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FE9BB4" w14:textId="0AE16308" w:rsidR="00602C82" w:rsidRPr="00F758AA" w:rsidRDefault="00602C82" w:rsidP="00602C82">
      <w:pPr>
        <w:spacing w:after="240"/>
        <w:jc w:val="center"/>
      </w:pPr>
      <w:bookmarkStart w:id="0" w:name="_GoBack"/>
      <w:bookmarkEnd w:id="0"/>
      <w:r w:rsidRPr="00F758AA">
        <w:tab/>
      </w:r>
      <w:r w:rsidRPr="00F758AA">
        <w:tab/>
        <w:t xml:space="preserve"> </w:t>
      </w:r>
    </w:p>
    <w:p w14:paraId="56A801B6" w14:textId="26E35144" w:rsidR="00602C82" w:rsidRPr="0062005B" w:rsidRDefault="00EB54E2" w:rsidP="00602C82">
      <w:pPr>
        <w:pBdr>
          <w:bottom w:val="single" w:sz="4" w:space="1" w:color="auto"/>
        </w:pBdr>
        <w:spacing w:line="240" w:lineRule="auto"/>
        <w:jc w:val="center"/>
        <w:rPr>
          <w:sz w:val="32"/>
          <w:lang w:val="en-US"/>
        </w:rPr>
      </w:pPr>
      <w:r w:rsidRPr="0062005B">
        <w:rPr>
          <w:sz w:val="32"/>
        </w:rPr>
        <w:t>Городской округ г</w:t>
      </w:r>
      <w:r w:rsidR="00602C82" w:rsidRPr="0062005B">
        <w:rPr>
          <w:sz w:val="32"/>
        </w:rPr>
        <w:t xml:space="preserve">ород </w:t>
      </w:r>
      <w:r w:rsidR="006D10D6" w:rsidRPr="0062005B">
        <w:rPr>
          <w:sz w:val="32"/>
        </w:rPr>
        <w:t>Переславль-Залесский</w:t>
      </w:r>
    </w:p>
    <w:tbl>
      <w:tblPr>
        <w:tblStyle w:val="ae"/>
        <w:tblpPr w:leftFromText="180" w:rightFromText="180" w:vertAnchor="text" w:horzAnchor="margin" w:tblpXSpec="right" w:tblpY="25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5"/>
      </w:tblGrid>
      <w:tr w:rsidR="00602C82" w:rsidRPr="00F758AA" w14:paraId="61878CF9" w14:textId="77777777" w:rsidTr="006154E4">
        <w:tc>
          <w:tcPr>
            <w:tcW w:w="4245" w:type="dxa"/>
          </w:tcPr>
          <w:p w14:paraId="06567B3D" w14:textId="77777777" w:rsidR="00602C82" w:rsidRPr="00F758AA" w:rsidRDefault="00602C82" w:rsidP="008D4987">
            <w:pPr>
              <w:ind w:firstLine="0"/>
              <w:jc w:val="center"/>
              <w:rPr>
                <w:b/>
              </w:rPr>
            </w:pPr>
            <w:r w:rsidRPr="00F758AA">
              <w:rPr>
                <w:b/>
              </w:rPr>
              <w:t>"УТВЕРЖДАЮ"</w:t>
            </w:r>
          </w:p>
          <w:p w14:paraId="3EC277A7" w14:textId="77777777" w:rsidR="00602C82" w:rsidRPr="00F758AA" w:rsidRDefault="00602C82" w:rsidP="008D4987">
            <w:pPr>
              <w:ind w:firstLine="0"/>
              <w:jc w:val="center"/>
            </w:pPr>
          </w:p>
          <w:p w14:paraId="457506C0" w14:textId="3575997D" w:rsidR="00602C82" w:rsidRPr="00F758AA" w:rsidRDefault="00602C82" w:rsidP="008D4987">
            <w:pPr>
              <w:ind w:firstLine="0"/>
              <w:jc w:val="center"/>
            </w:pPr>
            <w:r w:rsidRPr="00F758AA">
              <w:t>______________________________</w:t>
            </w:r>
          </w:p>
          <w:p w14:paraId="3590DFB9" w14:textId="2C5D7362" w:rsidR="00602C82" w:rsidRPr="00F758AA" w:rsidRDefault="00602C82" w:rsidP="008D4987">
            <w:pPr>
              <w:ind w:firstLine="0"/>
              <w:jc w:val="center"/>
            </w:pPr>
            <w:r w:rsidRPr="00F758AA">
              <w:t xml:space="preserve">"____" __________________ </w:t>
            </w:r>
            <w:r w:rsidR="003E1AE2">
              <w:t>______ г</w:t>
            </w:r>
            <w:r w:rsidRPr="00F758AA">
              <w:t>.</w:t>
            </w:r>
          </w:p>
          <w:p w14:paraId="11E38C3C" w14:textId="77777777" w:rsidR="00602C82" w:rsidRPr="00F758AA" w:rsidRDefault="00602C82" w:rsidP="006154E4">
            <w:pPr>
              <w:jc w:val="center"/>
              <w:rPr>
                <w:rFonts w:eastAsia="Calibri"/>
                <w:sz w:val="28"/>
              </w:rPr>
            </w:pPr>
          </w:p>
        </w:tc>
      </w:tr>
    </w:tbl>
    <w:tbl>
      <w:tblPr>
        <w:tblStyle w:val="ae"/>
        <w:tblpPr w:leftFromText="180" w:rightFromText="180" w:vertAnchor="text" w:horzAnchor="margin" w:tblpY="27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5"/>
      </w:tblGrid>
      <w:tr w:rsidR="00602C82" w:rsidRPr="00F758AA" w14:paraId="15E3B377" w14:textId="77777777" w:rsidTr="006154E4">
        <w:tc>
          <w:tcPr>
            <w:tcW w:w="4245" w:type="dxa"/>
          </w:tcPr>
          <w:p w14:paraId="2838089F" w14:textId="77777777" w:rsidR="00602C82" w:rsidRPr="00F758AA" w:rsidRDefault="00602C82" w:rsidP="008D4987">
            <w:pPr>
              <w:ind w:firstLine="0"/>
              <w:jc w:val="center"/>
              <w:rPr>
                <w:b/>
              </w:rPr>
            </w:pPr>
            <w:r w:rsidRPr="00F758AA">
              <w:rPr>
                <w:b/>
              </w:rPr>
              <w:t>"СОГЛАСОВАНО"</w:t>
            </w:r>
          </w:p>
          <w:p w14:paraId="08AF7F47" w14:textId="77777777" w:rsidR="00602C82" w:rsidRPr="00F758AA" w:rsidRDefault="00602C82" w:rsidP="008D4987">
            <w:pPr>
              <w:ind w:firstLine="0"/>
              <w:jc w:val="center"/>
            </w:pPr>
          </w:p>
          <w:p w14:paraId="4FB26D28" w14:textId="77777777" w:rsidR="00602C82" w:rsidRPr="00F758AA" w:rsidRDefault="00602C82" w:rsidP="008D4987">
            <w:pPr>
              <w:ind w:firstLine="0"/>
              <w:jc w:val="center"/>
            </w:pPr>
            <w:r w:rsidRPr="00F758AA">
              <w:t>______________________________</w:t>
            </w:r>
          </w:p>
          <w:p w14:paraId="0B127160" w14:textId="7897AE18" w:rsidR="00602C82" w:rsidRPr="00F758AA" w:rsidRDefault="00602C82" w:rsidP="008D4987">
            <w:pPr>
              <w:ind w:firstLine="0"/>
              <w:jc w:val="center"/>
            </w:pPr>
            <w:r w:rsidRPr="00F758AA">
              <w:t xml:space="preserve">"____" __________________ </w:t>
            </w:r>
            <w:r w:rsidR="003E1AE2">
              <w:t>______ г.</w:t>
            </w:r>
          </w:p>
          <w:p w14:paraId="5D941B2F" w14:textId="77777777" w:rsidR="00602C82" w:rsidRPr="00F758AA" w:rsidRDefault="00602C82" w:rsidP="008D4987">
            <w:pPr>
              <w:ind w:firstLine="0"/>
              <w:jc w:val="center"/>
              <w:rPr>
                <w:rFonts w:eastAsia="Calibri"/>
                <w:sz w:val="28"/>
              </w:rPr>
            </w:pPr>
          </w:p>
        </w:tc>
      </w:tr>
    </w:tbl>
    <w:p w14:paraId="5B68AA74" w14:textId="691CC8B9" w:rsidR="00602C82" w:rsidRPr="00F758AA" w:rsidRDefault="00602C82" w:rsidP="00602C82">
      <w:pPr>
        <w:jc w:val="center"/>
      </w:pPr>
    </w:p>
    <w:p w14:paraId="59601641" w14:textId="77777777" w:rsidR="00602C82" w:rsidRPr="00F758AA" w:rsidRDefault="00602C82" w:rsidP="00602C82">
      <w:pPr>
        <w:jc w:val="center"/>
        <w:rPr>
          <w:rFonts w:eastAsia="Calibri"/>
          <w:b/>
          <w:sz w:val="32"/>
          <w:szCs w:val="32"/>
        </w:rPr>
      </w:pPr>
    </w:p>
    <w:p w14:paraId="5642ADF4" w14:textId="77777777" w:rsidR="00602C82" w:rsidRPr="00F758AA" w:rsidRDefault="00602C82" w:rsidP="00602C82">
      <w:pPr>
        <w:jc w:val="center"/>
        <w:rPr>
          <w:rFonts w:eastAsia="Calibri"/>
          <w:b/>
          <w:sz w:val="32"/>
          <w:szCs w:val="32"/>
        </w:rPr>
      </w:pPr>
    </w:p>
    <w:p w14:paraId="57184A86" w14:textId="77777777" w:rsidR="00602C82" w:rsidRPr="00F758AA" w:rsidRDefault="00602C82" w:rsidP="00602C82">
      <w:pPr>
        <w:jc w:val="center"/>
        <w:rPr>
          <w:rFonts w:eastAsia="Calibri"/>
          <w:b/>
          <w:sz w:val="32"/>
          <w:szCs w:val="32"/>
        </w:rPr>
      </w:pPr>
    </w:p>
    <w:p w14:paraId="59EFCB33" w14:textId="77777777" w:rsidR="00602C82" w:rsidRPr="00F758AA" w:rsidRDefault="00602C82" w:rsidP="00602C82">
      <w:pPr>
        <w:jc w:val="center"/>
        <w:rPr>
          <w:rFonts w:eastAsia="Calibri"/>
          <w:b/>
          <w:sz w:val="32"/>
          <w:szCs w:val="32"/>
        </w:rPr>
      </w:pPr>
    </w:p>
    <w:p w14:paraId="5F53392B" w14:textId="5FD0B92D" w:rsidR="00602C82" w:rsidRDefault="00602C82" w:rsidP="00602C82">
      <w:pPr>
        <w:jc w:val="center"/>
        <w:rPr>
          <w:rFonts w:eastAsia="Calibri"/>
          <w:b/>
          <w:sz w:val="32"/>
          <w:szCs w:val="32"/>
        </w:rPr>
      </w:pPr>
    </w:p>
    <w:p w14:paraId="16C51811" w14:textId="77777777" w:rsidR="00602C82" w:rsidRDefault="00602C82" w:rsidP="00602C82">
      <w:pPr>
        <w:jc w:val="center"/>
        <w:rPr>
          <w:rFonts w:eastAsia="Calibri"/>
          <w:b/>
          <w:sz w:val="32"/>
          <w:szCs w:val="32"/>
        </w:rPr>
      </w:pPr>
    </w:p>
    <w:p w14:paraId="2238F7CE" w14:textId="77777777" w:rsidR="00602C82" w:rsidRDefault="00602C82" w:rsidP="00602C82">
      <w:pPr>
        <w:jc w:val="center"/>
        <w:rPr>
          <w:rFonts w:eastAsia="Calibri"/>
          <w:b/>
          <w:sz w:val="32"/>
          <w:szCs w:val="32"/>
        </w:rPr>
      </w:pPr>
    </w:p>
    <w:p w14:paraId="0068EE23" w14:textId="77777777" w:rsidR="00102333" w:rsidRDefault="00102333" w:rsidP="00AF5BAE">
      <w:pPr>
        <w:ind w:firstLine="0"/>
        <w:jc w:val="center"/>
        <w:rPr>
          <w:rStyle w:val="fontstyle01"/>
          <w:rFonts w:ascii="Times New Roman" w:hAnsi="Times New Roman" w:cs="Times New Roman"/>
        </w:rPr>
      </w:pPr>
      <w:r w:rsidRPr="00102333">
        <w:rPr>
          <w:rStyle w:val="fontstyle01"/>
          <w:rFonts w:ascii="Times New Roman" w:hAnsi="Times New Roman" w:cs="Times New Roman"/>
        </w:rPr>
        <w:t>ОБОСНОВЫВАЮЩИЕ МАТЕРИАЛЫ</w:t>
      </w:r>
    </w:p>
    <w:p w14:paraId="77C8E405" w14:textId="251937E7" w:rsidR="00102333" w:rsidRDefault="00102333" w:rsidP="00AF5BAE">
      <w:pPr>
        <w:ind w:firstLine="0"/>
        <w:jc w:val="center"/>
        <w:rPr>
          <w:rStyle w:val="fontstyle01"/>
          <w:rFonts w:ascii="Times New Roman" w:hAnsi="Times New Roman" w:cs="Times New Roman"/>
        </w:rPr>
      </w:pPr>
      <w:r w:rsidRPr="00102333">
        <w:rPr>
          <w:rFonts w:cs="Times New Roman"/>
          <w:b/>
          <w:bCs/>
          <w:color w:val="000000"/>
          <w:sz w:val="32"/>
          <w:szCs w:val="32"/>
        </w:rPr>
        <w:br/>
      </w:r>
      <w:r w:rsidRPr="00102333">
        <w:rPr>
          <w:rStyle w:val="fontstyle01"/>
          <w:rFonts w:ascii="Times New Roman" w:hAnsi="Times New Roman" w:cs="Times New Roman"/>
        </w:rPr>
        <w:t>К СХЕМЕ ТЕПЛОСНАБЖЕНИЯ</w:t>
      </w:r>
      <w:r w:rsidRPr="00102333">
        <w:rPr>
          <w:rFonts w:cs="Times New Roman"/>
          <w:b/>
          <w:bCs/>
          <w:color w:val="000000"/>
          <w:sz w:val="32"/>
          <w:szCs w:val="32"/>
        </w:rPr>
        <w:br/>
      </w:r>
      <w:r w:rsidR="00EB54E2">
        <w:rPr>
          <w:rStyle w:val="fontstyle01"/>
          <w:rFonts w:ascii="Times New Roman" w:hAnsi="Times New Roman" w:cs="Times New Roman"/>
        </w:rPr>
        <w:t xml:space="preserve">ГОРОДСКОГО ОКРУГА </w:t>
      </w:r>
      <w:r w:rsidR="00EB54E2">
        <w:rPr>
          <w:rStyle w:val="fontstyle01"/>
          <w:rFonts w:ascii="Times New Roman" w:hAnsi="Times New Roman" w:cs="Times New Roman"/>
        </w:rPr>
        <w:br/>
      </w:r>
      <w:r w:rsidR="001D44E2" w:rsidRPr="00102333">
        <w:rPr>
          <w:rStyle w:val="fontstyle01"/>
          <w:rFonts w:ascii="Times New Roman" w:hAnsi="Times New Roman" w:cs="Times New Roman"/>
        </w:rPr>
        <w:t>ГОРОД ПЕРЕСЛАВЛ</w:t>
      </w:r>
      <w:r w:rsidR="001D44E2">
        <w:rPr>
          <w:rStyle w:val="fontstyle01"/>
          <w:rFonts w:ascii="Times New Roman" w:hAnsi="Times New Roman" w:cs="Times New Roman"/>
        </w:rPr>
        <w:t>Ь</w:t>
      </w:r>
      <w:r w:rsidR="001D44E2" w:rsidRPr="00102333">
        <w:rPr>
          <w:rStyle w:val="fontstyle01"/>
          <w:rFonts w:ascii="Times New Roman" w:hAnsi="Times New Roman" w:cs="Times New Roman"/>
        </w:rPr>
        <w:t xml:space="preserve"> – ЗАЛЕССК</w:t>
      </w:r>
      <w:r w:rsidR="001D44E2">
        <w:rPr>
          <w:rStyle w:val="fontstyle01"/>
          <w:rFonts w:ascii="Times New Roman" w:hAnsi="Times New Roman" w:cs="Times New Roman"/>
        </w:rPr>
        <w:t>ИЙ</w:t>
      </w:r>
      <w:r w:rsidRPr="00102333">
        <w:rPr>
          <w:rFonts w:cs="Times New Roman"/>
          <w:b/>
          <w:bCs/>
          <w:color w:val="000000"/>
          <w:sz w:val="32"/>
          <w:szCs w:val="32"/>
        </w:rPr>
        <w:br/>
      </w:r>
      <w:r w:rsidRPr="00102333">
        <w:rPr>
          <w:rStyle w:val="fontstyle01"/>
          <w:rFonts w:ascii="Times New Roman" w:hAnsi="Times New Roman" w:cs="Times New Roman"/>
        </w:rPr>
        <w:t>ЯРОСЛАВСКОЙ ОБЛАСТИ</w:t>
      </w:r>
      <w:r w:rsidRPr="00102333">
        <w:rPr>
          <w:rFonts w:cs="Times New Roman"/>
          <w:b/>
          <w:bCs/>
          <w:color w:val="000000"/>
          <w:sz w:val="32"/>
          <w:szCs w:val="32"/>
        </w:rPr>
        <w:br/>
      </w:r>
      <w:r w:rsidRPr="00102333">
        <w:rPr>
          <w:rStyle w:val="fontstyle01"/>
          <w:rFonts w:ascii="Times New Roman" w:hAnsi="Times New Roman" w:cs="Times New Roman"/>
        </w:rPr>
        <w:t xml:space="preserve">НА </w:t>
      </w:r>
      <w:r w:rsidRPr="0062005B">
        <w:rPr>
          <w:rStyle w:val="fontstyle01"/>
          <w:rFonts w:ascii="Times New Roman" w:hAnsi="Times New Roman" w:cs="Times New Roman"/>
        </w:rPr>
        <w:t xml:space="preserve">ПЕРИОД ДО </w:t>
      </w:r>
      <w:r w:rsidR="0084077B" w:rsidRPr="0062005B">
        <w:rPr>
          <w:rStyle w:val="fontstyle01"/>
          <w:rFonts w:ascii="Times New Roman" w:hAnsi="Times New Roman" w:cs="Times New Roman"/>
        </w:rPr>
        <w:t xml:space="preserve">2031 </w:t>
      </w:r>
      <w:r w:rsidRPr="0062005B">
        <w:rPr>
          <w:rStyle w:val="fontstyle01"/>
          <w:rFonts w:ascii="Times New Roman" w:hAnsi="Times New Roman" w:cs="Times New Roman"/>
        </w:rPr>
        <w:t>ГОДА</w:t>
      </w:r>
      <w:r w:rsidRPr="00102333">
        <w:rPr>
          <w:rFonts w:cs="Times New Roman"/>
          <w:b/>
          <w:bCs/>
          <w:color w:val="000000"/>
          <w:sz w:val="32"/>
          <w:szCs w:val="32"/>
        </w:rPr>
        <w:br/>
      </w:r>
    </w:p>
    <w:p w14:paraId="44E18540" w14:textId="0F406A8D" w:rsidR="00602C82" w:rsidRDefault="00102333" w:rsidP="001E472B">
      <w:pPr>
        <w:ind w:firstLine="0"/>
        <w:jc w:val="center"/>
        <w:rPr>
          <w:b/>
          <w:bCs/>
          <w:spacing w:val="-30"/>
          <w:sz w:val="32"/>
          <w:szCs w:val="32"/>
        </w:rPr>
      </w:pPr>
      <w:r w:rsidRPr="00102333">
        <w:rPr>
          <w:rFonts w:cs="Times New Roman"/>
          <w:b/>
          <w:bCs/>
          <w:color w:val="000000"/>
          <w:sz w:val="32"/>
          <w:szCs w:val="32"/>
        </w:rPr>
        <w:br/>
      </w:r>
      <w:r w:rsidRPr="00102333">
        <w:rPr>
          <w:rStyle w:val="fontstyle01"/>
          <w:rFonts w:ascii="Times New Roman" w:hAnsi="Times New Roman" w:cs="Times New Roman"/>
        </w:rPr>
        <w:t xml:space="preserve">КНИГА </w:t>
      </w:r>
      <w:r w:rsidR="00E87351">
        <w:rPr>
          <w:rStyle w:val="fontstyle01"/>
          <w:rFonts w:ascii="Times New Roman" w:hAnsi="Times New Roman" w:cs="Times New Roman"/>
        </w:rPr>
        <w:t>1</w:t>
      </w:r>
      <w:r w:rsidRPr="00102333">
        <w:rPr>
          <w:rStyle w:val="fontstyle01"/>
          <w:rFonts w:ascii="Times New Roman" w:hAnsi="Times New Roman" w:cs="Times New Roman"/>
        </w:rPr>
        <w:t xml:space="preserve">. </w:t>
      </w:r>
      <w:r w:rsidR="00E87351">
        <w:rPr>
          <w:b/>
          <w:bCs/>
          <w:spacing w:val="-30"/>
          <w:sz w:val="32"/>
          <w:szCs w:val="32"/>
        </w:rPr>
        <w:t>СУЩЕСТВУЮЩЕЕ ПОЛОЖЕНИЕ В СФЕРЕ ПРОИЗВОДСТВА, ПЕРЕДАЧИ И ПОТРЕБЛЕНИЯ ТЕПЛОВОЙ ЭНЕРГИИ ДЛЯ ЦЕЛЕЙ ТЕПЛОСНАБЖЕНИЯ</w:t>
      </w:r>
    </w:p>
    <w:p w14:paraId="354464A3" w14:textId="77777777" w:rsidR="00E87351" w:rsidRDefault="00E87351" w:rsidP="001E472B">
      <w:pPr>
        <w:ind w:firstLine="0"/>
        <w:jc w:val="center"/>
        <w:rPr>
          <w:b/>
          <w:bCs/>
          <w:spacing w:val="-30"/>
          <w:sz w:val="32"/>
          <w:szCs w:val="32"/>
        </w:rPr>
      </w:pPr>
    </w:p>
    <w:p w14:paraId="0BE8C2B3" w14:textId="0603394D" w:rsidR="00E87351" w:rsidRDefault="00E87351" w:rsidP="001E472B">
      <w:pPr>
        <w:ind w:firstLine="0"/>
        <w:jc w:val="center"/>
        <w:rPr>
          <w:rStyle w:val="fontstyle01"/>
          <w:rFonts w:ascii="Times New Roman" w:hAnsi="Times New Roman" w:cs="Times New Roman"/>
        </w:rPr>
      </w:pPr>
      <w:r>
        <w:rPr>
          <w:b/>
          <w:bCs/>
          <w:spacing w:val="-30"/>
          <w:sz w:val="32"/>
          <w:szCs w:val="32"/>
        </w:rPr>
        <w:t xml:space="preserve">ПРИЛОЖЕНИЕ </w:t>
      </w:r>
      <w:r w:rsidR="003C2CFE">
        <w:rPr>
          <w:b/>
          <w:bCs/>
          <w:spacing w:val="-30"/>
          <w:sz w:val="32"/>
          <w:szCs w:val="32"/>
        </w:rPr>
        <w:t>2</w:t>
      </w:r>
      <w:r>
        <w:rPr>
          <w:b/>
          <w:bCs/>
          <w:spacing w:val="-30"/>
          <w:sz w:val="32"/>
          <w:szCs w:val="32"/>
        </w:rPr>
        <w:t xml:space="preserve"> . ТЕПЛОВЫЕ </w:t>
      </w:r>
      <w:r w:rsidR="003C2CFE">
        <w:rPr>
          <w:b/>
          <w:bCs/>
          <w:spacing w:val="-30"/>
          <w:sz w:val="32"/>
          <w:szCs w:val="32"/>
        </w:rPr>
        <w:t>СЕТИ</w:t>
      </w:r>
    </w:p>
    <w:p w14:paraId="6C5D5008" w14:textId="77777777" w:rsidR="00102333" w:rsidRPr="00102333" w:rsidRDefault="00102333" w:rsidP="001E472B">
      <w:pPr>
        <w:ind w:firstLine="0"/>
        <w:jc w:val="center"/>
        <w:rPr>
          <w:rFonts w:eastAsia="Calibri" w:cs="Times New Roman"/>
          <w:b/>
          <w:sz w:val="32"/>
          <w:szCs w:val="32"/>
        </w:rPr>
      </w:pPr>
    </w:p>
    <w:p w14:paraId="1AC1C144" w14:textId="1EFEAB47" w:rsidR="00602C82" w:rsidRPr="006D10D6" w:rsidRDefault="00837A32" w:rsidP="001E472B">
      <w:pPr>
        <w:ind w:firstLine="0"/>
        <w:jc w:val="center"/>
        <w:rPr>
          <w:rFonts w:eastAsia="Calibri" w:cs="Times New Roman"/>
          <w:b/>
          <w:sz w:val="32"/>
          <w:szCs w:val="32"/>
        </w:rPr>
      </w:pPr>
      <w:r>
        <w:rPr>
          <w:rFonts w:eastAsia="Calibri" w:cs="Times New Roman"/>
          <w:b/>
          <w:sz w:val="32"/>
          <w:szCs w:val="32"/>
        </w:rPr>
        <w:t>060-01.ОМ-ПЗСТ.01.02</w:t>
      </w:r>
    </w:p>
    <w:p w14:paraId="1382A854" w14:textId="77777777" w:rsidR="00602C82" w:rsidRDefault="00602C82" w:rsidP="00C151C8">
      <w:pPr>
        <w:ind w:firstLine="0"/>
        <w:rPr>
          <w:rFonts w:eastAsia="Calibri"/>
          <w:sz w:val="28"/>
        </w:rPr>
      </w:pPr>
    </w:p>
    <w:p w14:paraId="578DC423" w14:textId="77777777" w:rsidR="00602C82" w:rsidRPr="00F758AA" w:rsidRDefault="00602C82" w:rsidP="00602C82">
      <w:pPr>
        <w:jc w:val="center"/>
        <w:rPr>
          <w:rFonts w:eastAsia="Calibri"/>
          <w:sz w:val="28"/>
        </w:rPr>
      </w:pPr>
    </w:p>
    <w:p w14:paraId="74AA5D1C" w14:textId="77777777" w:rsidR="00602C82" w:rsidRPr="00F758AA" w:rsidRDefault="00602C82" w:rsidP="00602C82">
      <w:pPr>
        <w:jc w:val="center"/>
        <w:rPr>
          <w:rFonts w:eastAsia="Calibri"/>
          <w:sz w:val="28"/>
        </w:rPr>
      </w:pPr>
    </w:p>
    <w:p w14:paraId="5798B302" w14:textId="181828B3" w:rsidR="00EB54E2" w:rsidRDefault="00EB54E2" w:rsidP="00E87351">
      <w:pPr>
        <w:ind w:firstLine="0"/>
        <w:rPr>
          <w:rFonts w:eastAsia="Calibri"/>
          <w:sz w:val="28"/>
        </w:rPr>
      </w:pPr>
    </w:p>
    <w:p w14:paraId="71DE0DC0" w14:textId="6EC27DD3" w:rsidR="00EB54E2" w:rsidRDefault="00EB54E2" w:rsidP="00602C82">
      <w:pPr>
        <w:jc w:val="center"/>
        <w:rPr>
          <w:rFonts w:eastAsia="Calibri"/>
          <w:sz w:val="28"/>
        </w:rPr>
      </w:pPr>
    </w:p>
    <w:p w14:paraId="36620A41" w14:textId="6A302A2A" w:rsidR="00EB54E2" w:rsidRDefault="00EB54E2" w:rsidP="00602C82">
      <w:pPr>
        <w:jc w:val="center"/>
        <w:rPr>
          <w:rFonts w:eastAsia="Calibri"/>
          <w:sz w:val="28"/>
        </w:rPr>
      </w:pPr>
    </w:p>
    <w:p w14:paraId="54CE8332" w14:textId="77777777" w:rsidR="00EB54E2" w:rsidRPr="00F758AA" w:rsidRDefault="00EB54E2" w:rsidP="00602C82">
      <w:pPr>
        <w:jc w:val="center"/>
        <w:rPr>
          <w:rFonts w:eastAsia="Calibri"/>
          <w:sz w:val="28"/>
        </w:rPr>
      </w:pPr>
    </w:p>
    <w:p w14:paraId="25B58A35" w14:textId="77777777" w:rsidR="009758B6" w:rsidRDefault="009758B6" w:rsidP="00C151C8">
      <w:pPr>
        <w:jc w:val="center"/>
        <w:rPr>
          <w:rFonts w:asciiTheme="minorHAnsi" w:hAnsiTheme="minorHAnsi" w:cstheme="minorHAnsi"/>
          <w:color w:val="000000"/>
          <w:sz w:val="28"/>
          <w:szCs w:val="28"/>
        </w:rPr>
      </w:pPr>
    </w:p>
    <w:p w14:paraId="09552EFF" w14:textId="507EA610" w:rsidR="00602C82" w:rsidRPr="00C151C8" w:rsidRDefault="00AF5BAE" w:rsidP="00C151C8">
      <w:pPr>
        <w:jc w:val="center"/>
        <w:rPr>
          <w:rFonts w:asciiTheme="minorHAnsi" w:eastAsia="Calibri" w:hAnsiTheme="minorHAnsi" w:cstheme="minorHAnsi"/>
          <w:sz w:val="28"/>
          <w:szCs w:val="28"/>
        </w:rPr>
        <w:sectPr w:rsidR="00602C82" w:rsidRPr="00C151C8" w:rsidSect="00FD19A8">
          <w:headerReference w:type="default" r:id="rId8"/>
          <w:footerReference w:type="default" r:id="rId9"/>
          <w:pgSz w:w="11906" w:h="16838" w:code="9"/>
          <w:pgMar w:top="1134" w:right="851" w:bottom="1134" w:left="1134" w:header="567" w:footer="567" w:gutter="0"/>
          <w:pgBorders w:display="notFirstPage">
            <w:top w:val="single" w:sz="8" w:space="5" w:color="E36C0A" w:themeColor="accent6" w:themeShade="BF"/>
            <w:bottom w:val="thinThickMediumGap" w:sz="24" w:space="1" w:color="E36C0A" w:themeColor="accent6" w:themeShade="BF"/>
          </w:pgBorders>
          <w:cols w:space="708"/>
          <w:titlePg/>
          <w:docGrid w:linePitch="360"/>
        </w:sectPr>
      </w:pPr>
      <w:r w:rsidRPr="00102333">
        <w:rPr>
          <w:rFonts w:asciiTheme="minorHAnsi" w:hAnsiTheme="minorHAnsi" w:cstheme="minorHAnsi"/>
          <w:color w:val="000000"/>
          <w:sz w:val="28"/>
          <w:szCs w:val="28"/>
        </w:rPr>
        <w:t>20</w:t>
      </w:r>
      <w:r>
        <w:rPr>
          <w:rFonts w:asciiTheme="minorHAnsi" w:hAnsiTheme="minorHAnsi" w:cstheme="minorHAnsi"/>
          <w:color w:val="000000"/>
          <w:sz w:val="28"/>
          <w:szCs w:val="28"/>
        </w:rPr>
        <w:t>20</w:t>
      </w:r>
      <w:r w:rsidR="00602C82" w:rsidRPr="00F758AA">
        <w:br w:type="page"/>
      </w:r>
    </w:p>
    <w:tbl>
      <w:tblPr>
        <w:tblpPr w:leftFromText="180" w:rightFromText="180" w:bottomFromText="200" w:vertAnchor="text" w:horzAnchor="margin" w:tblpXSpec="right" w:tblpY="-48"/>
        <w:tblW w:w="0" w:type="auto"/>
        <w:tblLook w:val="04A0" w:firstRow="1" w:lastRow="0" w:firstColumn="1" w:lastColumn="0" w:noHBand="0" w:noVBand="1"/>
      </w:tblPr>
      <w:tblGrid>
        <w:gridCol w:w="5372"/>
      </w:tblGrid>
      <w:tr w:rsidR="00602C82" w:rsidRPr="00FD19A8" w14:paraId="4328373C" w14:textId="77777777" w:rsidTr="008D4987">
        <w:trPr>
          <w:trHeight w:val="929"/>
        </w:trPr>
        <w:tc>
          <w:tcPr>
            <w:tcW w:w="5372" w:type="dxa"/>
            <w:vAlign w:val="center"/>
            <w:hideMark/>
          </w:tcPr>
          <w:p w14:paraId="1376D1F8" w14:textId="6B37B235" w:rsidR="00602C82" w:rsidRPr="00EB5AD6" w:rsidRDefault="00602C82" w:rsidP="008D4987">
            <w:pPr>
              <w:spacing w:line="200" w:lineRule="atLeast"/>
              <w:ind w:firstLine="0"/>
              <w:rPr>
                <w:rFonts w:ascii="Story" w:hAnsi="Story" w:cstheme="majorHAnsi"/>
                <w:sz w:val="20"/>
                <w:szCs w:val="20"/>
              </w:rPr>
            </w:pPr>
            <w:r w:rsidRPr="00EB5AD6">
              <w:rPr>
                <w:rFonts w:ascii="Story" w:hAnsi="Story" w:cstheme="majorHAnsi"/>
                <w:sz w:val="20"/>
                <w:szCs w:val="20"/>
              </w:rPr>
              <w:lastRenderedPageBreak/>
              <w:t xml:space="preserve">Общество с ограниченной ответственностью </w:t>
            </w:r>
            <w:r w:rsidR="00EB54E2">
              <w:rPr>
                <w:rFonts w:ascii="Story" w:hAnsi="Story" w:cstheme="majorHAnsi"/>
                <w:sz w:val="20"/>
                <w:szCs w:val="20"/>
              </w:rPr>
              <w:br/>
            </w:r>
            <w:r w:rsidRPr="00EB5AD6">
              <w:rPr>
                <w:rFonts w:ascii="Story" w:hAnsi="Story" w:cstheme="majorHAnsi"/>
                <w:sz w:val="20"/>
                <w:szCs w:val="20"/>
              </w:rPr>
              <w:t xml:space="preserve">Компания «Интегратор» </w:t>
            </w:r>
          </w:p>
          <w:p w14:paraId="5061DB34" w14:textId="62DA3D42" w:rsidR="00602C82" w:rsidRPr="00EB5AD6" w:rsidRDefault="00602C82" w:rsidP="008D4987">
            <w:pPr>
              <w:spacing w:before="20" w:line="200" w:lineRule="atLeast"/>
              <w:ind w:firstLine="0"/>
              <w:rPr>
                <w:rFonts w:ascii="Story" w:hAnsi="Story" w:cstheme="majorHAnsi"/>
                <w:sz w:val="20"/>
                <w:szCs w:val="20"/>
              </w:rPr>
            </w:pPr>
            <w:r w:rsidRPr="00EB5AD6">
              <w:rPr>
                <w:rFonts w:ascii="Story" w:hAnsi="Story" w:cstheme="majorHAnsi"/>
                <w:sz w:val="20"/>
                <w:szCs w:val="20"/>
              </w:rPr>
              <w:t>Тел./факс: 8</w:t>
            </w:r>
            <w:r w:rsidR="00BE1A23">
              <w:rPr>
                <w:rFonts w:ascii="Story" w:hAnsi="Story" w:cstheme="majorHAnsi"/>
                <w:sz w:val="20"/>
                <w:szCs w:val="20"/>
              </w:rPr>
              <w:t> 800 333 57 76</w:t>
            </w:r>
          </w:p>
          <w:p w14:paraId="55233800" w14:textId="77777777" w:rsidR="00602C82" w:rsidRPr="00FD19A8" w:rsidRDefault="00602C82" w:rsidP="008D4987">
            <w:pPr>
              <w:spacing w:before="20" w:after="120" w:line="200" w:lineRule="atLeast"/>
              <w:ind w:firstLine="0"/>
              <w:rPr>
                <w:rFonts w:ascii="Story" w:hAnsi="Story" w:cs="Arial"/>
                <w:sz w:val="20"/>
                <w:szCs w:val="20"/>
              </w:rPr>
            </w:pPr>
            <w:r w:rsidRPr="00EB5AD6">
              <w:rPr>
                <w:rFonts w:ascii="Story" w:hAnsi="Story" w:cstheme="majorHAnsi"/>
                <w:sz w:val="20"/>
                <w:szCs w:val="20"/>
                <w:lang w:val="en-US"/>
              </w:rPr>
              <w:t>www</w:t>
            </w:r>
            <w:r w:rsidRPr="00EB5AD6">
              <w:rPr>
                <w:rFonts w:ascii="Story" w:hAnsi="Story" w:cstheme="majorHAnsi"/>
                <w:sz w:val="20"/>
                <w:szCs w:val="20"/>
              </w:rPr>
              <w:t>.</w:t>
            </w:r>
            <w:r w:rsidRPr="00EB5AD6">
              <w:rPr>
                <w:rFonts w:ascii="Story" w:hAnsi="Story" w:cstheme="majorHAnsi"/>
                <w:sz w:val="20"/>
                <w:szCs w:val="20"/>
                <w:lang w:val="en-US"/>
              </w:rPr>
              <w:t>int</w:t>
            </w:r>
            <w:r w:rsidRPr="00EB5AD6">
              <w:rPr>
                <w:rFonts w:ascii="Story" w:hAnsi="Story" w:cstheme="majorHAnsi"/>
                <w:sz w:val="20"/>
                <w:szCs w:val="20"/>
              </w:rPr>
              <w:t>76.</w:t>
            </w:r>
            <w:r w:rsidRPr="00EB5AD6">
              <w:rPr>
                <w:rFonts w:ascii="Story" w:hAnsi="Story" w:cstheme="majorHAnsi"/>
                <w:sz w:val="20"/>
                <w:szCs w:val="20"/>
                <w:lang w:val="en-US"/>
              </w:rPr>
              <w:t>ru</w:t>
            </w:r>
          </w:p>
        </w:tc>
      </w:tr>
    </w:tbl>
    <w:p w14:paraId="78DBCD76" w14:textId="77777777" w:rsidR="00602C82" w:rsidRPr="00F758AA" w:rsidRDefault="00602C82" w:rsidP="00602C82">
      <w:pPr>
        <w:ind w:hanging="567"/>
        <w:rPr>
          <w:b/>
          <w:spacing w:val="-10"/>
          <w:sz w:val="16"/>
          <w:szCs w:val="16"/>
        </w:rPr>
      </w:pPr>
      <w:r w:rsidRPr="00F758AA">
        <w:rPr>
          <w:rFonts w:ascii="Story" w:hAnsi="Story"/>
          <w:b/>
          <w:noProof/>
          <w:sz w:val="40"/>
          <w:szCs w:val="32"/>
          <w:lang w:eastAsia="ru-RU"/>
        </w:rPr>
        <w:drawing>
          <wp:inline distT="0" distB="0" distL="0" distR="0" wp14:anchorId="2365E2CE" wp14:editId="16BAB7EE">
            <wp:extent cx="2743200" cy="569818"/>
            <wp:effectExtent l="0" t="0" r="0" b="1905"/>
            <wp:docPr id="3" name="Рисунок 3" descr="Z:\Шара Корпорации Интегратор\Александр Бородин\Картинки Интегратор\Лого\Лого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Z:\Шара Корпорации Интегратор\Александр Бородин\Картинки Интегратор\Лого\Лого 2.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569818"/>
                    </a:xfrm>
                    <a:prstGeom prst="rect">
                      <a:avLst/>
                    </a:prstGeom>
                    <a:noFill/>
                    <a:ln>
                      <a:noFill/>
                    </a:ln>
                  </pic:spPr>
                </pic:pic>
              </a:graphicData>
            </a:graphic>
          </wp:inline>
        </w:drawing>
      </w:r>
      <w:r w:rsidRPr="00F758AA">
        <w:rPr>
          <w:b/>
          <w:spacing w:val="-10"/>
          <w:sz w:val="16"/>
          <w:szCs w:val="16"/>
        </w:rPr>
        <w:tab/>
      </w:r>
      <w:r w:rsidRPr="00F758AA">
        <w:rPr>
          <w:b/>
          <w:spacing w:val="-10"/>
          <w:sz w:val="16"/>
          <w:szCs w:val="16"/>
        </w:rPr>
        <w:tab/>
      </w:r>
    </w:p>
    <w:p w14:paraId="236631D0" w14:textId="77777777" w:rsidR="00602C82" w:rsidRPr="00F758AA" w:rsidRDefault="00602C82" w:rsidP="00602C82">
      <w:pPr>
        <w:jc w:val="center"/>
        <w:rPr>
          <w:rFonts w:eastAsia="Calibri"/>
          <w:b/>
          <w:sz w:val="32"/>
          <w:szCs w:val="32"/>
        </w:rPr>
      </w:pPr>
      <w:r>
        <w:rPr>
          <w:rFonts w:eastAsia="Calibri"/>
          <w:b/>
          <w:noProof/>
          <w:sz w:val="32"/>
          <w:szCs w:val="32"/>
          <w:lang w:eastAsia="ru-RU"/>
        </w:rPr>
        <mc:AlternateContent>
          <mc:Choice Requires="wps">
            <w:drawing>
              <wp:anchor distT="4294967295" distB="4294967295" distL="114300" distR="114300" simplePos="0" relativeHeight="251659264" behindDoc="0" locked="0" layoutInCell="1" allowOverlap="1" wp14:anchorId="142ED6B1" wp14:editId="376022EA">
                <wp:simplePos x="0" y="0"/>
                <wp:positionH relativeFrom="column">
                  <wp:posOffset>26670</wp:posOffset>
                </wp:positionH>
                <wp:positionV relativeFrom="paragraph">
                  <wp:posOffset>160655</wp:posOffset>
                </wp:positionV>
                <wp:extent cx="6412865" cy="0"/>
                <wp:effectExtent l="0" t="19050" r="45085" b="38100"/>
                <wp:wrapNone/>
                <wp:docPr id="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12865" cy="0"/>
                        </a:xfrm>
                        <a:prstGeom prst="line">
                          <a:avLst/>
                        </a:prstGeom>
                        <a:ln w="63500" cmpd="thickThin">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0982BFD6" id="Прямая соединительная линия 25"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1pt,12.65pt" to="507.05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" strokecolor="#e36c0a [2409]" strokeweight="5pt">
                <v:stroke linestyle="thickThin"/>
                <o:lock v:ext="edit" shapetype="f"/>
              </v:line>
            </w:pict>
          </mc:Fallback>
        </mc:AlternateContent>
      </w:r>
    </w:p>
    <w:p w14:paraId="2291BB7A" w14:textId="77777777" w:rsidR="00602C82" w:rsidRPr="00F758AA" w:rsidRDefault="00602C82" w:rsidP="00602C82">
      <w:pPr>
        <w:jc w:val="center"/>
        <w:rPr>
          <w:rFonts w:eastAsia="Calibri"/>
          <w:b/>
          <w:sz w:val="32"/>
          <w:szCs w:val="32"/>
        </w:rPr>
      </w:pPr>
    </w:p>
    <w:p w14:paraId="4BD1F2AA" w14:textId="77777777" w:rsidR="00602C82" w:rsidRPr="00F758AA" w:rsidRDefault="00602C82" w:rsidP="00602C82">
      <w:pPr>
        <w:jc w:val="center"/>
        <w:rPr>
          <w:rFonts w:eastAsia="Calibri"/>
          <w:b/>
          <w:sz w:val="32"/>
          <w:szCs w:val="32"/>
        </w:rPr>
      </w:pPr>
    </w:p>
    <w:p w14:paraId="4BB9950A" w14:textId="77777777" w:rsidR="00602C82" w:rsidRPr="00F758AA" w:rsidRDefault="00602C82" w:rsidP="00102333">
      <w:pPr>
        <w:rPr>
          <w:rFonts w:eastAsia="Calibri"/>
          <w:b/>
          <w:sz w:val="32"/>
          <w:szCs w:val="32"/>
        </w:rPr>
      </w:pPr>
    </w:p>
    <w:p w14:paraId="29978663" w14:textId="77777777" w:rsidR="00602C82" w:rsidRPr="00F758AA" w:rsidRDefault="00602C82" w:rsidP="00602C82">
      <w:pPr>
        <w:jc w:val="center"/>
        <w:rPr>
          <w:rFonts w:eastAsia="Calibri"/>
          <w:b/>
          <w:sz w:val="32"/>
          <w:szCs w:val="32"/>
        </w:rPr>
      </w:pPr>
    </w:p>
    <w:p w14:paraId="350B5111" w14:textId="77777777" w:rsidR="00602C82" w:rsidRPr="00F758AA" w:rsidRDefault="00602C82" w:rsidP="00602C82">
      <w:pPr>
        <w:jc w:val="center"/>
        <w:rPr>
          <w:rFonts w:eastAsia="Calibri"/>
          <w:b/>
          <w:sz w:val="32"/>
          <w:szCs w:val="32"/>
        </w:rPr>
      </w:pPr>
    </w:p>
    <w:p w14:paraId="31790CAB" w14:textId="77777777" w:rsidR="00102333" w:rsidRDefault="00102333" w:rsidP="00AF5BAE">
      <w:pPr>
        <w:ind w:firstLine="0"/>
        <w:jc w:val="center"/>
        <w:rPr>
          <w:rStyle w:val="fontstyle01"/>
          <w:rFonts w:ascii="Times New Roman" w:hAnsi="Times New Roman" w:cs="Times New Roman"/>
        </w:rPr>
      </w:pPr>
      <w:r w:rsidRPr="00102333">
        <w:rPr>
          <w:rStyle w:val="fontstyle01"/>
          <w:rFonts w:ascii="Times New Roman" w:hAnsi="Times New Roman" w:cs="Times New Roman"/>
        </w:rPr>
        <w:t>ОБОСНОВЫВАЮЩИЕ МАТЕРИАЛЫ</w:t>
      </w:r>
    </w:p>
    <w:p w14:paraId="535C45D6" w14:textId="669E0FCD" w:rsidR="00102333" w:rsidRDefault="00102333" w:rsidP="001E472B">
      <w:pPr>
        <w:ind w:firstLine="0"/>
        <w:jc w:val="center"/>
        <w:rPr>
          <w:b/>
          <w:bCs/>
          <w:spacing w:val="-30"/>
          <w:sz w:val="32"/>
          <w:szCs w:val="32"/>
        </w:rPr>
      </w:pPr>
      <w:r w:rsidRPr="00102333">
        <w:rPr>
          <w:rFonts w:cs="Times New Roman"/>
          <w:b/>
          <w:bCs/>
          <w:color w:val="000000"/>
          <w:sz w:val="32"/>
          <w:szCs w:val="32"/>
        </w:rPr>
        <w:br/>
      </w:r>
      <w:r w:rsidRPr="00102333">
        <w:rPr>
          <w:rStyle w:val="fontstyle01"/>
          <w:rFonts w:ascii="Times New Roman" w:hAnsi="Times New Roman" w:cs="Times New Roman"/>
        </w:rPr>
        <w:t>К СХЕМЕ ТЕПЛОСНАБЖЕНИЯ</w:t>
      </w:r>
      <w:r w:rsidRPr="00102333">
        <w:rPr>
          <w:rFonts w:cs="Times New Roman"/>
          <w:b/>
          <w:bCs/>
          <w:color w:val="000000"/>
          <w:sz w:val="32"/>
          <w:szCs w:val="32"/>
        </w:rPr>
        <w:br/>
      </w:r>
      <w:r w:rsidR="00EB54E2">
        <w:rPr>
          <w:rStyle w:val="fontstyle01"/>
          <w:rFonts w:ascii="Times New Roman" w:hAnsi="Times New Roman" w:cs="Times New Roman"/>
        </w:rPr>
        <w:t xml:space="preserve">ГОРОДСКОГО ОКРУГА </w:t>
      </w:r>
      <w:r w:rsidR="00EB54E2">
        <w:rPr>
          <w:rStyle w:val="fontstyle01"/>
          <w:rFonts w:ascii="Times New Roman" w:hAnsi="Times New Roman" w:cs="Times New Roman"/>
        </w:rPr>
        <w:br/>
      </w:r>
      <w:r w:rsidR="001D44E2" w:rsidRPr="00102333">
        <w:rPr>
          <w:rStyle w:val="fontstyle01"/>
          <w:rFonts w:ascii="Times New Roman" w:hAnsi="Times New Roman" w:cs="Times New Roman"/>
        </w:rPr>
        <w:t>ГОРОД ПЕРЕСЛАВЛ</w:t>
      </w:r>
      <w:r w:rsidR="001D44E2">
        <w:rPr>
          <w:rStyle w:val="fontstyle01"/>
          <w:rFonts w:ascii="Times New Roman" w:hAnsi="Times New Roman" w:cs="Times New Roman"/>
        </w:rPr>
        <w:t>Ь</w:t>
      </w:r>
      <w:r w:rsidR="001D44E2" w:rsidRPr="00102333">
        <w:rPr>
          <w:rStyle w:val="fontstyle01"/>
          <w:rFonts w:ascii="Times New Roman" w:hAnsi="Times New Roman" w:cs="Times New Roman"/>
        </w:rPr>
        <w:t xml:space="preserve"> – ЗАЛЕССК</w:t>
      </w:r>
      <w:r w:rsidR="001D44E2">
        <w:rPr>
          <w:rStyle w:val="fontstyle01"/>
          <w:rFonts w:ascii="Times New Roman" w:hAnsi="Times New Roman" w:cs="Times New Roman"/>
        </w:rPr>
        <w:t>ИЙ</w:t>
      </w:r>
      <w:r w:rsidRPr="00102333">
        <w:rPr>
          <w:rFonts w:cs="Times New Roman"/>
          <w:b/>
          <w:bCs/>
          <w:color w:val="000000"/>
          <w:sz w:val="32"/>
          <w:szCs w:val="32"/>
        </w:rPr>
        <w:br/>
      </w:r>
      <w:r w:rsidRPr="00102333">
        <w:rPr>
          <w:rStyle w:val="fontstyle01"/>
          <w:rFonts w:ascii="Times New Roman" w:hAnsi="Times New Roman" w:cs="Times New Roman"/>
        </w:rPr>
        <w:t>ЯРОСЛАВСКОЙ ОБЛАСТИ</w:t>
      </w:r>
      <w:r w:rsidRPr="00102333">
        <w:rPr>
          <w:rFonts w:cs="Times New Roman"/>
          <w:b/>
          <w:bCs/>
          <w:color w:val="000000"/>
          <w:sz w:val="32"/>
          <w:szCs w:val="32"/>
        </w:rPr>
        <w:br/>
      </w:r>
      <w:r w:rsidRPr="00102333">
        <w:rPr>
          <w:rStyle w:val="fontstyle01"/>
          <w:rFonts w:ascii="Times New Roman" w:hAnsi="Times New Roman" w:cs="Times New Roman"/>
        </w:rPr>
        <w:t xml:space="preserve">НА ПЕРИОД </w:t>
      </w:r>
      <w:r w:rsidRPr="0062005B">
        <w:rPr>
          <w:rStyle w:val="fontstyle01"/>
          <w:rFonts w:ascii="Times New Roman" w:hAnsi="Times New Roman" w:cs="Times New Roman"/>
        </w:rPr>
        <w:t xml:space="preserve">ДО </w:t>
      </w:r>
      <w:r w:rsidR="00EB54E2" w:rsidRPr="0062005B">
        <w:rPr>
          <w:rStyle w:val="fontstyle01"/>
          <w:rFonts w:ascii="Times New Roman" w:hAnsi="Times New Roman" w:cs="Times New Roman"/>
        </w:rPr>
        <w:t xml:space="preserve">2031 </w:t>
      </w:r>
      <w:r w:rsidRPr="0062005B">
        <w:rPr>
          <w:rStyle w:val="fontstyle01"/>
          <w:rFonts w:ascii="Times New Roman" w:hAnsi="Times New Roman" w:cs="Times New Roman"/>
        </w:rPr>
        <w:t>ГОДА</w:t>
      </w:r>
      <w:r w:rsidRPr="00102333">
        <w:rPr>
          <w:rFonts w:cs="Times New Roman"/>
          <w:b/>
          <w:bCs/>
          <w:color w:val="000000"/>
          <w:sz w:val="32"/>
          <w:szCs w:val="32"/>
        </w:rPr>
        <w:br/>
      </w:r>
      <w:r w:rsidRPr="00102333">
        <w:rPr>
          <w:rFonts w:cs="Times New Roman"/>
          <w:b/>
          <w:bCs/>
          <w:color w:val="000000"/>
          <w:sz w:val="32"/>
          <w:szCs w:val="32"/>
        </w:rPr>
        <w:br/>
      </w:r>
      <w:r w:rsidRPr="00102333">
        <w:rPr>
          <w:rStyle w:val="fontstyle01"/>
          <w:rFonts w:ascii="Times New Roman" w:hAnsi="Times New Roman" w:cs="Times New Roman"/>
        </w:rPr>
        <w:t xml:space="preserve">КНИГА </w:t>
      </w:r>
      <w:r w:rsidR="00E87351">
        <w:rPr>
          <w:rStyle w:val="fontstyle01"/>
          <w:rFonts w:ascii="Times New Roman" w:hAnsi="Times New Roman" w:cs="Times New Roman"/>
        </w:rPr>
        <w:t>1</w:t>
      </w:r>
      <w:r w:rsidRPr="00102333">
        <w:rPr>
          <w:rStyle w:val="fontstyle01"/>
          <w:rFonts w:ascii="Times New Roman" w:hAnsi="Times New Roman" w:cs="Times New Roman"/>
        </w:rPr>
        <w:t xml:space="preserve">. </w:t>
      </w:r>
      <w:r w:rsidR="00E87351">
        <w:rPr>
          <w:b/>
          <w:bCs/>
          <w:spacing w:val="-30"/>
          <w:sz w:val="32"/>
          <w:szCs w:val="32"/>
        </w:rPr>
        <w:t>СУЩЕСТВУЮЩЕЕ ПОЛОЖЕНИЕ В СФЕРЕ ПРОИЗВОДСТВА, ПЕРЕДАЧИ И ПОТРЕБЛЕНИЯ ТЕПЛОВОЙ ЭНЕРГИИ ДЛЯ ЦЕЛЕЙ ТЕПЛОСНАБЖЕНИЯ</w:t>
      </w:r>
    </w:p>
    <w:p w14:paraId="58424952" w14:textId="0203A376" w:rsidR="00E87351" w:rsidRDefault="00E87351" w:rsidP="001E472B">
      <w:pPr>
        <w:ind w:firstLine="0"/>
        <w:jc w:val="center"/>
        <w:rPr>
          <w:b/>
          <w:bCs/>
          <w:spacing w:val="-30"/>
          <w:sz w:val="32"/>
          <w:szCs w:val="32"/>
        </w:rPr>
      </w:pPr>
    </w:p>
    <w:p w14:paraId="5A5745D4" w14:textId="25E7EF27" w:rsidR="00E87351" w:rsidRDefault="00E87351" w:rsidP="00E87351">
      <w:pPr>
        <w:ind w:firstLine="0"/>
        <w:jc w:val="center"/>
        <w:rPr>
          <w:rStyle w:val="fontstyle01"/>
          <w:rFonts w:ascii="Times New Roman" w:hAnsi="Times New Roman" w:cs="Times New Roman"/>
        </w:rPr>
      </w:pPr>
      <w:r>
        <w:rPr>
          <w:b/>
          <w:bCs/>
          <w:spacing w:val="-30"/>
          <w:sz w:val="32"/>
          <w:szCs w:val="32"/>
        </w:rPr>
        <w:t xml:space="preserve">ПРИЛОЖЕНИЕ </w:t>
      </w:r>
      <w:r w:rsidR="003C2CFE">
        <w:rPr>
          <w:b/>
          <w:bCs/>
          <w:spacing w:val="-30"/>
          <w:sz w:val="32"/>
          <w:szCs w:val="32"/>
        </w:rPr>
        <w:t>2</w:t>
      </w:r>
      <w:r>
        <w:rPr>
          <w:b/>
          <w:bCs/>
          <w:spacing w:val="-30"/>
          <w:sz w:val="32"/>
          <w:szCs w:val="32"/>
        </w:rPr>
        <w:t xml:space="preserve"> . ТЕПЛОВЫЕ </w:t>
      </w:r>
      <w:r w:rsidR="003C2CFE">
        <w:rPr>
          <w:b/>
          <w:bCs/>
          <w:spacing w:val="-30"/>
          <w:sz w:val="32"/>
          <w:szCs w:val="32"/>
        </w:rPr>
        <w:t>СЕТИ</w:t>
      </w:r>
    </w:p>
    <w:p w14:paraId="60A2A315" w14:textId="77777777" w:rsidR="00E87351" w:rsidRDefault="00E87351" w:rsidP="001E472B">
      <w:pPr>
        <w:ind w:firstLine="0"/>
        <w:jc w:val="center"/>
        <w:rPr>
          <w:rStyle w:val="fontstyle01"/>
          <w:rFonts w:ascii="Times New Roman" w:hAnsi="Times New Roman" w:cs="Times New Roman"/>
        </w:rPr>
      </w:pPr>
    </w:p>
    <w:p w14:paraId="15F01682" w14:textId="77777777" w:rsidR="00102333" w:rsidRPr="00102333" w:rsidRDefault="00102333" w:rsidP="00102333">
      <w:pPr>
        <w:jc w:val="center"/>
        <w:rPr>
          <w:rFonts w:eastAsia="Calibri" w:cs="Times New Roman"/>
          <w:b/>
          <w:sz w:val="32"/>
          <w:szCs w:val="32"/>
        </w:rPr>
      </w:pPr>
    </w:p>
    <w:p w14:paraId="48FBB0D0" w14:textId="0CB02586" w:rsidR="00106344" w:rsidRPr="00837A32" w:rsidRDefault="00837A32" w:rsidP="00E87351">
      <w:pPr>
        <w:jc w:val="center"/>
        <w:rPr>
          <w:rFonts w:eastAsia="Calibri" w:cs="Times New Roman"/>
          <w:b/>
          <w:sz w:val="32"/>
          <w:szCs w:val="32"/>
        </w:rPr>
      </w:pPr>
      <w:r>
        <w:rPr>
          <w:rFonts w:eastAsia="Calibri" w:cs="Times New Roman"/>
          <w:b/>
          <w:sz w:val="32"/>
          <w:szCs w:val="32"/>
        </w:rPr>
        <w:t>060-01.ОМ-ПЗСТ.01.02</w:t>
      </w:r>
    </w:p>
    <w:p w14:paraId="4243F959" w14:textId="77777777" w:rsidR="00602C82" w:rsidRDefault="00602C82" w:rsidP="00602C82">
      <w:pPr>
        <w:rPr>
          <w:rFonts w:eastAsia="Calibri"/>
          <w:b/>
          <w:sz w:val="32"/>
          <w:szCs w:val="32"/>
        </w:rPr>
      </w:pPr>
    </w:p>
    <w:p w14:paraId="44C1A971" w14:textId="77777777" w:rsidR="00602C82" w:rsidRPr="00F758AA" w:rsidRDefault="00602C82" w:rsidP="00602C82">
      <w:pPr>
        <w:rPr>
          <w:rFonts w:eastAsia="Calibri"/>
          <w:b/>
          <w:sz w:val="32"/>
          <w:szCs w:val="32"/>
        </w:rPr>
      </w:pPr>
    </w:p>
    <w:p w14:paraId="548E3349" w14:textId="77777777" w:rsidR="00602C82" w:rsidRPr="00F758AA" w:rsidRDefault="00602C82" w:rsidP="008D4987">
      <w:pPr>
        <w:ind w:firstLine="0"/>
        <w:rPr>
          <w:sz w:val="32"/>
          <w:szCs w:val="32"/>
        </w:rPr>
      </w:pPr>
    </w:p>
    <w:tbl>
      <w:tblPr>
        <w:tblStyle w:val="ae"/>
        <w:tblW w:w="497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1"/>
        <w:gridCol w:w="322"/>
        <w:gridCol w:w="3033"/>
        <w:gridCol w:w="260"/>
        <w:gridCol w:w="2311"/>
      </w:tblGrid>
      <w:tr w:rsidR="00602C82" w:rsidRPr="00F758AA" w14:paraId="1B952A4D" w14:textId="77777777" w:rsidTr="006154E4">
        <w:tc>
          <w:tcPr>
            <w:tcW w:w="1997" w:type="pct"/>
          </w:tcPr>
          <w:p w14:paraId="6E524C30" w14:textId="77777777" w:rsidR="00602C82" w:rsidRPr="00F758AA" w:rsidRDefault="00602C82" w:rsidP="008D4987">
            <w:pPr>
              <w:ind w:firstLine="0"/>
            </w:pPr>
            <w:r w:rsidRPr="00F758AA">
              <w:t>Генеральный директор</w:t>
            </w:r>
          </w:p>
        </w:tc>
        <w:tc>
          <w:tcPr>
            <w:tcW w:w="163" w:type="pct"/>
          </w:tcPr>
          <w:p w14:paraId="6641B104" w14:textId="77777777" w:rsidR="00602C82" w:rsidRPr="00F758AA" w:rsidRDefault="00602C82" w:rsidP="006154E4"/>
        </w:tc>
        <w:tc>
          <w:tcPr>
            <w:tcW w:w="1537" w:type="pct"/>
            <w:tcBorders>
              <w:bottom w:val="single" w:sz="4" w:space="0" w:color="auto"/>
            </w:tcBorders>
          </w:tcPr>
          <w:p w14:paraId="0130CFBB" w14:textId="77777777" w:rsidR="00602C82" w:rsidRPr="00F758AA" w:rsidRDefault="00602C82" w:rsidP="008D4987">
            <w:pPr>
              <w:ind w:hanging="101"/>
            </w:pPr>
          </w:p>
        </w:tc>
        <w:tc>
          <w:tcPr>
            <w:tcW w:w="132" w:type="pct"/>
          </w:tcPr>
          <w:p w14:paraId="489DF447" w14:textId="77777777" w:rsidR="00602C82" w:rsidRPr="00F758AA" w:rsidRDefault="00602C82" w:rsidP="006154E4"/>
        </w:tc>
        <w:tc>
          <w:tcPr>
            <w:tcW w:w="1171" w:type="pct"/>
          </w:tcPr>
          <w:p w14:paraId="6EB11C3C" w14:textId="77777777" w:rsidR="00602C82" w:rsidRPr="00F758AA" w:rsidRDefault="00602C82" w:rsidP="008D4987">
            <w:pPr>
              <w:ind w:firstLine="0"/>
            </w:pPr>
            <w:r w:rsidRPr="00F758AA">
              <w:t>Е.А. Блинов</w:t>
            </w:r>
          </w:p>
        </w:tc>
      </w:tr>
      <w:tr w:rsidR="00602C82" w:rsidRPr="00F758AA" w14:paraId="163D7CC4" w14:textId="77777777" w:rsidTr="006154E4">
        <w:tc>
          <w:tcPr>
            <w:tcW w:w="1997" w:type="pct"/>
          </w:tcPr>
          <w:p w14:paraId="4484933B" w14:textId="77777777" w:rsidR="00602C82" w:rsidRPr="00F758AA" w:rsidRDefault="00602C82" w:rsidP="008D4987">
            <w:pPr>
              <w:ind w:firstLine="0"/>
            </w:pPr>
          </w:p>
        </w:tc>
        <w:tc>
          <w:tcPr>
            <w:tcW w:w="163" w:type="pct"/>
          </w:tcPr>
          <w:p w14:paraId="2D110E4F" w14:textId="77777777" w:rsidR="00602C82" w:rsidRPr="00F758AA" w:rsidRDefault="00602C82" w:rsidP="006154E4"/>
        </w:tc>
        <w:tc>
          <w:tcPr>
            <w:tcW w:w="1537" w:type="pct"/>
            <w:tcBorders>
              <w:top w:val="single" w:sz="4" w:space="0" w:color="auto"/>
            </w:tcBorders>
          </w:tcPr>
          <w:p w14:paraId="025EB84E" w14:textId="77777777" w:rsidR="00602C82" w:rsidRPr="00385027" w:rsidRDefault="00602C82" w:rsidP="008D4987">
            <w:pPr>
              <w:ind w:firstLine="0"/>
              <w:jc w:val="center"/>
              <w:rPr>
                <w:vertAlign w:val="superscript"/>
              </w:rPr>
            </w:pPr>
            <w:r w:rsidRPr="00385027">
              <w:rPr>
                <w:vertAlign w:val="superscript"/>
              </w:rPr>
              <w:t>(подпись)</w:t>
            </w:r>
          </w:p>
        </w:tc>
        <w:tc>
          <w:tcPr>
            <w:tcW w:w="132" w:type="pct"/>
          </w:tcPr>
          <w:p w14:paraId="06D14661" w14:textId="77777777" w:rsidR="00602C82" w:rsidRPr="00F758AA" w:rsidRDefault="00602C82" w:rsidP="006154E4"/>
        </w:tc>
        <w:tc>
          <w:tcPr>
            <w:tcW w:w="1171" w:type="pct"/>
          </w:tcPr>
          <w:p w14:paraId="2585BA01" w14:textId="77777777" w:rsidR="00602C82" w:rsidRPr="00F758AA" w:rsidRDefault="00602C82" w:rsidP="006154E4"/>
        </w:tc>
      </w:tr>
    </w:tbl>
    <w:p w14:paraId="4FE82F93" w14:textId="77777777" w:rsidR="00602C82" w:rsidRPr="00F758AA" w:rsidRDefault="00602C82" w:rsidP="00602C82">
      <w:pPr>
        <w:rPr>
          <w:sz w:val="32"/>
          <w:szCs w:val="32"/>
        </w:rPr>
      </w:pPr>
    </w:p>
    <w:p w14:paraId="1975FDB9" w14:textId="77777777" w:rsidR="00602C82" w:rsidRDefault="00602C82" w:rsidP="00602C82">
      <w:pPr>
        <w:jc w:val="center"/>
        <w:rPr>
          <w:rFonts w:eastAsia="Calibri"/>
          <w:sz w:val="28"/>
        </w:rPr>
      </w:pPr>
    </w:p>
    <w:p w14:paraId="5E935FCC" w14:textId="77777777" w:rsidR="00602C82" w:rsidRPr="00F758AA" w:rsidRDefault="00602C82" w:rsidP="00602C82">
      <w:pPr>
        <w:jc w:val="center"/>
        <w:rPr>
          <w:rFonts w:eastAsia="Calibri"/>
          <w:sz w:val="28"/>
        </w:rPr>
      </w:pPr>
    </w:p>
    <w:p w14:paraId="3FCD1180" w14:textId="77777777" w:rsidR="00EB54E2" w:rsidRPr="00F758AA" w:rsidRDefault="00EB54E2" w:rsidP="00E87351">
      <w:pPr>
        <w:ind w:firstLine="0"/>
        <w:rPr>
          <w:rFonts w:eastAsia="Calibri"/>
          <w:sz w:val="28"/>
        </w:rPr>
      </w:pPr>
    </w:p>
    <w:p w14:paraId="66520E88" w14:textId="77777777" w:rsidR="009758B6" w:rsidRDefault="009758B6" w:rsidP="00102333">
      <w:pPr>
        <w:spacing w:after="200"/>
        <w:jc w:val="center"/>
        <w:rPr>
          <w:rFonts w:asciiTheme="minorHAnsi" w:hAnsiTheme="minorHAnsi" w:cstheme="minorHAnsi"/>
          <w:color w:val="000000"/>
          <w:sz w:val="28"/>
          <w:szCs w:val="28"/>
        </w:rPr>
      </w:pPr>
      <w:bookmarkStart w:id="1" w:name="_Toc499035302"/>
      <w:bookmarkStart w:id="2" w:name="_Toc502047922"/>
    </w:p>
    <w:p w14:paraId="3267B603" w14:textId="1CE70907" w:rsidR="00FE6750" w:rsidRDefault="00102333" w:rsidP="00102333">
      <w:pPr>
        <w:spacing w:after="200"/>
        <w:jc w:val="center"/>
        <w:rPr>
          <w:rFonts w:eastAsiaTheme="minorHAnsi"/>
          <w:b/>
          <w:caps/>
          <w:szCs w:val="24"/>
        </w:rPr>
      </w:pPr>
      <w:r w:rsidRPr="00102333">
        <w:rPr>
          <w:rFonts w:asciiTheme="minorHAnsi" w:hAnsiTheme="minorHAnsi" w:cstheme="minorHAnsi"/>
          <w:color w:val="000000"/>
          <w:sz w:val="28"/>
          <w:szCs w:val="28"/>
        </w:rPr>
        <w:t>20</w:t>
      </w:r>
      <w:r w:rsidR="00826C94">
        <w:rPr>
          <w:rFonts w:asciiTheme="minorHAnsi" w:hAnsiTheme="minorHAnsi" w:cstheme="minorHAnsi"/>
          <w:color w:val="000000"/>
          <w:sz w:val="28"/>
          <w:szCs w:val="28"/>
        </w:rPr>
        <w:t>20</w:t>
      </w:r>
      <w:r w:rsidRPr="00102333">
        <w:t xml:space="preserve"> </w:t>
      </w:r>
      <w:r w:rsidR="00FE6750">
        <w:br w:type="page"/>
      </w:r>
    </w:p>
    <w:p w14:paraId="0DFD11D4" w14:textId="77777777" w:rsidR="006D10D6" w:rsidRPr="00885681" w:rsidRDefault="006D10D6" w:rsidP="006D10D6">
      <w:pPr>
        <w:pStyle w:val="1"/>
        <w:numPr>
          <w:ilvl w:val="0"/>
          <w:numId w:val="0"/>
        </w:numPr>
        <w:jc w:val="center"/>
        <w:rPr>
          <w:rFonts w:eastAsia="Calibri" w:cs="Times New Roman"/>
        </w:rPr>
      </w:pPr>
      <w:bookmarkStart w:id="3" w:name="_Toc51328628"/>
      <w:bookmarkStart w:id="4" w:name="_Toc53392970"/>
      <w:bookmarkStart w:id="5" w:name="_Toc54176323"/>
      <w:bookmarkStart w:id="6" w:name="_Toc57200753"/>
      <w:bookmarkEnd w:id="1"/>
      <w:bookmarkEnd w:id="2"/>
      <w:r>
        <w:lastRenderedPageBreak/>
        <w:t>СОСТАВ ДОКУМЕНТОВ</w:t>
      </w:r>
      <w:bookmarkEnd w:id="3"/>
      <w:bookmarkEnd w:id="4"/>
      <w:bookmarkEnd w:id="5"/>
      <w:bookmarkEnd w:id="6"/>
    </w:p>
    <w:tbl>
      <w:tblPr>
        <w:tblW w:w="5000" w:type="pct"/>
        <w:tblCellMar>
          <w:left w:w="0" w:type="dxa"/>
          <w:right w:w="0" w:type="dxa"/>
        </w:tblCellMar>
        <w:tblLook w:val="04A0" w:firstRow="1" w:lastRow="0" w:firstColumn="1" w:lastColumn="0" w:noHBand="0" w:noVBand="1"/>
      </w:tblPr>
      <w:tblGrid>
        <w:gridCol w:w="6850"/>
        <w:gridCol w:w="3061"/>
      </w:tblGrid>
      <w:tr w:rsidR="00947744" w14:paraId="6A86F269"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53C69B87" w14:textId="77777777" w:rsidR="00947744" w:rsidRDefault="00947744" w:rsidP="00AF6BAA">
            <w:pPr>
              <w:pStyle w:val="TableParagraph"/>
              <w:kinsoku w:val="0"/>
              <w:overflowPunct w:val="0"/>
              <w:spacing w:line="276" w:lineRule="auto"/>
              <w:jc w:val="center"/>
              <w:rPr>
                <w:rFonts w:asciiTheme="minorHAnsi" w:hAnsiTheme="minorHAnsi" w:cstheme="minorHAnsi"/>
                <w:b/>
                <w:bCs/>
              </w:rPr>
            </w:pPr>
            <w:r>
              <w:rPr>
                <w:rFonts w:asciiTheme="minorHAnsi" w:hAnsiTheme="minorHAnsi" w:cstheme="minorHAnsi"/>
                <w:b/>
                <w:bCs/>
              </w:rPr>
              <w:t>Наименование документа</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05495D24" w14:textId="77777777" w:rsidR="00947744" w:rsidRDefault="00947744" w:rsidP="00AF6BAA">
            <w:pPr>
              <w:pStyle w:val="TableParagraph"/>
              <w:kinsoku w:val="0"/>
              <w:overflowPunct w:val="0"/>
              <w:spacing w:line="276" w:lineRule="auto"/>
              <w:ind w:right="144"/>
              <w:jc w:val="center"/>
              <w:rPr>
                <w:rFonts w:asciiTheme="minorHAnsi" w:hAnsiTheme="minorHAnsi" w:cstheme="minorHAnsi"/>
                <w:b/>
                <w:bCs/>
              </w:rPr>
            </w:pPr>
            <w:r>
              <w:rPr>
                <w:rFonts w:asciiTheme="minorHAnsi" w:hAnsiTheme="minorHAnsi" w:cstheme="minorHAnsi"/>
                <w:b/>
                <w:bCs/>
              </w:rPr>
              <w:t>Шифр</w:t>
            </w:r>
          </w:p>
        </w:tc>
      </w:tr>
      <w:tr w:rsidR="00947744" w14:paraId="412310FF"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560E9929" w14:textId="7F4CC36D" w:rsidR="00947744" w:rsidRDefault="00947744"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Схема теплоснабжения город Переславл</w:t>
            </w:r>
            <w:r w:rsidR="00B76538">
              <w:rPr>
                <w:rFonts w:asciiTheme="minorHAnsi" w:hAnsiTheme="minorHAnsi" w:cstheme="minorHAnsi"/>
              </w:rPr>
              <w:t>ь</w:t>
            </w:r>
            <w:r>
              <w:rPr>
                <w:rFonts w:asciiTheme="minorHAnsi" w:hAnsiTheme="minorHAnsi" w:cstheme="minorHAnsi"/>
              </w:rPr>
              <w:t>-Залесск</w:t>
            </w:r>
            <w:r w:rsidR="00B76538">
              <w:rPr>
                <w:rFonts w:asciiTheme="minorHAnsi" w:hAnsiTheme="minorHAnsi" w:cstheme="minorHAnsi"/>
              </w:rPr>
              <w:t>ий</w:t>
            </w:r>
            <w:r>
              <w:rPr>
                <w:rFonts w:asciiTheme="minorHAnsi" w:hAnsiTheme="minorHAnsi" w:cstheme="minorHAnsi"/>
              </w:rPr>
              <w:t xml:space="preserve"> Ярославской области на период до 2031 года (актуализация на 20</w:t>
            </w:r>
            <w:r w:rsidR="009E265F">
              <w:rPr>
                <w:rFonts w:asciiTheme="minorHAnsi" w:hAnsiTheme="minorHAnsi" w:cstheme="minorHAnsi"/>
              </w:rPr>
              <w:t>21</w:t>
            </w:r>
            <w:r>
              <w:rPr>
                <w:rFonts w:asciiTheme="minorHAnsi" w:hAnsiTheme="minorHAnsi" w:cstheme="minorHAnsi"/>
              </w:rPr>
              <w:t xml:space="preserve"> год)</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09168CC5" w14:textId="76BBA436" w:rsidR="00947744" w:rsidRDefault="00947744" w:rsidP="00AF6BAA">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w:t>
            </w:r>
            <w:r w:rsidR="003E5B03">
              <w:rPr>
                <w:rFonts w:asciiTheme="minorHAnsi" w:hAnsiTheme="minorHAnsi" w:cstheme="minorHAnsi"/>
              </w:rPr>
              <w:t>УЧ</w:t>
            </w:r>
            <w:r>
              <w:rPr>
                <w:rFonts w:asciiTheme="minorHAnsi" w:hAnsiTheme="minorHAnsi" w:cstheme="minorHAnsi"/>
              </w:rPr>
              <w:t>-ПЗСТ.00.00</w:t>
            </w:r>
          </w:p>
        </w:tc>
      </w:tr>
      <w:tr w:rsidR="00947744" w14:paraId="34655BA0" w14:textId="77777777" w:rsidTr="00AF6BAA">
        <w:trPr>
          <w:trHeight w:val="20"/>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14:paraId="0843DB6B" w14:textId="7D1786FA" w:rsidR="00947744" w:rsidRDefault="00947744" w:rsidP="00AF6BAA">
            <w:pPr>
              <w:pStyle w:val="TableParagraph"/>
              <w:kinsoku w:val="0"/>
              <w:overflowPunct w:val="0"/>
              <w:spacing w:before="139" w:line="276" w:lineRule="auto"/>
              <w:ind w:left="420" w:right="416"/>
              <w:jc w:val="center"/>
              <w:rPr>
                <w:rFonts w:asciiTheme="minorHAnsi" w:hAnsiTheme="minorHAnsi" w:cstheme="minorHAnsi"/>
              </w:rPr>
            </w:pPr>
            <w:r>
              <w:rPr>
                <w:rFonts w:asciiTheme="minorHAnsi" w:hAnsiTheme="minorHAnsi" w:cstheme="minorHAnsi"/>
              </w:rPr>
              <w:t xml:space="preserve">Обосновывающие материалы к схеме теплоснабжения </w:t>
            </w:r>
            <w:r w:rsidR="00B76538">
              <w:rPr>
                <w:rFonts w:asciiTheme="minorHAnsi" w:hAnsiTheme="minorHAnsi" w:cstheme="minorHAnsi"/>
              </w:rPr>
              <w:t xml:space="preserve">город Переславль-Залесский </w:t>
            </w:r>
            <w:r>
              <w:rPr>
                <w:rFonts w:asciiTheme="minorHAnsi" w:hAnsiTheme="minorHAnsi" w:cstheme="minorHAnsi"/>
              </w:rPr>
              <w:t>Ярославской области</w:t>
            </w:r>
            <w:r w:rsidR="009E265F">
              <w:rPr>
                <w:rFonts w:asciiTheme="minorHAnsi" w:hAnsiTheme="minorHAnsi" w:cstheme="minorHAnsi"/>
              </w:rPr>
              <w:t xml:space="preserve"> </w:t>
            </w:r>
          </w:p>
          <w:p w14:paraId="2E4551F1" w14:textId="540C27F5" w:rsidR="00947744" w:rsidRDefault="00947744" w:rsidP="00AF6BAA">
            <w:pPr>
              <w:pStyle w:val="TableParagraph"/>
              <w:kinsoku w:val="0"/>
              <w:overflowPunct w:val="0"/>
              <w:spacing w:before="137" w:line="276" w:lineRule="auto"/>
              <w:ind w:left="427" w:right="352"/>
              <w:jc w:val="center"/>
              <w:rPr>
                <w:rFonts w:asciiTheme="minorHAnsi" w:hAnsiTheme="minorHAnsi" w:cstheme="minorHAnsi"/>
              </w:rPr>
            </w:pPr>
            <w:r>
              <w:rPr>
                <w:rFonts w:asciiTheme="minorHAnsi" w:hAnsiTheme="minorHAnsi" w:cstheme="minorHAnsi"/>
              </w:rPr>
              <w:t>на период до 2031 года (</w:t>
            </w:r>
            <w:r w:rsidR="005D75EB" w:rsidRPr="00E455A5">
              <w:rPr>
                <w:rFonts w:ascii="Times New Roman" w:eastAsia="Times New Roman" w:hAnsi="Times New Roman" w:cs="Times New Roman"/>
                <w:lang w:eastAsia="ru-RU"/>
              </w:rPr>
              <w:t xml:space="preserve">Разработка схемы теплоснабжения </w:t>
            </w:r>
            <w:r w:rsidR="005D75EB" w:rsidRPr="00E455A5">
              <w:rPr>
                <w:rFonts w:ascii="Times New Roman" w:eastAsia="Times New Roman" w:hAnsi="Times New Roman" w:cs="Times New Roman"/>
                <w:bCs/>
                <w:lang w:eastAsia="ru-RU"/>
              </w:rPr>
              <w:t>по состоянию</w:t>
            </w:r>
            <w:r w:rsidR="005D75EB" w:rsidRPr="00E455A5">
              <w:rPr>
                <w:rFonts w:asciiTheme="minorHAnsi" w:hAnsiTheme="minorHAnsi" w:cstheme="minorHAnsi"/>
              </w:rPr>
              <w:t xml:space="preserve"> на 2021 год</w:t>
            </w:r>
            <w:r>
              <w:rPr>
                <w:rFonts w:asciiTheme="minorHAnsi" w:hAnsiTheme="minorHAnsi" w:cstheme="minorHAnsi"/>
              </w:rPr>
              <w:t>)</w:t>
            </w:r>
          </w:p>
        </w:tc>
      </w:tr>
      <w:tr w:rsidR="00947744" w14:paraId="497D122A"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F78D122" w14:textId="77777777" w:rsidR="00947744" w:rsidRDefault="00947744"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1. Существующее положение в сфере производства, передачи и потребления тепловой энергии для целей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tcPr>
          <w:p w14:paraId="48FBCE2F" w14:textId="77777777" w:rsidR="00947744" w:rsidRDefault="00947744" w:rsidP="00AF6BAA">
            <w:pPr>
              <w:pStyle w:val="TableParagraph"/>
              <w:kinsoku w:val="0"/>
              <w:overflowPunct w:val="0"/>
              <w:spacing w:before="1" w:line="276" w:lineRule="auto"/>
              <w:jc w:val="center"/>
              <w:rPr>
                <w:rFonts w:asciiTheme="minorHAnsi" w:hAnsiTheme="minorHAnsi" w:cstheme="minorHAnsi"/>
              </w:rPr>
            </w:pPr>
          </w:p>
          <w:p w14:paraId="7F21A9D3" w14:textId="77777777" w:rsidR="00947744" w:rsidRDefault="00947744" w:rsidP="00AF6BAA">
            <w:pPr>
              <w:pStyle w:val="TableParagraph"/>
              <w:kinsoku w:val="0"/>
              <w:overflowPunct w:val="0"/>
              <w:spacing w:line="276" w:lineRule="auto"/>
              <w:ind w:left="153" w:right="144"/>
              <w:jc w:val="center"/>
              <w:rPr>
                <w:rFonts w:asciiTheme="minorHAnsi" w:hAnsiTheme="minorHAnsi" w:cstheme="minorHAnsi"/>
              </w:rPr>
            </w:pPr>
            <w:r>
              <w:rPr>
                <w:rFonts w:asciiTheme="minorHAnsi" w:hAnsiTheme="minorHAnsi" w:cstheme="minorHAnsi"/>
              </w:rPr>
              <w:t>060-01.ОМ-ПЗСТ.01.00</w:t>
            </w:r>
          </w:p>
        </w:tc>
      </w:tr>
      <w:tr w:rsidR="00947744" w14:paraId="556AE160"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tcPr>
          <w:p w14:paraId="5E2EC1AD" w14:textId="77777777" w:rsidR="00947744" w:rsidRDefault="00947744"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1. Тепловые нагрузки</w:t>
            </w:r>
          </w:p>
          <w:p w14:paraId="42C903AE" w14:textId="77777777" w:rsidR="00947744" w:rsidRDefault="00947744" w:rsidP="00AF6BAA">
            <w:pPr>
              <w:pStyle w:val="TableParagraph"/>
              <w:kinsoku w:val="0"/>
              <w:overflowPunct w:val="0"/>
              <w:spacing w:before="139" w:line="276" w:lineRule="auto"/>
              <w:rPr>
                <w:rFonts w:asciiTheme="minorHAnsi" w:hAnsiTheme="minorHAnsi" w:cstheme="minorHAnsi"/>
              </w:rPr>
            </w:pP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349F1163" w14:textId="77777777" w:rsidR="00947744" w:rsidRDefault="00947744" w:rsidP="00AF6BAA">
            <w:pPr>
              <w:pStyle w:val="TableParagraph"/>
              <w:kinsoku w:val="0"/>
              <w:overflowPunct w:val="0"/>
              <w:spacing w:before="206" w:line="276" w:lineRule="auto"/>
              <w:ind w:right="144"/>
              <w:jc w:val="center"/>
              <w:rPr>
                <w:rFonts w:asciiTheme="minorHAnsi" w:hAnsiTheme="minorHAnsi" w:cstheme="minorHAnsi"/>
              </w:rPr>
            </w:pPr>
            <w:r>
              <w:rPr>
                <w:rFonts w:asciiTheme="minorHAnsi" w:hAnsiTheme="minorHAnsi" w:cstheme="minorHAnsi"/>
              </w:rPr>
              <w:t>060-01.ОМ-ПЗСТ.01.01</w:t>
            </w:r>
          </w:p>
        </w:tc>
      </w:tr>
      <w:tr w:rsidR="00947744" w14:paraId="6CBD97FE"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054F4A0" w14:textId="77777777" w:rsidR="00947744" w:rsidRDefault="00947744"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2. Тепловые сети</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56393BF2" w14:textId="77777777" w:rsidR="00947744" w:rsidRDefault="00947744" w:rsidP="00AF6BAA">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060-01.ОМ-ПЗСТ.01.02</w:t>
            </w:r>
          </w:p>
        </w:tc>
      </w:tr>
      <w:tr w:rsidR="00947744" w14:paraId="3E712CCB"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407CD4C6" w14:textId="77777777" w:rsidR="00947744" w:rsidRDefault="00947744"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3. Существующие гидравлические режимы 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0FFB802E" w14:textId="77777777" w:rsidR="00947744" w:rsidRDefault="00947744" w:rsidP="00AF6BAA">
            <w:pPr>
              <w:pStyle w:val="TableParagraph"/>
              <w:kinsoku w:val="0"/>
              <w:overflowPunct w:val="0"/>
              <w:spacing w:before="204" w:line="276" w:lineRule="auto"/>
              <w:ind w:right="144"/>
              <w:jc w:val="center"/>
              <w:rPr>
                <w:rFonts w:asciiTheme="minorHAnsi" w:hAnsiTheme="minorHAnsi" w:cstheme="minorHAnsi"/>
              </w:rPr>
            </w:pPr>
            <w:r>
              <w:rPr>
                <w:rFonts w:asciiTheme="minorHAnsi" w:hAnsiTheme="minorHAnsi" w:cstheme="minorHAnsi"/>
              </w:rPr>
              <w:t>060-01.ОМ-ПЗСТ.01.03</w:t>
            </w:r>
          </w:p>
        </w:tc>
      </w:tr>
      <w:tr w:rsidR="00947744" w14:paraId="23D25C4D"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16D0378C" w14:textId="77777777" w:rsidR="00947744" w:rsidRDefault="00947744"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2.Существующее и  перспективное потребление тепловой энергии на цели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CEFBA7E" w14:textId="77777777" w:rsidR="00947744" w:rsidRDefault="00947744" w:rsidP="00AF6BAA">
            <w:pPr>
              <w:pStyle w:val="TableParagraph"/>
              <w:kinsoku w:val="0"/>
              <w:overflowPunct w:val="0"/>
              <w:spacing w:before="204" w:line="276" w:lineRule="auto"/>
              <w:ind w:right="144"/>
              <w:jc w:val="center"/>
              <w:rPr>
                <w:rFonts w:asciiTheme="minorHAnsi" w:hAnsiTheme="minorHAnsi" w:cstheme="minorHAnsi"/>
              </w:rPr>
            </w:pPr>
            <w:r>
              <w:rPr>
                <w:rFonts w:asciiTheme="minorHAnsi" w:hAnsiTheme="minorHAnsi" w:cstheme="minorHAnsi"/>
              </w:rPr>
              <w:t>060-01.ОМ-ПЗСТ.02.00</w:t>
            </w:r>
          </w:p>
        </w:tc>
      </w:tr>
      <w:tr w:rsidR="00947744" w14:paraId="30BFCF69"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582BB85C" w14:textId="77777777" w:rsidR="00947744" w:rsidRDefault="00947744"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3. Электронная модель системы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204C78B7" w14:textId="77777777" w:rsidR="00947744" w:rsidRDefault="00947744" w:rsidP="00AF6BAA">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060-01.ОМ-ПЗСТ.03.00</w:t>
            </w:r>
          </w:p>
        </w:tc>
      </w:tr>
      <w:tr w:rsidR="00947744" w14:paraId="34E04ADA"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4984BB32" w14:textId="77777777" w:rsidR="00947744" w:rsidRDefault="00947744"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4. Существующие и перспективные балансы тепловой</w:t>
            </w:r>
            <w:r>
              <w:rPr>
                <w:rFonts w:asciiTheme="minorHAnsi" w:hAnsiTheme="minorHAnsi" w:cstheme="minorHAnsi"/>
                <w:spacing w:val="55"/>
              </w:rPr>
              <w:t xml:space="preserve"> </w:t>
            </w:r>
            <w:r>
              <w:rPr>
                <w:rFonts w:asciiTheme="minorHAnsi" w:hAnsiTheme="minorHAnsi" w:cstheme="minorHAnsi"/>
              </w:rPr>
              <w:t>мощности источников тепловой энергии и тепловой нагрузки потребителей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040E5505" w14:textId="77777777" w:rsidR="00947744" w:rsidRDefault="00947744" w:rsidP="00AF6BAA">
            <w:pPr>
              <w:pStyle w:val="TableParagraph"/>
              <w:kinsoku w:val="0"/>
              <w:overflowPunct w:val="0"/>
              <w:spacing w:before="206" w:line="276" w:lineRule="auto"/>
              <w:ind w:right="144"/>
              <w:jc w:val="center"/>
              <w:rPr>
                <w:rFonts w:asciiTheme="minorHAnsi" w:hAnsiTheme="minorHAnsi" w:cstheme="minorHAnsi"/>
              </w:rPr>
            </w:pPr>
            <w:r>
              <w:rPr>
                <w:rFonts w:asciiTheme="minorHAnsi" w:hAnsiTheme="minorHAnsi" w:cstheme="minorHAnsi"/>
              </w:rPr>
              <w:t>060-01.ОМ-ПЗСТ.04.00</w:t>
            </w:r>
          </w:p>
        </w:tc>
      </w:tr>
      <w:tr w:rsidR="00947744" w14:paraId="01194C70"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tcPr>
          <w:p w14:paraId="1BA46337" w14:textId="77777777" w:rsidR="00947744" w:rsidRDefault="00947744"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1. Перспективные гидравлические режимы</w:t>
            </w:r>
          </w:p>
          <w:p w14:paraId="0C7EFC8A" w14:textId="77777777" w:rsidR="00947744" w:rsidRDefault="00947744"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tcPr>
          <w:p w14:paraId="7EAAFF83" w14:textId="77777777" w:rsidR="00947744" w:rsidRDefault="00947744" w:rsidP="00AF6BAA">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060-01.ОМ-ПЗСТ.04.01</w:t>
            </w:r>
          </w:p>
        </w:tc>
      </w:tr>
      <w:tr w:rsidR="00947744" w14:paraId="0F69959B"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4296244D" w14:textId="77777777" w:rsidR="00947744" w:rsidRDefault="00947744"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5. Мастер-план схемы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14FB7FFC" w14:textId="77777777" w:rsidR="00947744" w:rsidRDefault="00947744" w:rsidP="00AF6BAA">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060-01.ОМ-ПЗСТ.05.00</w:t>
            </w:r>
          </w:p>
        </w:tc>
      </w:tr>
      <w:tr w:rsidR="00947744" w14:paraId="1BED71C2"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609D117B" w14:textId="77777777" w:rsidR="00947744" w:rsidRDefault="00947744"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потребителей,в том числе аварийных режимах</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04B4820A" w14:textId="77777777" w:rsidR="00947744" w:rsidRDefault="00947744" w:rsidP="00AF6BAA">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060-01.ОМ-ПЗСТ.06.00</w:t>
            </w:r>
          </w:p>
        </w:tc>
      </w:tr>
      <w:tr w:rsidR="00947744" w14:paraId="699DA9CB"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7F31D4D2" w14:textId="77777777" w:rsidR="00947744" w:rsidRDefault="00947744" w:rsidP="00AF6BAA">
            <w:pPr>
              <w:pStyle w:val="TableParagraph"/>
              <w:spacing w:line="276" w:lineRule="auto"/>
              <w:rPr>
                <w:rFonts w:asciiTheme="minorHAnsi" w:hAnsiTheme="minorHAnsi" w:cstheme="minorHAnsi"/>
              </w:rPr>
            </w:pPr>
            <w:r>
              <w:rPr>
                <w:rFonts w:asciiTheme="minorHAnsi" w:hAnsiTheme="minorHAnsi" w:cstheme="minorHAnsi"/>
              </w:rPr>
              <w:t>Книга 7. Предложения по строительству,реконструкции,техническому перевооружению и (или) модернизации источников тепловой энергии</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35BE8915" w14:textId="77777777" w:rsidR="00947744" w:rsidRDefault="00947744" w:rsidP="00AF6BAA">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060-01.ОМ-ПЗСТ.07.00</w:t>
            </w:r>
          </w:p>
        </w:tc>
      </w:tr>
      <w:tr w:rsidR="00947744" w14:paraId="208849C3"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6087AF4E" w14:textId="77777777" w:rsidR="00947744" w:rsidRDefault="00947744" w:rsidP="00AF6BAA">
            <w:pPr>
              <w:pStyle w:val="TableParagraph"/>
              <w:spacing w:line="276" w:lineRule="auto"/>
              <w:rPr>
                <w:rFonts w:asciiTheme="minorHAnsi" w:hAnsiTheme="minorHAnsi" w:cstheme="minorHAnsi"/>
              </w:rPr>
            </w:pPr>
            <w:r>
              <w:rPr>
                <w:rFonts w:asciiTheme="minorHAnsi" w:hAnsiTheme="minorHAnsi" w:cstheme="minorHAnsi"/>
              </w:rPr>
              <w:t>Книга 8. Предложения по строительству,реконструкции и (или) модернизации 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505D2604" w14:textId="77777777" w:rsidR="00947744" w:rsidRDefault="00947744" w:rsidP="00AF6BAA">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060-01.ОМ-ПЗСТ.08.00</w:t>
            </w:r>
          </w:p>
        </w:tc>
      </w:tr>
      <w:tr w:rsidR="00947744" w14:paraId="355980FB"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7827D4E" w14:textId="77777777" w:rsidR="00947744" w:rsidRDefault="00947744" w:rsidP="00AF6BAA">
            <w:pPr>
              <w:pStyle w:val="TableParagraph"/>
              <w:spacing w:line="276" w:lineRule="auto"/>
              <w:rPr>
                <w:rFonts w:asciiTheme="minorHAnsi" w:hAnsiTheme="minorHAnsi" w:cstheme="minorHAnsi"/>
              </w:rPr>
            </w:pPr>
            <w:r>
              <w:rPr>
                <w:rFonts w:asciiTheme="minorHAnsi" w:hAnsiTheme="minorHAnsi" w:cstheme="minorHAnsi"/>
              </w:rPr>
              <w:t>Книга 9. Предложения по переводу открытых систем теплоснабжения(горячего водоснабжения) в закрытые системы горячего водоснабжения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540DED68" w14:textId="77777777" w:rsidR="00947744" w:rsidRDefault="00947744" w:rsidP="00AF6BAA">
            <w:pPr>
              <w:pStyle w:val="TableParagraph"/>
              <w:spacing w:line="276" w:lineRule="auto"/>
              <w:jc w:val="center"/>
              <w:rPr>
                <w:rFonts w:asciiTheme="minorHAnsi" w:hAnsiTheme="minorHAnsi" w:cstheme="minorHAnsi"/>
              </w:rPr>
            </w:pPr>
            <w:r>
              <w:rPr>
                <w:rFonts w:asciiTheme="minorHAnsi" w:hAnsiTheme="minorHAnsi" w:cstheme="minorHAnsi"/>
              </w:rPr>
              <w:t>060-01.ОМ-ПЗСТ.09.00</w:t>
            </w:r>
          </w:p>
        </w:tc>
      </w:tr>
      <w:tr w:rsidR="00947744" w14:paraId="124E2A07"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45B5DAA0" w14:textId="77777777" w:rsidR="00947744" w:rsidRDefault="00947744" w:rsidP="00AF6BAA">
            <w:pPr>
              <w:pStyle w:val="TableParagraph"/>
              <w:spacing w:line="276" w:lineRule="auto"/>
              <w:rPr>
                <w:rFonts w:asciiTheme="minorHAnsi" w:hAnsiTheme="minorHAnsi" w:cstheme="minorHAnsi"/>
              </w:rPr>
            </w:pPr>
            <w:r>
              <w:rPr>
                <w:rFonts w:asciiTheme="minorHAnsi" w:hAnsiTheme="minorHAnsi" w:cstheme="minorHAnsi"/>
              </w:rPr>
              <w:t>Книга 10. Перспективные топливные балансы</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6C9103DD" w14:textId="77777777" w:rsidR="00947744" w:rsidRDefault="00947744" w:rsidP="00AF6BAA">
            <w:pPr>
              <w:pStyle w:val="TableParagraph"/>
              <w:spacing w:line="276" w:lineRule="auto"/>
              <w:jc w:val="center"/>
              <w:rPr>
                <w:rFonts w:asciiTheme="minorHAnsi" w:hAnsiTheme="minorHAnsi" w:cstheme="minorHAnsi"/>
              </w:rPr>
            </w:pPr>
            <w:r>
              <w:rPr>
                <w:rFonts w:asciiTheme="minorHAnsi" w:hAnsiTheme="minorHAnsi" w:cstheme="minorHAnsi"/>
              </w:rPr>
              <w:t>060-01.ОМ-ПЗСТ.010.00</w:t>
            </w:r>
          </w:p>
        </w:tc>
      </w:tr>
      <w:tr w:rsidR="00947744" w14:paraId="2175D3CD"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5BAF0204" w14:textId="77777777" w:rsidR="00947744" w:rsidRDefault="00947744" w:rsidP="00AF6BAA">
            <w:pPr>
              <w:pStyle w:val="TableParagraph"/>
              <w:spacing w:line="276" w:lineRule="auto"/>
              <w:rPr>
                <w:rFonts w:asciiTheme="minorHAnsi" w:hAnsiTheme="minorHAnsi" w:cstheme="minorHAnsi"/>
              </w:rPr>
            </w:pPr>
            <w:r>
              <w:rPr>
                <w:rFonts w:asciiTheme="minorHAnsi" w:hAnsiTheme="minorHAnsi" w:cstheme="minorHAnsi"/>
              </w:rPr>
              <w:t>Книга 11. Оценка надежности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63ED4B7D" w14:textId="77777777" w:rsidR="00947744" w:rsidRDefault="00947744" w:rsidP="00AF6BAA">
            <w:pPr>
              <w:pStyle w:val="TableParagraph"/>
              <w:spacing w:line="276" w:lineRule="auto"/>
              <w:jc w:val="center"/>
              <w:rPr>
                <w:rFonts w:asciiTheme="minorHAnsi" w:hAnsiTheme="minorHAnsi" w:cstheme="minorHAnsi"/>
              </w:rPr>
            </w:pPr>
            <w:r>
              <w:rPr>
                <w:rFonts w:asciiTheme="minorHAnsi" w:hAnsiTheme="minorHAnsi" w:cstheme="minorHAnsi"/>
              </w:rPr>
              <w:t>060-01.ОМ-ПЗСТ.011.00</w:t>
            </w:r>
          </w:p>
        </w:tc>
      </w:tr>
      <w:tr w:rsidR="00947744" w14:paraId="5A274ABC"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404B2DB3" w14:textId="77777777" w:rsidR="00947744" w:rsidRDefault="00947744" w:rsidP="00AF6BAA">
            <w:pPr>
              <w:pStyle w:val="TableParagraph"/>
              <w:spacing w:line="276" w:lineRule="auto"/>
              <w:rPr>
                <w:rFonts w:asciiTheme="minorHAnsi" w:hAnsiTheme="minorHAnsi" w:cstheme="minorHAnsi"/>
              </w:rPr>
            </w:pPr>
            <w:r>
              <w:rPr>
                <w:rFonts w:asciiTheme="minorHAnsi" w:hAnsiTheme="minorHAnsi" w:cstheme="minorHAnsi"/>
              </w:rPr>
              <w:t>Книга 12. Обоснование инвестиций в строительство, ре-</w:t>
            </w:r>
          </w:p>
          <w:p w14:paraId="1F24F7C8" w14:textId="77777777" w:rsidR="00947744" w:rsidRDefault="00947744" w:rsidP="00AF6BAA">
            <w:pPr>
              <w:pStyle w:val="TableParagraph"/>
              <w:spacing w:line="276" w:lineRule="auto"/>
              <w:rPr>
                <w:rFonts w:asciiTheme="minorHAnsi" w:hAnsiTheme="minorHAnsi" w:cstheme="minorHAnsi"/>
              </w:rPr>
            </w:pPr>
            <w:r>
              <w:rPr>
                <w:rFonts w:asciiTheme="minorHAnsi" w:hAnsiTheme="minorHAnsi" w:cstheme="minorHAnsi"/>
              </w:rPr>
              <w:t>Конструкцию,техническое перевооружение и (или) модернизацию</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68427FA2" w14:textId="77777777" w:rsidR="00947744" w:rsidRDefault="00947744" w:rsidP="00AF6BAA">
            <w:pPr>
              <w:pStyle w:val="TableParagraph"/>
              <w:spacing w:line="276" w:lineRule="auto"/>
              <w:jc w:val="center"/>
              <w:rPr>
                <w:rFonts w:asciiTheme="minorHAnsi" w:hAnsiTheme="minorHAnsi" w:cstheme="minorHAnsi"/>
              </w:rPr>
            </w:pPr>
            <w:r>
              <w:rPr>
                <w:rFonts w:asciiTheme="minorHAnsi" w:hAnsiTheme="minorHAnsi" w:cstheme="minorHAnsi"/>
              </w:rPr>
              <w:t>060-01.ОМ-ПЗСТ.012.00</w:t>
            </w:r>
          </w:p>
        </w:tc>
      </w:tr>
      <w:tr w:rsidR="00947744" w14:paraId="12BC491F"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306AE2D1" w14:textId="77777777" w:rsidR="00947744" w:rsidRDefault="00947744" w:rsidP="00AF6BAA">
            <w:pPr>
              <w:pStyle w:val="TableParagraph"/>
              <w:spacing w:line="276" w:lineRule="auto"/>
              <w:rPr>
                <w:rFonts w:asciiTheme="minorHAnsi" w:hAnsiTheme="minorHAnsi" w:cstheme="minorHAnsi"/>
              </w:rPr>
            </w:pPr>
            <w:r>
              <w:rPr>
                <w:rFonts w:asciiTheme="minorHAnsi" w:hAnsiTheme="minorHAnsi" w:cstheme="minorHAnsi"/>
              </w:rPr>
              <w:t>Книга 13. Индикаторы развития систем теплоснабжения поселения,городского округа,города федерального значения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0F8C4192" w14:textId="77777777" w:rsidR="00947744" w:rsidRDefault="00947744" w:rsidP="00AF6BAA">
            <w:pPr>
              <w:pStyle w:val="TableParagraph"/>
              <w:spacing w:line="276" w:lineRule="auto"/>
              <w:jc w:val="center"/>
              <w:rPr>
                <w:rFonts w:asciiTheme="minorHAnsi" w:hAnsiTheme="minorHAnsi" w:cstheme="minorHAnsi"/>
              </w:rPr>
            </w:pPr>
            <w:r>
              <w:rPr>
                <w:rFonts w:asciiTheme="minorHAnsi" w:hAnsiTheme="minorHAnsi" w:cstheme="minorHAnsi"/>
              </w:rPr>
              <w:t>060-01.ОМ-ПЗСТ.013.00</w:t>
            </w:r>
          </w:p>
        </w:tc>
      </w:tr>
      <w:tr w:rsidR="00947744" w14:paraId="493C030D"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5C4DDDE3" w14:textId="77777777" w:rsidR="00947744" w:rsidRDefault="00947744" w:rsidP="00AF6BAA">
            <w:pPr>
              <w:pStyle w:val="TableParagraph"/>
              <w:spacing w:line="276" w:lineRule="auto"/>
              <w:rPr>
                <w:rFonts w:asciiTheme="minorHAnsi" w:hAnsiTheme="minorHAnsi" w:cstheme="minorHAnsi"/>
              </w:rPr>
            </w:pPr>
            <w:r>
              <w:rPr>
                <w:rFonts w:asciiTheme="minorHAnsi" w:hAnsiTheme="minorHAnsi" w:cstheme="minorHAnsi"/>
              </w:rPr>
              <w:t xml:space="preserve">Книга 14. Ценовые(тарифные) последствия </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32462D13" w14:textId="77777777" w:rsidR="00947744" w:rsidRDefault="00947744" w:rsidP="00AF6BAA">
            <w:pPr>
              <w:pStyle w:val="TableParagraph"/>
              <w:spacing w:line="276" w:lineRule="auto"/>
              <w:jc w:val="center"/>
              <w:rPr>
                <w:rFonts w:asciiTheme="minorHAnsi" w:hAnsiTheme="minorHAnsi" w:cstheme="minorHAnsi"/>
                <w:highlight w:val="red"/>
              </w:rPr>
            </w:pPr>
            <w:r>
              <w:rPr>
                <w:rFonts w:asciiTheme="minorHAnsi" w:hAnsiTheme="minorHAnsi" w:cstheme="minorHAnsi"/>
              </w:rPr>
              <w:t>060-01.ОМ-ПЗСТ.014.00</w:t>
            </w:r>
          </w:p>
        </w:tc>
      </w:tr>
      <w:tr w:rsidR="00947744" w14:paraId="448B8ECA"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1E4DD8B3" w14:textId="77777777" w:rsidR="00947744" w:rsidRDefault="00947744" w:rsidP="00AF6BAA">
            <w:pPr>
              <w:pStyle w:val="TableParagraph"/>
              <w:spacing w:line="276" w:lineRule="auto"/>
              <w:rPr>
                <w:rFonts w:asciiTheme="minorHAnsi" w:hAnsiTheme="minorHAnsi" w:cstheme="minorHAnsi"/>
              </w:rPr>
            </w:pPr>
            <w:r>
              <w:rPr>
                <w:rFonts w:asciiTheme="minorHAnsi" w:hAnsiTheme="minorHAnsi" w:cstheme="minorHAnsi"/>
              </w:rPr>
              <w:lastRenderedPageBreak/>
              <w:t>Книга 15.Реестр единых теплоснабжающих организаций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2B7F0FBD" w14:textId="77777777" w:rsidR="00947744" w:rsidRDefault="00947744" w:rsidP="00AF6BAA">
            <w:pPr>
              <w:pStyle w:val="TableParagraph"/>
              <w:spacing w:line="276" w:lineRule="auto"/>
              <w:jc w:val="center"/>
              <w:rPr>
                <w:rFonts w:asciiTheme="minorHAnsi" w:hAnsiTheme="minorHAnsi" w:cstheme="minorHAnsi"/>
              </w:rPr>
            </w:pPr>
            <w:r>
              <w:rPr>
                <w:rFonts w:asciiTheme="minorHAnsi" w:hAnsiTheme="minorHAnsi" w:cstheme="minorHAnsi"/>
              </w:rPr>
              <w:t>060-01.ОМ-ПЗСТ.015.00</w:t>
            </w:r>
          </w:p>
        </w:tc>
      </w:tr>
    </w:tbl>
    <w:p w14:paraId="79177077" w14:textId="77777777" w:rsidR="006D10D6" w:rsidRDefault="006D10D6" w:rsidP="006D10D6">
      <w:pPr>
        <w:pStyle w:val="a5"/>
        <w:rPr>
          <w:rFonts w:eastAsia="Calibri"/>
        </w:rPr>
      </w:pPr>
    </w:p>
    <w:p w14:paraId="7FF48282" w14:textId="255DBD94" w:rsidR="001566B6" w:rsidRPr="00F758AA" w:rsidRDefault="001566B6" w:rsidP="00602C82">
      <w:pPr>
        <w:pStyle w:val="a5"/>
        <w:rPr>
          <w:rFonts w:eastAsia="Calibri"/>
        </w:rPr>
        <w:sectPr w:rsidR="001566B6" w:rsidRPr="00F758AA" w:rsidSect="0062005B">
          <w:headerReference w:type="first" r:id="rId11"/>
          <w:pgSz w:w="11906" w:h="16838" w:code="9"/>
          <w:pgMar w:top="851" w:right="851" w:bottom="1134" w:left="1134" w:header="170" w:footer="210" w:gutter="0"/>
          <w:pgBorders w:display="notFirstPage">
            <w:top w:val="single" w:sz="8" w:space="5" w:color="E36C0A" w:themeColor="accent6" w:themeShade="BF"/>
            <w:bottom w:val="thinThickMediumGap" w:sz="24" w:space="1" w:color="E36C0A" w:themeColor="accent6" w:themeShade="BF"/>
          </w:pgBorders>
          <w:cols w:space="708"/>
          <w:titlePg/>
          <w:docGrid w:linePitch="360"/>
        </w:sectPr>
      </w:pPr>
    </w:p>
    <w:sdt>
      <w:sdtPr>
        <w:rPr>
          <w:rFonts w:eastAsiaTheme="minorEastAsia" w:cstheme="minorBidi"/>
          <w:b/>
          <w:bCs/>
          <w:caps/>
          <w:sz w:val="20"/>
          <w:szCs w:val="22"/>
        </w:rPr>
        <w:id w:val="16664696"/>
        <w:docPartObj>
          <w:docPartGallery w:val="Table of Contents"/>
          <w:docPartUnique/>
        </w:docPartObj>
      </w:sdtPr>
      <w:sdtEndPr>
        <w:rPr>
          <w:b w:val="0"/>
          <w:bCs w:val="0"/>
          <w:caps w:val="0"/>
          <w:sz w:val="24"/>
        </w:rPr>
      </w:sdtEndPr>
      <w:sdtContent>
        <w:p w14:paraId="5E664013" w14:textId="77777777" w:rsidR="00D717BD" w:rsidRDefault="006B698F" w:rsidP="004235AC">
          <w:pPr>
            <w:pStyle w:val="a5"/>
            <w:spacing w:after="0"/>
            <w:ind w:firstLine="0"/>
            <w:jc w:val="center"/>
            <w:rPr>
              <w:rStyle w:val="ac"/>
              <w:b/>
            </w:rPr>
          </w:pPr>
          <w:r>
            <w:rPr>
              <w:rStyle w:val="ac"/>
              <w:b/>
            </w:rPr>
            <w:t>СОДЕРЖАНИЕ</w:t>
          </w:r>
        </w:p>
        <w:p w14:paraId="5CAE53FD" w14:textId="53F11485" w:rsidR="003C2CFE" w:rsidRDefault="00602C82">
          <w:pPr>
            <w:pStyle w:val="12"/>
            <w:rPr>
              <w:rFonts w:asciiTheme="minorHAnsi" w:hAnsiTheme="minorHAnsi"/>
              <w:noProof/>
              <w:sz w:val="22"/>
              <w:lang w:eastAsia="ru-RU"/>
            </w:rPr>
          </w:pPr>
          <w:r w:rsidRPr="00127628">
            <w:rPr>
              <w:szCs w:val="24"/>
            </w:rPr>
            <w:fldChar w:fldCharType="begin"/>
          </w:r>
          <w:r w:rsidRPr="00127628">
            <w:rPr>
              <w:szCs w:val="24"/>
            </w:rPr>
            <w:instrText xml:space="preserve"> TOC \o "1-3" \h \z \u </w:instrText>
          </w:r>
          <w:r w:rsidRPr="00127628">
            <w:rPr>
              <w:szCs w:val="24"/>
            </w:rPr>
            <w:fldChar w:fldCharType="separate"/>
          </w:r>
        </w:p>
        <w:p w14:paraId="26D8EEDF" w14:textId="1E85F566" w:rsidR="003C2CFE" w:rsidRDefault="00F70536">
          <w:pPr>
            <w:pStyle w:val="12"/>
            <w:rPr>
              <w:rFonts w:asciiTheme="minorHAnsi" w:hAnsiTheme="minorHAnsi"/>
              <w:noProof/>
              <w:sz w:val="22"/>
              <w:lang w:eastAsia="ru-RU"/>
            </w:rPr>
          </w:pPr>
          <w:hyperlink w:anchor="_Toc57200753" w:history="1">
            <w:r w:rsidR="003C2CFE" w:rsidRPr="000B6E5F">
              <w:rPr>
                <w:rStyle w:val="ab"/>
                <w:noProof/>
              </w:rPr>
              <w:t>СОСТАВ ДОКУМЕНТОВ</w:t>
            </w:r>
            <w:r w:rsidR="003C2CFE">
              <w:rPr>
                <w:noProof/>
                <w:webHidden/>
              </w:rPr>
              <w:tab/>
            </w:r>
            <w:r w:rsidR="004235AC">
              <w:rPr>
                <w:noProof/>
                <w:webHidden/>
              </w:rPr>
              <w:t>3</w:t>
            </w:r>
          </w:hyperlink>
        </w:p>
        <w:p w14:paraId="6B50B24E" w14:textId="716180CC" w:rsidR="003C2CFE" w:rsidRDefault="00F70536">
          <w:pPr>
            <w:pStyle w:val="12"/>
            <w:rPr>
              <w:rFonts w:asciiTheme="minorHAnsi" w:hAnsiTheme="minorHAnsi"/>
              <w:noProof/>
              <w:sz w:val="22"/>
              <w:lang w:eastAsia="ru-RU"/>
            </w:rPr>
          </w:pPr>
          <w:hyperlink w:anchor="_Toc57200754" w:history="1">
            <w:r w:rsidR="003C2CFE" w:rsidRPr="000B6E5F">
              <w:rPr>
                <w:rStyle w:val="ab"/>
                <w:noProof/>
              </w:rPr>
              <w:t>ПЕРЕЧЕНЬ ТАБЛИЦ</w:t>
            </w:r>
            <w:r w:rsidR="003C2CFE">
              <w:rPr>
                <w:noProof/>
                <w:webHidden/>
              </w:rPr>
              <w:tab/>
            </w:r>
            <w:r w:rsidR="003C2CFE">
              <w:rPr>
                <w:noProof/>
                <w:webHidden/>
              </w:rPr>
              <w:fldChar w:fldCharType="begin"/>
            </w:r>
            <w:r w:rsidR="003C2CFE">
              <w:rPr>
                <w:noProof/>
                <w:webHidden/>
              </w:rPr>
              <w:instrText xml:space="preserve"> PAGEREF _Toc57200754 \h </w:instrText>
            </w:r>
            <w:r w:rsidR="003C2CFE">
              <w:rPr>
                <w:noProof/>
                <w:webHidden/>
              </w:rPr>
            </w:r>
            <w:r w:rsidR="003C2CFE">
              <w:rPr>
                <w:noProof/>
                <w:webHidden/>
              </w:rPr>
              <w:fldChar w:fldCharType="separate"/>
            </w:r>
            <w:r w:rsidR="00F95463">
              <w:rPr>
                <w:noProof/>
                <w:webHidden/>
              </w:rPr>
              <w:t>6</w:t>
            </w:r>
            <w:r w:rsidR="003C2CFE">
              <w:rPr>
                <w:noProof/>
                <w:webHidden/>
              </w:rPr>
              <w:fldChar w:fldCharType="end"/>
            </w:r>
          </w:hyperlink>
        </w:p>
        <w:p w14:paraId="11D55D9D" w14:textId="5C1445EB" w:rsidR="003C2CFE" w:rsidRDefault="00F70536">
          <w:pPr>
            <w:pStyle w:val="12"/>
            <w:rPr>
              <w:rFonts w:asciiTheme="minorHAnsi" w:hAnsiTheme="minorHAnsi"/>
              <w:noProof/>
              <w:sz w:val="22"/>
              <w:lang w:eastAsia="ru-RU"/>
            </w:rPr>
          </w:pPr>
          <w:hyperlink w:anchor="_Toc57200755" w:history="1">
            <w:r w:rsidR="003C2CFE" w:rsidRPr="000B6E5F">
              <w:rPr>
                <w:rStyle w:val="ab"/>
                <w:noProof/>
              </w:rPr>
              <w:t>1. Тепловые сети городского округа города Переславля-</w:t>
            </w:r>
            <w:r w:rsidR="003C2CFE">
              <w:rPr>
                <w:rStyle w:val="ab"/>
                <w:noProof/>
              </w:rPr>
              <w:t>З</w:t>
            </w:r>
            <w:r w:rsidR="003C2CFE" w:rsidRPr="000B6E5F">
              <w:rPr>
                <w:rStyle w:val="ab"/>
                <w:noProof/>
              </w:rPr>
              <w:t>алесского Ярославской области</w:t>
            </w:r>
            <w:r w:rsidR="003C2CFE">
              <w:rPr>
                <w:noProof/>
                <w:webHidden/>
              </w:rPr>
              <w:tab/>
            </w:r>
            <w:r w:rsidR="003C2CFE">
              <w:rPr>
                <w:noProof/>
                <w:webHidden/>
              </w:rPr>
              <w:fldChar w:fldCharType="begin"/>
            </w:r>
            <w:r w:rsidR="003C2CFE">
              <w:rPr>
                <w:noProof/>
                <w:webHidden/>
              </w:rPr>
              <w:instrText xml:space="preserve"> PAGEREF _Toc57200755 \h </w:instrText>
            </w:r>
            <w:r w:rsidR="003C2CFE">
              <w:rPr>
                <w:noProof/>
                <w:webHidden/>
              </w:rPr>
            </w:r>
            <w:r w:rsidR="003C2CFE">
              <w:rPr>
                <w:noProof/>
                <w:webHidden/>
              </w:rPr>
              <w:fldChar w:fldCharType="separate"/>
            </w:r>
            <w:r w:rsidR="00F95463">
              <w:rPr>
                <w:noProof/>
                <w:webHidden/>
              </w:rPr>
              <w:t>7</w:t>
            </w:r>
            <w:r w:rsidR="003C2CFE">
              <w:rPr>
                <w:noProof/>
                <w:webHidden/>
              </w:rPr>
              <w:fldChar w:fldCharType="end"/>
            </w:r>
          </w:hyperlink>
        </w:p>
        <w:p w14:paraId="44986006" w14:textId="6A410D76" w:rsidR="00602C82" w:rsidRPr="00127628" w:rsidRDefault="00602C82" w:rsidP="008D4987">
          <w:pPr>
            <w:ind w:firstLine="0"/>
            <w:rPr>
              <w:szCs w:val="24"/>
            </w:rPr>
          </w:pPr>
          <w:r w:rsidRPr="00127628">
            <w:rPr>
              <w:b/>
              <w:bCs/>
              <w:szCs w:val="24"/>
            </w:rPr>
            <w:fldChar w:fldCharType="end"/>
          </w:r>
        </w:p>
      </w:sdtContent>
    </w:sdt>
    <w:p w14:paraId="0BB0A176" w14:textId="3935FFA8" w:rsidR="004A4952" w:rsidRPr="00907C82" w:rsidRDefault="004A4952" w:rsidP="00907C82">
      <w:pPr>
        <w:ind w:firstLine="0"/>
        <w:rPr>
          <w:lang w:val="en-US"/>
        </w:rPr>
      </w:pPr>
      <w:bookmarkStart w:id="7" w:name="_Toc499035304"/>
      <w:bookmarkStart w:id="8" w:name="_Toc502047925"/>
    </w:p>
    <w:p w14:paraId="26959A01" w14:textId="77777777" w:rsidR="007867AC" w:rsidRDefault="007867AC">
      <w:pPr>
        <w:spacing w:after="200"/>
        <w:ind w:firstLine="0"/>
      </w:pPr>
    </w:p>
    <w:p w14:paraId="7D01B415" w14:textId="77777777" w:rsidR="007867AC" w:rsidRDefault="007867AC">
      <w:pPr>
        <w:spacing w:after="200"/>
        <w:ind w:firstLine="0"/>
      </w:pPr>
    </w:p>
    <w:p w14:paraId="089D4F52" w14:textId="77777777" w:rsidR="007867AC" w:rsidRDefault="007867AC">
      <w:pPr>
        <w:spacing w:after="200"/>
        <w:ind w:firstLine="0"/>
      </w:pPr>
    </w:p>
    <w:p w14:paraId="0149C9F9" w14:textId="77777777" w:rsidR="007867AC" w:rsidRDefault="007867AC">
      <w:pPr>
        <w:spacing w:after="200"/>
        <w:ind w:firstLine="0"/>
      </w:pPr>
    </w:p>
    <w:p w14:paraId="5C2A2A1C" w14:textId="77777777" w:rsidR="007867AC" w:rsidRDefault="007867AC">
      <w:pPr>
        <w:spacing w:after="200"/>
        <w:ind w:firstLine="0"/>
      </w:pPr>
    </w:p>
    <w:p w14:paraId="4BF14CFD" w14:textId="77777777" w:rsidR="007867AC" w:rsidRDefault="007867AC">
      <w:pPr>
        <w:spacing w:after="200"/>
        <w:ind w:firstLine="0"/>
      </w:pPr>
    </w:p>
    <w:p w14:paraId="7DD56929" w14:textId="77777777" w:rsidR="007867AC" w:rsidRDefault="007867AC">
      <w:pPr>
        <w:spacing w:after="200"/>
        <w:ind w:firstLine="0"/>
      </w:pPr>
    </w:p>
    <w:p w14:paraId="7BF07A3C" w14:textId="77777777" w:rsidR="007867AC" w:rsidRDefault="007867AC">
      <w:pPr>
        <w:spacing w:after="200"/>
        <w:ind w:firstLine="0"/>
      </w:pPr>
    </w:p>
    <w:p w14:paraId="14D6AACD" w14:textId="77777777" w:rsidR="007867AC" w:rsidRDefault="007867AC">
      <w:pPr>
        <w:spacing w:after="200"/>
        <w:ind w:firstLine="0"/>
      </w:pPr>
    </w:p>
    <w:p w14:paraId="1DDD474D" w14:textId="77777777" w:rsidR="007867AC" w:rsidRDefault="007867AC">
      <w:pPr>
        <w:spacing w:after="200"/>
        <w:ind w:firstLine="0"/>
      </w:pPr>
    </w:p>
    <w:p w14:paraId="558690EC" w14:textId="77777777" w:rsidR="007867AC" w:rsidRDefault="007867AC">
      <w:pPr>
        <w:spacing w:after="200"/>
        <w:ind w:firstLine="0"/>
      </w:pPr>
    </w:p>
    <w:p w14:paraId="141834F2" w14:textId="77777777" w:rsidR="007867AC" w:rsidRDefault="007867AC">
      <w:pPr>
        <w:spacing w:after="200"/>
        <w:ind w:firstLine="0"/>
      </w:pPr>
    </w:p>
    <w:p w14:paraId="345E6132" w14:textId="77777777" w:rsidR="007867AC" w:rsidRDefault="007867AC">
      <w:pPr>
        <w:spacing w:after="200"/>
        <w:ind w:firstLine="0"/>
      </w:pPr>
    </w:p>
    <w:p w14:paraId="209CE005" w14:textId="77777777" w:rsidR="007867AC" w:rsidRDefault="007867AC">
      <w:pPr>
        <w:spacing w:after="200"/>
        <w:ind w:firstLine="0"/>
      </w:pPr>
    </w:p>
    <w:p w14:paraId="7F2201AB" w14:textId="77777777" w:rsidR="007867AC" w:rsidRDefault="007867AC">
      <w:pPr>
        <w:spacing w:after="200"/>
        <w:ind w:firstLine="0"/>
      </w:pPr>
    </w:p>
    <w:p w14:paraId="5CF5860E" w14:textId="77777777" w:rsidR="007867AC" w:rsidRDefault="007867AC">
      <w:pPr>
        <w:spacing w:after="200"/>
        <w:ind w:firstLine="0"/>
      </w:pPr>
    </w:p>
    <w:p w14:paraId="666EA587" w14:textId="77777777" w:rsidR="007867AC" w:rsidRDefault="007867AC">
      <w:pPr>
        <w:spacing w:after="200"/>
        <w:ind w:firstLine="0"/>
      </w:pPr>
    </w:p>
    <w:p w14:paraId="1C2563DD" w14:textId="77777777" w:rsidR="007867AC" w:rsidRDefault="007867AC">
      <w:pPr>
        <w:spacing w:after="200"/>
        <w:ind w:firstLine="0"/>
      </w:pPr>
    </w:p>
    <w:p w14:paraId="5A887884" w14:textId="77777777" w:rsidR="007867AC" w:rsidRDefault="007867AC">
      <w:pPr>
        <w:spacing w:after="200"/>
        <w:ind w:firstLine="0"/>
      </w:pPr>
    </w:p>
    <w:p w14:paraId="2DF1782B" w14:textId="77777777" w:rsidR="007867AC" w:rsidRDefault="007867AC">
      <w:pPr>
        <w:spacing w:after="200"/>
        <w:ind w:firstLine="0"/>
      </w:pPr>
    </w:p>
    <w:p w14:paraId="29BD8DBA" w14:textId="77777777" w:rsidR="007867AC" w:rsidRDefault="007867AC">
      <w:pPr>
        <w:spacing w:after="200"/>
        <w:ind w:firstLine="0"/>
      </w:pPr>
    </w:p>
    <w:p w14:paraId="6E4797F1" w14:textId="77777777" w:rsidR="007867AC" w:rsidRDefault="007867AC">
      <w:pPr>
        <w:spacing w:after="200"/>
        <w:ind w:firstLine="0"/>
      </w:pPr>
    </w:p>
    <w:p w14:paraId="608CAF72" w14:textId="77777777" w:rsidR="007867AC" w:rsidRDefault="007867AC">
      <w:pPr>
        <w:spacing w:after="200"/>
        <w:ind w:firstLine="0"/>
      </w:pPr>
    </w:p>
    <w:p w14:paraId="1A68332D" w14:textId="77777777" w:rsidR="007867AC" w:rsidRDefault="007867AC" w:rsidP="007867AC">
      <w:pPr>
        <w:pStyle w:val="aff7"/>
        <w:tabs>
          <w:tab w:val="right" w:leader="dot" w:pos="9627"/>
        </w:tabs>
        <w:ind w:firstLine="0"/>
        <w:rPr>
          <w:b/>
          <w:bCs/>
        </w:rPr>
      </w:pPr>
    </w:p>
    <w:p w14:paraId="7F8EF6C8" w14:textId="0E3D7823" w:rsidR="007867AC" w:rsidRDefault="007867AC" w:rsidP="004235AC">
      <w:pPr>
        <w:pStyle w:val="1"/>
        <w:numPr>
          <w:ilvl w:val="0"/>
          <w:numId w:val="0"/>
        </w:numPr>
        <w:jc w:val="center"/>
      </w:pPr>
      <w:bookmarkStart w:id="9" w:name="_Toc57200754"/>
      <w:r w:rsidRPr="007867AC">
        <w:lastRenderedPageBreak/>
        <w:t>ПЕРЕЧЕНЬ ТАБЛИЦ</w:t>
      </w:r>
      <w:bookmarkEnd w:id="9"/>
    </w:p>
    <w:p w14:paraId="32D0D10B" w14:textId="1BF28B70" w:rsidR="003C2CFE" w:rsidRDefault="007867AC" w:rsidP="004235AC">
      <w:pPr>
        <w:pStyle w:val="aff7"/>
        <w:tabs>
          <w:tab w:val="right" w:leader="dot" w:pos="9627"/>
        </w:tabs>
        <w:ind w:firstLine="0"/>
        <w:jc w:val="both"/>
        <w:rPr>
          <w:rFonts w:asciiTheme="minorHAnsi" w:hAnsiTheme="minorHAnsi"/>
          <w:noProof/>
          <w:sz w:val="22"/>
          <w:lang w:eastAsia="ru-RU"/>
        </w:rPr>
      </w:pPr>
      <w:r>
        <w:fldChar w:fldCharType="begin"/>
      </w:r>
      <w:r>
        <w:instrText xml:space="preserve"> TOC \h \z \c "Таблица" </w:instrText>
      </w:r>
      <w:r>
        <w:fldChar w:fldCharType="separate"/>
      </w:r>
      <w:hyperlink w:anchor="_Toc57200727" w:history="1">
        <w:r w:rsidR="003C2CFE" w:rsidRPr="00933D9B">
          <w:rPr>
            <w:rStyle w:val="ab"/>
            <w:noProof/>
          </w:rPr>
          <w:t>Таб</w:t>
        </w:r>
        <w:r w:rsidR="003C2CFE" w:rsidRPr="004235AC">
          <w:rPr>
            <w:rStyle w:val="ab"/>
            <w:noProof/>
          </w:rPr>
          <w:t>лица 1-Тепловые  сети городского округа города Переславля-Залесского Ярославской области</w:t>
        </w:r>
        <w:r w:rsidR="003C2CFE">
          <w:rPr>
            <w:noProof/>
            <w:webHidden/>
          </w:rPr>
          <w:tab/>
        </w:r>
        <w:r w:rsidR="003C2CFE">
          <w:rPr>
            <w:noProof/>
            <w:webHidden/>
          </w:rPr>
          <w:fldChar w:fldCharType="begin"/>
        </w:r>
        <w:r w:rsidR="003C2CFE">
          <w:rPr>
            <w:noProof/>
            <w:webHidden/>
          </w:rPr>
          <w:instrText xml:space="preserve"> PAGEREF _Toc57200727 \h </w:instrText>
        </w:r>
        <w:r w:rsidR="003C2CFE">
          <w:rPr>
            <w:noProof/>
            <w:webHidden/>
          </w:rPr>
        </w:r>
        <w:r w:rsidR="003C2CFE">
          <w:rPr>
            <w:noProof/>
            <w:webHidden/>
          </w:rPr>
          <w:fldChar w:fldCharType="separate"/>
        </w:r>
        <w:r w:rsidR="00F95463">
          <w:rPr>
            <w:noProof/>
            <w:webHidden/>
          </w:rPr>
          <w:t>7</w:t>
        </w:r>
        <w:r w:rsidR="003C2CFE">
          <w:rPr>
            <w:noProof/>
            <w:webHidden/>
          </w:rPr>
          <w:fldChar w:fldCharType="end"/>
        </w:r>
      </w:hyperlink>
    </w:p>
    <w:p w14:paraId="141CCA19" w14:textId="33111EA1" w:rsidR="007867AC" w:rsidRDefault="007867AC">
      <w:pPr>
        <w:spacing w:after="200"/>
        <w:ind w:firstLine="0"/>
      </w:pPr>
      <w:r>
        <w:fldChar w:fldCharType="end"/>
      </w:r>
    </w:p>
    <w:p w14:paraId="26143D79" w14:textId="77777777" w:rsidR="007867AC" w:rsidRDefault="007867AC">
      <w:pPr>
        <w:spacing w:after="200"/>
        <w:ind w:firstLine="0"/>
      </w:pPr>
    </w:p>
    <w:p w14:paraId="64938635" w14:textId="77777777" w:rsidR="007867AC" w:rsidRDefault="007867AC">
      <w:pPr>
        <w:spacing w:after="200"/>
        <w:ind w:firstLine="0"/>
      </w:pPr>
    </w:p>
    <w:p w14:paraId="6EA62499" w14:textId="718709E5" w:rsidR="001A1BE6" w:rsidRPr="005821B9" w:rsidRDefault="004A4952">
      <w:pPr>
        <w:spacing w:after="200"/>
        <w:ind w:firstLine="0"/>
        <w:rPr>
          <w:rFonts w:eastAsiaTheme="minorHAnsi" w:cs="Times New Roman"/>
          <w:szCs w:val="24"/>
        </w:rPr>
      </w:pPr>
      <w:r>
        <w:br w:type="page"/>
      </w:r>
    </w:p>
    <w:bookmarkEnd w:id="7"/>
    <w:bookmarkEnd w:id="8"/>
    <w:p w14:paraId="4A430B78" w14:textId="77777777" w:rsidR="00E87351" w:rsidRDefault="00E87351" w:rsidP="004A4E51">
      <w:pPr>
        <w:pStyle w:val="1"/>
        <w:numPr>
          <w:ilvl w:val="0"/>
          <w:numId w:val="0"/>
        </w:numPr>
        <w:sectPr w:rsidR="00E87351" w:rsidSect="00C8324E">
          <w:footerReference w:type="default" r:id="rId12"/>
          <w:pgSz w:w="11906" w:h="16838" w:code="9"/>
          <w:pgMar w:top="851" w:right="851" w:bottom="1134" w:left="1418" w:header="170" w:footer="348" w:gutter="0"/>
          <w:pgBorders>
            <w:top w:val="single" w:sz="12" w:space="5" w:color="F79646" w:themeColor="accent6"/>
            <w:bottom w:val="thinThickSmallGap" w:sz="24" w:space="1" w:color="F79646" w:themeColor="accent6"/>
          </w:pgBorders>
          <w:cols w:space="708"/>
          <w:docGrid w:linePitch="360"/>
        </w:sectPr>
      </w:pPr>
    </w:p>
    <w:p w14:paraId="7CA6D563" w14:textId="4F50E534" w:rsidR="008F19CD" w:rsidRPr="00D717BD" w:rsidRDefault="004A4E51" w:rsidP="004A4E51">
      <w:pPr>
        <w:pStyle w:val="1"/>
        <w:numPr>
          <w:ilvl w:val="0"/>
          <w:numId w:val="0"/>
        </w:numPr>
      </w:pPr>
      <w:bookmarkStart w:id="10" w:name="_Toc57200755"/>
      <w:r>
        <w:lastRenderedPageBreak/>
        <w:t xml:space="preserve">1. </w:t>
      </w:r>
      <w:r w:rsidR="007867AC">
        <w:t xml:space="preserve">Тепловые </w:t>
      </w:r>
      <w:r w:rsidR="003C2CFE">
        <w:t>сети</w:t>
      </w:r>
      <w:r w:rsidR="007867AC">
        <w:t xml:space="preserve"> </w:t>
      </w:r>
      <w:r w:rsidR="00711E7E">
        <w:t>городского округа города Переславля-</w:t>
      </w:r>
      <w:r w:rsidR="003C2CFE">
        <w:t>З</w:t>
      </w:r>
      <w:r w:rsidR="00711E7E">
        <w:t>алесского Ярославской области</w:t>
      </w:r>
      <w:bookmarkEnd w:id="10"/>
    </w:p>
    <w:p w14:paraId="6AAA28AC" w14:textId="6AF14C1A" w:rsidR="00506414" w:rsidRPr="004235AC" w:rsidRDefault="007867AC" w:rsidP="003940A5">
      <w:pPr>
        <w:pStyle w:val="afff"/>
        <w:spacing w:after="120"/>
        <w:ind w:firstLine="0"/>
      </w:pPr>
      <w:bookmarkStart w:id="11" w:name="_Toc57200727"/>
      <w:r w:rsidRPr="004235AC">
        <w:t xml:space="preserve">Таблица </w:t>
      </w:r>
      <w:fldSimple w:instr=" SEQ Таблица \* ARABIC \s 1 ">
        <w:r w:rsidR="00F95463">
          <w:rPr>
            <w:noProof/>
          </w:rPr>
          <w:t>1</w:t>
        </w:r>
      </w:fldSimple>
      <w:r w:rsidRPr="004235AC">
        <w:t xml:space="preserve">-Тепловые  </w:t>
      </w:r>
      <w:r w:rsidR="003C2CFE" w:rsidRPr="004235AC">
        <w:t>сети</w:t>
      </w:r>
      <w:r w:rsidRPr="004235AC">
        <w:t xml:space="preserve"> </w:t>
      </w:r>
      <w:r w:rsidR="00711E7E" w:rsidRPr="004235AC">
        <w:t>городского округа города Переславля-Залесского Ярославской области</w:t>
      </w:r>
      <w:bookmarkEnd w:id="11"/>
    </w:p>
    <w:tbl>
      <w:tblPr>
        <w:tblW w:w="5000" w:type="pct"/>
        <w:tblLayout w:type="fixed"/>
        <w:tblLook w:val="04A0" w:firstRow="1" w:lastRow="0" w:firstColumn="1" w:lastColumn="0" w:noHBand="0" w:noVBand="1"/>
      </w:tblPr>
      <w:tblGrid>
        <w:gridCol w:w="703"/>
        <w:gridCol w:w="2978"/>
        <w:gridCol w:w="5581"/>
        <w:gridCol w:w="2164"/>
        <w:gridCol w:w="1544"/>
        <w:gridCol w:w="953"/>
        <w:gridCol w:w="920"/>
      </w:tblGrid>
      <w:tr w:rsidR="003C2CFE" w:rsidRPr="00947744" w14:paraId="64C158C6" w14:textId="77777777" w:rsidTr="003940A5">
        <w:trPr>
          <w:trHeight w:val="480"/>
          <w:tblHeader/>
        </w:trPr>
        <w:tc>
          <w:tcPr>
            <w:tcW w:w="2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F1541B" w14:textId="77777777" w:rsidR="003C2CFE" w:rsidRPr="00947744" w:rsidRDefault="003C2CFE" w:rsidP="003C2CFE">
            <w:pPr>
              <w:spacing w:line="240" w:lineRule="auto"/>
              <w:ind w:firstLine="0"/>
              <w:jc w:val="center"/>
              <w:rPr>
                <w:rFonts w:eastAsia="Times New Roman" w:cs="Times New Roman"/>
                <w:b/>
                <w:bCs/>
                <w:color w:val="000000"/>
                <w:sz w:val="20"/>
                <w:szCs w:val="20"/>
                <w:lang w:eastAsia="ru-RU"/>
              </w:rPr>
            </w:pPr>
            <w:r w:rsidRPr="00947744">
              <w:rPr>
                <w:rFonts w:eastAsia="Times New Roman" w:cs="Times New Roman"/>
                <w:b/>
                <w:bCs/>
                <w:color w:val="000000"/>
                <w:sz w:val="20"/>
                <w:szCs w:val="20"/>
                <w:lang w:eastAsia="ru-RU"/>
              </w:rPr>
              <w:t>№ п/п</w:t>
            </w:r>
          </w:p>
        </w:tc>
        <w:tc>
          <w:tcPr>
            <w:tcW w:w="1003" w:type="pct"/>
            <w:tcBorders>
              <w:top w:val="single" w:sz="4" w:space="0" w:color="auto"/>
              <w:left w:val="nil"/>
              <w:bottom w:val="single" w:sz="4" w:space="0" w:color="auto"/>
              <w:right w:val="single" w:sz="4" w:space="0" w:color="auto"/>
            </w:tcBorders>
            <w:shd w:val="clear" w:color="auto" w:fill="auto"/>
            <w:vAlign w:val="center"/>
            <w:hideMark/>
          </w:tcPr>
          <w:p w14:paraId="52349508" w14:textId="77777777" w:rsidR="003C2CFE" w:rsidRPr="00947744" w:rsidRDefault="003C2CFE" w:rsidP="003C2CFE">
            <w:pPr>
              <w:spacing w:line="240" w:lineRule="auto"/>
              <w:ind w:firstLine="0"/>
              <w:jc w:val="center"/>
              <w:rPr>
                <w:rFonts w:eastAsia="Times New Roman" w:cs="Times New Roman"/>
                <w:b/>
                <w:bCs/>
                <w:color w:val="000000"/>
                <w:sz w:val="20"/>
                <w:szCs w:val="20"/>
                <w:lang w:eastAsia="ru-RU"/>
              </w:rPr>
            </w:pPr>
            <w:r w:rsidRPr="00947744">
              <w:rPr>
                <w:rFonts w:eastAsia="Times New Roman" w:cs="Times New Roman"/>
                <w:b/>
                <w:bCs/>
                <w:color w:val="000000"/>
                <w:sz w:val="20"/>
                <w:szCs w:val="20"/>
                <w:lang w:eastAsia="ru-RU"/>
              </w:rPr>
              <w:t>Источник</w:t>
            </w:r>
          </w:p>
        </w:tc>
        <w:tc>
          <w:tcPr>
            <w:tcW w:w="1880" w:type="pct"/>
            <w:tcBorders>
              <w:top w:val="single" w:sz="4" w:space="0" w:color="auto"/>
              <w:left w:val="nil"/>
              <w:bottom w:val="single" w:sz="4" w:space="0" w:color="auto"/>
              <w:right w:val="single" w:sz="4" w:space="0" w:color="auto"/>
            </w:tcBorders>
            <w:shd w:val="clear" w:color="auto" w:fill="auto"/>
            <w:vAlign w:val="center"/>
            <w:hideMark/>
          </w:tcPr>
          <w:p w14:paraId="46462C3F" w14:textId="77777777" w:rsidR="003C2CFE" w:rsidRPr="00947744" w:rsidRDefault="003C2CFE" w:rsidP="003C2CFE">
            <w:pPr>
              <w:spacing w:line="240" w:lineRule="auto"/>
              <w:ind w:firstLine="0"/>
              <w:jc w:val="center"/>
              <w:rPr>
                <w:rFonts w:eastAsia="Times New Roman" w:cs="Times New Roman"/>
                <w:b/>
                <w:bCs/>
                <w:color w:val="000000"/>
                <w:sz w:val="20"/>
                <w:szCs w:val="20"/>
                <w:lang w:eastAsia="ru-RU"/>
              </w:rPr>
            </w:pPr>
            <w:r w:rsidRPr="00947744">
              <w:rPr>
                <w:rFonts w:eastAsia="Times New Roman" w:cs="Times New Roman"/>
                <w:b/>
                <w:bCs/>
                <w:color w:val="000000"/>
                <w:sz w:val="20"/>
                <w:szCs w:val="20"/>
                <w:lang w:eastAsia="ru-RU"/>
              </w:rPr>
              <w:t>Участок</w:t>
            </w:r>
          </w:p>
        </w:tc>
        <w:tc>
          <w:tcPr>
            <w:tcW w:w="729" w:type="pct"/>
            <w:tcBorders>
              <w:top w:val="single" w:sz="4" w:space="0" w:color="auto"/>
              <w:left w:val="nil"/>
              <w:bottom w:val="single" w:sz="4" w:space="0" w:color="auto"/>
              <w:right w:val="single" w:sz="4" w:space="0" w:color="auto"/>
            </w:tcBorders>
            <w:shd w:val="clear" w:color="auto" w:fill="auto"/>
            <w:vAlign w:val="center"/>
            <w:hideMark/>
          </w:tcPr>
          <w:p w14:paraId="0D1C4CA6" w14:textId="77777777" w:rsidR="003C2CFE" w:rsidRPr="00947744" w:rsidRDefault="003C2CFE" w:rsidP="003C2CFE">
            <w:pPr>
              <w:spacing w:line="240" w:lineRule="auto"/>
              <w:ind w:firstLine="0"/>
              <w:jc w:val="center"/>
              <w:rPr>
                <w:rFonts w:eastAsia="Times New Roman" w:cs="Times New Roman"/>
                <w:b/>
                <w:bCs/>
                <w:color w:val="000000"/>
                <w:sz w:val="20"/>
                <w:szCs w:val="20"/>
                <w:lang w:eastAsia="ru-RU"/>
              </w:rPr>
            </w:pPr>
            <w:r w:rsidRPr="00947744">
              <w:rPr>
                <w:rFonts w:eastAsia="Times New Roman" w:cs="Times New Roman"/>
                <w:b/>
                <w:bCs/>
                <w:color w:val="000000"/>
                <w:sz w:val="20"/>
                <w:szCs w:val="20"/>
                <w:lang w:eastAsia="ru-RU"/>
              </w:rPr>
              <w:t>Вид прокладки тепловой сети</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11B53507" w14:textId="77777777" w:rsidR="003C2CFE" w:rsidRPr="00947744" w:rsidRDefault="003C2CFE" w:rsidP="003C2CFE">
            <w:pPr>
              <w:spacing w:line="240" w:lineRule="auto"/>
              <w:ind w:firstLine="0"/>
              <w:jc w:val="center"/>
              <w:rPr>
                <w:rFonts w:eastAsia="Times New Roman" w:cs="Times New Roman"/>
                <w:b/>
                <w:bCs/>
                <w:color w:val="000000"/>
                <w:sz w:val="20"/>
                <w:szCs w:val="20"/>
                <w:lang w:eastAsia="ru-RU"/>
              </w:rPr>
            </w:pPr>
            <w:r w:rsidRPr="00947744">
              <w:rPr>
                <w:rFonts w:eastAsia="Times New Roman" w:cs="Times New Roman"/>
                <w:b/>
                <w:bCs/>
                <w:color w:val="000000"/>
                <w:sz w:val="20"/>
                <w:szCs w:val="20"/>
                <w:lang w:eastAsia="ru-RU"/>
              </w:rPr>
              <w:t>Год ввода /реконструкции</w:t>
            </w:r>
          </w:p>
        </w:tc>
        <w:tc>
          <w:tcPr>
            <w:tcW w:w="321" w:type="pct"/>
            <w:tcBorders>
              <w:top w:val="single" w:sz="4" w:space="0" w:color="auto"/>
              <w:left w:val="nil"/>
              <w:bottom w:val="single" w:sz="4" w:space="0" w:color="auto"/>
              <w:right w:val="single" w:sz="4" w:space="0" w:color="auto"/>
            </w:tcBorders>
            <w:shd w:val="clear" w:color="auto" w:fill="auto"/>
            <w:vAlign w:val="center"/>
            <w:hideMark/>
          </w:tcPr>
          <w:p w14:paraId="6FC01446" w14:textId="77777777" w:rsidR="003C2CFE" w:rsidRPr="00947744" w:rsidRDefault="003C2CFE" w:rsidP="003C2CFE">
            <w:pPr>
              <w:spacing w:line="240" w:lineRule="auto"/>
              <w:ind w:firstLine="0"/>
              <w:jc w:val="center"/>
              <w:rPr>
                <w:rFonts w:eastAsia="Times New Roman" w:cs="Times New Roman"/>
                <w:b/>
                <w:bCs/>
                <w:color w:val="000000"/>
                <w:sz w:val="20"/>
                <w:szCs w:val="20"/>
                <w:lang w:eastAsia="ru-RU"/>
              </w:rPr>
            </w:pPr>
            <w:r w:rsidRPr="00947744">
              <w:rPr>
                <w:rFonts w:eastAsia="Times New Roman" w:cs="Times New Roman"/>
                <w:b/>
                <w:bCs/>
                <w:color w:val="000000"/>
                <w:sz w:val="20"/>
                <w:szCs w:val="20"/>
                <w:lang w:eastAsia="ru-RU"/>
              </w:rPr>
              <w:t>Условнй диаметр, мм</w:t>
            </w:r>
          </w:p>
        </w:tc>
        <w:tc>
          <w:tcPr>
            <w:tcW w:w="310" w:type="pct"/>
            <w:tcBorders>
              <w:top w:val="single" w:sz="4" w:space="0" w:color="auto"/>
              <w:left w:val="nil"/>
              <w:bottom w:val="single" w:sz="4" w:space="0" w:color="auto"/>
              <w:right w:val="single" w:sz="4" w:space="0" w:color="auto"/>
            </w:tcBorders>
            <w:shd w:val="clear" w:color="auto" w:fill="auto"/>
            <w:vAlign w:val="center"/>
            <w:hideMark/>
          </w:tcPr>
          <w:p w14:paraId="36D6AD41" w14:textId="77777777" w:rsidR="003C2CFE" w:rsidRPr="00947744" w:rsidRDefault="003C2CFE" w:rsidP="003C2CFE">
            <w:pPr>
              <w:spacing w:line="240" w:lineRule="auto"/>
              <w:ind w:firstLine="0"/>
              <w:jc w:val="center"/>
              <w:rPr>
                <w:rFonts w:eastAsia="Times New Roman" w:cs="Times New Roman"/>
                <w:b/>
                <w:bCs/>
                <w:color w:val="000000"/>
                <w:sz w:val="20"/>
                <w:szCs w:val="20"/>
                <w:lang w:eastAsia="ru-RU"/>
              </w:rPr>
            </w:pPr>
            <w:r w:rsidRPr="00947744">
              <w:rPr>
                <w:rFonts w:eastAsia="Times New Roman" w:cs="Times New Roman"/>
                <w:b/>
                <w:bCs/>
                <w:color w:val="000000"/>
                <w:sz w:val="20"/>
                <w:szCs w:val="20"/>
                <w:lang w:eastAsia="ru-RU"/>
              </w:rPr>
              <w:t>Длина участка, м</w:t>
            </w:r>
          </w:p>
        </w:tc>
      </w:tr>
      <w:tr w:rsidR="003C2CFE" w:rsidRPr="00947744" w14:paraId="1789057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778C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c>
          <w:tcPr>
            <w:tcW w:w="1003" w:type="pct"/>
            <w:tcBorders>
              <w:top w:val="nil"/>
              <w:left w:val="nil"/>
              <w:bottom w:val="single" w:sz="4" w:space="0" w:color="auto"/>
              <w:right w:val="single" w:sz="4" w:space="0" w:color="auto"/>
            </w:tcBorders>
            <w:shd w:val="clear" w:color="auto" w:fill="auto"/>
            <w:noWrap/>
            <w:vAlign w:val="center"/>
            <w:hideMark/>
          </w:tcPr>
          <w:p w14:paraId="4D5CC6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7B380D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ТК-13 - Советская ул., 8</w:t>
            </w:r>
          </w:p>
        </w:tc>
        <w:tc>
          <w:tcPr>
            <w:tcW w:w="729" w:type="pct"/>
            <w:tcBorders>
              <w:top w:val="nil"/>
              <w:left w:val="nil"/>
              <w:bottom w:val="single" w:sz="4" w:space="0" w:color="auto"/>
              <w:right w:val="single" w:sz="4" w:space="0" w:color="auto"/>
            </w:tcBorders>
            <w:shd w:val="clear" w:color="auto" w:fill="auto"/>
            <w:noWrap/>
            <w:vAlign w:val="center"/>
            <w:hideMark/>
          </w:tcPr>
          <w:p w14:paraId="3075F0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7A3AA0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CBEF2A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46F29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w:t>
            </w:r>
          </w:p>
        </w:tc>
      </w:tr>
      <w:tr w:rsidR="003C2CFE" w:rsidRPr="00947744" w14:paraId="67B3DDD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EA38E7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c>
          <w:tcPr>
            <w:tcW w:w="1003" w:type="pct"/>
            <w:tcBorders>
              <w:top w:val="nil"/>
              <w:left w:val="nil"/>
              <w:bottom w:val="single" w:sz="4" w:space="0" w:color="auto"/>
              <w:right w:val="single" w:sz="4" w:space="0" w:color="auto"/>
            </w:tcBorders>
            <w:shd w:val="clear" w:color="auto" w:fill="auto"/>
            <w:noWrap/>
            <w:vAlign w:val="center"/>
            <w:hideMark/>
          </w:tcPr>
          <w:p w14:paraId="639CEB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15FED0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ТК-12 - Советская ул., 9</w:t>
            </w:r>
          </w:p>
        </w:tc>
        <w:tc>
          <w:tcPr>
            <w:tcW w:w="729" w:type="pct"/>
            <w:tcBorders>
              <w:top w:val="nil"/>
              <w:left w:val="nil"/>
              <w:bottom w:val="single" w:sz="4" w:space="0" w:color="auto"/>
              <w:right w:val="single" w:sz="4" w:space="0" w:color="auto"/>
            </w:tcBorders>
            <w:shd w:val="clear" w:color="auto" w:fill="auto"/>
            <w:noWrap/>
            <w:vAlign w:val="center"/>
            <w:hideMark/>
          </w:tcPr>
          <w:p w14:paraId="6B84B29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CC576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E4D8C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007D64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125</w:t>
            </w:r>
          </w:p>
        </w:tc>
      </w:tr>
      <w:tr w:rsidR="003C2CFE" w:rsidRPr="00947744" w14:paraId="34195D5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A51A9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c>
          <w:tcPr>
            <w:tcW w:w="1003" w:type="pct"/>
            <w:tcBorders>
              <w:top w:val="nil"/>
              <w:left w:val="nil"/>
              <w:bottom w:val="single" w:sz="4" w:space="0" w:color="auto"/>
              <w:right w:val="single" w:sz="4" w:space="0" w:color="auto"/>
            </w:tcBorders>
            <w:shd w:val="clear" w:color="auto" w:fill="auto"/>
            <w:noWrap/>
            <w:vAlign w:val="center"/>
            <w:hideMark/>
          </w:tcPr>
          <w:p w14:paraId="29DE19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4896B7F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ТК-11 - ТК-12</w:t>
            </w:r>
          </w:p>
        </w:tc>
        <w:tc>
          <w:tcPr>
            <w:tcW w:w="729" w:type="pct"/>
            <w:tcBorders>
              <w:top w:val="nil"/>
              <w:left w:val="nil"/>
              <w:bottom w:val="single" w:sz="4" w:space="0" w:color="auto"/>
              <w:right w:val="single" w:sz="4" w:space="0" w:color="auto"/>
            </w:tcBorders>
            <w:shd w:val="clear" w:color="auto" w:fill="auto"/>
            <w:noWrap/>
            <w:vAlign w:val="center"/>
            <w:hideMark/>
          </w:tcPr>
          <w:p w14:paraId="591CC1D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F45550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1DB09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B1733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3C2CFE" w:rsidRPr="00947744" w14:paraId="4BF7CF9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C1E5F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w:t>
            </w:r>
          </w:p>
        </w:tc>
        <w:tc>
          <w:tcPr>
            <w:tcW w:w="1003" w:type="pct"/>
            <w:tcBorders>
              <w:top w:val="nil"/>
              <w:left w:val="nil"/>
              <w:bottom w:val="single" w:sz="4" w:space="0" w:color="auto"/>
              <w:right w:val="single" w:sz="4" w:space="0" w:color="auto"/>
            </w:tcBorders>
            <w:shd w:val="clear" w:color="auto" w:fill="auto"/>
            <w:noWrap/>
            <w:vAlign w:val="center"/>
            <w:hideMark/>
          </w:tcPr>
          <w:p w14:paraId="444AE7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08A08C5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ТК-11 - Советская ул., 7</w:t>
            </w:r>
          </w:p>
        </w:tc>
        <w:tc>
          <w:tcPr>
            <w:tcW w:w="729" w:type="pct"/>
            <w:tcBorders>
              <w:top w:val="nil"/>
              <w:left w:val="nil"/>
              <w:bottom w:val="single" w:sz="4" w:space="0" w:color="auto"/>
              <w:right w:val="single" w:sz="4" w:space="0" w:color="auto"/>
            </w:tcBorders>
            <w:shd w:val="clear" w:color="auto" w:fill="auto"/>
            <w:noWrap/>
            <w:vAlign w:val="center"/>
            <w:hideMark/>
          </w:tcPr>
          <w:p w14:paraId="1234DA3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0A37B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AD5B25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327E13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3C2CFE" w:rsidRPr="00947744" w14:paraId="5A7A398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CE317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c>
          <w:tcPr>
            <w:tcW w:w="1003" w:type="pct"/>
            <w:tcBorders>
              <w:top w:val="nil"/>
              <w:left w:val="nil"/>
              <w:bottom w:val="single" w:sz="4" w:space="0" w:color="auto"/>
              <w:right w:val="single" w:sz="4" w:space="0" w:color="auto"/>
            </w:tcBorders>
            <w:shd w:val="clear" w:color="auto" w:fill="auto"/>
            <w:noWrap/>
            <w:vAlign w:val="center"/>
            <w:hideMark/>
          </w:tcPr>
          <w:p w14:paraId="2EF6BB6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4A8085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ТК-2 - ТК-6</w:t>
            </w:r>
          </w:p>
        </w:tc>
        <w:tc>
          <w:tcPr>
            <w:tcW w:w="729" w:type="pct"/>
            <w:tcBorders>
              <w:top w:val="nil"/>
              <w:left w:val="nil"/>
              <w:bottom w:val="single" w:sz="4" w:space="0" w:color="auto"/>
              <w:right w:val="single" w:sz="4" w:space="0" w:color="auto"/>
            </w:tcBorders>
            <w:shd w:val="clear" w:color="auto" w:fill="auto"/>
            <w:noWrap/>
            <w:vAlign w:val="center"/>
            <w:hideMark/>
          </w:tcPr>
          <w:p w14:paraId="3F9188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D2251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8AB36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B48FF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117</w:t>
            </w:r>
          </w:p>
        </w:tc>
      </w:tr>
      <w:tr w:rsidR="003C2CFE" w:rsidRPr="00947744" w14:paraId="342A261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DFEC61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c>
          <w:tcPr>
            <w:tcW w:w="1003" w:type="pct"/>
            <w:tcBorders>
              <w:top w:val="nil"/>
              <w:left w:val="nil"/>
              <w:bottom w:val="single" w:sz="4" w:space="0" w:color="auto"/>
              <w:right w:val="single" w:sz="4" w:space="0" w:color="auto"/>
            </w:tcBorders>
            <w:shd w:val="clear" w:color="auto" w:fill="auto"/>
            <w:noWrap/>
            <w:vAlign w:val="center"/>
            <w:hideMark/>
          </w:tcPr>
          <w:p w14:paraId="520241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3B96354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ТК-1 - ТК-2</w:t>
            </w:r>
          </w:p>
        </w:tc>
        <w:tc>
          <w:tcPr>
            <w:tcW w:w="729" w:type="pct"/>
            <w:tcBorders>
              <w:top w:val="nil"/>
              <w:left w:val="nil"/>
              <w:bottom w:val="single" w:sz="4" w:space="0" w:color="auto"/>
              <w:right w:val="single" w:sz="4" w:space="0" w:color="auto"/>
            </w:tcBorders>
            <w:shd w:val="clear" w:color="auto" w:fill="auto"/>
            <w:noWrap/>
            <w:vAlign w:val="center"/>
            <w:hideMark/>
          </w:tcPr>
          <w:p w14:paraId="0C87478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CCFD2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BC18A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AE3E7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3C2CFE" w:rsidRPr="00947744" w14:paraId="6AC4854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004E7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c>
          <w:tcPr>
            <w:tcW w:w="1003" w:type="pct"/>
            <w:tcBorders>
              <w:top w:val="nil"/>
              <w:left w:val="nil"/>
              <w:bottom w:val="single" w:sz="4" w:space="0" w:color="auto"/>
              <w:right w:val="single" w:sz="4" w:space="0" w:color="auto"/>
            </w:tcBorders>
            <w:shd w:val="clear" w:color="auto" w:fill="auto"/>
            <w:noWrap/>
            <w:vAlign w:val="center"/>
            <w:hideMark/>
          </w:tcPr>
          <w:p w14:paraId="6720A04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69B0E93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ТК-6 - ТК-9</w:t>
            </w:r>
          </w:p>
        </w:tc>
        <w:tc>
          <w:tcPr>
            <w:tcW w:w="729" w:type="pct"/>
            <w:tcBorders>
              <w:top w:val="nil"/>
              <w:left w:val="nil"/>
              <w:bottom w:val="single" w:sz="4" w:space="0" w:color="auto"/>
              <w:right w:val="single" w:sz="4" w:space="0" w:color="auto"/>
            </w:tcBorders>
            <w:shd w:val="clear" w:color="auto" w:fill="auto"/>
            <w:noWrap/>
            <w:vAlign w:val="center"/>
            <w:hideMark/>
          </w:tcPr>
          <w:p w14:paraId="42EF58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333E25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87F778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D185D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w:t>
            </w:r>
          </w:p>
        </w:tc>
      </w:tr>
      <w:tr w:rsidR="003C2CFE" w:rsidRPr="00947744" w14:paraId="465E476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03999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c>
          <w:tcPr>
            <w:tcW w:w="1003" w:type="pct"/>
            <w:tcBorders>
              <w:top w:val="nil"/>
              <w:left w:val="nil"/>
              <w:bottom w:val="single" w:sz="4" w:space="0" w:color="auto"/>
              <w:right w:val="single" w:sz="4" w:space="0" w:color="auto"/>
            </w:tcBorders>
            <w:shd w:val="clear" w:color="auto" w:fill="auto"/>
            <w:noWrap/>
            <w:vAlign w:val="center"/>
            <w:hideMark/>
          </w:tcPr>
          <w:p w14:paraId="0CB48A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0542EE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ТК-14 - Советская ул., 6-2</w:t>
            </w:r>
          </w:p>
        </w:tc>
        <w:tc>
          <w:tcPr>
            <w:tcW w:w="729" w:type="pct"/>
            <w:tcBorders>
              <w:top w:val="nil"/>
              <w:left w:val="nil"/>
              <w:bottom w:val="single" w:sz="4" w:space="0" w:color="auto"/>
              <w:right w:val="single" w:sz="4" w:space="0" w:color="auto"/>
            </w:tcBorders>
            <w:shd w:val="clear" w:color="auto" w:fill="auto"/>
            <w:noWrap/>
            <w:vAlign w:val="center"/>
            <w:hideMark/>
          </w:tcPr>
          <w:p w14:paraId="73B18D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D9CD1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42575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2C11EA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w:t>
            </w:r>
          </w:p>
        </w:tc>
      </w:tr>
      <w:tr w:rsidR="003C2CFE" w:rsidRPr="00947744" w14:paraId="3F8819B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9E633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c>
          <w:tcPr>
            <w:tcW w:w="1003" w:type="pct"/>
            <w:tcBorders>
              <w:top w:val="nil"/>
              <w:left w:val="nil"/>
              <w:bottom w:val="single" w:sz="4" w:space="0" w:color="auto"/>
              <w:right w:val="single" w:sz="4" w:space="0" w:color="auto"/>
            </w:tcBorders>
            <w:shd w:val="clear" w:color="auto" w:fill="auto"/>
            <w:noWrap/>
            <w:vAlign w:val="center"/>
            <w:hideMark/>
          </w:tcPr>
          <w:p w14:paraId="7F61031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47BFBC8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ТК-14 - Советская ул., 6-1</w:t>
            </w:r>
          </w:p>
        </w:tc>
        <w:tc>
          <w:tcPr>
            <w:tcW w:w="729" w:type="pct"/>
            <w:tcBorders>
              <w:top w:val="nil"/>
              <w:left w:val="nil"/>
              <w:bottom w:val="single" w:sz="4" w:space="0" w:color="auto"/>
              <w:right w:val="single" w:sz="4" w:space="0" w:color="auto"/>
            </w:tcBorders>
            <w:shd w:val="clear" w:color="auto" w:fill="auto"/>
            <w:noWrap/>
            <w:vAlign w:val="center"/>
            <w:hideMark/>
          </w:tcPr>
          <w:p w14:paraId="21B1668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DB74C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BF1E2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398BB4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3C2CFE" w:rsidRPr="00947744" w14:paraId="6E6349D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35043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c>
          <w:tcPr>
            <w:tcW w:w="1003" w:type="pct"/>
            <w:tcBorders>
              <w:top w:val="nil"/>
              <w:left w:val="nil"/>
              <w:bottom w:val="single" w:sz="4" w:space="0" w:color="auto"/>
              <w:right w:val="single" w:sz="4" w:space="0" w:color="auto"/>
            </w:tcBorders>
            <w:shd w:val="clear" w:color="auto" w:fill="auto"/>
            <w:noWrap/>
            <w:vAlign w:val="center"/>
            <w:hideMark/>
          </w:tcPr>
          <w:p w14:paraId="193B39A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1020A5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ТК-9 - ТК-11</w:t>
            </w:r>
          </w:p>
        </w:tc>
        <w:tc>
          <w:tcPr>
            <w:tcW w:w="729" w:type="pct"/>
            <w:tcBorders>
              <w:top w:val="nil"/>
              <w:left w:val="nil"/>
              <w:bottom w:val="single" w:sz="4" w:space="0" w:color="auto"/>
              <w:right w:val="single" w:sz="4" w:space="0" w:color="auto"/>
            </w:tcBorders>
            <w:shd w:val="clear" w:color="auto" w:fill="auto"/>
            <w:noWrap/>
            <w:vAlign w:val="center"/>
            <w:hideMark/>
          </w:tcPr>
          <w:p w14:paraId="4F76F89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22AFF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68BA6F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691B1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3C2CFE" w:rsidRPr="00947744" w14:paraId="46EE987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21432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c>
          <w:tcPr>
            <w:tcW w:w="1003" w:type="pct"/>
            <w:tcBorders>
              <w:top w:val="nil"/>
              <w:left w:val="nil"/>
              <w:bottom w:val="single" w:sz="4" w:space="0" w:color="auto"/>
              <w:right w:val="single" w:sz="4" w:space="0" w:color="auto"/>
            </w:tcBorders>
            <w:shd w:val="clear" w:color="auto" w:fill="auto"/>
            <w:noWrap/>
            <w:vAlign w:val="center"/>
            <w:hideMark/>
          </w:tcPr>
          <w:p w14:paraId="0BE0E1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4D2ACB5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ТК-12 - ТК-13</w:t>
            </w:r>
          </w:p>
        </w:tc>
        <w:tc>
          <w:tcPr>
            <w:tcW w:w="729" w:type="pct"/>
            <w:tcBorders>
              <w:top w:val="nil"/>
              <w:left w:val="nil"/>
              <w:bottom w:val="single" w:sz="4" w:space="0" w:color="auto"/>
              <w:right w:val="single" w:sz="4" w:space="0" w:color="auto"/>
            </w:tcBorders>
            <w:shd w:val="clear" w:color="auto" w:fill="auto"/>
            <w:noWrap/>
            <w:vAlign w:val="center"/>
            <w:hideMark/>
          </w:tcPr>
          <w:p w14:paraId="7DC6D2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F75C8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4A2F0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9F213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w:t>
            </w:r>
          </w:p>
        </w:tc>
      </w:tr>
      <w:tr w:rsidR="003C2CFE" w:rsidRPr="00947744" w14:paraId="3425FBA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A5C8DE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c>
          <w:tcPr>
            <w:tcW w:w="1003" w:type="pct"/>
            <w:tcBorders>
              <w:top w:val="nil"/>
              <w:left w:val="nil"/>
              <w:bottom w:val="single" w:sz="4" w:space="0" w:color="auto"/>
              <w:right w:val="single" w:sz="4" w:space="0" w:color="auto"/>
            </w:tcBorders>
            <w:shd w:val="clear" w:color="auto" w:fill="auto"/>
            <w:noWrap/>
            <w:vAlign w:val="center"/>
            <w:hideMark/>
          </w:tcPr>
          <w:p w14:paraId="5BBDEF3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208E6E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ТК-10 - Советская ул., 1</w:t>
            </w:r>
          </w:p>
        </w:tc>
        <w:tc>
          <w:tcPr>
            <w:tcW w:w="729" w:type="pct"/>
            <w:tcBorders>
              <w:top w:val="nil"/>
              <w:left w:val="nil"/>
              <w:bottom w:val="single" w:sz="4" w:space="0" w:color="auto"/>
              <w:right w:val="single" w:sz="4" w:space="0" w:color="auto"/>
            </w:tcBorders>
            <w:shd w:val="clear" w:color="auto" w:fill="auto"/>
            <w:noWrap/>
            <w:vAlign w:val="center"/>
            <w:hideMark/>
          </w:tcPr>
          <w:p w14:paraId="133282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3C5BD2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3F621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3468D0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03CFCDE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3356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w:t>
            </w:r>
          </w:p>
        </w:tc>
        <w:tc>
          <w:tcPr>
            <w:tcW w:w="1003" w:type="pct"/>
            <w:tcBorders>
              <w:top w:val="nil"/>
              <w:left w:val="nil"/>
              <w:bottom w:val="single" w:sz="4" w:space="0" w:color="auto"/>
              <w:right w:val="single" w:sz="4" w:space="0" w:color="auto"/>
            </w:tcBorders>
            <w:shd w:val="clear" w:color="auto" w:fill="auto"/>
            <w:noWrap/>
            <w:vAlign w:val="center"/>
            <w:hideMark/>
          </w:tcPr>
          <w:p w14:paraId="3C8A9F3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2D0A6F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У-4 - ТК-10</w:t>
            </w:r>
          </w:p>
        </w:tc>
        <w:tc>
          <w:tcPr>
            <w:tcW w:w="729" w:type="pct"/>
            <w:tcBorders>
              <w:top w:val="nil"/>
              <w:left w:val="nil"/>
              <w:bottom w:val="single" w:sz="4" w:space="0" w:color="auto"/>
              <w:right w:val="single" w:sz="4" w:space="0" w:color="auto"/>
            </w:tcBorders>
            <w:shd w:val="clear" w:color="auto" w:fill="auto"/>
            <w:noWrap/>
            <w:vAlign w:val="center"/>
            <w:hideMark/>
          </w:tcPr>
          <w:p w14:paraId="047394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11523C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30A805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4EAEE9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47</w:t>
            </w:r>
          </w:p>
        </w:tc>
      </w:tr>
      <w:tr w:rsidR="003C2CFE" w:rsidRPr="00947744" w14:paraId="4C7B9B7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61C015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w:t>
            </w:r>
          </w:p>
        </w:tc>
        <w:tc>
          <w:tcPr>
            <w:tcW w:w="1003" w:type="pct"/>
            <w:tcBorders>
              <w:top w:val="nil"/>
              <w:left w:val="nil"/>
              <w:bottom w:val="single" w:sz="4" w:space="0" w:color="auto"/>
              <w:right w:val="single" w:sz="4" w:space="0" w:color="auto"/>
            </w:tcBorders>
            <w:shd w:val="clear" w:color="auto" w:fill="auto"/>
            <w:noWrap/>
            <w:vAlign w:val="center"/>
            <w:hideMark/>
          </w:tcPr>
          <w:p w14:paraId="0B6C7D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5C1D9D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У-4 - Советская ул., 3</w:t>
            </w:r>
          </w:p>
        </w:tc>
        <w:tc>
          <w:tcPr>
            <w:tcW w:w="729" w:type="pct"/>
            <w:tcBorders>
              <w:top w:val="nil"/>
              <w:left w:val="nil"/>
              <w:bottom w:val="single" w:sz="4" w:space="0" w:color="auto"/>
              <w:right w:val="single" w:sz="4" w:space="0" w:color="auto"/>
            </w:tcBorders>
            <w:shd w:val="clear" w:color="auto" w:fill="auto"/>
            <w:noWrap/>
            <w:vAlign w:val="center"/>
            <w:hideMark/>
          </w:tcPr>
          <w:p w14:paraId="772D41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E2583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0321E5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DC1BCF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3BE985F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D07D3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c>
          <w:tcPr>
            <w:tcW w:w="1003" w:type="pct"/>
            <w:tcBorders>
              <w:top w:val="nil"/>
              <w:left w:val="nil"/>
              <w:bottom w:val="single" w:sz="4" w:space="0" w:color="auto"/>
              <w:right w:val="single" w:sz="4" w:space="0" w:color="auto"/>
            </w:tcBorders>
            <w:shd w:val="clear" w:color="auto" w:fill="auto"/>
            <w:noWrap/>
            <w:vAlign w:val="center"/>
            <w:hideMark/>
          </w:tcPr>
          <w:p w14:paraId="703BB4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3D814F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ТК-9 - У-4</w:t>
            </w:r>
          </w:p>
        </w:tc>
        <w:tc>
          <w:tcPr>
            <w:tcW w:w="729" w:type="pct"/>
            <w:tcBorders>
              <w:top w:val="nil"/>
              <w:left w:val="nil"/>
              <w:bottom w:val="single" w:sz="4" w:space="0" w:color="auto"/>
              <w:right w:val="single" w:sz="4" w:space="0" w:color="auto"/>
            </w:tcBorders>
            <w:shd w:val="clear" w:color="auto" w:fill="auto"/>
            <w:noWrap/>
            <w:vAlign w:val="center"/>
            <w:hideMark/>
          </w:tcPr>
          <w:p w14:paraId="24D9BD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051EAF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1AFA2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9F15F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w:t>
            </w:r>
          </w:p>
        </w:tc>
      </w:tr>
      <w:tr w:rsidR="003C2CFE" w:rsidRPr="00947744" w14:paraId="1B4BB0F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C463A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c>
          <w:tcPr>
            <w:tcW w:w="1003" w:type="pct"/>
            <w:tcBorders>
              <w:top w:val="nil"/>
              <w:left w:val="nil"/>
              <w:bottom w:val="single" w:sz="4" w:space="0" w:color="auto"/>
              <w:right w:val="single" w:sz="4" w:space="0" w:color="auto"/>
            </w:tcBorders>
            <w:shd w:val="clear" w:color="auto" w:fill="auto"/>
            <w:noWrap/>
            <w:vAlign w:val="center"/>
            <w:hideMark/>
          </w:tcPr>
          <w:p w14:paraId="713046E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641DC79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ТК-9 - Советская ул., 5</w:t>
            </w:r>
          </w:p>
        </w:tc>
        <w:tc>
          <w:tcPr>
            <w:tcW w:w="729" w:type="pct"/>
            <w:tcBorders>
              <w:top w:val="nil"/>
              <w:left w:val="nil"/>
              <w:bottom w:val="single" w:sz="4" w:space="0" w:color="auto"/>
              <w:right w:val="single" w:sz="4" w:space="0" w:color="auto"/>
            </w:tcBorders>
            <w:shd w:val="clear" w:color="auto" w:fill="auto"/>
            <w:noWrap/>
            <w:vAlign w:val="center"/>
            <w:hideMark/>
          </w:tcPr>
          <w:p w14:paraId="657ECF6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CE8BE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7E1F56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5290E26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3C2CFE" w:rsidRPr="00947744" w14:paraId="3BCB007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1D1ACA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c>
          <w:tcPr>
            <w:tcW w:w="1003" w:type="pct"/>
            <w:tcBorders>
              <w:top w:val="nil"/>
              <w:left w:val="nil"/>
              <w:bottom w:val="single" w:sz="4" w:space="0" w:color="auto"/>
              <w:right w:val="single" w:sz="4" w:space="0" w:color="auto"/>
            </w:tcBorders>
            <w:shd w:val="clear" w:color="auto" w:fill="auto"/>
            <w:noWrap/>
            <w:vAlign w:val="center"/>
            <w:hideMark/>
          </w:tcPr>
          <w:p w14:paraId="23D88A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454E23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ТК-13 - ТК-14</w:t>
            </w:r>
          </w:p>
        </w:tc>
        <w:tc>
          <w:tcPr>
            <w:tcW w:w="729" w:type="pct"/>
            <w:tcBorders>
              <w:top w:val="nil"/>
              <w:left w:val="nil"/>
              <w:bottom w:val="single" w:sz="4" w:space="0" w:color="auto"/>
              <w:right w:val="single" w:sz="4" w:space="0" w:color="auto"/>
            </w:tcBorders>
            <w:shd w:val="clear" w:color="auto" w:fill="auto"/>
            <w:noWrap/>
            <w:vAlign w:val="center"/>
            <w:hideMark/>
          </w:tcPr>
          <w:p w14:paraId="61A1FB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E2A626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B0D89A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166475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w:t>
            </w:r>
          </w:p>
        </w:tc>
      </w:tr>
      <w:tr w:rsidR="003C2CFE" w:rsidRPr="00947744" w14:paraId="1406005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5DD89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c>
          <w:tcPr>
            <w:tcW w:w="1003" w:type="pct"/>
            <w:tcBorders>
              <w:top w:val="nil"/>
              <w:left w:val="nil"/>
              <w:bottom w:val="single" w:sz="4" w:space="0" w:color="auto"/>
              <w:right w:val="single" w:sz="4" w:space="0" w:color="auto"/>
            </w:tcBorders>
            <w:shd w:val="clear" w:color="auto" w:fill="auto"/>
            <w:noWrap/>
            <w:vAlign w:val="center"/>
            <w:hideMark/>
          </w:tcPr>
          <w:p w14:paraId="4EEC3843" w14:textId="07D1F8DC" w:rsidR="003C2CFE" w:rsidRPr="00947744" w:rsidRDefault="000B2077" w:rsidP="003C2CFE">
            <w:pPr>
              <w:spacing w:line="240" w:lineRule="auto"/>
              <w:ind w:firstLine="0"/>
              <w:jc w:val="center"/>
              <w:rPr>
                <w:rFonts w:eastAsia="Times New Roman" w:cs="Times New Roman"/>
                <w:color w:val="000000"/>
                <w:sz w:val="20"/>
                <w:szCs w:val="20"/>
                <w:lang w:eastAsia="ru-RU"/>
              </w:rPr>
            </w:pPr>
            <w:r>
              <w:rPr>
                <w:rFonts w:asciiTheme="minorHAnsi" w:eastAsia="Times New Roman" w:hAnsiTheme="minorHAnsi" w:cstheme="minorHAnsi"/>
                <w:color w:val="000000"/>
                <w:sz w:val="18"/>
                <w:szCs w:val="18"/>
                <w:lang w:eastAsia="ru-RU"/>
              </w:rPr>
              <w:t xml:space="preserve">Котельная ООО </w:t>
            </w:r>
            <w:r>
              <w:rPr>
                <w:rFonts w:asciiTheme="minorHAnsi" w:eastAsia="Times New Roman" w:hAnsiTheme="minorHAnsi" w:cstheme="minorHAnsi"/>
                <w:color w:val="000000"/>
                <w:sz w:val="20"/>
                <w:szCs w:val="20"/>
                <w:lang w:eastAsia="ru-RU"/>
              </w:rPr>
              <w:t>"</w:t>
            </w:r>
            <w:r>
              <w:rPr>
                <w:rFonts w:eastAsia="Times New Roman"/>
                <w:sz w:val="20"/>
                <w:szCs w:val="20"/>
                <w:lang w:eastAsia="ru-RU"/>
              </w:rPr>
              <w:t>ЭкоПетровск</w:t>
            </w:r>
            <w:r>
              <w:rPr>
                <w:rFonts w:asciiTheme="minorHAnsi" w:eastAsia="Times New Roman" w:hAnsiTheme="minorHAnsi" w:cstheme="minorHAnsi"/>
                <w:color w:val="000000"/>
                <w:sz w:val="20"/>
                <w:szCs w:val="20"/>
                <w:lang w:eastAsia="ru-RU"/>
              </w:rPr>
              <w:t>"</w:t>
            </w:r>
          </w:p>
        </w:tc>
        <w:tc>
          <w:tcPr>
            <w:tcW w:w="1880" w:type="pct"/>
            <w:tcBorders>
              <w:top w:val="nil"/>
              <w:left w:val="nil"/>
              <w:bottom w:val="single" w:sz="4" w:space="0" w:color="auto"/>
              <w:right w:val="single" w:sz="4" w:space="0" w:color="auto"/>
            </w:tcBorders>
            <w:shd w:val="clear" w:color="auto" w:fill="auto"/>
            <w:noWrap/>
            <w:vAlign w:val="center"/>
            <w:hideMark/>
          </w:tcPr>
          <w:p w14:paraId="57373D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Новая ул., 49</w:t>
            </w:r>
          </w:p>
        </w:tc>
        <w:tc>
          <w:tcPr>
            <w:tcW w:w="729" w:type="pct"/>
            <w:tcBorders>
              <w:top w:val="nil"/>
              <w:left w:val="nil"/>
              <w:bottom w:val="single" w:sz="4" w:space="0" w:color="auto"/>
              <w:right w:val="single" w:sz="4" w:space="0" w:color="auto"/>
            </w:tcBorders>
            <w:shd w:val="clear" w:color="auto" w:fill="auto"/>
            <w:noWrap/>
            <w:vAlign w:val="center"/>
            <w:hideMark/>
          </w:tcPr>
          <w:p w14:paraId="7D2F00D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F3FB9A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AC31B0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9EFEA8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0B2077" w:rsidRPr="00947744" w14:paraId="2DDBEA98" w14:textId="77777777" w:rsidTr="00122A8C">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5489A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w:t>
            </w:r>
          </w:p>
        </w:tc>
        <w:tc>
          <w:tcPr>
            <w:tcW w:w="1003" w:type="pct"/>
            <w:tcBorders>
              <w:top w:val="nil"/>
              <w:left w:val="nil"/>
              <w:bottom w:val="single" w:sz="4" w:space="0" w:color="auto"/>
              <w:right w:val="single" w:sz="4" w:space="0" w:color="auto"/>
            </w:tcBorders>
            <w:shd w:val="clear" w:color="auto" w:fill="auto"/>
            <w:noWrap/>
            <w:hideMark/>
          </w:tcPr>
          <w:p w14:paraId="0D6741A1" w14:textId="3013660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F394C">
              <w:rPr>
                <w:rFonts w:asciiTheme="minorHAnsi" w:eastAsia="Times New Roman" w:hAnsiTheme="minorHAnsi" w:cstheme="minorHAnsi"/>
                <w:color w:val="000000"/>
                <w:sz w:val="18"/>
                <w:szCs w:val="18"/>
                <w:lang w:eastAsia="ru-RU"/>
              </w:rPr>
              <w:t xml:space="preserve">Котельная ООО </w:t>
            </w:r>
            <w:r w:rsidRPr="00DF394C">
              <w:rPr>
                <w:rFonts w:asciiTheme="minorHAnsi" w:eastAsia="Times New Roman" w:hAnsiTheme="minorHAnsi" w:cstheme="minorHAnsi"/>
                <w:color w:val="000000"/>
                <w:sz w:val="20"/>
                <w:szCs w:val="20"/>
                <w:lang w:eastAsia="ru-RU"/>
              </w:rPr>
              <w:t>"</w:t>
            </w:r>
            <w:r w:rsidRPr="00DF394C">
              <w:rPr>
                <w:rFonts w:eastAsia="Times New Roman"/>
                <w:sz w:val="20"/>
                <w:szCs w:val="20"/>
                <w:lang w:eastAsia="ru-RU"/>
              </w:rPr>
              <w:t>ЭкоПетровск</w:t>
            </w:r>
            <w:r w:rsidRPr="00DF394C">
              <w:rPr>
                <w:rFonts w:asciiTheme="minorHAnsi" w:eastAsia="Times New Roman" w:hAnsiTheme="minorHAnsi" w:cstheme="minorHAnsi"/>
                <w:color w:val="000000"/>
                <w:sz w:val="20"/>
                <w:szCs w:val="20"/>
                <w:lang w:eastAsia="ru-RU"/>
              </w:rPr>
              <w:t>"</w:t>
            </w:r>
            <w:r w:rsidRPr="00DF394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D4D75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УЗ-Груп. эл. кв.135 - ТК-135/1</w:t>
            </w:r>
          </w:p>
        </w:tc>
        <w:tc>
          <w:tcPr>
            <w:tcW w:w="729" w:type="pct"/>
            <w:tcBorders>
              <w:top w:val="nil"/>
              <w:left w:val="nil"/>
              <w:bottom w:val="single" w:sz="4" w:space="0" w:color="auto"/>
              <w:right w:val="single" w:sz="4" w:space="0" w:color="auto"/>
            </w:tcBorders>
            <w:shd w:val="clear" w:color="auto" w:fill="auto"/>
            <w:noWrap/>
            <w:vAlign w:val="center"/>
            <w:hideMark/>
          </w:tcPr>
          <w:p w14:paraId="2FAE5C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F327C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EE6C5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63798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63,5</w:t>
            </w:r>
          </w:p>
        </w:tc>
      </w:tr>
      <w:tr w:rsidR="000B2077" w:rsidRPr="00947744" w14:paraId="48A8F2EF" w14:textId="77777777" w:rsidTr="00122A8C">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C38A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20</w:t>
            </w:r>
          </w:p>
        </w:tc>
        <w:tc>
          <w:tcPr>
            <w:tcW w:w="1003" w:type="pct"/>
            <w:tcBorders>
              <w:top w:val="nil"/>
              <w:left w:val="nil"/>
              <w:bottom w:val="single" w:sz="4" w:space="0" w:color="auto"/>
              <w:right w:val="single" w:sz="4" w:space="0" w:color="auto"/>
            </w:tcBorders>
            <w:shd w:val="clear" w:color="auto" w:fill="auto"/>
            <w:noWrap/>
            <w:hideMark/>
          </w:tcPr>
          <w:p w14:paraId="30A192AC" w14:textId="0AB5374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F394C">
              <w:rPr>
                <w:rFonts w:asciiTheme="minorHAnsi" w:eastAsia="Times New Roman" w:hAnsiTheme="minorHAnsi" w:cstheme="minorHAnsi"/>
                <w:color w:val="000000"/>
                <w:sz w:val="18"/>
                <w:szCs w:val="18"/>
                <w:lang w:eastAsia="ru-RU"/>
              </w:rPr>
              <w:t xml:space="preserve">Котельная ООО </w:t>
            </w:r>
            <w:r w:rsidRPr="00DF394C">
              <w:rPr>
                <w:rFonts w:asciiTheme="minorHAnsi" w:eastAsia="Times New Roman" w:hAnsiTheme="minorHAnsi" w:cstheme="minorHAnsi"/>
                <w:color w:val="000000"/>
                <w:sz w:val="20"/>
                <w:szCs w:val="20"/>
                <w:lang w:eastAsia="ru-RU"/>
              </w:rPr>
              <w:t>"</w:t>
            </w:r>
            <w:r w:rsidRPr="00DF394C">
              <w:rPr>
                <w:rFonts w:eastAsia="Times New Roman"/>
                <w:sz w:val="20"/>
                <w:szCs w:val="20"/>
                <w:lang w:eastAsia="ru-RU"/>
              </w:rPr>
              <w:t>ЭкоПетровск</w:t>
            </w:r>
            <w:r w:rsidRPr="00DF394C">
              <w:rPr>
                <w:rFonts w:asciiTheme="minorHAnsi" w:eastAsia="Times New Roman" w:hAnsiTheme="minorHAnsi" w:cstheme="minorHAnsi"/>
                <w:color w:val="000000"/>
                <w:sz w:val="20"/>
                <w:szCs w:val="20"/>
                <w:lang w:eastAsia="ru-RU"/>
              </w:rPr>
              <w:t>"</w:t>
            </w:r>
            <w:r w:rsidRPr="00DF394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18490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ТК-135/1 - ТК-135/1-1</w:t>
            </w:r>
          </w:p>
        </w:tc>
        <w:tc>
          <w:tcPr>
            <w:tcW w:w="729" w:type="pct"/>
            <w:tcBorders>
              <w:top w:val="nil"/>
              <w:left w:val="nil"/>
              <w:bottom w:val="single" w:sz="4" w:space="0" w:color="auto"/>
              <w:right w:val="single" w:sz="4" w:space="0" w:color="auto"/>
            </w:tcBorders>
            <w:shd w:val="clear" w:color="auto" w:fill="auto"/>
            <w:noWrap/>
            <w:vAlign w:val="center"/>
            <w:hideMark/>
          </w:tcPr>
          <w:p w14:paraId="15AD10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B52AE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DFEF1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88A31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483D4AFC" w14:textId="77777777" w:rsidTr="00122A8C">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47CA5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w:t>
            </w:r>
          </w:p>
        </w:tc>
        <w:tc>
          <w:tcPr>
            <w:tcW w:w="1003" w:type="pct"/>
            <w:tcBorders>
              <w:top w:val="nil"/>
              <w:left w:val="nil"/>
              <w:bottom w:val="single" w:sz="4" w:space="0" w:color="auto"/>
              <w:right w:val="single" w:sz="4" w:space="0" w:color="auto"/>
            </w:tcBorders>
            <w:shd w:val="clear" w:color="auto" w:fill="auto"/>
            <w:noWrap/>
            <w:hideMark/>
          </w:tcPr>
          <w:p w14:paraId="0CE11298" w14:textId="263C1D4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F394C">
              <w:rPr>
                <w:rFonts w:asciiTheme="minorHAnsi" w:eastAsia="Times New Roman" w:hAnsiTheme="minorHAnsi" w:cstheme="minorHAnsi"/>
                <w:color w:val="000000"/>
                <w:sz w:val="18"/>
                <w:szCs w:val="18"/>
                <w:lang w:eastAsia="ru-RU"/>
              </w:rPr>
              <w:t xml:space="preserve">Котельная ООО </w:t>
            </w:r>
            <w:r w:rsidRPr="00DF394C">
              <w:rPr>
                <w:rFonts w:asciiTheme="minorHAnsi" w:eastAsia="Times New Roman" w:hAnsiTheme="minorHAnsi" w:cstheme="minorHAnsi"/>
                <w:color w:val="000000"/>
                <w:sz w:val="20"/>
                <w:szCs w:val="20"/>
                <w:lang w:eastAsia="ru-RU"/>
              </w:rPr>
              <w:t>"</w:t>
            </w:r>
            <w:r w:rsidRPr="00DF394C">
              <w:rPr>
                <w:rFonts w:eastAsia="Times New Roman"/>
                <w:sz w:val="20"/>
                <w:szCs w:val="20"/>
                <w:lang w:eastAsia="ru-RU"/>
              </w:rPr>
              <w:t>ЭкоПетровск</w:t>
            </w:r>
            <w:r w:rsidRPr="00DF394C">
              <w:rPr>
                <w:rFonts w:asciiTheme="minorHAnsi" w:eastAsia="Times New Roman" w:hAnsiTheme="minorHAnsi" w:cstheme="minorHAnsi"/>
                <w:color w:val="000000"/>
                <w:sz w:val="20"/>
                <w:szCs w:val="20"/>
                <w:lang w:eastAsia="ru-RU"/>
              </w:rPr>
              <w:t>"</w:t>
            </w:r>
            <w:r w:rsidRPr="00DF394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19305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ТК-135/1-1 - Ярославская ул., 2</w:t>
            </w:r>
          </w:p>
        </w:tc>
        <w:tc>
          <w:tcPr>
            <w:tcW w:w="729" w:type="pct"/>
            <w:tcBorders>
              <w:top w:val="nil"/>
              <w:left w:val="nil"/>
              <w:bottom w:val="single" w:sz="4" w:space="0" w:color="auto"/>
              <w:right w:val="single" w:sz="4" w:space="0" w:color="auto"/>
            </w:tcBorders>
            <w:shd w:val="clear" w:color="auto" w:fill="auto"/>
            <w:noWrap/>
            <w:vAlign w:val="center"/>
            <w:hideMark/>
          </w:tcPr>
          <w:p w14:paraId="7058D0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A35AE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87EB6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032CF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7,5</w:t>
            </w:r>
          </w:p>
        </w:tc>
      </w:tr>
      <w:tr w:rsidR="000B2077" w:rsidRPr="00947744" w14:paraId="6394EC33" w14:textId="77777777" w:rsidTr="00122A8C">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27280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w:t>
            </w:r>
          </w:p>
        </w:tc>
        <w:tc>
          <w:tcPr>
            <w:tcW w:w="1003" w:type="pct"/>
            <w:tcBorders>
              <w:top w:val="nil"/>
              <w:left w:val="nil"/>
              <w:bottom w:val="single" w:sz="4" w:space="0" w:color="auto"/>
              <w:right w:val="single" w:sz="4" w:space="0" w:color="auto"/>
            </w:tcBorders>
            <w:shd w:val="clear" w:color="auto" w:fill="auto"/>
            <w:noWrap/>
            <w:hideMark/>
          </w:tcPr>
          <w:p w14:paraId="2DBEA871" w14:textId="6E3DC09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F394C">
              <w:rPr>
                <w:rFonts w:asciiTheme="minorHAnsi" w:eastAsia="Times New Roman" w:hAnsiTheme="minorHAnsi" w:cstheme="minorHAnsi"/>
                <w:color w:val="000000"/>
                <w:sz w:val="18"/>
                <w:szCs w:val="18"/>
                <w:lang w:eastAsia="ru-RU"/>
              </w:rPr>
              <w:t xml:space="preserve">Котельная ООО </w:t>
            </w:r>
            <w:r w:rsidRPr="00DF394C">
              <w:rPr>
                <w:rFonts w:asciiTheme="minorHAnsi" w:eastAsia="Times New Roman" w:hAnsiTheme="minorHAnsi" w:cstheme="minorHAnsi"/>
                <w:color w:val="000000"/>
                <w:sz w:val="20"/>
                <w:szCs w:val="20"/>
                <w:lang w:eastAsia="ru-RU"/>
              </w:rPr>
              <w:t>"</w:t>
            </w:r>
            <w:r w:rsidRPr="00DF394C">
              <w:rPr>
                <w:rFonts w:eastAsia="Times New Roman"/>
                <w:sz w:val="20"/>
                <w:szCs w:val="20"/>
                <w:lang w:eastAsia="ru-RU"/>
              </w:rPr>
              <w:t>ЭкоПетровск</w:t>
            </w:r>
            <w:r w:rsidRPr="00DF394C">
              <w:rPr>
                <w:rFonts w:asciiTheme="minorHAnsi" w:eastAsia="Times New Roman" w:hAnsiTheme="minorHAnsi" w:cstheme="minorHAnsi"/>
                <w:color w:val="000000"/>
                <w:sz w:val="20"/>
                <w:szCs w:val="20"/>
                <w:lang w:eastAsia="ru-RU"/>
              </w:rPr>
              <w:t>"</w:t>
            </w:r>
            <w:r w:rsidRPr="00DF394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650B0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ТК-135/1 - ТК-135/1-3</w:t>
            </w:r>
          </w:p>
        </w:tc>
        <w:tc>
          <w:tcPr>
            <w:tcW w:w="729" w:type="pct"/>
            <w:tcBorders>
              <w:top w:val="nil"/>
              <w:left w:val="nil"/>
              <w:bottom w:val="single" w:sz="4" w:space="0" w:color="auto"/>
              <w:right w:val="single" w:sz="4" w:space="0" w:color="auto"/>
            </w:tcBorders>
            <w:shd w:val="clear" w:color="auto" w:fill="auto"/>
            <w:noWrap/>
            <w:vAlign w:val="center"/>
            <w:hideMark/>
          </w:tcPr>
          <w:p w14:paraId="609C43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5E3DA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14959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25F282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11,5</w:t>
            </w:r>
          </w:p>
        </w:tc>
      </w:tr>
      <w:tr w:rsidR="000B2077" w:rsidRPr="00947744" w14:paraId="0A0B499D" w14:textId="77777777" w:rsidTr="00122A8C">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3364C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w:t>
            </w:r>
          </w:p>
        </w:tc>
        <w:tc>
          <w:tcPr>
            <w:tcW w:w="1003" w:type="pct"/>
            <w:tcBorders>
              <w:top w:val="nil"/>
              <w:left w:val="nil"/>
              <w:bottom w:val="single" w:sz="4" w:space="0" w:color="auto"/>
              <w:right w:val="single" w:sz="4" w:space="0" w:color="auto"/>
            </w:tcBorders>
            <w:shd w:val="clear" w:color="auto" w:fill="auto"/>
            <w:noWrap/>
            <w:hideMark/>
          </w:tcPr>
          <w:p w14:paraId="3518FAEA" w14:textId="39ABED2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F394C">
              <w:rPr>
                <w:rFonts w:asciiTheme="minorHAnsi" w:eastAsia="Times New Roman" w:hAnsiTheme="minorHAnsi" w:cstheme="minorHAnsi"/>
                <w:color w:val="000000"/>
                <w:sz w:val="18"/>
                <w:szCs w:val="18"/>
                <w:lang w:eastAsia="ru-RU"/>
              </w:rPr>
              <w:t xml:space="preserve">Котельная ООО </w:t>
            </w:r>
            <w:r w:rsidRPr="00DF394C">
              <w:rPr>
                <w:rFonts w:asciiTheme="minorHAnsi" w:eastAsia="Times New Roman" w:hAnsiTheme="minorHAnsi" w:cstheme="minorHAnsi"/>
                <w:color w:val="000000"/>
                <w:sz w:val="20"/>
                <w:szCs w:val="20"/>
                <w:lang w:eastAsia="ru-RU"/>
              </w:rPr>
              <w:t>"</w:t>
            </w:r>
            <w:r w:rsidRPr="00DF394C">
              <w:rPr>
                <w:rFonts w:eastAsia="Times New Roman"/>
                <w:sz w:val="20"/>
                <w:szCs w:val="20"/>
                <w:lang w:eastAsia="ru-RU"/>
              </w:rPr>
              <w:t>ЭкоПетровск</w:t>
            </w:r>
            <w:r w:rsidRPr="00DF394C">
              <w:rPr>
                <w:rFonts w:asciiTheme="minorHAnsi" w:eastAsia="Times New Roman" w:hAnsiTheme="minorHAnsi" w:cstheme="minorHAnsi"/>
                <w:color w:val="000000"/>
                <w:sz w:val="20"/>
                <w:szCs w:val="20"/>
                <w:lang w:eastAsia="ru-RU"/>
              </w:rPr>
              <w:t>"</w:t>
            </w:r>
            <w:r w:rsidRPr="00DF394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A5EA2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ТК-135/1-3 - ТК-135/1-4</w:t>
            </w:r>
          </w:p>
        </w:tc>
        <w:tc>
          <w:tcPr>
            <w:tcW w:w="729" w:type="pct"/>
            <w:tcBorders>
              <w:top w:val="nil"/>
              <w:left w:val="nil"/>
              <w:bottom w:val="single" w:sz="4" w:space="0" w:color="auto"/>
              <w:right w:val="single" w:sz="4" w:space="0" w:color="auto"/>
            </w:tcBorders>
            <w:shd w:val="clear" w:color="auto" w:fill="auto"/>
            <w:noWrap/>
            <w:vAlign w:val="center"/>
            <w:hideMark/>
          </w:tcPr>
          <w:p w14:paraId="3B8EAF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BFED8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AC97C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EC080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29A4355A" w14:textId="77777777" w:rsidTr="00122A8C">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E13BD1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w:t>
            </w:r>
          </w:p>
        </w:tc>
        <w:tc>
          <w:tcPr>
            <w:tcW w:w="1003" w:type="pct"/>
            <w:tcBorders>
              <w:top w:val="nil"/>
              <w:left w:val="nil"/>
              <w:bottom w:val="single" w:sz="4" w:space="0" w:color="auto"/>
              <w:right w:val="single" w:sz="4" w:space="0" w:color="auto"/>
            </w:tcBorders>
            <w:shd w:val="clear" w:color="auto" w:fill="auto"/>
            <w:noWrap/>
            <w:hideMark/>
          </w:tcPr>
          <w:p w14:paraId="064ADA67" w14:textId="58B1639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F394C">
              <w:rPr>
                <w:rFonts w:asciiTheme="minorHAnsi" w:eastAsia="Times New Roman" w:hAnsiTheme="minorHAnsi" w:cstheme="minorHAnsi"/>
                <w:color w:val="000000"/>
                <w:sz w:val="18"/>
                <w:szCs w:val="18"/>
                <w:lang w:eastAsia="ru-RU"/>
              </w:rPr>
              <w:t xml:space="preserve">Котельная ООО </w:t>
            </w:r>
            <w:r w:rsidRPr="00DF394C">
              <w:rPr>
                <w:rFonts w:asciiTheme="minorHAnsi" w:eastAsia="Times New Roman" w:hAnsiTheme="minorHAnsi" w:cstheme="minorHAnsi"/>
                <w:color w:val="000000"/>
                <w:sz w:val="20"/>
                <w:szCs w:val="20"/>
                <w:lang w:eastAsia="ru-RU"/>
              </w:rPr>
              <w:t>"</w:t>
            </w:r>
            <w:r w:rsidRPr="00DF394C">
              <w:rPr>
                <w:rFonts w:eastAsia="Times New Roman"/>
                <w:sz w:val="20"/>
                <w:szCs w:val="20"/>
                <w:lang w:eastAsia="ru-RU"/>
              </w:rPr>
              <w:t>ЭкоПетровск</w:t>
            </w:r>
            <w:r w:rsidRPr="00DF394C">
              <w:rPr>
                <w:rFonts w:asciiTheme="minorHAnsi" w:eastAsia="Times New Roman" w:hAnsiTheme="minorHAnsi" w:cstheme="minorHAnsi"/>
                <w:color w:val="000000"/>
                <w:sz w:val="20"/>
                <w:szCs w:val="20"/>
                <w:lang w:eastAsia="ru-RU"/>
              </w:rPr>
              <w:t>"</w:t>
            </w:r>
            <w:r w:rsidRPr="00DF394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0A965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ТК-135/1-4 - Ярославская ул., 6</w:t>
            </w:r>
          </w:p>
        </w:tc>
        <w:tc>
          <w:tcPr>
            <w:tcW w:w="729" w:type="pct"/>
            <w:tcBorders>
              <w:top w:val="nil"/>
              <w:left w:val="nil"/>
              <w:bottom w:val="single" w:sz="4" w:space="0" w:color="auto"/>
              <w:right w:val="single" w:sz="4" w:space="0" w:color="auto"/>
            </w:tcBorders>
            <w:shd w:val="clear" w:color="auto" w:fill="auto"/>
            <w:noWrap/>
            <w:vAlign w:val="center"/>
            <w:hideMark/>
          </w:tcPr>
          <w:p w14:paraId="7DA30A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2D345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E22C4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6D161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8,5</w:t>
            </w:r>
          </w:p>
        </w:tc>
      </w:tr>
      <w:tr w:rsidR="000B2077" w:rsidRPr="00947744" w14:paraId="3AA048D6" w14:textId="77777777" w:rsidTr="00122A8C">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B9F7D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c>
          <w:tcPr>
            <w:tcW w:w="1003" w:type="pct"/>
            <w:tcBorders>
              <w:top w:val="nil"/>
              <w:left w:val="nil"/>
              <w:bottom w:val="single" w:sz="4" w:space="0" w:color="auto"/>
              <w:right w:val="single" w:sz="4" w:space="0" w:color="auto"/>
            </w:tcBorders>
            <w:shd w:val="clear" w:color="auto" w:fill="auto"/>
            <w:noWrap/>
            <w:hideMark/>
          </w:tcPr>
          <w:p w14:paraId="50AE20AC" w14:textId="3C886C7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F394C">
              <w:rPr>
                <w:rFonts w:asciiTheme="minorHAnsi" w:eastAsia="Times New Roman" w:hAnsiTheme="minorHAnsi" w:cstheme="minorHAnsi"/>
                <w:color w:val="000000"/>
                <w:sz w:val="18"/>
                <w:szCs w:val="18"/>
                <w:lang w:eastAsia="ru-RU"/>
              </w:rPr>
              <w:t xml:space="preserve">Котельная ООО </w:t>
            </w:r>
            <w:r w:rsidRPr="00DF394C">
              <w:rPr>
                <w:rFonts w:asciiTheme="minorHAnsi" w:eastAsia="Times New Roman" w:hAnsiTheme="minorHAnsi" w:cstheme="minorHAnsi"/>
                <w:color w:val="000000"/>
                <w:sz w:val="20"/>
                <w:szCs w:val="20"/>
                <w:lang w:eastAsia="ru-RU"/>
              </w:rPr>
              <w:t>"</w:t>
            </w:r>
            <w:r w:rsidRPr="00DF394C">
              <w:rPr>
                <w:rFonts w:eastAsia="Times New Roman"/>
                <w:sz w:val="20"/>
                <w:szCs w:val="20"/>
                <w:lang w:eastAsia="ru-RU"/>
              </w:rPr>
              <w:t>ЭкоПетровск</w:t>
            </w:r>
            <w:r w:rsidRPr="00DF394C">
              <w:rPr>
                <w:rFonts w:asciiTheme="minorHAnsi" w:eastAsia="Times New Roman" w:hAnsiTheme="minorHAnsi" w:cstheme="minorHAnsi"/>
                <w:color w:val="000000"/>
                <w:sz w:val="20"/>
                <w:szCs w:val="20"/>
                <w:lang w:eastAsia="ru-RU"/>
              </w:rPr>
              <w:t>"</w:t>
            </w:r>
            <w:r w:rsidRPr="00DF394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32835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ТК-145/4 - ТК-145/4-3</w:t>
            </w:r>
          </w:p>
        </w:tc>
        <w:tc>
          <w:tcPr>
            <w:tcW w:w="729" w:type="pct"/>
            <w:tcBorders>
              <w:top w:val="nil"/>
              <w:left w:val="nil"/>
              <w:bottom w:val="single" w:sz="4" w:space="0" w:color="auto"/>
              <w:right w:val="single" w:sz="4" w:space="0" w:color="auto"/>
            </w:tcBorders>
            <w:shd w:val="clear" w:color="auto" w:fill="auto"/>
            <w:noWrap/>
            <w:vAlign w:val="center"/>
            <w:hideMark/>
          </w:tcPr>
          <w:p w14:paraId="78A613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6576C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2E478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1FF4F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39,5</w:t>
            </w:r>
          </w:p>
        </w:tc>
      </w:tr>
      <w:tr w:rsidR="000B2077" w:rsidRPr="00947744" w14:paraId="4D66411B" w14:textId="77777777" w:rsidTr="00122A8C">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216FA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c>
          <w:tcPr>
            <w:tcW w:w="1003" w:type="pct"/>
            <w:tcBorders>
              <w:top w:val="nil"/>
              <w:left w:val="nil"/>
              <w:bottom w:val="single" w:sz="4" w:space="0" w:color="auto"/>
              <w:right w:val="single" w:sz="4" w:space="0" w:color="auto"/>
            </w:tcBorders>
            <w:shd w:val="clear" w:color="auto" w:fill="auto"/>
            <w:noWrap/>
            <w:hideMark/>
          </w:tcPr>
          <w:p w14:paraId="36A56E5A" w14:textId="5985DAF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F394C">
              <w:rPr>
                <w:rFonts w:asciiTheme="minorHAnsi" w:eastAsia="Times New Roman" w:hAnsiTheme="minorHAnsi" w:cstheme="minorHAnsi"/>
                <w:color w:val="000000"/>
                <w:sz w:val="18"/>
                <w:szCs w:val="18"/>
                <w:lang w:eastAsia="ru-RU"/>
              </w:rPr>
              <w:t xml:space="preserve">Котельная ООО </w:t>
            </w:r>
            <w:r w:rsidRPr="00DF394C">
              <w:rPr>
                <w:rFonts w:asciiTheme="minorHAnsi" w:eastAsia="Times New Roman" w:hAnsiTheme="minorHAnsi" w:cstheme="minorHAnsi"/>
                <w:color w:val="000000"/>
                <w:sz w:val="20"/>
                <w:szCs w:val="20"/>
                <w:lang w:eastAsia="ru-RU"/>
              </w:rPr>
              <w:t>"</w:t>
            </w:r>
            <w:r w:rsidRPr="00DF394C">
              <w:rPr>
                <w:rFonts w:eastAsia="Times New Roman"/>
                <w:sz w:val="20"/>
                <w:szCs w:val="20"/>
                <w:lang w:eastAsia="ru-RU"/>
              </w:rPr>
              <w:t>ЭкоПетровск</w:t>
            </w:r>
            <w:r w:rsidRPr="00DF394C">
              <w:rPr>
                <w:rFonts w:asciiTheme="minorHAnsi" w:eastAsia="Times New Roman" w:hAnsiTheme="minorHAnsi" w:cstheme="minorHAnsi"/>
                <w:color w:val="000000"/>
                <w:sz w:val="20"/>
                <w:szCs w:val="20"/>
                <w:lang w:eastAsia="ru-RU"/>
              </w:rPr>
              <w:t>"</w:t>
            </w:r>
            <w:r w:rsidRPr="00DF394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387502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ТК-145/4-3 - Новая ул., 53</w:t>
            </w:r>
          </w:p>
        </w:tc>
        <w:tc>
          <w:tcPr>
            <w:tcW w:w="729" w:type="pct"/>
            <w:tcBorders>
              <w:top w:val="nil"/>
              <w:left w:val="nil"/>
              <w:bottom w:val="single" w:sz="4" w:space="0" w:color="auto"/>
              <w:right w:val="single" w:sz="4" w:space="0" w:color="auto"/>
            </w:tcBorders>
            <w:shd w:val="clear" w:color="auto" w:fill="auto"/>
            <w:noWrap/>
            <w:vAlign w:val="center"/>
            <w:hideMark/>
          </w:tcPr>
          <w:p w14:paraId="7919EF3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2FBA4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AD6CC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5D602B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w:t>
            </w:r>
          </w:p>
        </w:tc>
      </w:tr>
      <w:tr w:rsidR="000B2077" w:rsidRPr="00947744" w14:paraId="2F1723FF" w14:textId="77777777" w:rsidTr="00122A8C">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6DC93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c>
          <w:tcPr>
            <w:tcW w:w="1003" w:type="pct"/>
            <w:tcBorders>
              <w:top w:val="nil"/>
              <w:left w:val="nil"/>
              <w:bottom w:val="single" w:sz="4" w:space="0" w:color="auto"/>
              <w:right w:val="single" w:sz="4" w:space="0" w:color="auto"/>
            </w:tcBorders>
            <w:shd w:val="clear" w:color="auto" w:fill="auto"/>
            <w:noWrap/>
            <w:hideMark/>
          </w:tcPr>
          <w:p w14:paraId="37054F87" w14:textId="4AEC520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F394C">
              <w:rPr>
                <w:rFonts w:asciiTheme="minorHAnsi" w:eastAsia="Times New Roman" w:hAnsiTheme="minorHAnsi" w:cstheme="minorHAnsi"/>
                <w:color w:val="000000"/>
                <w:sz w:val="18"/>
                <w:szCs w:val="18"/>
                <w:lang w:eastAsia="ru-RU"/>
              </w:rPr>
              <w:t xml:space="preserve">Котельная ООО </w:t>
            </w:r>
            <w:r w:rsidRPr="00DF394C">
              <w:rPr>
                <w:rFonts w:asciiTheme="minorHAnsi" w:eastAsia="Times New Roman" w:hAnsiTheme="minorHAnsi" w:cstheme="minorHAnsi"/>
                <w:color w:val="000000"/>
                <w:sz w:val="20"/>
                <w:szCs w:val="20"/>
                <w:lang w:eastAsia="ru-RU"/>
              </w:rPr>
              <w:t>"</w:t>
            </w:r>
            <w:r w:rsidRPr="00DF394C">
              <w:rPr>
                <w:rFonts w:eastAsia="Times New Roman"/>
                <w:sz w:val="20"/>
                <w:szCs w:val="20"/>
                <w:lang w:eastAsia="ru-RU"/>
              </w:rPr>
              <w:t>ЭкоПетровск</w:t>
            </w:r>
            <w:r w:rsidRPr="00DF394C">
              <w:rPr>
                <w:rFonts w:asciiTheme="minorHAnsi" w:eastAsia="Times New Roman" w:hAnsiTheme="minorHAnsi" w:cstheme="minorHAnsi"/>
                <w:color w:val="000000"/>
                <w:sz w:val="20"/>
                <w:szCs w:val="20"/>
                <w:lang w:eastAsia="ru-RU"/>
              </w:rPr>
              <w:t>"</w:t>
            </w:r>
            <w:r w:rsidRPr="00DF394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1C8AF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ТК-145/4-3 - Ярославская ул., 3</w:t>
            </w:r>
          </w:p>
        </w:tc>
        <w:tc>
          <w:tcPr>
            <w:tcW w:w="729" w:type="pct"/>
            <w:tcBorders>
              <w:top w:val="nil"/>
              <w:left w:val="nil"/>
              <w:bottom w:val="single" w:sz="4" w:space="0" w:color="auto"/>
              <w:right w:val="single" w:sz="4" w:space="0" w:color="auto"/>
            </w:tcBorders>
            <w:shd w:val="clear" w:color="auto" w:fill="auto"/>
            <w:noWrap/>
            <w:vAlign w:val="center"/>
            <w:hideMark/>
          </w:tcPr>
          <w:p w14:paraId="6AF465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CE4D7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22850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F98AC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w:t>
            </w:r>
          </w:p>
        </w:tc>
      </w:tr>
      <w:tr w:rsidR="000B2077" w:rsidRPr="00947744" w14:paraId="71CDE242" w14:textId="77777777" w:rsidTr="00122A8C">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5CCCA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w:t>
            </w:r>
          </w:p>
        </w:tc>
        <w:tc>
          <w:tcPr>
            <w:tcW w:w="1003" w:type="pct"/>
            <w:tcBorders>
              <w:top w:val="nil"/>
              <w:left w:val="nil"/>
              <w:bottom w:val="single" w:sz="4" w:space="0" w:color="auto"/>
              <w:right w:val="single" w:sz="4" w:space="0" w:color="auto"/>
            </w:tcBorders>
            <w:shd w:val="clear" w:color="auto" w:fill="auto"/>
            <w:noWrap/>
            <w:hideMark/>
          </w:tcPr>
          <w:p w14:paraId="3C833FB1" w14:textId="62E1F47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F394C">
              <w:rPr>
                <w:rFonts w:asciiTheme="minorHAnsi" w:eastAsia="Times New Roman" w:hAnsiTheme="minorHAnsi" w:cstheme="minorHAnsi"/>
                <w:color w:val="000000"/>
                <w:sz w:val="18"/>
                <w:szCs w:val="18"/>
                <w:lang w:eastAsia="ru-RU"/>
              </w:rPr>
              <w:t xml:space="preserve">Котельная ООО </w:t>
            </w:r>
            <w:r w:rsidRPr="00DF394C">
              <w:rPr>
                <w:rFonts w:asciiTheme="minorHAnsi" w:eastAsia="Times New Roman" w:hAnsiTheme="minorHAnsi" w:cstheme="minorHAnsi"/>
                <w:color w:val="000000"/>
                <w:sz w:val="20"/>
                <w:szCs w:val="20"/>
                <w:lang w:eastAsia="ru-RU"/>
              </w:rPr>
              <w:t>"</w:t>
            </w:r>
            <w:r w:rsidRPr="00DF394C">
              <w:rPr>
                <w:rFonts w:eastAsia="Times New Roman"/>
                <w:sz w:val="20"/>
                <w:szCs w:val="20"/>
                <w:lang w:eastAsia="ru-RU"/>
              </w:rPr>
              <w:t>ЭкоПетровск</w:t>
            </w:r>
            <w:r w:rsidRPr="00DF394C">
              <w:rPr>
                <w:rFonts w:asciiTheme="minorHAnsi" w:eastAsia="Times New Roman" w:hAnsiTheme="minorHAnsi" w:cstheme="minorHAnsi"/>
                <w:color w:val="000000"/>
                <w:sz w:val="20"/>
                <w:szCs w:val="20"/>
                <w:lang w:eastAsia="ru-RU"/>
              </w:rPr>
              <w:t>"</w:t>
            </w:r>
            <w:r w:rsidRPr="00DF394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22F33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ТК-13М/2-3/1 -  трибуны вв-2</w:t>
            </w:r>
          </w:p>
        </w:tc>
        <w:tc>
          <w:tcPr>
            <w:tcW w:w="729" w:type="pct"/>
            <w:tcBorders>
              <w:top w:val="nil"/>
              <w:left w:val="nil"/>
              <w:bottom w:val="single" w:sz="4" w:space="0" w:color="auto"/>
              <w:right w:val="single" w:sz="4" w:space="0" w:color="auto"/>
            </w:tcBorders>
            <w:shd w:val="clear" w:color="auto" w:fill="auto"/>
            <w:noWrap/>
            <w:vAlign w:val="center"/>
            <w:hideMark/>
          </w:tcPr>
          <w:p w14:paraId="37CB49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CC7BD6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5BAF0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F9A69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5A7C84FF" w14:textId="77777777" w:rsidTr="00122A8C">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26DF5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w:t>
            </w:r>
          </w:p>
        </w:tc>
        <w:tc>
          <w:tcPr>
            <w:tcW w:w="1003" w:type="pct"/>
            <w:tcBorders>
              <w:top w:val="nil"/>
              <w:left w:val="nil"/>
              <w:bottom w:val="single" w:sz="4" w:space="0" w:color="auto"/>
              <w:right w:val="single" w:sz="4" w:space="0" w:color="auto"/>
            </w:tcBorders>
            <w:shd w:val="clear" w:color="auto" w:fill="auto"/>
            <w:noWrap/>
            <w:hideMark/>
          </w:tcPr>
          <w:p w14:paraId="4F7DEABD" w14:textId="62BE672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F394C">
              <w:rPr>
                <w:rFonts w:asciiTheme="minorHAnsi" w:eastAsia="Times New Roman" w:hAnsiTheme="minorHAnsi" w:cstheme="minorHAnsi"/>
                <w:color w:val="000000"/>
                <w:sz w:val="18"/>
                <w:szCs w:val="18"/>
                <w:lang w:eastAsia="ru-RU"/>
              </w:rPr>
              <w:t xml:space="preserve">Котельная ООО </w:t>
            </w:r>
            <w:r w:rsidRPr="00DF394C">
              <w:rPr>
                <w:rFonts w:asciiTheme="minorHAnsi" w:eastAsia="Times New Roman" w:hAnsiTheme="minorHAnsi" w:cstheme="minorHAnsi"/>
                <w:color w:val="000000"/>
                <w:sz w:val="20"/>
                <w:szCs w:val="20"/>
                <w:lang w:eastAsia="ru-RU"/>
              </w:rPr>
              <w:t>"</w:t>
            </w:r>
            <w:r w:rsidRPr="00DF394C">
              <w:rPr>
                <w:rFonts w:eastAsia="Times New Roman"/>
                <w:sz w:val="20"/>
                <w:szCs w:val="20"/>
                <w:lang w:eastAsia="ru-RU"/>
              </w:rPr>
              <w:t>ЭкоПетровск</w:t>
            </w:r>
            <w:r w:rsidRPr="00DF394C">
              <w:rPr>
                <w:rFonts w:asciiTheme="minorHAnsi" w:eastAsia="Times New Roman" w:hAnsiTheme="minorHAnsi" w:cstheme="minorHAnsi"/>
                <w:color w:val="000000"/>
                <w:sz w:val="20"/>
                <w:szCs w:val="20"/>
                <w:lang w:eastAsia="ru-RU"/>
              </w:rPr>
              <w:t>"</w:t>
            </w:r>
            <w:r w:rsidRPr="00DF394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CA32B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 ТК-13М/2-3.2 - Северная ул., 9</w:t>
            </w:r>
          </w:p>
        </w:tc>
        <w:tc>
          <w:tcPr>
            <w:tcW w:w="729" w:type="pct"/>
            <w:tcBorders>
              <w:top w:val="nil"/>
              <w:left w:val="nil"/>
              <w:bottom w:val="single" w:sz="4" w:space="0" w:color="auto"/>
              <w:right w:val="single" w:sz="4" w:space="0" w:color="auto"/>
            </w:tcBorders>
            <w:shd w:val="clear" w:color="auto" w:fill="auto"/>
            <w:noWrap/>
            <w:vAlign w:val="center"/>
            <w:hideMark/>
          </w:tcPr>
          <w:p w14:paraId="0ABA73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DDA6A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F3807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38117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1DA2238A" w14:textId="77777777" w:rsidTr="00122A8C">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60708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c>
          <w:tcPr>
            <w:tcW w:w="1003" w:type="pct"/>
            <w:tcBorders>
              <w:top w:val="nil"/>
              <w:left w:val="nil"/>
              <w:bottom w:val="single" w:sz="4" w:space="0" w:color="auto"/>
              <w:right w:val="single" w:sz="4" w:space="0" w:color="auto"/>
            </w:tcBorders>
            <w:shd w:val="clear" w:color="auto" w:fill="auto"/>
            <w:noWrap/>
            <w:hideMark/>
          </w:tcPr>
          <w:p w14:paraId="06CD87CA" w14:textId="4436773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F394C">
              <w:rPr>
                <w:rFonts w:asciiTheme="minorHAnsi" w:eastAsia="Times New Roman" w:hAnsiTheme="minorHAnsi" w:cstheme="minorHAnsi"/>
                <w:color w:val="000000"/>
                <w:sz w:val="18"/>
                <w:szCs w:val="18"/>
                <w:lang w:eastAsia="ru-RU"/>
              </w:rPr>
              <w:t xml:space="preserve">Котельная ООО </w:t>
            </w:r>
            <w:r w:rsidRPr="00DF394C">
              <w:rPr>
                <w:rFonts w:asciiTheme="minorHAnsi" w:eastAsia="Times New Roman" w:hAnsiTheme="minorHAnsi" w:cstheme="minorHAnsi"/>
                <w:color w:val="000000"/>
                <w:sz w:val="20"/>
                <w:szCs w:val="20"/>
                <w:lang w:eastAsia="ru-RU"/>
              </w:rPr>
              <w:t>"</w:t>
            </w:r>
            <w:r w:rsidRPr="00DF394C">
              <w:rPr>
                <w:rFonts w:eastAsia="Times New Roman"/>
                <w:sz w:val="20"/>
                <w:szCs w:val="20"/>
                <w:lang w:eastAsia="ru-RU"/>
              </w:rPr>
              <w:t>ЭкоПетровск</w:t>
            </w:r>
            <w:r w:rsidRPr="00DF394C">
              <w:rPr>
                <w:rFonts w:asciiTheme="minorHAnsi" w:eastAsia="Times New Roman" w:hAnsiTheme="minorHAnsi" w:cstheme="minorHAnsi"/>
                <w:color w:val="000000"/>
                <w:sz w:val="20"/>
                <w:szCs w:val="20"/>
                <w:lang w:eastAsia="ru-RU"/>
              </w:rPr>
              <w:t>"</w:t>
            </w:r>
            <w:r w:rsidRPr="00DF394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5DEFD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ТК-13М/2-3 - У ТК-13М/2-3.1</w:t>
            </w:r>
          </w:p>
        </w:tc>
        <w:tc>
          <w:tcPr>
            <w:tcW w:w="729" w:type="pct"/>
            <w:tcBorders>
              <w:top w:val="nil"/>
              <w:left w:val="nil"/>
              <w:bottom w:val="single" w:sz="4" w:space="0" w:color="auto"/>
              <w:right w:val="single" w:sz="4" w:space="0" w:color="auto"/>
            </w:tcBorders>
            <w:shd w:val="clear" w:color="auto" w:fill="auto"/>
            <w:noWrap/>
            <w:vAlign w:val="center"/>
            <w:hideMark/>
          </w:tcPr>
          <w:p w14:paraId="26B26B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5D141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7D5DD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2AD4E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w:t>
            </w:r>
          </w:p>
        </w:tc>
      </w:tr>
      <w:tr w:rsidR="000B2077" w:rsidRPr="00947744" w14:paraId="101ADBE8" w14:textId="77777777" w:rsidTr="00122A8C">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03A1B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w:t>
            </w:r>
          </w:p>
        </w:tc>
        <w:tc>
          <w:tcPr>
            <w:tcW w:w="1003" w:type="pct"/>
            <w:tcBorders>
              <w:top w:val="nil"/>
              <w:left w:val="nil"/>
              <w:bottom w:val="single" w:sz="4" w:space="0" w:color="auto"/>
              <w:right w:val="single" w:sz="4" w:space="0" w:color="auto"/>
            </w:tcBorders>
            <w:shd w:val="clear" w:color="auto" w:fill="auto"/>
            <w:noWrap/>
            <w:hideMark/>
          </w:tcPr>
          <w:p w14:paraId="0047A4EB" w14:textId="2E46398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F394C">
              <w:rPr>
                <w:rFonts w:asciiTheme="minorHAnsi" w:eastAsia="Times New Roman" w:hAnsiTheme="minorHAnsi" w:cstheme="minorHAnsi"/>
                <w:color w:val="000000"/>
                <w:sz w:val="18"/>
                <w:szCs w:val="18"/>
                <w:lang w:eastAsia="ru-RU"/>
              </w:rPr>
              <w:t xml:space="preserve">Котельная ООО </w:t>
            </w:r>
            <w:r w:rsidRPr="00DF394C">
              <w:rPr>
                <w:rFonts w:asciiTheme="minorHAnsi" w:eastAsia="Times New Roman" w:hAnsiTheme="minorHAnsi" w:cstheme="minorHAnsi"/>
                <w:color w:val="000000"/>
                <w:sz w:val="20"/>
                <w:szCs w:val="20"/>
                <w:lang w:eastAsia="ru-RU"/>
              </w:rPr>
              <w:t>"</w:t>
            </w:r>
            <w:r w:rsidRPr="00DF394C">
              <w:rPr>
                <w:rFonts w:eastAsia="Times New Roman"/>
                <w:sz w:val="20"/>
                <w:szCs w:val="20"/>
                <w:lang w:eastAsia="ru-RU"/>
              </w:rPr>
              <w:t>ЭкоПетровск</w:t>
            </w:r>
            <w:r w:rsidRPr="00DF394C">
              <w:rPr>
                <w:rFonts w:asciiTheme="minorHAnsi" w:eastAsia="Times New Roman" w:hAnsiTheme="minorHAnsi" w:cstheme="minorHAnsi"/>
                <w:color w:val="000000"/>
                <w:sz w:val="20"/>
                <w:szCs w:val="20"/>
                <w:lang w:eastAsia="ru-RU"/>
              </w:rPr>
              <w:t>"</w:t>
            </w:r>
            <w:r w:rsidRPr="00DF394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78E6A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 ТК-13М/2-3.1 - У ТК-13М/2-3.2</w:t>
            </w:r>
          </w:p>
        </w:tc>
        <w:tc>
          <w:tcPr>
            <w:tcW w:w="729" w:type="pct"/>
            <w:tcBorders>
              <w:top w:val="nil"/>
              <w:left w:val="nil"/>
              <w:bottom w:val="single" w:sz="4" w:space="0" w:color="auto"/>
              <w:right w:val="single" w:sz="4" w:space="0" w:color="auto"/>
            </w:tcBorders>
            <w:shd w:val="clear" w:color="auto" w:fill="auto"/>
            <w:noWrap/>
            <w:vAlign w:val="center"/>
            <w:hideMark/>
          </w:tcPr>
          <w:p w14:paraId="0DA2BF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78C8D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62E2E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4C120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w:t>
            </w:r>
          </w:p>
        </w:tc>
      </w:tr>
      <w:tr w:rsidR="000B2077" w:rsidRPr="00947744" w14:paraId="0F4710B7" w14:textId="77777777" w:rsidTr="00122A8C">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17318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w:t>
            </w:r>
          </w:p>
        </w:tc>
        <w:tc>
          <w:tcPr>
            <w:tcW w:w="1003" w:type="pct"/>
            <w:tcBorders>
              <w:top w:val="nil"/>
              <w:left w:val="nil"/>
              <w:bottom w:val="single" w:sz="4" w:space="0" w:color="auto"/>
              <w:right w:val="single" w:sz="4" w:space="0" w:color="auto"/>
            </w:tcBorders>
            <w:shd w:val="clear" w:color="auto" w:fill="auto"/>
            <w:noWrap/>
            <w:hideMark/>
          </w:tcPr>
          <w:p w14:paraId="678EB2D9" w14:textId="2E8EFBC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F394C">
              <w:rPr>
                <w:rFonts w:asciiTheme="minorHAnsi" w:eastAsia="Times New Roman" w:hAnsiTheme="minorHAnsi" w:cstheme="minorHAnsi"/>
                <w:color w:val="000000"/>
                <w:sz w:val="18"/>
                <w:szCs w:val="18"/>
                <w:lang w:eastAsia="ru-RU"/>
              </w:rPr>
              <w:t xml:space="preserve">Котельная ООО </w:t>
            </w:r>
            <w:r w:rsidRPr="00DF394C">
              <w:rPr>
                <w:rFonts w:asciiTheme="minorHAnsi" w:eastAsia="Times New Roman" w:hAnsiTheme="minorHAnsi" w:cstheme="minorHAnsi"/>
                <w:color w:val="000000"/>
                <w:sz w:val="20"/>
                <w:szCs w:val="20"/>
                <w:lang w:eastAsia="ru-RU"/>
              </w:rPr>
              <w:t>"</w:t>
            </w:r>
            <w:r w:rsidRPr="00DF394C">
              <w:rPr>
                <w:rFonts w:eastAsia="Times New Roman"/>
                <w:sz w:val="20"/>
                <w:szCs w:val="20"/>
                <w:lang w:eastAsia="ru-RU"/>
              </w:rPr>
              <w:t>ЭкоПетровск</w:t>
            </w:r>
            <w:r w:rsidRPr="00DF394C">
              <w:rPr>
                <w:rFonts w:asciiTheme="minorHAnsi" w:eastAsia="Times New Roman" w:hAnsiTheme="minorHAnsi" w:cstheme="minorHAnsi"/>
                <w:color w:val="000000"/>
                <w:sz w:val="20"/>
                <w:szCs w:val="20"/>
                <w:lang w:eastAsia="ru-RU"/>
              </w:rPr>
              <w:t>"</w:t>
            </w:r>
            <w:r w:rsidRPr="00DF394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8702E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УЗ-ТК-1/5 - УЗ-ТК-1/5*</w:t>
            </w:r>
          </w:p>
        </w:tc>
        <w:tc>
          <w:tcPr>
            <w:tcW w:w="729" w:type="pct"/>
            <w:tcBorders>
              <w:top w:val="nil"/>
              <w:left w:val="nil"/>
              <w:bottom w:val="single" w:sz="4" w:space="0" w:color="auto"/>
              <w:right w:val="single" w:sz="4" w:space="0" w:color="auto"/>
            </w:tcBorders>
            <w:shd w:val="clear" w:color="auto" w:fill="auto"/>
            <w:noWrap/>
            <w:vAlign w:val="center"/>
            <w:hideMark/>
          </w:tcPr>
          <w:p w14:paraId="32BDBE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44078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2856ED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29F3F6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0B2077" w:rsidRPr="00947744" w14:paraId="0C6A69F8" w14:textId="77777777" w:rsidTr="00122A8C">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458EF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w:t>
            </w:r>
          </w:p>
        </w:tc>
        <w:tc>
          <w:tcPr>
            <w:tcW w:w="1003" w:type="pct"/>
            <w:tcBorders>
              <w:top w:val="nil"/>
              <w:left w:val="nil"/>
              <w:bottom w:val="single" w:sz="4" w:space="0" w:color="auto"/>
              <w:right w:val="single" w:sz="4" w:space="0" w:color="auto"/>
            </w:tcBorders>
            <w:shd w:val="clear" w:color="auto" w:fill="auto"/>
            <w:noWrap/>
            <w:hideMark/>
          </w:tcPr>
          <w:p w14:paraId="52E91C73" w14:textId="5A12E7B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F394C">
              <w:rPr>
                <w:rFonts w:asciiTheme="minorHAnsi" w:eastAsia="Times New Roman" w:hAnsiTheme="minorHAnsi" w:cstheme="minorHAnsi"/>
                <w:color w:val="000000"/>
                <w:sz w:val="18"/>
                <w:szCs w:val="18"/>
                <w:lang w:eastAsia="ru-RU"/>
              </w:rPr>
              <w:t xml:space="preserve">Котельная ООО </w:t>
            </w:r>
            <w:r w:rsidRPr="00DF394C">
              <w:rPr>
                <w:rFonts w:asciiTheme="minorHAnsi" w:eastAsia="Times New Roman" w:hAnsiTheme="minorHAnsi" w:cstheme="minorHAnsi"/>
                <w:color w:val="000000"/>
                <w:sz w:val="20"/>
                <w:szCs w:val="20"/>
                <w:lang w:eastAsia="ru-RU"/>
              </w:rPr>
              <w:t>"</w:t>
            </w:r>
            <w:r w:rsidRPr="00DF394C">
              <w:rPr>
                <w:rFonts w:eastAsia="Times New Roman"/>
                <w:sz w:val="20"/>
                <w:szCs w:val="20"/>
                <w:lang w:eastAsia="ru-RU"/>
              </w:rPr>
              <w:t>ЭкоПетровск</w:t>
            </w:r>
            <w:r w:rsidRPr="00DF394C">
              <w:rPr>
                <w:rFonts w:asciiTheme="minorHAnsi" w:eastAsia="Times New Roman" w:hAnsiTheme="minorHAnsi" w:cstheme="minorHAnsi"/>
                <w:color w:val="000000"/>
                <w:sz w:val="20"/>
                <w:szCs w:val="20"/>
                <w:lang w:eastAsia="ru-RU"/>
              </w:rPr>
              <w:t>"</w:t>
            </w:r>
            <w:r w:rsidRPr="00DF394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3F559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УЗ-ТК-1/5* - Менделеева ул., 20</w:t>
            </w:r>
          </w:p>
        </w:tc>
        <w:tc>
          <w:tcPr>
            <w:tcW w:w="729" w:type="pct"/>
            <w:tcBorders>
              <w:top w:val="nil"/>
              <w:left w:val="nil"/>
              <w:bottom w:val="single" w:sz="4" w:space="0" w:color="auto"/>
              <w:right w:val="single" w:sz="4" w:space="0" w:color="auto"/>
            </w:tcBorders>
            <w:shd w:val="clear" w:color="auto" w:fill="auto"/>
            <w:noWrap/>
            <w:vAlign w:val="center"/>
            <w:hideMark/>
          </w:tcPr>
          <w:p w14:paraId="068672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ED6BC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3F0A75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F4606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w:t>
            </w:r>
          </w:p>
        </w:tc>
      </w:tr>
      <w:tr w:rsidR="000B2077" w:rsidRPr="00947744" w14:paraId="58A36BA2" w14:textId="77777777" w:rsidTr="00122A8C">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97002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w:t>
            </w:r>
          </w:p>
        </w:tc>
        <w:tc>
          <w:tcPr>
            <w:tcW w:w="1003" w:type="pct"/>
            <w:tcBorders>
              <w:top w:val="nil"/>
              <w:left w:val="nil"/>
              <w:bottom w:val="single" w:sz="4" w:space="0" w:color="auto"/>
              <w:right w:val="single" w:sz="4" w:space="0" w:color="auto"/>
            </w:tcBorders>
            <w:shd w:val="clear" w:color="auto" w:fill="auto"/>
            <w:noWrap/>
            <w:hideMark/>
          </w:tcPr>
          <w:p w14:paraId="09252C75" w14:textId="70CA4CD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F394C">
              <w:rPr>
                <w:rFonts w:asciiTheme="minorHAnsi" w:eastAsia="Times New Roman" w:hAnsiTheme="minorHAnsi" w:cstheme="minorHAnsi"/>
                <w:color w:val="000000"/>
                <w:sz w:val="18"/>
                <w:szCs w:val="18"/>
                <w:lang w:eastAsia="ru-RU"/>
              </w:rPr>
              <w:t xml:space="preserve">Котельная ООО </w:t>
            </w:r>
            <w:r w:rsidRPr="00DF394C">
              <w:rPr>
                <w:rFonts w:asciiTheme="minorHAnsi" w:eastAsia="Times New Roman" w:hAnsiTheme="minorHAnsi" w:cstheme="minorHAnsi"/>
                <w:color w:val="000000"/>
                <w:sz w:val="20"/>
                <w:szCs w:val="20"/>
                <w:lang w:eastAsia="ru-RU"/>
              </w:rPr>
              <w:t>"</w:t>
            </w:r>
            <w:r w:rsidRPr="00DF394C">
              <w:rPr>
                <w:rFonts w:eastAsia="Times New Roman"/>
                <w:sz w:val="20"/>
                <w:szCs w:val="20"/>
                <w:lang w:eastAsia="ru-RU"/>
              </w:rPr>
              <w:t>ЭкоПетровск</w:t>
            </w:r>
            <w:r w:rsidRPr="00DF394C">
              <w:rPr>
                <w:rFonts w:asciiTheme="minorHAnsi" w:eastAsia="Times New Roman" w:hAnsiTheme="minorHAnsi" w:cstheme="minorHAnsi"/>
                <w:color w:val="000000"/>
                <w:sz w:val="20"/>
                <w:szCs w:val="20"/>
                <w:lang w:eastAsia="ru-RU"/>
              </w:rPr>
              <w:t>"</w:t>
            </w:r>
            <w:r w:rsidRPr="00DF394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2272F4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У1/8-8 - Маяковского ул., 19</w:t>
            </w:r>
          </w:p>
        </w:tc>
        <w:tc>
          <w:tcPr>
            <w:tcW w:w="729" w:type="pct"/>
            <w:tcBorders>
              <w:top w:val="nil"/>
              <w:left w:val="nil"/>
              <w:bottom w:val="single" w:sz="4" w:space="0" w:color="auto"/>
              <w:right w:val="single" w:sz="4" w:space="0" w:color="auto"/>
            </w:tcBorders>
            <w:shd w:val="clear" w:color="auto" w:fill="auto"/>
            <w:noWrap/>
            <w:vAlign w:val="center"/>
            <w:hideMark/>
          </w:tcPr>
          <w:p w14:paraId="644DF8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E50D4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1DFFD3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A6A3C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7D290310" w14:textId="77777777" w:rsidTr="00122A8C">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0650C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c>
          <w:tcPr>
            <w:tcW w:w="1003" w:type="pct"/>
            <w:tcBorders>
              <w:top w:val="nil"/>
              <w:left w:val="nil"/>
              <w:bottom w:val="single" w:sz="4" w:space="0" w:color="auto"/>
              <w:right w:val="single" w:sz="4" w:space="0" w:color="auto"/>
            </w:tcBorders>
            <w:shd w:val="clear" w:color="auto" w:fill="auto"/>
            <w:noWrap/>
            <w:hideMark/>
          </w:tcPr>
          <w:p w14:paraId="0FA064BB" w14:textId="278924E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F394C">
              <w:rPr>
                <w:rFonts w:asciiTheme="minorHAnsi" w:eastAsia="Times New Roman" w:hAnsiTheme="minorHAnsi" w:cstheme="minorHAnsi"/>
                <w:color w:val="000000"/>
                <w:sz w:val="18"/>
                <w:szCs w:val="18"/>
                <w:lang w:eastAsia="ru-RU"/>
              </w:rPr>
              <w:t xml:space="preserve">Котельная ООО </w:t>
            </w:r>
            <w:r w:rsidRPr="00DF394C">
              <w:rPr>
                <w:rFonts w:asciiTheme="minorHAnsi" w:eastAsia="Times New Roman" w:hAnsiTheme="minorHAnsi" w:cstheme="minorHAnsi"/>
                <w:color w:val="000000"/>
                <w:sz w:val="20"/>
                <w:szCs w:val="20"/>
                <w:lang w:eastAsia="ru-RU"/>
              </w:rPr>
              <w:t>"</w:t>
            </w:r>
            <w:r w:rsidRPr="00DF394C">
              <w:rPr>
                <w:rFonts w:eastAsia="Times New Roman"/>
                <w:sz w:val="20"/>
                <w:szCs w:val="20"/>
                <w:lang w:eastAsia="ru-RU"/>
              </w:rPr>
              <w:t>ЭкоПетровск</w:t>
            </w:r>
            <w:r w:rsidRPr="00DF394C">
              <w:rPr>
                <w:rFonts w:asciiTheme="minorHAnsi" w:eastAsia="Times New Roman" w:hAnsiTheme="minorHAnsi" w:cstheme="minorHAnsi"/>
                <w:color w:val="000000"/>
                <w:sz w:val="20"/>
                <w:szCs w:val="20"/>
                <w:lang w:eastAsia="ru-RU"/>
              </w:rPr>
              <w:t>"</w:t>
            </w:r>
            <w:r w:rsidRPr="00DF394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745210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У1/8-3 - У1/8-4</w:t>
            </w:r>
          </w:p>
        </w:tc>
        <w:tc>
          <w:tcPr>
            <w:tcW w:w="729" w:type="pct"/>
            <w:tcBorders>
              <w:top w:val="nil"/>
              <w:left w:val="nil"/>
              <w:bottom w:val="single" w:sz="4" w:space="0" w:color="auto"/>
              <w:right w:val="single" w:sz="4" w:space="0" w:color="auto"/>
            </w:tcBorders>
            <w:shd w:val="clear" w:color="auto" w:fill="auto"/>
            <w:noWrap/>
            <w:vAlign w:val="center"/>
            <w:hideMark/>
          </w:tcPr>
          <w:p w14:paraId="521164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059F8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16A59B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A55EB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w:t>
            </w:r>
          </w:p>
        </w:tc>
      </w:tr>
      <w:tr w:rsidR="000B2077" w:rsidRPr="00947744" w14:paraId="4A4C6FC1" w14:textId="77777777" w:rsidTr="00122A8C">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9677F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w:t>
            </w:r>
          </w:p>
        </w:tc>
        <w:tc>
          <w:tcPr>
            <w:tcW w:w="1003" w:type="pct"/>
            <w:tcBorders>
              <w:top w:val="nil"/>
              <w:left w:val="nil"/>
              <w:bottom w:val="single" w:sz="4" w:space="0" w:color="auto"/>
              <w:right w:val="single" w:sz="4" w:space="0" w:color="auto"/>
            </w:tcBorders>
            <w:shd w:val="clear" w:color="auto" w:fill="auto"/>
            <w:noWrap/>
            <w:hideMark/>
          </w:tcPr>
          <w:p w14:paraId="02873061" w14:textId="55D9706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F394C">
              <w:rPr>
                <w:rFonts w:asciiTheme="minorHAnsi" w:eastAsia="Times New Roman" w:hAnsiTheme="minorHAnsi" w:cstheme="minorHAnsi"/>
                <w:color w:val="000000"/>
                <w:sz w:val="18"/>
                <w:szCs w:val="18"/>
                <w:lang w:eastAsia="ru-RU"/>
              </w:rPr>
              <w:t xml:space="preserve">Котельная ООО </w:t>
            </w:r>
            <w:r w:rsidRPr="00DF394C">
              <w:rPr>
                <w:rFonts w:asciiTheme="minorHAnsi" w:eastAsia="Times New Roman" w:hAnsiTheme="minorHAnsi" w:cstheme="minorHAnsi"/>
                <w:color w:val="000000"/>
                <w:sz w:val="20"/>
                <w:szCs w:val="20"/>
                <w:lang w:eastAsia="ru-RU"/>
              </w:rPr>
              <w:t>"</w:t>
            </w:r>
            <w:r w:rsidRPr="00DF394C">
              <w:rPr>
                <w:rFonts w:eastAsia="Times New Roman"/>
                <w:sz w:val="20"/>
                <w:szCs w:val="20"/>
                <w:lang w:eastAsia="ru-RU"/>
              </w:rPr>
              <w:t>ЭкоПетровск</w:t>
            </w:r>
            <w:r w:rsidRPr="00DF394C">
              <w:rPr>
                <w:rFonts w:asciiTheme="minorHAnsi" w:eastAsia="Times New Roman" w:hAnsiTheme="minorHAnsi" w:cstheme="minorHAnsi"/>
                <w:color w:val="000000"/>
                <w:sz w:val="20"/>
                <w:szCs w:val="20"/>
                <w:lang w:eastAsia="ru-RU"/>
              </w:rPr>
              <w:t>"</w:t>
            </w:r>
            <w:r w:rsidRPr="00DF394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757A7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У1/8-4 - У1/8-5</w:t>
            </w:r>
          </w:p>
        </w:tc>
        <w:tc>
          <w:tcPr>
            <w:tcW w:w="729" w:type="pct"/>
            <w:tcBorders>
              <w:top w:val="nil"/>
              <w:left w:val="nil"/>
              <w:bottom w:val="single" w:sz="4" w:space="0" w:color="auto"/>
              <w:right w:val="single" w:sz="4" w:space="0" w:color="auto"/>
            </w:tcBorders>
            <w:shd w:val="clear" w:color="auto" w:fill="auto"/>
            <w:noWrap/>
            <w:vAlign w:val="center"/>
            <w:hideMark/>
          </w:tcPr>
          <w:p w14:paraId="18CEE2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3D677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65B9AE4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F603E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w:t>
            </w:r>
          </w:p>
        </w:tc>
      </w:tr>
      <w:tr w:rsidR="000B2077" w:rsidRPr="00947744" w14:paraId="18969A01" w14:textId="77777777" w:rsidTr="00122A8C">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16812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w:t>
            </w:r>
          </w:p>
        </w:tc>
        <w:tc>
          <w:tcPr>
            <w:tcW w:w="1003" w:type="pct"/>
            <w:tcBorders>
              <w:top w:val="nil"/>
              <w:left w:val="nil"/>
              <w:bottom w:val="single" w:sz="4" w:space="0" w:color="auto"/>
              <w:right w:val="single" w:sz="4" w:space="0" w:color="auto"/>
            </w:tcBorders>
            <w:shd w:val="clear" w:color="auto" w:fill="auto"/>
            <w:noWrap/>
            <w:hideMark/>
          </w:tcPr>
          <w:p w14:paraId="409525B2" w14:textId="33D9322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F394C">
              <w:rPr>
                <w:rFonts w:asciiTheme="minorHAnsi" w:eastAsia="Times New Roman" w:hAnsiTheme="minorHAnsi" w:cstheme="minorHAnsi"/>
                <w:color w:val="000000"/>
                <w:sz w:val="18"/>
                <w:szCs w:val="18"/>
                <w:lang w:eastAsia="ru-RU"/>
              </w:rPr>
              <w:t xml:space="preserve">Котельная ООО </w:t>
            </w:r>
            <w:r w:rsidRPr="00DF394C">
              <w:rPr>
                <w:rFonts w:asciiTheme="minorHAnsi" w:eastAsia="Times New Roman" w:hAnsiTheme="minorHAnsi" w:cstheme="minorHAnsi"/>
                <w:color w:val="000000"/>
                <w:sz w:val="20"/>
                <w:szCs w:val="20"/>
                <w:lang w:eastAsia="ru-RU"/>
              </w:rPr>
              <w:t>"</w:t>
            </w:r>
            <w:r w:rsidRPr="00DF394C">
              <w:rPr>
                <w:rFonts w:eastAsia="Times New Roman"/>
                <w:sz w:val="20"/>
                <w:szCs w:val="20"/>
                <w:lang w:eastAsia="ru-RU"/>
              </w:rPr>
              <w:t>ЭкоПетровск</w:t>
            </w:r>
            <w:r w:rsidRPr="00DF394C">
              <w:rPr>
                <w:rFonts w:asciiTheme="minorHAnsi" w:eastAsia="Times New Roman" w:hAnsiTheme="minorHAnsi" w:cstheme="minorHAnsi"/>
                <w:color w:val="000000"/>
                <w:sz w:val="20"/>
                <w:szCs w:val="20"/>
                <w:lang w:eastAsia="ru-RU"/>
              </w:rPr>
              <w:t>"</w:t>
            </w:r>
            <w:r w:rsidRPr="00DF394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4D3E2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Узел ЦТП-5_гвс - ТК-5/1</w:t>
            </w:r>
          </w:p>
        </w:tc>
        <w:tc>
          <w:tcPr>
            <w:tcW w:w="729" w:type="pct"/>
            <w:tcBorders>
              <w:top w:val="nil"/>
              <w:left w:val="nil"/>
              <w:bottom w:val="single" w:sz="4" w:space="0" w:color="auto"/>
              <w:right w:val="single" w:sz="4" w:space="0" w:color="auto"/>
            </w:tcBorders>
            <w:shd w:val="clear" w:color="auto" w:fill="auto"/>
            <w:noWrap/>
            <w:vAlign w:val="center"/>
            <w:hideMark/>
          </w:tcPr>
          <w:p w14:paraId="3F9A86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61DA5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A57DF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782759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0B2077" w:rsidRPr="00947744" w14:paraId="2BA2F496"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49ED8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w:t>
            </w:r>
          </w:p>
        </w:tc>
        <w:tc>
          <w:tcPr>
            <w:tcW w:w="1003" w:type="pct"/>
            <w:tcBorders>
              <w:top w:val="nil"/>
              <w:left w:val="nil"/>
              <w:bottom w:val="single" w:sz="4" w:space="0" w:color="auto"/>
              <w:right w:val="single" w:sz="4" w:space="0" w:color="auto"/>
            </w:tcBorders>
            <w:shd w:val="clear" w:color="auto" w:fill="auto"/>
            <w:noWrap/>
            <w:hideMark/>
          </w:tcPr>
          <w:p w14:paraId="3CD63392" w14:textId="201BE15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08529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ТК-5/1 - У-5/1-1</w:t>
            </w:r>
          </w:p>
        </w:tc>
        <w:tc>
          <w:tcPr>
            <w:tcW w:w="729" w:type="pct"/>
            <w:tcBorders>
              <w:top w:val="nil"/>
              <w:left w:val="nil"/>
              <w:bottom w:val="single" w:sz="4" w:space="0" w:color="auto"/>
              <w:right w:val="single" w:sz="4" w:space="0" w:color="auto"/>
            </w:tcBorders>
            <w:shd w:val="clear" w:color="auto" w:fill="auto"/>
            <w:noWrap/>
            <w:vAlign w:val="center"/>
            <w:hideMark/>
          </w:tcPr>
          <w:p w14:paraId="0F9F90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76632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6B577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AAAF5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81,38</w:t>
            </w:r>
          </w:p>
        </w:tc>
      </w:tr>
      <w:tr w:rsidR="000B2077" w:rsidRPr="00947744" w14:paraId="631A6EC1"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58DE1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w:t>
            </w:r>
          </w:p>
        </w:tc>
        <w:tc>
          <w:tcPr>
            <w:tcW w:w="1003" w:type="pct"/>
            <w:tcBorders>
              <w:top w:val="nil"/>
              <w:left w:val="nil"/>
              <w:bottom w:val="single" w:sz="4" w:space="0" w:color="auto"/>
              <w:right w:val="single" w:sz="4" w:space="0" w:color="auto"/>
            </w:tcBorders>
            <w:shd w:val="clear" w:color="auto" w:fill="auto"/>
            <w:noWrap/>
            <w:hideMark/>
          </w:tcPr>
          <w:p w14:paraId="4F12CDDD" w14:textId="122799D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F7089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У-5/1-1 - Октябрьская ул., 39А</w:t>
            </w:r>
          </w:p>
        </w:tc>
        <w:tc>
          <w:tcPr>
            <w:tcW w:w="729" w:type="pct"/>
            <w:tcBorders>
              <w:top w:val="nil"/>
              <w:left w:val="nil"/>
              <w:bottom w:val="single" w:sz="4" w:space="0" w:color="auto"/>
              <w:right w:val="single" w:sz="4" w:space="0" w:color="auto"/>
            </w:tcBorders>
            <w:shd w:val="clear" w:color="auto" w:fill="auto"/>
            <w:noWrap/>
            <w:vAlign w:val="center"/>
            <w:hideMark/>
          </w:tcPr>
          <w:p w14:paraId="3B653F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6467E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97FD42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7FA29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5,87</w:t>
            </w:r>
          </w:p>
        </w:tc>
      </w:tr>
      <w:tr w:rsidR="000B2077" w:rsidRPr="00947744" w14:paraId="763190CE"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17C7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c>
          <w:tcPr>
            <w:tcW w:w="1003" w:type="pct"/>
            <w:tcBorders>
              <w:top w:val="nil"/>
              <w:left w:val="nil"/>
              <w:bottom w:val="single" w:sz="4" w:space="0" w:color="auto"/>
              <w:right w:val="single" w:sz="4" w:space="0" w:color="auto"/>
            </w:tcBorders>
            <w:shd w:val="clear" w:color="auto" w:fill="auto"/>
            <w:noWrap/>
            <w:hideMark/>
          </w:tcPr>
          <w:p w14:paraId="13473DA8" w14:textId="27D2C85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F1522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У-5/1-1 - Октябрьская ул., 39</w:t>
            </w:r>
          </w:p>
        </w:tc>
        <w:tc>
          <w:tcPr>
            <w:tcW w:w="729" w:type="pct"/>
            <w:tcBorders>
              <w:top w:val="nil"/>
              <w:left w:val="nil"/>
              <w:bottom w:val="single" w:sz="4" w:space="0" w:color="auto"/>
              <w:right w:val="single" w:sz="4" w:space="0" w:color="auto"/>
            </w:tcBorders>
            <w:shd w:val="clear" w:color="auto" w:fill="auto"/>
            <w:noWrap/>
            <w:vAlign w:val="center"/>
            <w:hideMark/>
          </w:tcPr>
          <w:p w14:paraId="58E626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053CC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9EBDF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8F0BA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40,15</w:t>
            </w:r>
          </w:p>
        </w:tc>
      </w:tr>
      <w:tr w:rsidR="000B2077" w:rsidRPr="00947744" w14:paraId="4EEEDD61"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68D2A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w:t>
            </w:r>
          </w:p>
        </w:tc>
        <w:tc>
          <w:tcPr>
            <w:tcW w:w="1003" w:type="pct"/>
            <w:tcBorders>
              <w:top w:val="nil"/>
              <w:left w:val="nil"/>
              <w:bottom w:val="single" w:sz="4" w:space="0" w:color="auto"/>
              <w:right w:val="single" w:sz="4" w:space="0" w:color="auto"/>
            </w:tcBorders>
            <w:shd w:val="clear" w:color="auto" w:fill="auto"/>
            <w:noWrap/>
            <w:hideMark/>
          </w:tcPr>
          <w:p w14:paraId="5091CCF8" w14:textId="7CC7B87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47127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ТК-11М/8 - Разведчика Петрова ул., 17</w:t>
            </w:r>
          </w:p>
        </w:tc>
        <w:tc>
          <w:tcPr>
            <w:tcW w:w="729" w:type="pct"/>
            <w:tcBorders>
              <w:top w:val="nil"/>
              <w:left w:val="nil"/>
              <w:bottom w:val="single" w:sz="4" w:space="0" w:color="auto"/>
              <w:right w:val="single" w:sz="4" w:space="0" w:color="auto"/>
            </w:tcBorders>
            <w:shd w:val="clear" w:color="auto" w:fill="auto"/>
            <w:noWrap/>
            <w:vAlign w:val="center"/>
            <w:hideMark/>
          </w:tcPr>
          <w:p w14:paraId="03F3F9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1AC5E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CA456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79875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45,39</w:t>
            </w:r>
          </w:p>
        </w:tc>
      </w:tr>
      <w:tr w:rsidR="000B2077" w:rsidRPr="00947744" w14:paraId="19E3DEEB"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CAFA5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w:t>
            </w:r>
          </w:p>
        </w:tc>
        <w:tc>
          <w:tcPr>
            <w:tcW w:w="1003" w:type="pct"/>
            <w:tcBorders>
              <w:top w:val="nil"/>
              <w:left w:val="nil"/>
              <w:bottom w:val="single" w:sz="4" w:space="0" w:color="auto"/>
              <w:right w:val="single" w:sz="4" w:space="0" w:color="auto"/>
            </w:tcBorders>
            <w:shd w:val="clear" w:color="auto" w:fill="auto"/>
            <w:noWrap/>
            <w:hideMark/>
          </w:tcPr>
          <w:p w14:paraId="3963B8B5" w14:textId="146C3BB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1B1C8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ТК-7/3 - Разведчика Петрова ул., 15</w:t>
            </w:r>
          </w:p>
        </w:tc>
        <w:tc>
          <w:tcPr>
            <w:tcW w:w="729" w:type="pct"/>
            <w:tcBorders>
              <w:top w:val="nil"/>
              <w:left w:val="nil"/>
              <w:bottom w:val="single" w:sz="4" w:space="0" w:color="auto"/>
              <w:right w:val="single" w:sz="4" w:space="0" w:color="auto"/>
            </w:tcBorders>
            <w:shd w:val="clear" w:color="auto" w:fill="auto"/>
            <w:noWrap/>
            <w:vAlign w:val="center"/>
            <w:hideMark/>
          </w:tcPr>
          <w:p w14:paraId="5C66B5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B4F48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B9B2B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ACEC8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38,5</w:t>
            </w:r>
          </w:p>
        </w:tc>
      </w:tr>
      <w:tr w:rsidR="000B2077" w:rsidRPr="00947744" w14:paraId="12D97771"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5EB97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43</w:t>
            </w:r>
          </w:p>
        </w:tc>
        <w:tc>
          <w:tcPr>
            <w:tcW w:w="1003" w:type="pct"/>
            <w:tcBorders>
              <w:top w:val="nil"/>
              <w:left w:val="nil"/>
              <w:bottom w:val="single" w:sz="4" w:space="0" w:color="auto"/>
              <w:right w:val="single" w:sz="4" w:space="0" w:color="auto"/>
            </w:tcBorders>
            <w:shd w:val="clear" w:color="auto" w:fill="auto"/>
            <w:noWrap/>
            <w:hideMark/>
          </w:tcPr>
          <w:p w14:paraId="4A1D9B1F" w14:textId="1458854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CD4E2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ТК-7/3 - Разведчика Петрова ул., 13</w:t>
            </w:r>
          </w:p>
        </w:tc>
        <w:tc>
          <w:tcPr>
            <w:tcW w:w="729" w:type="pct"/>
            <w:tcBorders>
              <w:top w:val="nil"/>
              <w:left w:val="nil"/>
              <w:bottom w:val="single" w:sz="4" w:space="0" w:color="auto"/>
              <w:right w:val="single" w:sz="4" w:space="0" w:color="auto"/>
            </w:tcBorders>
            <w:shd w:val="clear" w:color="auto" w:fill="auto"/>
            <w:noWrap/>
            <w:vAlign w:val="center"/>
            <w:hideMark/>
          </w:tcPr>
          <w:p w14:paraId="3E0729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3D6E7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67569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1638B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61,65</w:t>
            </w:r>
          </w:p>
        </w:tc>
      </w:tr>
      <w:tr w:rsidR="000B2077" w:rsidRPr="00947744" w14:paraId="3B707B5C"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BC7F3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44</w:t>
            </w:r>
          </w:p>
        </w:tc>
        <w:tc>
          <w:tcPr>
            <w:tcW w:w="1003" w:type="pct"/>
            <w:tcBorders>
              <w:top w:val="nil"/>
              <w:left w:val="nil"/>
              <w:bottom w:val="single" w:sz="4" w:space="0" w:color="auto"/>
              <w:right w:val="single" w:sz="4" w:space="0" w:color="auto"/>
            </w:tcBorders>
            <w:shd w:val="clear" w:color="auto" w:fill="auto"/>
            <w:noWrap/>
            <w:hideMark/>
          </w:tcPr>
          <w:p w14:paraId="00C63079" w14:textId="5B7CDB2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E3E47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ТК-7/3 - Брембольская ул., 28</w:t>
            </w:r>
          </w:p>
        </w:tc>
        <w:tc>
          <w:tcPr>
            <w:tcW w:w="729" w:type="pct"/>
            <w:tcBorders>
              <w:top w:val="nil"/>
              <w:left w:val="nil"/>
              <w:bottom w:val="single" w:sz="4" w:space="0" w:color="auto"/>
              <w:right w:val="single" w:sz="4" w:space="0" w:color="auto"/>
            </w:tcBorders>
            <w:shd w:val="clear" w:color="auto" w:fill="auto"/>
            <w:noWrap/>
            <w:vAlign w:val="center"/>
            <w:hideMark/>
          </w:tcPr>
          <w:p w14:paraId="464541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9F3D0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99840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0E5D0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22,47</w:t>
            </w:r>
          </w:p>
        </w:tc>
      </w:tr>
      <w:tr w:rsidR="000B2077" w:rsidRPr="00947744" w14:paraId="28089B20"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5393B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w:t>
            </w:r>
          </w:p>
        </w:tc>
        <w:tc>
          <w:tcPr>
            <w:tcW w:w="1003" w:type="pct"/>
            <w:tcBorders>
              <w:top w:val="nil"/>
              <w:left w:val="nil"/>
              <w:bottom w:val="single" w:sz="4" w:space="0" w:color="auto"/>
              <w:right w:val="single" w:sz="4" w:space="0" w:color="auto"/>
            </w:tcBorders>
            <w:shd w:val="clear" w:color="auto" w:fill="auto"/>
            <w:noWrap/>
            <w:hideMark/>
          </w:tcPr>
          <w:p w14:paraId="5FB18D11" w14:textId="32D1F6E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97DAF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ТК-11М/7 - Разведчика Петрова ул., 4</w:t>
            </w:r>
          </w:p>
        </w:tc>
        <w:tc>
          <w:tcPr>
            <w:tcW w:w="729" w:type="pct"/>
            <w:tcBorders>
              <w:top w:val="nil"/>
              <w:left w:val="nil"/>
              <w:bottom w:val="single" w:sz="4" w:space="0" w:color="auto"/>
              <w:right w:val="single" w:sz="4" w:space="0" w:color="auto"/>
            </w:tcBorders>
            <w:shd w:val="clear" w:color="auto" w:fill="auto"/>
            <w:noWrap/>
            <w:vAlign w:val="center"/>
            <w:hideMark/>
          </w:tcPr>
          <w:p w14:paraId="25C291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45B5A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FBD634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F96D2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97,74</w:t>
            </w:r>
          </w:p>
        </w:tc>
      </w:tr>
      <w:tr w:rsidR="000B2077" w:rsidRPr="00947744" w14:paraId="04712076"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D33F1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46</w:t>
            </w:r>
          </w:p>
        </w:tc>
        <w:tc>
          <w:tcPr>
            <w:tcW w:w="1003" w:type="pct"/>
            <w:tcBorders>
              <w:top w:val="nil"/>
              <w:left w:val="nil"/>
              <w:bottom w:val="single" w:sz="4" w:space="0" w:color="auto"/>
              <w:right w:val="single" w:sz="4" w:space="0" w:color="auto"/>
            </w:tcBorders>
            <w:shd w:val="clear" w:color="auto" w:fill="auto"/>
            <w:noWrap/>
            <w:hideMark/>
          </w:tcPr>
          <w:p w14:paraId="7CC90FD0" w14:textId="590BA6E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870A1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ТК-11М/8 - ТК-11М/7</w:t>
            </w:r>
          </w:p>
        </w:tc>
        <w:tc>
          <w:tcPr>
            <w:tcW w:w="729" w:type="pct"/>
            <w:tcBorders>
              <w:top w:val="nil"/>
              <w:left w:val="nil"/>
              <w:bottom w:val="single" w:sz="4" w:space="0" w:color="auto"/>
              <w:right w:val="single" w:sz="4" w:space="0" w:color="auto"/>
            </w:tcBorders>
            <w:shd w:val="clear" w:color="auto" w:fill="auto"/>
            <w:noWrap/>
            <w:vAlign w:val="center"/>
            <w:hideMark/>
          </w:tcPr>
          <w:p w14:paraId="23EF12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59DAC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CF726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09162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99,52</w:t>
            </w:r>
          </w:p>
        </w:tc>
      </w:tr>
      <w:tr w:rsidR="000B2077" w:rsidRPr="00947744" w14:paraId="3A7B9FFD"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2F711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47</w:t>
            </w:r>
          </w:p>
        </w:tc>
        <w:tc>
          <w:tcPr>
            <w:tcW w:w="1003" w:type="pct"/>
            <w:tcBorders>
              <w:top w:val="nil"/>
              <w:left w:val="nil"/>
              <w:bottom w:val="single" w:sz="4" w:space="0" w:color="auto"/>
              <w:right w:val="single" w:sz="4" w:space="0" w:color="auto"/>
            </w:tcBorders>
            <w:shd w:val="clear" w:color="auto" w:fill="auto"/>
            <w:noWrap/>
            <w:hideMark/>
          </w:tcPr>
          <w:p w14:paraId="5B74C0DE" w14:textId="09B96B8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917FB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ТК-7/5 - Разведчика Петрова ул., 2</w:t>
            </w:r>
          </w:p>
        </w:tc>
        <w:tc>
          <w:tcPr>
            <w:tcW w:w="729" w:type="pct"/>
            <w:tcBorders>
              <w:top w:val="nil"/>
              <w:left w:val="nil"/>
              <w:bottom w:val="single" w:sz="4" w:space="0" w:color="auto"/>
              <w:right w:val="single" w:sz="4" w:space="0" w:color="auto"/>
            </w:tcBorders>
            <w:shd w:val="clear" w:color="auto" w:fill="auto"/>
            <w:noWrap/>
            <w:vAlign w:val="center"/>
            <w:hideMark/>
          </w:tcPr>
          <w:p w14:paraId="1811F8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46F3E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AB2D6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9DD51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43,18</w:t>
            </w:r>
          </w:p>
        </w:tc>
      </w:tr>
      <w:tr w:rsidR="000B2077" w:rsidRPr="00947744" w14:paraId="4F59E78A"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3B58A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w:t>
            </w:r>
          </w:p>
        </w:tc>
        <w:tc>
          <w:tcPr>
            <w:tcW w:w="1003" w:type="pct"/>
            <w:tcBorders>
              <w:top w:val="nil"/>
              <w:left w:val="nil"/>
              <w:bottom w:val="single" w:sz="4" w:space="0" w:color="auto"/>
              <w:right w:val="single" w:sz="4" w:space="0" w:color="auto"/>
            </w:tcBorders>
            <w:shd w:val="clear" w:color="auto" w:fill="auto"/>
            <w:noWrap/>
            <w:hideMark/>
          </w:tcPr>
          <w:p w14:paraId="56893F37" w14:textId="48E7B3B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A4AF4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У-7/5-4 - Октябрьская ул., 37</w:t>
            </w:r>
          </w:p>
        </w:tc>
        <w:tc>
          <w:tcPr>
            <w:tcW w:w="729" w:type="pct"/>
            <w:tcBorders>
              <w:top w:val="nil"/>
              <w:left w:val="nil"/>
              <w:bottom w:val="single" w:sz="4" w:space="0" w:color="auto"/>
              <w:right w:val="single" w:sz="4" w:space="0" w:color="auto"/>
            </w:tcBorders>
            <w:shd w:val="clear" w:color="auto" w:fill="auto"/>
            <w:noWrap/>
            <w:vAlign w:val="center"/>
            <w:hideMark/>
          </w:tcPr>
          <w:p w14:paraId="588DE7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6E6F3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50B40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BAD38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150,24</w:t>
            </w:r>
          </w:p>
        </w:tc>
      </w:tr>
      <w:tr w:rsidR="000B2077" w:rsidRPr="00947744" w14:paraId="585ADC4F"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71479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49</w:t>
            </w:r>
          </w:p>
        </w:tc>
        <w:tc>
          <w:tcPr>
            <w:tcW w:w="1003" w:type="pct"/>
            <w:tcBorders>
              <w:top w:val="nil"/>
              <w:left w:val="nil"/>
              <w:bottom w:val="single" w:sz="4" w:space="0" w:color="auto"/>
              <w:right w:val="single" w:sz="4" w:space="0" w:color="auto"/>
            </w:tcBorders>
            <w:shd w:val="clear" w:color="auto" w:fill="auto"/>
            <w:noWrap/>
            <w:hideMark/>
          </w:tcPr>
          <w:p w14:paraId="777FE122" w14:textId="2DBD9EB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FECD0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ТК-12М/5 - ТК-12М/3</w:t>
            </w:r>
          </w:p>
        </w:tc>
        <w:tc>
          <w:tcPr>
            <w:tcW w:w="729" w:type="pct"/>
            <w:tcBorders>
              <w:top w:val="nil"/>
              <w:left w:val="nil"/>
              <w:bottom w:val="single" w:sz="4" w:space="0" w:color="auto"/>
              <w:right w:val="single" w:sz="4" w:space="0" w:color="auto"/>
            </w:tcBorders>
            <w:shd w:val="clear" w:color="auto" w:fill="auto"/>
            <w:noWrap/>
            <w:vAlign w:val="center"/>
            <w:hideMark/>
          </w:tcPr>
          <w:p w14:paraId="3AF7A3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9559D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47B2C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45C69F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24,06</w:t>
            </w:r>
          </w:p>
        </w:tc>
      </w:tr>
      <w:tr w:rsidR="000B2077" w:rsidRPr="00947744" w14:paraId="158E9B09"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C2B4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w:t>
            </w:r>
          </w:p>
        </w:tc>
        <w:tc>
          <w:tcPr>
            <w:tcW w:w="1003" w:type="pct"/>
            <w:tcBorders>
              <w:top w:val="nil"/>
              <w:left w:val="nil"/>
              <w:bottom w:val="single" w:sz="4" w:space="0" w:color="auto"/>
              <w:right w:val="single" w:sz="4" w:space="0" w:color="auto"/>
            </w:tcBorders>
            <w:shd w:val="clear" w:color="auto" w:fill="auto"/>
            <w:noWrap/>
            <w:hideMark/>
          </w:tcPr>
          <w:p w14:paraId="38A261C6" w14:textId="2AB4262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88DC5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ТК-12М/5 - Брембольская ул., 30</w:t>
            </w:r>
          </w:p>
        </w:tc>
        <w:tc>
          <w:tcPr>
            <w:tcW w:w="729" w:type="pct"/>
            <w:tcBorders>
              <w:top w:val="nil"/>
              <w:left w:val="nil"/>
              <w:bottom w:val="single" w:sz="4" w:space="0" w:color="auto"/>
              <w:right w:val="single" w:sz="4" w:space="0" w:color="auto"/>
            </w:tcBorders>
            <w:shd w:val="clear" w:color="auto" w:fill="auto"/>
            <w:noWrap/>
            <w:vAlign w:val="center"/>
            <w:hideMark/>
          </w:tcPr>
          <w:p w14:paraId="01E5EC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CA30C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61B29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B0E7A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19,98</w:t>
            </w:r>
          </w:p>
        </w:tc>
      </w:tr>
      <w:tr w:rsidR="000B2077" w:rsidRPr="00947744" w14:paraId="0E6B78C5"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ADE5F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51</w:t>
            </w:r>
          </w:p>
        </w:tc>
        <w:tc>
          <w:tcPr>
            <w:tcW w:w="1003" w:type="pct"/>
            <w:tcBorders>
              <w:top w:val="nil"/>
              <w:left w:val="nil"/>
              <w:bottom w:val="single" w:sz="4" w:space="0" w:color="auto"/>
              <w:right w:val="single" w:sz="4" w:space="0" w:color="auto"/>
            </w:tcBorders>
            <w:shd w:val="clear" w:color="auto" w:fill="auto"/>
            <w:noWrap/>
            <w:hideMark/>
          </w:tcPr>
          <w:p w14:paraId="601378D1" w14:textId="6E80052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60EC2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ТК-12М/5 - Разведчика Петрова ул., 23</w:t>
            </w:r>
          </w:p>
        </w:tc>
        <w:tc>
          <w:tcPr>
            <w:tcW w:w="729" w:type="pct"/>
            <w:tcBorders>
              <w:top w:val="nil"/>
              <w:left w:val="nil"/>
              <w:bottom w:val="single" w:sz="4" w:space="0" w:color="auto"/>
              <w:right w:val="single" w:sz="4" w:space="0" w:color="auto"/>
            </w:tcBorders>
            <w:shd w:val="clear" w:color="auto" w:fill="auto"/>
            <w:noWrap/>
            <w:vAlign w:val="center"/>
            <w:hideMark/>
          </w:tcPr>
          <w:p w14:paraId="5F50C9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9562B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9C7CB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0DA36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29,03</w:t>
            </w:r>
          </w:p>
        </w:tc>
      </w:tr>
      <w:tr w:rsidR="000B2077" w:rsidRPr="00947744" w14:paraId="71A85BEF"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C04E4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52</w:t>
            </w:r>
          </w:p>
        </w:tc>
        <w:tc>
          <w:tcPr>
            <w:tcW w:w="1003" w:type="pct"/>
            <w:tcBorders>
              <w:top w:val="nil"/>
              <w:left w:val="nil"/>
              <w:bottom w:val="single" w:sz="4" w:space="0" w:color="auto"/>
              <w:right w:val="single" w:sz="4" w:space="0" w:color="auto"/>
            </w:tcBorders>
            <w:shd w:val="clear" w:color="auto" w:fill="auto"/>
            <w:noWrap/>
            <w:hideMark/>
          </w:tcPr>
          <w:p w14:paraId="72B4438F" w14:textId="6294108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890B1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ТК-12М/3 - Разведчика Петрова ул., 21</w:t>
            </w:r>
          </w:p>
        </w:tc>
        <w:tc>
          <w:tcPr>
            <w:tcW w:w="729" w:type="pct"/>
            <w:tcBorders>
              <w:top w:val="nil"/>
              <w:left w:val="nil"/>
              <w:bottom w:val="single" w:sz="4" w:space="0" w:color="auto"/>
              <w:right w:val="single" w:sz="4" w:space="0" w:color="auto"/>
            </w:tcBorders>
            <w:shd w:val="clear" w:color="auto" w:fill="auto"/>
            <w:noWrap/>
            <w:vAlign w:val="center"/>
            <w:hideMark/>
          </w:tcPr>
          <w:p w14:paraId="31F71C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018A4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C58E2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8E7DA2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19,69</w:t>
            </w:r>
          </w:p>
        </w:tc>
      </w:tr>
      <w:tr w:rsidR="000B2077" w:rsidRPr="00947744" w14:paraId="5F7C25E7"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2DBDD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53</w:t>
            </w:r>
          </w:p>
        </w:tc>
        <w:tc>
          <w:tcPr>
            <w:tcW w:w="1003" w:type="pct"/>
            <w:tcBorders>
              <w:top w:val="nil"/>
              <w:left w:val="nil"/>
              <w:bottom w:val="single" w:sz="4" w:space="0" w:color="auto"/>
              <w:right w:val="single" w:sz="4" w:space="0" w:color="auto"/>
            </w:tcBorders>
            <w:shd w:val="clear" w:color="auto" w:fill="auto"/>
            <w:noWrap/>
            <w:hideMark/>
          </w:tcPr>
          <w:p w14:paraId="27C6C2F3" w14:textId="5EEE9CE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F3199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ТК-12М/5 - Разведчика Петрова ул., 19</w:t>
            </w:r>
          </w:p>
        </w:tc>
        <w:tc>
          <w:tcPr>
            <w:tcW w:w="729" w:type="pct"/>
            <w:tcBorders>
              <w:top w:val="nil"/>
              <w:left w:val="nil"/>
              <w:bottom w:val="single" w:sz="4" w:space="0" w:color="auto"/>
              <w:right w:val="single" w:sz="4" w:space="0" w:color="auto"/>
            </w:tcBorders>
            <w:shd w:val="clear" w:color="auto" w:fill="auto"/>
            <w:noWrap/>
            <w:vAlign w:val="center"/>
            <w:hideMark/>
          </w:tcPr>
          <w:p w14:paraId="7CCE36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E070C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F70EE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A6FD6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74,05</w:t>
            </w:r>
          </w:p>
        </w:tc>
      </w:tr>
      <w:tr w:rsidR="000B2077" w:rsidRPr="00947744" w14:paraId="0D92A3F1"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8C6ED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w:t>
            </w:r>
          </w:p>
        </w:tc>
        <w:tc>
          <w:tcPr>
            <w:tcW w:w="1003" w:type="pct"/>
            <w:tcBorders>
              <w:top w:val="nil"/>
              <w:left w:val="nil"/>
              <w:bottom w:val="single" w:sz="4" w:space="0" w:color="auto"/>
              <w:right w:val="single" w:sz="4" w:space="0" w:color="auto"/>
            </w:tcBorders>
            <w:shd w:val="clear" w:color="auto" w:fill="auto"/>
            <w:noWrap/>
            <w:hideMark/>
          </w:tcPr>
          <w:p w14:paraId="428004C7" w14:textId="1FE9A06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4441A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ТК-11М/4 - У-11М/4-9</w:t>
            </w:r>
          </w:p>
        </w:tc>
        <w:tc>
          <w:tcPr>
            <w:tcW w:w="729" w:type="pct"/>
            <w:tcBorders>
              <w:top w:val="nil"/>
              <w:left w:val="nil"/>
              <w:bottom w:val="single" w:sz="4" w:space="0" w:color="auto"/>
              <w:right w:val="single" w:sz="4" w:space="0" w:color="auto"/>
            </w:tcBorders>
            <w:shd w:val="clear" w:color="auto" w:fill="auto"/>
            <w:noWrap/>
            <w:vAlign w:val="center"/>
            <w:hideMark/>
          </w:tcPr>
          <w:p w14:paraId="03CB32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56E57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510CE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0C62B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75,03</w:t>
            </w:r>
          </w:p>
        </w:tc>
      </w:tr>
      <w:tr w:rsidR="000B2077" w:rsidRPr="00947744" w14:paraId="5AE1D349"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DA800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w:t>
            </w:r>
          </w:p>
        </w:tc>
        <w:tc>
          <w:tcPr>
            <w:tcW w:w="1003" w:type="pct"/>
            <w:tcBorders>
              <w:top w:val="nil"/>
              <w:left w:val="nil"/>
              <w:bottom w:val="single" w:sz="4" w:space="0" w:color="auto"/>
              <w:right w:val="single" w:sz="4" w:space="0" w:color="auto"/>
            </w:tcBorders>
            <w:shd w:val="clear" w:color="auto" w:fill="auto"/>
            <w:noWrap/>
            <w:hideMark/>
          </w:tcPr>
          <w:p w14:paraId="4137B280" w14:textId="6CD66F5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0C7B9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У-11М/4-9 - У-11М/4-11</w:t>
            </w:r>
          </w:p>
        </w:tc>
        <w:tc>
          <w:tcPr>
            <w:tcW w:w="729" w:type="pct"/>
            <w:tcBorders>
              <w:top w:val="nil"/>
              <w:left w:val="nil"/>
              <w:bottom w:val="single" w:sz="4" w:space="0" w:color="auto"/>
              <w:right w:val="single" w:sz="4" w:space="0" w:color="auto"/>
            </w:tcBorders>
            <w:shd w:val="clear" w:color="auto" w:fill="auto"/>
            <w:noWrap/>
            <w:vAlign w:val="center"/>
            <w:hideMark/>
          </w:tcPr>
          <w:p w14:paraId="592E18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86DC1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59FB3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AB132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39,91</w:t>
            </w:r>
          </w:p>
        </w:tc>
      </w:tr>
      <w:tr w:rsidR="000B2077" w:rsidRPr="00947744" w14:paraId="157EF134"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47372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56</w:t>
            </w:r>
          </w:p>
        </w:tc>
        <w:tc>
          <w:tcPr>
            <w:tcW w:w="1003" w:type="pct"/>
            <w:tcBorders>
              <w:top w:val="nil"/>
              <w:left w:val="nil"/>
              <w:bottom w:val="single" w:sz="4" w:space="0" w:color="auto"/>
              <w:right w:val="single" w:sz="4" w:space="0" w:color="auto"/>
            </w:tcBorders>
            <w:shd w:val="clear" w:color="auto" w:fill="auto"/>
            <w:noWrap/>
            <w:hideMark/>
          </w:tcPr>
          <w:p w14:paraId="7BEA86ED" w14:textId="054A9DC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F4733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У-11М/4-11 - ТК-5/2</w:t>
            </w:r>
          </w:p>
        </w:tc>
        <w:tc>
          <w:tcPr>
            <w:tcW w:w="729" w:type="pct"/>
            <w:tcBorders>
              <w:top w:val="nil"/>
              <w:left w:val="nil"/>
              <w:bottom w:val="single" w:sz="4" w:space="0" w:color="auto"/>
              <w:right w:val="single" w:sz="4" w:space="0" w:color="auto"/>
            </w:tcBorders>
            <w:shd w:val="clear" w:color="auto" w:fill="auto"/>
            <w:noWrap/>
            <w:vAlign w:val="center"/>
            <w:hideMark/>
          </w:tcPr>
          <w:p w14:paraId="198124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A5D30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42B84F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499A5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22,79</w:t>
            </w:r>
          </w:p>
        </w:tc>
      </w:tr>
      <w:tr w:rsidR="000B2077" w:rsidRPr="00947744" w14:paraId="512EF448"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1F820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57</w:t>
            </w:r>
          </w:p>
        </w:tc>
        <w:tc>
          <w:tcPr>
            <w:tcW w:w="1003" w:type="pct"/>
            <w:tcBorders>
              <w:top w:val="nil"/>
              <w:left w:val="nil"/>
              <w:bottom w:val="single" w:sz="4" w:space="0" w:color="auto"/>
              <w:right w:val="single" w:sz="4" w:space="0" w:color="auto"/>
            </w:tcBorders>
            <w:shd w:val="clear" w:color="auto" w:fill="auto"/>
            <w:noWrap/>
            <w:hideMark/>
          </w:tcPr>
          <w:p w14:paraId="67094217" w14:textId="04525D7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93958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ТК-5/2 - Октябрьская ул., 43</w:t>
            </w:r>
          </w:p>
        </w:tc>
        <w:tc>
          <w:tcPr>
            <w:tcW w:w="729" w:type="pct"/>
            <w:tcBorders>
              <w:top w:val="nil"/>
              <w:left w:val="nil"/>
              <w:bottom w:val="single" w:sz="4" w:space="0" w:color="auto"/>
              <w:right w:val="single" w:sz="4" w:space="0" w:color="auto"/>
            </w:tcBorders>
            <w:shd w:val="clear" w:color="auto" w:fill="auto"/>
            <w:noWrap/>
            <w:vAlign w:val="center"/>
            <w:hideMark/>
          </w:tcPr>
          <w:p w14:paraId="5809DE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D9755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1ADBC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123B0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75,58</w:t>
            </w:r>
          </w:p>
        </w:tc>
      </w:tr>
      <w:tr w:rsidR="000B2077" w:rsidRPr="00947744" w14:paraId="673B1F5C"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15E40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58</w:t>
            </w:r>
          </w:p>
        </w:tc>
        <w:tc>
          <w:tcPr>
            <w:tcW w:w="1003" w:type="pct"/>
            <w:tcBorders>
              <w:top w:val="nil"/>
              <w:left w:val="nil"/>
              <w:bottom w:val="single" w:sz="4" w:space="0" w:color="auto"/>
              <w:right w:val="single" w:sz="4" w:space="0" w:color="auto"/>
            </w:tcBorders>
            <w:shd w:val="clear" w:color="auto" w:fill="auto"/>
            <w:noWrap/>
            <w:hideMark/>
          </w:tcPr>
          <w:p w14:paraId="67CEC76A" w14:textId="7CB8E7C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2C52B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ТК-5/2 - У-5/2-1</w:t>
            </w:r>
          </w:p>
        </w:tc>
        <w:tc>
          <w:tcPr>
            <w:tcW w:w="729" w:type="pct"/>
            <w:tcBorders>
              <w:top w:val="nil"/>
              <w:left w:val="nil"/>
              <w:bottom w:val="single" w:sz="4" w:space="0" w:color="auto"/>
              <w:right w:val="single" w:sz="4" w:space="0" w:color="auto"/>
            </w:tcBorders>
            <w:shd w:val="clear" w:color="auto" w:fill="auto"/>
            <w:noWrap/>
            <w:vAlign w:val="center"/>
            <w:hideMark/>
          </w:tcPr>
          <w:p w14:paraId="612CB4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B080D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EFF41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18F72F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38,32</w:t>
            </w:r>
          </w:p>
        </w:tc>
      </w:tr>
      <w:tr w:rsidR="000B2077" w:rsidRPr="00947744" w14:paraId="2AF310DD"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22F09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59</w:t>
            </w:r>
          </w:p>
        </w:tc>
        <w:tc>
          <w:tcPr>
            <w:tcW w:w="1003" w:type="pct"/>
            <w:tcBorders>
              <w:top w:val="nil"/>
              <w:left w:val="nil"/>
              <w:bottom w:val="single" w:sz="4" w:space="0" w:color="auto"/>
              <w:right w:val="single" w:sz="4" w:space="0" w:color="auto"/>
            </w:tcBorders>
            <w:shd w:val="clear" w:color="auto" w:fill="auto"/>
            <w:noWrap/>
            <w:hideMark/>
          </w:tcPr>
          <w:p w14:paraId="4182CD9E" w14:textId="3CB85C2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216F9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У-5/2-1 - У-5/2-2</w:t>
            </w:r>
          </w:p>
        </w:tc>
        <w:tc>
          <w:tcPr>
            <w:tcW w:w="729" w:type="pct"/>
            <w:tcBorders>
              <w:top w:val="nil"/>
              <w:left w:val="nil"/>
              <w:bottom w:val="single" w:sz="4" w:space="0" w:color="auto"/>
              <w:right w:val="single" w:sz="4" w:space="0" w:color="auto"/>
            </w:tcBorders>
            <w:shd w:val="clear" w:color="auto" w:fill="auto"/>
            <w:noWrap/>
            <w:vAlign w:val="center"/>
            <w:hideMark/>
          </w:tcPr>
          <w:p w14:paraId="566B61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08C21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AF662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9277C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96,01</w:t>
            </w:r>
          </w:p>
        </w:tc>
      </w:tr>
      <w:tr w:rsidR="000B2077" w:rsidRPr="00947744" w14:paraId="7D217A7C"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9DABA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w:t>
            </w:r>
          </w:p>
        </w:tc>
        <w:tc>
          <w:tcPr>
            <w:tcW w:w="1003" w:type="pct"/>
            <w:tcBorders>
              <w:top w:val="nil"/>
              <w:left w:val="nil"/>
              <w:bottom w:val="single" w:sz="4" w:space="0" w:color="auto"/>
              <w:right w:val="single" w:sz="4" w:space="0" w:color="auto"/>
            </w:tcBorders>
            <w:shd w:val="clear" w:color="auto" w:fill="auto"/>
            <w:noWrap/>
            <w:hideMark/>
          </w:tcPr>
          <w:p w14:paraId="671FDD9C" w14:textId="083CA37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C858A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У-11М/4-9 - У-11М/4-10</w:t>
            </w:r>
          </w:p>
        </w:tc>
        <w:tc>
          <w:tcPr>
            <w:tcW w:w="729" w:type="pct"/>
            <w:tcBorders>
              <w:top w:val="nil"/>
              <w:left w:val="nil"/>
              <w:bottom w:val="single" w:sz="4" w:space="0" w:color="auto"/>
              <w:right w:val="single" w:sz="4" w:space="0" w:color="auto"/>
            </w:tcBorders>
            <w:shd w:val="clear" w:color="auto" w:fill="auto"/>
            <w:noWrap/>
            <w:vAlign w:val="center"/>
            <w:hideMark/>
          </w:tcPr>
          <w:p w14:paraId="3A213E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858677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28598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A2D76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59,55</w:t>
            </w:r>
          </w:p>
        </w:tc>
      </w:tr>
      <w:tr w:rsidR="000B2077" w:rsidRPr="00947744" w14:paraId="058E4ABC"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64DE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61</w:t>
            </w:r>
          </w:p>
        </w:tc>
        <w:tc>
          <w:tcPr>
            <w:tcW w:w="1003" w:type="pct"/>
            <w:tcBorders>
              <w:top w:val="nil"/>
              <w:left w:val="nil"/>
              <w:bottom w:val="single" w:sz="4" w:space="0" w:color="auto"/>
              <w:right w:val="single" w:sz="4" w:space="0" w:color="auto"/>
            </w:tcBorders>
            <w:shd w:val="clear" w:color="auto" w:fill="auto"/>
            <w:noWrap/>
            <w:hideMark/>
          </w:tcPr>
          <w:p w14:paraId="20BAE300" w14:textId="3F607D6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CA342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У-11М/4-10 - Строителей ул., 30</w:t>
            </w:r>
          </w:p>
        </w:tc>
        <w:tc>
          <w:tcPr>
            <w:tcW w:w="729" w:type="pct"/>
            <w:tcBorders>
              <w:top w:val="nil"/>
              <w:left w:val="nil"/>
              <w:bottom w:val="single" w:sz="4" w:space="0" w:color="auto"/>
              <w:right w:val="single" w:sz="4" w:space="0" w:color="auto"/>
            </w:tcBorders>
            <w:shd w:val="clear" w:color="auto" w:fill="auto"/>
            <w:noWrap/>
            <w:vAlign w:val="center"/>
            <w:hideMark/>
          </w:tcPr>
          <w:p w14:paraId="5E41D2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E2A93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26391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0D0CE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70,33</w:t>
            </w:r>
          </w:p>
        </w:tc>
      </w:tr>
      <w:tr w:rsidR="000B2077" w:rsidRPr="00947744" w14:paraId="52DCAEF4"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ED5C0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62</w:t>
            </w:r>
          </w:p>
        </w:tc>
        <w:tc>
          <w:tcPr>
            <w:tcW w:w="1003" w:type="pct"/>
            <w:tcBorders>
              <w:top w:val="nil"/>
              <w:left w:val="nil"/>
              <w:bottom w:val="single" w:sz="4" w:space="0" w:color="auto"/>
              <w:right w:val="single" w:sz="4" w:space="0" w:color="auto"/>
            </w:tcBorders>
            <w:shd w:val="clear" w:color="auto" w:fill="auto"/>
            <w:noWrap/>
            <w:hideMark/>
          </w:tcPr>
          <w:p w14:paraId="29357D94" w14:textId="7B0A72A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41F5B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У-11М/4-10 - Строителей ул., 28</w:t>
            </w:r>
          </w:p>
        </w:tc>
        <w:tc>
          <w:tcPr>
            <w:tcW w:w="729" w:type="pct"/>
            <w:tcBorders>
              <w:top w:val="nil"/>
              <w:left w:val="nil"/>
              <w:bottom w:val="single" w:sz="4" w:space="0" w:color="auto"/>
              <w:right w:val="single" w:sz="4" w:space="0" w:color="auto"/>
            </w:tcBorders>
            <w:shd w:val="clear" w:color="auto" w:fill="auto"/>
            <w:noWrap/>
            <w:vAlign w:val="center"/>
            <w:hideMark/>
          </w:tcPr>
          <w:p w14:paraId="42137F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11AD1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CF1BE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12491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7,49</w:t>
            </w:r>
          </w:p>
        </w:tc>
      </w:tr>
      <w:tr w:rsidR="000B2077" w:rsidRPr="00947744" w14:paraId="1020BD91"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730B8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63</w:t>
            </w:r>
          </w:p>
        </w:tc>
        <w:tc>
          <w:tcPr>
            <w:tcW w:w="1003" w:type="pct"/>
            <w:tcBorders>
              <w:top w:val="nil"/>
              <w:left w:val="nil"/>
              <w:bottom w:val="single" w:sz="4" w:space="0" w:color="auto"/>
              <w:right w:val="single" w:sz="4" w:space="0" w:color="auto"/>
            </w:tcBorders>
            <w:shd w:val="clear" w:color="auto" w:fill="auto"/>
            <w:noWrap/>
            <w:hideMark/>
          </w:tcPr>
          <w:p w14:paraId="2329D696" w14:textId="0BECB83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719F7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У-11М/4-11 - Строителей ул., 32</w:t>
            </w:r>
          </w:p>
        </w:tc>
        <w:tc>
          <w:tcPr>
            <w:tcW w:w="729" w:type="pct"/>
            <w:tcBorders>
              <w:top w:val="nil"/>
              <w:left w:val="nil"/>
              <w:bottom w:val="single" w:sz="4" w:space="0" w:color="auto"/>
              <w:right w:val="single" w:sz="4" w:space="0" w:color="auto"/>
            </w:tcBorders>
            <w:shd w:val="clear" w:color="auto" w:fill="auto"/>
            <w:noWrap/>
            <w:vAlign w:val="center"/>
            <w:hideMark/>
          </w:tcPr>
          <w:p w14:paraId="5A2D87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FAEF6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62795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7ACED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5,82</w:t>
            </w:r>
          </w:p>
        </w:tc>
      </w:tr>
      <w:tr w:rsidR="000B2077" w:rsidRPr="00947744" w14:paraId="41DC93FB"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3152A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64</w:t>
            </w:r>
          </w:p>
        </w:tc>
        <w:tc>
          <w:tcPr>
            <w:tcW w:w="1003" w:type="pct"/>
            <w:tcBorders>
              <w:top w:val="nil"/>
              <w:left w:val="nil"/>
              <w:bottom w:val="single" w:sz="4" w:space="0" w:color="auto"/>
              <w:right w:val="single" w:sz="4" w:space="0" w:color="auto"/>
            </w:tcBorders>
            <w:shd w:val="clear" w:color="auto" w:fill="auto"/>
            <w:noWrap/>
            <w:hideMark/>
          </w:tcPr>
          <w:p w14:paraId="6E116336" w14:textId="02E76CE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C1811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У-5/2-1 - Строителей ул., 34</w:t>
            </w:r>
          </w:p>
        </w:tc>
        <w:tc>
          <w:tcPr>
            <w:tcW w:w="729" w:type="pct"/>
            <w:tcBorders>
              <w:top w:val="nil"/>
              <w:left w:val="nil"/>
              <w:bottom w:val="single" w:sz="4" w:space="0" w:color="auto"/>
              <w:right w:val="single" w:sz="4" w:space="0" w:color="auto"/>
            </w:tcBorders>
            <w:shd w:val="clear" w:color="auto" w:fill="auto"/>
            <w:noWrap/>
            <w:vAlign w:val="center"/>
            <w:hideMark/>
          </w:tcPr>
          <w:p w14:paraId="32539C2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C9A82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E8765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B5473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5,33</w:t>
            </w:r>
          </w:p>
        </w:tc>
      </w:tr>
      <w:tr w:rsidR="000B2077" w:rsidRPr="00947744" w14:paraId="7A0F9E62"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625E24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w:t>
            </w:r>
          </w:p>
        </w:tc>
        <w:tc>
          <w:tcPr>
            <w:tcW w:w="1003" w:type="pct"/>
            <w:tcBorders>
              <w:top w:val="nil"/>
              <w:left w:val="nil"/>
              <w:bottom w:val="single" w:sz="4" w:space="0" w:color="auto"/>
              <w:right w:val="single" w:sz="4" w:space="0" w:color="auto"/>
            </w:tcBorders>
            <w:shd w:val="clear" w:color="auto" w:fill="auto"/>
            <w:noWrap/>
            <w:hideMark/>
          </w:tcPr>
          <w:p w14:paraId="3667367B" w14:textId="4618E83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0A1E1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У-5/2-2 - Строителей ул., 38</w:t>
            </w:r>
          </w:p>
        </w:tc>
        <w:tc>
          <w:tcPr>
            <w:tcW w:w="729" w:type="pct"/>
            <w:tcBorders>
              <w:top w:val="nil"/>
              <w:left w:val="nil"/>
              <w:bottom w:val="single" w:sz="4" w:space="0" w:color="auto"/>
              <w:right w:val="single" w:sz="4" w:space="0" w:color="auto"/>
            </w:tcBorders>
            <w:shd w:val="clear" w:color="auto" w:fill="auto"/>
            <w:noWrap/>
            <w:vAlign w:val="center"/>
            <w:hideMark/>
          </w:tcPr>
          <w:p w14:paraId="4D4F1D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F22EF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A4FCE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2A75F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116,35</w:t>
            </w:r>
          </w:p>
        </w:tc>
      </w:tr>
      <w:tr w:rsidR="000B2077" w:rsidRPr="00947744" w14:paraId="65CA4732"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43C0A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66</w:t>
            </w:r>
          </w:p>
        </w:tc>
        <w:tc>
          <w:tcPr>
            <w:tcW w:w="1003" w:type="pct"/>
            <w:tcBorders>
              <w:top w:val="nil"/>
              <w:left w:val="nil"/>
              <w:bottom w:val="single" w:sz="4" w:space="0" w:color="auto"/>
              <w:right w:val="single" w:sz="4" w:space="0" w:color="auto"/>
            </w:tcBorders>
            <w:shd w:val="clear" w:color="auto" w:fill="auto"/>
            <w:noWrap/>
            <w:hideMark/>
          </w:tcPr>
          <w:p w14:paraId="4E6E24FB" w14:textId="1A7143C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28D95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У-5/2-2 - Строителей ул., 36</w:t>
            </w:r>
          </w:p>
        </w:tc>
        <w:tc>
          <w:tcPr>
            <w:tcW w:w="729" w:type="pct"/>
            <w:tcBorders>
              <w:top w:val="nil"/>
              <w:left w:val="nil"/>
              <w:bottom w:val="single" w:sz="4" w:space="0" w:color="auto"/>
              <w:right w:val="single" w:sz="4" w:space="0" w:color="auto"/>
            </w:tcBorders>
            <w:shd w:val="clear" w:color="auto" w:fill="auto"/>
            <w:noWrap/>
            <w:vAlign w:val="center"/>
            <w:hideMark/>
          </w:tcPr>
          <w:p w14:paraId="3CBC04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3F61C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3BBEFF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BF29E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5,57</w:t>
            </w:r>
          </w:p>
        </w:tc>
      </w:tr>
      <w:tr w:rsidR="000B2077" w:rsidRPr="00947744" w14:paraId="2FC5CCBA"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C1A29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67</w:t>
            </w:r>
          </w:p>
        </w:tc>
        <w:tc>
          <w:tcPr>
            <w:tcW w:w="1003" w:type="pct"/>
            <w:tcBorders>
              <w:top w:val="nil"/>
              <w:left w:val="nil"/>
              <w:bottom w:val="single" w:sz="4" w:space="0" w:color="auto"/>
              <w:right w:val="single" w:sz="4" w:space="0" w:color="auto"/>
            </w:tcBorders>
            <w:shd w:val="clear" w:color="auto" w:fill="auto"/>
            <w:noWrap/>
            <w:hideMark/>
          </w:tcPr>
          <w:p w14:paraId="32BAA3A8" w14:textId="49ADFC6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D252C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ТК-11М/4 - Строителей ул., 26</w:t>
            </w:r>
          </w:p>
        </w:tc>
        <w:tc>
          <w:tcPr>
            <w:tcW w:w="729" w:type="pct"/>
            <w:tcBorders>
              <w:top w:val="nil"/>
              <w:left w:val="nil"/>
              <w:bottom w:val="single" w:sz="4" w:space="0" w:color="auto"/>
              <w:right w:val="single" w:sz="4" w:space="0" w:color="auto"/>
            </w:tcBorders>
            <w:shd w:val="clear" w:color="auto" w:fill="auto"/>
            <w:noWrap/>
            <w:vAlign w:val="center"/>
            <w:hideMark/>
          </w:tcPr>
          <w:p w14:paraId="561744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5AA51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21818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17850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62,07</w:t>
            </w:r>
          </w:p>
        </w:tc>
      </w:tr>
      <w:tr w:rsidR="000B2077" w:rsidRPr="00947744" w14:paraId="769844B0"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24BB5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68</w:t>
            </w:r>
          </w:p>
        </w:tc>
        <w:tc>
          <w:tcPr>
            <w:tcW w:w="1003" w:type="pct"/>
            <w:tcBorders>
              <w:top w:val="nil"/>
              <w:left w:val="nil"/>
              <w:bottom w:val="single" w:sz="4" w:space="0" w:color="auto"/>
              <w:right w:val="single" w:sz="4" w:space="0" w:color="auto"/>
            </w:tcBorders>
            <w:shd w:val="clear" w:color="auto" w:fill="auto"/>
            <w:noWrap/>
            <w:hideMark/>
          </w:tcPr>
          <w:p w14:paraId="3D78A62B" w14:textId="0B2A383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88B981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ТК-11М/4 - ТК-11М/3</w:t>
            </w:r>
          </w:p>
        </w:tc>
        <w:tc>
          <w:tcPr>
            <w:tcW w:w="729" w:type="pct"/>
            <w:tcBorders>
              <w:top w:val="nil"/>
              <w:left w:val="nil"/>
              <w:bottom w:val="single" w:sz="4" w:space="0" w:color="auto"/>
              <w:right w:val="single" w:sz="4" w:space="0" w:color="auto"/>
            </w:tcBorders>
            <w:shd w:val="clear" w:color="auto" w:fill="auto"/>
            <w:noWrap/>
            <w:vAlign w:val="center"/>
            <w:hideMark/>
          </w:tcPr>
          <w:p w14:paraId="7E5757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7D2B6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9AFC7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77ECD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124,28</w:t>
            </w:r>
          </w:p>
        </w:tc>
      </w:tr>
      <w:tr w:rsidR="000B2077" w:rsidRPr="00947744" w14:paraId="30181E25"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A901C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69</w:t>
            </w:r>
          </w:p>
        </w:tc>
        <w:tc>
          <w:tcPr>
            <w:tcW w:w="1003" w:type="pct"/>
            <w:tcBorders>
              <w:top w:val="nil"/>
              <w:left w:val="nil"/>
              <w:bottom w:val="single" w:sz="4" w:space="0" w:color="auto"/>
              <w:right w:val="single" w:sz="4" w:space="0" w:color="auto"/>
            </w:tcBorders>
            <w:shd w:val="clear" w:color="auto" w:fill="auto"/>
            <w:noWrap/>
            <w:hideMark/>
          </w:tcPr>
          <w:p w14:paraId="15922D1F" w14:textId="4085D2A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3D9A9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ТК-11М/3 - Строителей ул., 24</w:t>
            </w:r>
          </w:p>
        </w:tc>
        <w:tc>
          <w:tcPr>
            <w:tcW w:w="729" w:type="pct"/>
            <w:tcBorders>
              <w:top w:val="nil"/>
              <w:left w:val="nil"/>
              <w:bottom w:val="single" w:sz="4" w:space="0" w:color="auto"/>
              <w:right w:val="single" w:sz="4" w:space="0" w:color="auto"/>
            </w:tcBorders>
            <w:shd w:val="clear" w:color="auto" w:fill="auto"/>
            <w:noWrap/>
            <w:vAlign w:val="center"/>
            <w:hideMark/>
          </w:tcPr>
          <w:p w14:paraId="70455F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074B9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8F995F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9F9D2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68</w:t>
            </w:r>
          </w:p>
        </w:tc>
      </w:tr>
      <w:tr w:rsidR="000B2077" w:rsidRPr="00947744" w14:paraId="666577B7"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84942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70</w:t>
            </w:r>
          </w:p>
        </w:tc>
        <w:tc>
          <w:tcPr>
            <w:tcW w:w="1003" w:type="pct"/>
            <w:tcBorders>
              <w:top w:val="nil"/>
              <w:left w:val="nil"/>
              <w:bottom w:val="single" w:sz="4" w:space="0" w:color="auto"/>
              <w:right w:val="single" w:sz="4" w:space="0" w:color="auto"/>
            </w:tcBorders>
            <w:shd w:val="clear" w:color="auto" w:fill="auto"/>
            <w:noWrap/>
            <w:hideMark/>
          </w:tcPr>
          <w:p w14:paraId="1D9AC930" w14:textId="3303622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624E6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У-11М/4-3 - Разведчика Петрова ул., 10</w:t>
            </w:r>
          </w:p>
        </w:tc>
        <w:tc>
          <w:tcPr>
            <w:tcW w:w="729" w:type="pct"/>
            <w:tcBorders>
              <w:top w:val="nil"/>
              <w:left w:val="nil"/>
              <w:bottom w:val="single" w:sz="4" w:space="0" w:color="auto"/>
              <w:right w:val="single" w:sz="4" w:space="0" w:color="auto"/>
            </w:tcBorders>
            <w:shd w:val="clear" w:color="auto" w:fill="auto"/>
            <w:noWrap/>
            <w:vAlign w:val="center"/>
            <w:hideMark/>
          </w:tcPr>
          <w:p w14:paraId="60AD2D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EB75A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B1884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68E91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6,88</w:t>
            </w:r>
          </w:p>
        </w:tc>
      </w:tr>
      <w:tr w:rsidR="000B2077" w:rsidRPr="00947744" w14:paraId="1FB70E88"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DAEA3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71</w:t>
            </w:r>
          </w:p>
        </w:tc>
        <w:tc>
          <w:tcPr>
            <w:tcW w:w="1003" w:type="pct"/>
            <w:tcBorders>
              <w:top w:val="nil"/>
              <w:left w:val="nil"/>
              <w:bottom w:val="single" w:sz="4" w:space="0" w:color="auto"/>
              <w:right w:val="single" w:sz="4" w:space="0" w:color="auto"/>
            </w:tcBorders>
            <w:shd w:val="clear" w:color="auto" w:fill="auto"/>
            <w:noWrap/>
            <w:hideMark/>
          </w:tcPr>
          <w:p w14:paraId="0FB17E44" w14:textId="113ADD9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745C3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ТК-11М/4 - У-11М/4-3</w:t>
            </w:r>
          </w:p>
        </w:tc>
        <w:tc>
          <w:tcPr>
            <w:tcW w:w="729" w:type="pct"/>
            <w:tcBorders>
              <w:top w:val="nil"/>
              <w:left w:val="nil"/>
              <w:bottom w:val="single" w:sz="4" w:space="0" w:color="auto"/>
              <w:right w:val="single" w:sz="4" w:space="0" w:color="auto"/>
            </w:tcBorders>
            <w:shd w:val="clear" w:color="auto" w:fill="auto"/>
            <w:noWrap/>
            <w:vAlign w:val="center"/>
            <w:hideMark/>
          </w:tcPr>
          <w:p w14:paraId="3A58CD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BCE74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A5F81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D040E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73,2</w:t>
            </w:r>
          </w:p>
        </w:tc>
      </w:tr>
      <w:tr w:rsidR="000B2077" w:rsidRPr="00947744" w14:paraId="6ECCA625"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CB53A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72</w:t>
            </w:r>
          </w:p>
        </w:tc>
        <w:tc>
          <w:tcPr>
            <w:tcW w:w="1003" w:type="pct"/>
            <w:tcBorders>
              <w:top w:val="nil"/>
              <w:left w:val="nil"/>
              <w:bottom w:val="single" w:sz="4" w:space="0" w:color="auto"/>
              <w:right w:val="single" w:sz="4" w:space="0" w:color="auto"/>
            </w:tcBorders>
            <w:shd w:val="clear" w:color="auto" w:fill="auto"/>
            <w:noWrap/>
            <w:hideMark/>
          </w:tcPr>
          <w:p w14:paraId="5F855764" w14:textId="6B19779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97674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У-11М/4-3 - Разведчика Петрова ул., 12</w:t>
            </w:r>
          </w:p>
        </w:tc>
        <w:tc>
          <w:tcPr>
            <w:tcW w:w="729" w:type="pct"/>
            <w:tcBorders>
              <w:top w:val="nil"/>
              <w:left w:val="nil"/>
              <w:bottom w:val="single" w:sz="4" w:space="0" w:color="auto"/>
              <w:right w:val="single" w:sz="4" w:space="0" w:color="auto"/>
            </w:tcBorders>
            <w:shd w:val="clear" w:color="auto" w:fill="auto"/>
            <w:noWrap/>
            <w:vAlign w:val="center"/>
            <w:hideMark/>
          </w:tcPr>
          <w:p w14:paraId="704D8B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9E8DE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5ABF1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051D7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120,44</w:t>
            </w:r>
          </w:p>
        </w:tc>
      </w:tr>
      <w:tr w:rsidR="000B2077" w:rsidRPr="00947744" w14:paraId="7059D604"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C0EDB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73</w:t>
            </w:r>
          </w:p>
        </w:tc>
        <w:tc>
          <w:tcPr>
            <w:tcW w:w="1003" w:type="pct"/>
            <w:tcBorders>
              <w:top w:val="nil"/>
              <w:left w:val="nil"/>
              <w:bottom w:val="single" w:sz="4" w:space="0" w:color="auto"/>
              <w:right w:val="single" w:sz="4" w:space="0" w:color="auto"/>
            </w:tcBorders>
            <w:shd w:val="clear" w:color="auto" w:fill="auto"/>
            <w:noWrap/>
            <w:hideMark/>
          </w:tcPr>
          <w:p w14:paraId="21083D62" w14:textId="033DC5A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42797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ТК-11М/5 - Разведчика Петрова ул., 8</w:t>
            </w:r>
          </w:p>
        </w:tc>
        <w:tc>
          <w:tcPr>
            <w:tcW w:w="729" w:type="pct"/>
            <w:tcBorders>
              <w:top w:val="nil"/>
              <w:left w:val="nil"/>
              <w:bottom w:val="single" w:sz="4" w:space="0" w:color="auto"/>
              <w:right w:val="single" w:sz="4" w:space="0" w:color="auto"/>
            </w:tcBorders>
            <w:shd w:val="clear" w:color="auto" w:fill="auto"/>
            <w:noWrap/>
            <w:vAlign w:val="center"/>
            <w:hideMark/>
          </w:tcPr>
          <w:p w14:paraId="0DF338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6DA69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41327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DDC1D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41,29</w:t>
            </w:r>
          </w:p>
        </w:tc>
      </w:tr>
      <w:tr w:rsidR="000B2077" w:rsidRPr="00947744" w14:paraId="1EC16CF5"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1744E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74</w:t>
            </w:r>
          </w:p>
        </w:tc>
        <w:tc>
          <w:tcPr>
            <w:tcW w:w="1003" w:type="pct"/>
            <w:tcBorders>
              <w:top w:val="nil"/>
              <w:left w:val="nil"/>
              <w:bottom w:val="single" w:sz="4" w:space="0" w:color="auto"/>
              <w:right w:val="single" w:sz="4" w:space="0" w:color="auto"/>
            </w:tcBorders>
            <w:shd w:val="clear" w:color="auto" w:fill="auto"/>
            <w:noWrap/>
            <w:hideMark/>
          </w:tcPr>
          <w:p w14:paraId="25E68A21" w14:textId="4C914DE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84DDF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ТК-11М/5 - ТК-11М/4</w:t>
            </w:r>
          </w:p>
        </w:tc>
        <w:tc>
          <w:tcPr>
            <w:tcW w:w="729" w:type="pct"/>
            <w:tcBorders>
              <w:top w:val="nil"/>
              <w:left w:val="nil"/>
              <w:bottom w:val="single" w:sz="4" w:space="0" w:color="auto"/>
              <w:right w:val="single" w:sz="4" w:space="0" w:color="auto"/>
            </w:tcBorders>
            <w:shd w:val="clear" w:color="auto" w:fill="auto"/>
            <w:noWrap/>
            <w:vAlign w:val="center"/>
            <w:hideMark/>
          </w:tcPr>
          <w:p w14:paraId="7E8A68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EC99E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7E54A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264C4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48,36</w:t>
            </w:r>
          </w:p>
        </w:tc>
      </w:tr>
      <w:tr w:rsidR="000B2077" w:rsidRPr="00947744" w14:paraId="68C5EE4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D7DA4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75</w:t>
            </w:r>
          </w:p>
        </w:tc>
        <w:tc>
          <w:tcPr>
            <w:tcW w:w="1003" w:type="pct"/>
            <w:tcBorders>
              <w:top w:val="nil"/>
              <w:left w:val="nil"/>
              <w:bottom w:val="single" w:sz="4" w:space="0" w:color="auto"/>
              <w:right w:val="single" w:sz="4" w:space="0" w:color="auto"/>
            </w:tcBorders>
            <w:shd w:val="clear" w:color="auto" w:fill="auto"/>
            <w:noWrap/>
            <w:hideMark/>
          </w:tcPr>
          <w:p w14:paraId="58295133" w14:textId="3EA13D7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41CF8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ТК-11М/7 - ТК-12М/5</w:t>
            </w:r>
          </w:p>
        </w:tc>
        <w:tc>
          <w:tcPr>
            <w:tcW w:w="729" w:type="pct"/>
            <w:tcBorders>
              <w:top w:val="nil"/>
              <w:left w:val="nil"/>
              <w:bottom w:val="single" w:sz="4" w:space="0" w:color="auto"/>
              <w:right w:val="single" w:sz="4" w:space="0" w:color="auto"/>
            </w:tcBorders>
            <w:shd w:val="clear" w:color="auto" w:fill="auto"/>
            <w:noWrap/>
            <w:vAlign w:val="center"/>
            <w:hideMark/>
          </w:tcPr>
          <w:p w14:paraId="2683AF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4F234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AC1A8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27AB6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105,53</w:t>
            </w:r>
          </w:p>
        </w:tc>
      </w:tr>
      <w:tr w:rsidR="000B2077" w:rsidRPr="00947744" w14:paraId="1EB238EC"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C5260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76</w:t>
            </w:r>
          </w:p>
        </w:tc>
        <w:tc>
          <w:tcPr>
            <w:tcW w:w="1003" w:type="pct"/>
            <w:tcBorders>
              <w:top w:val="nil"/>
              <w:left w:val="nil"/>
              <w:bottom w:val="single" w:sz="4" w:space="0" w:color="auto"/>
              <w:right w:val="single" w:sz="4" w:space="0" w:color="auto"/>
            </w:tcBorders>
            <w:shd w:val="clear" w:color="auto" w:fill="auto"/>
            <w:noWrap/>
            <w:hideMark/>
          </w:tcPr>
          <w:p w14:paraId="4F405E09" w14:textId="5A47A8D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36468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3//10 - Гаражи 2</w:t>
            </w:r>
          </w:p>
        </w:tc>
        <w:tc>
          <w:tcPr>
            <w:tcW w:w="729" w:type="pct"/>
            <w:tcBorders>
              <w:top w:val="nil"/>
              <w:left w:val="nil"/>
              <w:bottom w:val="single" w:sz="4" w:space="0" w:color="auto"/>
              <w:right w:val="single" w:sz="4" w:space="0" w:color="auto"/>
            </w:tcBorders>
            <w:shd w:val="clear" w:color="auto" w:fill="auto"/>
            <w:noWrap/>
            <w:vAlign w:val="center"/>
            <w:hideMark/>
          </w:tcPr>
          <w:p w14:paraId="6DFFFE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0DBBDC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90C22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418822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514D0F9B"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63E6B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77</w:t>
            </w:r>
          </w:p>
        </w:tc>
        <w:tc>
          <w:tcPr>
            <w:tcW w:w="1003" w:type="pct"/>
            <w:tcBorders>
              <w:top w:val="nil"/>
              <w:left w:val="nil"/>
              <w:bottom w:val="single" w:sz="4" w:space="0" w:color="auto"/>
              <w:right w:val="single" w:sz="4" w:space="0" w:color="auto"/>
            </w:tcBorders>
            <w:shd w:val="clear" w:color="auto" w:fill="auto"/>
            <w:noWrap/>
            <w:hideMark/>
          </w:tcPr>
          <w:p w14:paraId="13AA6A8B" w14:textId="69C6980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BC605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3//10 - 3//10а</w:t>
            </w:r>
          </w:p>
        </w:tc>
        <w:tc>
          <w:tcPr>
            <w:tcW w:w="729" w:type="pct"/>
            <w:tcBorders>
              <w:top w:val="nil"/>
              <w:left w:val="nil"/>
              <w:bottom w:val="single" w:sz="4" w:space="0" w:color="auto"/>
              <w:right w:val="single" w:sz="4" w:space="0" w:color="auto"/>
            </w:tcBorders>
            <w:shd w:val="clear" w:color="auto" w:fill="auto"/>
            <w:noWrap/>
            <w:vAlign w:val="center"/>
            <w:hideMark/>
          </w:tcPr>
          <w:p w14:paraId="46BE8F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79553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6B098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2Ду600</w:t>
            </w:r>
          </w:p>
        </w:tc>
        <w:tc>
          <w:tcPr>
            <w:tcW w:w="310" w:type="pct"/>
            <w:tcBorders>
              <w:top w:val="nil"/>
              <w:left w:val="nil"/>
              <w:bottom w:val="single" w:sz="4" w:space="0" w:color="auto"/>
              <w:right w:val="single" w:sz="4" w:space="0" w:color="auto"/>
            </w:tcBorders>
            <w:shd w:val="clear" w:color="auto" w:fill="auto"/>
            <w:noWrap/>
            <w:vAlign w:val="center"/>
            <w:hideMark/>
          </w:tcPr>
          <w:p w14:paraId="4FCEF2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177</w:t>
            </w:r>
          </w:p>
        </w:tc>
      </w:tr>
      <w:tr w:rsidR="000B2077" w:rsidRPr="00947744" w14:paraId="338A5E24"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45C87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78</w:t>
            </w:r>
          </w:p>
        </w:tc>
        <w:tc>
          <w:tcPr>
            <w:tcW w:w="1003" w:type="pct"/>
            <w:tcBorders>
              <w:top w:val="nil"/>
              <w:left w:val="nil"/>
              <w:bottom w:val="single" w:sz="4" w:space="0" w:color="auto"/>
              <w:right w:val="single" w:sz="4" w:space="0" w:color="auto"/>
            </w:tcBorders>
            <w:shd w:val="clear" w:color="auto" w:fill="auto"/>
            <w:noWrap/>
            <w:hideMark/>
          </w:tcPr>
          <w:p w14:paraId="3CC7EDD5" w14:textId="7A0E002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CFBC9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 - ТК-12М</w:t>
            </w:r>
          </w:p>
        </w:tc>
        <w:tc>
          <w:tcPr>
            <w:tcW w:w="729" w:type="pct"/>
            <w:tcBorders>
              <w:top w:val="nil"/>
              <w:left w:val="nil"/>
              <w:bottom w:val="single" w:sz="4" w:space="0" w:color="auto"/>
              <w:right w:val="single" w:sz="4" w:space="0" w:color="auto"/>
            </w:tcBorders>
            <w:shd w:val="clear" w:color="auto" w:fill="auto"/>
            <w:noWrap/>
            <w:vAlign w:val="center"/>
            <w:hideMark/>
          </w:tcPr>
          <w:p w14:paraId="426120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32323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1975</w:t>
            </w:r>
          </w:p>
        </w:tc>
        <w:tc>
          <w:tcPr>
            <w:tcW w:w="321" w:type="pct"/>
            <w:tcBorders>
              <w:top w:val="nil"/>
              <w:left w:val="nil"/>
              <w:bottom w:val="single" w:sz="4" w:space="0" w:color="auto"/>
              <w:right w:val="single" w:sz="4" w:space="0" w:color="auto"/>
            </w:tcBorders>
            <w:shd w:val="clear" w:color="auto" w:fill="auto"/>
            <w:noWrap/>
            <w:vAlign w:val="center"/>
            <w:hideMark/>
          </w:tcPr>
          <w:p w14:paraId="161849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2Ду500</w:t>
            </w:r>
          </w:p>
        </w:tc>
        <w:tc>
          <w:tcPr>
            <w:tcW w:w="310" w:type="pct"/>
            <w:tcBorders>
              <w:top w:val="nil"/>
              <w:left w:val="nil"/>
              <w:bottom w:val="single" w:sz="4" w:space="0" w:color="auto"/>
              <w:right w:val="single" w:sz="4" w:space="0" w:color="auto"/>
            </w:tcBorders>
            <w:shd w:val="clear" w:color="auto" w:fill="auto"/>
            <w:noWrap/>
            <w:vAlign w:val="center"/>
            <w:hideMark/>
          </w:tcPr>
          <w:p w14:paraId="3CD0DB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274</w:t>
            </w:r>
          </w:p>
        </w:tc>
      </w:tr>
      <w:tr w:rsidR="000B2077" w:rsidRPr="00947744" w14:paraId="01D837D5"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E4A50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79</w:t>
            </w:r>
          </w:p>
        </w:tc>
        <w:tc>
          <w:tcPr>
            <w:tcW w:w="1003" w:type="pct"/>
            <w:tcBorders>
              <w:top w:val="nil"/>
              <w:left w:val="nil"/>
              <w:bottom w:val="single" w:sz="4" w:space="0" w:color="auto"/>
              <w:right w:val="single" w:sz="4" w:space="0" w:color="auto"/>
            </w:tcBorders>
            <w:shd w:val="clear" w:color="auto" w:fill="auto"/>
            <w:noWrap/>
            <w:hideMark/>
          </w:tcPr>
          <w:p w14:paraId="63F7E09B" w14:textId="7B07021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770887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 - ТК-11М/1</w:t>
            </w:r>
          </w:p>
        </w:tc>
        <w:tc>
          <w:tcPr>
            <w:tcW w:w="729" w:type="pct"/>
            <w:tcBorders>
              <w:top w:val="nil"/>
              <w:left w:val="nil"/>
              <w:bottom w:val="single" w:sz="4" w:space="0" w:color="auto"/>
              <w:right w:val="single" w:sz="4" w:space="0" w:color="auto"/>
            </w:tcBorders>
            <w:shd w:val="clear" w:color="auto" w:fill="auto"/>
            <w:noWrap/>
            <w:vAlign w:val="center"/>
            <w:hideMark/>
          </w:tcPr>
          <w:p w14:paraId="732FA46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5C3E5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1974</w:t>
            </w:r>
          </w:p>
        </w:tc>
        <w:tc>
          <w:tcPr>
            <w:tcW w:w="321" w:type="pct"/>
            <w:tcBorders>
              <w:top w:val="nil"/>
              <w:left w:val="nil"/>
              <w:bottom w:val="single" w:sz="4" w:space="0" w:color="auto"/>
              <w:right w:val="single" w:sz="4" w:space="0" w:color="auto"/>
            </w:tcBorders>
            <w:shd w:val="clear" w:color="auto" w:fill="auto"/>
            <w:noWrap/>
            <w:vAlign w:val="center"/>
            <w:hideMark/>
          </w:tcPr>
          <w:p w14:paraId="4738174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4DE268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64</w:t>
            </w:r>
          </w:p>
        </w:tc>
      </w:tr>
      <w:tr w:rsidR="000B2077" w:rsidRPr="00947744" w14:paraId="572E7E58"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EE2A9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80</w:t>
            </w:r>
          </w:p>
        </w:tc>
        <w:tc>
          <w:tcPr>
            <w:tcW w:w="1003" w:type="pct"/>
            <w:tcBorders>
              <w:top w:val="nil"/>
              <w:left w:val="nil"/>
              <w:bottom w:val="single" w:sz="4" w:space="0" w:color="auto"/>
              <w:right w:val="single" w:sz="4" w:space="0" w:color="auto"/>
            </w:tcBorders>
            <w:shd w:val="clear" w:color="auto" w:fill="auto"/>
            <w:noWrap/>
            <w:hideMark/>
          </w:tcPr>
          <w:p w14:paraId="38997CB0" w14:textId="39BC618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3513A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ТК-11М/1 - Строителей ул., 39А</w:t>
            </w:r>
          </w:p>
        </w:tc>
        <w:tc>
          <w:tcPr>
            <w:tcW w:w="729" w:type="pct"/>
            <w:tcBorders>
              <w:top w:val="nil"/>
              <w:left w:val="nil"/>
              <w:bottom w:val="single" w:sz="4" w:space="0" w:color="auto"/>
              <w:right w:val="single" w:sz="4" w:space="0" w:color="auto"/>
            </w:tcBorders>
            <w:shd w:val="clear" w:color="auto" w:fill="auto"/>
            <w:noWrap/>
            <w:vAlign w:val="center"/>
            <w:hideMark/>
          </w:tcPr>
          <w:p w14:paraId="0E3F88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65F35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D9512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5AE325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2F7049EC"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DB1D1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81</w:t>
            </w:r>
          </w:p>
        </w:tc>
        <w:tc>
          <w:tcPr>
            <w:tcW w:w="1003" w:type="pct"/>
            <w:tcBorders>
              <w:top w:val="nil"/>
              <w:left w:val="nil"/>
              <w:bottom w:val="single" w:sz="4" w:space="0" w:color="auto"/>
              <w:right w:val="single" w:sz="4" w:space="0" w:color="auto"/>
            </w:tcBorders>
            <w:shd w:val="clear" w:color="auto" w:fill="auto"/>
            <w:noWrap/>
            <w:hideMark/>
          </w:tcPr>
          <w:p w14:paraId="19BA6728" w14:textId="23C1DE8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F14391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ТК-11М/1 - Строителей ул., 39</w:t>
            </w:r>
          </w:p>
        </w:tc>
        <w:tc>
          <w:tcPr>
            <w:tcW w:w="729" w:type="pct"/>
            <w:tcBorders>
              <w:top w:val="nil"/>
              <w:left w:val="nil"/>
              <w:bottom w:val="single" w:sz="4" w:space="0" w:color="auto"/>
              <w:right w:val="single" w:sz="4" w:space="0" w:color="auto"/>
            </w:tcBorders>
            <w:shd w:val="clear" w:color="auto" w:fill="auto"/>
            <w:noWrap/>
            <w:vAlign w:val="center"/>
            <w:hideMark/>
          </w:tcPr>
          <w:p w14:paraId="65DF96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DACEA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DAAD8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1E4746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50C399D7"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1D0B71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82</w:t>
            </w:r>
          </w:p>
        </w:tc>
        <w:tc>
          <w:tcPr>
            <w:tcW w:w="1003" w:type="pct"/>
            <w:tcBorders>
              <w:top w:val="nil"/>
              <w:left w:val="nil"/>
              <w:bottom w:val="single" w:sz="4" w:space="0" w:color="auto"/>
              <w:right w:val="single" w:sz="4" w:space="0" w:color="auto"/>
            </w:tcBorders>
            <w:shd w:val="clear" w:color="auto" w:fill="auto"/>
            <w:noWrap/>
            <w:hideMark/>
          </w:tcPr>
          <w:p w14:paraId="3F0D4E84" w14:textId="356DA01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C89F1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ТК-11М/1-1 - ТК-11М/1-2</w:t>
            </w:r>
          </w:p>
        </w:tc>
        <w:tc>
          <w:tcPr>
            <w:tcW w:w="729" w:type="pct"/>
            <w:tcBorders>
              <w:top w:val="nil"/>
              <w:left w:val="nil"/>
              <w:bottom w:val="single" w:sz="4" w:space="0" w:color="auto"/>
              <w:right w:val="single" w:sz="4" w:space="0" w:color="auto"/>
            </w:tcBorders>
            <w:shd w:val="clear" w:color="auto" w:fill="auto"/>
            <w:noWrap/>
            <w:vAlign w:val="center"/>
            <w:hideMark/>
          </w:tcPr>
          <w:p w14:paraId="52F9FA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B1276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E4E25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6F219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0B2077" w:rsidRPr="00947744" w14:paraId="2DF6FF8D"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AF1A8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83</w:t>
            </w:r>
          </w:p>
        </w:tc>
        <w:tc>
          <w:tcPr>
            <w:tcW w:w="1003" w:type="pct"/>
            <w:tcBorders>
              <w:top w:val="nil"/>
              <w:left w:val="nil"/>
              <w:bottom w:val="single" w:sz="4" w:space="0" w:color="auto"/>
              <w:right w:val="single" w:sz="4" w:space="0" w:color="auto"/>
            </w:tcBorders>
            <w:shd w:val="clear" w:color="auto" w:fill="auto"/>
            <w:noWrap/>
            <w:hideMark/>
          </w:tcPr>
          <w:p w14:paraId="23DAC0DF" w14:textId="20E184A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A25FA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ТК-11М/1-1 - Строителей ул., 37</w:t>
            </w:r>
          </w:p>
        </w:tc>
        <w:tc>
          <w:tcPr>
            <w:tcW w:w="729" w:type="pct"/>
            <w:tcBorders>
              <w:top w:val="nil"/>
              <w:left w:val="nil"/>
              <w:bottom w:val="single" w:sz="4" w:space="0" w:color="auto"/>
              <w:right w:val="single" w:sz="4" w:space="0" w:color="auto"/>
            </w:tcBorders>
            <w:shd w:val="clear" w:color="auto" w:fill="auto"/>
            <w:noWrap/>
            <w:vAlign w:val="center"/>
            <w:hideMark/>
          </w:tcPr>
          <w:p w14:paraId="3E0E02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3A810C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3D9084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81F90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w:t>
            </w:r>
          </w:p>
        </w:tc>
      </w:tr>
      <w:tr w:rsidR="000B2077" w:rsidRPr="00947744" w14:paraId="025E04B7"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7B68C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84</w:t>
            </w:r>
          </w:p>
        </w:tc>
        <w:tc>
          <w:tcPr>
            <w:tcW w:w="1003" w:type="pct"/>
            <w:tcBorders>
              <w:top w:val="nil"/>
              <w:left w:val="nil"/>
              <w:bottom w:val="single" w:sz="4" w:space="0" w:color="auto"/>
              <w:right w:val="single" w:sz="4" w:space="0" w:color="auto"/>
            </w:tcBorders>
            <w:shd w:val="clear" w:color="auto" w:fill="auto"/>
            <w:noWrap/>
            <w:hideMark/>
          </w:tcPr>
          <w:p w14:paraId="3139FBBF" w14:textId="5F6E560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87BAD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У-ГПТУ№6 - Строителей ул., 33</w:t>
            </w:r>
          </w:p>
        </w:tc>
        <w:tc>
          <w:tcPr>
            <w:tcW w:w="729" w:type="pct"/>
            <w:tcBorders>
              <w:top w:val="nil"/>
              <w:left w:val="nil"/>
              <w:bottom w:val="single" w:sz="4" w:space="0" w:color="auto"/>
              <w:right w:val="single" w:sz="4" w:space="0" w:color="auto"/>
            </w:tcBorders>
            <w:shd w:val="clear" w:color="auto" w:fill="auto"/>
            <w:noWrap/>
            <w:vAlign w:val="center"/>
            <w:hideMark/>
          </w:tcPr>
          <w:p w14:paraId="5BA982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0FEED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EE6E1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A6DD3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50CD2489"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BE79F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85</w:t>
            </w:r>
          </w:p>
        </w:tc>
        <w:tc>
          <w:tcPr>
            <w:tcW w:w="1003" w:type="pct"/>
            <w:tcBorders>
              <w:top w:val="nil"/>
              <w:left w:val="nil"/>
              <w:bottom w:val="single" w:sz="4" w:space="0" w:color="auto"/>
              <w:right w:val="single" w:sz="4" w:space="0" w:color="auto"/>
            </w:tcBorders>
            <w:shd w:val="clear" w:color="auto" w:fill="auto"/>
            <w:noWrap/>
            <w:hideMark/>
          </w:tcPr>
          <w:p w14:paraId="2FEA1B3F" w14:textId="7A2107F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3240B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ТК-11М/1-2 - Строителей ул., 33</w:t>
            </w:r>
          </w:p>
        </w:tc>
        <w:tc>
          <w:tcPr>
            <w:tcW w:w="729" w:type="pct"/>
            <w:tcBorders>
              <w:top w:val="nil"/>
              <w:left w:val="nil"/>
              <w:bottom w:val="single" w:sz="4" w:space="0" w:color="auto"/>
              <w:right w:val="single" w:sz="4" w:space="0" w:color="auto"/>
            </w:tcBorders>
            <w:shd w:val="clear" w:color="auto" w:fill="auto"/>
            <w:noWrap/>
            <w:vAlign w:val="center"/>
            <w:hideMark/>
          </w:tcPr>
          <w:p w14:paraId="58C85F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A07FF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FDBA4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84241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0B2077" w:rsidRPr="00947744" w14:paraId="2E02B177"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FF8D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86</w:t>
            </w:r>
          </w:p>
        </w:tc>
        <w:tc>
          <w:tcPr>
            <w:tcW w:w="1003" w:type="pct"/>
            <w:tcBorders>
              <w:top w:val="nil"/>
              <w:left w:val="nil"/>
              <w:bottom w:val="single" w:sz="4" w:space="0" w:color="auto"/>
              <w:right w:val="single" w:sz="4" w:space="0" w:color="auto"/>
            </w:tcBorders>
            <w:shd w:val="clear" w:color="auto" w:fill="auto"/>
            <w:noWrap/>
            <w:hideMark/>
          </w:tcPr>
          <w:p w14:paraId="2ED64ABD" w14:textId="4549273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DFDF2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ТК-11М/1-2 - У-11М/1-2</w:t>
            </w:r>
          </w:p>
        </w:tc>
        <w:tc>
          <w:tcPr>
            <w:tcW w:w="729" w:type="pct"/>
            <w:tcBorders>
              <w:top w:val="nil"/>
              <w:left w:val="nil"/>
              <w:bottom w:val="single" w:sz="4" w:space="0" w:color="auto"/>
              <w:right w:val="single" w:sz="4" w:space="0" w:color="auto"/>
            </w:tcBorders>
            <w:shd w:val="clear" w:color="auto" w:fill="auto"/>
            <w:noWrap/>
            <w:vAlign w:val="center"/>
            <w:hideMark/>
          </w:tcPr>
          <w:p w14:paraId="423AC7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3FD41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5B636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A60C8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6F2092B8"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85EE6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87</w:t>
            </w:r>
          </w:p>
        </w:tc>
        <w:tc>
          <w:tcPr>
            <w:tcW w:w="1003" w:type="pct"/>
            <w:tcBorders>
              <w:top w:val="nil"/>
              <w:left w:val="nil"/>
              <w:bottom w:val="single" w:sz="4" w:space="0" w:color="auto"/>
              <w:right w:val="single" w:sz="4" w:space="0" w:color="auto"/>
            </w:tcBorders>
            <w:shd w:val="clear" w:color="auto" w:fill="auto"/>
            <w:noWrap/>
            <w:hideMark/>
          </w:tcPr>
          <w:p w14:paraId="2BC8B4F1" w14:textId="09F4DD2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DD248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У-11М/1-2 - У-ГПТУ№6</w:t>
            </w:r>
          </w:p>
        </w:tc>
        <w:tc>
          <w:tcPr>
            <w:tcW w:w="729" w:type="pct"/>
            <w:tcBorders>
              <w:top w:val="nil"/>
              <w:left w:val="nil"/>
              <w:bottom w:val="single" w:sz="4" w:space="0" w:color="auto"/>
              <w:right w:val="single" w:sz="4" w:space="0" w:color="auto"/>
            </w:tcBorders>
            <w:shd w:val="clear" w:color="auto" w:fill="auto"/>
            <w:noWrap/>
            <w:vAlign w:val="center"/>
            <w:hideMark/>
          </w:tcPr>
          <w:p w14:paraId="17233E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E1C6A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33250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C3D1A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51</w:t>
            </w:r>
          </w:p>
        </w:tc>
      </w:tr>
      <w:tr w:rsidR="000B2077" w:rsidRPr="00947744" w14:paraId="7E6A4FD8"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FA98D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88</w:t>
            </w:r>
          </w:p>
        </w:tc>
        <w:tc>
          <w:tcPr>
            <w:tcW w:w="1003" w:type="pct"/>
            <w:tcBorders>
              <w:top w:val="nil"/>
              <w:left w:val="nil"/>
              <w:bottom w:val="single" w:sz="4" w:space="0" w:color="auto"/>
              <w:right w:val="single" w:sz="4" w:space="0" w:color="auto"/>
            </w:tcBorders>
            <w:shd w:val="clear" w:color="auto" w:fill="auto"/>
            <w:noWrap/>
            <w:hideMark/>
          </w:tcPr>
          <w:p w14:paraId="36994286" w14:textId="1F610BB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099E6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ТК-12М/2 - Гаражи ПТУ №37</w:t>
            </w:r>
          </w:p>
        </w:tc>
        <w:tc>
          <w:tcPr>
            <w:tcW w:w="729" w:type="pct"/>
            <w:tcBorders>
              <w:top w:val="nil"/>
              <w:left w:val="nil"/>
              <w:bottom w:val="single" w:sz="4" w:space="0" w:color="auto"/>
              <w:right w:val="single" w:sz="4" w:space="0" w:color="auto"/>
            </w:tcBorders>
            <w:shd w:val="clear" w:color="auto" w:fill="auto"/>
            <w:noWrap/>
            <w:vAlign w:val="center"/>
            <w:hideMark/>
          </w:tcPr>
          <w:p w14:paraId="1B26AB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5974F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8D0985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57040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w:t>
            </w:r>
          </w:p>
        </w:tc>
      </w:tr>
      <w:tr w:rsidR="000B2077" w:rsidRPr="00947744" w14:paraId="3D1A52D1"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F8608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89</w:t>
            </w:r>
          </w:p>
        </w:tc>
        <w:tc>
          <w:tcPr>
            <w:tcW w:w="1003" w:type="pct"/>
            <w:tcBorders>
              <w:top w:val="nil"/>
              <w:left w:val="nil"/>
              <w:bottom w:val="single" w:sz="4" w:space="0" w:color="auto"/>
              <w:right w:val="single" w:sz="4" w:space="0" w:color="auto"/>
            </w:tcBorders>
            <w:shd w:val="clear" w:color="auto" w:fill="auto"/>
            <w:noWrap/>
            <w:hideMark/>
          </w:tcPr>
          <w:p w14:paraId="640AB48B" w14:textId="68A7261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9BD2F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У-4/5-7 - Строителей ул., 31</w:t>
            </w:r>
          </w:p>
        </w:tc>
        <w:tc>
          <w:tcPr>
            <w:tcW w:w="729" w:type="pct"/>
            <w:tcBorders>
              <w:top w:val="nil"/>
              <w:left w:val="nil"/>
              <w:bottom w:val="single" w:sz="4" w:space="0" w:color="auto"/>
              <w:right w:val="single" w:sz="4" w:space="0" w:color="auto"/>
            </w:tcBorders>
            <w:shd w:val="clear" w:color="auto" w:fill="auto"/>
            <w:noWrap/>
            <w:vAlign w:val="center"/>
            <w:hideMark/>
          </w:tcPr>
          <w:p w14:paraId="39E4AB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4A0D3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8D387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5FD2F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118,56</w:t>
            </w:r>
          </w:p>
        </w:tc>
      </w:tr>
      <w:tr w:rsidR="000B2077" w:rsidRPr="00947744" w14:paraId="37E6B839"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5E7EF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90</w:t>
            </w:r>
          </w:p>
        </w:tc>
        <w:tc>
          <w:tcPr>
            <w:tcW w:w="1003" w:type="pct"/>
            <w:tcBorders>
              <w:top w:val="nil"/>
              <w:left w:val="nil"/>
              <w:bottom w:val="single" w:sz="4" w:space="0" w:color="auto"/>
              <w:right w:val="single" w:sz="4" w:space="0" w:color="auto"/>
            </w:tcBorders>
            <w:shd w:val="clear" w:color="auto" w:fill="auto"/>
            <w:noWrap/>
            <w:hideMark/>
          </w:tcPr>
          <w:p w14:paraId="1DD7DCDF" w14:textId="3E8E89A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D410F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У-4/5-7 - Кооперативная ул., 54</w:t>
            </w:r>
          </w:p>
        </w:tc>
        <w:tc>
          <w:tcPr>
            <w:tcW w:w="729" w:type="pct"/>
            <w:tcBorders>
              <w:top w:val="nil"/>
              <w:left w:val="nil"/>
              <w:bottom w:val="single" w:sz="4" w:space="0" w:color="auto"/>
              <w:right w:val="single" w:sz="4" w:space="0" w:color="auto"/>
            </w:tcBorders>
            <w:shd w:val="clear" w:color="auto" w:fill="auto"/>
            <w:noWrap/>
            <w:vAlign w:val="center"/>
            <w:hideMark/>
          </w:tcPr>
          <w:p w14:paraId="43EB87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DAE4D6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2DD14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65FE5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40,41</w:t>
            </w:r>
          </w:p>
        </w:tc>
      </w:tr>
      <w:tr w:rsidR="000B2077" w:rsidRPr="00947744" w14:paraId="268FF3E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9363F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91</w:t>
            </w:r>
          </w:p>
        </w:tc>
        <w:tc>
          <w:tcPr>
            <w:tcW w:w="1003" w:type="pct"/>
            <w:tcBorders>
              <w:top w:val="nil"/>
              <w:left w:val="nil"/>
              <w:bottom w:val="single" w:sz="4" w:space="0" w:color="auto"/>
              <w:right w:val="single" w:sz="4" w:space="0" w:color="auto"/>
            </w:tcBorders>
            <w:shd w:val="clear" w:color="auto" w:fill="auto"/>
            <w:noWrap/>
            <w:hideMark/>
          </w:tcPr>
          <w:p w14:paraId="212513E1" w14:textId="569F1BA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67856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ТК-12М - ТК-13/М</w:t>
            </w:r>
          </w:p>
        </w:tc>
        <w:tc>
          <w:tcPr>
            <w:tcW w:w="729" w:type="pct"/>
            <w:tcBorders>
              <w:top w:val="nil"/>
              <w:left w:val="nil"/>
              <w:bottom w:val="single" w:sz="4" w:space="0" w:color="auto"/>
              <w:right w:val="single" w:sz="4" w:space="0" w:color="auto"/>
            </w:tcBorders>
            <w:shd w:val="clear" w:color="auto" w:fill="auto"/>
            <w:noWrap/>
            <w:vAlign w:val="center"/>
            <w:hideMark/>
          </w:tcPr>
          <w:p w14:paraId="71A911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E165A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3A923B5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2Ду500</w:t>
            </w:r>
          </w:p>
        </w:tc>
        <w:tc>
          <w:tcPr>
            <w:tcW w:w="310" w:type="pct"/>
            <w:tcBorders>
              <w:top w:val="nil"/>
              <w:left w:val="nil"/>
              <w:bottom w:val="single" w:sz="4" w:space="0" w:color="auto"/>
              <w:right w:val="single" w:sz="4" w:space="0" w:color="auto"/>
            </w:tcBorders>
            <w:shd w:val="clear" w:color="auto" w:fill="auto"/>
            <w:noWrap/>
            <w:vAlign w:val="center"/>
            <w:hideMark/>
          </w:tcPr>
          <w:p w14:paraId="16FA976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94</w:t>
            </w:r>
          </w:p>
        </w:tc>
      </w:tr>
      <w:tr w:rsidR="000B2077" w:rsidRPr="00947744" w14:paraId="4325A3CA"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B8C03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92</w:t>
            </w:r>
          </w:p>
        </w:tc>
        <w:tc>
          <w:tcPr>
            <w:tcW w:w="1003" w:type="pct"/>
            <w:tcBorders>
              <w:top w:val="nil"/>
              <w:left w:val="nil"/>
              <w:bottom w:val="single" w:sz="4" w:space="0" w:color="auto"/>
              <w:right w:val="single" w:sz="4" w:space="0" w:color="auto"/>
            </w:tcBorders>
            <w:shd w:val="clear" w:color="auto" w:fill="auto"/>
            <w:noWrap/>
            <w:hideMark/>
          </w:tcPr>
          <w:p w14:paraId="4566EDB9" w14:textId="0F241F5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8BAA2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 - см ТК</w:t>
            </w:r>
          </w:p>
        </w:tc>
        <w:tc>
          <w:tcPr>
            <w:tcW w:w="729" w:type="pct"/>
            <w:tcBorders>
              <w:top w:val="nil"/>
              <w:left w:val="nil"/>
              <w:bottom w:val="single" w:sz="4" w:space="0" w:color="auto"/>
              <w:right w:val="single" w:sz="4" w:space="0" w:color="auto"/>
            </w:tcBorders>
            <w:shd w:val="clear" w:color="auto" w:fill="auto"/>
            <w:noWrap/>
            <w:vAlign w:val="center"/>
            <w:hideMark/>
          </w:tcPr>
          <w:p w14:paraId="4B02AA1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04333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6D291E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2Ду400</w:t>
            </w:r>
          </w:p>
        </w:tc>
        <w:tc>
          <w:tcPr>
            <w:tcW w:w="310" w:type="pct"/>
            <w:tcBorders>
              <w:top w:val="nil"/>
              <w:left w:val="nil"/>
              <w:bottom w:val="single" w:sz="4" w:space="0" w:color="auto"/>
              <w:right w:val="single" w:sz="4" w:space="0" w:color="auto"/>
            </w:tcBorders>
            <w:shd w:val="clear" w:color="auto" w:fill="auto"/>
            <w:noWrap/>
            <w:vAlign w:val="center"/>
            <w:hideMark/>
          </w:tcPr>
          <w:p w14:paraId="5D8B46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333</w:t>
            </w:r>
          </w:p>
        </w:tc>
      </w:tr>
      <w:tr w:rsidR="000B2077" w:rsidRPr="00947744" w14:paraId="65C0CD48"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609622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93</w:t>
            </w:r>
          </w:p>
        </w:tc>
        <w:tc>
          <w:tcPr>
            <w:tcW w:w="1003" w:type="pct"/>
            <w:tcBorders>
              <w:top w:val="nil"/>
              <w:left w:val="nil"/>
              <w:bottom w:val="single" w:sz="4" w:space="0" w:color="auto"/>
              <w:right w:val="single" w:sz="4" w:space="0" w:color="auto"/>
            </w:tcBorders>
            <w:shd w:val="clear" w:color="auto" w:fill="auto"/>
            <w:noWrap/>
            <w:hideMark/>
          </w:tcPr>
          <w:p w14:paraId="0106A5D2" w14:textId="20CC3B9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71419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ТК-12М - ТК-12М/1</w:t>
            </w:r>
          </w:p>
        </w:tc>
        <w:tc>
          <w:tcPr>
            <w:tcW w:w="729" w:type="pct"/>
            <w:tcBorders>
              <w:top w:val="nil"/>
              <w:left w:val="nil"/>
              <w:bottom w:val="single" w:sz="4" w:space="0" w:color="auto"/>
              <w:right w:val="single" w:sz="4" w:space="0" w:color="auto"/>
            </w:tcBorders>
            <w:shd w:val="clear" w:color="auto" w:fill="auto"/>
            <w:noWrap/>
            <w:vAlign w:val="center"/>
            <w:hideMark/>
          </w:tcPr>
          <w:p w14:paraId="591942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92A71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C51BD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56ED39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0B2077" w:rsidRPr="00947744" w14:paraId="3FE78F55"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9036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94</w:t>
            </w:r>
          </w:p>
        </w:tc>
        <w:tc>
          <w:tcPr>
            <w:tcW w:w="1003" w:type="pct"/>
            <w:tcBorders>
              <w:top w:val="nil"/>
              <w:left w:val="nil"/>
              <w:bottom w:val="single" w:sz="4" w:space="0" w:color="auto"/>
              <w:right w:val="single" w:sz="4" w:space="0" w:color="auto"/>
            </w:tcBorders>
            <w:shd w:val="clear" w:color="auto" w:fill="auto"/>
            <w:noWrap/>
            <w:hideMark/>
          </w:tcPr>
          <w:p w14:paraId="2780C899" w14:textId="2701A01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29C632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ТК-12М/1 - Строителей ул., 22А</w:t>
            </w:r>
          </w:p>
        </w:tc>
        <w:tc>
          <w:tcPr>
            <w:tcW w:w="729" w:type="pct"/>
            <w:tcBorders>
              <w:top w:val="nil"/>
              <w:left w:val="nil"/>
              <w:bottom w:val="single" w:sz="4" w:space="0" w:color="auto"/>
              <w:right w:val="single" w:sz="4" w:space="0" w:color="auto"/>
            </w:tcBorders>
            <w:shd w:val="clear" w:color="auto" w:fill="auto"/>
            <w:noWrap/>
            <w:vAlign w:val="center"/>
            <w:hideMark/>
          </w:tcPr>
          <w:p w14:paraId="1493E9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962EE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36867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755C1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53</w:t>
            </w:r>
          </w:p>
        </w:tc>
      </w:tr>
      <w:tr w:rsidR="000B2077" w:rsidRPr="00947744" w14:paraId="78580C9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17290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95</w:t>
            </w:r>
          </w:p>
        </w:tc>
        <w:tc>
          <w:tcPr>
            <w:tcW w:w="1003" w:type="pct"/>
            <w:tcBorders>
              <w:top w:val="nil"/>
              <w:left w:val="nil"/>
              <w:bottom w:val="single" w:sz="4" w:space="0" w:color="auto"/>
              <w:right w:val="single" w:sz="4" w:space="0" w:color="auto"/>
            </w:tcBorders>
            <w:shd w:val="clear" w:color="auto" w:fill="auto"/>
            <w:noWrap/>
            <w:hideMark/>
          </w:tcPr>
          <w:p w14:paraId="131CDDE1" w14:textId="734E872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578C0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ТК-12М/1 - Строителей ул., 22А</w:t>
            </w:r>
          </w:p>
        </w:tc>
        <w:tc>
          <w:tcPr>
            <w:tcW w:w="729" w:type="pct"/>
            <w:tcBorders>
              <w:top w:val="nil"/>
              <w:left w:val="nil"/>
              <w:bottom w:val="single" w:sz="4" w:space="0" w:color="auto"/>
              <w:right w:val="single" w:sz="4" w:space="0" w:color="auto"/>
            </w:tcBorders>
            <w:shd w:val="clear" w:color="auto" w:fill="auto"/>
            <w:noWrap/>
            <w:vAlign w:val="center"/>
            <w:hideMark/>
          </w:tcPr>
          <w:p w14:paraId="147DDE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BCB7D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88C19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1CB89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53</w:t>
            </w:r>
          </w:p>
        </w:tc>
      </w:tr>
      <w:tr w:rsidR="000B2077" w:rsidRPr="00947744" w14:paraId="709D8A18"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4E76A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96</w:t>
            </w:r>
          </w:p>
        </w:tc>
        <w:tc>
          <w:tcPr>
            <w:tcW w:w="1003" w:type="pct"/>
            <w:tcBorders>
              <w:top w:val="nil"/>
              <w:left w:val="nil"/>
              <w:bottom w:val="single" w:sz="4" w:space="0" w:color="auto"/>
              <w:right w:val="single" w:sz="4" w:space="0" w:color="auto"/>
            </w:tcBorders>
            <w:shd w:val="clear" w:color="auto" w:fill="auto"/>
            <w:noWrap/>
            <w:hideMark/>
          </w:tcPr>
          <w:p w14:paraId="1CFECD50" w14:textId="552B9A4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61732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ТК-12М/1 - У12М/1-1</w:t>
            </w:r>
          </w:p>
        </w:tc>
        <w:tc>
          <w:tcPr>
            <w:tcW w:w="729" w:type="pct"/>
            <w:tcBorders>
              <w:top w:val="nil"/>
              <w:left w:val="nil"/>
              <w:bottom w:val="single" w:sz="4" w:space="0" w:color="auto"/>
              <w:right w:val="single" w:sz="4" w:space="0" w:color="auto"/>
            </w:tcBorders>
            <w:shd w:val="clear" w:color="auto" w:fill="auto"/>
            <w:noWrap/>
            <w:vAlign w:val="center"/>
            <w:hideMark/>
          </w:tcPr>
          <w:p w14:paraId="72EBF5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1469D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D1DC2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29BDC7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46</w:t>
            </w:r>
          </w:p>
        </w:tc>
      </w:tr>
      <w:tr w:rsidR="000B2077" w:rsidRPr="00947744" w14:paraId="21032160"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6C7B0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97</w:t>
            </w:r>
          </w:p>
        </w:tc>
        <w:tc>
          <w:tcPr>
            <w:tcW w:w="1003" w:type="pct"/>
            <w:tcBorders>
              <w:top w:val="nil"/>
              <w:left w:val="nil"/>
              <w:bottom w:val="single" w:sz="4" w:space="0" w:color="auto"/>
              <w:right w:val="single" w:sz="4" w:space="0" w:color="auto"/>
            </w:tcBorders>
            <w:shd w:val="clear" w:color="auto" w:fill="auto"/>
            <w:noWrap/>
            <w:hideMark/>
          </w:tcPr>
          <w:p w14:paraId="15B9F450" w14:textId="10F1134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9DE51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У12М/1-1 - ТК-12М/2</w:t>
            </w:r>
          </w:p>
        </w:tc>
        <w:tc>
          <w:tcPr>
            <w:tcW w:w="729" w:type="pct"/>
            <w:tcBorders>
              <w:top w:val="nil"/>
              <w:left w:val="nil"/>
              <w:bottom w:val="single" w:sz="4" w:space="0" w:color="auto"/>
              <w:right w:val="single" w:sz="4" w:space="0" w:color="auto"/>
            </w:tcBorders>
            <w:shd w:val="clear" w:color="auto" w:fill="auto"/>
            <w:noWrap/>
            <w:vAlign w:val="center"/>
            <w:hideMark/>
          </w:tcPr>
          <w:p w14:paraId="00F3A8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E9781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5471A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03DBC4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77</w:t>
            </w:r>
          </w:p>
        </w:tc>
      </w:tr>
      <w:tr w:rsidR="000B2077" w:rsidRPr="00947744" w14:paraId="563B7315"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02422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98</w:t>
            </w:r>
          </w:p>
        </w:tc>
        <w:tc>
          <w:tcPr>
            <w:tcW w:w="1003" w:type="pct"/>
            <w:tcBorders>
              <w:top w:val="nil"/>
              <w:left w:val="nil"/>
              <w:bottom w:val="single" w:sz="4" w:space="0" w:color="auto"/>
              <w:right w:val="single" w:sz="4" w:space="0" w:color="auto"/>
            </w:tcBorders>
            <w:shd w:val="clear" w:color="auto" w:fill="auto"/>
            <w:noWrap/>
            <w:hideMark/>
          </w:tcPr>
          <w:p w14:paraId="5541CBB2" w14:textId="6B27805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8304B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ТК-12М/2 - Мастерские ПТУ №37</w:t>
            </w:r>
          </w:p>
        </w:tc>
        <w:tc>
          <w:tcPr>
            <w:tcW w:w="729" w:type="pct"/>
            <w:tcBorders>
              <w:top w:val="nil"/>
              <w:left w:val="nil"/>
              <w:bottom w:val="single" w:sz="4" w:space="0" w:color="auto"/>
              <w:right w:val="single" w:sz="4" w:space="0" w:color="auto"/>
            </w:tcBorders>
            <w:shd w:val="clear" w:color="auto" w:fill="auto"/>
            <w:noWrap/>
            <w:vAlign w:val="center"/>
            <w:hideMark/>
          </w:tcPr>
          <w:p w14:paraId="4FDA1C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D86DFF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A4BA3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2C4E2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67</w:t>
            </w:r>
          </w:p>
        </w:tc>
      </w:tr>
      <w:tr w:rsidR="000B2077" w:rsidRPr="00947744" w14:paraId="691AA40C"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1BAC1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99</w:t>
            </w:r>
          </w:p>
        </w:tc>
        <w:tc>
          <w:tcPr>
            <w:tcW w:w="1003" w:type="pct"/>
            <w:tcBorders>
              <w:top w:val="nil"/>
              <w:left w:val="nil"/>
              <w:bottom w:val="single" w:sz="4" w:space="0" w:color="auto"/>
              <w:right w:val="single" w:sz="4" w:space="0" w:color="auto"/>
            </w:tcBorders>
            <w:shd w:val="clear" w:color="auto" w:fill="auto"/>
            <w:noWrap/>
            <w:hideMark/>
          </w:tcPr>
          <w:p w14:paraId="34939B53" w14:textId="26594A5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DBA7D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У12М/1-1 - Строителей ул., 22</w:t>
            </w:r>
          </w:p>
        </w:tc>
        <w:tc>
          <w:tcPr>
            <w:tcW w:w="729" w:type="pct"/>
            <w:tcBorders>
              <w:top w:val="nil"/>
              <w:left w:val="nil"/>
              <w:bottom w:val="single" w:sz="4" w:space="0" w:color="auto"/>
              <w:right w:val="single" w:sz="4" w:space="0" w:color="auto"/>
            </w:tcBorders>
            <w:shd w:val="clear" w:color="auto" w:fill="auto"/>
            <w:noWrap/>
            <w:vAlign w:val="center"/>
            <w:hideMark/>
          </w:tcPr>
          <w:p w14:paraId="165BEA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F33E9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581CC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F9F9B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2D80473E"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E145F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100</w:t>
            </w:r>
          </w:p>
        </w:tc>
        <w:tc>
          <w:tcPr>
            <w:tcW w:w="1003" w:type="pct"/>
            <w:tcBorders>
              <w:top w:val="nil"/>
              <w:left w:val="nil"/>
              <w:bottom w:val="single" w:sz="4" w:space="0" w:color="auto"/>
              <w:right w:val="single" w:sz="4" w:space="0" w:color="auto"/>
            </w:tcBorders>
            <w:shd w:val="clear" w:color="auto" w:fill="auto"/>
            <w:noWrap/>
            <w:hideMark/>
          </w:tcPr>
          <w:p w14:paraId="2E9E27ED" w14:textId="0E49DAA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46E79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ТК-11М/8 - Разведчика Петрова ул., 17</w:t>
            </w:r>
          </w:p>
        </w:tc>
        <w:tc>
          <w:tcPr>
            <w:tcW w:w="729" w:type="pct"/>
            <w:tcBorders>
              <w:top w:val="nil"/>
              <w:left w:val="nil"/>
              <w:bottom w:val="single" w:sz="4" w:space="0" w:color="auto"/>
              <w:right w:val="single" w:sz="4" w:space="0" w:color="auto"/>
            </w:tcBorders>
            <w:shd w:val="clear" w:color="auto" w:fill="auto"/>
            <w:noWrap/>
            <w:vAlign w:val="center"/>
            <w:hideMark/>
          </w:tcPr>
          <w:p w14:paraId="1D3AEB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86475B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41052EB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EDE341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44</w:t>
            </w:r>
          </w:p>
        </w:tc>
      </w:tr>
      <w:tr w:rsidR="000B2077" w:rsidRPr="00947744" w14:paraId="1242D445"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D39F21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101</w:t>
            </w:r>
          </w:p>
        </w:tc>
        <w:tc>
          <w:tcPr>
            <w:tcW w:w="1003" w:type="pct"/>
            <w:tcBorders>
              <w:top w:val="nil"/>
              <w:left w:val="nil"/>
              <w:bottom w:val="single" w:sz="4" w:space="0" w:color="auto"/>
              <w:right w:val="single" w:sz="4" w:space="0" w:color="auto"/>
            </w:tcBorders>
            <w:shd w:val="clear" w:color="auto" w:fill="auto"/>
            <w:noWrap/>
            <w:hideMark/>
          </w:tcPr>
          <w:p w14:paraId="23080FCE" w14:textId="0099F72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75309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ТК-11М/8 - ТК-11М/7</w:t>
            </w:r>
          </w:p>
        </w:tc>
        <w:tc>
          <w:tcPr>
            <w:tcW w:w="729" w:type="pct"/>
            <w:tcBorders>
              <w:top w:val="nil"/>
              <w:left w:val="nil"/>
              <w:bottom w:val="single" w:sz="4" w:space="0" w:color="auto"/>
              <w:right w:val="single" w:sz="4" w:space="0" w:color="auto"/>
            </w:tcBorders>
            <w:shd w:val="clear" w:color="auto" w:fill="auto"/>
            <w:noWrap/>
            <w:vAlign w:val="center"/>
            <w:hideMark/>
          </w:tcPr>
          <w:p w14:paraId="17B1D7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CAD6D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445E42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6F32FD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115</w:t>
            </w:r>
          </w:p>
        </w:tc>
      </w:tr>
      <w:tr w:rsidR="000B2077" w:rsidRPr="00947744" w14:paraId="75194E81"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8D616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102</w:t>
            </w:r>
          </w:p>
        </w:tc>
        <w:tc>
          <w:tcPr>
            <w:tcW w:w="1003" w:type="pct"/>
            <w:tcBorders>
              <w:top w:val="nil"/>
              <w:left w:val="nil"/>
              <w:bottom w:val="single" w:sz="4" w:space="0" w:color="auto"/>
              <w:right w:val="single" w:sz="4" w:space="0" w:color="auto"/>
            </w:tcBorders>
            <w:shd w:val="clear" w:color="auto" w:fill="auto"/>
            <w:noWrap/>
            <w:hideMark/>
          </w:tcPr>
          <w:p w14:paraId="382F2E34" w14:textId="136D9C1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50C43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ТК-11М/8 - ТК-7/5</w:t>
            </w:r>
          </w:p>
        </w:tc>
        <w:tc>
          <w:tcPr>
            <w:tcW w:w="729" w:type="pct"/>
            <w:tcBorders>
              <w:top w:val="nil"/>
              <w:left w:val="nil"/>
              <w:bottom w:val="single" w:sz="4" w:space="0" w:color="auto"/>
              <w:right w:val="single" w:sz="4" w:space="0" w:color="auto"/>
            </w:tcBorders>
            <w:shd w:val="clear" w:color="auto" w:fill="auto"/>
            <w:noWrap/>
            <w:vAlign w:val="center"/>
            <w:hideMark/>
          </w:tcPr>
          <w:p w14:paraId="427AF2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1AAF7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16D3B9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538374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70</w:t>
            </w:r>
          </w:p>
        </w:tc>
      </w:tr>
      <w:tr w:rsidR="000B2077" w:rsidRPr="00947744" w14:paraId="1F2DC322"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6E59C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103</w:t>
            </w:r>
          </w:p>
        </w:tc>
        <w:tc>
          <w:tcPr>
            <w:tcW w:w="1003" w:type="pct"/>
            <w:tcBorders>
              <w:top w:val="nil"/>
              <w:left w:val="nil"/>
              <w:bottom w:val="single" w:sz="4" w:space="0" w:color="auto"/>
              <w:right w:val="single" w:sz="4" w:space="0" w:color="auto"/>
            </w:tcBorders>
            <w:shd w:val="clear" w:color="auto" w:fill="auto"/>
            <w:noWrap/>
            <w:hideMark/>
          </w:tcPr>
          <w:p w14:paraId="11AA367A" w14:textId="01A6A46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9F8AD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ТК-11М/7 - ТК-11М/6</w:t>
            </w:r>
          </w:p>
        </w:tc>
        <w:tc>
          <w:tcPr>
            <w:tcW w:w="729" w:type="pct"/>
            <w:tcBorders>
              <w:top w:val="nil"/>
              <w:left w:val="nil"/>
              <w:bottom w:val="single" w:sz="4" w:space="0" w:color="auto"/>
              <w:right w:val="single" w:sz="4" w:space="0" w:color="auto"/>
            </w:tcBorders>
            <w:shd w:val="clear" w:color="auto" w:fill="auto"/>
            <w:noWrap/>
            <w:vAlign w:val="center"/>
            <w:hideMark/>
          </w:tcPr>
          <w:p w14:paraId="6424F6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91BB34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36BA01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18E834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139</w:t>
            </w:r>
          </w:p>
        </w:tc>
      </w:tr>
      <w:tr w:rsidR="000B2077" w:rsidRPr="00947744" w14:paraId="27A2366F"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9A39F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104</w:t>
            </w:r>
          </w:p>
        </w:tc>
        <w:tc>
          <w:tcPr>
            <w:tcW w:w="1003" w:type="pct"/>
            <w:tcBorders>
              <w:top w:val="nil"/>
              <w:left w:val="nil"/>
              <w:bottom w:val="single" w:sz="4" w:space="0" w:color="auto"/>
              <w:right w:val="single" w:sz="4" w:space="0" w:color="auto"/>
            </w:tcBorders>
            <w:shd w:val="clear" w:color="auto" w:fill="auto"/>
            <w:noWrap/>
            <w:hideMark/>
          </w:tcPr>
          <w:p w14:paraId="5531B61E" w14:textId="352C3A1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F2489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ТК-11М/5 - ТК-11М/6</w:t>
            </w:r>
          </w:p>
        </w:tc>
        <w:tc>
          <w:tcPr>
            <w:tcW w:w="729" w:type="pct"/>
            <w:tcBorders>
              <w:top w:val="nil"/>
              <w:left w:val="nil"/>
              <w:bottom w:val="single" w:sz="4" w:space="0" w:color="auto"/>
              <w:right w:val="single" w:sz="4" w:space="0" w:color="auto"/>
            </w:tcBorders>
            <w:shd w:val="clear" w:color="auto" w:fill="auto"/>
            <w:noWrap/>
            <w:vAlign w:val="center"/>
            <w:hideMark/>
          </w:tcPr>
          <w:p w14:paraId="67CBE1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38C34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04C428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74637C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63</w:t>
            </w:r>
          </w:p>
        </w:tc>
      </w:tr>
      <w:tr w:rsidR="000B2077" w:rsidRPr="00947744" w14:paraId="0334340F"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50F06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105</w:t>
            </w:r>
          </w:p>
        </w:tc>
        <w:tc>
          <w:tcPr>
            <w:tcW w:w="1003" w:type="pct"/>
            <w:tcBorders>
              <w:top w:val="nil"/>
              <w:left w:val="nil"/>
              <w:bottom w:val="single" w:sz="4" w:space="0" w:color="auto"/>
              <w:right w:val="single" w:sz="4" w:space="0" w:color="auto"/>
            </w:tcBorders>
            <w:shd w:val="clear" w:color="auto" w:fill="auto"/>
            <w:noWrap/>
            <w:hideMark/>
          </w:tcPr>
          <w:p w14:paraId="7C8BB009" w14:textId="0A7F970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5ED35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Разведчика Петрова ул., 6</w:t>
            </w:r>
          </w:p>
        </w:tc>
        <w:tc>
          <w:tcPr>
            <w:tcW w:w="729" w:type="pct"/>
            <w:tcBorders>
              <w:top w:val="nil"/>
              <w:left w:val="nil"/>
              <w:bottom w:val="single" w:sz="4" w:space="0" w:color="auto"/>
              <w:right w:val="single" w:sz="4" w:space="0" w:color="auto"/>
            </w:tcBorders>
            <w:shd w:val="clear" w:color="auto" w:fill="auto"/>
            <w:noWrap/>
            <w:vAlign w:val="center"/>
            <w:hideMark/>
          </w:tcPr>
          <w:p w14:paraId="48375A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E9B12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E1D87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7DECDF0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75477F84"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4BDDF5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106</w:t>
            </w:r>
          </w:p>
        </w:tc>
        <w:tc>
          <w:tcPr>
            <w:tcW w:w="1003" w:type="pct"/>
            <w:tcBorders>
              <w:top w:val="nil"/>
              <w:left w:val="nil"/>
              <w:bottom w:val="single" w:sz="4" w:space="0" w:color="auto"/>
              <w:right w:val="single" w:sz="4" w:space="0" w:color="auto"/>
            </w:tcBorders>
            <w:shd w:val="clear" w:color="auto" w:fill="auto"/>
            <w:noWrap/>
            <w:hideMark/>
          </w:tcPr>
          <w:p w14:paraId="032D054B" w14:textId="439FB2D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130B0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ТК-11М/5 - Разведчика Петрова ул., 8</w:t>
            </w:r>
          </w:p>
        </w:tc>
        <w:tc>
          <w:tcPr>
            <w:tcW w:w="729" w:type="pct"/>
            <w:tcBorders>
              <w:top w:val="nil"/>
              <w:left w:val="nil"/>
              <w:bottom w:val="single" w:sz="4" w:space="0" w:color="auto"/>
              <w:right w:val="single" w:sz="4" w:space="0" w:color="auto"/>
            </w:tcBorders>
            <w:shd w:val="clear" w:color="auto" w:fill="auto"/>
            <w:noWrap/>
            <w:vAlign w:val="center"/>
            <w:hideMark/>
          </w:tcPr>
          <w:p w14:paraId="73F7C9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3F0A0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415598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BC3E5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w:t>
            </w:r>
          </w:p>
        </w:tc>
      </w:tr>
      <w:tr w:rsidR="000B2077" w:rsidRPr="00947744" w14:paraId="1BDC90DA"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2F3D10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107</w:t>
            </w:r>
          </w:p>
        </w:tc>
        <w:tc>
          <w:tcPr>
            <w:tcW w:w="1003" w:type="pct"/>
            <w:tcBorders>
              <w:top w:val="nil"/>
              <w:left w:val="nil"/>
              <w:bottom w:val="single" w:sz="4" w:space="0" w:color="auto"/>
              <w:right w:val="single" w:sz="4" w:space="0" w:color="auto"/>
            </w:tcBorders>
            <w:shd w:val="clear" w:color="auto" w:fill="auto"/>
            <w:noWrap/>
            <w:hideMark/>
          </w:tcPr>
          <w:p w14:paraId="6EA5FC7C" w14:textId="70E7150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0D41B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ТК-5/1 - Жилое здание с/ш №4</w:t>
            </w:r>
          </w:p>
        </w:tc>
        <w:tc>
          <w:tcPr>
            <w:tcW w:w="729" w:type="pct"/>
            <w:tcBorders>
              <w:top w:val="nil"/>
              <w:left w:val="nil"/>
              <w:bottom w:val="single" w:sz="4" w:space="0" w:color="auto"/>
              <w:right w:val="single" w:sz="4" w:space="0" w:color="auto"/>
            </w:tcBorders>
            <w:shd w:val="clear" w:color="auto" w:fill="auto"/>
            <w:noWrap/>
            <w:vAlign w:val="center"/>
            <w:hideMark/>
          </w:tcPr>
          <w:p w14:paraId="142390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36D26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D76351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ADF19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20,5</w:t>
            </w:r>
          </w:p>
        </w:tc>
      </w:tr>
      <w:tr w:rsidR="000B2077" w:rsidRPr="00947744" w14:paraId="16DD841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7ADB8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108</w:t>
            </w:r>
          </w:p>
        </w:tc>
        <w:tc>
          <w:tcPr>
            <w:tcW w:w="1003" w:type="pct"/>
            <w:tcBorders>
              <w:top w:val="nil"/>
              <w:left w:val="nil"/>
              <w:bottom w:val="single" w:sz="4" w:space="0" w:color="auto"/>
              <w:right w:val="single" w:sz="4" w:space="0" w:color="auto"/>
            </w:tcBorders>
            <w:shd w:val="clear" w:color="auto" w:fill="auto"/>
            <w:noWrap/>
            <w:hideMark/>
          </w:tcPr>
          <w:p w14:paraId="5E7A1DFD" w14:textId="691D194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DDD62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ТК-11М/4 - ТК-11М/5</w:t>
            </w:r>
          </w:p>
        </w:tc>
        <w:tc>
          <w:tcPr>
            <w:tcW w:w="729" w:type="pct"/>
            <w:tcBorders>
              <w:top w:val="nil"/>
              <w:left w:val="nil"/>
              <w:bottom w:val="single" w:sz="4" w:space="0" w:color="auto"/>
              <w:right w:val="single" w:sz="4" w:space="0" w:color="auto"/>
            </w:tcBorders>
            <w:shd w:val="clear" w:color="auto" w:fill="auto"/>
            <w:noWrap/>
            <w:vAlign w:val="center"/>
            <w:hideMark/>
          </w:tcPr>
          <w:p w14:paraId="01120E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CB6B02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1979</w:t>
            </w:r>
          </w:p>
        </w:tc>
        <w:tc>
          <w:tcPr>
            <w:tcW w:w="321" w:type="pct"/>
            <w:tcBorders>
              <w:top w:val="nil"/>
              <w:left w:val="nil"/>
              <w:bottom w:val="single" w:sz="4" w:space="0" w:color="auto"/>
              <w:right w:val="single" w:sz="4" w:space="0" w:color="auto"/>
            </w:tcBorders>
            <w:shd w:val="clear" w:color="auto" w:fill="auto"/>
            <w:noWrap/>
            <w:vAlign w:val="center"/>
            <w:hideMark/>
          </w:tcPr>
          <w:p w14:paraId="778FF5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68D38D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w:t>
            </w:r>
          </w:p>
        </w:tc>
      </w:tr>
      <w:tr w:rsidR="000B2077" w:rsidRPr="00947744" w14:paraId="2DF0166A"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B2081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109</w:t>
            </w:r>
          </w:p>
        </w:tc>
        <w:tc>
          <w:tcPr>
            <w:tcW w:w="1003" w:type="pct"/>
            <w:tcBorders>
              <w:top w:val="nil"/>
              <w:left w:val="nil"/>
              <w:bottom w:val="single" w:sz="4" w:space="0" w:color="auto"/>
              <w:right w:val="single" w:sz="4" w:space="0" w:color="auto"/>
            </w:tcBorders>
            <w:shd w:val="clear" w:color="auto" w:fill="auto"/>
            <w:noWrap/>
            <w:hideMark/>
          </w:tcPr>
          <w:p w14:paraId="3914F8F9" w14:textId="1ECA660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4A02A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ТК-11М/3 - ТК-11М/4</w:t>
            </w:r>
          </w:p>
        </w:tc>
        <w:tc>
          <w:tcPr>
            <w:tcW w:w="729" w:type="pct"/>
            <w:tcBorders>
              <w:top w:val="nil"/>
              <w:left w:val="nil"/>
              <w:bottom w:val="single" w:sz="4" w:space="0" w:color="auto"/>
              <w:right w:val="single" w:sz="4" w:space="0" w:color="auto"/>
            </w:tcBorders>
            <w:shd w:val="clear" w:color="auto" w:fill="auto"/>
            <w:noWrap/>
            <w:vAlign w:val="center"/>
            <w:hideMark/>
          </w:tcPr>
          <w:p w14:paraId="3F8738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190C3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1979</w:t>
            </w:r>
          </w:p>
        </w:tc>
        <w:tc>
          <w:tcPr>
            <w:tcW w:w="321" w:type="pct"/>
            <w:tcBorders>
              <w:top w:val="nil"/>
              <w:left w:val="nil"/>
              <w:bottom w:val="single" w:sz="4" w:space="0" w:color="auto"/>
              <w:right w:val="single" w:sz="4" w:space="0" w:color="auto"/>
            </w:tcBorders>
            <w:shd w:val="clear" w:color="auto" w:fill="auto"/>
            <w:noWrap/>
            <w:vAlign w:val="center"/>
            <w:hideMark/>
          </w:tcPr>
          <w:p w14:paraId="69A8D6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0D310D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140</w:t>
            </w:r>
          </w:p>
        </w:tc>
      </w:tr>
      <w:tr w:rsidR="000B2077" w:rsidRPr="00947744" w14:paraId="5BB6C5F5"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E98A7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110</w:t>
            </w:r>
          </w:p>
        </w:tc>
        <w:tc>
          <w:tcPr>
            <w:tcW w:w="1003" w:type="pct"/>
            <w:tcBorders>
              <w:top w:val="nil"/>
              <w:left w:val="nil"/>
              <w:bottom w:val="single" w:sz="4" w:space="0" w:color="auto"/>
              <w:right w:val="single" w:sz="4" w:space="0" w:color="auto"/>
            </w:tcBorders>
            <w:shd w:val="clear" w:color="auto" w:fill="auto"/>
            <w:noWrap/>
            <w:hideMark/>
          </w:tcPr>
          <w:p w14:paraId="7168DA13" w14:textId="09A247A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E82FD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 - ТК-11М/3</w:t>
            </w:r>
          </w:p>
        </w:tc>
        <w:tc>
          <w:tcPr>
            <w:tcW w:w="729" w:type="pct"/>
            <w:tcBorders>
              <w:top w:val="nil"/>
              <w:left w:val="nil"/>
              <w:bottom w:val="single" w:sz="4" w:space="0" w:color="auto"/>
              <w:right w:val="single" w:sz="4" w:space="0" w:color="auto"/>
            </w:tcBorders>
            <w:shd w:val="clear" w:color="auto" w:fill="auto"/>
            <w:noWrap/>
            <w:vAlign w:val="center"/>
            <w:hideMark/>
          </w:tcPr>
          <w:p w14:paraId="623174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E5D50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7CE60E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20D663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40,5</w:t>
            </w:r>
          </w:p>
        </w:tc>
      </w:tr>
      <w:tr w:rsidR="000B2077" w:rsidRPr="00947744" w14:paraId="5CCC5CF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DD533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111</w:t>
            </w:r>
          </w:p>
        </w:tc>
        <w:tc>
          <w:tcPr>
            <w:tcW w:w="1003" w:type="pct"/>
            <w:tcBorders>
              <w:top w:val="nil"/>
              <w:left w:val="nil"/>
              <w:bottom w:val="single" w:sz="4" w:space="0" w:color="auto"/>
              <w:right w:val="single" w:sz="4" w:space="0" w:color="auto"/>
            </w:tcBorders>
            <w:shd w:val="clear" w:color="auto" w:fill="auto"/>
            <w:noWrap/>
            <w:hideMark/>
          </w:tcPr>
          <w:p w14:paraId="472F2E3B" w14:textId="7893FD3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80D73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ТК-7/2 - Разведчика Петрова ул., 13</w:t>
            </w:r>
          </w:p>
        </w:tc>
        <w:tc>
          <w:tcPr>
            <w:tcW w:w="729" w:type="pct"/>
            <w:tcBorders>
              <w:top w:val="nil"/>
              <w:left w:val="nil"/>
              <w:bottom w:val="single" w:sz="4" w:space="0" w:color="auto"/>
              <w:right w:val="single" w:sz="4" w:space="0" w:color="auto"/>
            </w:tcBorders>
            <w:shd w:val="clear" w:color="auto" w:fill="auto"/>
            <w:noWrap/>
            <w:vAlign w:val="center"/>
            <w:hideMark/>
          </w:tcPr>
          <w:p w14:paraId="370E85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31BE9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0D240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D00A5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43</w:t>
            </w:r>
          </w:p>
        </w:tc>
      </w:tr>
      <w:tr w:rsidR="000B2077" w:rsidRPr="00947744" w14:paraId="62B36B74"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716AE5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112</w:t>
            </w:r>
          </w:p>
        </w:tc>
        <w:tc>
          <w:tcPr>
            <w:tcW w:w="1003" w:type="pct"/>
            <w:tcBorders>
              <w:top w:val="nil"/>
              <w:left w:val="nil"/>
              <w:bottom w:val="single" w:sz="4" w:space="0" w:color="auto"/>
              <w:right w:val="single" w:sz="4" w:space="0" w:color="auto"/>
            </w:tcBorders>
            <w:shd w:val="clear" w:color="auto" w:fill="auto"/>
            <w:noWrap/>
            <w:hideMark/>
          </w:tcPr>
          <w:p w14:paraId="2C2A43AD" w14:textId="27AF52C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C730D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ТК-7/2 - Разведчика Петрова ул., 15</w:t>
            </w:r>
          </w:p>
        </w:tc>
        <w:tc>
          <w:tcPr>
            <w:tcW w:w="729" w:type="pct"/>
            <w:tcBorders>
              <w:top w:val="nil"/>
              <w:left w:val="nil"/>
              <w:bottom w:val="single" w:sz="4" w:space="0" w:color="auto"/>
              <w:right w:val="single" w:sz="4" w:space="0" w:color="auto"/>
            </w:tcBorders>
            <w:shd w:val="clear" w:color="auto" w:fill="auto"/>
            <w:noWrap/>
            <w:vAlign w:val="center"/>
            <w:hideMark/>
          </w:tcPr>
          <w:p w14:paraId="14C897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E61F8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F80C3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9C697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w:t>
            </w:r>
          </w:p>
        </w:tc>
      </w:tr>
      <w:tr w:rsidR="000B2077" w:rsidRPr="00947744" w14:paraId="1A966DEC"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82E1F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113</w:t>
            </w:r>
          </w:p>
        </w:tc>
        <w:tc>
          <w:tcPr>
            <w:tcW w:w="1003" w:type="pct"/>
            <w:tcBorders>
              <w:top w:val="nil"/>
              <w:left w:val="nil"/>
              <w:bottom w:val="single" w:sz="4" w:space="0" w:color="auto"/>
              <w:right w:val="single" w:sz="4" w:space="0" w:color="auto"/>
            </w:tcBorders>
            <w:shd w:val="clear" w:color="auto" w:fill="auto"/>
            <w:noWrap/>
            <w:hideMark/>
          </w:tcPr>
          <w:p w14:paraId="3C8B9852" w14:textId="1C67562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25F57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У-7/2 - ТК-7/2</w:t>
            </w:r>
          </w:p>
        </w:tc>
        <w:tc>
          <w:tcPr>
            <w:tcW w:w="729" w:type="pct"/>
            <w:tcBorders>
              <w:top w:val="nil"/>
              <w:left w:val="nil"/>
              <w:bottom w:val="single" w:sz="4" w:space="0" w:color="auto"/>
              <w:right w:val="single" w:sz="4" w:space="0" w:color="auto"/>
            </w:tcBorders>
            <w:shd w:val="clear" w:color="auto" w:fill="auto"/>
            <w:noWrap/>
            <w:vAlign w:val="center"/>
            <w:hideMark/>
          </w:tcPr>
          <w:p w14:paraId="2EB587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52AD8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7D283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20024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w:t>
            </w:r>
          </w:p>
        </w:tc>
      </w:tr>
      <w:tr w:rsidR="000B2077" w:rsidRPr="00947744" w14:paraId="76F8B675"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803C2F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114</w:t>
            </w:r>
          </w:p>
        </w:tc>
        <w:tc>
          <w:tcPr>
            <w:tcW w:w="1003" w:type="pct"/>
            <w:tcBorders>
              <w:top w:val="nil"/>
              <w:left w:val="nil"/>
              <w:bottom w:val="single" w:sz="4" w:space="0" w:color="auto"/>
              <w:right w:val="single" w:sz="4" w:space="0" w:color="auto"/>
            </w:tcBorders>
            <w:shd w:val="clear" w:color="auto" w:fill="auto"/>
            <w:noWrap/>
            <w:hideMark/>
          </w:tcPr>
          <w:p w14:paraId="635A409C" w14:textId="04556A9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86D8F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ТК-7/2 - ТК-7/3</w:t>
            </w:r>
          </w:p>
        </w:tc>
        <w:tc>
          <w:tcPr>
            <w:tcW w:w="729" w:type="pct"/>
            <w:tcBorders>
              <w:top w:val="nil"/>
              <w:left w:val="nil"/>
              <w:bottom w:val="single" w:sz="4" w:space="0" w:color="auto"/>
              <w:right w:val="single" w:sz="4" w:space="0" w:color="auto"/>
            </w:tcBorders>
            <w:shd w:val="clear" w:color="auto" w:fill="auto"/>
            <w:noWrap/>
            <w:vAlign w:val="center"/>
            <w:hideMark/>
          </w:tcPr>
          <w:p w14:paraId="3E1B21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1E39E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44670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D483A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w:t>
            </w:r>
          </w:p>
        </w:tc>
      </w:tr>
      <w:tr w:rsidR="000B2077" w:rsidRPr="00947744" w14:paraId="3F8BCCA9"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E7C99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115</w:t>
            </w:r>
          </w:p>
        </w:tc>
        <w:tc>
          <w:tcPr>
            <w:tcW w:w="1003" w:type="pct"/>
            <w:tcBorders>
              <w:top w:val="nil"/>
              <w:left w:val="nil"/>
              <w:bottom w:val="single" w:sz="4" w:space="0" w:color="auto"/>
              <w:right w:val="single" w:sz="4" w:space="0" w:color="auto"/>
            </w:tcBorders>
            <w:shd w:val="clear" w:color="auto" w:fill="auto"/>
            <w:noWrap/>
            <w:hideMark/>
          </w:tcPr>
          <w:p w14:paraId="4D201601" w14:textId="6CFCBA4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2F8F8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ТК-7/3 - ТК-7/1</w:t>
            </w:r>
          </w:p>
        </w:tc>
        <w:tc>
          <w:tcPr>
            <w:tcW w:w="729" w:type="pct"/>
            <w:tcBorders>
              <w:top w:val="nil"/>
              <w:left w:val="nil"/>
              <w:bottom w:val="single" w:sz="4" w:space="0" w:color="auto"/>
              <w:right w:val="single" w:sz="4" w:space="0" w:color="auto"/>
            </w:tcBorders>
            <w:shd w:val="clear" w:color="auto" w:fill="auto"/>
            <w:noWrap/>
            <w:vAlign w:val="center"/>
            <w:hideMark/>
          </w:tcPr>
          <w:p w14:paraId="0470CBC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64529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65494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5C708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6040F7E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1373A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116</w:t>
            </w:r>
          </w:p>
        </w:tc>
        <w:tc>
          <w:tcPr>
            <w:tcW w:w="1003" w:type="pct"/>
            <w:tcBorders>
              <w:top w:val="nil"/>
              <w:left w:val="nil"/>
              <w:bottom w:val="single" w:sz="4" w:space="0" w:color="auto"/>
              <w:right w:val="single" w:sz="4" w:space="0" w:color="auto"/>
            </w:tcBorders>
            <w:shd w:val="clear" w:color="auto" w:fill="auto"/>
            <w:noWrap/>
            <w:hideMark/>
          </w:tcPr>
          <w:p w14:paraId="6EC26E55" w14:textId="40C3F0A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40F9F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ТК-7/1 - Брембольская ул., 26</w:t>
            </w:r>
          </w:p>
        </w:tc>
        <w:tc>
          <w:tcPr>
            <w:tcW w:w="729" w:type="pct"/>
            <w:tcBorders>
              <w:top w:val="nil"/>
              <w:left w:val="nil"/>
              <w:bottom w:val="single" w:sz="4" w:space="0" w:color="auto"/>
              <w:right w:val="single" w:sz="4" w:space="0" w:color="auto"/>
            </w:tcBorders>
            <w:shd w:val="clear" w:color="auto" w:fill="auto"/>
            <w:noWrap/>
            <w:vAlign w:val="center"/>
            <w:hideMark/>
          </w:tcPr>
          <w:p w14:paraId="5653A1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155AE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F1596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A3DCF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4DA9AC2B"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772AE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117</w:t>
            </w:r>
          </w:p>
        </w:tc>
        <w:tc>
          <w:tcPr>
            <w:tcW w:w="1003" w:type="pct"/>
            <w:tcBorders>
              <w:top w:val="nil"/>
              <w:left w:val="nil"/>
              <w:bottom w:val="single" w:sz="4" w:space="0" w:color="auto"/>
              <w:right w:val="single" w:sz="4" w:space="0" w:color="auto"/>
            </w:tcBorders>
            <w:shd w:val="clear" w:color="auto" w:fill="auto"/>
            <w:noWrap/>
            <w:hideMark/>
          </w:tcPr>
          <w:p w14:paraId="45A911E4" w14:textId="41E69FF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22037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ТК-7/3 - Брембольская ул., 28</w:t>
            </w:r>
          </w:p>
        </w:tc>
        <w:tc>
          <w:tcPr>
            <w:tcW w:w="729" w:type="pct"/>
            <w:tcBorders>
              <w:top w:val="nil"/>
              <w:left w:val="nil"/>
              <w:bottom w:val="single" w:sz="4" w:space="0" w:color="auto"/>
              <w:right w:val="single" w:sz="4" w:space="0" w:color="auto"/>
            </w:tcBorders>
            <w:shd w:val="clear" w:color="auto" w:fill="auto"/>
            <w:noWrap/>
            <w:vAlign w:val="center"/>
            <w:hideMark/>
          </w:tcPr>
          <w:p w14:paraId="2907145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FA34C4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6B243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FCF45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07302DF4"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13ECC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118</w:t>
            </w:r>
          </w:p>
        </w:tc>
        <w:tc>
          <w:tcPr>
            <w:tcW w:w="1003" w:type="pct"/>
            <w:tcBorders>
              <w:top w:val="nil"/>
              <w:left w:val="nil"/>
              <w:bottom w:val="single" w:sz="4" w:space="0" w:color="auto"/>
              <w:right w:val="single" w:sz="4" w:space="0" w:color="auto"/>
            </w:tcBorders>
            <w:shd w:val="clear" w:color="auto" w:fill="auto"/>
            <w:noWrap/>
            <w:hideMark/>
          </w:tcPr>
          <w:p w14:paraId="6145C23A" w14:textId="2FB34CD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C390E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ТК-5/1 - ТК-5/3</w:t>
            </w:r>
          </w:p>
        </w:tc>
        <w:tc>
          <w:tcPr>
            <w:tcW w:w="729" w:type="pct"/>
            <w:tcBorders>
              <w:top w:val="nil"/>
              <w:left w:val="nil"/>
              <w:bottom w:val="single" w:sz="4" w:space="0" w:color="auto"/>
              <w:right w:val="single" w:sz="4" w:space="0" w:color="auto"/>
            </w:tcBorders>
            <w:shd w:val="clear" w:color="auto" w:fill="auto"/>
            <w:noWrap/>
            <w:vAlign w:val="center"/>
            <w:hideMark/>
          </w:tcPr>
          <w:p w14:paraId="43F3EA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F89FE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2016</w:t>
            </w:r>
          </w:p>
        </w:tc>
        <w:tc>
          <w:tcPr>
            <w:tcW w:w="321" w:type="pct"/>
            <w:tcBorders>
              <w:top w:val="nil"/>
              <w:left w:val="nil"/>
              <w:bottom w:val="single" w:sz="4" w:space="0" w:color="auto"/>
              <w:right w:val="single" w:sz="4" w:space="0" w:color="auto"/>
            </w:tcBorders>
            <w:shd w:val="clear" w:color="auto" w:fill="auto"/>
            <w:noWrap/>
            <w:vAlign w:val="center"/>
            <w:hideMark/>
          </w:tcPr>
          <w:p w14:paraId="6C015F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BC45C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52</w:t>
            </w:r>
          </w:p>
        </w:tc>
      </w:tr>
      <w:tr w:rsidR="000B2077" w:rsidRPr="00947744" w14:paraId="2CAD4107"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E5FAD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119</w:t>
            </w:r>
          </w:p>
        </w:tc>
        <w:tc>
          <w:tcPr>
            <w:tcW w:w="1003" w:type="pct"/>
            <w:tcBorders>
              <w:top w:val="nil"/>
              <w:left w:val="nil"/>
              <w:bottom w:val="single" w:sz="4" w:space="0" w:color="auto"/>
              <w:right w:val="single" w:sz="4" w:space="0" w:color="auto"/>
            </w:tcBorders>
            <w:shd w:val="clear" w:color="auto" w:fill="auto"/>
            <w:noWrap/>
            <w:hideMark/>
          </w:tcPr>
          <w:p w14:paraId="1790DD40" w14:textId="28CC783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B84A5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ТК-5/3 - Октябрьская ул., 41</w:t>
            </w:r>
          </w:p>
        </w:tc>
        <w:tc>
          <w:tcPr>
            <w:tcW w:w="729" w:type="pct"/>
            <w:tcBorders>
              <w:top w:val="nil"/>
              <w:left w:val="nil"/>
              <w:bottom w:val="single" w:sz="4" w:space="0" w:color="auto"/>
              <w:right w:val="single" w:sz="4" w:space="0" w:color="auto"/>
            </w:tcBorders>
            <w:shd w:val="clear" w:color="auto" w:fill="auto"/>
            <w:noWrap/>
            <w:vAlign w:val="center"/>
            <w:hideMark/>
          </w:tcPr>
          <w:p w14:paraId="1ACD59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2F2E4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2016</w:t>
            </w:r>
          </w:p>
        </w:tc>
        <w:tc>
          <w:tcPr>
            <w:tcW w:w="321" w:type="pct"/>
            <w:tcBorders>
              <w:top w:val="nil"/>
              <w:left w:val="nil"/>
              <w:bottom w:val="single" w:sz="4" w:space="0" w:color="auto"/>
              <w:right w:val="single" w:sz="4" w:space="0" w:color="auto"/>
            </w:tcBorders>
            <w:shd w:val="clear" w:color="auto" w:fill="auto"/>
            <w:noWrap/>
            <w:vAlign w:val="center"/>
            <w:hideMark/>
          </w:tcPr>
          <w:p w14:paraId="4B21AE4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62822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0B2077" w:rsidRPr="00947744" w14:paraId="7952C30E"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DA47A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120</w:t>
            </w:r>
          </w:p>
        </w:tc>
        <w:tc>
          <w:tcPr>
            <w:tcW w:w="1003" w:type="pct"/>
            <w:tcBorders>
              <w:top w:val="nil"/>
              <w:left w:val="nil"/>
              <w:bottom w:val="single" w:sz="4" w:space="0" w:color="auto"/>
              <w:right w:val="single" w:sz="4" w:space="0" w:color="auto"/>
            </w:tcBorders>
            <w:shd w:val="clear" w:color="auto" w:fill="auto"/>
            <w:noWrap/>
            <w:hideMark/>
          </w:tcPr>
          <w:p w14:paraId="79E9C870" w14:textId="44F2BBA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8BB5A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ТК-11М/5 - У11М/5-1</w:t>
            </w:r>
          </w:p>
        </w:tc>
        <w:tc>
          <w:tcPr>
            <w:tcW w:w="729" w:type="pct"/>
            <w:tcBorders>
              <w:top w:val="nil"/>
              <w:left w:val="nil"/>
              <w:bottom w:val="single" w:sz="4" w:space="0" w:color="auto"/>
              <w:right w:val="single" w:sz="4" w:space="0" w:color="auto"/>
            </w:tcBorders>
            <w:shd w:val="clear" w:color="auto" w:fill="auto"/>
            <w:noWrap/>
            <w:vAlign w:val="center"/>
            <w:hideMark/>
          </w:tcPr>
          <w:p w14:paraId="668B33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536D6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3D2E3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C6BA9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0B2077" w:rsidRPr="00947744" w14:paraId="47A82952"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711E0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121</w:t>
            </w:r>
          </w:p>
        </w:tc>
        <w:tc>
          <w:tcPr>
            <w:tcW w:w="1003" w:type="pct"/>
            <w:tcBorders>
              <w:top w:val="nil"/>
              <w:left w:val="nil"/>
              <w:bottom w:val="single" w:sz="4" w:space="0" w:color="auto"/>
              <w:right w:val="single" w:sz="4" w:space="0" w:color="auto"/>
            </w:tcBorders>
            <w:shd w:val="clear" w:color="auto" w:fill="auto"/>
            <w:noWrap/>
            <w:hideMark/>
          </w:tcPr>
          <w:p w14:paraId="03DAB40D" w14:textId="07A62F7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83A08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У11М/5-1 - </w:t>
            </w:r>
          </w:p>
        </w:tc>
        <w:tc>
          <w:tcPr>
            <w:tcW w:w="729" w:type="pct"/>
            <w:tcBorders>
              <w:top w:val="nil"/>
              <w:left w:val="nil"/>
              <w:bottom w:val="single" w:sz="4" w:space="0" w:color="auto"/>
              <w:right w:val="single" w:sz="4" w:space="0" w:color="auto"/>
            </w:tcBorders>
            <w:shd w:val="clear" w:color="auto" w:fill="auto"/>
            <w:noWrap/>
            <w:vAlign w:val="center"/>
            <w:hideMark/>
          </w:tcPr>
          <w:p w14:paraId="65559B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047A1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6FD40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CA66C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43</w:t>
            </w:r>
          </w:p>
        </w:tc>
      </w:tr>
      <w:tr w:rsidR="000B2077" w:rsidRPr="00947744" w14:paraId="07F8FD0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94601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122</w:t>
            </w:r>
          </w:p>
        </w:tc>
        <w:tc>
          <w:tcPr>
            <w:tcW w:w="1003" w:type="pct"/>
            <w:tcBorders>
              <w:top w:val="nil"/>
              <w:left w:val="nil"/>
              <w:bottom w:val="single" w:sz="4" w:space="0" w:color="auto"/>
              <w:right w:val="single" w:sz="4" w:space="0" w:color="auto"/>
            </w:tcBorders>
            <w:shd w:val="clear" w:color="auto" w:fill="auto"/>
            <w:noWrap/>
            <w:hideMark/>
          </w:tcPr>
          <w:p w14:paraId="2DB7A651" w14:textId="5F08421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9744E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У-5/2-1-1 - Строителей ул., 34</w:t>
            </w:r>
          </w:p>
        </w:tc>
        <w:tc>
          <w:tcPr>
            <w:tcW w:w="729" w:type="pct"/>
            <w:tcBorders>
              <w:top w:val="nil"/>
              <w:left w:val="nil"/>
              <w:bottom w:val="single" w:sz="4" w:space="0" w:color="auto"/>
              <w:right w:val="single" w:sz="4" w:space="0" w:color="auto"/>
            </w:tcBorders>
            <w:shd w:val="clear" w:color="auto" w:fill="auto"/>
            <w:noWrap/>
            <w:vAlign w:val="center"/>
            <w:hideMark/>
          </w:tcPr>
          <w:p w14:paraId="7DF6BB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D8B0C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A6F5C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D42D5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76FDA2F5"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60F11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123</w:t>
            </w:r>
          </w:p>
        </w:tc>
        <w:tc>
          <w:tcPr>
            <w:tcW w:w="1003" w:type="pct"/>
            <w:tcBorders>
              <w:top w:val="nil"/>
              <w:left w:val="nil"/>
              <w:bottom w:val="single" w:sz="4" w:space="0" w:color="auto"/>
              <w:right w:val="single" w:sz="4" w:space="0" w:color="auto"/>
            </w:tcBorders>
            <w:shd w:val="clear" w:color="auto" w:fill="auto"/>
            <w:noWrap/>
            <w:hideMark/>
          </w:tcPr>
          <w:p w14:paraId="3B257BBA" w14:textId="43E4636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80867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У-5/2-3 - Строителей ул., 36</w:t>
            </w:r>
          </w:p>
        </w:tc>
        <w:tc>
          <w:tcPr>
            <w:tcW w:w="729" w:type="pct"/>
            <w:tcBorders>
              <w:top w:val="nil"/>
              <w:left w:val="nil"/>
              <w:bottom w:val="single" w:sz="4" w:space="0" w:color="auto"/>
              <w:right w:val="single" w:sz="4" w:space="0" w:color="auto"/>
            </w:tcBorders>
            <w:shd w:val="clear" w:color="auto" w:fill="auto"/>
            <w:noWrap/>
            <w:vAlign w:val="center"/>
            <w:hideMark/>
          </w:tcPr>
          <w:p w14:paraId="658356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AA7BD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011CC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5CD10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5B3DDB0A"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B6189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124</w:t>
            </w:r>
          </w:p>
        </w:tc>
        <w:tc>
          <w:tcPr>
            <w:tcW w:w="1003" w:type="pct"/>
            <w:tcBorders>
              <w:top w:val="nil"/>
              <w:left w:val="nil"/>
              <w:bottom w:val="single" w:sz="4" w:space="0" w:color="auto"/>
              <w:right w:val="single" w:sz="4" w:space="0" w:color="auto"/>
            </w:tcBorders>
            <w:shd w:val="clear" w:color="auto" w:fill="auto"/>
            <w:noWrap/>
            <w:hideMark/>
          </w:tcPr>
          <w:p w14:paraId="67DBBDB5" w14:textId="1798091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409B8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У11М/4-9-1 - У11М/4-10</w:t>
            </w:r>
          </w:p>
        </w:tc>
        <w:tc>
          <w:tcPr>
            <w:tcW w:w="729" w:type="pct"/>
            <w:tcBorders>
              <w:top w:val="nil"/>
              <w:left w:val="nil"/>
              <w:bottom w:val="single" w:sz="4" w:space="0" w:color="auto"/>
              <w:right w:val="single" w:sz="4" w:space="0" w:color="auto"/>
            </w:tcBorders>
            <w:shd w:val="clear" w:color="auto" w:fill="auto"/>
            <w:noWrap/>
            <w:vAlign w:val="center"/>
            <w:hideMark/>
          </w:tcPr>
          <w:p w14:paraId="33E58D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881BA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3EDC2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34DD0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w:t>
            </w:r>
          </w:p>
        </w:tc>
      </w:tr>
      <w:tr w:rsidR="000B2077" w:rsidRPr="00947744" w14:paraId="0AF0B392"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F08F5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125</w:t>
            </w:r>
          </w:p>
        </w:tc>
        <w:tc>
          <w:tcPr>
            <w:tcW w:w="1003" w:type="pct"/>
            <w:tcBorders>
              <w:top w:val="nil"/>
              <w:left w:val="nil"/>
              <w:bottom w:val="single" w:sz="4" w:space="0" w:color="auto"/>
              <w:right w:val="single" w:sz="4" w:space="0" w:color="auto"/>
            </w:tcBorders>
            <w:shd w:val="clear" w:color="auto" w:fill="auto"/>
            <w:noWrap/>
            <w:hideMark/>
          </w:tcPr>
          <w:p w14:paraId="45B11CC7" w14:textId="022DAEF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6A9C8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ТК-5/2 - У-5/2-5</w:t>
            </w:r>
          </w:p>
        </w:tc>
        <w:tc>
          <w:tcPr>
            <w:tcW w:w="729" w:type="pct"/>
            <w:tcBorders>
              <w:top w:val="nil"/>
              <w:left w:val="nil"/>
              <w:bottom w:val="single" w:sz="4" w:space="0" w:color="auto"/>
              <w:right w:val="single" w:sz="4" w:space="0" w:color="auto"/>
            </w:tcBorders>
            <w:shd w:val="clear" w:color="auto" w:fill="auto"/>
            <w:noWrap/>
            <w:vAlign w:val="center"/>
            <w:hideMark/>
          </w:tcPr>
          <w:p w14:paraId="2A8AFC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101F7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38F1A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407D1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57</w:t>
            </w:r>
          </w:p>
        </w:tc>
      </w:tr>
      <w:tr w:rsidR="000B2077" w:rsidRPr="00947744" w14:paraId="4FEBD40A"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F25A4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126</w:t>
            </w:r>
          </w:p>
        </w:tc>
        <w:tc>
          <w:tcPr>
            <w:tcW w:w="1003" w:type="pct"/>
            <w:tcBorders>
              <w:top w:val="nil"/>
              <w:left w:val="nil"/>
              <w:bottom w:val="single" w:sz="4" w:space="0" w:color="auto"/>
              <w:right w:val="single" w:sz="4" w:space="0" w:color="auto"/>
            </w:tcBorders>
            <w:shd w:val="clear" w:color="auto" w:fill="auto"/>
            <w:noWrap/>
            <w:hideMark/>
          </w:tcPr>
          <w:p w14:paraId="721399E1" w14:textId="006A97F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50343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У-5/2-4</w:t>
            </w:r>
          </w:p>
        </w:tc>
        <w:tc>
          <w:tcPr>
            <w:tcW w:w="729" w:type="pct"/>
            <w:tcBorders>
              <w:top w:val="nil"/>
              <w:left w:val="nil"/>
              <w:bottom w:val="single" w:sz="4" w:space="0" w:color="auto"/>
              <w:right w:val="single" w:sz="4" w:space="0" w:color="auto"/>
            </w:tcBorders>
            <w:shd w:val="clear" w:color="auto" w:fill="auto"/>
            <w:noWrap/>
            <w:vAlign w:val="center"/>
            <w:hideMark/>
          </w:tcPr>
          <w:p w14:paraId="19301C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5BD29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4ECF3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13EC3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15,3</w:t>
            </w:r>
          </w:p>
        </w:tc>
      </w:tr>
      <w:tr w:rsidR="000B2077" w:rsidRPr="00947744" w14:paraId="7ADDC2C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53261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127</w:t>
            </w:r>
          </w:p>
        </w:tc>
        <w:tc>
          <w:tcPr>
            <w:tcW w:w="1003" w:type="pct"/>
            <w:tcBorders>
              <w:top w:val="nil"/>
              <w:left w:val="nil"/>
              <w:bottom w:val="single" w:sz="4" w:space="0" w:color="auto"/>
              <w:right w:val="single" w:sz="4" w:space="0" w:color="auto"/>
            </w:tcBorders>
            <w:shd w:val="clear" w:color="auto" w:fill="auto"/>
            <w:noWrap/>
            <w:hideMark/>
          </w:tcPr>
          <w:p w14:paraId="18D9B564" w14:textId="7286AC4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3106F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У-5/2-1-1 - У-5/2-2</w:t>
            </w:r>
          </w:p>
        </w:tc>
        <w:tc>
          <w:tcPr>
            <w:tcW w:w="729" w:type="pct"/>
            <w:tcBorders>
              <w:top w:val="nil"/>
              <w:left w:val="nil"/>
              <w:bottom w:val="single" w:sz="4" w:space="0" w:color="auto"/>
              <w:right w:val="single" w:sz="4" w:space="0" w:color="auto"/>
            </w:tcBorders>
            <w:shd w:val="clear" w:color="auto" w:fill="auto"/>
            <w:noWrap/>
            <w:vAlign w:val="center"/>
            <w:hideMark/>
          </w:tcPr>
          <w:p w14:paraId="589C22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8DD6A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13DFC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21781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w:t>
            </w:r>
          </w:p>
        </w:tc>
      </w:tr>
      <w:tr w:rsidR="000B2077" w:rsidRPr="00947744" w14:paraId="5E3A7504"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885BD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128</w:t>
            </w:r>
          </w:p>
        </w:tc>
        <w:tc>
          <w:tcPr>
            <w:tcW w:w="1003" w:type="pct"/>
            <w:tcBorders>
              <w:top w:val="nil"/>
              <w:left w:val="nil"/>
              <w:bottom w:val="single" w:sz="4" w:space="0" w:color="auto"/>
              <w:right w:val="single" w:sz="4" w:space="0" w:color="auto"/>
            </w:tcBorders>
            <w:shd w:val="clear" w:color="auto" w:fill="auto"/>
            <w:noWrap/>
            <w:hideMark/>
          </w:tcPr>
          <w:p w14:paraId="2DD62BDD" w14:textId="2D15985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C5D83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У-5/2-2 - У-5/2-3</w:t>
            </w:r>
          </w:p>
        </w:tc>
        <w:tc>
          <w:tcPr>
            <w:tcW w:w="729" w:type="pct"/>
            <w:tcBorders>
              <w:top w:val="nil"/>
              <w:left w:val="nil"/>
              <w:bottom w:val="single" w:sz="4" w:space="0" w:color="auto"/>
              <w:right w:val="single" w:sz="4" w:space="0" w:color="auto"/>
            </w:tcBorders>
            <w:shd w:val="clear" w:color="auto" w:fill="auto"/>
            <w:noWrap/>
            <w:vAlign w:val="center"/>
            <w:hideMark/>
          </w:tcPr>
          <w:p w14:paraId="7A877A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A6C0B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E0BCA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5530D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38,3</w:t>
            </w:r>
          </w:p>
        </w:tc>
      </w:tr>
      <w:tr w:rsidR="000B2077" w:rsidRPr="00947744" w14:paraId="61EE537B"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3A8022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129</w:t>
            </w:r>
          </w:p>
        </w:tc>
        <w:tc>
          <w:tcPr>
            <w:tcW w:w="1003" w:type="pct"/>
            <w:tcBorders>
              <w:top w:val="nil"/>
              <w:left w:val="nil"/>
              <w:bottom w:val="single" w:sz="4" w:space="0" w:color="auto"/>
              <w:right w:val="single" w:sz="4" w:space="0" w:color="auto"/>
            </w:tcBorders>
            <w:shd w:val="clear" w:color="auto" w:fill="auto"/>
            <w:noWrap/>
            <w:hideMark/>
          </w:tcPr>
          <w:p w14:paraId="5F677AFE" w14:textId="181F37E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FE640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ТК-5/2 - У-5/2-1</w:t>
            </w:r>
          </w:p>
        </w:tc>
        <w:tc>
          <w:tcPr>
            <w:tcW w:w="729" w:type="pct"/>
            <w:tcBorders>
              <w:top w:val="nil"/>
              <w:left w:val="nil"/>
              <w:bottom w:val="single" w:sz="4" w:space="0" w:color="auto"/>
              <w:right w:val="single" w:sz="4" w:space="0" w:color="auto"/>
            </w:tcBorders>
            <w:shd w:val="clear" w:color="auto" w:fill="auto"/>
            <w:noWrap/>
            <w:vAlign w:val="center"/>
            <w:hideMark/>
          </w:tcPr>
          <w:p w14:paraId="5F468E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0D890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F208C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EACB0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3235B28D"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F057F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130</w:t>
            </w:r>
          </w:p>
        </w:tc>
        <w:tc>
          <w:tcPr>
            <w:tcW w:w="1003" w:type="pct"/>
            <w:tcBorders>
              <w:top w:val="nil"/>
              <w:left w:val="nil"/>
              <w:bottom w:val="single" w:sz="4" w:space="0" w:color="auto"/>
              <w:right w:val="single" w:sz="4" w:space="0" w:color="auto"/>
            </w:tcBorders>
            <w:shd w:val="clear" w:color="auto" w:fill="auto"/>
            <w:noWrap/>
            <w:hideMark/>
          </w:tcPr>
          <w:p w14:paraId="6109BD07" w14:textId="26B1FCD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DA5A1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У-5/2-1 - У-5/2-1-1</w:t>
            </w:r>
          </w:p>
        </w:tc>
        <w:tc>
          <w:tcPr>
            <w:tcW w:w="729" w:type="pct"/>
            <w:tcBorders>
              <w:top w:val="nil"/>
              <w:left w:val="nil"/>
              <w:bottom w:val="single" w:sz="4" w:space="0" w:color="auto"/>
              <w:right w:val="single" w:sz="4" w:space="0" w:color="auto"/>
            </w:tcBorders>
            <w:shd w:val="clear" w:color="auto" w:fill="auto"/>
            <w:noWrap/>
            <w:vAlign w:val="center"/>
            <w:hideMark/>
          </w:tcPr>
          <w:p w14:paraId="6623B5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2FB82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5D9D8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1562E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w:t>
            </w:r>
          </w:p>
        </w:tc>
      </w:tr>
      <w:tr w:rsidR="000B2077" w:rsidRPr="00947744" w14:paraId="15423AF6"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10FA9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131</w:t>
            </w:r>
          </w:p>
        </w:tc>
        <w:tc>
          <w:tcPr>
            <w:tcW w:w="1003" w:type="pct"/>
            <w:tcBorders>
              <w:top w:val="nil"/>
              <w:left w:val="nil"/>
              <w:bottom w:val="single" w:sz="4" w:space="0" w:color="auto"/>
              <w:right w:val="single" w:sz="4" w:space="0" w:color="auto"/>
            </w:tcBorders>
            <w:shd w:val="clear" w:color="auto" w:fill="auto"/>
            <w:noWrap/>
            <w:hideMark/>
          </w:tcPr>
          <w:p w14:paraId="60EFD066" w14:textId="4BFCC39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B1AD0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У11М/4-10 - Строителей ул., 28</w:t>
            </w:r>
          </w:p>
        </w:tc>
        <w:tc>
          <w:tcPr>
            <w:tcW w:w="729" w:type="pct"/>
            <w:tcBorders>
              <w:top w:val="nil"/>
              <w:left w:val="nil"/>
              <w:bottom w:val="single" w:sz="4" w:space="0" w:color="auto"/>
              <w:right w:val="single" w:sz="4" w:space="0" w:color="auto"/>
            </w:tcBorders>
            <w:shd w:val="clear" w:color="auto" w:fill="auto"/>
            <w:noWrap/>
            <w:vAlign w:val="center"/>
            <w:hideMark/>
          </w:tcPr>
          <w:p w14:paraId="7EC2F9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8EB4A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58FE2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BF1C5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508962FA"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8DCB5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132</w:t>
            </w:r>
          </w:p>
        </w:tc>
        <w:tc>
          <w:tcPr>
            <w:tcW w:w="1003" w:type="pct"/>
            <w:tcBorders>
              <w:top w:val="nil"/>
              <w:left w:val="nil"/>
              <w:bottom w:val="single" w:sz="4" w:space="0" w:color="auto"/>
              <w:right w:val="single" w:sz="4" w:space="0" w:color="auto"/>
            </w:tcBorders>
            <w:shd w:val="clear" w:color="auto" w:fill="auto"/>
            <w:noWrap/>
            <w:hideMark/>
          </w:tcPr>
          <w:p w14:paraId="362BC9F0" w14:textId="2D3036E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8EEDF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ТК-11М/4 - У11М/4-9</w:t>
            </w:r>
          </w:p>
        </w:tc>
        <w:tc>
          <w:tcPr>
            <w:tcW w:w="729" w:type="pct"/>
            <w:tcBorders>
              <w:top w:val="nil"/>
              <w:left w:val="nil"/>
              <w:bottom w:val="single" w:sz="4" w:space="0" w:color="auto"/>
              <w:right w:val="single" w:sz="4" w:space="0" w:color="auto"/>
            </w:tcBorders>
            <w:shd w:val="clear" w:color="auto" w:fill="auto"/>
            <w:noWrap/>
            <w:vAlign w:val="center"/>
            <w:hideMark/>
          </w:tcPr>
          <w:p w14:paraId="0EF72C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B6BA3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B7C6A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5F1555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63</w:t>
            </w:r>
          </w:p>
        </w:tc>
      </w:tr>
      <w:tr w:rsidR="000B2077" w:rsidRPr="00947744" w14:paraId="157C19D0"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1A6F1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133</w:t>
            </w:r>
          </w:p>
        </w:tc>
        <w:tc>
          <w:tcPr>
            <w:tcW w:w="1003" w:type="pct"/>
            <w:tcBorders>
              <w:top w:val="nil"/>
              <w:left w:val="nil"/>
              <w:bottom w:val="single" w:sz="4" w:space="0" w:color="auto"/>
              <w:right w:val="single" w:sz="4" w:space="0" w:color="auto"/>
            </w:tcBorders>
            <w:shd w:val="clear" w:color="auto" w:fill="auto"/>
            <w:noWrap/>
            <w:hideMark/>
          </w:tcPr>
          <w:p w14:paraId="3C9BFA86" w14:textId="54B332F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6E6AF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ТК-11М/4 - У11М/4-1</w:t>
            </w:r>
          </w:p>
        </w:tc>
        <w:tc>
          <w:tcPr>
            <w:tcW w:w="729" w:type="pct"/>
            <w:tcBorders>
              <w:top w:val="nil"/>
              <w:left w:val="nil"/>
              <w:bottom w:val="single" w:sz="4" w:space="0" w:color="auto"/>
              <w:right w:val="single" w:sz="4" w:space="0" w:color="auto"/>
            </w:tcBorders>
            <w:shd w:val="clear" w:color="auto" w:fill="auto"/>
            <w:noWrap/>
            <w:vAlign w:val="center"/>
            <w:hideMark/>
          </w:tcPr>
          <w:p w14:paraId="1AF93C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6957C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FD4A9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C7311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w:t>
            </w:r>
          </w:p>
        </w:tc>
      </w:tr>
      <w:tr w:rsidR="000B2077" w:rsidRPr="00947744" w14:paraId="60DFBAB1"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4F703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134</w:t>
            </w:r>
          </w:p>
        </w:tc>
        <w:tc>
          <w:tcPr>
            <w:tcW w:w="1003" w:type="pct"/>
            <w:tcBorders>
              <w:top w:val="nil"/>
              <w:left w:val="nil"/>
              <w:bottom w:val="single" w:sz="4" w:space="0" w:color="auto"/>
              <w:right w:val="single" w:sz="4" w:space="0" w:color="auto"/>
            </w:tcBorders>
            <w:shd w:val="clear" w:color="auto" w:fill="auto"/>
            <w:noWrap/>
            <w:hideMark/>
          </w:tcPr>
          <w:p w14:paraId="23419B2F" w14:textId="7A0127D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6EB18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У11М/4-4 - ТК-5/6</w:t>
            </w:r>
          </w:p>
        </w:tc>
        <w:tc>
          <w:tcPr>
            <w:tcW w:w="729" w:type="pct"/>
            <w:tcBorders>
              <w:top w:val="nil"/>
              <w:left w:val="nil"/>
              <w:bottom w:val="single" w:sz="4" w:space="0" w:color="auto"/>
              <w:right w:val="single" w:sz="4" w:space="0" w:color="auto"/>
            </w:tcBorders>
            <w:shd w:val="clear" w:color="auto" w:fill="auto"/>
            <w:noWrap/>
            <w:vAlign w:val="center"/>
            <w:hideMark/>
          </w:tcPr>
          <w:p w14:paraId="241D18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B4B81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AB005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DCA9C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0B2077" w:rsidRPr="00947744" w14:paraId="0BA4078C"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20A02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135</w:t>
            </w:r>
          </w:p>
        </w:tc>
        <w:tc>
          <w:tcPr>
            <w:tcW w:w="1003" w:type="pct"/>
            <w:tcBorders>
              <w:top w:val="nil"/>
              <w:left w:val="nil"/>
              <w:bottom w:val="single" w:sz="4" w:space="0" w:color="auto"/>
              <w:right w:val="single" w:sz="4" w:space="0" w:color="auto"/>
            </w:tcBorders>
            <w:shd w:val="clear" w:color="auto" w:fill="auto"/>
            <w:noWrap/>
            <w:hideMark/>
          </w:tcPr>
          <w:p w14:paraId="54FC8555" w14:textId="16D24F6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693EF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У11М/4-9 - ТК-5/2</w:t>
            </w:r>
          </w:p>
        </w:tc>
        <w:tc>
          <w:tcPr>
            <w:tcW w:w="729" w:type="pct"/>
            <w:tcBorders>
              <w:top w:val="nil"/>
              <w:left w:val="nil"/>
              <w:bottom w:val="single" w:sz="4" w:space="0" w:color="auto"/>
              <w:right w:val="single" w:sz="4" w:space="0" w:color="auto"/>
            </w:tcBorders>
            <w:shd w:val="clear" w:color="auto" w:fill="auto"/>
            <w:noWrap/>
            <w:vAlign w:val="center"/>
            <w:hideMark/>
          </w:tcPr>
          <w:p w14:paraId="2469984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2044C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9FED4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036A6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0B2077" w:rsidRPr="00947744" w14:paraId="1095C13F"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EC246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136</w:t>
            </w:r>
          </w:p>
        </w:tc>
        <w:tc>
          <w:tcPr>
            <w:tcW w:w="1003" w:type="pct"/>
            <w:tcBorders>
              <w:top w:val="nil"/>
              <w:left w:val="nil"/>
              <w:bottom w:val="single" w:sz="4" w:space="0" w:color="auto"/>
              <w:right w:val="single" w:sz="4" w:space="0" w:color="auto"/>
            </w:tcBorders>
            <w:shd w:val="clear" w:color="auto" w:fill="auto"/>
            <w:noWrap/>
            <w:hideMark/>
          </w:tcPr>
          <w:p w14:paraId="6E09F3CC" w14:textId="68A6658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EDACA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У11М/4-9 - У11М/4-9-1</w:t>
            </w:r>
          </w:p>
        </w:tc>
        <w:tc>
          <w:tcPr>
            <w:tcW w:w="729" w:type="pct"/>
            <w:tcBorders>
              <w:top w:val="nil"/>
              <w:left w:val="nil"/>
              <w:bottom w:val="single" w:sz="4" w:space="0" w:color="auto"/>
              <w:right w:val="single" w:sz="4" w:space="0" w:color="auto"/>
            </w:tcBorders>
            <w:shd w:val="clear" w:color="auto" w:fill="auto"/>
            <w:noWrap/>
            <w:vAlign w:val="center"/>
            <w:hideMark/>
          </w:tcPr>
          <w:p w14:paraId="7A9F1C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52694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408E2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3F09B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0B2077" w:rsidRPr="00947744" w14:paraId="1BE8C645"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C2343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137</w:t>
            </w:r>
          </w:p>
        </w:tc>
        <w:tc>
          <w:tcPr>
            <w:tcW w:w="1003" w:type="pct"/>
            <w:tcBorders>
              <w:top w:val="nil"/>
              <w:left w:val="nil"/>
              <w:bottom w:val="single" w:sz="4" w:space="0" w:color="auto"/>
              <w:right w:val="single" w:sz="4" w:space="0" w:color="auto"/>
            </w:tcBorders>
            <w:shd w:val="clear" w:color="auto" w:fill="auto"/>
            <w:noWrap/>
            <w:hideMark/>
          </w:tcPr>
          <w:p w14:paraId="4FD17B7B" w14:textId="6CF47CD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27B0B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ТК-5/1 - У5/1-1</w:t>
            </w:r>
          </w:p>
        </w:tc>
        <w:tc>
          <w:tcPr>
            <w:tcW w:w="729" w:type="pct"/>
            <w:tcBorders>
              <w:top w:val="nil"/>
              <w:left w:val="nil"/>
              <w:bottom w:val="single" w:sz="4" w:space="0" w:color="auto"/>
              <w:right w:val="single" w:sz="4" w:space="0" w:color="auto"/>
            </w:tcBorders>
            <w:shd w:val="clear" w:color="auto" w:fill="auto"/>
            <w:noWrap/>
            <w:vAlign w:val="center"/>
            <w:hideMark/>
          </w:tcPr>
          <w:p w14:paraId="35705F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2FC70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965C6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708E3D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57</w:t>
            </w:r>
          </w:p>
        </w:tc>
      </w:tr>
      <w:tr w:rsidR="000B2077" w:rsidRPr="00947744" w14:paraId="45F4B0E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C0AFD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138</w:t>
            </w:r>
          </w:p>
        </w:tc>
        <w:tc>
          <w:tcPr>
            <w:tcW w:w="1003" w:type="pct"/>
            <w:tcBorders>
              <w:top w:val="nil"/>
              <w:left w:val="nil"/>
              <w:bottom w:val="single" w:sz="4" w:space="0" w:color="auto"/>
              <w:right w:val="single" w:sz="4" w:space="0" w:color="auto"/>
            </w:tcBorders>
            <w:shd w:val="clear" w:color="auto" w:fill="auto"/>
            <w:noWrap/>
            <w:hideMark/>
          </w:tcPr>
          <w:p w14:paraId="5CA5B5E4" w14:textId="1CF0144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C3FCA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У5/1-1 - Октябрьская ул., 39А</w:t>
            </w:r>
          </w:p>
        </w:tc>
        <w:tc>
          <w:tcPr>
            <w:tcW w:w="729" w:type="pct"/>
            <w:tcBorders>
              <w:top w:val="nil"/>
              <w:left w:val="nil"/>
              <w:bottom w:val="single" w:sz="4" w:space="0" w:color="auto"/>
              <w:right w:val="single" w:sz="4" w:space="0" w:color="auto"/>
            </w:tcBorders>
            <w:shd w:val="clear" w:color="auto" w:fill="auto"/>
            <w:noWrap/>
            <w:vAlign w:val="center"/>
            <w:hideMark/>
          </w:tcPr>
          <w:p w14:paraId="1635BB4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65EFC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514DB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2C3D47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0B2077" w:rsidRPr="00947744" w14:paraId="2C429331"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732CE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139</w:t>
            </w:r>
          </w:p>
        </w:tc>
        <w:tc>
          <w:tcPr>
            <w:tcW w:w="1003" w:type="pct"/>
            <w:tcBorders>
              <w:top w:val="nil"/>
              <w:left w:val="nil"/>
              <w:bottom w:val="single" w:sz="4" w:space="0" w:color="auto"/>
              <w:right w:val="single" w:sz="4" w:space="0" w:color="auto"/>
            </w:tcBorders>
            <w:shd w:val="clear" w:color="auto" w:fill="auto"/>
            <w:noWrap/>
            <w:hideMark/>
          </w:tcPr>
          <w:p w14:paraId="533856F9" w14:textId="5E4F2D7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36D6D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ТК-11М/4 - </w:t>
            </w:r>
          </w:p>
        </w:tc>
        <w:tc>
          <w:tcPr>
            <w:tcW w:w="729" w:type="pct"/>
            <w:tcBorders>
              <w:top w:val="nil"/>
              <w:left w:val="nil"/>
              <w:bottom w:val="single" w:sz="4" w:space="0" w:color="auto"/>
              <w:right w:val="single" w:sz="4" w:space="0" w:color="auto"/>
            </w:tcBorders>
            <w:shd w:val="clear" w:color="auto" w:fill="auto"/>
            <w:noWrap/>
            <w:vAlign w:val="center"/>
            <w:hideMark/>
          </w:tcPr>
          <w:p w14:paraId="0804B4C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796D9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11C52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26948F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w:t>
            </w:r>
          </w:p>
        </w:tc>
      </w:tr>
      <w:tr w:rsidR="000B2077" w:rsidRPr="00947744" w14:paraId="56CEE568"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11581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140</w:t>
            </w:r>
          </w:p>
        </w:tc>
        <w:tc>
          <w:tcPr>
            <w:tcW w:w="1003" w:type="pct"/>
            <w:tcBorders>
              <w:top w:val="nil"/>
              <w:left w:val="nil"/>
              <w:bottom w:val="single" w:sz="4" w:space="0" w:color="auto"/>
              <w:right w:val="single" w:sz="4" w:space="0" w:color="auto"/>
            </w:tcBorders>
            <w:shd w:val="clear" w:color="auto" w:fill="auto"/>
            <w:noWrap/>
            <w:hideMark/>
          </w:tcPr>
          <w:p w14:paraId="0123C492" w14:textId="21F5291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438BA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Строителей ул., 26</w:t>
            </w:r>
          </w:p>
        </w:tc>
        <w:tc>
          <w:tcPr>
            <w:tcW w:w="729" w:type="pct"/>
            <w:tcBorders>
              <w:top w:val="nil"/>
              <w:left w:val="nil"/>
              <w:bottom w:val="single" w:sz="4" w:space="0" w:color="auto"/>
              <w:right w:val="single" w:sz="4" w:space="0" w:color="auto"/>
            </w:tcBorders>
            <w:shd w:val="clear" w:color="auto" w:fill="auto"/>
            <w:noWrap/>
            <w:vAlign w:val="center"/>
            <w:hideMark/>
          </w:tcPr>
          <w:p w14:paraId="1F6619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AE033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6330D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F994A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0B2077" w:rsidRPr="00947744" w14:paraId="42DA1219"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A43B8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141</w:t>
            </w:r>
          </w:p>
        </w:tc>
        <w:tc>
          <w:tcPr>
            <w:tcW w:w="1003" w:type="pct"/>
            <w:tcBorders>
              <w:top w:val="nil"/>
              <w:left w:val="nil"/>
              <w:bottom w:val="single" w:sz="4" w:space="0" w:color="auto"/>
              <w:right w:val="single" w:sz="4" w:space="0" w:color="auto"/>
            </w:tcBorders>
            <w:shd w:val="clear" w:color="auto" w:fill="auto"/>
            <w:noWrap/>
            <w:hideMark/>
          </w:tcPr>
          <w:p w14:paraId="72FF3CB1" w14:textId="0467219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4C858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У11М/4-4 - Разведчика Петрова ул., 10</w:t>
            </w:r>
          </w:p>
        </w:tc>
        <w:tc>
          <w:tcPr>
            <w:tcW w:w="729" w:type="pct"/>
            <w:tcBorders>
              <w:top w:val="nil"/>
              <w:left w:val="nil"/>
              <w:bottom w:val="single" w:sz="4" w:space="0" w:color="auto"/>
              <w:right w:val="single" w:sz="4" w:space="0" w:color="auto"/>
            </w:tcBorders>
            <w:shd w:val="clear" w:color="auto" w:fill="auto"/>
            <w:noWrap/>
            <w:vAlign w:val="center"/>
            <w:hideMark/>
          </w:tcPr>
          <w:p w14:paraId="54EF46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A736A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8D2BF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81258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0CF48B1E"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2F51C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142</w:t>
            </w:r>
          </w:p>
        </w:tc>
        <w:tc>
          <w:tcPr>
            <w:tcW w:w="1003" w:type="pct"/>
            <w:tcBorders>
              <w:top w:val="nil"/>
              <w:left w:val="nil"/>
              <w:bottom w:val="single" w:sz="4" w:space="0" w:color="auto"/>
              <w:right w:val="single" w:sz="4" w:space="0" w:color="auto"/>
            </w:tcBorders>
            <w:shd w:val="clear" w:color="auto" w:fill="auto"/>
            <w:noWrap/>
            <w:hideMark/>
          </w:tcPr>
          <w:p w14:paraId="50581445" w14:textId="41E9A8C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E0E75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ТК-5/6 - У11М/4-5</w:t>
            </w:r>
          </w:p>
        </w:tc>
        <w:tc>
          <w:tcPr>
            <w:tcW w:w="729" w:type="pct"/>
            <w:tcBorders>
              <w:top w:val="nil"/>
              <w:left w:val="nil"/>
              <w:bottom w:val="single" w:sz="4" w:space="0" w:color="auto"/>
              <w:right w:val="single" w:sz="4" w:space="0" w:color="auto"/>
            </w:tcBorders>
            <w:shd w:val="clear" w:color="auto" w:fill="auto"/>
            <w:noWrap/>
            <w:vAlign w:val="center"/>
            <w:hideMark/>
          </w:tcPr>
          <w:p w14:paraId="6BB8F9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23C1A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6CCA5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3F304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0B2077" w:rsidRPr="00947744" w14:paraId="4E793ADF"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C89C4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143</w:t>
            </w:r>
          </w:p>
        </w:tc>
        <w:tc>
          <w:tcPr>
            <w:tcW w:w="1003" w:type="pct"/>
            <w:tcBorders>
              <w:top w:val="nil"/>
              <w:left w:val="nil"/>
              <w:bottom w:val="single" w:sz="4" w:space="0" w:color="auto"/>
              <w:right w:val="single" w:sz="4" w:space="0" w:color="auto"/>
            </w:tcBorders>
            <w:shd w:val="clear" w:color="auto" w:fill="auto"/>
            <w:noWrap/>
            <w:hideMark/>
          </w:tcPr>
          <w:p w14:paraId="6C324158" w14:textId="095554E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F01B0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ТК-11М/8 - ТК-12М/8-1</w:t>
            </w:r>
          </w:p>
        </w:tc>
        <w:tc>
          <w:tcPr>
            <w:tcW w:w="729" w:type="pct"/>
            <w:tcBorders>
              <w:top w:val="nil"/>
              <w:left w:val="nil"/>
              <w:bottom w:val="single" w:sz="4" w:space="0" w:color="auto"/>
              <w:right w:val="single" w:sz="4" w:space="0" w:color="auto"/>
            </w:tcBorders>
            <w:shd w:val="clear" w:color="auto" w:fill="auto"/>
            <w:noWrap/>
            <w:vAlign w:val="center"/>
            <w:hideMark/>
          </w:tcPr>
          <w:p w14:paraId="5ECAB5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192F8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E5B92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A0AE1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0B2077" w:rsidRPr="00947744" w14:paraId="5011BDF4"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BD45B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144</w:t>
            </w:r>
          </w:p>
        </w:tc>
        <w:tc>
          <w:tcPr>
            <w:tcW w:w="1003" w:type="pct"/>
            <w:tcBorders>
              <w:top w:val="nil"/>
              <w:left w:val="nil"/>
              <w:bottom w:val="single" w:sz="4" w:space="0" w:color="auto"/>
              <w:right w:val="single" w:sz="4" w:space="0" w:color="auto"/>
            </w:tcBorders>
            <w:shd w:val="clear" w:color="auto" w:fill="auto"/>
            <w:noWrap/>
            <w:hideMark/>
          </w:tcPr>
          <w:p w14:paraId="3CBE533D" w14:textId="101EDF8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C8C17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У7/5-8 - Октябрьская ул., 35</w:t>
            </w:r>
          </w:p>
        </w:tc>
        <w:tc>
          <w:tcPr>
            <w:tcW w:w="729" w:type="pct"/>
            <w:tcBorders>
              <w:top w:val="nil"/>
              <w:left w:val="nil"/>
              <w:bottom w:val="single" w:sz="4" w:space="0" w:color="auto"/>
              <w:right w:val="single" w:sz="4" w:space="0" w:color="auto"/>
            </w:tcBorders>
            <w:shd w:val="clear" w:color="auto" w:fill="auto"/>
            <w:noWrap/>
            <w:vAlign w:val="center"/>
            <w:hideMark/>
          </w:tcPr>
          <w:p w14:paraId="5571B9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6F28F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278C0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D7156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0B2077" w:rsidRPr="00947744" w14:paraId="0245BB8D"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3B120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145</w:t>
            </w:r>
          </w:p>
        </w:tc>
        <w:tc>
          <w:tcPr>
            <w:tcW w:w="1003" w:type="pct"/>
            <w:tcBorders>
              <w:top w:val="nil"/>
              <w:left w:val="nil"/>
              <w:bottom w:val="single" w:sz="4" w:space="0" w:color="auto"/>
              <w:right w:val="single" w:sz="4" w:space="0" w:color="auto"/>
            </w:tcBorders>
            <w:shd w:val="clear" w:color="auto" w:fill="auto"/>
            <w:noWrap/>
            <w:hideMark/>
          </w:tcPr>
          <w:p w14:paraId="4D4A9014" w14:textId="3885CBA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0861B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У11М/4-5 - У11М/4-6</w:t>
            </w:r>
          </w:p>
        </w:tc>
        <w:tc>
          <w:tcPr>
            <w:tcW w:w="729" w:type="pct"/>
            <w:tcBorders>
              <w:top w:val="nil"/>
              <w:left w:val="nil"/>
              <w:bottom w:val="single" w:sz="4" w:space="0" w:color="auto"/>
              <w:right w:val="single" w:sz="4" w:space="0" w:color="auto"/>
            </w:tcBorders>
            <w:shd w:val="clear" w:color="auto" w:fill="auto"/>
            <w:noWrap/>
            <w:vAlign w:val="center"/>
            <w:hideMark/>
          </w:tcPr>
          <w:p w14:paraId="73E419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0B321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31A5D1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572DA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w:t>
            </w:r>
          </w:p>
        </w:tc>
      </w:tr>
      <w:tr w:rsidR="000B2077" w:rsidRPr="00947744" w14:paraId="60F3ED45"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838B0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146</w:t>
            </w:r>
          </w:p>
        </w:tc>
        <w:tc>
          <w:tcPr>
            <w:tcW w:w="1003" w:type="pct"/>
            <w:tcBorders>
              <w:top w:val="nil"/>
              <w:left w:val="nil"/>
              <w:bottom w:val="single" w:sz="4" w:space="0" w:color="auto"/>
              <w:right w:val="single" w:sz="4" w:space="0" w:color="auto"/>
            </w:tcBorders>
            <w:shd w:val="clear" w:color="auto" w:fill="auto"/>
            <w:noWrap/>
            <w:hideMark/>
          </w:tcPr>
          <w:p w14:paraId="41DB7CAE" w14:textId="42CF25F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C4AF8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У11М/4-6 - Разведчика Петрова ул., 12</w:t>
            </w:r>
          </w:p>
        </w:tc>
        <w:tc>
          <w:tcPr>
            <w:tcW w:w="729" w:type="pct"/>
            <w:tcBorders>
              <w:top w:val="nil"/>
              <w:left w:val="nil"/>
              <w:bottom w:val="single" w:sz="4" w:space="0" w:color="auto"/>
              <w:right w:val="single" w:sz="4" w:space="0" w:color="auto"/>
            </w:tcBorders>
            <w:shd w:val="clear" w:color="auto" w:fill="auto"/>
            <w:noWrap/>
            <w:vAlign w:val="center"/>
            <w:hideMark/>
          </w:tcPr>
          <w:p w14:paraId="03247A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9838E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6F21E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1958A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57</w:t>
            </w:r>
          </w:p>
        </w:tc>
      </w:tr>
      <w:tr w:rsidR="000B2077" w:rsidRPr="00947744" w14:paraId="36CF6B38"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E265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147</w:t>
            </w:r>
          </w:p>
        </w:tc>
        <w:tc>
          <w:tcPr>
            <w:tcW w:w="1003" w:type="pct"/>
            <w:tcBorders>
              <w:top w:val="nil"/>
              <w:left w:val="nil"/>
              <w:bottom w:val="single" w:sz="4" w:space="0" w:color="auto"/>
              <w:right w:val="single" w:sz="4" w:space="0" w:color="auto"/>
            </w:tcBorders>
            <w:shd w:val="clear" w:color="auto" w:fill="auto"/>
            <w:noWrap/>
            <w:hideMark/>
          </w:tcPr>
          <w:p w14:paraId="705916F4" w14:textId="6011939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4D276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У11М/4-6 - Разведчика Петрова ул., 12</w:t>
            </w:r>
          </w:p>
        </w:tc>
        <w:tc>
          <w:tcPr>
            <w:tcW w:w="729" w:type="pct"/>
            <w:tcBorders>
              <w:top w:val="nil"/>
              <w:left w:val="nil"/>
              <w:bottom w:val="single" w:sz="4" w:space="0" w:color="auto"/>
              <w:right w:val="single" w:sz="4" w:space="0" w:color="auto"/>
            </w:tcBorders>
            <w:shd w:val="clear" w:color="auto" w:fill="auto"/>
            <w:noWrap/>
            <w:vAlign w:val="center"/>
            <w:hideMark/>
          </w:tcPr>
          <w:p w14:paraId="390A30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7028C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7D1CC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6AA85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5CC2F2D7"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E510B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148</w:t>
            </w:r>
          </w:p>
        </w:tc>
        <w:tc>
          <w:tcPr>
            <w:tcW w:w="1003" w:type="pct"/>
            <w:tcBorders>
              <w:top w:val="nil"/>
              <w:left w:val="nil"/>
              <w:bottom w:val="single" w:sz="4" w:space="0" w:color="auto"/>
              <w:right w:val="single" w:sz="4" w:space="0" w:color="auto"/>
            </w:tcBorders>
            <w:shd w:val="clear" w:color="auto" w:fill="auto"/>
            <w:noWrap/>
            <w:hideMark/>
          </w:tcPr>
          <w:p w14:paraId="162A64A8" w14:textId="388C836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3644D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ТК-11М/3 - У11М/3-1</w:t>
            </w:r>
          </w:p>
        </w:tc>
        <w:tc>
          <w:tcPr>
            <w:tcW w:w="729" w:type="pct"/>
            <w:tcBorders>
              <w:top w:val="nil"/>
              <w:left w:val="nil"/>
              <w:bottom w:val="single" w:sz="4" w:space="0" w:color="auto"/>
              <w:right w:val="single" w:sz="4" w:space="0" w:color="auto"/>
            </w:tcBorders>
            <w:shd w:val="clear" w:color="auto" w:fill="auto"/>
            <w:noWrap/>
            <w:vAlign w:val="center"/>
            <w:hideMark/>
          </w:tcPr>
          <w:p w14:paraId="6A0DA5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881F9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D5EE6C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CC716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9,8</w:t>
            </w:r>
          </w:p>
        </w:tc>
      </w:tr>
      <w:tr w:rsidR="000B2077" w:rsidRPr="00947744" w14:paraId="75CF261E"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DEB14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149</w:t>
            </w:r>
          </w:p>
        </w:tc>
        <w:tc>
          <w:tcPr>
            <w:tcW w:w="1003" w:type="pct"/>
            <w:tcBorders>
              <w:top w:val="nil"/>
              <w:left w:val="nil"/>
              <w:bottom w:val="single" w:sz="4" w:space="0" w:color="auto"/>
              <w:right w:val="single" w:sz="4" w:space="0" w:color="auto"/>
            </w:tcBorders>
            <w:shd w:val="clear" w:color="auto" w:fill="auto"/>
            <w:noWrap/>
            <w:hideMark/>
          </w:tcPr>
          <w:p w14:paraId="7E84D9E8" w14:textId="2035F60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9A887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ТК-11М/7 - </w:t>
            </w:r>
          </w:p>
        </w:tc>
        <w:tc>
          <w:tcPr>
            <w:tcW w:w="729" w:type="pct"/>
            <w:tcBorders>
              <w:top w:val="nil"/>
              <w:left w:val="nil"/>
              <w:bottom w:val="single" w:sz="4" w:space="0" w:color="auto"/>
              <w:right w:val="single" w:sz="4" w:space="0" w:color="auto"/>
            </w:tcBorders>
            <w:shd w:val="clear" w:color="auto" w:fill="auto"/>
            <w:noWrap/>
            <w:vAlign w:val="center"/>
            <w:hideMark/>
          </w:tcPr>
          <w:p w14:paraId="616E9A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B22DC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381951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D4046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62</w:t>
            </w:r>
          </w:p>
        </w:tc>
      </w:tr>
      <w:tr w:rsidR="000B2077" w:rsidRPr="00947744" w14:paraId="1881AE15"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6F64D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150</w:t>
            </w:r>
          </w:p>
        </w:tc>
        <w:tc>
          <w:tcPr>
            <w:tcW w:w="1003" w:type="pct"/>
            <w:tcBorders>
              <w:top w:val="nil"/>
              <w:left w:val="nil"/>
              <w:bottom w:val="single" w:sz="4" w:space="0" w:color="auto"/>
              <w:right w:val="single" w:sz="4" w:space="0" w:color="auto"/>
            </w:tcBorders>
            <w:shd w:val="clear" w:color="auto" w:fill="auto"/>
            <w:noWrap/>
            <w:hideMark/>
          </w:tcPr>
          <w:p w14:paraId="520FAF28" w14:textId="2AC0FB5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EBF774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Разведчика Петрова ул., 4</w:t>
            </w:r>
          </w:p>
        </w:tc>
        <w:tc>
          <w:tcPr>
            <w:tcW w:w="729" w:type="pct"/>
            <w:tcBorders>
              <w:top w:val="nil"/>
              <w:left w:val="nil"/>
              <w:bottom w:val="single" w:sz="4" w:space="0" w:color="auto"/>
              <w:right w:val="single" w:sz="4" w:space="0" w:color="auto"/>
            </w:tcBorders>
            <w:shd w:val="clear" w:color="auto" w:fill="auto"/>
            <w:noWrap/>
            <w:vAlign w:val="center"/>
            <w:hideMark/>
          </w:tcPr>
          <w:p w14:paraId="524FF8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101C2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B7F5C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013F3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66</w:t>
            </w:r>
          </w:p>
        </w:tc>
      </w:tr>
      <w:tr w:rsidR="000B2077" w:rsidRPr="00947744" w14:paraId="0BDFBE20"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2000D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151</w:t>
            </w:r>
          </w:p>
        </w:tc>
        <w:tc>
          <w:tcPr>
            <w:tcW w:w="1003" w:type="pct"/>
            <w:tcBorders>
              <w:top w:val="nil"/>
              <w:left w:val="nil"/>
              <w:bottom w:val="single" w:sz="4" w:space="0" w:color="auto"/>
              <w:right w:val="single" w:sz="4" w:space="0" w:color="auto"/>
            </w:tcBorders>
            <w:shd w:val="clear" w:color="auto" w:fill="auto"/>
            <w:noWrap/>
            <w:hideMark/>
          </w:tcPr>
          <w:p w14:paraId="1702C1A1" w14:textId="1FF9585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FCB0D6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У11М/4-10 - У11М/4-10-1</w:t>
            </w:r>
          </w:p>
        </w:tc>
        <w:tc>
          <w:tcPr>
            <w:tcW w:w="729" w:type="pct"/>
            <w:tcBorders>
              <w:top w:val="nil"/>
              <w:left w:val="nil"/>
              <w:bottom w:val="single" w:sz="4" w:space="0" w:color="auto"/>
              <w:right w:val="single" w:sz="4" w:space="0" w:color="auto"/>
            </w:tcBorders>
            <w:shd w:val="clear" w:color="auto" w:fill="auto"/>
            <w:noWrap/>
            <w:vAlign w:val="center"/>
            <w:hideMark/>
          </w:tcPr>
          <w:p w14:paraId="0BCF54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BE048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640F5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51619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336A9AD8"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18D7B1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152</w:t>
            </w:r>
          </w:p>
        </w:tc>
        <w:tc>
          <w:tcPr>
            <w:tcW w:w="1003" w:type="pct"/>
            <w:tcBorders>
              <w:top w:val="nil"/>
              <w:left w:val="nil"/>
              <w:bottom w:val="single" w:sz="4" w:space="0" w:color="auto"/>
              <w:right w:val="single" w:sz="4" w:space="0" w:color="auto"/>
            </w:tcBorders>
            <w:shd w:val="clear" w:color="auto" w:fill="auto"/>
            <w:noWrap/>
            <w:hideMark/>
          </w:tcPr>
          <w:p w14:paraId="4BB6D972" w14:textId="7ABD30D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0C0D2F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У11М/4-10-1 - Строителей ул., 30</w:t>
            </w:r>
          </w:p>
        </w:tc>
        <w:tc>
          <w:tcPr>
            <w:tcW w:w="729" w:type="pct"/>
            <w:tcBorders>
              <w:top w:val="nil"/>
              <w:left w:val="nil"/>
              <w:bottom w:val="single" w:sz="4" w:space="0" w:color="auto"/>
              <w:right w:val="single" w:sz="4" w:space="0" w:color="auto"/>
            </w:tcBorders>
            <w:shd w:val="clear" w:color="auto" w:fill="auto"/>
            <w:noWrap/>
            <w:vAlign w:val="center"/>
            <w:hideMark/>
          </w:tcPr>
          <w:p w14:paraId="406929F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D7AB3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74440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06F93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37C9EA9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BC320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153</w:t>
            </w:r>
          </w:p>
        </w:tc>
        <w:tc>
          <w:tcPr>
            <w:tcW w:w="1003" w:type="pct"/>
            <w:tcBorders>
              <w:top w:val="nil"/>
              <w:left w:val="nil"/>
              <w:bottom w:val="single" w:sz="4" w:space="0" w:color="auto"/>
              <w:right w:val="single" w:sz="4" w:space="0" w:color="auto"/>
            </w:tcBorders>
            <w:shd w:val="clear" w:color="auto" w:fill="auto"/>
            <w:noWrap/>
            <w:hideMark/>
          </w:tcPr>
          <w:p w14:paraId="27D0BAAB" w14:textId="07FC7CA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D95F9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У11М/4-9 - Строителей ул., 32</w:t>
            </w:r>
          </w:p>
        </w:tc>
        <w:tc>
          <w:tcPr>
            <w:tcW w:w="729" w:type="pct"/>
            <w:tcBorders>
              <w:top w:val="nil"/>
              <w:left w:val="nil"/>
              <w:bottom w:val="single" w:sz="4" w:space="0" w:color="auto"/>
              <w:right w:val="single" w:sz="4" w:space="0" w:color="auto"/>
            </w:tcBorders>
            <w:shd w:val="clear" w:color="auto" w:fill="auto"/>
            <w:noWrap/>
            <w:vAlign w:val="center"/>
            <w:hideMark/>
          </w:tcPr>
          <w:p w14:paraId="4D984D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6E5A1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27935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F16C6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0B2077" w:rsidRPr="00947744" w14:paraId="167774A5"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838ED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154</w:t>
            </w:r>
          </w:p>
        </w:tc>
        <w:tc>
          <w:tcPr>
            <w:tcW w:w="1003" w:type="pct"/>
            <w:tcBorders>
              <w:top w:val="nil"/>
              <w:left w:val="nil"/>
              <w:bottom w:val="single" w:sz="4" w:space="0" w:color="auto"/>
              <w:right w:val="single" w:sz="4" w:space="0" w:color="auto"/>
            </w:tcBorders>
            <w:shd w:val="clear" w:color="auto" w:fill="auto"/>
            <w:noWrap/>
            <w:hideMark/>
          </w:tcPr>
          <w:p w14:paraId="1AFF415A" w14:textId="19D43BC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D7AD3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ТК-17М - ЦТП-2</w:t>
            </w:r>
          </w:p>
        </w:tc>
        <w:tc>
          <w:tcPr>
            <w:tcW w:w="729" w:type="pct"/>
            <w:tcBorders>
              <w:top w:val="nil"/>
              <w:left w:val="nil"/>
              <w:bottom w:val="single" w:sz="4" w:space="0" w:color="auto"/>
              <w:right w:val="single" w:sz="4" w:space="0" w:color="auto"/>
            </w:tcBorders>
            <w:shd w:val="clear" w:color="auto" w:fill="auto"/>
            <w:noWrap/>
            <w:vAlign w:val="center"/>
            <w:hideMark/>
          </w:tcPr>
          <w:p w14:paraId="7C0F57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3A7DF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2015</w:t>
            </w:r>
          </w:p>
        </w:tc>
        <w:tc>
          <w:tcPr>
            <w:tcW w:w="321" w:type="pct"/>
            <w:tcBorders>
              <w:top w:val="nil"/>
              <w:left w:val="nil"/>
              <w:bottom w:val="single" w:sz="4" w:space="0" w:color="auto"/>
              <w:right w:val="single" w:sz="4" w:space="0" w:color="auto"/>
            </w:tcBorders>
            <w:shd w:val="clear" w:color="auto" w:fill="auto"/>
            <w:noWrap/>
            <w:vAlign w:val="center"/>
            <w:hideMark/>
          </w:tcPr>
          <w:p w14:paraId="0A2BEE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2Ду250</w:t>
            </w:r>
          </w:p>
        </w:tc>
        <w:tc>
          <w:tcPr>
            <w:tcW w:w="310" w:type="pct"/>
            <w:tcBorders>
              <w:top w:val="nil"/>
              <w:left w:val="nil"/>
              <w:bottom w:val="single" w:sz="4" w:space="0" w:color="auto"/>
              <w:right w:val="single" w:sz="4" w:space="0" w:color="auto"/>
            </w:tcBorders>
            <w:shd w:val="clear" w:color="auto" w:fill="auto"/>
            <w:noWrap/>
            <w:vAlign w:val="center"/>
            <w:hideMark/>
          </w:tcPr>
          <w:p w14:paraId="526C0E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193</w:t>
            </w:r>
          </w:p>
        </w:tc>
      </w:tr>
      <w:tr w:rsidR="000B2077" w:rsidRPr="00947744" w14:paraId="5D3CC860"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FC298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155</w:t>
            </w:r>
          </w:p>
        </w:tc>
        <w:tc>
          <w:tcPr>
            <w:tcW w:w="1003" w:type="pct"/>
            <w:tcBorders>
              <w:top w:val="nil"/>
              <w:left w:val="nil"/>
              <w:bottom w:val="single" w:sz="4" w:space="0" w:color="auto"/>
              <w:right w:val="single" w:sz="4" w:space="0" w:color="auto"/>
            </w:tcBorders>
            <w:shd w:val="clear" w:color="auto" w:fill="auto"/>
            <w:noWrap/>
            <w:hideMark/>
          </w:tcPr>
          <w:p w14:paraId="67657B20" w14:textId="50CC39A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B316E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ТК-12М/2 - ТК-12М/3</w:t>
            </w:r>
          </w:p>
        </w:tc>
        <w:tc>
          <w:tcPr>
            <w:tcW w:w="729" w:type="pct"/>
            <w:tcBorders>
              <w:top w:val="nil"/>
              <w:left w:val="nil"/>
              <w:bottom w:val="single" w:sz="4" w:space="0" w:color="auto"/>
              <w:right w:val="single" w:sz="4" w:space="0" w:color="auto"/>
            </w:tcBorders>
            <w:shd w:val="clear" w:color="auto" w:fill="auto"/>
            <w:noWrap/>
            <w:vAlign w:val="center"/>
            <w:hideMark/>
          </w:tcPr>
          <w:p w14:paraId="726A7D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A6CAB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5F2E0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19DC9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110</w:t>
            </w:r>
          </w:p>
        </w:tc>
      </w:tr>
      <w:tr w:rsidR="000B2077" w:rsidRPr="00947744" w14:paraId="6B3A94A2"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FDFE7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156</w:t>
            </w:r>
          </w:p>
        </w:tc>
        <w:tc>
          <w:tcPr>
            <w:tcW w:w="1003" w:type="pct"/>
            <w:tcBorders>
              <w:top w:val="nil"/>
              <w:left w:val="nil"/>
              <w:bottom w:val="single" w:sz="4" w:space="0" w:color="auto"/>
              <w:right w:val="single" w:sz="4" w:space="0" w:color="auto"/>
            </w:tcBorders>
            <w:shd w:val="clear" w:color="auto" w:fill="auto"/>
            <w:noWrap/>
            <w:hideMark/>
          </w:tcPr>
          <w:p w14:paraId="4BC90CFB" w14:textId="5695D69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B03C7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ТК-12М/3 - ТК-12М/5</w:t>
            </w:r>
          </w:p>
        </w:tc>
        <w:tc>
          <w:tcPr>
            <w:tcW w:w="729" w:type="pct"/>
            <w:tcBorders>
              <w:top w:val="nil"/>
              <w:left w:val="nil"/>
              <w:bottom w:val="single" w:sz="4" w:space="0" w:color="auto"/>
              <w:right w:val="single" w:sz="4" w:space="0" w:color="auto"/>
            </w:tcBorders>
            <w:shd w:val="clear" w:color="auto" w:fill="auto"/>
            <w:noWrap/>
            <w:vAlign w:val="center"/>
            <w:hideMark/>
          </w:tcPr>
          <w:p w14:paraId="5B02F3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B3223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D93EA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EA496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w:t>
            </w:r>
          </w:p>
        </w:tc>
      </w:tr>
      <w:tr w:rsidR="000B2077" w:rsidRPr="00947744" w14:paraId="47FBC5B4"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164FA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157</w:t>
            </w:r>
          </w:p>
        </w:tc>
        <w:tc>
          <w:tcPr>
            <w:tcW w:w="1003" w:type="pct"/>
            <w:tcBorders>
              <w:top w:val="nil"/>
              <w:left w:val="nil"/>
              <w:bottom w:val="single" w:sz="4" w:space="0" w:color="auto"/>
              <w:right w:val="single" w:sz="4" w:space="0" w:color="auto"/>
            </w:tcBorders>
            <w:shd w:val="clear" w:color="auto" w:fill="auto"/>
            <w:noWrap/>
            <w:hideMark/>
          </w:tcPr>
          <w:p w14:paraId="59E4E699" w14:textId="2BC81BA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D6F53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ТК-12М/5 - Брембольская ул., 30</w:t>
            </w:r>
          </w:p>
        </w:tc>
        <w:tc>
          <w:tcPr>
            <w:tcW w:w="729" w:type="pct"/>
            <w:tcBorders>
              <w:top w:val="nil"/>
              <w:left w:val="nil"/>
              <w:bottom w:val="single" w:sz="4" w:space="0" w:color="auto"/>
              <w:right w:val="single" w:sz="4" w:space="0" w:color="auto"/>
            </w:tcBorders>
            <w:shd w:val="clear" w:color="auto" w:fill="auto"/>
            <w:noWrap/>
            <w:vAlign w:val="center"/>
            <w:hideMark/>
          </w:tcPr>
          <w:p w14:paraId="72D985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DE95B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1C7530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6DF1A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0B2077" w:rsidRPr="00947744" w14:paraId="3CE1059C"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0DC5B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158</w:t>
            </w:r>
          </w:p>
        </w:tc>
        <w:tc>
          <w:tcPr>
            <w:tcW w:w="1003" w:type="pct"/>
            <w:tcBorders>
              <w:top w:val="nil"/>
              <w:left w:val="nil"/>
              <w:bottom w:val="single" w:sz="4" w:space="0" w:color="auto"/>
              <w:right w:val="single" w:sz="4" w:space="0" w:color="auto"/>
            </w:tcBorders>
            <w:shd w:val="clear" w:color="auto" w:fill="auto"/>
            <w:noWrap/>
            <w:hideMark/>
          </w:tcPr>
          <w:p w14:paraId="40A7EC7F" w14:textId="41D0E18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52895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ТК-12М/5 - Разведчика Петрова ул., 23</w:t>
            </w:r>
          </w:p>
        </w:tc>
        <w:tc>
          <w:tcPr>
            <w:tcW w:w="729" w:type="pct"/>
            <w:tcBorders>
              <w:top w:val="nil"/>
              <w:left w:val="nil"/>
              <w:bottom w:val="single" w:sz="4" w:space="0" w:color="auto"/>
              <w:right w:val="single" w:sz="4" w:space="0" w:color="auto"/>
            </w:tcBorders>
            <w:shd w:val="clear" w:color="auto" w:fill="auto"/>
            <w:noWrap/>
            <w:vAlign w:val="center"/>
            <w:hideMark/>
          </w:tcPr>
          <w:p w14:paraId="00F100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8B1C2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1690F9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2CA7B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w:t>
            </w:r>
          </w:p>
        </w:tc>
      </w:tr>
      <w:tr w:rsidR="000B2077" w:rsidRPr="00947744" w14:paraId="2435F3FF"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FA10C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159</w:t>
            </w:r>
          </w:p>
        </w:tc>
        <w:tc>
          <w:tcPr>
            <w:tcW w:w="1003" w:type="pct"/>
            <w:tcBorders>
              <w:top w:val="nil"/>
              <w:left w:val="nil"/>
              <w:bottom w:val="single" w:sz="4" w:space="0" w:color="auto"/>
              <w:right w:val="single" w:sz="4" w:space="0" w:color="auto"/>
            </w:tcBorders>
            <w:shd w:val="clear" w:color="auto" w:fill="auto"/>
            <w:noWrap/>
            <w:hideMark/>
          </w:tcPr>
          <w:p w14:paraId="00772FF0" w14:textId="0FE1253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776BF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ТК-12М/5 - Разведчика Петрова ул., 19</w:t>
            </w:r>
          </w:p>
        </w:tc>
        <w:tc>
          <w:tcPr>
            <w:tcW w:w="729" w:type="pct"/>
            <w:tcBorders>
              <w:top w:val="nil"/>
              <w:left w:val="nil"/>
              <w:bottom w:val="single" w:sz="4" w:space="0" w:color="auto"/>
              <w:right w:val="single" w:sz="4" w:space="0" w:color="auto"/>
            </w:tcBorders>
            <w:shd w:val="clear" w:color="auto" w:fill="auto"/>
            <w:noWrap/>
            <w:vAlign w:val="center"/>
            <w:hideMark/>
          </w:tcPr>
          <w:p w14:paraId="21A770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F9F99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18DD31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8C7CD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70</w:t>
            </w:r>
          </w:p>
        </w:tc>
      </w:tr>
      <w:tr w:rsidR="000B2077" w:rsidRPr="00947744" w14:paraId="6DCD5B8E"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4DE40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160</w:t>
            </w:r>
          </w:p>
        </w:tc>
        <w:tc>
          <w:tcPr>
            <w:tcW w:w="1003" w:type="pct"/>
            <w:tcBorders>
              <w:top w:val="nil"/>
              <w:left w:val="nil"/>
              <w:bottom w:val="single" w:sz="4" w:space="0" w:color="auto"/>
              <w:right w:val="single" w:sz="4" w:space="0" w:color="auto"/>
            </w:tcBorders>
            <w:shd w:val="clear" w:color="auto" w:fill="auto"/>
            <w:noWrap/>
            <w:hideMark/>
          </w:tcPr>
          <w:p w14:paraId="1D705BCB" w14:textId="726A4AB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A7E36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ТК-12М/3 - Разведчика Петрова ул., 21</w:t>
            </w:r>
          </w:p>
        </w:tc>
        <w:tc>
          <w:tcPr>
            <w:tcW w:w="729" w:type="pct"/>
            <w:tcBorders>
              <w:top w:val="nil"/>
              <w:left w:val="nil"/>
              <w:bottom w:val="single" w:sz="4" w:space="0" w:color="auto"/>
              <w:right w:val="single" w:sz="4" w:space="0" w:color="auto"/>
            </w:tcBorders>
            <w:shd w:val="clear" w:color="auto" w:fill="auto"/>
            <w:noWrap/>
            <w:vAlign w:val="center"/>
            <w:hideMark/>
          </w:tcPr>
          <w:p w14:paraId="56FC44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6CF6C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E8621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AAD84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0B2077" w:rsidRPr="00947744" w14:paraId="561C2157"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A3E4C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161</w:t>
            </w:r>
          </w:p>
        </w:tc>
        <w:tc>
          <w:tcPr>
            <w:tcW w:w="1003" w:type="pct"/>
            <w:tcBorders>
              <w:top w:val="nil"/>
              <w:left w:val="nil"/>
              <w:bottom w:val="single" w:sz="4" w:space="0" w:color="auto"/>
              <w:right w:val="single" w:sz="4" w:space="0" w:color="auto"/>
            </w:tcBorders>
            <w:shd w:val="clear" w:color="auto" w:fill="auto"/>
            <w:noWrap/>
            <w:hideMark/>
          </w:tcPr>
          <w:p w14:paraId="43132676" w14:textId="07FB225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0B746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У11М/3-4 - Строителей ул., 24</w:t>
            </w:r>
          </w:p>
        </w:tc>
        <w:tc>
          <w:tcPr>
            <w:tcW w:w="729" w:type="pct"/>
            <w:tcBorders>
              <w:top w:val="nil"/>
              <w:left w:val="nil"/>
              <w:bottom w:val="single" w:sz="4" w:space="0" w:color="auto"/>
              <w:right w:val="single" w:sz="4" w:space="0" w:color="auto"/>
            </w:tcBorders>
            <w:shd w:val="clear" w:color="auto" w:fill="auto"/>
            <w:noWrap/>
            <w:vAlign w:val="center"/>
            <w:hideMark/>
          </w:tcPr>
          <w:p w14:paraId="22080C2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9C66E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C80C8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38A27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w:t>
            </w:r>
          </w:p>
        </w:tc>
      </w:tr>
      <w:tr w:rsidR="000B2077" w:rsidRPr="00947744" w14:paraId="028FA73A"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037ED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162</w:t>
            </w:r>
          </w:p>
        </w:tc>
        <w:tc>
          <w:tcPr>
            <w:tcW w:w="1003" w:type="pct"/>
            <w:tcBorders>
              <w:top w:val="nil"/>
              <w:left w:val="nil"/>
              <w:bottom w:val="single" w:sz="4" w:space="0" w:color="auto"/>
              <w:right w:val="single" w:sz="4" w:space="0" w:color="auto"/>
            </w:tcBorders>
            <w:shd w:val="clear" w:color="auto" w:fill="auto"/>
            <w:noWrap/>
            <w:hideMark/>
          </w:tcPr>
          <w:p w14:paraId="4CA43053" w14:textId="3CAE6DE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1DEBD2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У11М/3-3 - У11М/3-4</w:t>
            </w:r>
          </w:p>
        </w:tc>
        <w:tc>
          <w:tcPr>
            <w:tcW w:w="729" w:type="pct"/>
            <w:tcBorders>
              <w:top w:val="nil"/>
              <w:left w:val="nil"/>
              <w:bottom w:val="single" w:sz="4" w:space="0" w:color="auto"/>
              <w:right w:val="single" w:sz="4" w:space="0" w:color="auto"/>
            </w:tcBorders>
            <w:shd w:val="clear" w:color="auto" w:fill="auto"/>
            <w:noWrap/>
            <w:vAlign w:val="center"/>
            <w:hideMark/>
          </w:tcPr>
          <w:p w14:paraId="690AD18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F147A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FB476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922AE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0B2077" w:rsidRPr="00947744" w14:paraId="40F3F2F1"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C0F18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163</w:t>
            </w:r>
          </w:p>
        </w:tc>
        <w:tc>
          <w:tcPr>
            <w:tcW w:w="1003" w:type="pct"/>
            <w:tcBorders>
              <w:top w:val="nil"/>
              <w:left w:val="nil"/>
              <w:bottom w:val="single" w:sz="4" w:space="0" w:color="auto"/>
              <w:right w:val="single" w:sz="4" w:space="0" w:color="auto"/>
            </w:tcBorders>
            <w:shd w:val="clear" w:color="auto" w:fill="auto"/>
            <w:noWrap/>
            <w:hideMark/>
          </w:tcPr>
          <w:p w14:paraId="4A2D3004" w14:textId="3C3E1EB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297D7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У11М/3-1 - У11М/3-2</w:t>
            </w:r>
          </w:p>
        </w:tc>
        <w:tc>
          <w:tcPr>
            <w:tcW w:w="729" w:type="pct"/>
            <w:tcBorders>
              <w:top w:val="nil"/>
              <w:left w:val="nil"/>
              <w:bottom w:val="single" w:sz="4" w:space="0" w:color="auto"/>
              <w:right w:val="single" w:sz="4" w:space="0" w:color="auto"/>
            </w:tcBorders>
            <w:shd w:val="clear" w:color="auto" w:fill="auto"/>
            <w:noWrap/>
            <w:vAlign w:val="center"/>
            <w:hideMark/>
          </w:tcPr>
          <w:p w14:paraId="5639F9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93744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853B4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2E45A5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w:t>
            </w:r>
          </w:p>
        </w:tc>
      </w:tr>
      <w:tr w:rsidR="000B2077" w:rsidRPr="00947744" w14:paraId="73D774C1"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9BBD2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164</w:t>
            </w:r>
          </w:p>
        </w:tc>
        <w:tc>
          <w:tcPr>
            <w:tcW w:w="1003" w:type="pct"/>
            <w:tcBorders>
              <w:top w:val="nil"/>
              <w:left w:val="nil"/>
              <w:bottom w:val="single" w:sz="4" w:space="0" w:color="auto"/>
              <w:right w:val="single" w:sz="4" w:space="0" w:color="auto"/>
            </w:tcBorders>
            <w:shd w:val="clear" w:color="auto" w:fill="auto"/>
            <w:noWrap/>
            <w:hideMark/>
          </w:tcPr>
          <w:p w14:paraId="658C447A" w14:textId="7B2FF84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12BDB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У11М/3-2 - У11М/3-3</w:t>
            </w:r>
          </w:p>
        </w:tc>
        <w:tc>
          <w:tcPr>
            <w:tcW w:w="729" w:type="pct"/>
            <w:tcBorders>
              <w:top w:val="nil"/>
              <w:left w:val="nil"/>
              <w:bottom w:val="single" w:sz="4" w:space="0" w:color="auto"/>
              <w:right w:val="single" w:sz="4" w:space="0" w:color="auto"/>
            </w:tcBorders>
            <w:shd w:val="clear" w:color="auto" w:fill="auto"/>
            <w:noWrap/>
            <w:vAlign w:val="center"/>
            <w:hideMark/>
          </w:tcPr>
          <w:p w14:paraId="1AA10A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F20D1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91792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8496C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0B2077" w:rsidRPr="00947744" w14:paraId="13906CBE"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BA70E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165</w:t>
            </w:r>
          </w:p>
        </w:tc>
        <w:tc>
          <w:tcPr>
            <w:tcW w:w="1003" w:type="pct"/>
            <w:tcBorders>
              <w:top w:val="nil"/>
              <w:left w:val="nil"/>
              <w:bottom w:val="single" w:sz="4" w:space="0" w:color="auto"/>
              <w:right w:val="single" w:sz="4" w:space="0" w:color="auto"/>
            </w:tcBorders>
            <w:shd w:val="clear" w:color="auto" w:fill="auto"/>
            <w:noWrap/>
            <w:hideMark/>
          </w:tcPr>
          <w:p w14:paraId="42D66900" w14:textId="498D95C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686EA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У11М/3-4 - Строителей ул., 24</w:t>
            </w:r>
          </w:p>
        </w:tc>
        <w:tc>
          <w:tcPr>
            <w:tcW w:w="729" w:type="pct"/>
            <w:tcBorders>
              <w:top w:val="nil"/>
              <w:left w:val="nil"/>
              <w:bottom w:val="single" w:sz="4" w:space="0" w:color="auto"/>
              <w:right w:val="single" w:sz="4" w:space="0" w:color="auto"/>
            </w:tcBorders>
            <w:shd w:val="clear" w:color="auto" w:fill="auto"/>
            <w:noWrap/>
            <w:vAlign w:val="center"/>
            <w:hideMark/>
          </w:tcPr>
          <w:p w14:paraId="70DA93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C4972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8BBA6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1ED31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49CC3A5F"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6A870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166</w:t>
            </w:r>
          </w:p>
        </w:tc>
        <w:tc>
          <w:tcPr>
            <w:tcW w:w="1003" w:type="pct"/>
            <w:tcBorders>
              <w:top w:val="nil"/>
              <w:left w:val="nil"/>
              <w:bottom w:val="single" w:sz="4" w:space="0" w:color="auto"/>
              <w:right w:val="single" w:sz="4" w:space="0" w:color="auto"/>
            </w:tcBorders>
            <w:shd w:val="clear" w:color="auto" w:fill="auto"/>
            <w:noWrap/>
            <w:hideMark/>
          </w:tcPr>
          <w:p w14:paraId="26FCD9D2" w14:textId="3C491C7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D3D03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У11М/3-3 - Строителей ул., 24</w:t>
            </w:r>
          </w:p>
        </w:tc>
        <w:tc>
          <w:tcPr>
            <w:tcW w:w="729" w:type="pct"/>
            <w:tcBorders>
              <w:top w:val="nil"/>
              <w:left w:val="nil"/>
              <w:bottom w:val="single" w:sz="4" w:space="0" w:color="auto"/>
              <w:right w:val="single" w:sz="4" w:space="0" w:color="auto"/>
            </w:tcBorders>
            <w:shd w:val="clear" w:color="auto" w:fill="auto"/>
            <w:noWrap/>
            <w:vAlign w:val="center"/>
            <w:hideMark/>
          </w:tcPr>
          <w:p w14:paraId="38B20C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19A81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F59B6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FAC8D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72B1DA27"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AE820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167</w:t>
            </w:r>
          </w:p>
        </w:tc>
        <w:tc>
          <w:tcPr>
            <w:tcW w:w="1003" w:type="pct"/>
            <w:tcBorders>
              <w:top w:val="nil"/>
              <w:left w:val="nil"/>
              <w:bottom w:val="single" w:sz="4" w:space="0" w:color="auto"/>
              <w:right w:val="single" w:sz="4" w:space="0" w:color="auto"/>
            </w:tcBorders>
            <w:shd w:val="clear" w:color="auto" w:fill="auto"/>
            <w:noWrap/>
            <w:hideMark/>
          </w:tcPr>
          <w:p w14:paraId="7635E3D0" w14:textId="17B1B33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C71A8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У11М/3-2 - Строителей ул., 24</w:t>
            </w:r>
          </w:p>
        </w:tc>
        <w:tc>
          <w:tcPr>
            <w:tcW w:w="729" w:type="pct"/>
            <w:tcBorders>
              <w:top w:val="nil"/>
              <w:left w:val="nil"/>
              <w:bottom w:val="single" w:sz="4" w:space="0" w:color="auto"/>
              <w:right w:val="single" w:sz="4" w:space="0" w:color="auto"/>
            </w:tcBorders>
            <w:shd w:val="clear" w:color="auto" w:fill="auto"/>
            <w:noWrap/>
            <w:vAlign w:val="center"/>
            <w:hideMark/>
          </w:tcPr>
          <w:p w14:paraId="7F69C0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704D7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FD2A3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EE859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49956EF7"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C0AFC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168</w:t>
            </w:r>
          </w:p>
        </w:tc>
        <w:tc>
          <w:tcPr>
            <w:tcW w:w="1003" w:type="pct"/>
            <w:tcBorders>
              <w:top w:val="nil"/>
              <w:left w:val="nil"/>
              <w:bottom w:val="single" w:sz="4" w:space="0" w:color="auto"/>
              <w:right w:val="single" w:sz="4" w:space="0" w:color="auto"/>
            </w:tcBorders>
            <w:shd w:val="clear" w:color="auto" w:fill="auto"/>
            <w:noWrap/>
            <w:hideMark/>
          </w:tcPr>
          <w:p w14:paraId="3C972755" w14:textId="0AE9CB0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DCCCA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У11М/4-1 - У11М/4-2</w:t>
            </w:r>
          </w:p>
        </w:tc>
        <w:tc>
          <w:tcPr>
            <w:tcW w:w="729" w:type="pct"/>
            <w:tcBorders>
              <w:top w:val="nil"/>
              <w:left w:val="nil"/>
              <w:bottom w:val="single" w:sz="4" w:space="0" w:color="auto"/>
              <w:right w:val="single" w:sz="4" w:space="0" w:color="auto"/>
            </w:tcBorders>
            <w:shd w:val="clear" w:color="auto" w:fill="auto"/>
            <w:noWrap/>
            <w:vAlign w:val="center"/>
            <w:hideMark/>
          </w:tcPr>
          <w:p w14:paraId="046F93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76D68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B438A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792CDF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w:t>
            </w:r>
          </w:p>
        </w:tc>
      </w:tr>
      <w:tr w:rsidR="000B2077" w:rsidRPr="00947744" w14:paraId="09718424"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4CEC4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169</w:t>
            </w:r>
          </w:p>
        </w:tc>
        <w:tc>
          <w:tcPr>
            <w:tcW w:w="1003" w:type="pct"/>
            <w:tcBorders>
              <w:top w:val="nil"/>
              <w:left w:val="nil"/>
              <w:bottom w:val="single" w:sz="4" w:space="0" w:color="auto"/>
              <w:right w:val="single" w:sz="4" w:space="0" w:color="auto"/>
            </w:tcBorders>
            <w:shd w:val="clear" w:color="auto" w:fill="auto"/>
            <w:noWrap/>
            <w:hideMark/>
          </w:tcPr>
          <w:p w14:paraId="0B52B3D7" w14:textId="1821955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EC9E6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У11М/4-2 - Разведчика Петрова ул., 10</w:t>
            </w:r>
          </w:p>
        </w:tc>
        <w:tc>
          <w:tcPr>
            <w:tcW w:w="729" w:type="pct"/>
            <w:tcBorders>
              <w:top w:val="nil"/>
              <w:left w:val="nil"/>
              <w:bottom w:val="single" w:sz="4" w:space="0" w:color="auto"/>
              <w:right w:val="single" w:sz="4" w:space="0" w:color="auto"/>
            </w:tcBorders>
            <w:shd w:val="clear" w:color="auto" w:fill="auto"/>
            <w:noWrap/>
            <w:vAlign w:val="center"/>
            <w:hideMark/>
          </w:tcPr>
          <w:p w14:paraId="22A024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4A4D6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2C5FF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0F386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729A63FA"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2E712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170</w:t>
            </w:r>
          </w:p>
        </w:tc>
        <w:tc>
          <w:tcPr>
            <w:tcW w:w="1003" w:type="pct"/>
            <w:tcBorders>
              <w:top w:val="nil"/>
              <w:left w:val="nil"/>
              <w:bottom w:val="single" w:sz="4" w:space="0" w:color="auto"/>
              <w:right w:val="single" w:sz="4" w:space="0" w:color="auto"/>
            </w:tcBorders>
            <w:shd w:val="clear" w:color="auto" w:fill="auto"/>
            <w:noWrap/>
            <w:hideMark/>
          </w:tcPr>
          <w:p w14:paraId="55BC8B0A" w14:textId="2F690B3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D2EEB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У11М/4-2 - У11М/4-3</w:t>
            </w:r>
          </w:p>
        </w:tc>
        <w:tc>
          <w:tcPr>
            <w:tcW w:w="729" w:type="pct"/>
            <w:tcBorders>
              <w:top w:val="nil"/>
              <w:left w:val="nil"/>
              <w:bottom w:val="single" w:sz="4" w:space="0" w:color="auto"/>
              <w:right w:val="single" w:sz="4" w:space="0" w:color="auto"/>
            </w:tcBorders>
            <w:shd w:val="clear" w:color="auto" w:fill="auto"/>
            <w:noWrap/>
            <w:vAlign w:val="center"/>
            <w:hideMark/>
          </w:tcPr>
          <w:p w14:paraId="4C162A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96526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88D82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37C3EE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w:t>
            </w:r>
          </w:p>
        </w:tc>
      </w:tr>
      <w:tr w:rsidR="000B2077" w:rsidRPr="00947744" w14:paraId="2D3503BE"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7FA63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171</w:t>
            </w:r>
          </w:p>
        </w:tc>
        <w:tc>
          <w:tcPr>
            <w:tcW w:w="1003" w:type="pct"/>
            <w:tcBorders>
              <w:top w:val="nil"/>
              <w:left w:val="nil"/>
              <w:bottom w:val="single" w:sz="4" w:space="0" w:color="auto"/>
              <w:right w:val="single" w:sz="4" w:space="0" w:color="auto"/>
            </w:tcBorders>
            <w:shd w:val="clear" w:color="auto" w:fill="auto"/>
            <w:noWrap/>
            <w:hideMark/>
          </w:tcPr>
          <w:p w14:paraId="4BD1DFB8" w14:textId="71CED66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D8072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У11М/4-3 - У11М/4-4</w:t>
            </w:r>
          </w:p>
        </w:tc>
        <w:tc>
          <w:tcPr>
            <w:tcW w:w="729" w:type="pct"/>
            <w:tcBorders>
              <w:top w:val="nil"/>
              <w:left w:val="nil"/>
              <w:bottom w:val="single" w:sz="4" w:space="0" w:color="auto"/>
              <w:right w:val="single" w:sz="4" w:space="0" w:color="auto"/>
            </w:tcBorders>
            <w:shd w:val="clear" w:color="auto" w:fill="auto"/>
            <w:noWrap/>
            <w:vAlign w:val="center"/>
            <w:hideMark/>
          </w:tcPr>
          <w:p w14:paraId="53ADF9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451EA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59C19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07C57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0B2077" w:rsidRPr="00947744" w14:paraId="49289780"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5DD65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172</w:t>
            </w:r>
          </w:p>
        </w:tc>
        <w:tc>
          <w:tcPr>
            <w:tcW w:w="1003" w:type="pct"/>
            <w:tcBorders>
              <w:top w:val="nil"/>
              <w:left w:val="nil"/>
              <w:bottom w:val="single" w:sz="4" w:space="0" w:color="auto"/>
              <w:right w:val="single" w:sz="4" w:space="0" w:color="auto"/>
            </w:tcBorders>
            <w:shd w:val="clear" w:color="auto" w:fill="auto"/>
            <w:noWrap/>
            <w:hideMark/>
          </w:tcPr>
          <w:p w14:paraId="7994FC11" w14:textId="5995916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39714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У11М/4-3 - Разведчика Петрова ул., 10</w:t>
            </w:r>
          </w:p>
        </w:tc>
        <w:tc>
          <w:tcPr>
            <w:tcW w:w="729" w:type="pct"/>
            <w:tcBorders>
              <w:top w:val="nil"/>
              <w:left w:val="nil"/>
              <w:bottom w:val="single" w:sz="4" w:space="0" w:color="auto"/>
              <w:right w:val="single" w:sz="4" w:space="0" w:color="auto"/>
            </w:tcBorders>
            <w:shd w:val="clear" w:color="auto" w:fill="auto"/>
            <w:noWrap/>
            <w:vAlign w:val="center"/>
            <w:hideMark/>
          </w:tcPr>
          <w:p w14:paraId="35F6B9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54721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4DFB6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56A46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1AEC0704"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548F7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173</w:t>
            </w:r>
          </w:p>
        </w:tc>
        <w:tc>
          <w:tcPr>
            <w:tcW w:w="1003" w:type="pct"/>
            <w:tcBorders>
              <w:top w:val="nil"/>
              <w:left w:val="nil"/>
              <w:bottom w:val="single" w:sz="4" w:space="0" w:color="auto"/>
              <w:right w:val="single" w:sz="4" w:space="0" w:color="auto"/>
            </w:tcBorders>
            <w:shd w:val="clear" w:color="auto" w:fill="auto"/>
            <w:noWrap/>
            <w:hideMark/>
          </w:tcPr>
          <w:p w14:paraId="4B45CFBF" w14:textId="3695DB4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03FB7F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У-5/2-5 - У-5/2-5-1</w:t>
            </w:r>
          </w:p>
        </w:tc>
        <w:tc>
          <w:tcPr>
            <w:tcW w:w="729" w:type="pct"/>
            <w:tcBorders>
              <w:top w:val="nil"/>
              <w:left w:val="nil"/>
              <w:bottom w:val="single" w:sz="4" w:space="0" w:color="auto"/>
              <w:right w:val="single" w:sz="4" w:space="0" w:color="auto"/>
            </w:tcBorders>
            <w:shd w:val="clear" w:color="auto" w:fill="auto"/>
            <w:noWrap/>
            <w:vAlign w:val="center"/>
            <w:hideMark/>
          </w:tcPr>
          <w:p w14:paraId="37824A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C6E89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79418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77F54F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0B2077" w:rsidRPr="00947744" w14:paraId="79CC95C1"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BD5D22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174</w:t>
            </w:r>
          </w:p>
        </w:tc>
        <w:tc>
          <w:tcPr>
            <w:tcW w:w="1003" w:type="pct"/>
            <w:tcBorders>
              <w:top w:val="nil"/>
              <w:left w:val="nil"/>
              <w:bottom w:val="single" w:sz="4" w:space="0" w:color="auto"/>
              <w:right w:val="single" w:sz="4" w:space="0" w:color="auto"/>
            </w:tcBorders>
            <w:shd w:val="clear" w:color="auto" w:fill="auto"/>
            <w:noWrap/>
            <w:hideMark/>
          </w:tcPr>
          <w:p w14:paraId="04EC4118" w14:textId="2FA4E6D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689F33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У-5/2-5-1 - Октябрьская ул., 43</w:t>
            </w:r>
          </w:p>
        </w:tc>
        <w:tc>
          <w:tcPr>
            <w:tcW w:w="729" w:type="pct"/>
            <w:tcBorders>
              <w:top w:val="nil"/>
              <w:left w:val="nil"/>
              <w:bottom w:val="single" w:sz="4" w:space="0" w:color="auto"/>
              <w:right w:val="single" w:sz="4" w:space="0" w:color="auto"/>
            </w:tcBorders>
            <w:shd w:val="clear" w:color="auto" w:fill="auto"/>
            <w:noWrap/>
            <w:vAlign w:val="center"/>
            <w:hideMark/>
          </w:tcPr>
          <w:p w14:paraId="254523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86FFC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B35D4C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B2F89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0B2077" w:rsidRPr="00947744" w14:paraId="18B1731F"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89A02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175</w:t>
            </w:r>
          </w:p>
        </w:tc>
        <w:tc>
          <w:tcPr>
            <w:tcW w:w="1003" w:type="pct"/>
            <w:tcBorders>
              <w:top w:val="nil"/>
              <w:left w:val="nil"/>
              <w:bottom w:val="single" w:sz="4" w:space="0" w:color="auto"/>
              <w:right w:val="single" w:sz="4" w:space="0" w:color="auto"/>
            </w:tcBorders>
            <w:shd w:val="clear" w:color="auto" w:fill="auto"/>
            <w:noWrap/>
            <w:hideMark/>
          </w:tcPr>
          <w:p w14:paraId="076B4048" w14:textId="036163F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88DC5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У-5/2-5-1 - Октябрьская ул., 43</w:t>
            </w:r>
          </w:p>
        </w:tc>
        <w:tc>
          <w:tcPr>
            <w:tcW w:w="729" w:type="pct"/>
            <w:tcBorders>
              <w:top w:val="nil"/>
              <w:left w:val="nil"/>
              <w:bottom w:val="single" w:sz="4" w:space="0" w:color="auto"/>
              <w:right w:val="single" w:sz="4" w:space="0" w:color="auto"/>
            </w:tcBorders>
            <w:shd w:val="clear" w:color="auto" w:fill="auto"/>
            <w:noWrap/>
            <w:vAlign w:val="center"/>
            <w:hideMark/>
          </w:tcPr>
          <w:p w14:paraId="31E453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F6B4D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28405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DD252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799F9F30"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A9A3D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176</w:t>
            </w:r>
          </w:p>
        </w:tc>
        <w:tc>
          <w:tcPr>
            <w:tcW w:w="1003" w:type="pct"/>
            <w:tcBorders>
              <w:top w:val="nil"/>
              <w:left w:val="nil"/>
              <w:bottom w:val="single" w:sz="4" w:space="0" w:color="auto"/>
              <w:right w:val="single" w:sz="4" w:space="0" w:color="auto"/>
            </w:tcBorders>
            <w:shd w:val="clear" w:color="auto" w:fill="auto"/>
            <w:noWrap/>
            <w:hideMark/>
          </w:tcPr>
          <w:p w14:paraId="3A2FD440" w14:textId="43558D0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7EE64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У-5/2-4 - </w:t>
            </w:r>
          </w:p>
        </w:tc>
        <w:tc>
          <w:tcPr>
            <w:tcW w:w="729" w:type="pct"/>
            <w:tcBorders>
              <w:top w:val="nil"/>
              <w:left w:val="nil"/>
              <w:bottom w:val="single" w:sz="4" w:space="0" w:color="auto"/>
              <w:right w:val="single" w:sz="4" w:space="0" w:color="auto"/>
            </w:tcBorders>
            <w:shd w:val="clear" w:color="auto" w:fill="auto"/>
            <w:noWrap/>
            <w:vAlign w:val="center"/>
            <w:hideMark/>
          </w:tcPr>
          <w:p w14:paraId="6F8242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33991C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2995F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0E4EE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w:t>
            </w:r>
          </w:p>
        </w:tc>
      </w:tr>
      <w:tr w:rsidR="000B2077" w:rsidRPr="00947744" w14:paraId="45ABB211"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BAAE5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177</w:t>
            </w:r>
          </w:p>
        </w:tc>
        <w:tc>
          <w:tcPr>
            <w:tcW w:w="1003" w:type="pct"/>
            <w:tcBorders>
              <w:top w:val="nil"/>
              <w:left w:val="nil"/>
              <w:bottom w:val="single" w:sz="4" w:space="0" w:color="auto"/>
              <w:right w:val="single" w:sz="4" w:space="0" w:color="auto"/>
            </w:tcBorders>
            <w:shd w:val="clear" w:color="auto" w:fill="auto"/>
            <w:noWrap/>
            <w:hideMark/>
          </w:tcPr>
          <w:p w14:paraId="663C02FC" w14:textId="522AC8E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74B65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Строителей ул., 38</w:t>
            </w:r>
          </w:p>
        </w:tc>
        <w:tc>
          <w:tcPr>
            <w:tcW w:w="729" w:type="pct"/>
            <w:tcBorders>
              <w:top w:val="nil"/>
              <w:left w:val="nil"/>
              <w:bottom w:val="single" w:sz="4" w:space="0" w:color="auto"/>
              <w:right w:val="single" w:sz="4" w:space="0" w:color="auto"/>
            </w:tcBorders>
            <w:shd w:val="clear" w:color="auto" w:fill="auto"/>
            <w:noWrap/>
            <w:vAlign w:val="center"/>
            <w:hideMark/>
          </w:tcPr>
          <w:p w14:paraId="1280AA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D1304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D8F2E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8FDA4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w:t>
            </w:r>
          </w:p>
        </w:tc>
      </w:tr>
      <w:tr w:rsidR="000B2077" w:rsidRPr="00947744" w14:paraId="1D3044BF"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6DB1D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178</w:t>
            </w:r>
          </w:p>
        </w:tc>
        <w:tc>
          <w:tcPr>
            <w:tcW w:w="1003" w:type="pct"/>
            <w:tcBorders>
              <w:top w:val="nil"/>
              <w:left w:val="nil"/>
              <w:bottom w:val="single" w:sz="4" w:space="0" w:color="auto"/>
              <w:right w:val="single" w:sz="4" w:space="0" w:color="auto"/>
            </w:tcBorders>
            <w:shd w:val="clear" w:color="auto" w:fill="auto"/>
            <w:noWrap/>
            <w:hideMark/>
          </w:tcPr>
          <w:p w14:paraId="7F18E311" w14:textId="72EAD4C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8CC03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У-5/2-3 - </w:t>
            </w:r>
          </w:p>
        </w:tc>
        <w:tc>
          <w:tcPr>
            <w:tcW w:w="729" w:type="pct"/>
            <w:tcBorders>
              <w:top w:val="nil"/>
              <w:left w:val="nil"/>
              <w:bottom w:val="single" w:sz="4" w:space="0" w:color="auto"/>
              <w:right w:val="single" w:sz="4" w:space="0" w:color="auto"/>
            </w:tcBorders>
            <w:shd w:val="clear" w:color="auto" w:fill="auto"/>
            <w:noWrap/>
            <w:vAlign w:val="center"/>
            <w:hideMark/>
          </w:tcPr>
          <w:p w14:paraId="45B5F1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FFD58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53A9F1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4F52F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0B2077" w:rsidRPr="00947744" w14:paraId="37E80577"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FCA1B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179</w:t>
            </w:r>
          </w:p>
        </w:tc>
        <w:tc>
          <w:tcPr>
            <w:tcW w:w="1003" w:type="pct"/>
            <w:tcBorders>
              <w:top w:val="nil"/>
              <w:left w:val="nil"/>
              <w:bottom w:val="single" w:sz="4" w:space="0" w:color="auto"/>
              <w:right w:val="single" w:sz="4" w:space="0" w:color="auto"/>
            </w:tcBorders>
            <w:shd w:val="clear" w:color="auto" w:fill="auto"/>
            <w:noWrap/>
            <w:hideMark/>
          </w:tcPr>
          <w:p w14:paraId="6789BA85" w14:textId="11279AE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9C56F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w:t>
            </w:r>
          </w:p>
        </w:tc>
        <w:tc>
          <w:tcPr>
            <w:tcW w:w="729" w:type="pct"/>
            <w:tcBorders>
              <w:top w:val="nil"/>
              <w:left w:val="nil"/>
              <w:bottom w:val="single" w:sz="4" w:space="0" w:color="auto"/>
              <w:right w:val="single" w:sz="4" w:space="0" w:color="auto"/>
            </w:tcBorders>
            <w:shd w:val="clear" w:color="auto" w:fill="auto"/>
            <w:noWrap/>
            <w:vAlign w:val="center"/>
            <w:hideMark/>
          </w:tcPr>
          <w:p w14:paraId="1650DD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74D573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D1837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527EE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0B2077" w:rsidRPr="00947744" w14:paraId="386C3E4B"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B2682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180</w:t>
            </w:r>
          </w:p>
        </w:tc>
        <w:tc>
          <w:tcPr>
            <w:tcW w:w="1003" w:type="pct"/>
            <w:tcBorders>
              <w:top w:val="nil"/>
              <w:left w:val="nil"/>
              <w:bottom w:val="single" w:sz="4" w:space="0" w:color="auto"/>
              <w:right w:val="single" w:sz="4" w:space="0" w:color="auto"/>
            </w:tcBorders>
            <w:shd w:val="clear" w:color="auto" w:fill="auto"/>
            <w:noWrap/>
            <w:hideMark/>
          </w:tcPr>
          <w:p w14:paraId="6F56C0D9" w14:textId="13A7CCC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E3126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Строителей ул., 36</w:t>
            </w:r>
          </w:p>
        </w:tc>
        <w:tc>
          <w:tcPr>
            <w:tcW w:w="729" w:type="pct"/>
            <w:tcBorders>
              <w:top w:val="nil"/>
              <w:left w:val="nil"/>
              <w:bottom w:val="single" w:sz="4" w:space="0" w:color="auto"/>
              <w:right w:val="single" w:sz="4" w:space="0" w:color="auto"/>
            </w:tcBorders>
            <w:shd w:val="clear" w:color="auto" w:fill="auto"/>
            <w:noWrap/>
            <w:vAlign w:val="center"/>
            <w:hideMark/>
          </w:tcPr>
          <w:p w14:paraId="6E91F1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FE2DA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CF5D3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DAF48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77FC0FB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B9E8A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181</w:t>
            </w:r>
          </w:p>
        </w:tc>
        <w:tc>
          <w:tcPr>
            <w:tcW w:w="1003" w:type="pct"/>
            <w:tcBorders>
              <w:top w:val="nil"/>
              <w:left w:val="nil"/>
              <w:bottom w:val="single" w:sz="4" w:space="0" w:color="auto"/>
              <w:right w:val="single" w:sz="4" w:space="0" w:color="auto"/>
            </w:tcBorders>
            <w:shd w:val="clear" w:color="auto" w:fill="auto"/>
            <w:noWrap/>
            <w:hideMark/>
          </w:tcPr>
          <w:p w14:paraId="7C3CE658" w14:textId="24C28BE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75DC9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У5/1-1 - </w:t>
            </w:r>
          </w:p>
        </w:tc>
        <w:tc>
          <w:tcPr>
            <w:tcW w:w="729" w:type="pct"/>
            <w:tcBorders>
              <w:top w:val="nil"/>
              <w:left w:val="nil"/>
              <w:bottom w:val="single" w:sz="4" w:space="0" w:color="auto"/>
              <w:right w:val="single" w:sz="4" w:space="0" w:color="auto"/>
            </w:tcBorders>
            <w:shd w:val="clear" w:color="auto" w:fill="auto"/>
            <w:noWrap/>
            <w:vAlign w:val="center"/>
            <w:hideMark/>
          </w:tcPr>
          <w:p w14:paraId="7418BB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3D84A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BA582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78A19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w:t>
            </w:r>
          </w:p>
        </w:tc>
      </w:tr>
      <w:tr w:rsidR="000B2077" w:rsidRPr="00947744" w14:paraId="5A3A5090"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BF33D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182</w:t>
            </w:r>
          </w:p>
        </w:tc>
        <w:tc>
          <w:tcPr>
            <w:tcW w:w="1003" w:type="pct"/>
            <w:tcBorders>
              <w:top w:val="nil"/>
              <w:left w:val="nil"/>
              <w:bottom w:val="single" w:sz="4" w:space="0" w:color="auto"/>
              <w:right w:val="single" w:sz="4" w:space="0" w:color="auto"/>
            </w:tcBorders>
            <w:shd w:val="clear" w:color="auto" w:fill="auto"/>
            <w:noWrap/>
            <w:hideMark/>
          </w:tcPr>
          <w:p w14:paraId="5D7B66F5" w14:textId="26C9B8F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229A9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Октябрьская ул., 39</w:t>
            </w:r>
          </w:p>
        </w:tc>
        <w:tc>
          <w:tcPr>
            <w:tcW w:w="729" w:type="pct"/>
            <w:tcBorders>
              <w:top w:val="nil"/>
              <w:left w:val="nil"/>
              <w:bottom w:val="single" w:sz="4" w:space="0" w:color="auto"/>
              <w:right w:val="single" w:sz="4" w:space="0" w:color="auto"/>
            </w:tcBorders>
            <w:shd w:val="clear" w:color="auto" w:fill="auto"/>
            <w:noWrap/>
            <w:vAlign w:val="center"/>
            <w:hideMark/>
          </w:tcPr>
          <w:p w14:paraId="7354E3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AB80F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22642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0D443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7A2EF524"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A3181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183</w:t>
            </w:r>
          </w:p>
        </w:tc>
        <w:tc>
          <w:tcPr>
            <w:tcW w:w="1003" w:type="pct"/>
            <w:tcBorders>
              <w:top w:val="nil"/>
              <w:left w:val="nil"/>
              <w:bottom w:val="single" w:sz="4" w:space="0" w:color="auto"/>
              <w:right w:val="single" w:sz="4" w:space="0" w:color="auto"/>
            </w:tcBorders>
            <w:shd w:val="clear" w:color="auto" w:fill="auto"/>
            <w:noWrap/>
            <w:hideMark/>
          </w:tcPr>
          <w:p w14:paraId="2842CA06" w14:textId="032C3C9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54D01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Октябрьская ул., 39</w:t>
            </w:r>
          </w:p>
        </w:tc>
        <w:tc>
          <w:tcPr>
            <w:tcW w:w="729" w:type="pct"/>
            <w:tcBorders>
              <w:top w:val="nil"/>
              <w:left w:val="nil"/>
              <w:bottom w:val="single" w:sz="4" w:space="0" w:color="auto"/>
              <w:right w:val="single" w:sz="4" w:space="0" w:color="auto"/>
            </w:tcBorders>
            <w:shd w:val="clear" w:color="auto" w:fill="auto"/>
            <w:noWrap/>
            <w:vAlign w:val="center"/>
            <w:hideMark/>
          </w:tcPr>
          <w:p w14:paraId="164243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723D9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54E25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210D1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71</w:t>
            </w:r>
          </w:p>
        </w:tc>
      </w:tr>
      <w:tr w:rsidR="000B2077" w:rsidRPr="00947744" w14:paraId="7FA33B9A"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67F67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184</w:t>
            </w:r>
          </w:p>
        </w:tc>
        <w:tc>
          <w:tcPr>
            <w:tcW w:w="1003" w:type="pct"/>
            <w:tcBorders>
              <w:top w:val="nil"/>
              <w:left w:val="nil"/>
              <w:bottom w:val="single" w:sz="4" w:space="0" w:color="auto"/>
              <w:right w:val="single" w:sz="4" w:space="0" w:color="auto"/>
            </w:tcBorders>
            <w:shd w:val="clear" w:color="auto" w:fill="auto"/>
            <w:noWrap/>
            <w:hideMark/>
          </w:tcPr>
          <w:p w14:paraId="10C0071E" w14:textId="2B8BC30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1DDB3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У7/5-7 - У7/5-8</w:t>
            </w:r>
          </w:p>
        </w:tc>
        <w:tc>
          <w:tcPr>
            <w:tcW w:w="729" w:type="pct"/>
            <w:tcBorders>
              <w:top w:val="nil"/>
              <w:left w:val="nil"/>
              <w:bottom w:val="single" w:sz="4" w:space="0" w:color="auto"/>
              <w:right w:val="single" w:sz="4" w:space="0" w:color="auto"/>
            </w:tcBorders>
            <w:shd w:val="clear" w:color="auto" w:fill="auto"/>
            <w:noWrap/>
            <w:vAlign w:val="center"/>
            <w:hideMark/>
          </w:tcPr>
          <w:p w14:paraId="212FEF2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6F5DC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10A52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41B1F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0B2077" w:rsidRPr="00947744" w14:paraId="404E59AC"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43271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185</w:t>
            </w:r>
          </w:p>
        </w:tc>
        <w:tc>
          <w:tcPr>
            <w:tcW w:w="1003" w:type="pct"/>
            <w:tcBorders>
              <w:top w:val="nil"/>
              <w:left w:val="nil"/>
              <w:bottom w:val="single" w:sz="4" w:space="0" w:color="auto"/>
              <w:right w:val="single" w:sz="4" w:space="0" w:color="auto"/>
            </w:tcBorders>
            <w:shd w:val="clear" w:color="auto" w:fill="auto"/>
            <w:noWrap/>
            <w:hideMark/>
          </w:tcPr>
          <w:p w14:paraId="0E3D78D1" w14:textId="4328C85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750A9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У7/5-8 - У7/5-9</w:t>
            </w:r>
          </w:p>
        </w:tc>
        <w:tc>
          <w:tcPr>
            <w:tcW w:w="729" w:type="pct"/>
            <w:tcBorders>
              <w:top w:val="nil"/>
              <w:left w:val="nil"/>
              <w:bottom w:val="single" w:sz="4" w:space="0" w:color="auto"/>
              <w:right w:val="single" w:sz="4" w:space="0" w:color="auto"/>
            </w:tcBorders>
            <w:shd w:val="clear" w:color="auto" w:fill="auto"/>
            <w:noWrap/>
            <w:vAlign w:val="center"/>
            <w:hideMark/>
          </w:tcPr>
          <w:p w14:paraId="1C7695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C5D1E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B6AF6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17D55B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73C39622"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8D2EF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186</w:t>
            </w:r>
          </w:p>
        </w:tc>
        <w:tc>
          <w:tcPr>
            <w:tcW w:w="1003" w:type="pct"/>
            <w:tcBorders>
              <w:top w:val="nil"/>
              <w:left w:val="nil"/>
              <w:bottom w:val="single" w:sz="4" w:space="0" w:color="auto"/>
              <w:right w:val="single" w:sz="4" w:space="0" w:color="auto"/>
            </w:tcBorders>
            <w:shd w:val="clear" w:color="auto" w:fill="auto"/>
            <w:noWrap/>
            <w:hideMark/>
          </w:tcPr>
          <w:p w14:paraId="6F3CF83E" w14:textId="5D5F7DF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10C64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У7/5-7 - Октябрьская ул., 35</w:t>
            </w:r>
          </w:p>
        </w:tc>
        <w:tc>
          <w:tcPr>
            <w:tcW w:w="729" w:type="pct"/>
            <w:tcBorders>
              <w:top w:val="nil"/>
              <w:left w:val="nil"/>
              <w:bottom w:val="single" w:sz="4" w:space="0" w:color="auto"/>
              <w:right w:val="single" w:sz="4" w:space="0" w:color="auto"/>
            </w:tcBorders>
            <w:shd w:val="clear" w:color="auto" w:fill="auto"/>
            <w:noWrap/>
            <w:vAlign w:val="center"/>
            <w:hideMark/>
          </w:tcPr>
          <w:p w14:paraId="237F07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B6103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3E108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B0BEE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0BEF4D84"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16393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187</w:t>
            </w:r>
          </w:p>
        </w:tc>
        <w:tc>
          <w:tcPr>
            <w:tcW w:w="1003" w:type="pct"/>
            <w:tcBorders>
              <w:top w:val="nil"/>
              <w:left w:val="nil"/>
              <w:bottom w:val="single" w:sz="4" w:space="0" w:color="auto"/>
              <w:right w:val="single" w:sz="4" w:space="0" w:color="auto"/>
            </w:tcBorders>
            <w:shd w:val="clear" w:color="auto" w:fill="auto"/>
            <w:noWrap/>
            <w:hideMark/>
          </w:tcPr>
          <w:p w14:paraId="5417FCD1" w14:textId="218223B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74ACF1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У-7/5 - </w:t>
            </w:r>
          </w:p>
        </w:tc>
        <w:tc>
          <w:tcPr>
            <w:tcW w:w="729" w:type="pct"/>
            <w:tcBorders>
              <w:top w:val="nil"/>
              <w:left w:val="nil"/>
              <w:bottom w:val="single" w:sz="4" w:space="0" w:color="auto"/>
              <w:right w:val="single" w:sz="4" w:space="0" w:color="auto"/>
            </w:tcBorders>
            <w:shd w:val="clear" w:color="auto" w:fill="auto"/>
            <w:noWrap/>
            <w:vAlign w:val="center"/>
            <w:hideMark/>
          </w:tcPr>
          <w:p w14:paraId="4BF6A3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FF12D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27561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C29D5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0B2077" w:rsidRPr="00947744" w14:paraId="3B2B64DF"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67D6A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188</w:t>
            </w:r>
          </w:p>
        </w:tc>
        <w:tc>
          <w:tcPr>
            <w:tcW w:w="1003" w:type="pct"/>
            <w:tcBorders>
              <w:top w:val="nil"/>
              <w:left w:val="nil"/>
              <w:bottom w:val="single" w:sz="4" w:space="0" w:color="auto"/>
              <w:right w:val="single" w:sz="4" w:space="0" w:color="auto"/>
            </w:tcBorders>
            <w:shd w:val="clear" w:color="auto" w:fill="auto"/>
            <w:noWrap/>
            <w:hideMark/>
          </w:tcPr>
          <w:p w14:paraId="445EA35A" w14:textId="4627CA8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DAD824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Разведчика Петрова ул., 2</w:t>
            </w:r>
          </w:p>
        </w:tc>
        <w:tc>
          <w:tcPr>
            <w:tcW w:w="729" w:type="pct"/>
            <w:tcBorders>
              <w:top w:val="nil"/>
              <w:left w:val="nil"/>
              <w:bottom w:val="single" w:sz="4" w:space="0" w:color="auto"/>
              <w:right w:val="single" w:sz="4" w:space="0" w:color="auto"/>
            </w:tcBorders>
            <w:shd w:val="clear" w:color="auto" w:fill="auto"/>
            <w:noWrap/>
            <w:vAlign w:val="center"/>
            <w:hideMark/>
          </w:tcPr>
          <w:p w14:paraId="046C65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D8BC6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65808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A58C9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37298266"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AC993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189</w:t>
            </w:r>
          </w:p>
        </w:tc>
        <w:tc>
          <w:tcPr>
            <w:tcW w:w="1003" w:type="pct"/>
            <w:tcBorders>
              <w:top w:val="nil"/>
              <w:left w:val="nil"/>
              <w:bottom w:val="single" w:sz="4" w:space="0" w:color="auto"/>
              <w:right w:val="single" w:sz="4" w:space="0" w:color="auto"/>
            </w:tcBorders>
            <w:shd w:val="clear" w:color="auto" w:fill="auto"/>
            <w:noWrap/>
            <w:hideMark/>
          </w:tcPr>
          <w:p w14:paraId="722ABE2D" w14:textId="1DA131E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CCEB9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Разведчика Петрова ул., 2</w:t>
            </w:r>
          </w:p>
        </w:tc>
        <w:tc>
          <w:tcPr>
            <w:tcW w:w="729" w:type="pct"/>
            <w:tcBorders>
              <w:top w:val="nil"/>
              <w:left w:val="nil"/>
              <w:bottom w:val="single" w:sz="4" w:space="0" w:color="auto"/>
              <w:right w:val="single" w:sz="4" w:space="0" w:color="auto"/>
            </w:tcBorders>
            <w:shd w:val="clear" w:color="auto" w:fill="auto"/>
            <w:noWrap/>
            <w:vAlign w:val="center"/>
            <w:hideMark/>
          </w:tcPr>
          <w:p w14:paraId="51BEF9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6701C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5F107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AB2C4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0B2077" w:rsidRPr="00947744" w14:paraId="7E8CC5F4"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E7C4E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190</w:t>
            </w:r>
          </w:p>
        </w:tc>
        <w:tc>
          <w:tcPr>
            <w:tcW w:w="1003" w:type="pct"/>
            <w:tcBorders>
              <w:top w:val="nil"/>
              <w:left w:val="nil"/>
              <w:bottom w:val="single" w:sz="4" w:space="0" w:color="auto"/>
              <w:right w:val="single" w:sz="4" w:space="0" w:color="auto"/>
            </w:tcBorders>
            <w:shd w:val="clear" w:color="auto" w:fill="auto"/>
            <w:noWrap/>
            <w:hideMark/>
          </w:tcPr>
          <w:p w14:paraId="11DCA7B2" w14:textId="73F5767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91A22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У7/5-11 - Октябрьская ул., 37</w:t>
            </w:r>
          </w:p>
        </w:tc>
        <w:tc>
          <w:tcPr>
            <w:tcW w:w="729" w:type="pct"/>
            <w:tcBorders>
              <w:top w:val="nil"/>
              <w:left w:val="nil"/>
              <w:bottom w:val="single" w:sz="4" w:space="0" w:color="auto"/>
              <w:right w:val="single" w:sz="4" w:space="0" w:color="auto"/>
            </w:tcBorders>
            <w:shd w:val="clear" w:color="auto" w:fill="auto"/>
            <w:noWrap/>
            <w:vAlign w:val="center"/>
            <w:hideMark/>
          </w:tcPr>
          <w:p w14:paraId="5AB0CD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BBAC1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6A9F2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0DB0C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4ABF25B8"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9930F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191</w:t>
            </w:r>
          </w:p>
        </w:tc>
        <w:tc>
          <w:tcPr>
            <w:tcW w:w="1003" w:type="pct"/>
            <w:tcBorders>
              <w:top w:val="nil"/>
              <w:left w:val="nil"/>
              <w:bottom w:val="single" w:sz="4" w:space="0" w:color="auto"/>
              <w:right w:val="single" w:sz="4" w:space="0" w:color="auto"/>
            </w:tcBorders>
            <w:shd w:val="clear" w:color="auto" w:fill="auto"/>
            <w:noWrap/>
            <w:hideMark/>
          </w:tcPr>
          <w:p w14:paraId="19BD4D4A" w14:textId="479DE9A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E4AE2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У7/5-9 - У7/5-10</w:t>
            </w:r>
          </w:p>
        </w:tc>
        <w:tc>
          <w:tcPr>
            <w:tcW w:w="729" w:type="pct"/>
            <w:tcBorders>
              <w:top w:val="nil"/>
              <w:left w:val="nil"/>
              <w:bottom w:val="single" w:sz="4" w:space="0" w:color="auto"/>
              <w:right w:val="single" w:sz="4" w:space="0" w:color="auto"/>
            </w:tcBorders>
            <w:shd w:val="clear" w:color="auto" w:fill="auto"/>
            <w:noWrap/>
            <w:vAlign w:val="center"/>
            <w:hideMark/>
          </w:tcPr>
          <w:p w14:paraId="69E13C4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0D2EE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71940C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ED5CA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2CBC8954"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216E8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192</w:t>
            </w:r>
          </w:p>
        </w:tc>
        <w:tc>
          <w:tcPr>
            <w:tcW w:w="1003" w:type="pct"/>
            <w:tcBorders>
              <w:top w:val="nil"/>
              <w:left w:val="nil"/>
              <w:bottom w:val="single" w:sz="4" w:space="0" w:color="auto"/>
              <w:right w:val="single" w:sz="4" w:space="0" w:color="auto"/>
            </w:tcBorders>
            <w:shd w:val="clear" w:color="auto" w:fill="auto"/>
            <w:noWrap/>
            <w:hideMark/>
          </w:tcPr>
          <w:p w14:paraId="63E9E13C" w14:textId="4AB9ECE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E729C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У7/5-10 - У7/5-11</w:t>
            </w:r>
          </w:p>
        </w:tc>
        <w:tc>
          <w:tcPr>
            <w:tcW w:w="729" w:type="pct"/>
            <w:tcBorders>
              <w:top w:val="nil"/>
              <w:left w:val="nil"/>
              <w:bottom w:val="single" w:sz="4" w:space="0" w:color="auto"/>
              <w:right w:val="single" w:sz="4" w:space="0" w:color="auto"/>
            </w:tcBorders>
            <w:shd w:val="clear" w:color="auto" w:fill="auto"/>
            <w:noWrap/>
            <w:vAlign w:val="center"/>
            <w:hideMark/>
          </w:tcPr>
          <w:p w14:paraId="2DDF55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BEC5E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5FE1F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10235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309B56A4"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7ED35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193</w:t>
            </w:r>
          </w:p>
        </w:tc>
        <w:tc>
          <w:tcPr>
            <w:tcW w:w="1003" w:type="pct"/>
            <w:tcBorders>
              <w:top w:val="nil"/>
              <w:left w:val="nil"/>
              <w:bottom w:val="single" w:sz="4" w:space="0" w:color="auto"/>
              <w:right w:val="single" w:sz="4" w:space="0" w:color="auto"/>
            </w:tcBorders>
            <w:shd w:val="clear" w:color="auto" w:fill="auto"/>
            <w:noWrap/>
            <w:hideMark/>
          </w:tcPr>
          <w:p w14:paraId="42303537" w14:textId="2A4B9A7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E7647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У7/5-10 - Октябрьская ул., 37</w:t>
            </w:r>
          </w:p>
        </w:tc>
        <w:tc>
          <w:tcPr>
            <w:tcW w:w="729" w:type="pct"/>
            <w:tcBorders>
              <w:top w:val="nil"/>
              <w:left w:val="nil"/>
              <w:bottom w:val="single" w:sz="4" w:space="0" w:color="auto"/>
              <w:right w:val="single" w:sz="4" w:space="0" w:color="auto"/>
            </w:tcBorders>
            <w:shd w:val="clear" w:color="auto" w:fill="auto"/>
            <w:noWrap/>
            <w:vAlign w:val="center"/>
            <w:hideMark/>
          </w:tcPr>
          <w:p w14:paraId="2AB09F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4D7D8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79839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5F12E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72D2E1C2"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25791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194</w:t>
            </w:r>
          </w:p>
        </w:tc>
        <w:tc>
          <w:tcPr>
            <w:tcW w:w="1003" w:type="pct"/>
            <w:tcBorders>
              <w:top w:val="nil"/>
              <w:left w:val="nil"/>
              <w:bottom w:val="single" w:sz="4" w:space="0" w:color="auto"/>
              <w:right w:val="single" w:sz="4" w:space="0" w:color="auto"/>
            </w:tcBorders>
            <w:shd w:val="clear" w:color="auto" w:fill="auto"/>
            <w:noWrap/>
            <w:hideMark/>
          </w:tcPr>
          <w:p w14:paraId="047E05E8" w14:textId="4B2F007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1B542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У7/5-11 - У7/5-12</w:t>
            </w:r>
          </w:p>
        </w:tc>
        <w:tc>
          <w:tcPr>
            <w:tcW w:w="729" w:type="pct"/>
            <w:tcBorders>
              <w:top w:val="nil"/>
              <w:left w:val="nil"/>
              <w:bottom w:val="single" w:sz="4" w:space="0" w:color="auto"/>
              <w:right w:val="single" w:sz="4" w:space="0" w:color="auto"/>
            </w:tcBorders>
            <w:shd w:val="clear" w:color="auto" w:fill="auto"/>
            <w:noWrap/>
            <w:vAlign w:val="center"/>
            <w:hideMark/>
          </w:tcPr>
          <w:p w14:paraId="51C0B7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93EBE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72176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9B9AA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w:t>
            </w:r>
          </w:p>
        </w:tc>
      </w:tr>
      <w:tr w:rsidR="000B2077" w:rsidRPr="00947744" w14:paraId="51DD6524"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F2BCD6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195</w:t>
            </w:r>
          </w:p>
        </w:tc>
        <w:tc>
          <w:tcPr>
            <w:tcW w:w="1003" w:type="pct"/>
            <w:tcBorders>
              <w:top w:val="nil"/>
              <w:left w:val="nil"/>
              <w:bottom w:val="single" w:sz="4" w:space="0" w:color="auto"/>
              <w:right w:val="single" w:sz="4" w:space="0" w:color="auto"/>
            </w:tcBorders>
            <w:shd w:val="clear" w:color="auto" w:fill="auto"/>
            <w:noWrap/>
            <w:hideMark/>
          </w:tcPr>
          <w:p w14:paraId="6E74DBD6" w14:textId="4EDF75D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42289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У7/5-12 - Октябрьская ул., 37</w:t>
            </w:r>
          </w:p>
        </w:tc>
        <w:tc>
          <w:tcPr>
            <w:tcW w:w="729" w:type="pct"/>
            <w:tcBorders>
              <w:top w:val="nil"/>
              <w:left w:val="nil"/>
              <w:bottom w:val="single" w:sz="4" w:space="0" w:color="auto"/>
              <w:right w:val="single" w:sz="4" w:space="0" w:color="auto"/>
            </w:tcBorders>
            <w:shd w:val="clear" w:color="auto" w:fill="auto"/>
            <w:noWrap/>
            <w:vAlign w:val="center"/>
            <w:hideMark/>
          </w:tcPr>
          <w:p w14:paraId="0C073D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CDAF0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65801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9356E8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0B2077" w:rsidRPr="00947744" w14:paraId="6B10C3B4"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57DEF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196</w:t>
            </w:r>
          </w:p>
        </w:tc>
        <w:tc>
          <w:tcPr>
            <w:tcW w:w="1003" w:type="pct"/>
            <w:tcBorders>
              <w:top w:val="nil"/>
              <w:left w:val="nil"/>
              <w:bottom w:val="single" w:sz="4" w:space="0" w:color="auto"/>
              <w:right w:val="single" w:sz="4" w:space="0" w:color="auto"/>
            </w:tcBorders>
            <w:shd w:val="clear" w:color="auto" w:fill="auto"/>
            <w:noWrap/>
            <w:hideMark/>
          </w:tcPr>
          <w:p w14:paraId="3B66FC2C" w14:textId="076A161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8E501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Гр./эл (Кирпичная 10) - Кирпичная ул., 10</w:t>
            </w:r>
          </w:p>
        </w:tc>
        <w:tc>
          <w:tcPr>
            <w:tcW w:w="729" w:type="pct"/>
            <w:tcBorders>
              <w:top w:val="nil"/>
              <w:left w:val="nil"/>
              <w:bottom w:val="single" w:sz="4" w:space="0" w:color="auto"/>
              <w:right w:val="single" w:sz="4" w:space="0" w:color="auto"/>
            </w:tcBorders>
            <w:shd w:val="clear" w:color="auto" w:fill="auto"/>
            <w:noWrap/>
            <w:vAlign w:val="center"/>
            <w:hideMark/>
          </w:tcPr>
          <w:p w14:paraId="047732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BEBE3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37A42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45710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97</w:t>
            </w:r>
          </w:p>
        </w:tc>
      </w:tr>
      <w:tr w:rsidR="000B2077" w:rsidRPr="00947744" w14:paraId="6DE493B1"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D30B4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w:t>
            </w:r>
          </w:p>
        </w:tc>
        <w:tc>
          <w:tcPr>
            <w:tcW w:w="1003" w:type="pct"/>
            <w:tcBorders>
              <w:top w:val="nil"/>
              <w:left w:val="nil"/>
              <w:bottom w:val="single" w:sz="4" w:space="0" w:color="auto"/>
              <w:right w:val="single" w:sz="4" w:space="0" w:color="auto"/>
            </w:tcBorders>
            <w:shd w:val="clear" w:color="auto" w:fill="auto"/>
            <w:noWrap/>
            <w:hideMark/>
          </w:tcPr>
          <w:p w14:paraId="508C1955" w14:textId="665BD9A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9B4B9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ТК-3/1 - У-3/7</w:t>
            </w:r>
          </w:p>
        </w:tc>
        <w:tc>
          <w:tcPr>
            <w:tcW w:w="729" w:type="pct"/>
            <w:tcBorders>
              <w:top w:val="nil"/>
              <w:left w:val="nil"/>
              <w:bottom w:val="single" w:sz="4" w:space="0" w:color="auto"/>
              <w:right w:val="single" w:sz="4" w:space="0" w:color="auto"/>
            </w:tcBorders>
            <w:shd w:val="clear" w:color="auto" w:fill="auto"/>
            <w:noWrap/>
            <w:vAlign w:val="center"/>
            <w:hideMark/>
          </w:tcPr>
          <w:p w14:paraId="152C2C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AB3D8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0941A4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CC147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w:t>
            </w:r>
          </w:p>
        </w:tc>
      </w:tr>
      <w:tr w:rsidR="000B2077" w:rsidRPr="00947744" w14:paraId="4388400C"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502E8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198</w:t>
            </w:r>
          </w:p>
        </w:tc>
        <w:tc>
          <w:tcPr>
            <w:tcW w:w="1003" w:type="pct"/>
            <w:tcBorders>
              <w:top w:val="nil"/>
              <w:left w:val="nil"/>
              <w:bottom w:val="single" w:sz="4" w:space="0" w:color="auto"/>
              <w:right w:val="single" w:sz="4" w:space="0" w:color="auto"/>
            </w:tcBorders>
            <w:shd w:val="clear" w:color="auto" w:fill="auto"/>
            <w:noWrap/>
            <w:hideMark/>
          </w:tcPr>
          <w:p w14:paraId="0BA647E4" w14:textId="42E1402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520AB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УЗ/1-2 - Менделеева ул., 40</w:t>
            </w:r>
          </w:p>
        </w:tc>
        <w:tc>
          <w:tcPr>
            <w:tcW w:w="729" w:type="pct"/>
            <w:tcBorders>
              <w:top w:val="nil"/>
              <w:left w:val="nil"/>
              <w:bottom w:val="single" w:sz="4" w:space="0" w:color="auto"/>
              <w:right w:val="single" w:sz="4" w:space="0" w:color="auto"/>
            </w:tcBorders>
            <w:shd w:val="clear" w:color="auto" w:fill="auto"/>
            <w:noWrap/>
            <w:vAlign w:val="center"/>
            <w:hideMark/>
          </w:tcPr>
          <w:p w14:paraId="5150E3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743FE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686FEF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3F11A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0D1AB5D1"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D0DD4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w:t>
            </w:r>
          </w:p>
        </w:tc>
        <w:tc>
          <w:tcPr>
            <w:tcW w:w="1003" w:type="pct"/>
            <w:tcBorders>
              <w:top w:val="nil"/>
              <w:left w:val="nil"/>
              <w:bottom w:val="single" w:sz="4" w:space="0" w:color="auto"/>
              <w:right w:val="single" w:sz="4" w:space="0" w:color="auto"/>
            </w:tcBorders>
            <w:shd w:val="clear" w:color="auto" w:fill="auto"/>
            <w:noWrap/>
            <w:hideMark/>
          </w:tcPr>
          <w:p w14:paraId="769BC2D9" w14:textId="1D96DE1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08EE9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ТК-6 - ТК-37</w:t>
            </w:r>
          </w:p>
        </w:tc>
        <w:tc>
          <w:tcPr>
            <w:tcW w:w="729" w:type="pct"/>
            <w:tcBorders>
              <w:top w:val="nil"/>
              <w:left w:val="nil"/>
              <w:bottom w:val="single" w:sz="4" w:space="0" w:color="auto"/>
              <w:right w:val="single" w:sz="4" w:space="0" w:color="auto"/>
            </w:tcBorders>
            <w:shd w:val="clear" w:color="auto" w:fill="auto"/>
            <w:noWrap/>
            <w:vAlign w:val="center"/>
            <w:hideMark/>
          </w:tcPr>
          <w:p w14:paraId="15AD52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354460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B4595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2Ду500</w:t>
            </w:r>
          </w:p>
        </w:tc>
        <w:tc>
          <w:tcPr>
            <w:tcW w:w="310" w:type="pct"/>
            <w:tcBorders>
              <w:top w:val="nil"/>
              <w:left w:val="nil"/>
              <w:bottom w:val="single" w:sz="4" w:space="0" w:color="auto"/>
              <w:right w:val="single" w:sz="4" w:space="0" w:color="auto"/>
            </w:tcBorders>
            <w:shd w:val="clear" w:color="auto" w:fill="auto"/>
            <w:noWrap/>
            <w:vAlign w:val="center"/>
            <w:hideMark/>
          </w:tcPr>
          <w:p w14:paraId="57810E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237</w:t>
            </w:r>
          </w:p>
        </w:tc>
      </w:tr>
      <w:tr w:rsidR="000B2077" w:rsidRPr="00947744" w14:paraId="64AE8D79"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4BDD4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w:t>
            </w:r>
          </w:p>
        </w:tc>
        <w:tc>
          <w:tcPr>
            <w:tcW w:w="1003" w:type="pct"/>
            <w:tcBorders>
              <w:top w:val="nil"/>
              <w:left w:val="nil"/>
              <w:bottom w:val="single" w:sz="4" w:space="0" w:color="auto"/>
              <w:right w:val="single" w:sz="4" w:space="0" w:color="auto"/>
            </w:tcBorders>
            <w:shd w:val="clear" w:color="auto" w:fill="auto"/>
            <w:noWrap/>
            <w:hideMark/>
          </w:tcPr>
          <w:p w14:paraId="118AB6E9" w14:textId="3835A53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197B8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3//5 - 3//6(П-3)</w:t>
            </w:r>
          </w:p>
        </w:tc>
        <w:tc>
          <w:tcPr>
            <w:tcW w:w="729" w:type="pct"/>
            <w:tcBorders>
              <w:top w:val="nil"/>
              <w:left w:val="nil"/>
              <w:bottom w:val="single" w:sz="4" w:space="0" w:color="auto"/>
              <w:right w:val="single" w:sz="4" w:space="0" w:color="auto"/>
            </w:tcBorders>
            <w:shd w:val="clear" w:color="auto" w:fill="auto"/>
            <w:noWrap/>
            <w:vAlign w:val="center"/>
            <w:hideMark/>
          </w:tcPr>
          <w:p w14:paraId="048629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9F40B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27525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2Ду600</w:t>
            </w:r>
          </w:p>
        </w:tc>
        <w:tc>
          <w:tcPr>
            <w:tcW w:w="310" w:type="pct"/>
            <w:tcBorders>
              <w:top w:val="nil"/>
              <w:left w:val="nil"/>
              <w:bottom w:val="single" w:sz="4" w:space="0" w:color="auto"/>
              <w:right w:val="single" w:sz="4" w:space="0" w:color="auto"/>
            </w:tcBorders>
            <w:shd w:val="clear" w:color="auto" w:fill="auto"/>
            <w:noWrap/>
            <w:vAlign w:val="center"/>
            <w:hideMark/>
          </w:tcPr>
          <w:p w14:paraId="333A75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94</w:t>
            </w:r>
          </w:p>
        </w:tc>
      </w:tr>
      <w:tr w:rsidR="000B2077" w:rsidRPr="00947744" w14:paraId="69AA41D7"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7764F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w:t>
            </w:r>
          </w:p>
        </w:tc>
        <w:tc>
          <w:tcPr>
            <w:tcW w:w="1003" w:type="pct"/>
            <w:tcBorders>
              <w:top w:val="nil"/>
              <w:left w:val="nil"/>
              <w:bottom w:val="single" w:sz="4" w:space="0" w:color="auto"/>
              <w:right w:val="single" w:sz="4" w:space="0" w:color="auto"/>
            </w:tcBorders>
            <w:shd w:val="clear" w:color="auto" w:fill="auto"/>
            <w:noWrap/>
            <w:hideMark/>
          </w:tcPr>
          <w:p w14:paraId="30D0B9DF" w14:textId="48EA3CA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277743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3//6(П-3) - 3//7</w:t>
            </w:r>
          </w:p>
        </w:tc>
        <w:tc>
          <w:tcPr>
            <w:tcW w:w="729" w:type="pct"/>
            <w:tcBorders>
              <w:top w:val="nil"/>
              <w:left w:val="nil"/>
              <w:bottom w:val="single" w:sz="4" w:space="0" w:color="auto"/>
              <w:right w:val="single" w:sz="4" w:space="0" w:color="auto"/>
            </w:tcBorders>
            <w:shd w:val="clear" w:color="auto" w:fill="auto"/>
            <w:noWrap/>
            <w:vAlign w:val="center"/>
            <w:hideMark/>
          </w:tcPr>
          <w:p w14:paraId="4BB2DB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79E25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9076D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2Ду600</w:t>
            </w:r>
          </w:p>
        </w:tc>
        <w:tc>
          <w:tcPr>
            <w:tcW w:w="310" w:type="pct"/>
            <w:tcBorders>
              <w:top w:val="nil"/>
              <w:left w:val="nil"/>
              <w:bottom w:val="single" w:sz="4" w:space="0" w:color="auto"/>
              <w:right w:val="single" w:sz="4" w:space="0" w:color="auto"/>
            </w:tcBorders>
            <w:shd w:val="clear" w:color="auto" w:fill="auto"/>
            <w:noWrap/>
            <w:vAlign w:val="center"/>
            <w:hideMark/>
          </w:tcPr>
          <w:p w14:paraId="2D0667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190</w:t>
            </w:r>
          </w:p>
        </w:tc>
      </w:tr>
      <w:tr w:rsidR="000B2077" w:rsidRPr="00947744" w14:paraId="35708FBA"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3ACC2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202</w:t>
            </w:r>
          </w:p>
        </w:tc>
        <w:tc>
          <w:tcPr>
            <w:tcW w:w="1003" w:type="pct"/>
            <w:tcBorders>
              <w:top w:val="nil"/>
              <w:left w:val="nil"/>
              <w:bottom w:val="single" w:sz="4" w:space="0" w:color="auto"/>
              <w:right w:val="single" w:sz="4" w:space="0" w:color="auto"/>
            </w:tcBorders>
            <w:shd w:val="clear" w:color="auto" w:fill="auto"/>
            <w:noWrap/>
            <w:hideMark/>
          </w:tcPr>
          <w:p w14:paraId="55BFC90E" w14:textId="19B10C9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99103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3//7 - Телецентр(жилые дома)+Телевышка</w:t>
            </w:r>
          </w:p>
        </w:tc>
        <w:tc>
          <w:tcPr>
            <w:tcW w:w="729" w:type="pct"/>
            <w:tcBorders>
              <w:top w:val="nil"/>
              <w:left w:val="nil"/>
              <w:bottom w:val="single" w:sz="4" w:space="0" w:color="auto"/>
              <w:right w:val="single" w:sz="4" w:space="0" w:color="auto"/>
            </w:tcBorders>
            <w:shd w:val="clear" w:color="auto" w:fill="auto"/>
            <w:noWrap/>
            <w:vAlign w:val="center"/>
            <w:hideMark/>
          </w:tcPr>
          <w:p w14:paraId="0B475C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BB31F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1D76B1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03327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w:t>
            </w:r>
          </w:p>
        </w:tc>
      </w:tr>
      <w:tr w:rsidR="000B2077" w:rsidRPr="00947744" w14:paraId="62B9B5F0"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A46A6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203</w:t>
            </w:r>
          </w:p>
        </w:tc>
        <w:tc>
          <w:tcPr>
            <w:tcW w:w="1003" w:type="pct"/>
            <w:tcBorders>
              <w:top w:val="nil"/>
              <w:left w:val="nil"/>
              <w:bottom w:val="single" w:sz="4" w:space="0" w:color="auto"/>
              <w:right w:val="single" w:sz="4" w:space="0" w:color="auto"/>
            </w:tcBorders>
            <w:shd w:val="clear" w:color="auto" w:fill="auto"/>
            <w:noWrap/>
            <w:hideMark/>
          </w:tcPr>
          <w:p w14:paraId="4373B3C6" w14:textId="1FDD515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8C496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3//9 - 3//10</w:t>
            </w:r>
          </w:p>
        </w:tc>
        <w:tc>
          <w:tcPr>
            <w:tcW w:w="729" w:type="pct"/>
            <w:tcBorders>
              <w:top w:val="nil"/>
              <w:left w:val="nil"/>
              <w:bottom w:val="single" w:sz="4" w:space="0" w:color="auto"/>
              <w:right w:val="single" w:sz="4" w:space="0" w:color="auto"/>
            </w:tcBorders>
            <w:shd w:val="clear" w:color="auto" w:fill="auto"/>
            <w:noWrap/>
            <w:vAlign w:val="center"/>
            <w:hideMark/>
          </w:tcPr>
          <w:p w14:paraId="38D782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3EA488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9028E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2Ду600</w:t>
            </w:r>
          </w:p>
        </w:tc>
        <w:tc>
          <w:tcPr>
            <w:tcW w:w="310" w:type="pct"/>
            <w:tcBorders>
              <w:top w:val="nil"/>
              <w:left w:val="nil"/>
              <w:bottom w:val="single" w:sz="4" w:space="0" w:color="auto"/>
              <w:right w:val="single" w:sz="4" w:space="0" w:color="auto"/>
            </w:tcBorders>
            <w:shd w:val="clear" w:color="auto" w:fill="auto"/>
            <w:noWrap/>
            <w:vAlign w:val="center"/>
            <w:hideMark/>
          </w:tcPr>
          <w:p w14:paraId="021E62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170</w:t>
            </w:r>
          </w:p>
        </w:tc>
      </w:tr>
      <w:tr w:rsidR="000B2077" w:rsidRPr="00947744" w14:paraId="5B2FD095"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85AC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204</w:t>
            </w:r>
          </w:p>
        </w:tc>
        <w:tc>
          <w:tcPr>
            <w:tcW w:w="1003" w:type="pct"/>
            <w:tcBorders>
              <w:top w:val="nil"/>
              <w:left w:val="nil"/>
              <w:bottom w:val="single" w:sz="4" w:space="0" w:color="auto"/>
              <w:right w:val="single" w:sz="4" w:space="0" w:color="auto"/>
            </w:tcBorders>
            <w:shd w:val="clear" w:color="auto" w:fill="auto"/>
            <w:noWrap/>
            <w:hideMark/>
          </w:tcPr>
          <w:p w14:paraId="68257257" w14:textId="4BE4A92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FA05FB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3//8 - 3//9</w:t>
            </w:r>
          </w:p>
        </w:tc>
        <w:tc>
          <w:tcPr>
            <w:tcW w:w="729" w:type="pct"/>
            <w:tcBorders>
              <w:top w:val="nil"/>
              <w:left w:val="nil"/>
              <w:bottom w:val="single" w:sz="4" w:space="0" w:color="auto"/>
              <w:right w:val="single" w:sz="4" w:space="0" w:color="auto"/>
            </w:tcBorders>
            <w:shd w:val="clear" w:color="auto" w:fill="auto"/>
            <w:noWrap/>
            <w:vAlign w:val="center"/>
            <w:hideMark/>
          </w:tcPr>
          <w:p w14:paraId="468540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10972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288000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2Ду600</w:t>
            </w:r>
          </w:p>
        </w:tc>
        <w:tc>
          <w:tcPr>
            <w:tcW w:w="310" w:type="pct"/>
            <w:tcBorders>
              <w:top w:val="nil"/>
              <w:left w:val="nil"/>
              <w:bottom w:val="single" w:sz="4" w:space="0" w:color="auto"/>
              <w:right w:val="single" w:sz="4" w:space="0" w:color="auto"/>
            </w:tcBorders>
            <w:shd w:val="clear" w:color="auto" w:fill="auto"/>
            <w:noWrap/>
            <w:vAlign w:val="center"/>
            <w:hideMark/>
          </w:tcPr>
          <w:p w14:paraId="167680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81</w:t>
            </w:r>
          </w:p>
        </w:tc>
      </w:tr>
      <w:tr w:rsidR="000B2077" w:rsidRPr="00947744" w14:paraId="7CAF242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461D9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205</w:t>
            </w:r>
          </w:p>
        </w:tc>
        <w:tc>
          <w:tcPr>
            <w:tcW w:w="1003" w:type="pct"/>
            <w:tcBorders>
              <w:top w:val="nil"/>
              <w:left w:val="nil"/>
              <w:bottom w:val="single" w:sz="4" w:space="0" w:color="auto"/>
              <w:right w:val="single" w:sz="4" w:space="0" w:color="auto"/>
            </w:tcBorders>
            <w:shd w:val="clear" w:color="auto" w:fill="auto"/>
            <w:noWrap/>
            <w:hideMark/>
          </w:tcPr>
          <w:p w14:paraId="48CF5614" w14:textId="1A6AF21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5261F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3//7 - 3//8</w:t>
            </w:r>
          </w:p>
        </w:tc>
        <w:tc>
          <w:tcPr>
            <w:tcW w:w="729" w:type="pct"/>
            <w:tcBorders>
              <w:top w:val="nil"/>
              <w:left w:val="nil"/>
              <w:bottom w:val="single" w:sz="4" w:space="0" w:color="auto"/>
              <w:right w:val="single" w:sz="4" w:space="0" w:color="auto"/>
            </w:tcBorders>
            <w:shd w:val="clear" w:color="auto" w:fill="auto"/>
            <w:noWrap/>
            <w:vAlign w:val="center"/>
            <w:hideMark/>
          </w:tcPr>
          <w:p w14:paraId="3284CA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B5EE2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21F4C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2Ду600</w:t>
            </w:r>
          </w:p>
        </w:tc>
        <w:tc>
          <w:tcPr>
            <w:tcW w:w="310" w:type="pct"/>
            <w:tcBorders>
              <w:top w:val="nil"/>
              <w:left w:val="nil"/>
              <w:bottom w:val="single" w:sz="4" w:space="0" w:color="auto"/>
              <w:right w:val="single" w:sz="4" w:space="0" w:color="auto"/>
            </w:tcBorders>
            <w:shd w:val="clear" w:color="auto" w:fill="auto"/>
            <w:noWrap/>
            <w:vAlign w:val="center"/>
            <w:hideMark/>
          </w:tcPr>
          <w:p w14:paraId="35D30D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106</w:t>
            </w:r>
          </w:p>
        </w:tc>
      </w:tr>
      <w:tr w:rsidR="000B2077" w:rsidRPr="00947744" w14:paraId="28E1D7DD"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60A4A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206</w:t>
            </w:r>
          </w:p>
        </w:tc>
        <w:tc>
          <w:tcPr>
            <w:tcW w:w="1003" w:type="pct"/>
            <w:tcBorders>
              <w:top w:val="nil"/>
              <w:left w:val="nil"/>
              <w:bottom w:val="single" w:sz="4" w:space="0" w:color="auto"/>
              <w:right w:val="single" w:sz="4" w:space="0" w:color="auto"/>
            </w:tcBorders>
            <w:shd w:val="clear" w:color="auto" w:fill="auto"/>
            <w:noWrap/>
            <w:hideMark/>
          </w:tcPr>
          <w:p w14:paraId="33CB8253" w14:textId="3721B45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15380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3//9 - Гаражи 1</w:t>
            </w:r>
          </w:p>
        </w:tc>
        <w:tc>
          <w:tcPr>
            <w:tcW w:w="729" w:type="pct"/>
            <w:tcBorders>
              <w:top w:val="nil"/>
              <w:left w:val="nil"/>
              <w:bottom w:val="single" w:sz="4" w:space="0" w:color="auto"/>
              <w:right w:val="single" w:sz="4" w:space="0" w:color="auto"/>
            </w:tcBorders>
            <w:shd w:val="clear" w:color="auto" w:fill="auto"/>
            <w:noWrap/>
            <w:vAlign w:val="center"/>
            <w:hideMark/>
          </w:tcPr>
          <w:p w14:paraId="1B859E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014BF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70E67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2E9BC5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7BB1717A"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B22EF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207</w:t>
            </w:r>
          </w:p>
        </w:tc>
        <w:tc>
          <w:tcPr>
            <w:tcW w:w="1003" w:type="pct"/>
            <w:tcBorders>
              <w:top w:val="nil"/>
              <w:left w:val="nil"/>
              <w:bottom w:val="single" w:sz="4" w:space="0" w:color="auto"/>
              <w:right w:val="single" w:sz="4" w:space="0" w:color="auto"/>
            </w:tcBorders>
            <w:shd w:val="clear" w:color="auto" w:fill="auto"/>
            <w:noWrap/>
            <w:hideMark/>
          </w:tcPr>
          <w:p w14:paraId="064F019A" w14:textId="5180C61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FFD20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ТК-37 - ТК-10</w:t>
            </w:r>
          </w:p>
        </w:tc>
        <w:tc>
          <w:tcPr>
            <w:tcW w:w="729" w:type="pct"/>
            <w:tcBorders>
              <w:top w:val="nil"/>
              <w:left w:val="nil"/>
              <w:bottom w:val="single" w:sz="4" w:space="0" w:color="auto"/>
              <w:right w:val="single" w:sz="4" w:space="0" w:color="auto"/>
            </w:tcBorders>
            <w:shd w:val="clear" w:color="auto" w:fill="auto"/>
            <w:noWrap/>
            <w:vAlign w:val="center"/>
            <w:hideMark/>
          </w:tcPr>
          <w:p w14:paraId="4CE11B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2DA06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14847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2Ду500</w:t>
            </w:r>
          </w:p>
        </w:tc>
        <w:tc>
          <w:tcPr>
            <w:tcW w:w="310" w:type="pct"/>
            <w:tcBorders>
              <w:top w:val="nil"/>
              <w:left w:val="nil"/>
              <w:bottom w:val="single" w:sz="4" w:space="0" w:color="auto"/>
              <w:right w:val="single" w:sz="4" w:space="0" w:color="auto"/>
            </w:tcBorders>
            <w:shd w:val="clear" w:color="auto" w:fill="auto"/>
            <w:noWrap/>
            <w:vAlign w:val="center"/>
            <w:hideMark/>
          </w:tcPr>
          <w:p w14:paraId="3CFE1D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369,5</w:t>
            </w:r>
          </w:p>
        </w:tc>
      </w:tr>
      <w:tr w:rsidR="000B2077" w:rsidRPr="00947744" w14:paraId="2EE1E7DC"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15B4F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208</w:t>
            </w:r>
          </w:p>
        </w:tc>
        <w:tc>
          <w:tcPr>
            <w:tcW w:w="1003" w:type="pct"/>
            <w:tcBorders>
              <w:top w:val="nil"/>
              <w:left w:val="nil"/>
              <w:bottom w:val="single" w:sz="4" w:space="0" w:color="auto"/>
              <w:right w:val="single" w:sz="4" w:space="0" w:color="auto"/>
            </w:tcBorders>
            <w:shd w:val="clear" w:color="auto" w:fill="auto"/>
            <w:noWrap/>
            <w:hideMark/>
          </w:tcPr>
          <w:p w14:paraId="07011209" w14:textId="1ABE5E8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F1D95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ТК-10М-3 - ТК-10М-4</w:t>
            </w:r>
          </w:p>
        </w:tc>
        <w:tc>
          <w:tcPr>
            <w:tcW w:w="729" w:type="pct"/>
            <w:tcBorders>
              <w:top w:val="nil"/>
              <w:left w:val="nil"/>
              <w:bottom w:val="single" w:sz="4" w:space="0" w:color="auto"/>
              <w:right w:val="single" w:sz="4" w:space="0" w:color="auto"/>
            </w:tcBorders>
            <w:shd w:val="clear" w:color="auto" w:fill="auto"/>
            <w:noWrap/>
            <w:vAlign w:val="center"/>
            <w:hideMark/>
          </w:tcPr>
          <w:p w14:paraId="3D0D50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2D55F0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EABF3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599F8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73E24051"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B88AF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209</w:t>
            </w:r>
          </w:p>
        </w:tc>
        <w:tc>
          <w:tcPr>
            <w:tcW w:w="1003" w:type="pct"/>
            <w:tcBorders>
              <w:top w:val="nil"/>
              <w:left w:val="nil"/>
              <w:bottom w:val="single" w:sz="4" w:space="0" w:color="auto"/>
              <w:right w:val="single" w:sz="4" w:space="0" w:color="auto"/>
            </w:tcBorders>
            <w:shd w:val="clear" w:color="auto" w:fill="auto"/>
            <w:noWrap/>
            <w:hideMark/>
          </w:tcPr>
          <w:p w14:paraId="35B8EDCB" w14:textId="6CA96B1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28744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ТК-10М-4 - Магистральная ул., 47</w:t>
            </w:r>
          </w:p>
        </w:tc>
        <w:tc>
          <w:tcPr>
            <w:tcW w:w="729" w:type="pct"/>
            <w:tcBorders>
              <w:top w:val="nil"/>
              <w:left w:val="nil"/>
              <w:bottom w:val="single" w:sz="4" w:space="0" w:color="auto"/>
              <w:right w:val="single" w:sz="4" w:space="0" w:color="auto"/>
            </w:tcBorders>
            <w:shd w:val="clear" w:color="auto" w:fill="auto"/>
            <w:noWrap/>
            <w:vAlign w:val="center"/>
            <w:hideMark/>
          </w:tcPr>
          <w:p w14:paraId="6A61DE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7B170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D34DE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043CB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49C7DFD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9CA4F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210</w:t>
            </w:r>
          </w:p>
        </w:tc>
        <w:tc>
          <w:tcPr>
            <w:tcW w:w="1003" w:type="pct"/>
            <w:tcBorders>
              <w:top w:val="nil"/>
              <w:left w:val="nil"/>
              <w:bottom w:val="single" w:sz="4" w:space="0" w:color="auto"/>
              <w:right w:val="single" w:sz="4" w:space="0" w:color="auto"/>
            </w:tcBorders>
            <w:shd w:val="clear" w:color="auto" w:fill="auto"/>
            <w:noWrap/>
            <w:hideMark/>
          </w:tcPr>
          <w:p w14:paraId="7154CC26" w14:textId="32C29B9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D28D4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ТК-10М-4 - Магистральная ул., 47А</w:t>
            </w:r>
          </w:p>
        </w:tc>
        <w:tc>
          <w:tcPr>
            <w:tcW w:w="729" w:type="pct"/>
            <w:tcBorders>
              <w:top w:val="nil"/>
              <w:left w:val="nil"/>
              <w:bottom w:val="single" w:sz="4" w:space="0" w:color="auto"/>
              <w:right w:val="single" w:sz="4" w:space="0" w:color="auto"/>
            </w:tcBorders>
            <w:shd w:val="clear" w:color="auto" w:fill="auto"/>
            <w:noWrap/>
            <w:vAlign w:val="center"/>
            <w:hideMark/>
          </w:tcPr>
          <w:p w14:paraId="0273C8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EEE96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218B3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8B243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5F125835"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3E290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211</w:t>
            </w:r>
          </w:p>
        </w:tc>
        <w:tc>
          <w:tcPr>
            <w:tcW w:w="1003" w:type="pct"/>
            <w:tcBorders>
              <w:top w:val="nil"/>
              <w:left w:val="nil"/>
              <w:bottom w:val="single" w:sz="4" w:space="0" w:color="auto"/>
              <w:right w:val="single" w:sz="4" w:space="0" w:color="auto"/>
            </w:tcBorders>
            <w:shd w:val="clear" w:color="auto" w:fill="auto"/>
            <w:noWrap/>
            <w:hideMark/>
          </w:tcPr>
          <w:p w14:paraId="75D2FDF9" w14:textId="3B15A18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A662D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ТК-10 - ТК-10М-1</w:t>
            </w:r>
          </w:p>
        </w:tc>
        <w:tc>
          <w:tcPr>
            <w:tcW w:w="729" w:type="pct"/>
            <w:tcBorders>
              <w:top w:val="nil"/>
              <w:left w:val="nil"/>
              <w:bottom w:val="single" w:sz="4" w:space="0" w:color="auto"/>
              <w:right w:val="single" w:sz="4" w:space="0" w:color="auto"/>
            </w:tcBorders>
            <w:shd w:val="clear" w:color="auto" w:fill="auto"/>
            <w:noWrap/>
            <w:vAlign w:val="center"/>
            <w:hideMark/>
          </w:tcPr>
          <w:p w14:paraId="7CFE6E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7DAF0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548EE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49EB33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205,5</w:t>
            </w:r>
          </w:p>
        </w:tc>
      </w:tr>
      <w:tr w:rsidR="000B2077" w:rsidRPr="00947744" w14:paraId="0435338D"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DCEC4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212</w:t>
            </w:r>
          </w:p>
        </w:tc>
        <w:tc>
          <w:tcPr>
            <w:tcW w:w="1003" w:type="pct"/>
            <w:tcBorders>
              <w:top w:val="nil"/>
              <w:left w:val="nil"/>
              <w:bottom w:val="single" w:sz="4" w:space="0" w:color="auto"/>
              <w:right w:val="single" w:sz="4" w:space="0" w:color="auto"/>
            </w:tcBorders>
            <w:shd w:val="clear" w:color="auto" w:fill="auto"/>
            <w:noWrap/>
            <w:hideMark/>
          </w:tcPr>
          <w:p w14:paraId="60671E28" w14:textId="58B02C0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EFCC9F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ТК-10М-1 - Магистральная ул., 30А</w:t>
            </w:r>
          </w:p>
        </w:tc>
        <w:tc>
          <w:tcPr>
            <w:tcW w:w="729" w:type="pct"/>
            <w:tcBorders>
              <w:top w:val="nil"/>
              <w:left w:val="nil"/>
              <w:bottom w:val="single" w:sz="4" w:space="0" w:color="auto"/>
              <w:right w:val="single" w:sz="4" w:space="0" w:color="auto"/>
            </w:tcBorders>
            <w:shd w:val="clear" w:color="auto" w:fill="auto"/>
            <w:noWrap/>
            <w:vAlign w:val="center"/>
            <w:hideMark/>
          </w:tcPr>
          <w:p w14:paraId="72DDA02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B5545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15B9A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24FA3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3EFDC816"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074F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213</w:t>
            </w:r>
          </w:p>
        </w:tc>
        <w:tc>
          <w:tcPr>
            <w:tcW w:w="1003" w:type="pct"/>
            <w:tcBorders>
              <w:top w:val="nil"/>
              <w:left w:val="nil"/>
              <w:bottom w:val="single" w:sz="4" w:space="0" w:color="auto"/>
              <w:right w:val="single" w:sz="4" w:space="0" w:color="auto"/>
            </w:tcBorders>
            <w:shd w:val="clear" w:color="auto" w:fill="auto"/>
            <w:noWrap/>
            <w:hideMark/>
          </w:tcPr>
          <w:p w14:paraId="1B6FE98F" w14:textId="0FABAD1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F5FCB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ТК-10М-1 - ТК-10М-2</w:t>
            </w:r>
          </w:p>
        </w:tc>
        <w:tc>
          <w:tcPr>
            <w:tcW w:w="729" w:type="pct"/>
            <w:tcBorders>
              <w:top w:val="nil"/>
              <w:left w:val="nil"/>
              <w:bottom w:val="single" w:sz="4" w:space="0" w:color="auto"/>
              <w:right w:val="single" w:sz="4" w:space="0" w:color="auto"/>
            </w:tcBorders>
            <w:shd w:val="clear" w:color="auto" w:fill="auto"/>
            <w:noWrap/>
            <w:vAlign w:val="center"/>
            <w:hideMark/>
          </w:tcPr>
          <w:p w14:paraId="091DEB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BED03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EAB22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765892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71,5</w:t>
            </w:r>
          </w:p>
        </w:tc>
      </w:tr>
      <w:tr w:rsidR="000B2077" w:rsidRPr="00947744" w14:paraId="53F454B8"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8F1C4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214</w:t>
            </w:r>
          </w:p>
        </w:tc>
        <w:tc>
          <w:tcPr>
            <w:tcW w:w="1003" w:type="pct"/>
            <w:tcBorders>
              <w:top w:val="nil"/>
              <w:left w:val="nil"/>
              <w:bottom w:val="single" w:sz="4" w:space="0" w:color="auto"/>
              <w:right w:val="single" w:sz="4" w:space="0" w:color="auto"/>
            </w:tcBorders>
            <w:shd w:val="clear" w:color="auto" w:fill="auto"/>
            <w:noWrap/>
            <w:hideMark/>
          </w:tcPr>
          <w:p w14:paraId="5E02469A" w14:textId="77BDE40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85B781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ТК-10М-2 - ТК-10М-3</w:t>
            </w:r>
          </w:p>
        </w:tc>
        <w:tc>
          <w:tcPr>
            <w:tcW w:w="729" w:type="pct"/>
            <w:tcBorders>
              <w:top w:val="nil"/>
              <w:left w:val="nil"/>
              <w:bottom w:val="single" w:sz="4" w:space="0" w:color="auto"/>
              <w:right w:val="single" w:sz="4" w:space="0" w:color="auto"/>
            </w:tcBorders>
            <w:shd w:val="clear" w:color="auto" w:fill="auto"/>
            <w:noWrap/>
            <w:vAlign w:val="center"/>
            <w:hideMark/>
          </w:tcPr>
          <w:p w14:paraId="081B8E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4425D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1047B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3F61E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97</w:t>
            </w:r>
          </w:p>
        </w:tc>
      </w:tr>
      <w:tr w:rsidR="000B2077" w:rsidRPr="00947744" w14:paraId="468A52E8"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F6309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215</w:t>
            </w:r>
          </w:p>
        </w:tc>
        <w:tc>
          <w:tcPr>
            <w:tcW w:w="1003" w:type="pct"/>
            <w:tcBorders>
              <w:top w:val="nil"/>
              <w:left w:val="nil"/>
              <w:bottom w:val="single" w:sz="4" w:space="0" w:color="auto"/>
              <w:right w:val="single" w:sz="4" w:space="0" w:color="auto"/>
            </w:tcBorders>
            <w:shd w:val="clear" w:color="auto" w:fill="auto"/>
            <w:noWrap/>
            <w:hideMark/>
          </w:tcPr>
          <w:p w14:paraId="756710D3" w14:textId="3AE9CE8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DFD65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ТК-10 - ТК-11М</w:t>
            </w:r>
          </w:p>
        </w:tc>
        <w:tc>
          <w:tcPr>
            <w:tcW w:w="729" w:type="pct"/>
            <w:tcBorders>
              <w:top w:val="nil"/>
              <w:left w:val="nil"/>
              <w:bottom w:val="single" w:sz="4" w:space="0" w:color="auto"/>
              <w:right w:val="single" w:sz="4" w:space="0" w:color="auto"/>
            </w:tcBorders>
            <w:shd w:val="clear" w:color="auto" w:fill="auto"/>
            <w:noWrap/>
            <w:vAlign w:val="center"/>
            <w:hideMark/>
          </w:tcPr>
          <w:p w14:paraId="4D2869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26807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BF36E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2Ду500</w:t>
            </w:r>
          </w:p>
        </w:tc>
        <w:tc>
          <w:tcPr>
            <w:tcW w:w="310" w:type="pct"/>
            <w:tcBorders>
              <w:top w:val="nil"/>
              <w:left w:val="nil"/>
              <w:bottom w:val="single" w:sz="4" w:space="0" w:color="auto"/>
              <w:right w:val="single" w:sz="4" w:space="0" w:color="auto"/>
            </w:tcBorders>
            <w:shd w:val="clear" w:color="auto" w:fill="auto"/>
            <w:noWrap/>
            <w:vAlign w:val="center"/>
            <w:hideMark/>
          </w:tcPr>
          <w:p w14:paraId="14D83C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387</w:t>
            </w:r>
          </w:p>
        </w:tc>
      </w:tr>
      <w:tr w:rsidR="000B2077" w:rsidRPr="00947744" w14:paraId="131B7EB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39B7B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216</w:t>
            </w:r>
          </w:p>
        </w:tc>
        <w:tc>
          <w:tcPr>
            <w:tcW w:w="1003" w:type="pct"/>
            <w:tcBorders>
              <w:top w:val="nil"/>
              <w:left w:val="nil"/>
              <w:bottom w:val="single" w:sz="4" w:space="0" w:color="auto"/>
              <w:right w:val="single" w:sz="4" w:space="0" w:color="auto"/>
            </w:tcBorders>
            <w:shd w:val="clear" w:color="auto" w:fill="auto"/>
            <w:noWrap/>
            <w:hideMark/>
          </w:tcPr>
          <w:p w14:paraId="3ECD7E37" w14:textId="46566FA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C6FD6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ТК-11М/1 - ЦТП-4</w:t>
            </w:r>
          </w:p>
        </w:tc>
        <w:tc>
          <w:tcPr>
            <w:tcW w:w="729" w:type="pct"/>
            <w:tcBorders>
              <w:top w:val="nil"/>
              <w:left w:val="nil"/>
              <w:bottom w:val="single" w:sz="4" w:space="0" w:color="auto"/>
              <w:right w:val="single" w:sz="4" w:space="0" w:color="auto"/>
            </w:tcBorders>
            <w:shd w:val="clear" w:color="auto" w:fill="auto"/>
            <w:noWrap/>
            <w:vAlign w:val="center"/>
            <w:hideMark/>
          </w:tcPr>
          <w:p w14:paraId="1986BF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16DA16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1974</w:t>
            </w:r>
          </w:p>
        </w:tc>
        <w:tc>
          <w:tcPr>
            <w:tcW w:w="321" w:type="pct"/>
            <w:tcBorders>
              <w:top w:val="nil"/>
              <w:left w:val="nil"/>
              <w:bottom w:val="single" w:sz="4" w:space="0" w:color="auto"/>
              <w:right w:val="single" w:sz="4" w:space="0" w:color="auto"/>
            </w:tcBorders>
            <w:shd w:val="clear" w:color="auto" w:fill="auto"/>
            <w:noWrap/>
            <w:vAlign w:val="center"/>
            <w:hideMark/>
          </w:tcPr>
          <w:p w14:paraId="45D71C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687CB4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57</w:t>
            </w:r>
          </w:p>
        </w:tc>
      </w:tr>
      <w:tr w:rsidR="000B2077" w:rsidRPr="00947744" w14:paraId="11EF32FF"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0D85A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217</w:t>
            </w:r>
          </w:p>
        </w:tc>
        <w:tc>
          <w:tcPr>
            <w:tcW w:w="1003" w:type="pct"/>
            <w:tcBorders>
              <w:top w:val="nil"/>
              <w:left w:val="nil"/>
              <w:bottom w:val="single" w:sz="4" w:space="0" w:color="auto"/>
              <w:right w:val="single" w:sz="4" w:space="0" w:color="auto"/>
            </w:tcBorders>
            <w:shd w:val="clear" w:color="auto" w:fill="auto"/>
            <w:noWrap/>
            <w:hideMark/>
          </w:tcPr>
          <w:p w14:paraId="2706EB00" w14:textId="54B2C4C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F7223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ТК-11М/1 - ТК-11М/1-1</w:t>
            </w:r>
          </w:p>
        </w:tc>
        <w:tc>
          <w:tcPr>
            <w:tcW w:w="729" w:type="pct"/>
            <w:tcBorders>
              <w:top w:val="nil"/>
              <w:left w:val="nil"/>
              <w:bottom w:val="single" w:sz="4" w:space="0" w:color="auto"/>
              <w:right w:val="single" w:sz="4" w:space="0" w:color="auto"/>
            </w:tcBorders>
            <w:shd w:val="clear" w:color="auto" w:fill="auto"/>
            <w:noWrap/>
            <w:vAlign w:val="center"/>
            <w:hideMark/>
          </w:tcPr>
          <w:p w14:paraId="68BF87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6ABC8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72B15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AE0EC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w:t>
            </w:r>
          </w:p>
        </w:tc>
      </w:tr>
      <w:tr w:rsidR="000B2077" w:rsidRPr="00947744" w14:paraId="2846A805"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08418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218</w:t>
            </w:r>
          </w:p>
        </w:tc>
        <w:tc>
          <w:tcPr>
            <w:tcW w:w="1003" w:type="pct"/>
            <w:tcBorders>
              <w:top w:val="nil"/>
              <w:left w:val="nil"/>
              <w:bottom w:val="single" w:sz="4" w:space="0" w:color="auto"/>
              <w:right w:val="single" w:sz="4" w:space="0" w:color="auto"/>
            </w:tcBorders>
            <w:shd w:val="clear" w:color="auto" w:fill="auto"/>
            <w:noWrap/>
            <w:hideMark/>
          </w:tcPr>
          <w:p w14:paraId="06B6A631" w14:textId="1C268CC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81265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ТК-11М/1-1 - Строителей ул., 35</w:t>
            </w:r>
          </w:p>
        </w:tc>
        <w:tc>
          <w:tcPr>
            <w:tcW w:w="729" w:type="pct"/>
            <w:tcBorders>
              <w:top w:val="nil"/>
              <w:left w:val="nil"/>
              <w:bottom w:val="single" w:sz="4" w:space="0" w:color="auto"/>
              <w:right w:val="single" w:sz="4" w:space="0" w:color="auto"/>
            </w:tcBorders>
            <w:shd w:val="clear" w:color="auto" w:fill="auto"/>
            <w:noWrap/>
            <w:vAlign w:val="center"/>
            <w:hideMark/>
          </w:tcPr>
          <w:p w14:paraId="64DAB4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35548E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7E214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72818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0B2077" w:rsidRPr="00947744" w14:paraId="496E2E55"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9A88A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219</w:t>
            </w:r>
          </w:p>
        </w:tc>
        <w:tc>
          <w:tcPr>
            <w:tcW w:w="1003" w:type="pct"/>
            <w:tcBorders>
              <w:top w:val="nil"/>
              <w:left w:val="nil"/>
              <w:bottom w:val="single" w:sz="4" w:space="0" w:color="auto"/>
              <w:right w:val="single" w:sz="4" w:space="0" w:color="auto"/>
            </w:tcBorders>
            <w:shd w:val="clear" w:color="auto" w:fill="auto"/>
            <w:noWrap/>
            <w:hideMark/>
          </w:tcPr>
          <w:p w14:paraId="11C7E451" w14:textId="78FE994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C8EA0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ТК-17М/1 - ТК-3/7</w:t>
            </w:r>
          </w:p>
        </w:tc>
        <w:tc>
          <w:tcPr>
            <w:tcW w:w="729" w:type="pct"/>
            <w:tcBorders>
              <w:top w:val="nil"/>
              <w:left w:val="nil"/>
              <w:bottom w:val="single" w:sz="4" w:space="0" w:color="auto"/>
              <w:right w:val="single" w:sz="4" w:space="0" w:color="auto"/>
            </w:tcBorders>
            <w:shd w:val="clear" w:color="auto" w:fill="auto"/>
            <w:noWrap/>
            <w:vAlign w:val="center"/>
            <w:hideMark/>
          </w:tcPr>
          <w:p w14:paraId="46A144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3C2B6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FF2EC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2Ду250</w:t>
            </w:r>
          </w:p>
        </w:tc>
        <w:tc>
          <w:tcPr>
            <w:tcW w:w="310" w:type="pct"/>
            <w:tcBorders>
              <w:top w:val="nil"/>
              <w:left w:val="nil"/>
              <w:bottom w:val="single" w:sz="4" w:space="0" w:color="auto"/>
              <w:right w:val="single" w:sz="4" w:space="0" w:color="auto"/>
            </w:tcBorders>
            <w:shd w:val="clear" w:color="auto" w:fill="auto"/>
            <w:noWrap/>
            <w:vAlign w:val="center"/>
            <w:hideMark/>
          </w:tcPr>
          <w:p w14:paraId="3577A1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120</w:t>
            </w:r>
          </w:p>
        </w:tc>
      </w:tr>
      <w:tr w:rsidR="000B2077" w:rsidRPr="00947744" w14:paraId="4E6DF080"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2F452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220</w:t>
            </w:r>
          </w:p>
        </w:tc>
        <w:tc>
          <w:tcPr>
            <w:tcW w:w="1003" w:type="pct"/>
            <w:tcBorders>
              <w:top w:val="nil"/>
              <w:left w:val="nil"/>
              <w:bottom w:val="single" w:sz="4" w:space="0" w:color="auto"/>
              <w:right w:val="single" w:sz="4" w:space="0" w:color="auto"/>
            </w:tcBorders>
            <w:shd w:val="clear" w:color="auto" w:fill="auto"/>
            <w:noWrap/>
            <w:hideMark/>
          </w:tcPr>
          <w:p w14:paraId="1210366E" w14:textId="123B275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304E4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ТК-3/7 - ЦТП №3 </w:t>
            </w:r>
          </w:p>
        </w:tc>
        <w:tc>
          <w:tcPr>
            <w:tcW w:w="729" w:type="pct"/>
            <w:tcBorders>
              <w:top w:val="nil"/>
              <w:left w:val="nil"/>
              <w:bottom w:val="single" w:sz="4" w:space="0" w:color="auto"/>
              <w:right w:val="single" w:sz="4" w:space="0" w:color="auto"/>
            </w:tcBorders>
            <w:shd w:val="clear" w:color="auto" w:fill="auto"/>
            <w:noWrap/>
            <w:vAlign w:val="center"/>
            <w:hideMark/>
          </w:tcPr>
          <w:p w14:paraId="3DCAEB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CA697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E167E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2Ду250</w:t>
            </w:r>
          </w:p>
        </w:tc>
        <w:tc>
          <w:tcPr>
            <w:tcW w:w="310" w:type="pct"/>
            <w:tcBorders>
              <w:top w:val="nil"/>
              <w:left w:val="nil"/>
              <w:bottom w:val="single" w:sz="4" w:space="0" w:color="auto"/>
              <w:right w:val="single" w:sz="4" w:space="0" w:color="auto"/>
            </w:tcBorders>
            <w:shd w:val="clear" w:color="auto" w:fill="auto"/>
            <w:noWrap/>
            <w:vAlign w:val="center"/>
            <w:hideMark/>
          </w:tcPr>
          <w:p w14:paraId="0FEE92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0B2077" w:rsidRPr="00947744" w14:paraId="55623329"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AB048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221</w:t>
            </w:r>
          </w:p>
        </w:tc>
        <w:tc>
          <w:tcPr>
            <w:tcW w:w="1003" w:type="pct"/>
            <w:tcBorders>
              <w:top w:val="nil"/>
              <w:left w:val="nil"/>
              <w:bottom w:val="single" w:sz="4" w:space="0" w:color="auto"/>
              <w:right w:val="single" w:sz="4" w:space="0" w:color="auto"/>
            </w:tcBorders>
            <w:shd w:val="clear" w:color="auto" w:fill="auto"/>
            <w:noWrap/>
            <w:hideMark/>
          </w:tcPr>
          <w:p w14:paraId="07D5579B" w14:textId="08870F8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E8E88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ТК-3/1 - УЗ/1-1</w:t>
            </w:r>
          </w:p>
        </w:tc>
        <w:tc>
          <w:tcPr>
            <w:tcW w:w="729" w:type="pct"/>
            <w:tcBorders>
              <w:top w:val="nil"/>
              <w:left w:val="nil"/>
              <w:bottom w:val="single" w:sz="4" w:space="0" w:color="auto"/>
              <w:right w:val="single" w:sz="4" w:space="0" w:color="auto"/>
            </w:tcBorders>
            <w:shd w:val="clear" w:color="auto" w:fill="auto"/>
            <w:noWrap/>
            <w:vAlign w:val="center"/>
            <w:hideMark/>
          </w:tcPr>
          <w:p w14:paraId="5D2258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9B157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37DEF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415AD9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w:t>
            </w:r>
          </w:p>
        </w:tc>
      </w:tr>
      <w:tr w:rsidR="000B2077" w:rsidRPr="00947744" w14:paraId="62E54E3A"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35193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222</w:t>
            </w:r>
          </w:p>
        </w:tc>
        <w:tc>
          <w:tcPr>
            <w:tcW w:w="1003" w:type="pct"/>
            <w:tcBorders>
              <w:top w:val="nil"/>
              <w:left w:val="nil"/>
              <w:bottom w:val="single" w:sz="4" w:space="0" w:color="auto"/>
              <w:right w:val="single" w:sz="4" w:space="0" w:color="auto"/>
            </w:tcBorders>
            <w:shd w:val="clear" w:color="auto" w:fill="auto"/>
            <w:noWrap/>
            <w:hideMark/>
          </w:tcPr>
          <w:p w14:paraId="5B9DD6C9" w14:textId="703BCE7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145B3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УЗ/1-1 - УЗ/1-2</w:t>
            </w:r>
          </w:p>
        </w:tc>
        <w:tc>
          <w:tcPr>
            <w:tcW w:w="729" w:type="pct"/>
            <w:tcBorders>
              <w:top w:val="nil"/>
              <w:left w:val="nil"/>
              <w:bottom w:val="single" w:sz="4" w:space="0" w:color="auto"/>
              <w:right w:val="single" w:sz="4" w:space="0" w:color="auto"/>
            </w:tcBorders>
            <w:shd w:val="clear" w:color="auto" w:fill="auto"/>
            <w:noWrap/>
            <w:vAlign w:val="center"/>
            <w:hideMark/>
          </w:tcPr>
          <w:p w14:paraId="79F24E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FAE73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285B3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E4BF43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4D74F452"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1F6FC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223</w:t>
            </w:r>
          </w:p>
        </w:tc>
        <w:tc>
          <w:tcPr>
            <w:tcW w:w="1003" w:type="pct"/>
            <w:tcBorders>
              <w:top w:val="nil"/>
              <w:left w:val="nil"/>
              <w:bottom w:val="single" w:sz="4" w:space="0" w:color="auto"/>
              <w:right w:val="single" w:sz="4" w:space="0" w:color="auto"/>
            </w:tcBorders>
            <w:shd w:val="clear" w:color="auto" w:fill="auto"/>
            <w:noWrap/>
            <w:hideMark/>
          </w:tcPr>
          <w:p w14:paraId="4B384D1D" w14:textId="259FECF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9F322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УЗ/5-1 - УЗ/5-1-1</w:t>
            </w:r>
          </w:p>
        </w:tc>
        <w:tc>
          <w:tcPr>
            <w:tcW w:w="729" w:type="pct"/>
            <w:tcBorders>
              <w:top w:val="nil"/>
              <w:left w:val="nil"/>
              <w:bottom w:val="single" w:sz="4" w:space="0" w:color="auto"/>
              <w:right w:val="single" w:sz="4" w:space="0" w:color="auto"/>
            </w:tcBorders>
            <w:shd w:val="clear" w:color="auto" w:fill="auto"/>
            <w:noWrap/>
            <w:vAlign w:val="center"/>
            <w:hideMark/>
          </w:tcPr>
          <w:p w14:paraId="0F8F02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C52BD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D40AD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54F47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026F6CA0"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ACDDD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224</w:t>
            </w:r>
          </w:p>
        </w:tc>
        <w:tc>
          <w:tcPr>
            <w:tcW w:w="1003" w:type="pct"/>
            <w:tcBorders>
              <w:top w:val="nil"/>
              <w:left w:val="nil"/>
              <w:bottom w:val="single" w:sz="4" w:space="0" w:color="auto"/>
              <w:right w:val="single" w:sz="4" w:space="0" w:color="auto"/>
            </w:tcBorders>
            <w:shd w:val="clear" w:color="auto" w:fill="auto"/>
            <w:noWrap/>
            <w:hideMark/>
          </w:tcPr>
          <w:p w14:paraId="66A6582C" w14:textId="7EFD4C7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69174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УЗ/5-1-1 - УЗ/5-2</w:t>
            </w:r>
          </w:p>
        </w:tc>
        <w:tc>
          <w:tcPr>
            <w:tcW w:w="729" w:type="pct"/>
            <w:tcBorders>
              <w:top w:val="nil"/>
              <w:left w:val="nil"/>
              <w:bottom w:val="single" w:sz="4" w:space="0" w:color="auto"/>
              <w:right w:val="single" w:sz="4" w:space="0" w:color="auto"/>
            </w:tcBorders>
            <w:shd w:val="clear" w:color="auto" w:fill="auto"/>
            <w:noWrap/>
            <w:vAlign w:val="center"/>
            <w:hideMark/>
          </w:tcPr>
          <w:p w14:paraId="651C83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1F6AB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F24C0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FF203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w:t>
            </w:r>
          </w:p>
        </w:tc>
      </w:tr>
      <w:tr w:rsidR="000B2077" w:rsidRPr="00947744" w14:paraId="726422BD"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7A6E3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225</w:t>
            </w:r>
          </w:p>
        </w:tc>
        <w:tc>
          <w:tcPr>
            <w:tcW w:w="1003" w:type="pct"/>
            <w:tcBorders>
              <w:top w:val="nil"/>
              <w:left w:val="nil"/>
              <w:bottom w:val="single" w:sz="4" w:space="0" w:color="auto"/>
              <w:right w:val="single" w:sz="4" w:space="0" w:color="auto"/>
            </w:tcBorders>
            <w:shd w:val="clear" w:color="auto" w:fill="auto"/>
            <w:noWrap/>
            <w:hideMark/>
          </w:tcPr>
          <w:p w14:paraId="285F9600" w14:textId="0FC42BD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60A59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УЗ/5-2 - Менделеева ул., 52</w:t>
            </w:r>
          </w:p>
        </w:tc>
        <w:tc>
          <w:tcPr>
            <w:tcW w:w="729" w:type="pct"/>
            <w:tcBorders>
              <w:top w:val="nil"/>
              <w:left w:val="nil"/>
              <w:bottom w:val="single" w:sz="4" w:space="0" w:color="auto"/>
              <w:right w:val="single" w:sz="4" w:space="0" w:color="auto"/>
            </w:tcBorders>
            <w:shd w:val="clear" w:color="auto" w:fill="auto"/>
            <w:noWrap/>
            <w:vAlign w:val="center"/>
            <w:hideMark/>
          </w:tcPr>
          <w:p w14:paraId="0614A6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1347E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5D932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867D5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7896FA00"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695AB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226</w:t>
            </w:r>
          </w:p>
        </w:tc>
        <w:tc>
          <w:tcPr>
            <w:tcW w:w="1003" w:type="pct"/>
            <w:tcBorders>
              <w:top w:val="nil"/>
              <w:left w:val="nil"/>
              <w:bottom w:val="single" w:sz="4" w:space="0" w:color="auto"/>
              <w:right w:val="single" w:sz="4" w:space="0" w:color="auto"/>
            </w:tcBorders>
            <w:shd w:val="clear" w:color="auto" w:fill="auto"/>
            <w:noWrap/>
            <w:hideMark/>
          </w:tcPr>
          <w:p w14:paraId="36E1AE5C" w14:textId="6EEA69F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AEADD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УЗ/1-2 - </w:t>
            </w:r>
          </w:p>
        </w:tc>
        <w:tc>
          <w:tcPr>
            <w:tcW w:w="729" w:type="pct"/>
            <w:tcBorders>
              <w:top w:val="nil"/>
              <w:left w:val="nil"/>
              <w:bottom w:val="single" w:sz="4" w:space="0" w:color="auto"/>
              <w:right w:val="single" w:sz="4" w:space="0" w:color="auto"/>
            </w:tcBorders>
            <w:shd w:val="clear" w:color="auto" w:fill="auto"/>
            <w:noWrap/>
            <w:vAlign w:val="center"/>
            <w:hideMark/>
          </w:tcPr>
          <w:p w14:paraId="6F360A2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73085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B856C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8ABF9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80</w:t>
            </w:r>
          </w:p>
        </w:tc>
      </w:tr>
      <w:tr w:rsidR="000B2077" w:rsidRPr="00947744" w14:paraId="16F2218C"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301D8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227</w:t>
            </w:r>
          </w:p>
        </w:tc>
        <w:tc>
          <w:tcPr>
            <w:tcW w:w="1003" w:type="pct"/>
            <w:tcBorders>
              <w:top w:val="nil"/>
              <w:left w:val="nil"/>
              <w:bottom w:val="single" w:sz="4" w:space="0" w:color="auto"/>
              <w:right w:val="single" w:sz="4" w:space="0" w:color="auto"/>
            </w:tcBorders>
            <w:shd w:val="clear" w:color="auto" w:fill="auto"/>
            <w:noWrap/>
            <w:hideMark/>
          </w:tcPr>
          <w:p w14:paraId="08CFDC4C" w14:textId="124EE50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942F2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У3/6-1 - У3/6-1-1</w:t>
            </w:r>
          </w:p>
        </w:tc>
        <w:tc>
          <w:tcPr>
            <w:tcW w:w="729" w:type="pct"/>
            <w:tcBorders>
              <w:top w:val="nil"/>
              <w:left w:val="nil"/>
              <w:bottom w:val="single" w:sz="4" w:space="0" w:color="auto"/>
              <w:right w:val="single" w:sz="4" w:space="0" w:color="auto"/>
            </w:tcBorders>
            <w:shd w:val="clear" w:color="auto" w:fill="auto"/>
            <w:noWrap/>
            <w:vAlign w:val="center"/>
            <w:hideMark/>
          </w:tcPr>
          <w:p w14:paraId="086A70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67374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6577F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5B11E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3DAEF08B"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1FDBD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228</w:t>
            </w:r>
          </w:p>
        </w:tc>
        <w:tc>
          <w:tcPr>
            <w:tcW w:w="1003" w:type="pct"/>
            <w:tcBorders>
              <w:top w:val="nil"/>
              <w:left w:val="nil"/>
              <w:bottom w:val="single" w:sz="4" w:space="0" w:color="auto"/>
              <w:right w:val="single" w:sz="4" w:space="0" w:color="auto"/>
            </w:tcBorders>
            <w:shd w:val="clear" w:color="auto" w:fill="auto"/>
            <w:noWrap/>
            <w:hideMark/>
          </w:tcPr>
          <w:p w14:paraId="5E65F419" w14:textId="5E19F5A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85252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У3/6-1-1 - У3/6-2</w:t>
            </w:r>
          </w:p>
        </w:tc>
        <w:tc>
          <w:tcPr>
            <w:tcW w:w="729" w:type="pct"/>
            <w:tcBorders>
              <w:top w:val="nil"/>
              <w:left w:val="nil"/>
              <w:bottom w:val="single" w:sz="4" w:space="0" w:color="auto"/>
              <w:right w:val="single" w:sz="4" w:space="0" w:color="auto"/>
            </w:tcBorders>
            <w:shd w:val="clear" w:color="auto" w:fill="auto"/>
            <w:noWrap/>
            <w:vAlign w:val="center"/>
            <w:hideMark/>
          </w:tcPr>
          <w:p w14:paraId="5933D6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4ABBE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BBF06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A6D49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44</w:t>
            </w:r>
          </w:p>
        </w:tc>
      </w:tr>
      <w:tr w:rsidR="000B2077" w:rsidRPr="00947744" w14:paraId="30BC10C6"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B4EE7C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229</w:t>
            </w:r>
          </w:p>
        </w:tc>
        <w:tc>
          <w:tcPr>
            <w:tcW w:w="1003" w:type="pct"/>
            <w:tcBorders>
              <w:top w:val="nil"/>
              <w:left w:val="nil"/>
              <w:bottom w:val="single" w:sz="4" w:space="0" w:color="auto"/>
              <w:right w:val="single" w:sz="4" w:space="0" w:color="auto"/>
            </w:tcBorders>
            <w:shd w:val="clear" w:color="auto" w:fill="auto"/>
            <w:noWrap/>
            <w:hideMark/>
          </w:tcPr>
          <w:p w14:paraId="1D1E8A9F" w14:textId="4D79051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7B8BA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У3/6-2 - У3/6-3</w:t>
            </w:r>
          </w:p>
        </w:tc>
        <w:tc>
          <w:tcPr>
            <w:tcW w:w="729" w:type="pct"/>
            <w:tcBorders>
              <w:top w:val="nil"/>
              <w:left w:val="nil"/>
              <w:bottom w:val="single" w:sz="4" w:space="0" w:color="auto"/>
              <w:right w:val="single" w:sz="4" w:space="0" w:color="auto"/>
            </w:tcBorders>
            <w:shd w:val="clear" w:color="auto" w:fill="auto"/>
            <w:noWrap/>
            <w:vAlign w:val="center"/>
            <w:hideMark/>
          </w:tcPr>
          <w:p w14:paraId="44DC3C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0166D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76FE0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A1132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39AC22CA"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9DC43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230</w:t>
            </w:r>
          </w:p>
        </w:tc>
        <w:tc>
          <w:tcPr>
            <w:tcW w:w="1003" w:type="pct"/>
            <w:tcBorders>
              <w:top w:val="nil"/>
              <w:left w:val="nil"/>
              <w:bottom w:val="single" w:sz="4" w:space="0" w:color="auto"/>
              <w:right w:val="single" w:sz="4" w:space="0" w:color="auto"/>
            </w:tcBorders>
            <w:shd w:val="clear" w:color="auto" w:fill="auto"/>
            <w:noWrap/>
            <w:hideMark/>
          </w:tcPr>
          <w:p w14:paraId="52049892" w14:textId="3733A0A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55DEC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У3/6-3 - Менделеева ул., 54</w:t>
            </w:r>
          </w:p>
        </w:tc>
        <w:tc>
          <w:tcPr>
            <w:tcW w:w="729" w:type="pct"/>
            <w:tcBorders>
              <w:top w:val="nil"/>
              <w:left w:val="nil"/>
              <w:bottom w:val="single" w:sz="4" w:space="0" w:color="auto"/>
              <w:right w:val="single" w:sz="4" w:space="0" w:color="auto"/>
            </w:tcBorders>
            <w:shd w:val="clear" w:color="auto" w:fill="auto"/>
            <w:noWrap/>
            <w:vAlign w:val="center"/>
            <w:hideMark/>
          </w:tcPr>
          <w:p w14:paraId="4F557D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DC6454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A5CB1C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11CD1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w:t>
            </w:r>
          </w:p>
        </w:tc>
      </w:tr>
      <w:tr w:rsidR="000B2077" w:rsidRPr="00947744" w14:paraId="173FA12A"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BBF83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231</w:t>
            </w:r>
          </w:p>
        </w:tc>
        <w:tc>
          <w:tcPr>
            <w:tcW w:w="1003" w:type="pct"/>
            <w:tcBorders>
              <w:top w:val="nil"/>
              <w:left w:val="nil"/>
              <w:bottom w:val="single" w:sz="4" w:space="0" w:color="auto"/>
              <w:right w:val="single" w:sz="4" w:space="0" w:color="auto"/>
            </w:tcBorders>
            <w:shd w:val="clear" w:color="auto" w:fill="auto"/>
            <w:noWrap/>
            <w:hideMark/>
          </w:tcPr>
          <w:p w14:paraId="1D327F04" w14:textId="480AE8A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53F8C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УЗ/5-1 - ТК-3/6</w:t>
            </w:r>
          </w:p>
        </w:tc>
        <w:tc>
          <w:tcPr>
            <w:tcW w:w="729" w:type="pct"/>
            <w:tcBorders>
              <w:top w:val="nil"/>
              <w:left w:val="nil"/>
              <w:bottom w:val="single" w:sz="4" w:space="0" w:color="auto"/>
              <w:right w:val="single" w:sz="4" w:space="0" w:color="auto"/>
            </w:tcBorders>
            <w:shd w:val="clear" w:color="auto" w:fill="auto"/>
            <w:noWrap/>
            <w:vAlign w:val="center"/>
            <w:hideMark/>
          </w:tcPr>
          <w:p w14:paraId="61EE9E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A43AB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11C27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023C4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3A95C0EE"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F1690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232</w:t>
            </w:r>
          </w:p>
        </w:tc>
        <w:tc>
          <w:tcPr>
            <w:tcW w:w="1003" w:type="pct"/>
            <w:tcBorders>
              <w:top w:val="nil"/>
              <w:left w:val="nil"/>
              <w:bottom w:val="single" w:sz="4" w:space="0" w:color="auto"/>
              <w:right w:val="single" w:sz="4" w:space="0" w:color="auto"/>
            </w:tcBorders>
            <w:shd w:val="clear" w:color="auto" w:fill="auto"/>
            <w:noWrap/>
            <w:hideMark/>
          </w:tcPr>
          <w:p w14:paraId="1FB4C905" w14:textId="69D6488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5907D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ТК-3/6 - У3/6-1</w:t>
            </w:r>
          </w:p>
        </w:tc>
        <w:tc>
          <w:tcPr>
            <w:tcW w:w="729" w:type="pct"/>
            <w:tcBorders>
              <w:top w:val="nil"/>
              <w:left w:val="nil"/>
              <w:bottom w:val="single" w:sz="4" w:space="0" w:color="auto"/>
              <w:right w:val="single" w:sz="4" w:space="0" w:color="auto"/>
            </w:tcBorders>
            <w:shd w:val="clear" w:color="auto" w:fill="auto"/>
            <w:noWrap/>
            <w:vAlign w:val="center"/>
            <w:hideMark/>
          </w:tcPr>
          <w:p w14:paraId="431B9E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5A1D7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CE4F9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74F5C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w:t>
            </w:r>
          </w:p>
        </w:tc>
      </w:tr>
      <w:tr w:rsidR="000B2077" w:rsidRPr="00947744" w14:paraId="55BA1BF1"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E1750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233</w:t>
            </w:r>
          </w:p>
        </w:tc>
        <w:tc>
          <w:tcPr>
            <w:tcW w:w="1003" w:type="pct"/>
            <w:tcBorders>
              <w:top w:val="nil"/>
              <w:left w:val="nil"/>
              <w:bottom w:val="single" w:sz="4" w:space="0" w:color="auto"/>
              <w:right w:val="single" w:sz="4" w:space="0" w:color="auto"/>
            </w:tcBorders>
            <w:shd w:val="clear" w:color="auto" w:fill="auto"/>
            <w:noWrap/>
            <w:hideMark/>
          </w:tcPr>
          <w:p w14:paraId="7F6A3B35" w14:textId="68D2BF3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96E61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ТК-3/1 - У3/7</w:t>
            </w:r>
          </w:p>
        </w:tc>
        <w:tc>
          <w:tcPr>
            <w:tcW w:w="729" w:type="pct"/>
            <w:tcBorders>
              <w:top w:val="nil"/>
              <w:left w:val="nil"/>
              <w:bottom w:val="single" w:sz="4" w:space="0" w:color="auto"/>
              <w:right w:val="single" w:sz="4" w:space="0" w:color="auto"/>
            </w:tcBorders>
            <w:shd w:val="clear" w:color="auto" w:fill="auto"/>
            <w:noWrap/>
            <w:vAlign w:val="center"/>
            <w:hideMark/>
          </w:tcPr>
          <w:p w14:paraId="0A8E39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D35D8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5C871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5B32C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w:t>
            </w:r>
          </w:p>
        </w:tc>
      </w:tr>
      <w:tr w:rsidR="000B2077" w:rsidRPr="00947744" w14:paraId="4D492526"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FCEC7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234</w:t>
            </w:r>
          </w:p>
        </w:tc>
        <w:tc>
          <w:tcPr>
            <w:tcW w:w="1003" w:type="pct"/>
            <w:tcBorders>
              <w:top w:val="nil"/>
              <w:left w:val="nil"/>
              <w:bottom w:val="single" w:sz="4" w:space="0" w:color="auto"/>
              <w:right w:val="single" w:sz="4" w:space="0" w:color="auto"/>
            </w:tcBorders>
            <w:shd w:val="clear" w:color="auto" w:fill="auto"/>
            <w:noWrap/>
            <w:hideMark/>
          </w:tcPr>
          <w:p w14:paraId="1AD4598C" w14:textId="2AD49AE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F7C01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У3/7 - У3/8</w:t>
            </w:r>
          </w:p>
        </w:tc>
        <w:tc>
          <w:tcPr>
            <w:tcW w:w="729" w:type="pct"/>
            <w:tcBorders>
              <w:top w:val="nil"/>
              <w:left w:val="nil"/>
              <w:bottom w:val="single" w:sz="4" w:space="0" w:color="auto"/>
              <w:right w:val="single" w:sz="4" w:space="0" w:color="auto"/>
            </w:tcBorders>
            <w:shd w:val="clear" w:color="auto" w:fill="auto"/>
            <w:noWrap/>
            <w:vAlign w:val="center"/>
            <w:hideMark/>
          </w:tcPr>
          <w:p w14:paraId="334B2F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6667E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50A06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CB3EA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50BCBA8A"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A22F7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235</w:t>
            </w:r>
          </w:p>
        </w:tc>
        <w:tc>
          <w:tcPr>
            <w:tcW w:w="1003" w:type="pct"/>
            <w:tcBorders>
              <w:top w:val="nil"/>
              <w:left w:val="nil"/>
              <w:bottom w:val="single" w:sz="4" w:space="0" w:color="auto"/>
              <w:right w:val="single" w:sz="4" w:space="0" w:color="auto"/>
            </w:tcBorders>
            <w:shd w:val="clear" w:color="auto" w:fill="auto"/>
            <w:noWrap/>
            <w:hideMark/>
          </w:tcPr>
          <w:p w14:paraId="7A7FA067" w14:textId="0D4D9A7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D399A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У3/9 - У3/10</w:t>
            </w:r>
          </w:p>
        </w:tc>
        <w:tc>
          <w:tcPr>
            <w:tcW w:w="729" w:type="pct"/>
            <w:tcBorders>
              <w:top w:val="nil"/>
              <w:left w:val="nil"/>
              <w:bottom w:val="single" w:sz="4" w:space="0" w:color="auto"/>
              <w:right w:val="single" w:sz="4" w:space="0" w:color="auto"/>
            </w:tcBorders>
            <w:shd w:val="clear" w:color="auto" w:fill="auto"/>
            <w:noWrap/>
            <w:vAlign w:val="center"/>
            <w:hideMark/>
          </w:tcPr>
          <w:p w14:paraId="75F6C5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6F49F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18BAA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26060A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60E31E42"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34D18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236</w:t>
            </w:r>
          </w:p>
        </w:tc>
        <w:tc>
          <w:tcPr>
            <w:tcW w:w="1003" w:type="pct"/>
            <w:tcBorders>
              <w:top w:val="nil"/>
              <w:left w:val="nil"/>
              <w:bottom w:val="single" w:sz="4" w:space="0" w:color="auto"/>
              <w:right w:val="single" w:sz="4" w:space="0" w:color="auto"/>
            </w:tcBorders>
            <w:shd w:val="clear" w:color="auto" w:fill="auto"/>
            <w:noWrap/>
            <w:hideMark/>
          </w:tcPr>
          <w:p w14:paraId="6FBF1911" w14:textId="094409F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13192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ТК-4/5-2 - Менделеева ул., 56</w:t>
            </w:r>
          </w:p>
        </w:tc>
        <w:tc>
          <w:tcPr>
            <w:tcW w:w="729" w:type="pct"/>
            <w:tcBorders>
              <w:top w:val="nil"/>
              <w:left w:val="nil"/>
              <w:bottom w:val="single" w:sz="4" w:space="0" w:color="auto"/>
              <w:right w:val="single" w:sz="4" w:space="0" w:color="auto"/>
            </w:tcBorders>
            <w:shd w:val="clear" w:color="auto" w:fill="auto"/>
            <w:noWrap/>
            <w:vAlign w:val="center"/>
            <w:hideMark/>
          </w:tcPr>
          <w:p w14:paraId="35BE72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6365D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EA2AB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187C6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w:t>
            </w:r>
          </w:p>
        </w:tc>
      </w:tr>
      <w:tr w:rsidR="000B2077" w:rsidRPr="00947744" w14:paraId="6185348F"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40CBE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237</w:t>
            </w:r>
          </w:p>
        </w:tc>
        <w:tc>
          <w:tcPr>
            <w:tcW w:w="1003" w:type="pct"/>
            <w:tcBorders>
              <w:top w:val="nil"/>
              <w:left w:val="nil"/>
              <w:bottom w:val="single" w:sz="4" w:space="0" w:color="auto"/>
              <w:right w:val="single" w:sz="4" w:space="0" w:color="auto"/>
            </w:tcBorders>
            <w:shd w:val="clear" w:color="auto" w:fill="auto"/>
            <w:noWrap/>
            <w:hideMark/>
          </w:tcPr>
          <w:p w14:paraId="77E64D33" w14:textId="0FEF0D8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92CA8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У4/1-6 - У4/1-7</w:t>
            </w:r>
          </w:p>
        </w:tc>
        <w:tc>
          <w:tcPr>
            <w:tcW w:w="729" w:type="pct"/>
            <w:tcBorders>
              <w:top w:val="nil"/>
              <w:left w:val="nil"/>
              <w:bottom w:val="single" w:sz="4" w:space="0" w:color="auto"/>
              <w:right w:val="single" w:sz="4" w:space="0" w:color="auto"/>
            </w:tcBorders>
            <w:shd w:val="clear" w:color="auto" w:fill="auto"/>
            <w:noWrap/>
            <w:vAlign w:val="center"/>
            <w:hideMark/>
          </w:tcPr>
          <w:p w14:paraId="214CAD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5B66D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2A0D5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F314D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w:t>
            </w:r>
          </w:p>
        </w:tc>
      </w:tr>
      <w:tr w:rsidR="000B2077" w:rsidRPr="00947744" w14:paraId="4C1D9BCC"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E3E35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238</w:t>
            </w:r>
          </w:p>
        </w:tc>
        <w:tc>
          <w:tcPr>
            <w:tcW w:w="1003" w:type="pct"/>
            <w:tcBorders>
              <w:top w:val="nil"/>
              <w:left w:val="nil"/>
              <w:bottom w:val="single" w:sz="4" w:space="0" w:color="auto"/>
              <w:right w:val="single" w:sz="4" w:space="0" w:color="auto"/>
            </w:tcBorders>
            <w:shd w:val="clear" w:color="auto" w:fill="auto"/>
            <w:noWrap/>
            <w:hideMark/>
          </w:tcPr>
          <w:p w14:paraId="43A6C499" w14:textId="05D8EE8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FD0E7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У4/1-7 - Строителей ул., 41</w:t>
            </w:r>
          </w:p>
        </w:tc>
        <w:tc>
          <w:tcPr>
            <w:tcW w:w="729" w:type="pct"/>
            <w:tcBorders>
              <w:top w:val="nil"/>
              <w:left w:val="nil"/>
              <w:bottom w:val="single" w:sz="4" w:space="0" w:color="auto"/>
              <w:right w:val="single" w:sz="4" w:space="0" w:color="auto"/>
            </w:tcBorders>
            <w:shd w:val="clear" w:color="auto" w:fill="auto"/>
            <w:noWrap/>
            <w:vAlign w:val="center"/>
            <w:hideMark/>
          </w:tcPr>
          <w:p w14:paraId="3C5631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1C5E7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04EFF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1A32D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w:t>
            </w:r>
          </w:p>
        </w:tc>
      </w:tr>
      <w:tr w:rsidR="000B2077" w:rsidRPr="00947744" w14:paraId="238CF680"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6EEC4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239</w:t>
            </w:r>
          </w:p>
        </w:tc>
        <w:tc>
          <w:tcPr>
            <w:tcW w:w="1003" w:type="pct"/>
            <w:tcBorders>
              <w:top w:val="nil"/>
              <w:left w:val="nil"/>
              <w:bottom w:val="single" w:sz="4" w:space="0" w:color="auto"/>
              <w:right w:val="single" w:sz="4" w:space="0" w:color="auto"/>
            </w:tcBorders>
            <w:shd w:val="clear" w:color="auto" w:fill="auto"/>
            <w:noWrap/>
            <w:hideMark/>
          </w:tcPr>
          <w:p w14:paraId="30F6BD66" w14:textId="0291DF5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4CCAE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ТК-11М/1-3 - ТК-11М/2</w:t>
            </w:r>
          </w:p>
        </w:tc>
        <w:tc>
          <w:tcPr>
            <w:tcW w:w="729" w:type="pct"/>
            <w:tcBorders>
              <w:top w:val="nil"/>
              <w:left w:val="nil"/>
              <w:bottom w:val="single" w:sz="4" w:space="0" w:color="auto"/>
              <w:right w:val="single" w:sz="4" w:space="0" w:color="auto"/>
            </w:tcBorders>
            <w:shd w:val="clear" w:color="auto" w:fill="auto"/>
            <w:noWrap/>
            <w:vAlign w:val="center"/>
            <w:hideMark/>
          </w:tcPr>
          <w:p w14:paraId="3B55D4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6BE63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2015</w:t>
            </w:r>
          </w:p>
        </w:tc>
        <w:tc>
          <w:tcPr>
            <w:tcW w:w="321" w:type="pct"/>
            <w:tcBorders>
              <w:top w:val="nil"/>
              <w:left w:val="nil"/>
              <w:bottom w:val="single" w:sz="4" w:space="0" w:color="auto"/>
              <w:right w:val="single" w:sz="4" w:space="0" w:color="auto"/>
            </w:tcBorders>
            <w:shd w:val="clear" w:color="auto" w:fill="auto"/>
            <w:noWrap/>
            <w:vAlign w:val="center"/>
            <w:hideMark/>
          </w:tcPr>
          <w:p w14:paraId="30F4EF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3FA7CD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46</w:t>
            </w:r>
          </w:p>
        </w:tc>
      </w:tr>
      <w:tr w:rsidR="000B2077" w:rsidRPr="00947744" w14:paraId="6FB5BB30"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1D945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240</w:t>
            </w:r>
          </w:p>
        </w:tc>
        <w:tc>
          <w:tcPr>
            <w:tcW w:w="1003" w:type="pct"/>
            <w:tcBorders>
              <w:top w:val="nil"/>
              <w:left w:val="nil"/>
              <w:bottom w:val="single" w:sz="4" w:space="0" w:color="auto"/>
              <w:right w:val="single" w:sz="4" w:space="0" w:color="auto"/>
            </w:tcBorders>
            <w:shd w:val="clear" w:color="auto" w:fill="auto"/>
            <w:noWrap/>
            <w:hideMark/>
          </w:tcPr>
          <w:p w14:paraId="3747222E" w14:textId="76D209B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EF722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ТК-4/5 - Кооперативная ул., 58А</w:t>
            </w:r>
          </w:p>
        </w:tc>
        <w:tc>
          <w:tcPr>
            <w:tcW w:w="729" w:type="pct"/>
            <w:tcBorders>
              <w:top w:val="nil"/>
              <w:left w:val="nil"/>
              <w:bottom w:val="single" w:sz="4" w:space="0" w:color="auto"/>
              <w:right w:val="single" w:sz="4" w:space="0" w:color="auto"/>
            </w:tcBorders>
            <w:shd w:val="clear" w:color="auto" w:fill="auto"/>
            <w:noWrap/>
            <w:vAlign w:val="center"/>
            <w:hideMark/>
          </w:tcPr>
          <w:p w14:paraId="29F119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17886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7BF39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6DFF21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w:t>
            </w:r>
          </w:p>
        </w:tc>
      </w:tr>
      <w:tr w:rsidR="000B2077" w:rsidRPr="00947744" w14:paraId="598E3978"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9DB12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241</w:t>
            </w:r>
          </w:p>
        </w:tc>
        <w:tc>
          <w:tcPr>
            <w:tcW w:w="1003" w:type="pct"/>
            <w:tcBorders>
              <w:top w:val="nil"/>
              <w:left w:val="nil"/>
              <w:bottom w:val="single" w:sz="4" w:space="0" w:color="auto"/>
              <w:right w:val="single" w:sz="4" w:space="0" w:color="auto"/>
            </w:tcBorders>
            <w:shd w:val="clear" w:color="auto" w:fill="auto"/>
            <w:noWrap/>
            <w:hideMark/>
          </w:tcPr>
          <w:p w14:paraId="54639DA3" w14:textId="0622752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CA35E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У4/1-1 - У4/1-3</w:t>
            </w:r>
          </w:p>
        </w:tc>
        <w:tc>
          <w:tcPr>
            <w:tcW w:w="729" w:type="pct"/>
            <w:tcBorders>
              <w:top w:val="nil"/>
              <w:left w:val="nil"/>
              <w:bottom w:val="single" w:sz="4" w:space="0" w:color="auto"/>
              <w:right w:val="single" w:sz="4" w:space="0" w:color="auto"/>
            </w:tcBorders>
            <w:shd w:val="clear" w:color="auto" w:fill="auto"/>
            <w:noWrap/>
            <w:vAlign w:val="center"/>
            <w:hideMark/>
          </w:tcPr>
          <w:p w14:paraId="725C82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20A17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83151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71B9E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0B2077" w:rsidRPr="00947744" w14:paraId="7186DA55"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03F96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242</w:t>
            </w:r>
          </w:p>
        </w:tc>
        <w:tc>
          <w:tcPr>
            <w:tcW w:w="1003" w:type="pct"/>
            <w:tcBorders>
              <w:top w:val="nil"/>
              <w:left w:val="nil"/>
              <w:bottom w:val="single" w:sz="4" w:space="0" w:color="auto"/>
              <w:right w:val="single" w:sz="4" w:space="0" w:color="auto"/>
            </w:tcBorders>
            <w:shd w:val="clear" w:color="auto" w:fill="auto"/>
            <w:noWrap/>
            <w:hideMark/>
          </w:tcPr>
          <w:p w14:paraId="627D612C" w14:textId="4CD0BC6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F05C9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У4/1-3 - Строителей ул., 39</w:t>
            </w:r>
          </w:p>
        </w:tc>
        <w:tc>
          <w:tcPr>
            <w:tcW w:w="729" w:type="pct"/>
            <w:tcBorders>
              <w:top w:val="nil"/>
              <w:left w:val="nil"/>
              <w:bottom w:val="single" w:sz="4" w:space="0" w:color="auto"/>
              <w:right w:val="single" w:sz="4" w:space="0" w:color="auto"/>
            </w:tcBorders>
            <w:shd w:val="clear" w:color="auto" w:fill="auto"/>
            <w:noWrap/>
            <w:vAlign w:val="center"/>
            <w:hideMark/>
          </w:tcPr>
          <w:p w14:paraId="1C0D18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D6E6E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09D95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87FFF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2ABC4DD6"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D72D9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243</w:t>
            </w:r>
          </w:p>
        </w:tc>
        <w:tc>
          <w:tcPr>
            <w:tcW w:w="1003" w:type="pct"/>
            <w:tcBorders>
              <w:top w:val="nil"/>
              <w:left w:val="nil"/>
              <w:bottom w:val="single" w:sz="4" w:space="0" w:color="auto"/>
              <w:right w:val="single" w:sz="4" w:space="0" w:color="auto"/>
            </w:tcBorders>
            <w:shd w:val="clear" w:color="auto" w:fill="auto"/>
            <w:noWrap/>
            <w:hideMark/>
          </w:tcPr>
          <w:p w14:paraId="19FDB066" w14:textId="3D8AEF0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46509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У4/1-3 - Строителей ул., 39</w:t>
            </w:r>
          </w:p>
        </w:tc>
        <w:tc>
          <w:tcPr>
            <w:tcW w:w="729" w:type="pct"/>
            <w:tcBorders>
              <w:top w:val="nil"/>
              <w:left w:val="nil"/>
              <w:bottom w:val="single" w:sz="4" w:space="0" w:color="auto"/>
              <w:right w:val="single" w:sz="4" w:space="0" w:color="auto"/>
            </w:tcBorders>
            <w:shd w:val="clear" w:color="auto" w:fill="auto"/>
            <w:noWrap/>
            <w:vAlign w:val="center"/>
            <w:hideMark/>
          </w:tcPr>
          <w:p w14:paraId="23259D4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50FEB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ECCB8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EC806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w:t>
            </w:r>
          </w:p>
        </w:tc>
      </w:tr>
      <w:tr w:rsidR="000B2077" w:rsidRPr="00947744" w14:paraId="1FFD7F67"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502E6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244</w:t>
            </w:r>
          </w:p>
        </w:tc>
        <w:tc>
          <w:tcPr>
            <w:tcW w:w="1003" w:type="pct"/>
            <w:tcBorders>
              <w:top w:val="nil"/>
              <w:left w:val="nil"/>
              <w:bottom w:val="single" w:sz="4" w:space="0" w:color="auto"/>
              <w:right w:val="single" w:sz="4" w:space="0" w:color="auto"/>
            </w:tcBorders>
            <w:shd w:val="clear" w:color="auto" w:fill="auto"/>
            <w:noWrap/>
            <w:hideMark/>
          </w:tcPr>
          <w:p w14:paraId="2B5B560D" w14:textId="34283E0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A0105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У4/1-5 - У4/1-5</w:t>
            </w:r>
          </w:p>
        </w:tc>
        <w:tc>
          <w:tcPr>
            <w:tcW w:w="729" w:type="pct"/>
            <w:tcBorders>
              <w:top w:val="nil"/>
              <w:left w:val="nil"/>
              <w:bottom w:val="single" w:sz="4" w:space="0" w:color="auto"/>
              <w:right w:val="single" w:sz="4" w:space="0" w:color="auto"/>
            </w:tcBorders>
            <w:shd w:val="clear" w:color="auto" w:fill="auto"/>
            <w:noWrap/>
            <w:vAlign w:val="center"/>
            <w:hideMark/>
          </w:tcPr>
          <w:p w14:paraId="444430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70145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6C2933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1972F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w:t>
            </w:r>
          </w:p>
        </w:tc>
      </w:tr>
      <w:tr w:rsidR="000B2077" w:rsidRPr="00947744" w14:paraId="728B4DF7"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B0D46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245</w:t>
            </w:r>
          </w:p>
        </w:tc>
        <w:tc>
          <w:tcPr>
            <w:tcW w:w="1003" w:type="pct"/>
            <w:tcBorders>
              <w:top w:val="nil"/>
              <w:left w:val="nil"/>
              <w:bottom w:val="single" w:sz="4" w:space="0" w:color="auto"/>
              <w:right w:val="single" w:sz="4" w:space="0" w:color="auto"/>
            </w:tcBorders>
            <w:shd w:val="clear" w:color="auto" w:fill="auto"/>
            <w:noWrap/>
            <w:hideMark/>
          </w:tcPr>
          <w:p w14:paraId="274D9EB8" w14:textId="72E89E5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7CECC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У4/1-5 - Строителей ул., 39</w:t>
            </w:r>
          </w:p>
        </w:tc>
        <w:tc>
          <w:tcPr>
            <w:tcW w:w="729" w:type="pct"/>
            <w:tcBorders>
              <w:top w:val="nil"/>
              <w:left w:val="nil"/>
              <w:bottom w:val="single" w:sz="4" w:space="0" w:color="auto"/>
              <w:right w:val="single" w:sz="4" w:space="0" w:color="auto"/>
            </w:tcBorders>
            <w:shd w:val="clear" w:color="auto" w:fill="auto"/>
            <w:noWrap/>
            <w:vAlign w:val="center"/>
            <w:hideMark/>
          </w:tcPr>
          <w:p w14:paraId="038100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6F302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3B66F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8EB36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1155E1AA"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53AFE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246</w:t>
            </w:r>
          </w:p>
        </w:tc>
        <w:tc>
          <w:tcPr>
            <w:tcW w:w="1003" w:type="pct"/>
            <w:tcBorders>
              <w:top w:val="nil"/>
              <w:left w:val="nil"/>
              <w:bottom w:val="single" w:sz="4" w:space="0" w:color="auto"/>
              <w:right w:val="single" w:sz="4" w:space="0" w:color="auto"/>
            </w:tcBorders>
            <w:shd w:val="clear" w:color="auto" w:fill="auto"/>
            <w:noWrap/>
            <w:hideMark/>
          </w:tcPr>
          <w:p w14:paraId="2339EC3F" w14:textId="2ECFDE6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028E96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У4/1-7 - У4/1-8</w:t>
            </w:r>
          </w:p>
        </w:tc>
        <w:tc>
          <w:tcPr>
            <w:tcW w:w="729" w:type="pct"/>
            <w:tcBorders>
              <w:top w:val="nil"/>
              <w:left w:val="nil"/>
              <w:bottom w:val="single" w:sz="4" w:space="0" w:color="auto"/>
              <w:right w:val="single" w:sz="4" w:space="0" w:color="auto"/>
            </w:tcBorders>
            <w:shd w:val="clear" w:color="auto" w:fill="auto"/>
            <w:noWrap/>
            <w:vAlign w:val="center"/>
            <w:hideMark/>
          </w:tcPr>
          <w:p w14:paraId="3C8FF1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93C6B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DFB3C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A4698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0F7945DE"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6BEE4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247</w:t>
            </w:r>
          </w:p>
        </w:tc>
        <w:tc>
          <w:tcPr>
            <w:tcW w:w="1003" w:type="pct"/>
            <w:tcBorders>
              <w:top w:val="nil"/>
              <w:left w:val="nil"/>
              <w:bottom w:val="single" w:sz="4" w:space="0" w:color="auto"/>
              <w:right w:val="single" w:sz="4" w:space="0" w:color="auto"/>
            </w:tcBorders>
            <w:shd w:val="clear" w:color="auto" w:fill="auto"/>
            <w:noWrap/>
            <w:hideMark/>
          </w:tcPr>
          <w:p w14:paraId="045DDAC9" w14:textId="1ACE82F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F9EF9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У4/1-8 - Строителей ул., 41</w:t>
            </w:r>
          </w:p>
        </w:tc>
        <w:tc>
          <w:tcPr>
            <w:tcW w:w="729" w:type="pct"/>
            <w:tcBorders>
              <w:top w:val="nil"/>
              <w:left w:val="nil"/>
              <w:bottom w:val="single" w:sz="4" w:space="0" w:color="auto"/>
              <w:right w:val="single" w:sz="4" w:space="0" w:color="auto"/>
            </w:tcBorders>
            <w:shd w:val="clear" w:color="auto" w:fill="auto"/>
            <w:noWrap/>
            <w:vAlign w:val="center"/>
            <w:hideMark/>
          </w:tcPr>
          <w:p w14:paraId="30E420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AB31B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4240D4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61E9CF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w:t>
            </w:r>
          </w:p>
        </w:tc>
      </w:tr>
      <w:tr w:rsidR="000B2077" w:rsidRPr="00947744" w14:paraId="0D3DFA6E"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A7A12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248</w:t>
            </w:r>
          </w:p>
        </w:tc>
        <w:tc>
          <w:tcPr>
            <w:tcW w:w="1003" w:type="pct"/>
            <w:tcBorders>
              <w:top w:val="nil"/>
              <w:left w:val="nil"/>
              <w:bottom w:val="single" w:sz="4" w:space="0" w:color="auto"/>
              <w:right w:val="single" w:sz="4" w:space="0" w:color="auto"/>
            </w:tcBorders>
            <w:shd w:val="clear" w:color="auto" w:fill="auto"/>
            <w:noWrap/>
            <w:hideMark/>
          </w:tcPr>
          <w:p w14:paraId="782CD1BD" w14:textId="4C60D43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A7749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У4/1-8 - У4/1-9</w:t>
            </w:r>
          </w:p>
        </w:tc>
        <w:tc>
          <w:tcPr>
            <w:tcW w:w="729" w:type="pct"/>
            <w:tcBorders>
              <w:top w:val="nil"/>
              <w:left w:val="nil"/>
              <w:bottom w:val="single" w:sz="4" w:space="0" w:color="auto"/>
              <w:right w:val="single" w:sz="4" w:space="0" w:color="auto"/>
            </w:tcBorders>
            <w:shd w:val="clear" w:color="auto" w:fill="auto"/>
            <w:noWrap/>
            <w:vAlign w:val="center"/>
            <w:hideMark/>
          </w:tcPr>
          <w:p w14:paraId="7D3883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C1030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431C5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47450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4614254D"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DBD14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249</w:t>
            </w:r>
          </w:p>
        </w:tc>
        <w:tc>
          <w:tcPr>
            <w:tcW w:w="1003" w:type="pct"/>
            <w:tcBorders>
              <w:top w:val="nil"/>
              <w:left w:val="nil"/>
              <w:bottom w:val="single" w:sz="4" w:space="0" w:color="auto"/>
              <w:right w:val="single" w:sz="4" w:space="0" w:color="auto"/>
            </w:tcBorders>
            <w:shd w:val="clear" w:color="auto" w:fill="auto"/>
            <w:noWrap/>
            <w:hideMark/>
          </w:tcPr>
          <w:p w14:paraId="79C71682" w14:textId="5C58C5D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5B76E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У4/1-9 - Строителей ул., 41</w:t>
            </w:r>
          </w:p>
        </w:tc>
        <w:tc>
          <w:tcPr>
            <w:tcW w:w="729" w:type="pct"/>
            <w:tcBorders>
              <w:top w:val="nil"/>
              <w:left w:val="nil"/>
              <w:bottom w:val="single" w:sz="4" w:space="0" w:color="auto"/>
              <w:right w:val="single" w:sz="4" w:space="0" w:color="auto"/>
            </w:tcBorders>
            <w:shd w:val="clear" w:color="auto" w:fill="auto"/>
            <w:noWrap/>
            <w:vAlign w:val="center"/>
            <w:hideMark/>
          </w:tcPr>
          <w:p w14:paraId="490556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CCF1A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04155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58623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584D59DA"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DE7D9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250</w:t>
            </w:r>
          </w:p>
        </w:tc>
        <w:tc>
          <w:tcPr>
            <w:tcW w:w="1003" w:type="pct"/>
            <w:tcBorders>
              <w:top w:val="nil"/>
              <w:left w:val="nil"/>
              <w:bottom w:val="single" w:sz="4" w:space="0" w:color="auto"/>
              <w:right w:val="single" w:sz="4" w:space="0" w:color="auto"/>
            </w:tcBorders>
            <w:shd w:val="clear" w:color="auto" w:fill="auto"/>
            <w:noWrap/>
            <w:hideMark/>
          </w:tcPr>
          <w:p w14:paraId="1288797A" w14:textId="2B5D731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8A905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У4/1-9 - Строителей ул., 41</w:t>
            </w:r>
          </w:p>
        </w:tc>
        <w:tc>
          <w:tcPr>
            <w:tcW w:w="729" w:type="pct"/>
            <w:tcBorders>
              <w:top w:val="nil"/>
              <w:left w:val="nil"/>
              <w:bottom w:val="single" w:sz="4" w:space="0" w:color="auto"/>
              <w:right w:val="single" w:sz="4" w:space="0" w:color="auto"/>
            </w:tcBorders>
            <w:shd w:val="clear" w:color="auto" w:fill="auto"/>
            <w:noWrap/>
            <w:vAlign w:val="center"/>
            <w:hideMark/>
          </w:tcPr>
          <w:p w14:paraId="2749AF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0EB36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A9C67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D4CD9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16B8ED50"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A7CF71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251</w:t>
            </w:r>
          </w:p>
        </w:tc>
        <w:tc>
          <w:tcPr>
            <w:tcW w:w="1003" w:type="pct"/>
            <w:tcBorders>
              <w:top w:val="nil"/>
              <w:left w:val="nil"/>
              <w:bottom w:val="single" w:sz="4" w:space="0" w:color="auto"/>
              <w:right w:val="single" w:sz="4" w:space="0" w:color="auto"/>
            </w:tcBorders>
            <w:shd w:val="clear" w:color="auto" w:fill="auto"/>
            <w:noWrap/>
            <w:hideMark/>
          </w:tcPr>
          <w:p w14:paraId="1720AAC4" w14:textId="38A9F07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B43E0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У4/1-1 - У4/1-4</w:t>
            </w:r>
          </w:p>
        </w:tc>
        <w:tc>
          <w:tcPr>
            <w:tcW w:w="729" w:type="pct"/>
            <w:tcBorders>
              <w:top w:val="nil"/>
              <w:left w:val="nil"/>
              <w:bottom w:val="single" w:sz="4" w:space="0" w:color="auto"/>
              <w:right w:val="single" w:sz="4" w:space="0" w:color="auto"/>
            </w:tcBorders>
            <w:shd w:val="clear" w:color="auto" w:fill="auto"/>
            <w:noWrap/>
            <w:vAlign w:val="center"/>
            <w:hideMark/>
          </w:tcPr>
          <w:p w14:paraId="560914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5625A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92BD3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14BDF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08872BBB"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F74C5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252</w:t>
            </w:r>
          </w:p>
        </w:tc>
        <w:tc>
          <w:tcPr>
            <w:tcW w:w="1003" w:type="pct"/>
            <w:tcBorders>
              <w:top w:val="nil"/>
              <w:left w:val="nil"/>
              <w:bottom w:val="single" w:sz="4" w:space="0" w:color="auto"/>
              <w:right w:val="single" w:sz="4" w:space="0" w:color="auto"/>
            </w:tcBorders>
            <w:shd w:val="clear" w:color="auto" w:fill="auto"/>
            <w:noWrap/>
            <w:hideMark/>
          </w:tcPr>
          <w:p w14:paraId="4DCF0B87" w14:textId="20F619E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AFA29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У4/1-4 - У4/1-5</w:t>
            </w:r>
          </w:p>
        </w:tc>
        <w:tc>
          <w:tcPr>
            <w:tcW w:w="729" w:type="pct"/>
            <w:tcBorders>
              <w:top w:val="nil"/>
              <w:left w:val="nil"/>
              <w:bottom w:val="single" w:sz="4" w:space="0" w:color="auto"/>
              <w:right w:val="single" w:sz="4" w:space="0" w:color="auto"/>
            </w:tcBorders>
            <w:shd w:val="clear" w:color="auto" w:fill="auto"/>
            <w:noWrap/>
            <w:vAlign w:val="center"/>
            <w:hideMark/>
          </w:tcPr>
          <w:p w14:paraId="0A26B0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9579F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1824A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E75CE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w:t>
            </w:r>
          </w:p>
        </w:tc>
      </w:tr>
      <w:tr w:rsidR="000B2077" w:rsidRPr="00947744" w14:paraId="02DC11BC"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4A552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253</w:t>
            </w:r>
          </w:p>
        </w:tc>
        <w:tc>
          <w:tcPr>
            <w:tcW w:w="1003" w:type="pct"/>
            <w:tcBorders>
              <w:top w:val="nil"/>
              <w:left w:val="nil"/>
              <w:bottom w:val="single" w:sz="4" w:space="0" w:color="auto"/>
              <w:right w:val="single" w:sz="4" w:space="0" w:color="auto"/>
            </w:tcBorders>
            <w:shd w:val="clear" w:color="auto" w:fill="auto"/>
            <w:noWrap/>
            <w:hideMark/>
          </w:tcPr>
          <w:p w14:paraId="1551D06D" w14:textId="21419F6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EB591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У4/1-5 - У4/1-6</w:t>
            </w:r>
          </w:p>
        </w:tc>
        <w:tc>
          <w:tcPr>
            <w:tcW w:w="729" w:type="pct"/>
            <w:tcBorders>
              <w:top w:val="nil"/>
              <w:left w:val="nil"/>
              <w:bottom w:val="single" w:sz="4" w:space="0" w:color="auto"/>
              <w:right w:val="single" w:sz="4" w:space="0" w:color="auto"/>
            </w:tcBorders>
            <w:shd w:val="clear" w:color="auto" w:fill="auto"/>
            <w:noWrap/>
            <w:vAlign w:val="center"/>
            <w:hideMark/>
          </w:tcPr>
          <w:p w14:paraId="16934D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BFEBF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6FE3B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24241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w:t>
            </w:r>
          </w:p>
        </w:tc>
      </w:tr>
      <w:tr w:rsidR="000B2077" w:rsidRPr="00947744" w14:paraId="4992DB47"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FA109C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254</w:t>
            </w:r>
          </w:p>
        </w:tc>
        <w:tc>
          <w:tcPr>
            <w:tcW w:w="1003" w:type="pct"/>
            <w:tcBorders>
              <w:top w:val="nil"/>
              <w:left w:val="nil"/>
              <w:bottom w:val="single" w:sz="4" w:space="0" w:color="auto"/>
              <w:right w:val="single" w:sz="4" w:space="0" w:color="auto"/>
            </w:tcBorders>
            <w:shd w:val="clear" w:color="auto" w:fill="auto"/>
            <w:noWrap/>
            <w:hideMark/>
          </w:tcPr>
          <w:p w14:paraId="7000DEC6" w14:textId="4FE6A4A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C6F4D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w:t>
            </w:r>
          </w:p>
        </w:tc>
        <w:tc>
          <w:tcPr>
            <w:tcW w:w="729" w:type="pct"/>
            <w:tcBorders>
              <w:top w:val="nil"/>
              <w:left w:val="nil"/>
              <w:bottom w:val="single" w:sz="4" w:space="0" w:color="auto"/>
              <w:right w:val="single" w:sz="4" w:space="0" w:color="auto"/>
            </w:tcBorders>
            <w:shd w:val="clear" w:color="auto" w:fill="auto"/>
            <w:noWrap/>
            <w:vAlign w:val="center"/>
            <w:hideMark/>
          </w:tcPr>
          <w:p w14:paraId="05051B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002BC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3F6CA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DB6D1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49</w:t>
            </w:r>
          </w:p>
        </w:tc>
      </w:tr>
      <w:tr w:rsidR="000B2077" w:rsidRPr="00947744" w14:paraId="5617DA1C"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1F31B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255</w:t>
            </w:r>
          </w:p>
        </w:tc>
        <w:tc>
          <w:tcPr>
            <w:tcW w:w="1003" w:type="pct"/>
            <w:tcBorders>
              <w:top w:val="nil"/>
              <w:left w:val="nil"/>
              <w:bottom w:val="single" w:sz="4" w:space="0" w:color="auto"/>
              <w:right w:val="single" w:sz="4" w:space="0" w:color="auto"/>
            </w:tcBorders>
            <w:shd w:val="clear" w:color="auto" w:fill="auto"/>
            <w:noWrap/>
            <w:hideMark/>
          </w:tcPr>
          <w:p w14:paraId="067A3A88" w14:textId="1886E6B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A2436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вв-2</w:t>
            </w:r>
          </w:p>
        </w:tc>
        <w:tc>
          <w:tcPr>
            <w:tcW w:w="729" w:type="pct"/>
            <w:tcBorders>
              <w:top w:val="nil"/>
              <w:left w:val="nil"/>
              <w:bottom w:val="single" w:sz="4" w:space="0" w:color="auto"/>
              <w:right w:val="single" w:sz="4" w:space="0" w:color="auto"/>
            </w:tcBorders>
            <w:shd w:val="clear" w:color="auto" w:fill="auto"/>
            <w:noWrap/>
            <w:vAlign w:val="center"/>
            <w:hideMark/>
          </w:tcPr>
          <w:p w14:paraId="7A3C03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B5FE6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90C27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247C3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1E1D231E"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C173D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256</w:t>
            </w:r>
          </w:p>
        </w:tc>
        <w:tc>
          <w:tcPr>
            <w:tcW w:w="1003" w:type="pct"/>
            <w:tcBorders>
              <w:top w:val="nil"/>
              <w:left w:val="nil"/>
              <w:bottom w:val="single" w:sz="4" w:space="0" w:color="auto"/>
              <w:right w:val="single" w:sz="4" w:space="0" w:color="auto"/>
            </w:tcBorders>
            <w:shd w:val="clear" w:color="auto" w:fill="auto"/>
            <w:noWrap/>
            <w:hideMark/>
          </w:tcPr>
          <w:p w14:paraId="52A18B89" w14:textId="6458FC2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A72F8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Строителей ул., 43</w:t>
            </w:r>
          </w:p>
        </w:tc>
        <w:tc>
          <w:tcPr>
            <w:tcW w:w="729" w:type="pct"/>
            <w:tcBorders>
              <w:top w:val="nil"/>
              <w:left w:val="nil"/>
              <w:bottom w:val="single" w:sz="4" w:space="0" w:color="auto"/>
              <w:right w:val="single" w:sz="4" w:space="0" w:color="auto"/>
            </w:tcBorders>
            <w:shd w:val="clear" w:color="auto" w:fill="auto"/>
            <w:noWrap/>
            <w:vAlign w:val="center"/>
            <w:hideMark/>
          </w:tcPr>
          <w:p w14:paraId="47C2E8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B5C17F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70F00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58D05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37DF4C21"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ED8E9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257</w:t>
            </w:r>
          </w:p>
        </w:tc>
        <w:tc>
          <w:tcPr>
            <w:tcW w:w="1003" w:type="pct"/>
            <w:tcBorders>
              <w:top w:val="nil"/>
              <w:left w:val="nil"/>
              <w:bottom w:val="single" w:sz="4" w:space="0" w:color="auto"/>
              <w:right w:val="single" w:sz="4" w:space="0" w:color="auto"/>
            </w:tcBorders>
            <w:shd w:val="clear" w:color="auto" w:fill="auto"/>
            <w:noWrap/>
            <w:hideMark/>
          </w:tcPr>
          <w:p w14:paraId="4283994A" w14:textId="52FAE43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D9C7D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w:t>
            </w:r>
          </w:p>
        </w:tc>
        <w:tc>
          <w:tcPr>
            <w:tcW w:w="729" w:type="pct"/>
            <w:tcBorders>
              <w:top w:val="nil"/>
              <w:left w:val="nil"/>
              <w:bottom w:val="single" w:sz="4" w:space="0" w:color="auto"/>
              <w:right w:val="single" w:sz="4" w:space="0" w:color="auto"/>
            </w:tcBorders>
            <w:shd w:val="clear" w:color="auto" w:fill="auto"/>
            <w:noWrap/>
            <w:vAlign w:val="center"/>
            <w:hideMark/>
          </w:tcPr>
          <w:p w14:paraId="07756A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E9224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79B08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1A952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27F89DDD"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C7855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258</w:t>
            </w:r>
          </w:p>
        </w:tc>
        <w:tc>
          <w:tcPr>
            <w:tcW w:w="1003" w:type="pct"/>
            <w:tcBorders>
              <w:top w:val="nil"/>
              <w:left w:val="nil"/>
              <w:bottom w:val="single" w:sz="4" w:space="0" w:color="auto"/>
              <w:right w:val="single" w:sz="4" w:space="0" w:color="auto"/>
            </w:tcBorders>
            <w:shd w:val="clear" w:color="auto" w:fill="auto"/>
            <w:noWrap/>
            <w:hideMark/>
          </w:tcPr>
          <w:p w14:paraId="7F70E180" w14:textId="6863B7B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887D5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w:t>
            </w:r>
          </w:p>
        </w:tc>
        <w:tc>
          <w:tcPr>
            <w:tcW w:w="729" w:type="pct"/>
            <w:tcBorders>
              <w:top w:val="nil"/>
              <w:left w:val="nil"/>
              <w:bottom w:val="single" w:sz="4" w:space="0" w:color="auto"/>
              <w:right w:val="single" w:sz="4" w:space="0" w:color="auto"/>
            </w:tcBorders>
            <w:shd w:val="clear" w:color="auto" w:fill="auto"/>
            <w:noWrap/>
            <w:vAlign w:val="center"/>
            <w:hideMark/>
          </w:tcPr>
          <w:p w14:paraId="7E0BD0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65B49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72DE3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676D5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w:t>
            </w:r>
          </w:p>
        </w:tc>
      </w:tr>
      <w:tr w:rsidR="000B2077" w:rsidRPr="00947744" w14:paraId="14A73957"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7CD01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259</w:t>
            </w:r>
          </w:p>
        </w:tc>
        <w:tc>
          <w:tcPr>
            <w:tcW w:w="1003" w:type="pct"/>
            <w:tcBorders>
              <w:top w:val="nil"/>
              <w:left w:val="nil"/>
              <w:bottom w:val="single" w:sz="4" w:space="0" w:color="auto"/>
              <w:right w:val="single" w:sz="4" w:space="0" w:color="auto"/>
            </w:tcBorders>
            <w:shd w:val="clear" w:color="auto" w:fill="auto"/>
            <w:noWrap/>
            <w:hideMark/>
          </w:tcPr>
          <w:p w14:paraId="5ECAD922" w14:textId="6A3FF13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6F8C8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Строителей ул., 43</w:t>
            </w:r>
          </w:p>
        </w:tc>
        <w:tc>
          <w:tcPr>
            <w:tcW w:w="729" w:type="pct"/>
            <w:tcBorders>
              <w:top w:val="nil"/>
              <w:left w:val="nil"/>
              <w:bottom w:val="single" w:sz="4" w:space="0" w:color="auto"/>
              <w:right w:val="single" w:sz="4" w:space="0" w:color="auto"/>
            </w:tcBorders>
            <w:shd w:val="clear" w:color="auto" w:fill="auto"/>
            <w:noWrap/>
            <w:vAlign w:val="center"/>
            <w:hideMark/>
          </w:tcPr>
          <w:p w14:paraId="311E13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9CDAC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251D9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91CE5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52C85F08"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E4F8D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260</w:t>
            </w:r>
          </w:p>
        </w:tc>
        <w:tc>
          <w:tcPr>
            <w:tcW w:w="1003" w:type="pct"/>
            <w:tcBorders>
              <w:top w:val="nil"/>
              <w:left w:val="nil"/>
              <w:bottom w:val="single" w:sz="4" w:space="0" w:color="auto"/>
              <w:right w:val="single" w:sz="4" w:space="0" w:color="auto"/>
            </w:tcBorders>
            <w:shd w:val="clear" w:color="auto" w:fill="auto"/>
            <w:noWrap/>
            <w:hideMark/>
          </w:tcPr>
          <w:p w14:paraId="7CFD1193" w14:textId="729A5F2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39842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У4/5-1 - Кооперативная ул., 58</w:t>
            </w:r>
          </w:p>
        </w:tc>
        <w:tc>
          <w:tcPr>
            <w:tcW w:w="729" w:type="pct"/>
            <w:tcBorders>
              <w:top w:val="nil"/>
              <w:left w:val="nil"/>
              <w:bottom w:val="single" w:sz="4" w:space="0" w:color="auto"/>
              <w:right w:val="single" w:sz="4" w:space="0" w:color="auto"/>
            </w:tcBorders>
            <w:shd w:val="clear" w:color="auto" w:fill="auto"/>
            <w:noWrap/>
            <w:vAlign w:val="center"/>
            <w:hideMark/>
          </w:tcPr>
          <w:p w14:paraId="532C58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7569D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0EF29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2055C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w:t>
            </w:r>
          </w:p>
        </w:tc>
      </w:tr>
      <w:tr w:rsidR="000B2077" w:rsidRPr="00947744" w14:paraId="421605C9"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BF285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261</w:t>
            </w:r>
          </w:p>
        </w:tc>
        <w:tc>
          <w:tcPr>
            <w:tcW w:w="1003" w:type="pct"/>
            <w:tcBorders>
              <w:top w:val="nil"/>
              <w:left w:val="nil"/>
              <w:bottom w:val="single" w:sz="4" w:space="0" w:color="auto"/>
              <w:right w:val="single" w:sz="4" w:space="0" w:color="auto"/>
            </w:tcBorders>
            <w:shd w:val="clear" w:color="auto" w:fill="auto"/>
            <w:noWrap/>
            <w:hideMark/>
          </w:tcPr>
          <w:p w14:paraId="52003563" w14:textId="2B1774D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D0CFF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УЗ/1-2 - УЗ/1-3</w:t>
            </w:r>
          </w:p>
        </w:tc>
        <w:tc>
          <w:tcPr>
            <w:tcW w:w="729" w:type="pct"/>
            <w:tcBorders>
              <w:top w:val="nil"/>
              <w:left w:val="nil"/>
              <w:bottom w:val="single" w:sz="4" w:space="0" w:color="auto"/>
              <w:right w:val="single" w:sz="4" w:space="0" w:color="auto"/>
            </w:tcBorders>
            <w:shd w:val="clear" w:color="auto" w:fill="auto"/>
            <w:noWrap/>
            <w:vAlign w:val="center"/>
            <w:hideMark/>
          </w:tcPr>
          <w:p w14:paraId="26B247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060C7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BCC071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D3980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51</w:t>
            </w:r>
          </w:p>
        </w:tc>
      </w:tr>
      <w:tr w:rsidR="000B2077" w:rsidRPr="00947744" w14:paraId="4F216F4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1E8B9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262</w:t>
            </w:r>
          </w:p>
        </w:tc>
        <w:tc>
          <w:tcPr>
            <w:tcW w:w="1003" w:type="pct"/>
            <w:tcBorders>
              <w:top w:val="nil"/>
              <w:left w:val="nil"/>
              <w:bottom w:val="single" w:sz="4" w:space="0" w:color="auto"/>
              <w:right w:val="single" w:sz="4" w:space="0" w:color="auto"/>
            </w:tcBorders>
            <w:shd w:val="clear" w:color="auto" w:fill="auto"/>
            <w:noWrap/>
            <w:hideMark/>
          </w:tcPr>
          <w:p w14:paraId="381C6B0C" w14:textId="62A7B71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54376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УЗ/1-3 - УЗ/1-4</w:t>
            </w:r>
          </w:p>
        </w:tc>
        <w:tc>
          <w:tcPr>
            <w:tcW w:w="729" w:type="pct"/>
            <w:tcBorders>
              <w:top w:val="nil"/>
              <w:left w:val="nil"/>
              <w:bottom w:val="single" w:sz="4" w:space="0" w:color="auto"/>
              <w:right w:val="single" w:sz="4" w:space="0" w:color="auto"/>
            </w:tcBorders>
            <w:shd w:val="clear" w:color="auto" w:fill="auto"/>
            <w:noWrap/>
            <w:vAlign w:val="center"/>
            <w:hideMark/>
          </w:tcPr>
          <w:p w14:paraId="782C204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FDF8A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DC2E6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490B3C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88</w:t>
            </w:r>
          </w:p>
        </w:tc>
      </w:tr>
      <w:tr w:rsidR="000B2077" w:rsidRPr="00947744" w14:paraId="486CDCC9"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0B62C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263</w:t>
            </w:r>
          </w:p>
        </w:tc>
        <w:tc>
          <w:tcPr>
            <w:tcW w:w="1003" w:type="pct"/>
            <w:tcBorders>
              <w:top w:val="nil"/>
              <w:left w:val="nil"/>
              <w:bottom w:val="single" w:sz="4" w:space="0" w:color="auto"/>
              <w:right w:val="single" w:sz="4" w:space="0" w:color="auto"/>
            </w:tcBorders>
            <w:shd w:val="clear" w:color="auto" w:fill="auto"/>
            <w:noWrap/>
            <w:hideMark/>
          </w:tcPr>
          <w:p w14:paraId="77D4A3E0" w14:textId="27B92CE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39FAF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УЗ/1-3 - Менделеева ул., 44</w:t>
            </w:r>
          </w:p>
        </w:tc>
        <w:tc>
          <w:tcPr>
            <w:tcW w:w="729" w:type="pct"/>
            <w:tcBorders>
              <w:top w:val="nil"/>
              <w:left w:val="nil"/>
              <w:bottom w:val="single" w:sz="4" w:space="0" w:color="auto"/>
              <w:right w:val="single" w:sz="4" w:space="0" w:color="auto"/>
            </w:tcBorders>
            <w:shd w:val="clear" w:color="auto" w:fill="auto"/>
            <w:noWrap/>
            <w:vAlign w:val="center"/>
            <w:hideMark/>
          </w:tcPr>
          <w:p w14:paraId="102172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E384F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14446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35B16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2EB43D74"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35EE6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264</w:t>
            </w:r>
          </w:p>
        </w:tc>
        <w:tc>
          <w:tcPr>
            <w:tcW w:w="1003" w:type="pct"/>
            <w:tcBorders>
              <w:top w:val="nil"/>
              <w:left w:val="nil"/>
              <w:bottom w:val="single" w:sz="4" w:space="0" w:color="auto"/>
              <w:right w:val="single" w:sz="4" w:space="0" w:color="auto"/>
            </w:tcBorders>
            <w:shd w:val="clear" w:color="auto" w:fill="auto"/>
            <w:noWrap/>
            <w:hideMark/>
          </w:tcPr>
          <w:p w14:paraId="3ABC6ADA" w14:textId="276BF11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95BFE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УЗ/5-2 - УЗ/5-3</w:t>
            </w:r>
          </w:p>
        </w:tc>
        <w:tc>
          <w:tcPr>
            <w:tcW w:w="729" w:type="pct"/>
            <w:tcBorders>
              <w:top w:val="nil"/>
              <w:left w:val="nil"/>
              <w:bottom w:val="single" w:sz="4" w:space="0" w:color="auto"/>
              <w:right w:val="single" w:sz="4" w:space="0" w:color="auto"/>
            </w:tcBorders>
            <w:shd w:val="clear" w:color="auto" w:fill="auto"/>
            <w:noWrap/>
            <w:vAlign w:val="center"/>
            <w:hideMark/>
          </w:tcPr>
          <w:p w14:paraId="093385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889E8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DB66E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AC766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w:t>
            </w:r>
          </w:p>
        </w:tc>
      </w:tr>
      <w:tr w:rsidR="000B2077" w:rsidRPr="00947744" w14:paraId="3AD1CBC2"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3A655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265</w:t>
            </w:r>
          </w:p>
        </w:tc>
        <w:tc>
          <w:tcPr>
            <w:tcW w:w="1003" w:type="pct"/>
            <w:tcBorders>
              <w:top w:val="nil"/>
              <w:left w:val="nil"/>
              <w:bottom w:val="single" w:sz="4" w:space="0" w:color="auto"/>
              <w:right w:val="single" w:sz="4" w:space="0" w:color="auto"/>
            </w:tcBorders>
            <w:shd w:val="clear" w:color="auto" w:fill="auto"/>
            <w:noWrap/>
            <w:hideMark/>
          </w:tcPr>
          <w:p w14:paraId="2F353D1C" w14:textId="66DCF18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8762D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УЗ/5-3 - Менделеева ул., 52</w:t>
            </w:r>
          </w:p>
        </w:tc>
        <w:tc>
          <w:tcPr>
            <w:tcW w:w="729" w:type="pct"/>
            <w:tcBorders>
              <w:top w:val="nil"/>
              <w:left w:val="nil"/>
              <w:bottom w:val="single" w:sz="4" w:space="0" w:color="auto"/>
              <w:right w:val="single" w:sz="4" w:space="0" w:color="auto"/>
            </w:tcBorders>
            <w:shd w:val="clear" w:color="auto" w:fill="auto"/>
            <w:noWrap/>
            <w:vAlign w:val="center"/>
            <w:hideMark/>
          </w:tcPr>
          <w:p w14:paraId="58AEB3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122F4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512B7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A1175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2822EC18"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D82951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266</w:t>
            </w:r>
          </w:p>
        </w:tc>
        <w:tc>
          <w:tcPr>
            <w:tcW w:w="1003" w:type="pct"/>
            <w:tcBorders>
              <w:top w:val="nil"/>
              <w:left w:val="nil"/>
              <w:bottom w:val="single" w:sz="4" w:space="0" w:color="auto"/>
              <w:right w:val="single" w:sz="4" w:space="0" w:color="auto"/>
            </w:tcBorders>
            <w:shd w:val="clear" w:color="auto" w:fill="auto"/>
            <w:noWrap/>
            <w:hideMark/>
          </w:tcPr>
          <w:p w14:paraId="359D5A82" w14:textId="68FC692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0A602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УЗ/5-3 - Менделеева ул., 52</w:t>
            </w:r>
          </w:p>
        </w:tc>
        <w:tc>
          <w:tcPr>
            <w:tcW w:w="729" w:type="pct"/>
            <w:tcBorders>
              <w:top w:val="nil"/>
              <w:left w:val="nil"/>
              <w:bottom w:val="single" w:sz="4" w:space="0" w:color="auto"/>
              <w:right w:val="single" w:sz="4" w:space="0" w:color="auto"/>
            </w:tcBorders>
            <w:shd w:val="clear" w:color="auto" w:fill="auto"/>
            <w:noWrap/>
            <w:vAlign w:val="center"/>
            <w:hideMark/>
          </w:tcPr>
          <w:p w14:paraId="2BCBCF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4F5E6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8914B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9100F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w:t>
            </w:r>
          </w:p>
        </w:tc>
      </w:tr>
      <w:tr w:rsidR="000B2077" w:rsidRPr="00947744" w14:paraId="729CC78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EC817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267</w:t>
            </w:r>
          </w:p>
        </w:tc>
        <w:tc>
          <w:tcPr>
            <w:tcW w:w="1003" w:type="pct"/>
            <w:tcBorders>
              <w:top w:val="nil"/>
              <w:left w:val="nil"/>
              <w:bottom w:val="single" w:sz="4" w:space="0" w:color="auto"/>
              <w:right w:val="single" w:sz="4" w:space="0" w:color="auto"/>
            </w:tcBorders>
            <w:shd w:val="clear" w:color="auto" w:fill="auto"/>
            <w:noWrap/>
            <w:hideMark/>
          </w:tcPr>
          <w:p w14:paraId="3D451CF0" w14:textId="3F7C7C4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F73EF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Строителей ул., 38</w:t>
            </w:r>
          </w:p>
        </w:tc>
        <w:tc>
          <w:tcPr>
            <w:tcW w:w="729" w:type="pct"/>
            <w:tcBorders>
              <w:top w:val="nil"/>
              <w:left w:val="nil"/>
              <w:bottom w:val="single" w:sz="4" w:space="0" w:color="auto"/>
              <w:right w:val="single" w:sz="4" w:space="0" w:color="auto"/>
            </w:tcBorders>
            <w:shd w:val="clear" w:color="auto" w:fill="auto"/>
            <w:noWrap/>
            <w:vAlign w:val="center"/>
            <w:hideMark/>
          </w:tcPr>
          <w:p w14:paraId="3DB39E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EDE1A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9A29F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EDA95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13D781A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39ED1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268</w:t>
            </w:r>
          </w:p>
        </w:tc>
        <w:tc>
          <w:tcPr>
            <w:tcW w:w="1003" w:type="pct"/>
            <w:tcBorders>
              <w:top w:val="nil"/>
              <w:left w:val="nil"/>
              <w:bottom w:val="single" w:sz="4" w:space="0" w:color="auto"/>
              <w:right w:val="single" w:sz="4" w:space="0" w:color="auto"/>
            </w:tcBorders>
            <w:shd w:val="clear" w:color="auto" w:fill="auto"/>
            <w:noWrap/>
            <w:hideMark/>
          </w:tcPr>
          <w:p w14:paraId="7EE4280C" w14:textId="61C7C8B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1E14E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ТК-3 - ТК-4</w:t>
            </w:r>
          </w:p>
        </w:tc>
        <w:tc>
          <w:tcPr>
            <w:tcW w:w="729" w:type="pct"/>
            <w:tcBorders>
              <w:top w:val="nil"/>
              <w:left w:val="nil"/>
              <w:bottom w:val="single" w:sz="4" w:space="0" w:color="auto"/>
              <w:right w:val="single" w:sz="4" w:space="0" w:color="auto"/>
            </w:tcBorders>
            <w:shd w:val="clear" w:color="auto" w:fill="auto"/>
            <w:noWrap/>
            <w:vAlign w:val="center"/>
            <w:hideMark/>
          </w:tcPr>
          <w:p w14:paraId="0B8D14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3E5C80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DBBD5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2Ду500</w:t>
            </w:r>
          </w:p>
        </w:tc>
        <w:tc>
          <w:tcPr>
            <w:tcW w:w="310" w:type="pct"/>
            <w:tcBorders>
              <w:top w:val="nil"/>
              <w:left w:val="nil"/>
              <w:bottom w:val="single" w:sz="4" w:space="0" w:color="auto"/>
              <w:right w:val="single" w:sz="4" w:space="0" w:color="auto"/>
            </w:tcBorders>
            <w:shd w:val="clear" w:color="auto" w:fill="auto"/>
            <w:noWrap/>
            <w:vAlign w:val="center"/>
            <w:hideMark/>
          </w:tcPr>
          <w:p w14:paraId="2A04C3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168</w:t>
            </w:r>
          </w:p>
        </w:tc>
      </w:tr>
      <w:tr w:rsidR="000B2077" w:rsidRPr="00947744" w14:paraId="4B39F549"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D9503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269</w:t>
            </w:r>
          </w:p>
        </w:tc>
        <w:tc>
          <w:tcPr>
            <w:tcW w:w="1003" w:type="pct"/>
            <w:tcBorders>
              <w:top w:val="nil"/>
              <w:left w:val="nil"/>
              <w:bottom w:val="single" w:sz="4" w:space="0" w:color="auto"/>
              <w:right w:val="single" w:sz="4" w:space="0" w:color="auto"/>
            </w:tcBorders>
            <w:shd w:val="clear" w:color="auto" w:fill="auto"/>
            <w:noWrap/>
            <w:hideMark/>
          </w:tcPr>
          <w:p w14:paraId="68B856C1" w14:textId="5AFF3F2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2E517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ТК-4 - ТК-5</w:t>
            </w:r>
          </w:p>
        </w:tc>
        <w:tc>
          <w:tcPr>
            <w:tcW w:w="729" w:type="pct"/>
            <w:tcBorders>
              <w:top w:val="nil"/>
              <w:left w:val="nil"/>
              <w:bottom w:val="single" w:sz="4" w:space="0" w:color="auto"/>
              <w:right w:val="single" w:sz="4" w:space="0" w:color="auto"/>
            </w:tcBorders>
            <w:shd w:val="clear" w:color="auto" w:fill="auto"/>
            <w:noWrap/>
            <w:vAlign w:val="center"/>
            <w:hideMark/>
          </w:tcPr>
          <w:p w14:paraId="29B838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B4C19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1758A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2Ду500</w:t>
            </w:r>
          </w:p>
        </w:tc>
        <w:tc>
          <w:tcPr>
            <w:tcW w:w="310" w:type="pct"/>
            <w:tcBorders>
              <w:top w:val="nil"/>
              <w:left w:val="nil"/>
              <w:bottom w:val="single" w:sz="4" w:space="0" w:color="auto"/>
              <w:right w:val="single" w:sz="4" w:space="0" w:color="auto"/>
            </w:tcBorders>
            <w:shd w:val="clear" w:color="auto" w:fill="auto"/>
            <w:noWrap/>
            <w:vAlign w:val="center"/>
            <w:hideMark/>
          </w:tcPr>
          <w:p w14:paraId="254E63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132</w:t>
            </w:r>
          </w:p>
        </w:tc>
      </w:tr>
      <w:tr w:rsidR="000B2077" w:rsidRPr="00947744" w14:paraId="410E0891"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83C1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270</w:t>
            </w:r>
          </w:p>
        </w:tc>
        <w:tc>
          <w:tcPr>
            <w:tcW w:w="1003" w:type="pct"/>
            <w:tcBorders>
              <w:top w:val="nil"/>
              <w:left w:val="nil"/>
              <w:bottom w:val="single" w:sz="4" w:space="0" w:color="auto"/>
              <w:right w:val="single" w:sz="4" w:space="0" w:color="auto"/>
            </w:tcBorders>
            <w:shd w:val="clear" w:color="auto" w:fill="auto"/>
            <w:noWrap/>
            <w:hideMark/>
          </w:tcPr>
          <w:p w14:paraId="1E90ABF1" w14:textId="2A271E8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F210F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3//1 - 3//2</w:t>
            </w:r>
          </w:p>
        </w:tc>
        <w:tc>
          <w:tcPr>
            <w:tcW w:w="729" w:type="pct"/>
            <w:tcBorders>
              <w:top w:val="nil"/>
              <w:left w:val="nil"/>
              <w:bottom w:val="single" w:sz="4" w:space="0" w:color="auto"/>
              <w:right w:val="single" w:sz="4" w:space="0" w:color="auto"/>
            </w:tcBorders>
            <w:shd w:val="clear" w:color="auto" w:fill="auto"/>
            <w:noWrap/>
            <w:vAlign w:val="center"/>
            <w:hideMark/>
          </w:tcPr>
          <w:p w14:paraId="2250D8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28B3F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31EB8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2Ду600</w:t>
            </w:r>
          </w:p>
        </w:tc>
        <w:tc>
          <w:tcPr>
            <w:tcW w:w="310" w:type="pct"/>
            <w:tcBorders>
              <w:top w:val="nil"/>
              <w:left w:val="nil"/>
              <w:bottom w:val="single" w:sz="4" w:space="0" w:color="auto"/>
              <w:right w:val="single" w:sz="4" w:space="0" w:color="auto"/>
            </w:tcBorders>
            <w:shd w:val="clear" w:color="auto" w:fill="auto"/>
            <w:noWrap/>
            <w:vAlign w:val="center"/>
            <w:hideMark/>
          </w:tcPr>
          <w:p w14:paraId="4C890E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651</w:t>
            </w:r>
          </w:p>
        </w:tc>
      </w:tr>
      <w:tr w:rsidR="000B2077" w:rsidRPr="00947744" w14:paraId="0B62C8E6"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26B80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271</w:t>
            </w:r>
          </w:p>
        </w:tc>
        <w:tc>
          <w:tcPr>
            <w:tcW w:w="1003" w:type="pct"/>
            <w:tcBorders>
              <w:top w:val="nil"/>
              <w:left w:val="nil"/>
              <w:bottom w:val="single" w:sz="4" w:space="0" w:color="auto"/>
              <w:right w:val="single" w:sz="4" w:space="0" w:color="auto"/>
            </w:tcBorders>
            <w:shd w:val="clear" w:color="auto" w:fill="auto"/>
            <w:noWrap/>
            <w:hideMark/>
          </w:tcPr>
          <w:p w14:paraId="01217F4B" w14:textId="2BD370E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D1D09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3//2 - 3//3</w:t>
            </w:r>
          </w:p>
        </w:tc>
        <w:tc>
          <w:tcPr>
            <w:tcW w:w="729" w:type="pct"/>
            <w:tcBorders>
              <w:top w:val="nil"/>
              <w:left w:val="nil"/>
              <w:bottom w:val="single" w:sz="4" w:space="0" w:color="auto"/>
              <w:right w:val="single" w:sz="4" w:space="0" w:color="auto"/>
            </w:tcBorders>
            <w:shd w:val="clear" w:color="auto" w:fill="auto"/>
            <w:noWrap/>
            <w:vAlign w:val="center"/>
            <w:hideMark/>
          </w:tcPr>
          <w:p w14:paraId="5DF524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07757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D5785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2Ду600</w:t>
            </w:r>
          </w:p>
        </w:tc>
        <w:tc>
          <w:tcPr>
            <w:tcW w:w="310" w:type="pct"/>
            <w:tcBorders>
              <w:top w:val="nil"/>
              <w:left w:val="nil"/>
              <w:bottom w:val="single" w:sz="4" w:space="0" w:color="auto"/>
              <w:right w:val="single" w:sz="4" w:space="0" w:color="auto"/>
            </w:tcBorders>
            <w:shd w:val="clear" w:color="auto" w:fill="auto"/>
            <w:noWrap/>
            <w:vAlign w:val="center"/>
            <w:hideMark/>
          </w:tcPr>
          <w:p w14:paraId="41AC55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370</w:t>
            </w:r>
          </w:p>
        </w:tc>
      </w:tr>
      <w:tr w:rsidR="000B2077" w:rsidRPr="00947744" w14:paraId="459B42BA"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7C1D5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272</w:t>
            </w:r>
          </w:p>
        </w:tc>
        <w:tc>
          <w:tcPr>
            <w:tcW w:w="1003" w:type="pct"/>
            <w:tcBorders>
              <w:top w:val="nil"/>
              <w:left w:val="nil"/>
              <w:bottom w:val="single" w:sz="4" w:space="0" w:color="auto"/>
              <w:right w:val="single" w:sz="4" w:space="0" w:color="auto"/>
            </w:tcBorders>
            <w:shd w:val="clear" w:color="auto" w:fill="auto"/>
            <w:noWrap/>
            <w:hideMark/>
          </w:tcPr>
          <w:p w14:paraId="123126ED" w14:textId="79CA7F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2AF0A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Урицкого ул., 40</w:t>
            </w:r>
          </w:p>
        </w:tc>
        <w:tc>
          <w:tcPr>
            <w:tcW w:w="729" w:type="pct"/>
            <w:tcBorders>
              <w:top w:val="nil"/>
              <w:left w:val="nil"/>
              <w:bottom w:val="single" w:sz="4" w:space="0" w:color="auto"/>
              <w:right w:val="single" w:sz="4" w:space="0" w:color="auto"/>
            </w:tcBorders>
            <w:shd w:val="clear" w:color="auto" w:fill="auto"/>
            <w:noWrap/>
            <w:vAlign w:val="center"/>
            <w:hideMark/>
          </w:tcPr>
          <w:p w14:paraId="1027E2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518198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897B30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EBCA1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w:t>
            </w:r>
          </w:p>
        </w:tc>
      </w:tr>
      <w:tr w:rsidR="000B2077" w:rsidRPr="00947744" w14:paraId="0B4C9571"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05BBB6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273</w:t>
            </w:r>
          </w:p>
        </w:tc>
        <w:tc>
          <w:tcPr>
            <w:tcW w:w="1003" w:type="pct"/>
            <w:tcBorders>
              <w:top w:val="nil"/>
              <w:left w:val="nil"/>
              <w:bottom w:val="single" w:sz="4" w:space="0" w:color="auto"/>
              <w:right w:val="single" w:sz="4" w:space="0" w:color="auto"/>
            </w:tcBorders>
            <w:shd w:val="clear" w:color="auto" w:fill="auto"/>
            <w:noWrap/>
            <w:hideMark/>
          </w:tcPr>
          <w:p w14:paraId="0A3226FB" w14:textId="694250F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10E31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ТК-13М/1а - Строителей ул., 25</w:t>
            </w:r>
          </w:p>
        </w:tc>
        <w:tc>
          <w:tcPr>
            <w:tcW w:w="729" w:type="pct"/>
            <w:tcBorders>
              <w:top w:val="nil"/>
              <w:left w:val="nil"/>
              <w:bottom w:val="single" w:sz="4" w:space="0" w:color="auto"/>
              <w:right w:val="single" w:sz="4" w:space="0" w:color="auto"/>
            </w:tcBorders>
            <w:shd w:val="clear" w:color="auto" w:fill="auto"/>
            <w:noWrap/>
            <w:vAlign w:val="center"/>
            <w:hideMark/>
          </w:tcPr>
          <w:p w14:paraId="58952A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D8174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A6A70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006705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0314F18F"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40DD1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274</w:t>
            </w:r>
          </w:p>
        </w:tc>
        <w:tc>
          <w:tcPr>
            <w:tcW w:w="1003" w:type="pct"/>
            <w:tcBorders>
              <w:top w:val="nil"/>
              <w:left w:val="nil"/>
              <w:bottom w:val="single" w:sz="4" w:space="0" w:color="auto"/>
              <w:right w:val="single" w:sz="4" w:space="0" w:color="auto"/>
            </w:tcBorders>
            <w:shd w:val="clear" w:color="auto" w:fill="auto"/>
            <w:noWrap/>
            <w:hideMark/>
          </w:tcPr>
          <w:p w14:paraId="71351984" w14:textId="4B604FF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D20DF4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 - ТК-13М/1а</w:t>
            </w:r>
          </w:p>
        </w:tc>
        <w:tc>
          <w:tcPr>
            <w:tcW w:w="729" w:type="pct"/>
            <w:tcBorders>
              <w:top w:val="nil"/>
              <w:left w:val="nil"/>
              <w:bottom w:val="single" w:sz="4" w:space="0" w:color="auto"/>
              <w:right w:val="single" w:sz="4" w:space="0" w:color="auto"/>
            </w:tcBorders>
            <w:shd w:val="clear" w:color="auto" w:fill="auto"/>
            <w:noWrap/>
            <w:vAlign w:val="center"/>
            <w:hideMark/>
          </w:tcPr>
          <w:p w14:paraId="112305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798F3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1975</w:t>
            </w:r>
          </w:p>
        </w:tc>
        <w:tc>
          <w:tcPr>
            <w:tcW w:w="321" w:type="pct"/>
            <w:tcBorders>
              <w:top w:val="nil"/>
              <w:left w:val="nil"/>
              <w:bottom w:val="single" w:sz="4" w:space="0" w:color="auto"/>
              <w:right w:val="single" w:sz="4" w:space="0" w:color="auto"/>
            </w:tcBorders>
            <w:shd w:val="clear" w:color="auto" w:fill="auto"/>
            <w:noWrap/>
            <w:vAlign w:val="center"/>
            <w:hideMark/>
          </w:tcPr>
          <w:p w14:paraId="11B2F01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8B216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88</w:t>
            </w:r>
          </w:p>
        </w:tc>
      </w:tr>
      <w:tr w:rsidR="000B2077" w:rsidRPr="00947744" w14:paraId="65E9E647"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583A7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275</w:t>
            </w:r>
          </w:p>
        </w:tc>
        <w:tc>
          <w:tcPr>
            <w:tcW w:w="1003" w:type="pct"/>
            <w:tcBorders>
              <w:top w:val="nil"/>
              <w:left w:val="nil"/>
              <w:bottom w:val="single" w:sz="4" w:space="0" w:color="auto"/>
              <w:right w:val="single" w:sz="4" w:space="0" w:color="auto"/>
            </w:tcBorders>
            <w:shd w:val="clear" w:color="auto" w:fill="auto"/>
            <w:noWrap/>
            <w:hideMark/>
          </w:tcPr>
          <w:p w14:paraId="36AACA13" w14:textId="0C8060B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1171D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ТК-13М/1а - ТК-13М/1</w:t>
            </w:r>
          </w:p>
        </w:tc>
        <w:tc>
          <w:tcPr>
            <w:tcW w:w="729" w:type="pct"/>
            <w:tcBorders>
              <w:top w:val="nil"/>
              <w:left w:val="nil"/>
              <w:bottom w:val="single" w:sz="4" w:space="0" w:color="auto"/>
              <w:right w:val="single" w:sz="4" w:space="0" w:color="auto"/>
            </w:tcBorders>
            <w:shd w:val="clear" w:color="auto" w:fill="auto"/>
            <w:noWrap/>
            <w:vAlign w:val="center"/>
            <w:hideMark/>
          </w:tcPr>
          <w:p w14:paraId="7ECB3F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66143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1975</w:t>
            </w:r>
          </w:p>
        </w:tc>
        <w:tc>
          <w:tcPr>
            <w:tcW w:w="321" w:type="pct"/>
            <w:tcBorders>
              <w:top w:val="nil"/>
              <w:left w:val="nil"/>
              <w:bottom w:val="single" w:sz="4" w:space="0" w:color="auto"/>
              <w:right w:val="single" w:sz="4" w:space="0" w:color="auto"/>
            </w:tcBorders>
            <w:shd w:val="clear" w:color="auto" w:fill="auto"/>
            <w:noWrap/>
            <w:vAlign w:val="center"/>
            <w:hideMark/>
          </w:tcPr>
          <w:p w14:paraId="6C6ACA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57E777C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85</w:t>
            </w:r>
          </w:p>
        </w:tc>
      </w:tr>
      <w:tr w:rsidR="000B2077" w:rsidRPr="00947744" w14:paraId="76AA8DB8"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93410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276</w:t>
            </w:r>
          </w:p>
        </w:tc>
        <w:tc>
          <w:tcPr>
            <w:tcW w:w="1003" w:type="pct"/>
            <w:tcBorders>
              <w:top w:val="nil"/>
              <w:left w:val="nil"/>
              <w:bottom w:val="single" w:sz="4" w:space="0" w:color="auto"/>
              <w:right w:val="single" w:sz="4" w:space="0" w:color="auto"/>
            </w:tcBorders>
            <w:shd w:val="clear" w:color="auto" w:fill="auto"/>
            <w:noWrap/>
            <w:hideMark/>
          </w:tcPr>
          <w:p w14:paraId="3D642F60" w14:textId="0717E49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77A58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ТК-13М/1 - ТК-13М/2</w:t>
            </w:r>
          </w:p>
        </w:tc>
        <w:tc>
          <w:tcPr>
            <w:tcW w:w="729" w:type="pct"/>
            <w:tcBorders>
              <w:top w:val="nil"/>
              <w:left w:val="nil"/>
              <w:bottom w:val="single" w:sz="4" w:space="0" w:color="auto"/>
              <w:right w:val="single" w:sz="4" w:space="0" w:color="auto"/>
            </w:tcBorders>
            <w:shd w:val="clear" w:color="auto" w:fill="auto"/>
            <w:noWrap/>
            <w:vAlign w:val="center"/>
            <w:hideMark/>
          </w:tcPr>
          <w:p w14:paraId="3B95C2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B54FC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1975</w:t>
            </w:r>
          </w:p>
        </w:tc>
        <w:tc>
          <w:tcPr>
            <w:tcW w:w="321" w:type="pct"/>
            <w:tcBorders>
              <w:top w:val="nil"/>
              <w:left w:val="nil"/>
              <w:bottom w:val="single" w:sz="4" w:space="0" w:color="auto"/>
              <w:right w:val="single" w:sz="4" w:space="0" w:color="auto"/>
            </w:tcBorders>
            <w:shd w:val="clear" w:color="auto" w:fill="auto"/>
            <w:noWrap/>
            <w:vAlign w:val="center"/>
            <w:hideMark/>
          </w:tcPr>
          <w:p w14:paraId="065C29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8A114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132</w:t>
            </w:r>
          </w:p>
        </w:tc>
      </w:tr>
      <w:tr w:rsidR="000B2077" w:rsidRPr="00947744" w14:paraId="1737DE8B"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0BBC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277</w:t>
            </w:r>
          </w:p>
        </w:tc>
        <w:tc>
          <w:tcPr>
            <w:tcW w:w="1003" w:type="pct"/>
            <w:tcBorders>
              <w:top w:val="nil"/>
              <w:left w:val="nil"/>
              <w:bottom w:val="single" w:sz="4" w:space="0" w:color="auto"/>
              <w:right w:val="single" w:sz="4" w:space="0" w:color="auto"/>
            </w:tcBorders>
            <w:shd w:val="clear" w:color="auto" w:fill="auto"/>
            <w:noWrap/>
            <w:hideMark/>
          </w:tcPr>
          <w:p w14:paraId="4549D502" w14:textId="0943169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C7D74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ТК-13М/2-1 - Гр./эл (Кирпичная 10)</w:t>
            </w:r>
          </w:p>
        </w:tc>
        <w:tc>
          <w:tcPr>
            <w:tcW w:w="729" w:type="pct"/>
            <w:tcBorders>
              <w:top w:val="nil"/>
              <w:left w:val="nil"/>
              <w:bottom w:val="single" w:sz="4" w:space="0" w:color="auto"/>
              <w:right w:val="single" w:sz="4" w:space="0" w:color="auto"/>
            </w:tcBorders>
            <w:shd w:val="clear" w:color="auto" w:fill="auto"/>
            <w:noWrap/>
            <w:vAlign w:val="center"/>
            <w:hideMark/>
          </w:tcPr>
          <w:p w14:paraId="33FAD7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92C0B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9D326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6489D8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056491FC"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5612E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278</w:t>
            </w:r>
          </w:p>
        </w:tc>
        <w:tc>
          <w:tcPr>
            <w:tcW w:w="1003" w:type="pct"/>
            <w:tcBorders>
              <w:top w:val="nil"/>
              <w:left w:val="nil"/>
              <w:bottom w:val="single" w:sz="4" w:space="0" w:color="auto"/>
              <w:right w:val="single" w:sz="4" w:space="0" w:color="auto"/>
            </w:tcBorders>
            <w:shd w:val="clear" w:color="auto" w:fill="auto"/>
            <w:noWrap/>
            <w:hideMark/>
          </w:tcPr>
          <w:p w14:paraId="0C52D973" w14:textId="0BADCF5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16CDA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ТК-13М/2-1 - ТК-13М/2-2</w:t>
            </w:r>
          </w:p>
        </w:tc>
        <w:tc>
          <w:tcPr>
            <w:tcW w:w="729" w:type="pct"/>
            <w:tcBorders>
              <w:top w:val="nil"/>
              <w:left w:val="nil"/>
              <w:bottom w:val="single" w:sz="4" w:space="0" w:color="auto"/>
              <w:right w:val="single" w:sz="4" w:space="0" w:color="auto"/>
            </w:tcBorders>
            <w:shd w:val="clear" w:color="auto" w:fill="auto"/>
            <w:noWrap/>
            <w:vAlign w:val="center"/>
            <w:hideMark/>
          </w:tcPr>
          <w:p w14:paraId="2818BC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7F4F5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B85C6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061597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210</w:t>
            </w:r>
          </w:p>
        </w:tc>
      </w:tr>
      <w:tr w:rsidR="000B2077" w:rsidRPr="00947744" w14:paraId="4ECCBE1C"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E4131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279</w:t>
            </w:r>
          </w:p>
        </w:tc>
        <w:tc>
          <w:tcPr>
            <w:tcW w:w="1003" w:type="pct"/>
            <w:tcBorders>
              <w:top w:val="nil"/>
              <w:left w:val="nil"/>
              <w:bottom w:val="single" w:sz="4" w:space="0" w:color="auto"/>
              <w:right w:val="single" w:sz="4" w:space="0" w:color="auto"/>
            </w:tcBorders>
            <w:shd w:val="clear" w:color="auto" w:fill="auto"/>
            <w:noWrap/>
            <w:hideMark/>
          </w:tcPr>
          <w:p w14:paraId="2606D539" w14:textId="3F08257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F2EA6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ТК-13М/2 - ТК-13М/3</w:t>
            </w:r>
          </w:p>
        </w:tc>
        <w:tc>
          <w:tcPr>
            <w:tcW w:w="729" w:type="pct"/>
            <w:tcBorders>
              <w:top w:val="nil"/>
              <w:left w:val="nil"/>
              <w:bottom w:val="single" w:sz="4" w:space="0" w:color="auto"/>
              <w:right w:val="single" w:sz="4" w:space="0" w:color="auto"/>
            </w:tcBorders>
            <w:shd w:val="clear" w:color="auto" w:fill="auto"/>
            <w:noWrap/>
            <w:vAlign w:val="center"/>
            <w:hideMark/>
          </w:tcPr>
          <w:p w14:paraId="6BB753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2FAC5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1975</w:t>
            </w:r>
          </w:p>
        </w:tc>
        <w:tc>
          <w:tcPr>
            <w:tcW w:w="321" w:type="pct"/>
            <w:tcBorders>
              <w:top w:val="nil"/>
              <w:left w:val="nil"/>
              <w:bottom w:val="single" w:sz="4" w:space="0" w:color="auto"/>
              <w:right w:val="single" w:sz="4" w:space="0" w:color="auto"/>
            </w:tcBorders>
            <w:shd w:val="clear" w:color="auto" w:fill="auto"/>
            <w:noWrap/>
            <w:vAlign w:val="center"/>
            <w:hideMark/>
          </w:tcPr>
          <w:p w14:paraId="1966C3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16657F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142</w:t>
            </w:r>
          </w:p>
        </w:tc>
      </w:tr>
      <w:tr w:rsidR="000B2077" w:rsidRPr="00947744" w14:paraId="5493FFCD"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FA60D1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280</w:t>
            </w:r>
          </w:p>
        </w:tc>
        <w:tc>
          <w:tcPr>
            <w:tcW w:w="1003" w:type="pct"/>
            <w:tcBorders>
              <w:top w:val="nil"/>
              <w:left w:val="nil"/>
              <w:bottom w:val="single" w:sz="4" w:space="0" w:color="auto"/>
              <w:right w:val="single" w:sz="4" w:space="0" w:color="auto"/>
            </w:tcBorders>
            <w:shd w:val="clear" w:color="auto" w:fill="auto"/>
            <w:noWrap/>
            <w:hideMark/>
          </w:tcPr>
          <w:p w14:paraId="4050174C" w14:textId="142EDF9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B9A9B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ТК-13М/1 - ТК-13М/1-1</w:t>
            </w:r>
          </w:p>
        </w:tc>
        <w:tc>
          <w:tcPr>
            <w:tcW w:w="729" w:type="pct"/>
            <w:tcBorders>
              <w:top w:val="nil"/>
              <w:left w:val="nil"/>
              <w:bottom w:val="single" w:sz="4" w:space="0" w:color="auto"/>
              <w:right w:val="single" w:sz="4" w:space="0" w:color="auto"/>
            </w:tcBorders>
            <w:shd w:val="clear" w:color="auto" w:fill="auto"/>
            <w:noWrap/>
            <w:vAlign w:val="center"/>
            <w:hideMark/>
          </w:tcPr>
          <w:p w14:paraId="554A40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C90B1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60195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5E2B0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00E05770"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CC941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281</w:t>
            </w:r>
          </w:p>
        </w:tc>
        <w:tc>
          <w:tcPr>
            <w:tcW w:w="1003" w:type="pct"/>
            <w:tcBorders>
              <w:top w:val="nil"/>
              <w:left w:val="nil"/>
              <w:bottom w:val="single" w:sz="4" w:space="0" w:color="auto"/>
              <w:right w:val="single" w:sz="4" w:space="0" w:color="auto"/>
            </w:tcBorders>
            <w:shd w:val="clear" w:color="auto" w:fill="auto"/>
            <w:noWrap/>
            <w:hideMark/>
          </w:tcPr>
          <w:p w14:paraId="5FE39AA7" w14:textId="0C890A8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9B0E4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Гр/эл (Строителей 19) - Строителей ул., 19</w:t>
            </w:r>
          </w:p>
        </w:tc>
        <w:tc>
          <w:tcPr>
            <w:tcW w:w="729" w:type="pct"/>
            <w:tcBorders>
              <w:top w:val="nil"/>
              <w:left w:val="nil"/>
              <w:bottom w:val="single" w:sz="4" w:space="0" w:color="auto"/>
              <w:right w:val="single" w:sz="4" w:space="0" w:color="auto"/>
            </w:tcBorders>
            <w:shd w:val="clear" w:color="auto" w:fill="auto"/>
            <w:noWrap/>
            <w:vAlign w:val="center"/>
            <w:hideMark/>
          </w:tcPr>
          <w:p w14:paraId="5248D7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F75262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C45A9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790963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1EF05CB2"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9871C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282</w:t>
            </w:r>
          </w:p>
        </w:tc>
        <w:tc>
          <w:tcPr>
            <w:tcW w:w="1003" w:type="pct"/>
            <w:tcBorders>
              <w:top w:val="nil"/>
              <w:left w:val="nil"/>
              <w:bottom w:val="single" w:sz="4" w:space="0" w:color="auto"/>
              <w:right w:val="single" w:sz="4" w:space="0" w:color="auto"/>
            </w:tcBorders>
            <w:shd w:val="clear" w:color="auto" w:fill="auto"/>
            <w:noWrap/>
            <w:hideMark/>
          </w:tcPr>
          <w:p w14:paraId="0F6AEE1B" w14:textId="435788E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43D3A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ТК-13М/1-1 - ТК-13М/1-2</w:t>
            </w:r>
          </w:p>
        </w:tc>
        <w:tc>
          <w:tcPr>
            <w:tcW w:w="729" w:type="pct"/>
            <w:tcBorders>
              <w:top w:val="nil"/>
              <w:left w:val="nil"/>
              <w:bottom w:val="single" w:sz="4" w:space="0" w:color="auto"/>
              <w:right w:val="single" w:sz="4" w:space="0" w:color="auto"/>
            </w:tcBorders>
            <w:shd w:val="clear" w:color="auto" w:fill="auto"/>
            <w:noWrap/>
            <w:vAlign w:val="center"/>
            <w:hideMark/>
          </w:tcPr>
          <w:p w14:paraId="0BE71B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C0557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3F30A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DF22E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4EC4DF22"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620D61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283</w:t>
            </w:r>
          </w:p>
        </w:tc>
        <w:tc>
          <w:tcPr>
            <w:tcW w:w="1003" w:type="pct"/>
            <w:tcBorders>
              <w:top w:val="nil"/>
              <w:left w:val="nil"/>
              <w:bottom w:val="single" w:sz="4" w:space="0" w:color="auto"/>
              <w:right w:val="single" w:sz="4" w:space="0" w:color="auto"/>
            </w:tcBorders>
            <w:shd w:val="clear" w:color="auto" w:fill="auto"/>
            <w:noWrap/>
            <w:hideMark/>
          </w:tcPr>
          <w:p w14:paraId="34C2A18D" w14:textId="1E6802A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9BC6C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ТК-13М/1-2 - ТК-13М/1-3</w:t>
            </w:r>
          </w:p>
        </w:tc>
        <w:tc>
          <w:tcPr>
            <w:tcW w:w="729" w:type="pct"/>
            <w:tcBorders>
              <w:top w:val="nil"/>
              <w:left w:val="nil"/>
              <w:bottom w:val="single" w:sz="4" w:space="0" w:color="auto"/>
              <w:right w:val="single" w:sz="4" w:space="0" w:color="auto"/>
            </w:tcBorders>
            <w:shd w:val="clear" w:color="auto" w:fill="auto"/>
            <w:noWrap/>
            <w:vAlign w:val="center"/>
            <w:hideMark/>
          </w:tcPr>
          <w:p w14:paraId="3C9F03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3B4D58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13C24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B600C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0B2077" w:rsidRPr="00947744" w14:paraId="690460A2"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1B0EA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284</w:t>
            </w:r>
          </w:p>
        </w:tc>
        <w:tc>
          <w:tcPr>
            <w:tcW w:w="1003" w:type="pct"/>
            <w:tcBorders>
              <w:top w:val="nil"/>
              <w:left w:val="nil"/>
              <w:bottom w:val="single" w:sz="4" w:space="0" w:color="auto"/>
              <w:right w:val="single" w:sz="4" w:space="0" w:color="auto"/>
            </w:tcBorders>
            <w:shd w:val="clear" w:color="auto" w:fill="auto"/>
            <w:noWrap/>
            <w:hideMark/>
          </w:tcPr>
          <w:p w14:paraId="2B149D7C" w14:textId="1A801AE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0EA6F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ТК-13М/1-3 - Совхозный пер., 40</w:t>
            </w:r>
          </w:p>
        </w:tc>
        <w:tc>
          <w:tcPr>
            <w:tcW w:w="729" w:type="pct"/>
            <w:tcBorders>
              <w:top w:val="nil"/>
              <w:left w:val="nil"/>
              <w:bottom w:val="single" w:sz="4" w:space="0" w:color="auto"/>
              <w:right w:val="single" w:sz="4" w:space="0" w:color="auto"/>
            </w:tcBorders>
            <w:shd w:val="clear" w:color="auto" w:fill="auto"/>
            <w:noWrap/>
            <w:vAlign w:val="center"/>
            <w:hideMark/>
          </w:tcPr>
          <w:p w14:paraId="4CC41F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AFDF1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B20D4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57E4A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76</w:t>
            </w:r>
          </w:p>
        </w:tc>
      </w:tr>
      <w:tr w:rsidR="000B2077" w:rsidRPr="00947744" w14:paraId="27BC14C8"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7FC1C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285</w:t>
            </w:r>
          </w:p>
        </w:tc>
        <w:tc>
          <w:tcPr>
            <w:tcW w:w="1003" w:type="pct"/>
            <w:tcBorders>
              <w:top w:val="nil"/>
              <w:left w:val="nil"/>
              <w:bottom w:val="single" w:sz="4" w:space="0" w:color="auto"/>
              <w:right w:val="single" w:sz="4" w:space="0" w:color="auto"/>
            </w:tcBorders>
            <w:shd w:val="clear" w:color="auto" w:fill="auto"/>
            <w:noWrap/>
            <w:hideMark/>
          </w:tcPr>
          <w:p w14:paraId="4DCF68A4" w14:textId="786FAA1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8EE28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ТК-13М/2 - ТК-13М/2-1</w:t>
            </w:r>
          </w:p>
        </w:tc>
        <w:tc>
          <w:tcPr>
            <w:tcW w:w="729" w:type="pct"/>
            <w:tcBorders>
              <w:top w:val="nil"/>
              <w:left w:val="nil"/>
              <w:bottom w:val="single" w:sz="4" w:space="0" w:color="auto"/>
              <w:right w:val="single" w:sz="4" w:space="0" w:color="auto"/>
            </w:tcBorders>
            <w:shd w:val="clear" w:color="auto" w:fill="auto"/>
            <w:noWrap/>
            <w:vAlign w:val="center"/>
            <w:hideMark/>
          </w:tcPr>
          <w:p w14:paraId="53A131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9EBFF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DAC3C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739EA2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0B2077" w:rsidRPr="00947744" w14:paraId="3C605541"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57615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286</w:t>
            </w:r>
          </w:p>
        </w:tc>
        <w:tc>
          <w:tcPr>
            <w:tcW w:w="1003" w:type="pct"/>
            <w:tcBorders>
              <w:top w:val="nil"/>
              <w:left w:val="nil"/>
              <w:bottom w:val="single" w:sz="4" w:space="0" w:color="auto"/>
              <w:right w:val="single" w:sz="4" w:space="0" w:color="auto"/>
            </w:tcBorders>
            <w:shd w:val="clear" w:color="auto" w:fill="auto"/>
            <w:noWrap/>
            <w:hideMark/>
          </w:tcPr>
          <w:p w14:paraId="4E32D8D8" w14:textId="65C3CB8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FB5AA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У4/5-7 - У4/5-9</w:t>
            </w:r>
          </w:p>
        </w:tc>
        <w:tc>
          <w:tcPr>
            <w:tcW w:w="729" w:type="pct"/>
            <w:tcBorders>
              <w:top w:val="nil"/>
              <w:left w:val="nil"/>
              <w:bottom w:val="single" w:sz="4" w:space="0" w:color="auto"/>
              <w:right w:val="single" w:sz="4" w:space="0" w:color="auto"/>
            </w:tcBorders>
            <w:shd w:val="clear" w:color="auto" w:fill="auto"/>
            <w:noWrap/>
            <w:vAlign w:val="center"/>
            <w:hideMark/>
          </w:tcPr>
          <w:p w14:paraId="475F22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7AFDE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0EC95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F3918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w:t>
            </w:r>
          </w:p>
        </w:tc>
      </w:tr>
      <w:tr w:rsidR="000B2077" w:rsidRPr="00947744" w14:paraId="6A92E392"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6B364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287</w:t>
            </w:r>
          </w:p>
        </w:tc>
        <w:tc>
          <w:tcPr>
            <w:tcW w:w="1003" w:type="pct"/>
            <w:tcBorders>
              <w:top w:val="nil"/>
              <w:left w:val="nil"/>
              <w:bottom w:val="single" w:sz="4" w:space="0" w:color="auto"/>
              <w:right w:val="single" w:sz="4" w:space="0" w:color="auto"/>
            </w:tcBorders>
            <w:shd w:val="clear" w:color="auto" w:fill="auto"/>
            <w:noWrap/>
            <w:hideMark/>
          </w:tcPr>
          <w:p w14:paraId="3B18AEBB" w14:textId="2FA02CD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CF415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У4/5-9 - Кооперативная ул., 54</w:t>
            </w:r>
          </w:p>
        </w:tc>
        <w:tc>
          <w:tcPr>
            <w:tcW w:w="729" w:type="pct"/>
            <w:tcBorders>
              <w:top w:val="nil"/>
              <w:left w:val="nil"/>
              <w:bottom w:val="single" w:sz="4" w:space="0" w:color="auto"/>
              <w:right w:val="single" w:sz="4" w:space="0" w:color="auto"/>
            </w:tcBorders>
            <w:shd w:val="clear" w:color="auto" w:fill="auto"/>
            <w:noWrap/>
            <w:vAlign w:val="center"/>
            <w:hideMark/>
          </w:tcPr>
          <w:p w14:paraId="7AE89F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92D2BC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4F517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99C41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7A27DF91"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03158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288</w:t>
            </w:r>
          </w:p>
        </w:tc>
        <w:tc>
          <w:tcPr>
            <w:tcW w:w="1003" w:type="pct"/>
            <w:tcBorders>
              <w:top w:val="nil"/>
              <w:left w:val="nil"/>
              <w:bottom w:val="single" w:sz="4" w:space="0" w:color="auto"/>
              <w:right w:val="single" w:sz="4" w:space="0" w:color="auto"/>
            </w:tcBorders>
            <w:shd w:val="clear" w:color="auto" w:fill="auto"/>
            <w:noWrap/>
            <w:hideMark/>
          </w:tcPr>
          <w:p w14:paraId="20103454" w14:textId="0D055B1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8B431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У4/5-9 - Кооперативная ул., 54</w:t>
            </w:r>
          </w:p>
        </w:tc>
        <w:tc>
          <w:tcPr>
            <w:tcW w:w="729" w:type="pct"/>
            <w:tcBorders>
              <w:top w:val="nil"/>
              <w:left w:val="nil"/>
              <w:bottom w:val="single" w:sz="4" w:space="0" w:color="auto"/>
              <w:right w:val="single" w:sz="4" w:space="0" w:color="auto"/>
            </w:tcBorders>
            <w:shd w:val="clear" w:color="auto" w:fill="auto"/>
            <w:noWrap/>
            <w:vAlign w:val="center"/>
            <w:hideMark/>
          </w:tcPr>
          <w:p w14:paraId="23E214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33D73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795EB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D7846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1C5C6C11"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6B8AD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289</w:t>
            </w:r>
          </w:p>
        </w:tc>
        <w:tc>
          <w:tcPr>
            <w:tcW w:w="1003" w:type="pct"/>
            <w:tcBorders>
              <w:top w:val="nil"/>
              <w:left w:val="nil"/>
              <w:bottom w:val="single" w:sz="4" w:space="0" w:color="auto"/>
              <w:right w:val="single" w:sz="4" w:space="0" w:color="auto"/>
            </w:tcBorders>
            <w:shd w:val="clear" w:color="auto" w:fill="auto"/>
            <w:noWrap/>
            <w:hideMark/>
          </w:tcPr>
          <w:p w14:paraId="55E96E9F" w14:textId="4B272C6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745BD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У4/5-9 - У4/5-9</w:t>
            </w:r>
          </w:p>
        </w:tc>
        <w:tc>
          <w:tcPr>
            <w:tcW w:w="729" w:type="pct"/>
            <w:tcBorders>
              <w:top w:val="nil"/>
              <w:left w:val="nil"/>
              <w:bottom w:val="single" w:sz="4" w:space="0" w:color="auto"/>
              <w:right w:val="single" w:sz="4" w:space="0" w:color="auto"/>
            </w:tcBorders>
            <w:shd w:val="clear" w:color="auto" w:fill="auto"/>
            <w:noWrap/>
            <w:vAlign w:val="center"/>
            <w:hideMark/>
          </w:tcPr>
          <w:p w14:paraId="497090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E6EEB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058D2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A8571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w:t>
            </w:r>
          </w:p>
        </w:tc>
      </w:tr>
      <w:tr w:rsidR="000B2077" w:rsidRPr="00947744" w14:paraId="25319C57"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0AA7C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290</w:t>
            </w:r>
          </w:p>
        </w:tc>
        <w:tc>
          <w:tcPr>
            <w:tcW w:w="1003" w:type="pct"/>
            <w:tcBorders>
              <w:top w:val="nil"/>
              <w:left w:val="nil"/>
              <w:bottom w:val="single" w:sz="4" w:space="0" w:color="auto"/>
              <w:right w:val="single" w:sz="4" w:space="0" w:color="auto"/>
            </w:tcBorders>
            <w:shd w:val="clear" w:color="auto" w:fill="auto"/>
            <w:noWrap/>
            <w:hideMark/>
          </w:tcPr>
          <w:p w14:paraId="4773460C" w14:textId="4CDD044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C5310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У4/5-9 - У4/5-10</w:t>
            </w:r>
          </w:p>
        </w:tc>
        <w:tc>
          <w:tcPr>
            <w:tcW w:w="729" w:type="pct"/>
            <w:tcBorders>
              <w:top w:val="nil"/>
              <w:left w:val="nil"/>
              <w:bottom w:val="single" w:sz="4" w:space="0" w:color="auto"/>
              <w:right w:val="single" w:sz="4" w:space="0" w:color="auto"/>
            </w:tcBorders>
            <w:shd w:val="clear" w:color="auto" w:fill="auto"/>
            <w:noWrap/>
            <w:vAlign w:val="center"/>
            <w:hideMark/>
          </w:tcPr>
          <w:p w14:paraId="09BC3F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5EBDC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47FAF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1834D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w:t>
            </w:r>
          </w:p>
        </w:tc>
      </w:tr>
      <w:tr w:rsidR="000B2077" w:rsidRPr="00947744" w14:paraId="182B5A86"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B476A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291</w:t>
            </w:r>
          </w:p>
        </w:tc>
        <w:tc>
          <w:tcPr>
            <w:tcW w:w="1003" w:type="pct"/>
            <w:tcBorders>
              <w:top w:val="nil"/>
              <w:left w:val="nil"/>
              <w:bottom w:val="single" w:sz="4" w:space="0" w:color="auto"/>
              <w:right w:val="single" w:sz="4" w:space="0" w:color="auto"/>
            </w:tcBorders>
            <w:shd w:val="clear" w:color="auto" w:fill="auto"/>
            <w:noWrap/>
            <w:hideMark/>
          </w:tcPr>
          <w:p w14:paraId="7DCAE579" w14:textId="69E9B3E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BD23D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У4/5-10 - Кооперативная ул., 54</w:t>
            </w:r>
          </w:p>
        </w:tc>
        <w:tc>
          <w:tcPr>
            <w:tcW w:w="729" w:type="pct"/>
            <w:tcBorders>
              <w:top w:val="nil"/>
              <w:left w:val="nil"/>
              <w:bottom w:val="single" w:sz="4" w:space="0" w:color="auto"/>
              <w:right w:val="single" w:sz="4" w:space="0" w:color="auto"/>
            </w:tcBorders>
            <w:shd w:val="clear" w:color="auto" w:fill="auto"/>
            <w:noWrap/>
            <w:vAlign w:val="center"/>
            <w:hideMark/>
          </w:tcPr>
          <w:p w14:paraId="7B9142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EBFDC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17AF2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4C301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035EEEFF"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23C74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292</w:t>
            </w:r>
          </w:p>
        </w:tc>
        <w:tc>
          <w:tcPr>
            <w:tcW w:w="1003" w:type="pct"/>
            <w:tcBorders>
              <w:top w:val="nil"/>
              <w:left w:val="nil"/>
              <w:bottom w:val="single" w:sz="4" w:space="0" w:color="auto"/>
              <w:right w:val="single" w:sz="4" w:space="0" w:color="auto"/>
            </w:tcBorders>
            <w:shd w:val="clear" w:color="auto" w:fill="auto"/>
            <w:noWrap/>
            <w:hideMark/>
          </w:tcPr>
          <w:p w14:paraId="7460CB20" w14:textId="3AB5A8E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05D73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У4/5-11 - Строителей ул., 31</w:t>
            </w:r>
          </w:p>
        </w:tc>
        <w:tc>
          <w:tcPr>
            <w:tcW w:w="729" w:type="pct"/>
            <w:tcBorders>
              <w:top w:val="nil"/>
              <w:left w:val="nil"/>
              <w:bottom w:val="single" w:sz="4" w:space="0" w:color="auto"/>
              <w:right w:val="single" w:sz="4" w:space="0" w:color="auto"/>
            </w:tcBorders>
            <w:shd w:val="clear" w:color="auto" w:fill="auto"/>
            <w:noWrap/>
            <w:vAlign w:val="center"/>
            <w:hideMark/>
          </w:tcPr>
          <w:p w14:paraId="5C3140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88014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4AE63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12BAB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0FB605B1"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C0367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293</w:t>
            </w:r>
          </w:p>
        </w:tc>
        <w:tc>
          <w:tcPr>
            <w:tcW w:w="1003" w:type="pct"/>
            <w:tcBorders>
              <w:top w:val="nil"/>
              <w:left w:val="nil"/>
              <w:bottom w:val="single" w:sz="4" w:space="0" w:color="auto"/>
              <w:right w:val="single" w:sz="4" w:space="0" w:color="auto"/>
            </w:tcBorders>
            <w:shd w:val="clear" w:color="auto" w:fill="auto"/>
            <w:noWrap/>
            <w:hideMark/>
          </w:tcPr>
          <w:p w14:paraId="59A7A8E6" w14:textId="7F3D3EA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0076E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У4/5-12 - Строителей ул., 31</w:t>
            </w:r>
          </w:p>
        </w:tc>
        <w:tc>
          <w:tcPr>
            <w:tcW w:w="729" w:type="pct"/>
            <w:tcBorders>
              <w:top w:val="nil"/>
              <w:left w:val="nil"/>
              <w:bottom w:val="single" w:sz="4" w:space="0" w:color="auto"/>
              <w:right w:val="single" w:sz="4" w:space="0" w:color="auto"/>
            </w:tcBorders>
            <w:shd w:val="clear" w:color="auto" w:fill="auto"/>
            <w:noWrap/>
            <w:vAlign w:val="center"/>
            <w:hideMark/>
          </w:tcPr>
          <w:p w14:paraId="0816A5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7DE77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CAE5A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7D41F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1F85F030"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504FD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294</w:t>
            </w:r>
          </w:p>
        </w:tc>
        <w:tc>
          <w:tcPr>
            <w:tcW w:w="1003" w:type="pct"/>
            <w:tcBorders>
              <w:top w:val="nil"/>
              <w:left w:val="nil"/>
              <w:bottom w:val="single" w:sz="4" w:space="0" w:color="auto"/>
              <w:right w:val="single" w:sz="4" w:space="0" w:color="auto"/>
            </w:tcBorders>
            <w:shd w:val="clear" w:color="auto" w:fill="auto"/>
            <w:noWrap/>
            <w:hideMark/>
          </w:tcPr>
          <w:p w14:paraId="3B871C78" w14:textId="1CE6A65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95BF5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У4/5-13 - Строителей ул., 31</w:t>
            </w:r>
          </w:p>
        </w:tc>
        <w:tc>
          <w:tcPr>
            <w:tcW w:w="729" w:type="pct"/>
            <w:tcBorders>
              <w:top w:val="nil"/>
              <w:left w:val="nil"/>
              <w:bottom w:val="single" w:sz="4" w:space="0" w:color="auto"/>
              <w:right w:val="single" w:sz="4" w:space="0" w:color="auto"/>
            </w:tcBorders>
            <w:shd w:val="clear" w:color="auto" w:fill="auto"/>
            <w:noWrap/>
            <w:vAlign w:val="center"/>
            <w:hideMark/>
          </w:tcPr>
          <w:p w14:paraId="67D866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3D5C9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BB1998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75B2A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5B8CFA6F"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05C22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295</w:t>
            </w:r>
          </w:p>
        </w:tc>
        <w:tc>
          <w:tcPr>
            <w:tcW w:w="1003" w:type="pct"/>
            <w:tcBorders>
              <w:top w:val="nil"/>
              <w:left w:val="nil"/>
              <w:bottom w:val="single" w:sz="4" w:space="0" w:color="auto"/>
              <w:right w:val="single" w:sz="4" w:space="0" w:color="auto"/>
            </w:tcBorders>
            <w:shd w:val="clear" w:color="auto" w:fill="auto"/>
            <w:noWrap/>
            <w:hideMark/>
          </w:tcPr>
          <w:p w14:paraId="19A92F04" w14:textId="4A12C27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A7D6C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У4/5-14 - Строителей ул., 31</w:t>
            </w:r>
          </w:p>
        </w:tc>
        <w:tc>
          <w:tcPr>
            <w:tcW w:w="729" w:type="pct"/>
            <w:tcBorders>
              <w:top w:val="nil"/>
              <w:left w:val="nil"/>
              <w:bottom w:val="single" w:sz="4" w:space="0" w:color="auto"/>
              <w:right w:val="single" w:sz="4" w:space="0" w:color="auto"/>
            </w:tcBorders>
            <w:shd w:val="clear" w:color="auto" w:fill="auto"/>
            <w:noWrap/>
            <w:vAlign w:val="center"/>
            <w:hideMark/>
          </w:tcPr>
          <w:p w14:paraId="08BEA9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56BE62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7694D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DD766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237511C8"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A7060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296</w:t>
            </w:r>
          </w:p>
        </w:tc>
        <w:tc>
          <w:tcPr>
            <w:tcW w:w="1003" w:type="pct"/>
            <w:tcBorders>
              <w:top w:val="nil"/>
              <w:left w:val="nil"/>
              <w:bottom w:val="single" w:sz="4" w:space="0" w:color="auto"/>
              <w:right w:val="single" w:sz="4" w:space="0" w:color="auto"/>
            </w:tcBorders>
            <w:shd w:val="clear" w:color="auto" w:fill="auto"/>
            <w:noWrap/>
            <w:hideMark/>
          </w:tcPr>
          <w:p w14:paraId="543C52DB" w14:textId="1E82CF1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94382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ТК-13М/1-1 - Гр/эл (Строителей 19)</w:t>
            </w:r>
          </w:p>
        </w:tc>
        <w:tc>
          <w:tcPr>
            <w:tcW w:w="729" w:type="pct"/>
            <w:tcBorders>
              <w:top w:val="nil"/>
              <w:left w:val="nil"/>
              <w:bottom w:val="single" w:sz="4" w:space="0" w:color="auto"/>
              <w:right w:val="single" w:sz="4" w:space="0" w:color="auto"/>
            </w:tcBorders>
            <w:shd w:val="clear" w:color="auto" w:fill="auto"/>
            <w:noWrap/>
            <w:vAlign w:val="center"/>
            <w:hideMark/>
          </w:tcPr>
          <w:p w14:paraId="1DFB44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B87A8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E57FA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038F0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69853666"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D37FA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297</w:t>
            </w:r>
          </w:p>
        </w:tc>
        <w:tc>
          <w:tcPr>
            <w:tcW w:w="1003" w:type="pct"/>
            <w:tcBorders>
              <w:top w:val="nil"/>
              <w:left w:val="nil"/>
              <w:bottom w:val="single" w:sz="4" w:space="0" w:color="auto"/>
              <w:right w:val="single" w:sz="4" w:space="0" w:color="auto"/>
            </w:tcBorders>
            <w:shd w:val="clear" w:color="auto" w:fill="auto"/>
            <w:noWrap/>
            <w:hideMark/>
          </w:tcPr>
          <w:p w14:paraId="47999379" w14:textId="395B238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9BB58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3/19--6(УТ-34) - 3/19-6-1(УТ-34/1)</w:t>
            </w:r>
          </w:p>
        </w:tc>
        <w:tc>
          <w:tcPr>
            <w:tcW w:w="729" w:type="pct"/>
            <w:tcBorders>
              <w:top w:val="nil"/>
              <w:left w:val="nil"/>
              <w:bottom w:val="single" w:sz="4" w:space="0" w:color="auto"/>
              <w:right w:val="single" w:sz="4" w:space="0" w:color="auto"/>
            </w:tcBorders>
            <w:shd w:val="clear" w:color="auto" w:fill="auto"/>
            <w:noWrap/>
            <w:vAlign w:val="center"/>
            <w:hideMark/>
          </w:tcPr>
          <w:p w14:paraId="5348CF1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B3E4D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0378E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3E5F4F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74</w:t>
            </w:r>
          </w:p>
        </w:tc>
      </w:tr>
      <w:tr w:rsidR="000B2077" w:rsidRPr="00947744" w14:paraId="15F039F9"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684D9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298</w:t>
            </w:r>
          </w:p>
        </w:tc>
        <w:tc>
          <w:tcPr>
            <w:tcW w:w="1003" w:type="pct"/>
            <w:tcBorders>
              <w:top w:val="nil"/>
              <w:left w:val="nil"/>
              <w:bottom w:val="single" w:sz="4" w:space="0" w:color="auto"/>
              <w:right w:val="single" w:sz="4" w:space="0" w:color="auto"/>
            </w:tcBorders>
            <w:shd w:val="clear" w:color="auto" w:fill="auto"/>
            <w:noWrap/>
            <w:hideMark/>
          </w:tcPr>
          <w:p w14:paraId="2197B872" w14:textId="4DFDA9D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48BBD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3/19-6-1(УТ-34/1) - 3/19-6-11(УТ-34)/2</w:t>
            </w:r>
          </w:p>
        </w:tc>
        <w:tc>
          <w:tcPr>
            <w:tcW w:w="729" w:type="pct"/>
            <w:tcBorders>
              <w:top w:val="nil"/>
              <w:left w:val="nil"/>
              <w:bottom w:val="single" w:sz="4" w:space="0" w:color="auto"/>
              <w:right w:val="single" w:sz="4" w:space="0" w:color="auto"/>
            </w:tcBorders>
            <w:shd w:val="clear" w:color="auto" w:fill="auto"/>
            <w:noWrap/>
            <w:vAlign w:val="center"/>
            <w:hideMark/>
          </w:tcPr>
          <w:p w14:paraId="0FFDAA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185DD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7966E5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11321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w:t>
            </w:r>
          </w:p>
        </w:tc>
      </w:tr>
      <w:tr w:rsidR="000B2077" w:rsidRPr="00947744" w14:paraId="40E7E8C8"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BECBA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299</w:t>
            </w:r>
          </w:p>
        </w:tc>
        <w:tc>
          <w:tcPr>
            <w:tcW w:w="1003" w:type="pct"/>
            <w:tcBorders>
              <w:top w:val="nil"/>
              <w:left w:val="nil"/>
              <w:bottom w:val="single" w:sz="4" w:space="0" w:color="auto"/>
              <w:right w:val="single" w:sz="4" w:space="0" w:color="auto"/>
            </w:tcBorders>
            <w:shd w:val="clear" w:color="auto" w:fill="auto"/>
            <w:noWrap/>
            <w:hideMark/>
          </w:tcPr>
          <w:p w14:paraId="03AD786E" w14:textId="6039AEB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0F1D1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3/19-6-11(УТ-34)/2 - Красный Текстильщик ул., 5</w:t>
            </w:r>
          </w:p>
        </w:tc>
        <w:tc>
          <w:tcPr>
            <w:tcW w:w="729" w:type="pct"/>
            <w:tcBorders>
              <w:top w:val="nil"/>
              <w:left w:val="nil"/>
              <w:bottom w:val="single" w:sz="4" w:space="0" w:color="auto"/>
              <w:right w:val="single" w:sz="4" w:space="0" w:color="auto"/>
            </w:tcBorders>
            <w:shd w:val="clear" w:color="auto" w:fill="auto"/>
            <w:noWrap/>
            <w:vAlign w:val="center"/>
            <w:hideMark/>
          </w:tcPr>
          <w:p w14:paraId="4809938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26CE8B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728DCC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5AA4A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w:t>
            </w:r>
          </w:p>
        </w:tc>
      </w:tr>
      <w:tr w:rsidR="000B2077" w:rsidRPr="00947744" w14:paraId="4D0E85E6"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BDA17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300</w:t>
            </w:r>
          </w:p>
        </w:tc>
        <w:tc>
          <w:tcPr>
            <w:tcW w:w="1003" w:type="pct"/>
            <w:tcBorders>
              <w:top w:val="nil"/>
              <w:left w:val="nil"/>
              <w:bottom w:val="single" w:sz="4" w:space="0" w:color="auto"/>
              <w:right w:val="single" w:sz="4" w:space="0" w:color="auto"/>
            </w:tcBorders>
            <w:shd w:val="clear" w:color="auto" w:fill="auto"/>
            <w:noWrap/>
            <w:hideMark/>
          </w:tcPr>
          <w:p w14:paraId="18C450FC" w14:textId="6E729BA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E6391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3/19-6-11(УТ-34)/2 - Свободы ул., 48</w:t>
            </w:r>
          </w:p>
        </w:tc>
        <w:tc>
          <w:tcPr>
            <w:tcW w:w="729" w:type="pct"/>
            <w:tcBorders>
              <w:top w:val="nil"/>
              <w:left w:val="nil"/>
              <w:bottom w:val="single" w:sz="4" w:space="0" w:color="auto"/>
              <w:right w:val="single" w:sz="4" w:space="0" w:color="auto"/>
            </w:tcBorders>
            <w:shd w:val="clear" w:color="auto" w:fill="auto"/>
            <w:noWrap/>
            <w:vAlign w:val="center"/>
            <w:hideMark/>
          </w:tcPr>
          <w:p w14:paraId="0CE36F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C4B62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3134C5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663C8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w:t>
            </w:r>
          </w:p>
        </w:tc>
      </w:tr>
      <w:tr w:rsidR="000B2077" w:rsidRPr="00947744" w14:paraId="723695C1"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133AE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301</w:t>
            </w:r>
          </w:p>
        </w:tc>
        <w:tc>
          <w:tcPr>
            <w:tcW w:w="1003" w:type="pct"/>
            <w:tcBorders>
              <w:top w:val="nil"/>
              <w:left w:val="nil"/>
              <w:bottom w:val="single" w:sz="4" w:space="0" w:color="auto"/>
              <w:right w:val="single" w:sz="4" w:space="0" w:color="auto"/>
            </w:tcBorders>
            <w:shd w:val="clear" w:color="auto" w:fill="auto"/>
            <w:noWrap/>
            <w:hideMark/>
          </w:tcPr>
          <w:p w14:paraId="76B5B9AB" w14:textId="3345501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4A0CD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3/19-6-11(УТ-34)/2 - Свободы ул., 46</w:t>
            </w:r>
          </w:p>
        </w:tc>
        <w:tc>
          <w:tcPr>
            <w:tcW w:w="729" w:type="pct"/>
            <w:tcBorders>
              <w:top w:val="nil"/>
              <w:left w:val="nil"/>
              <w:bottom w:val="single" w:sz="4" w:space="0" w:color="auto"/>
              <w:right w:val="single" w:sz="4" w:space="0" w:color="auto"/>
            </w:tcBorders>
            <w:shd w:val="clear" w:color="auto" w:fill="auto"/>
            <w:noWrap/>
            <w:vAlign w:val="center"/>
            <w:hideMark/>
          </w:tcPr>
          <w:p w14:paraId="17FF70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D7C011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941B3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88D5D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3160C23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31C00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302</w:t>
            </w:r>
          </w:p>
        </w:tc>
        <w:tc>
          <w:tcPr>
            <w:tcW w:w="1003" w:type="pct"/>
            <w:tcBorders>
              <w:top w:val="nil"/>
              <w:left w:val="nil"/>
              <w:bottom w:val="single" w:sz="4" w:space="0" w:color="auto"/>
              <w:right w:val="single" w:sz="4" w:space="0" w:color="auto"/>
            </w:tcBorders>
            <w:shd w:val="clear" w:color="auto" w:fill="auto"/>
            <w:noWrap/>
            <w:hideMark/>
          </w:tcPr>
          <w:p w14:paraId="544C2436" w14:textId="0462D5F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81613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3/19-6-1(УТ-34/1) - 3/19-6-2(УТ-34/3)</w:t>
            </w:r>
          </w:p>
        </w:tc>
        <w:tc>
          <w:tcPr>
            <w:tcW w:w="729" w:type="pct"/>
            <w:tcBorders>
              <w:top w:val="nil"/>
              <w:left w:val="nil"/>
              <w:bottom w:val="single" w:sz="4" w:space="0" w:color="auto"/>
              <w:right w:val="single" w:sz="4" w:space="0" w:color="auto"/>
            </w:tcBorders>
            <w:shd w:val="clear" w:color="auto" w:fill="auto"/>
            <w:noWrap/>
            <w:vAlign w:val="center"/>
            <w:hideMark/>
          </w:tcPr>
          <w:p w14:paraId="51EA33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0C6E8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9DB13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49ACA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94</w:t>
            </w:r>
          </w:p>
        </w:tc>
      </w:tr>
      <w:tr w:rsidR="000B2077" w:rsidRPr="00947744" w14:paraId="36285209"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06FC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303</w:t>
            </w:r>
          </w:p>
        </w:tc>
        <w:tc>
          <w:tcPr>
            <w:tcW w:w="1003" w:type="pct"/>
            <w:tcBorders>
              <w:top w:val="nil"/>
              <w:left w:val="nil"/>
              <w:bottom w:val="single" w:sz="4" w:space="0" w:color="auto"/>
              <w:right w:val="single" w:sz="4" w:space="0" w:color="auto"/>
            </w:tcBorders>
            <w:shd w:val="clear" w:color="auto" w:fill="auto"/>
            <w:noWrap/>
            <w:hideMark/>
          </w:tcPr>
          <w:p w14:paraId="6F2257EE" w14:textId="528A5A7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39430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3/19-6-2(УТ-34/3) - 3/19-6-3(УТ-34/6)</w:t>
            </w:r>
          </w:p>
        </w:tc>
        <w:tc>
          <w:tcPr>
            <w:tcW w:w="729" w:type="pct"/>
            <w:tcBorders>
              <w:top w:val="nil"/>
              <w:left w:val="nil"/>
              <w:bottom w:val="single" w:sz="4" w:space="0" w:color="auto"/>
              <w:right w:val="single" w:sz="4" w:space="0" w:color="auto"/>
            </w:tcBorders>
            <w:shd w:val="clear" w:color="auto" w:fill="auto"/>
            <w:noWrap/>
            <w:vAlign w:val="center"/>
            <w:hideMark/>
          </w:tcPr>
          <w:p w14:paraId="3702A1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B0BF6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503B1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49AE13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114</w:t>
            </w:r>
          </w:p>
        </w:tc>
      </w:tr>
      <w:tr w:rsidR="000B2077" w:rsidRPr="00947744" w14:paraId="1D81EF4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3DFF8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304</w:t>
            </w:r>
          </w:p>
        </w:tc>
        <w:tc>
          <w:tcPr>
            <w:tcW w:w="1003" w:type="pct"/>
            <w:tcBorders>
              <w:top w:val="nil"/>
              <w:left w:val="nil"/>
              <w:bottom w:val="single" w:sz="4" w:space="0" w:color="auto"/>
              <w:right w:val="single" w:sz="4" w:space="0" w:color="auto"/>
            </w:tcBorders>
            <w:shd w:val="clear" w:color="auto" w:fill="auto"/>
            <w:noWrap/>
            <w:hideMark/>
          </w:tcPr>
          <w:p w14:paraId="025CF417" w14:textId="7798877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30CC9F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3/19-6-3(УТ-34/6) - Свободы ул., 61</w:t>
            </w:r>
          </w:p>
        </w:tc>
        <w:tc>
          <w:tcPr>
            <w:tcW w:w="729" w:type="pct"/>
            <w:tcBorders>
              <w:top w:val="nil"/>
              <w:left w:val="nil"/>
              <w:bottom w:val="single" w:sz="4" w:space="0" w:color="auto"/>
              <w:right w:val="single" w:sz="4" w:space="0" w:color="auto"/>
            </w:tcBorders>
            <w:shd w:val="clear" w:color="auto" w:fill="auto"/>
            <w:noWrap/>
            <w:vAlign w:val="center"/>
            <w:hideMark/>
          </w:tcPr>
          <w:p w14:paraId="5CAD81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75930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3B5AD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BCC73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0B2077" w:rsidRPr="00947744" w14:paraId="7F6FAD8C"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CC494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305</w:t>
            </w:r>
          </w:p>
        </w:tc>
        <w:tc>
          <w:tcPr>
            <w:tcW w:w="1003" w:type="pct"/>
            <w:tcBorders>
              <w:top w:val="nil"/>
              <w:left w:val="nil"/>
              <w:bottom w:val="single" w:sz="4" w:space="0" w:color="auto"/>
              <w:right w:val="single" w:sz="4" w:space="0" w:color="auto"/>
            </w:tcBorders>
            <w:shd w:val="clear" w:color="auto" w:fill="auto"/>
            <w:noWrap/>
            <w:hideMark/>
          </w:tcPr>
          <w:p w14:paraId="3C89ECE0" w14:textId="37414AE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251104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3/19-6-3(УТ-34/6) - 3/19-6-4(УТ-34/7)</w:t>
            </w:r>
          </w:p>
        </w:tc>
        <w:tc>
          <w:tcPr>
            <w:tcW w:w="729" w:type="pct"/>
            <w:tcBorders>
              <w:top w:val="nil"/>
              <w:left w:val="nil"/>
              <w:bottom w:val="single" w:sz="4" w:space="0" w:color="auto"/>
              <w:right w:val="single" w:sz="4" w:space="0" w:color="auto"/>
            </w:tcBorders>
            <w:shd w:val="clear" w:color="auto" w:fill="auto"/>
            <w:noWrap/>
            <w:vAlign w:val="center"/>
            <w:hideMark/>
          </w:tcPr>
          <w:p w14:paraId="4AEAA2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65E5F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D8319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97B04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w:t>
            </w:r>
          </w:p>
        </w:tc>
      </w:tr>
      <w:tr w:rsidR="000B2077" w:rsidRPr="00947744" w14:paraId="4B7A483E"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A61DD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306</w:t>
            </w:r>
          </w:p>
        </w:tc>
        <w:tc>
          <w:tcPr>
            <w:tcW w:w="1003" w:type="pct"/>
            <w:tcBorders>
              <w:top w:val="nil"/>
              <w:left w:val="nil"/>
              <w:bottom w:val="single" w:sz="4" w:space="0" w:color="auto"/>
              <w:right w:val="single" w:sz="4" w:space="0" w:color="auto"/>
            </w:tcBorders>
            <w:shd w:val="clear" w:color="auto" w:fill="auto"/>
            <w:noWrap/>
            <w:hideMark/>
          </w:tcPr>
          <w:p w14:paraId="1775AB87" w14:textId="6BF8B92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84207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3/19-6-4(УТ-34/7) - Свободы ул., 61</w:t>
            </w:r>
          </w:p>
        </w:tc>
        <w:tc>
          <w:tcPr>
            <w:tcW w:w="729" w:type="pct"/>
            <w:tcBorders>
              <w:top w:val="nil"/>
              <w:left w:val="nil"/>
              <w:bottom w:val="single" w:sz="4" w:space="0" w:color="auto"/>
              <w:right w:val="single" w:sz="4" w:space="0" w:color="auto"/>
            </w:tcBorders>
            <w:shd w:val="clear" w:color="auto" w:fill="auto"/>
            <w:noWrap/>
            <w:vAlign w:val="center"/>
            <w:hideMark/>
          </w:tcPr>
          <w:p w14:paraId="383302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7FFEB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FFE97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511EB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1A948619"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D325E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307</w:t>
            </w:r>
          </w:p>
        </w:tc>
        <w:tc>
          <w:tcPr>
            <w:tcW w:w="1003" w:type="pct"/>
            <w:tcBorders>
              <w:top w:val="nil"/>
              <w:left w:val="nil"/>
              <w:bottom w:val="single" w:sz="4" w:space="0" w:color="auto"/>
              <w:right w:val="single" w:sz="4" w:space="0" w:color="auto"/>
            </w:tcBorders>
            <w:shd w:val="clear" w:color="auto" w:fill="auto"/>
            <w:noWrap/>
            <w:hideMark/>
          </w:tcPr>
          <w:p w14:paraId="0065BDE8" w14:textId="12813FF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A3318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3/19-6-4(УТ-34/7) - 3/19-6-5</w:t>
            </w:r>
          </w:p>
        </w:tc>
        <w:tc>
          <w:tcPr>
            <w:tcW w:w="729" w:type="pct"/>
            <w:tcBorders>
              <w:top w:val="nil"/>
              <w:left w:val="nil"/>
              <w:bottom w:val="single" w:sz="4" w:space="0" w:color="auto"/>
              <w:right w:val="single" w:sz="4" w:space="0" w:color="auto"/>
            </w:tcBorders>
            <w:shd w:val="clear" w:color="auto" w:fill="auto"/>
            <w:noWrap/>
            <w:vAlign w:val="center"/>
            <w:hideMark/>
          </w:tcPr>
          <w:p w14:paraId="7534D2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68B66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CD69F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0B27D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w:t>
            </w:r>
          </w:p>
        </w:tc>
      </w:tr>
      <w:tr w:rsidR="000B2077" w:rsidRPr="00947744" w14:paraId="40F7F74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EE920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308</w:t>
            </w:r>
          </w:p>
        </w:tc>
        <w:tc>
          <w:tcPr>
            <w:tcW w:w="1003" w:type="pct"/>
            <w:tcBorders>
              <w:top w:val="nil"/>
              <w:left w:val="nil"/>
              <w:bottom w:val="single" w:sz="4" w:space="0" w:color="auto"/>
              <w:right w:val="single" w:sz="4" w:space="0" w:color="auto"/>
            </w:tcBorders>
            <w:shd w:val="clear" w:color="auto" w:fill="auto"/>
            <w:noWrap/>
            <w:hideMark/>
          </w:tcPr>
          <w:p w14:paraId="6095BF7D" w14:textId="41348E4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BE01A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3/19-6-5 - Свободы ул., 61А</w:t>
            </w:r>
          </w:p>
        </w:tc>
        <w:tc>
          <w:tcPr>
            <w:tcW w:w="729" w:type="pct"/>
            <w:tcBorders>
              <w:top w:val="nil"/>
              <w:left w:val="nil"/>
              <w:bottom w:val="single" w:sz="4" w:space="0" w:color="auto"/>
              <w:right w:val="single" w:sz="4" w:space="0" w:color="auto"/>
            </w:tcBorders>
            <w:shd w:val="clear" w:color="auto" w:fill="auto"/>
            <w:noWrap/>
            <w:vAlign w:val="center"/>
            <w:hideMark/>
          </w:tcPr>
          <w:p w14:paraId="0F53E6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0C243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7B340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2B190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0,5</w:t>
            </w:r>
          </w:p>
        </w:tc>
      </w:tr>
      <w:tr w:rsidR="000B2077" w:rsidRPr="00947744" w14:paraId="0D22B2BA"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3D5A3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309</w:t>
            </w:r>
          </w:p>
        </w:tc>
        <w:tc>
          <w:tcPr>
            <w:tcW w:w="1003" w:type="pct"/>
            <w:tcBorders>
              <w:top w:val="nil"/>
              <w:left w:val="nil"/>
              <w:bottom w:val="single" w:sz="4" w:space="0" w:color="auto"/>
              <w:right w:val="single" w:sz="4" w:space="0" w:color="auto"/>
            </w:tcBorders>
            <w:shd w:val="clear" w:color="auto" w:fill="auto"/>
            <w:noWrap/>
            <w:hideMark/>
          </w:tcPr>
          <w:p w14:paraId="35EF31E2" w14:textId="37A6B41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4597B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3/19-6-2(УТ-34/3) - Груп. эл (на Муз. школу)</w:t>
            </w:r>
          </w:p>
        </w:tc>
        <w:tc>
          <w:tcPr>
            <w:tcW w:w="729" w:type="pct"/>
            <w:tcBorders>
              <w:top w:val="nil"/>
              <w:left w:val="nil"/>
              <w:bottom w:val="single" w:sz="4" w:space="0" w:color="auto"/>
              <w:right w:val="single" w:sz="4" w:space="0" w:color="auto"/>
            </w:tcBorders>
            <w:shd w:val="clear" w:color="auto" w:fill="auto"/>
            <w:noWrap/>
            <w:vAlign w:val="center"/>
            <w:hideMark/>
          </w:tcPr>
          <w:p w14:paraId="67E973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1F790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17543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A9E7C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59950CD2"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72F38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310</w:t>
            </w:r>
          </w:p>
        </w:tc>
        <w:tc>
          <w:tcPr>
            <w:tcW w:w="1003" w:type="pct"/>
            <w:tcBorders>
              <w:top w:val="nil"/>
              <w:left w:val="nil"/>
              <w:bottom w:val="single" w:sz="4" w:space="0" w:color="auto"/>
              <w:right w:val="single" w:sz="4" w:space="0" w:color="auto"/>
            </w:tcBorders>
            <w:shd w:val="clear" w:color="auto" w:fill="auto"/>
            <w:noWrap/>
            <w:hideMark/>
          </w:tcPr>
          <w:p w14:paraId="39A7AE25" w14:textId="50561F2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0D097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 (УТ-2) - УТ-2/1</w:t>
            </w:r>
          </w:p>
        </w:tc>
        <w:tc>
          <w:tcPr>
            <w:tcW w:w="729" w:type="pct"/>
            <w:tcBorders>
              <w:top w:val="nil"/>
              <w:left w:val="nil"/>
              <w:bottom w:val="single" w:sz="4" w:space="0" w:color="auto"/>
              <w:right w:val="single" w:sz="4" w:space="0" w:color="auto"/>
            </w:tcBorders>
            <w:shd w:val="clear" w:color="auto" w:fill="auto"/>
            <w:noWrap/>
            <w:vAlign w:val="center"/>
            <w:hideMark/>
          </w:tcPr>
          <w:p w14:paraId="0D4991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A66B4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11EC9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516DF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57</w:t>
            </w:r>
          </w:p>
        </w:tc>
      </w:tr>
      <w:tr w:rsidR="000B2077" w:rsidRPr="00947744" w14:paraId="0613EB47"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619C1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311</w:t>
            </w:r>
          </w:p>
        </w:tc>
        <w:tc>
          <w:tcPr>
            <w:tcW w:w="1003" w:type="pct"/>
            <w:tcBorders>
              <w:top w:val="nil"/>
              <w:left w:val="nil"/>
              <w:bottom w:val="single" w:sz="4" w:space="0" w:color="auto"/>
              <w:right w:val="single" w:sz="4" w:space="0" w:color="auto"/>
            </w:tcBorders>
            <w:shd w:val="clear" w:color="auto" w:fill="auto"/>
            <w:noWrap/>
            <w:hideMark/>
          </w:tcPr>
          <w:p w14:paraId="651F984B" w14:textId="70BF37F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82259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УТ-2/1 - Красноэховская ул., 10</w:t>
            </w:r>
          </w:p>
        </w:tc>
        <w:tc>
          <w:tcPr>
            <w:tcW w:w="729" w:type="pct"/>
            <w:tcBorders>
              <w:top w:val="nil"/>
              <w:left w:val="nil"/>
              <w:bottom w:val="single" w:sz="4" w:space="0" w:color="auto"/>
              <w:right w:val="single" w:sz="4" w:space="0" w:color="auto"/>
            </w:tcBorders>
            <w:shd w:val="clear" w:color="auto" w:fill="auto"/>
            <w:noWrap/>
            <w:vAlign w:val="center"/>
            <w:hideMark/>
          </w:tcPr>
          <w:p w14:paraId="28D33E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B13CB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17FD3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FDE815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18,5</w:t>
            </w:r>
          </w:p>
        </w:tc>
      </w:tr>
      <w:tr w:rsidR="000B2077" w:rsidRPr="00947744" w14:paraId="3F4CCDB4"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535B7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312</w:t>
            </w:r>
          </w:p>
        </w:tc>
        <w:tc>
          <w:tcPr>
            <w:tcW w:w="1003" w:type="pct"/>
            <w:tcBorders>
              <w:top w:val="nil"/>
              <w:left w:val="nil"/>
              <w:bottom w:val="single" w:sz="4" w:space="0" w:color="auto"/>
              <w:right w:val="single" w:sz="4" w:space="0" w:color="auto"/>
            </w:tcBorders>
            <w:shd w:val="clear" w:color="auto" w:fill="auto"/>
            <w:noWrap/>
            <w:hideMark/>
          </w:tcPr>
          <w:p w14:paraId="38BB0572" w14:textId="02A7837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9CCBC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УТ-2/1 - УТ-2/4</w:t>
            </w:r>
          </w:p>
        </w:tc>
        <w:tc>
          <w:tcPr>
            <w:tcW w:w="729" w:type="pct"/>
            <w:tcBorders>
              <w:top w:val="nil"/>
              <w:left w:val="nil"/>
              <w:bottom w:val="single" w:sz="4" w:space="0" w:color="auto"/>
              <w:right w:val="single" w:sz="4" w:space="0" w:color="auto"/>
            </w:tcBorders>
            <w:shd w:val="clear" w:color="auto" w:fill="auto"/>
            <w:noWrap/>
            <w:vAlign w:val="center"/>
            <w:hideMark/>
          </w:tcPr>
          <w:p w14:paraId="3E79D4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2EC49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DDABB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B5F3A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w:t>
            </w:r>
          </w:p>
        </w:tc>
      </w:tr>
      <w:tr w:rsidR="000B2077" w:rsidRPr="00947744" w14:paraId="7DA2048B"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07C46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w:t>
            </w:r>
          </w:p>
        </w:tc>
        <w:tc>
          <w:tcPr>
            <w:tcW w:w="1003" w:type="pct"/>
            <w:tcBorders>
              <w:top w:val="nil"/>
              <w:left w:val="nil"/>
              <w:bottom w:val="single" w:sz="4" w:space="0" w:color="auto"/>
              <w:right w:val="single" w:sz="4" w:space="0" w:color="auto"/>
            </w:tcBorders>
            <w:shd w:val="clear" w:color="auto" w:fill="auto"/>
            <w:noWrap/>
            <w:hideMark/>
          </w:tcPr>
          <w:p w14:paraId="3AAACEEF" w14:textId="5EE2000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5D186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УТ-2/4 - УТ-2/5</w:t>
            </w:r>
          </w:p>
        </w:tc>
        <w:tc>
          <w:tcPr>
            <w:tcW w:w="729" w:type="pct"/>
            <w:tcBorders>
              <w:top w:val="nil"/>
              <w:left w:val="nil"/>
              <w:bottom w:val="single" w:sz="4" w:space="0" w:color="auto"/>
              <w:right w:val="single" w:sz="4" w:space="0" w:color="auto"/>
            </w:tcBorders>
            <w:shd w:val="clear" w:color="auto" w:fill="auto"/>
            <w:noWrap/>
            <w:vAlign w:val="center"/>
            <w:hideMark/>
          </w:tcPr>
          <w:p w14:paraId="12220C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F5224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D3D48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3004D4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484D358B"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B9541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314</w:t>
            </w:r>
          </w:p>
        </w:tc>
        <w:tc>
          <w:tcPr>
            <w:tcW w:w="1003" w:type="pct"/>
            <w:tcBorders>
              <w:top w:val="nil"/>
              <w:left w:val="nil"/>
              <w:bottom w:val="single" w:sz="4" w:space="0" w:color="auto"/>
              <w:right w:val="single" w:sz="4" w:space="0" w:color="auto"/>
            </w:tcBorders>
            <w:shd w:val="clear" w:color="auto" w:fill="auto"/>
            <w:noWrap/>
            <w:hideMark/>
          </w:tcPr>
          <w:p w14:paraId="3801B8FC" w14:textId="4D5B526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5227C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УТ-2/4 - Красный Текстильщик ул., 13</w:t>
            </w:r>
          </w:p>
        </w:tc>
        <w:tc>
          <w:tcPr>
            <w:tcW w:w="729" w:type="pct"/>
            <w:tcBorders>
              <w:top w:val="nil"/>
              <w:left w:val="nil"/>
              <w:bottom w:val="single" w:sz="4" w:space="0" w:color="auto"/>
              <w:right w:val="single" w:sz="4" w:space="0" w:color="auto"/>
            </w:tcBorders>
            <w:shd w:val="clear" w:color="auto" w:fill="auto"/>
            <w:noWrap/>
            <w:vAlign w:val="center"/>
            <w:hideMark/>
          </w:tcPr>
          <w:p w14:paraId="071ABB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7A4C1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6AAE2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4C443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w:t>
            </w:r>
          </w:p>
        </w:tc>
      </w:tr>
      <w:tr w:rsidR="000B2077" w:rsidRPr="00947744" w14:paraId="20B71178"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50BFD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315</w:t>
            </w:r>
          </w:p>
        </w:tc>
        <w:tc>
          <w:tcPr>
            <w:tcW w:w="1003" w:type="pct"/>
            <w:tcBorders>
              <w:top w:val="nil"/>
              <w:left w:val="nil"/>
              <w:bottom w:val="single" w:sz="4" w:space="0" w:color="auto"/>
              <w:right w:val="single" w:sz="4" w:space="0" w:color="auto"/>
            </w:tcBorders>
            <w:shd w:val="clear" w:color="auto" w:fill="auto"/>
            <w:noWrap/>
            <w:hideMark/>
          </w:tcPr>
          <w:p w14:paraId="481A0EB2" w14:textId="08719DE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AB29E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УТ-2/5 - Красный Текстильщик ул., 12</w:t>
            </w:r>
          </w:p>
        </w:tc>
        <w:tc>
          <w:tcPr>
            <w:tcW w:w="729" w:type="pct"/>
            <w:tcBorders>
              <w:top w:val="nil"/>
              <w:left w:val="nil"/>
              <w:bottom w:val="single" w:sz="4" w:space="0" w:color="auto"/>
              <w:right w:val="single" w:sz="4" w:space="0" w:color="auto"/>
            </w:tcBorders>
            <w:shd w:val="clear" w:color="auto" w:fill="auto"/>
            <w:noWrap/>
            <w:vAlign w:val="center"/>
            <w:hideMark/>
          </w:tcPr>
          <w:p w14:paraId="21672F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EA25A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584A6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CEFA5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0B2077" w:rsidRPr="00947744" w14:paraId="48820FA7"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A25E4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316</w:t>
            </w:r>
          </w:p>
        </w:tc>
        <w:tc>
          <w:tcPr>
            <w:tcW w:w="1003" w:type="pct"/>
            <w:tcBorders>
              <w:top w:val="nil"/>
              <w:left w:val="nil"/>
              <w:bottom w:val="single" w:sz="4" w:space="0" w:color="auto"/>
              <w:right w:val="single" w:sz="4" w:space="0" w:color="auto"/>
            </w:tcBorders>
            <w:shd w:val="clear" w:color="auto" w:fill="auto"/>
            <w:noWrap/>
            <w:hideMark/>
          </w:tcPr>
          <w:p w14:paraId="0AAC0260" w14:textId="360B329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3E3E3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УТ-2/5 - Свободы ул., 50</w:t>
            </w:r>
          </w:p>
        </w:tc>
        <w:tc>
          <w:tcPr>
            <w:tcW w:w="729" w:type="pct"/>
            <w:tcBorders>
              <w:top w:val="nil"/>
              <w:left w:val="nil"/>
              <w:bottom w:val="single" w:sz="4" w:space="0" w:color="auto"/>
              <w:right w:val="single" w:sz="4" w:space="0" w:color="auto"/>
            </w:tcBorders>
            <w:shd w:val="clear" w:color="auto" w:fill="auto"/>
            <w:noWrap/>
            <w:vAlign w:val="center"/>
            <w:hideMark/>
          </w:tcPr>
          <w:p w14:paraId="58941D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5423B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8FFE0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2B5A76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w:t>
            </w:r>
          </w:p>
        </w:tc>
      </w:tr>
      <w:tr w:rsidR="000B2077" w:rsidRPr="00947744" w14:paraId="25DAB4F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09F68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317</w:t>
            </w:r>
          </w:p>
        </w:tc>
        <w:tc>
          <w:tcPr>
            <w:tcW w:w="1003" w:type="pct"/>
            <w:tcBorders>
              <w:top w:val="nil"/>
              <w:left w:val="nil"/>
              <w:bottom w:val="single" w:sz="4" w:space="0" w:color="auto"/>
              <w:right w:val="single" w:sz="4" w:space="0" w:color="auto"/>
            </w:tcBorders>
            <w:shd w:val="clear" w:color="auto" w:fill="auto"/>
            <w:noWrap/>
            <w:hideMark/>
          </w:tcPr>
          <w:p w14:paraId="3E69F056" w14:textId="4B37616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135D7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УТ-2/1 - УТ-2/2</w:t>
            </w:r>
          </w:p>
        </w:tc>
        <w:tc>
          <w:tcPr>
            <w:tcW w:w="729" w:type="pct"/>
            <w:tcBorders>
              <w:top w:val="nil"/>
              <w:left w:val="nil"/>
              <w:bottom w:val="single" w:sz="4" w:space="0" w:color="auto"/>
              <w:right w:val="single" w:sz="4" w:space="0" w:color="auto"/>
            </w:tcBorders>
            <w:shd w:val="clear" w:color="auto" w:fill="auto"/>
            <w:noWrap/>
            <w:vAlign w:val="center"/>
            <w:hideMark/>
          </w:tcPr>
          <w:p w14:paraId="09A794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D0824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C65A7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2C976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w:t>
            </w:r>
          </w:p>
        </w:tc>
      </w:tr>
      <w:tr w:rsidR="000B2077" w:rsidRPr="00947744" w14:paraId="6F7560FB"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25C89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318</w:t>
            </w:r>
          </w:p>
        </w:tc>
        <w:tc>
          <w:tcPr>
            <w:tcW w:w="1003" w:type="pct"/>
            <w:tcBorders>
              <w:top w:val="nil"/>
              <w:left w:val="nil"/>
              <w:bottom w:val="single" w:sz="4" w:space="0" w:color="auto"/>
              <w:right w:val="single" w:sz="4" w:space="0" w:color="auto"/>
            </w:tcBorders>
            <w:shd w:val="clear" w:color="auto" w:fill="auto"/>
            <w:noWrap/>
            <w:hideMark/>
          </w:tcPr>
          <w:p w14:paraId="43158D56" w14:textId="0E7E18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CDBEF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УТ-2/2 - Красноэховская ул., 8</w:t>
            </w:r>
          </w:p>
        </w:tc>
        <w:tc>
          <w:tcPr>
            <w:tcW w:w="729" w:type="pct"/>
            <w:tcBorders>
              <w:top w:val="nil"/>
              <w:left w:val="nil"/>
              <w:bottom w:val="single" w:sz="4" w:space="0" w:color="auto"/>
              <w:right w:val="single" w:sz="4" w:space="0" w:color="auto"/>
            </w:tcBorders>
            <w:shd w:val="clear" w:color="auto" w:fill="auto"/>
            <w:noWrap/>
            <w:vAlign w:val="center"/>
            <w:hideMark/>
          </w:tcPr>
          <w:p w14:paraId="0C6E21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80662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802FE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5FB94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02E24657"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51665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w:t>
            </w:r>
          </w:p>
        </w:tc>
        <w:tc>
          <w:tcPr>
            <w:tcW w:w="1003" w:type="pct"/>
            <w:tcBorders>
              <w:top w:val="nil"/>
              <w:left w:val="nil"/>
              <w:bottom w:val="single" w:sz="4" w:space="0" w:color="auto"/>
              <w:right w:val="single" w:sz="4" w:space="0" w:color="auto"/>
            </w:tcBorders>
            <w:shd w:val="clear" w:color="auto" w:fill="auto"/>
            <w:noWrap/>
            <w:hideMark/>
          </w:tcPr>
          <w:p w14:paraId="4742F9D6" w14:textId="5E78ADC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F776D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УТ-2/2 - УТ-2/3</w:t>
            </w:r>
          </w:p>
        </w:tc>
        <w:tc>
          <w:tcPr>
            <w:tcW w:w="729" w:type="pct"/>
            <w:tcBorders>
              <w:top w:val="nil"/>
              <w:left w:val="nil"/>
              <w:bottom w:val="single" w:sz="4" w:space="0" w:color="auto"/>
              <w:right w:val="single" w:sz="4" w:space="0" w:color="auto"/>
            </w:tcBorders>
            <w:shd w:val="clear" w:color="auto" w:fill="auto"/>
            <w:noWrap/>
            <w:vAlign w:val="center"/>
            <w:hideMark/>
          </w:tcPr>
          <w:p w14:paraId="53A6CF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1844A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B2958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C3AB2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6DFF5FE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DB138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320</w:t>
            </w:r>
          </w:p>
        </w:tc>
        <w:tc>
          <w:tcPr>
            <w:tcW w:w="1003" w:type="pct"/>
            <w:tcBorders>
              <w:top w:val="nil"/>
              <w:left w:val="nil"/>
              <w:bottom w:val="single" w:sz="4" w:space="0" w:color="auto"/>
              <w:right w:val="single" w:sz="4" w:space="0" w:color="auto"/>
            </w:tcBorders>
            <w:shd w:val="clear" w:color="auto" w:fill="auto"/>
            <w:noWrap/>
            <w:hideMark/>
          </w:tcPr>
          <w:p w14:paraId="52C87F8A" w14:textId="4EB4ACD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0D1C5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УТ-2/3 - Свободы ул., 50А</w:t>
            </w:r>
          </w:p>
        </w:tc>
        <w:tc>
          <w:tcPr>
            <w:tcW w:w="729" w:type="pct"/>
            <w:tcBorders>
              <w:top w:val="nil"/>
              <w:left w:val="nil"/>
              <w:bottom w:val="single" w:sz="4" w:space="0" w:color="auto"/>
              <w:right w:val="single" w:sz="4" w:space="0" w:color="auto"/>
            </w:tcBorders>
            <w:shd w:val="clear" w:color="auto" w:fill="auto"/>
            <w:noWrap/>
            <w:vAlign w:val="center"/>
            <w:hideMark/>
          </w:tcPr>
          <w:p w14:paraId="3A8416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872FB4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E1F51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27718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2F2E49BA"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90E8B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w:t>
            </w:r>
          </w:p>
        </w:tc>
        <w:tc>
          <w:tcPr>
            <w:tcW w:w="1003" w:type="pct"/>
            <w:tcBorders>
              <w:top w:val="nil"/>
              <w:left w:val="nil"/>
              <w:bottom w:val="single" w:sz="4" w:space="0" w:color="auto"/>
              <w:right w:val="single" w:sz="4" w:space="0" w:color="auto"/>
            </w:tcBorders>
            <w:shd w:val="clear" w:color="auto" w:fill="auto"/>
            <w:noWrap/>
            <w:hideMark/>
          </w:tcPr>
          <w:p w14:paraId="3E0A1659" w14:textId="060B19F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40829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3/19--41 - Свободы ул., 42</w:t>
            </w:r>
          </w:p>
        </w:tc>
        <w:tc>
          <w:tcPr>
            <w:tcW w:w="729" w:type="pct"/>
            <w:tcBorders>
              <w:top w:val="nil"/>
              <w:left w:val="nil"/>
              <w:bottom w:val="single" w:sz="4" w:space="0" w:color="auto"/>
              <w:right w:val="single" w:sz="4" w:space="0" w:color="auto"/>
            </w:tcBorders>
            <w:shd w:val="clear" w:color="auto" w:fill="auto"/>
            <w:noWrap/>
            <w:vAlign w:val="center"/>
            <w:hideMark/>
          </w:tcPr>
          <w:p w14:paraId="682827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790D0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99875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8DFDD0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1188F6B7"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DCF40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322</w:t>
            </w:r>
          </w:p>
        </w:tc>
        <w:tc>
          <w:tcPr>
            <w:tcW w:w="1003" w:type="pct"/>
            <w:tcBorders>
              <w:top w:val="nil"/>
              <w:left w:val="nil"/>
              <w:bottom w:val="single" w:sz="4" w:space="0" w:color="auto"/>
              <w:right w:val="single" w:sz="4" w:space="0" w:color="auto"/>
            </w:tcBorders>
            <w:shd w:val="clear" w:color="auto" w:fill="auto"/>
            <w:noWrap/>
            <w:hideMark/>
          </w:tcPr>
          <w:p w14:paraId="32F04FF0" w14:textId="6665411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8377B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3/19--41 - 3/19--43</w:t>
            </w:r>
          </w:p>
        </w:tc>
        <w:tc>
          <w:tcPr>
            <w:tcW w:w="729" w:type="pct"/>
            <w:tcBorders>
              <w:top w:val="nil"/>
              <w:left w:val="nil"/>
              <w:bottom w:val="single" w:sz="4" w:space="0" w:color="auto"/>
              <w:right w:val="single" w:sz="4" w:space="0" w:color="auto"/>
            </w:tcBorders>
            <w:shd w:val="clear" w:color="auto" w:fill="auto"/>
            <w:noWrap/>
            <w:vAlign w:val="center"/>
            <w:hideMark/>
          </w:tcPr>
          <w:p w14:paraId="1377E1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91BBE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867AF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7CC0F5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51</w:t>
            </w:r>
          </w:p>
        </w:tc>
      </w:tr>
      <w:tr w:rsidR="000B2077" w:rsidRPr="00947744" w14:paraId="0C939897"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E6D8A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323</w:t>
            </w:r>
          </w:p>
        </w:tc>
        <w:tc>
          <w:tcPr>
            <w:tcW w:w="1003" w:type="pct"/>
            <w:tcBorders>
              <w:top w:val="nil"/>
              <w:left w:val="nil"/>
              <w:bottom w:val="single" w:sz="4" w:space="0" w:color="auto"/>
              <w:right w:val="single" w:sz="4" w:space="0" w:color="auto"/>
            </w:tcBorders>
            <w:shd w:val="clear" w:color="auto" w:fill="auto"/>
            <w:noWrap/>
            <w:hideMark/>
          </w:tcPr>
          <w:p w14:paraId="5B68DBF3" w14:textId="1043C25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0CAD0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3/19--43 - 3/19--44</w:t>
            </w:r>
          </w:p>
        </w:tc>
        <w:tc>
          <w:tcPr>
            <w:tcW w:w="729" w:type="pct"/>
            <w:tcBorders>
              <w:top w:val="nil"/>
              <w:left w:val="nil"/>
              <w:bottom w:val="single" w:sz="4" w:space="0" w:color="auto"/>
              <w:right w:val="single" w:sz="4" w:space="0" w:color="auto"/>
            </w:tcBorders>
            <w:shd w:val="clear" w:color="auto" w:fill="auto"/>
            <w:noWrap/>
            <w:vAlign w:val="center"/>
            <w:hideMark/>
          </w:tcPr>
          <w:p w14:paraId="5FBBBB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0130C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5DB65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3CC27F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0B2077" w:rsidRPr="00947744" w14:paraId="593E7DD2"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55181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w:t>
            </w:r>
          </w:p>
        </w:tc>
        <w:tc>
          <w:tcPr>
            <w:tcW w:w="1003" w:type="pct"/>
            <w:tcBorders>
              <w:top w:val="nil"/>
              <w:left w:val="nil"/>
              <w:bottom w:val="single" w:sz="4" w:space="0" w:color="auto"/>
              <w:right w:val="single" w:sz="4" w:space="0" w:color="auto"/>
            </w:tcBorders>
            <w:shd w:val="clear" w:color="auto" w:fill="auto"/>
            <w:noWrap/>
            <w:hideMark/>
          </w:tcPr>
          <w:p w14:paraId="72E37D2C" w14:textId="7B6D316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C45EC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3/19--43 - Свободы ул., 42</w:t>
            </w:r>
          </w:p>
        </w:tc>
        <w:tc>
          <w:tcPr>
            <w:tcW w:w="729" w:type="pct"/>
            <w:tcBorders>
              <w:top w:val="nil"/>
              <w:left w:val="nil"/>
              <w:bottom w:val="single" w:sz="4" w:space="0" w:color="auto"/>
              <w:right w:val="single" w:sz="4" w:space="0" w:color="auto"/>
            </w:tcBorders>
            <w:shd w:val="clear" w:color="auto" w:fill="auto"/>
            <w:noWrap/>
            <w:vAlign w:val="center"/>
            <w:hideMark/>
          </w:tcPr>
          <w:p w14:paraId="4189442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A07CD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870131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E9806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0E836145"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D6DBD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325</w:t>
            </w:r>
          </w:p>
        </w:tc>
        <w:tc>
          <w:tcPr>
            <w:tcW w:w="1003" w:type="pct"/>
            <w:tcBorders>
              <w:top w:val="nil"/>
              <w:left w:val="nil"/>
              <w:bottom w:val="single" w:sz="4" w:space="0" w:color="auto"/>
              <w:right w:val="single" w:sz="4" w:space="0" w:color="auto"/>
            </w:tcBorders>
            <w:shd w:val="clear" w:color="auto" w:fill="auto"/>
            <w:noWrap/>
            <w:hideMark/>
          </w:tcPr>
          <w:p w14:paraId="061DEDC0" w14:textId="30573B4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5368E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3/21--81 - Трудовая ул., 3</w:t>
            </w:r>
          </w:p>
        </w:tc>
        <w:tc>
          <w:tcPr>
            <w:tcW w:w="729" w:type="pct"/>
            <w:tcBorders>
              <w:top w:val="nil"/>
              <w:left w:val="nil"/>
              <w:bottom w:val="single" w:sz="4" w:space="0" w:color="auto"/>
              <w:right w:val="single" w:sz="4" w:space="0" w:color="auto"/>
            </w:tcBorders>
            <w:shd w:val="clear" w:color="auto" w:fill="auto"/>
            <w:noWrap/>
            <w:vAlign w:val="center"/>
            <w:hideMark/>
          </w:tcPr>
          <w:p w14:paraId="590A92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5B453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1FA5C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CCEA4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24B95EF7"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13748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326</w:t>
            </w:r>
          </w:p>
        </w:tc>
        <w:tc>
          <w:tcPr>
            <w:tcW w:w="1003" w:type="pct"/>
            <w:tcBorders>
              <w:top w:val="nil"/>
              <w:left w:val="nil"/>
              <w:bottom w:val="single" w:sz="4" w:space="0" w:color="auto"/>
              <w:right w:val="single" w:sz="4" w:space="0" w:color="auto"/>
            </w:tcBorders>
            <w:shd w:val="clear" w:color="auto" w:fill="auto"/>
            <w:noWrap/>
            <w:hideMark/>
          </w:tcPr>
          <w:p w14:paraId="20E00FBF" w14:textId="3116504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EC8E4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3/21--11 - Трудовая ул., 5</w:t>
            </w:r>
          </w:p>
        </w:tc>
        <w:tc>
          <w:tcPr>
            <w:tcW w:w="729" w:type="pct"/>
            <w:tcBorders>
              <w:top w:val="nil"/>
              <w:left w:val="nil"/>
              <w:bottom w:val="single" w:sz="4" w:space="0" w:color="auto"/>
              <w:right w:val="single" w:sz="4" w:space="0" w:color="auto"/>
            </w:tcBorders>
            <w:shd w:val="clear" w:color="auto" w:fill="auto"/>
            <w:noWrap/>
            <w:vAlign w:val="center"/>
            <w:hideMark/>
          </w:tcPr>
          <w:p w14:paraId="0BFEAB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407E5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DF224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D7536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764DD9E4"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67CEA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327</w:t>
            </w:r>
          </w:p>
        </w:tc>
        <w:tc>
          <w:tcPr>
            <w:tcW w:w="1003" w:type="pct"/>
            <w:tcBorders>
              <w:top w:val="nil"/>
              <w:left w:val="nil"/>
              <w:bottom w:val="single" w:sz="4" w:space="0" w:color="auto"/>
              <w:right w:val="single" w:sz="4" w:space="0" w:color="auto"/>
            </w:tcBorders>
            <w:shd w:val="clear" w:color="auto" w:fill="auto"/>
            <w:noWrap/>
            <w:hideMark/>
          </w:tcPr>
          <w:p w14:paraId="314194C7" w14:textId="27ACF98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BF566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3/21--23 - Полевая ул., 6</w:t>
            </w:r>
          </w:p>
        </w:tc>
        <w:tc>
          <w:tcPr>
            <w:tcW w:w="729" w:type="pct"/>
            <w:tcBorders>
              <w:top w:val="nil"/>
              <w:left w:val="nil"/>
              <w:bottom w:val="single" w:sz="4" w:space="0" w:color="auto"/>
              <w:right w:val="single" w:sz="4" w:space="0" w:color="auto"/>
            </w:tcBorders>
            <w:shd w:val="clear" w:color="auto" w:fill="auto"/>
            <w:noWrap/>
            <w:vAlign w:val="center"/>
            <w:hideMark/>
          </w:tcPr>
          <w:p w14:paraId="507CE9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3223A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33AC3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06BE56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7452C14B"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3AD08B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328</w:t>
            </w:r>
          </w:p>
        </w:tc>
        <w:tc>
          <w:tcPr>
            <w:tcW w:w="1003" w:type="pct"/>
            <w:tcBorders>
              <w:top w:val="nil"/>
              <w:left w:val="nil"/>
              <w:bottom w:val="single" w:sz="4" w:space="0" w:color="auto"/>
              <w:right w:val="single" w:sz="4" w:space="0" w:color="auto"/>
            </w:tcBorders>
            <w:shd w:val="clear" w:color="auto" w:fill="auto"/>
            <w:noWrap/>
            <w:hideMark/>
          </w:tcPr>
          <w:p w14:paraId="403475A7" w14:textId="7DCA378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79256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3/21--24 - Полевая ул., 6</w:t>
            </w:r>
          </w:p>
        </w:tc>
        <w:tc>
          <w:tcPr>
            <w:tcW w:w="729" w:type="pct"/>
            <w:tcBorders>
              <w:top w:val="nil"/>
              <w:left w:val="nil"/>
              <w:bottom w:val="single" w:sz="4" w:space="0" w:color="auto"/>
              <w:right w:val="single" w:sz="4" w:space="0" w:color="auto"/>
            </w:tcBorders>
            <w:shd w:val="clear" w:color="auto" w:fill="auto"/>
            <w:noWrap/>
            <w:vAlign w:val="center"/>
            <w:hideMark/>
          </w:tcPr>
          <w:p w14:paraId="04073D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4C274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2F204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9B3DD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0BA80532"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5CE56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329</w:t>
            </w:r>
          </w:p>
        </w:tc>
        <w:tc>
          <w:tcPr>
            <w:tcW w:w="1003" w:type="pct"/>
            <w:tcBorders>
              <w:top w:val="nil"/>
              <w:left w:val="nil"/>
              <w:bottom w:val="single" w:sz="4" w:space="0" w:color="auto"/>
              <w:right w:val="single" w:sz="4" w:space="0" w:color="auto"/>
            </w:tcBorders>
            <w:shd w:val="clear" w:color="auto" w:fill="auto"/>
            <w:noWrap/>
            <w:hideMark/>
          </w:tcPr>
          <w:p w14:paraId="77E9A586" w14:textId="299F367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98007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3/21--23 - 3/21--24</w:t>
            </w:r>
          </w:p>
        </w:tc>
        <w:tc>
          <w:tcPr>
            <w:tcW w:w="729" w:type="pct"/>
            <w:tcBorders>
              <w:top w:val="nil"/>
              <w:left w:val="nil"/>
              <w:bottom w:val="single" w:sz="4" w:space="0" w:color="auto"/>
              <w:right w:val="single" w:sz="4" w:space="0" w:color="auto"/>
            </w:tcBorders>
            <w:shd w:val="clear" w:color="auto" w:fill="auto"/>
            <w:noWrap/>
            <w:vAlign w:val="center"/>
            <w:hideMark/>
          </w:tcPr>
          <w:p w14:paraId="1FA51E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C8EA0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6C2B0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5FFA6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w:t>
            </w:r>
          </w:p>
        </w:tc>
      </w:tr>
      <w:tr w:rsidR="000B2077" w:rsidRPr="00947744" w14:paraId="4BF6D666"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7DC041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330</w:t>
            </w:r>
          </w:p>
        </w:tc>
        <w:tc>
          <w:tcPr>
            <w:tcW w:w="1003" w:type="pct"/>
            <w:tcBorders>
              <w:top w:val="nil"/>
              <w:left w:val="nil"/>
              <w:bottom w:val="single" w:sz="4" w:space="0" w:color="auto"/>
              <w:right w:val="single" w:sz="4" w:space="0" w:color="auto"/>
            </w:tcBorders>
            <w:shd w:val="clear" w:color="auto" w:fill="auto"/>
            <w:noWrap/>
            <w:hideMark/>
          </w:tcPr>
          <w:p w14:paraId="5E94BCCB" w14:textId="0DAE456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B1B8F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3/21--24 - 3/21--25</w:t>
            </w:r>
          </w:p>
        </w:tc>
        <w:tc>
          <w:tcPr>
            <w:tcW w:w="729" w:type="pct"/>
            <w:tcBorders>
              <w:top w:val="nil"/>
              <w:left w:val="nil"/>
              <w:bottom w:val="single" w:sz="4" w:space="0" w:color="auto"/>
              <w:right w:val="single" w:sz="4" w:space="0" w:color="auto"/>
            </w:tcBorders>
            <w:shd w:val="clear" w:color="auto" w:fill="auto"/>
            <w:noWrap/>
            <w:vAlign w:val="center"/>
            <w:hideMark/>
          </w:tcPr>
          <w:p w14:paraId="3B5F5C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4726E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509CE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432CD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0B2077" w:rsidRPr="00947744" w14:paraId="1716AF80"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78BDBB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w:t>
            </w:r>
          </w:p>
        </w:tc>
        <w:tc>
          <w:tcPr>
            <w:tcW w:w="1003" w:type="pct"/>
            <w:tcBorders>
              <w:top w:val="nil"/>
              <w:left w:val="nil"/>
              <w:bottom w:val="single" w:sz="4" w:space="0" w:color="auto"/>
              <w:right w:val="single" w:sz="4" w:space="0" w:color="auto"/>
            </w:tcBorders>
            <w:shd w:val="clear" w:color="auto" w:fill="auto"/>
            <w:noWrap/>
            <w:hideMark/>
          </w:tcPr>
          <w:p w14:paraId="2B792BCA" w14:textId="038086A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291A7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3/21--25 - Полевая ул., 6</w:t>
            </w:r>
          </w:p>
        </w:tc>
        <w:tc>
          <w:tcPr>
            <w:tcW w:w="729" w:type="pct"/>
            <w:tcBorders>
              <w:top w:val="nil"/>
              <w:left w:val="nil"/>
              <w:bottom w:val="single" w:sz="4" w:space="0" w:color="auto"/>
              <w:right w:val="single" w:sz="4" w:space="0" w:color="auto"/>
            </w:tcBorders>
            <w:shd w:val="clear" w:color="auto" w:fill="auto"/>
            <w:noWrap/>
            <w:vAlign w:val="center"/>
            <w:hideMark/>
          </w:tcPr>
          <w:p w14:paraId="08C8EA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EC900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0194C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59743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7845CB4C"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C577C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332</w:t>
            </w:r>
          </w:p>
        </w:tc>
        <w:tc>
          <w:tcPr>
            <w:tcW w:w="1003" w:type="pct"/>
            <w:tcBorders>
              <w:top w:val="nil"/>
              <w:left w:val="nil"/>
              <w:bottom w:val="single" w:sz="4" w:space="0" w:color="auto"/>
              <w:right w:val="single" w:sz="4" w:space="0" w:color="auto"/>
            </w:tcBorders>
            <w:shd w:val="clear" w:color="auto" w:fill="auto"/>
            <w:noWrap/>
            <w:hideMark/>
          </w:tcPr>
          <w:p w14:paraId="234BFFB1" w14:textId="133BDC0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59CEA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3/21--26(ТК-10/3) - Трудовой пер., 14</w:t>
            </w:r>
          </w:p>
        </w:tc>
        <w:tc>
          <w:tcPr>
            <w:tcW w:w="729" w:type="pct"/>
            <w:tcBorders>
              <w:top w:val="nil"/>
              <w:left w:val="nil"/>
              <w:bottom w:val="single" w:sz="4" w:space="0" w:color="auto"/>
              <w:right w:val="single" w:sz="4" w:space="0" w:color="auto"/>
            </w:tcBorders>
            <w:shd w:val="clear" w:color="auto" w:fill="auto"/>
            <w:noWrap/>
            <w:vAlign w:val="center"/>
            <w:hideMark/>
          </w:tcPr>
          <w:p w14:paraId="5FD6D8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03EAE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FB2B8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650E3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w:t>
            </w:r>
          </w:p>
        </w:tc>
      </w:tr>
      <w:tr w:rsidR="000B2077" w:rsidRPr="00947744" w14:paraId="2901D5AC"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89523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333</w:t>
            </w:r>
          </w:p>
        </w:tc>
        <w:tc>
          <w:tcPr>
            <w:tcW w:w="1003" w:type="pct"/>
            <w:tcBorders>
              <w:top w:val="nil"/>
              <w:left w:val="nil"/>
              <w:bottom w:val="single" w:sz="4" w:space="0" w:color="auto"/>
              <w:right w:val="single" w:sz="4" w:space="0" w:color="auto"/>
            </w:tcBorders>
            <w:shd w:val="clear" w:color="auto" w:fill="auto"/>
            <w:noWrap/>
            <w:hideMark/>
          </w:tcPr>
          <w:p w14:paraId="7C84F5F5" w14:textId="5911C49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3DCBE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3/21--27 - Полевая ул., 4</w:t>
            </w:r>
          </w:p>
        </w:tc>
        <w:tc>
          <w:tcPr>
            <w:tcW w:w="729" w:type="pct"/>
            <w:tcBorders>
              <w:top w:val="nil"/>
              <w:left w:val="nil"/>
              <w:bottom w:val="single" w:sz="4" w:space="0" w:color="auto"/>
              <w:right w:val="single" w:sz="4" w:space="0" w:color="auto"/>
            </w:tcBorders>
            <w:shd w:val="clear" w:color="auto" w:fill="auto"/>
            <w:noWrap/>
            <w:vAlign w:val="center"/>
            <w:hideMark/>
          </w:tcPr>
          <w:p w14:paraId="168DAF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49F0B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49152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605D6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631AFAB7"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66EE8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334</w:t>
            </w:r>
          </w:p>
        </w:tc>
        <w:tc>
          <w:tcPr>
            <w:tcW w:w="1003" w:type="pct"/>
            <w:tcBorders>
              <w:top w:val="nil"/>
              <w:left w:val="nil"/>
              <w:bottom w:val="single" w:sz="4" w:space="0" w:color="auto"/>
              <w:right w:val="single" w:sz="4" w:space="0" w:color="auto"/>
            </w:tcBorders>
            <w:shd w:val="clear" w:color="auto" w:fill="auto"/>
            <w:noWrap/>
            <w:hideMark/>
          </w:tcPr>
          <w:p w14:paraId="27E0E960" w14:textId="26E1A05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A65C8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У-3/19-7-7(УТ-35/7) - Свободы ул., 25</w:t>
            </w:r>
          </w:p>
        </w:tc>
        <w:tc>
          <w:tcPr>
            <w:tcW w:w="729" w:type="pct"/>
            <w:tcBorders>
              <w:top w:val="nil"/>
              <w:left w:val="nil"/>
              <w:bottom w:val="single" w:sz="4" w:space="0" w:color="auto"/>
              <w:right w:val="single" w:sz="4" w:space="0" w:color="auto"/>
            </w:tcBorders>
            <w:shd w:val="clear" w:color="auto" w:fill="auto"/>
            <w:noWrap/>
            <w:vAlign w:val="center"/>
            <w:hideMark/>
          </w:tcPr>
          <w:p w14:paraId="2DB7078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1A800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51A06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278106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w:t>
            </w:r>
          </w:p>
        </w:tc>
      </w:tr>
      <w:tr w:rsidR="000B2077" w:rsidRPr="00947744" w14:paraId="689F5CAC"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D1125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335</w:t>
            </w:r>
          </w:p>
        </w:tc>
        <w:tc>
          <w:tcPr>
            <w:tcW w:w="1003" w:type="pct"/>
            <w:tcBorders>
              <w:top w:val="nil"/>
              <w:left w:val="nil"/>
              <w:bottom w:val="single" w:sz="4" w:space="0" w:color="auto"/>
              <w:right w:val="single" w:sz="4" w:space="0" w:color="auto"/>
            </w:tcBorders>
            <w:shd w:val="clear" w:color="auto" w:fill="auto"/>
            <w:noWrap/>
            <w:hideMark/>
          </w:tcPr>
          <w:p w14:paraId="35D8BCB3" w14:textId="2B0F6E8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6CBFC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ТК-2М-1 - ТК-2М-2</w:t>
            </w:r>
          </w:p>
        </w:tc>
        <w:tc>
          <w:tcPr>
            <w:tcW w:w="729" w:type="pct"/>
            <w:tcBorders>
              <w:top w:val="nil"/>
              <w:left w:val="nil"/>
              <w:bottom w:val="single" w:sz="4" w:space="0" w:color="auto"/>
              <w:right w:val="single" w:sz="4" w:space="0" w:color="auto"/>
            </w:tcBorders>
            <w:shd w:val="clear" w:color="auto" w:fill="auto"/>
            <w:noWrap/>
            <w:vAlign w:val="center"/>
            <w:hideMark/>
          </w:tcPr>
          <w:p w14:paraId="6A8FE8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DE638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415B0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F1F236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w:t>
            </w:r>
          </w:p>
        </w:tc>
      </w:tr>
      <w:tr w:rsidR="000B2077" w:rsidRPr="00947744" w14:paraId="77A0FB3C"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4B31C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336</w:t>
            </w:r>
          </w:p>
        </w:tc>
        <w:tc>
          <w:tcPr>
            <w:tcW w:w="1003" w:type="pct"/>
            <w:tcBorders>
              <w:top w:val="nil"/>
              <w:left w:val="nil"/>
              <w:bottom w:val="single" w:sz="4" w:space="0" w:color="auto"/>
              <w:right w:val="single" w:sz="4" w:space="0" w:color="auto"/>
            </w:tcBorders>
            <w:shd w:val="clear" w:color="auto" w:fill="auto"/>
            <w:noWrap/>
            <w:hideMark/>
          </w:tcPr>
          <w:p w14:paraId="2653C226" w14:textId="182FDF8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64C05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ТК-2М-2 - ТК-2М-3</w:t>
            </w:r>
          </w:p>
        </w:tc>
        <w:tc>
          <w:tcPr>
            <w:tcW w:w="729" w:type="pct"/>
            <w:tcBorders>
              <w:top w:val="nil"/>
              <w:left w:val="nil"/>
              <w:bottom w:val="single" w:sz="4" w:space="0" w:color="auto"/>
              <w:right w:val="single" w:sz="4" w:space="0" w:color="auto"/>
            </w:tcBorders>
            <w:shd w:val="clear" w:color="auto" w:fill="auto"/>
            <w:noWrap/>
            <w:vAlign w:val="center"/>
            <w:hideMark/>
          </w:tcPr>
          <w:p w14:paraId="5D815C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6CACC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D16FF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265721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63,5</w:t>
            </w:r>
          </w:p>
        </w:tc>
      </w:tr>
      <w:tr w:rsidR="000B2077" w:rsidRPr="00947744" w14:paraId="3C3DF33D"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5D333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337</w:t>
            </w:r>
          </w:p>
        </w:tc>
        <w:tc>
          <w:tcPr>
            <w:tcW w:w="1003" w:type="pct"/>
            <w:tcBorders>
              <w:top w:val="nil"/>
              <w:left w:val="nil"/>
              <w:bottom w:val="single" w:sz="4" w:space="0" w:color="auto"/>
              <w:right w:val="single" w:sz="4" w:space="0" w:color="auto"/>
            </w:tcBorders>
            <w:shd w:val="clear" w:color="auto" w:fill="auto"/>
            <w:noWrap/>
            <w:hideMark/>
          </w:tcPr>
          <w:p w14:paraId="427D7EA5" w14:textId="028CA3C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37059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ТК-2М-3 - Заводская ул., 39</w:t>
            </w:r>
          </w:p>
        </w:tc>
        <w:tc>
          <w:tcPr>
            <w:tcW w:w="729" w:type="pct"/>
            <w:tcBorders>
              <w:top w:val="nil"/>
              <w:left w:val="nil"/>
              <w:bottom w:val="single" w:sz="4" w:space="0" w:color="auto"/>
              <w:right w:val="single" w:sz="4" w:space="0" w:color="auto"/>
            </w:tcBorders>
            <w:shd w:val="clear" w:color="auto" w:fill="auto"/>
            <w:noWrap/>
            <w:vAlign w:val="center"/>
            <w:hideMark/>
          </w:tcPr>
          <w:p w14:paraId="68311F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F8BB2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D5B3C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602D12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34374E66"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FA92C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338</w:t>
            </w:r>
          </w:p>
        </w:tc>
        <w:tc>
          <w:tcPr>
            <w:tcW w:w="1003" w:type="pct"/>
            <w:tcBorders>
              <w:top w:val="nil"/>
              <w:left w:val="nil"/>
              <w:bottom w:val="single" w:sz="4" w:space="0" w:color="auto"/>
              <w:right w:val="single" w:sz="4" w:space="0" w:color="auto"/>
            </w:tcBorders>
            <w:shd w:val="clear" w:color="auto" w:fill="auto"/>
            <w:noWrap/>
            <w:hideMark/>
          </w:tcPr>
          <w:p w14:paraId="0822ACB5" w14:textId="48018EC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5484B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ТК-2М-3 - Заводская ул., 37</w:t>
            </w:r>
          </w:p>
        </w:tc>
        <w:tc>
          <w:tcPr>
            <w:tcW w:w="729" w:type="pct"/>
            <w:tcBorders>
              <w:top w:val="nil"/>
              <w:left w:val="nil"/>
              <w:bottom w:val="single" w:sz="4" w:space="0" w:color="auto"/>
              <w:right w:val="single" w:sz="4" w:space="0" w:color="auto"/>
            </w:tcBorders>
            <w:shd w:val="clear" w:color="auto" w:fill="auto"/>
            <w:noWrap/>
            <w:vAlign w:val="center"/>
            <w:hideMark/>
          </w:tcPr>
          <w:p w14:paraId="3181C2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A1738C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7E9E5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7312D30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w:t>
            </w:r>
          </w:p>
        </w:tc>
      </w:tr>
      <w:tr w:rsidR="000B2077" w:rsidRPr="00947744" w14:paraId="30D4CD3B"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8C76D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339</w:t>
            </w:r>
          </w:p>
        </w:tc>
        <w:tc>
          <w:tcPr>
            <w:tcW w:w="1003" w:type="pct"/>
            <w:tcBorders>
              <w:top w:val="nil"/>
              <w:left w:val="nil"/>
              <w:bottom w:val="single" w:sz="4" w:space="0" w:color="auto"/>
              <w:right w:val="single" w:sz="4" w:space="0" w:color="auto"/>
            </w:tcBorders>
            <w:shd w:val="clear" w:color="auto" w:fill="auto"/>
            <w:noWrap/>
            <w:hideMark/>
          </w:tcPr>
          <w:p w14:paraId="25B54F0A" w14:textId="6BF2F48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7A602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ТК-2М-2 - Заводская ул., 35</w:t>
            </w:r>
          </w:p>
        </w:tc>
        <w:tc>
          <w:tcPr>
            <w:tcW w:w="729" w:type="pct"/>
            <w:tcBorders>
              <w:top w:val="nil"/>
              <w:left w:val="nil"/>
              <w:bottom w:val="single" w:sz="4" w:space="0" w:color="auto"/>
              <w:right w:val="single" w:sz="4" w:space="0" w:color="auto"/>
            </w:tcBorders>
            <w:shd w:val="clear" w:color="auto" w:fill="auto"/>
            <w:noWrap/>
            <w:vAlign w:val="center"/>
            <w:hideMark/>
          </w:tcPr>
          <w:p w14:paraId="76C3A0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9EEE7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D2447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23DEAE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w:t>
            </w:r>
          </w:p>
        </w:tc>
      </w:tr>
      <w:tr w:rsidR="000B2077" w:rsidRPr="00947744" w14:paraId="2DD2F03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ED20B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340</w:t>
            </w:r>
          </w:p>
        </w:tc>
        <w:tc>
          <w:tcPr>
            <w:tcW w:w="1003" w:type="pct"/>
            <w:tcBorders>
              <w:top w:val="nil"/>
              <w:left w:val="nil"/>
              <w:bottom w:val="single" w:sz="4" w:space="0" w:color="auto"/>
              <w:right w:val="single" w:sz="4" w:space="0" w:color="auto"/>
            </w:tcBorders>
            <w:shd w:val="clear" w:color="auto" w:fill="auto"/>
            <w:noWrap/>
            <w:hideMark/>
          </w:tcPr>
          <w:p w14:paraId="0B20657B" w14:textId="01237A2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4E1E6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3/19-1-31а - Красноэховский пер., 5</w:t>
            </w:r>
          </w:p>
        </w:tc>
        <w:tc>
          <w:tcPr>
            <w:tcW w:w="729" w:type="pct"/>
            <w:tcBorders>
              <w:top w:val="nil"/>
              <w:left w:val="nil"/>
              <w:bottom w:val="single" w:sz="4" w:space="0" w:color="auto"/>
              <w:right w:val="single" w:sz="4" w:space="0" w:color="auto"/>
            </w:tcBorders>
            <w:shd w:val="clear" w:color="auto" w:fill="auto"/>
            <w:noWrap/>
            <w:vAlign w:val="center"/>
            <w:hideMark/>
          </w:tcPr>
          <w:p w14:paraId="1948BC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67CAD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810F6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DDCE1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13,86</w:t>
            </w:r>
          </w:p>
        </w:tc>
      </w:tr>
      <w:tr w:rsidR="000B2077" w:rsidRPr="00947744" w14:paraId="2411B350"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0559E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341</w:t>
            </w:r>
          </w:p>
        </w:tc>
        <w:tc>
          <w:tcPr>
            <w:tcW w:w="1003" w:type="pct"/>
            <w:tcBorders>
              <w:top w:val="nil"/>
              <w:left w:val="nil"/>
              <w:bottom w:val="single" w:sz="4" w:space="0" w:color="auto"/>
              <w:right w:val="single" w:sz="4" w:space="0" w:color="auto"/>
            </w:tcBorders>
            <w:shd w:val="clear" w:color="auto" w:fill="auto"/>
            <w:noWrap/>
            <w:hideMark/>
          </w:tcPr>
          <w:p w14:paraId="3FADB93D" w14:textId="70AFDEA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6A829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3/19-1-31а - Берендеевская ул., 3</w:t>
            </w:r>
          </w:p>
        </w:tc>
        <w:tc>
          <w:tcPr>
            <w:tcW w:w="729" w:type="pct"/>
            <w:tcBorders>
              <w:top w:val="nil"/>
              <w:left w:val="nil"/>
              <w:bottom w:val="single" w:sz="4" w:space="0" w:color="auto"/>
              <w:right w:val="single" w:sz="4" w:space="0" w:color="auto"/>
            </w:tcBorders>
            <w:shd w:val="clear" w:color="auto" w:fill="auto"/>
            <w:noWrap/>
            <w:vAlign w:val="center"/>
            <w:hideMark/>
          </w:tcPr>
          <w:p w14:paraId="7C5AA8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CFD21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5F001F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3872E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35,78</w:t>
            </w:r>
          </w:p>
        </w:tc>
      </w:tr>
      <w:tr w:rsidR="000B2077" w:rsidRPr="00947744" w14:paraId="2F133A59"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618C0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342</w:t>
            </w:r>
          </w:p>
        </w:tc>
        <w:tc>
          <w:tcPr>
            <w:tcW w:w="1003" w:type="pct"/>
            <w:tcBorders>
              <w:top w:val="nil"/>
              <w:left w:val="nil"/>
              <w:bottom w:val="single" w:sz="4" w:space="0" w:color="auto"/>
              <w:right w:val="single" w:sz="4" w:space="0" w:color="auto"/>
            </w:tcBorders>
            <w:shd w:val="clear" w:color="auto" w:fill="auto"/>
            <w:noWrap/>
            <w:hideMark/>
          </w:tcPr>
          <w:p w14:paraId="0EA4AB08" w14:textId="1621B09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E4200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3/19-1-31 (УТ-24) - 3/19-1-31а</w:t>
            </w:r>
          </w:p>
        </w:tc>
        <w:tc>
          <w:tcPr>
            <w:tcW w:w="729" w:type="pct"/>
            <w:tcBorders>
              <w:top w:val="nil"/>
              <w:left w:val="nil"/>
              <w:bottom w:val="single" w:sz="4" w:space="0" w:color="auto"/>
              <w:right w:val="single" w:sz="4" w:space="0" w:color="auto"/>
            </w:tcBorders>
            <w:shd w:val="clear" w:color="auto" w:fill="auto"/>
            <w:noWrap/>
            <w:vAlign w:val="center"/>
            <w:hideMark/>
          </w:tcPr>
          <w:p w14:paraId="2528DA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B414F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038F1A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3F2A7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28,87</w:t>
            </w:r>
          </w:p>
        </w:tc>
      </w:tr>
      <w:tr w:rsidR="000B2077" w:rsidRPr="00947744" w14:paraId="4D2FC6DF"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FB225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343</w:t>
            </w:r>
          </w:p>
        </w:tc>
        <w:tc>
          <w:tcPr>
            <w:tcW w:w="1003" w:type="pct"/>
            <w:tcBorders>
              <w:top w:val="nil"/>
              <w:left w:val="nil"/>
              <w:bottom w:val="single" w:sz="4" w:space="0" w:color="auto"/>
              <w:right w:val="single" w:sz="4" w:space="0" w:color="auto"/>
            </w:tcBorders>
            <w:shd w:val="clear" w:color="auto" w:fill="auto"/>
            <w:noWrap/>
            <w:hideMark/>
          </w:tcPr>
          <w:p w14:paraId="4057550F" w14:textId="519A0EF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166FB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3/19-1-31 (УТ-24) - 3/19-1-33 (УТ-24)</w:t>
            </w:r>
          </w:p>
        </w:tc>
        <w:tc>
          <w:tcPr>
            <w:tcW w:w="729" w:type="pct"/>
            <w:tcBorders>
              <w:top w:val="nil"/>
              <w:left w:val="nil"/>
              <w:bottom w:val="single" w:sz="4" w:space="0" w:color="auto"/>
              <w:right w:val="single" w:sz="4" w:space="0" w:color="auto"/>
            </w:tcBorders>
            <w:shd w:val="clear" w:color="auto" w:fill="auto"/>
            <w:noWrap/>
            <w:vAlign w:val="center"/>
            <w:hideMark/>
          </w:tcPr>
          <w:p w14:paraId="16BF390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0FAA9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6B5171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2E7157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21,73</w:t>
            </w:r>
          </w:p>
        </w:tc>
      </w:tr>
      <w:tr w:rsidR="000B2077" w:rsidRPr="00947744" w14:paraId="689E9FD4"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CED29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344</w:t>
            </w:r>
          </w:p>
        </w:tc>
        <w:tc>
          <w:tcPr>
            <w:tcW w:w="1003" w:type="pct"/>
            <w:tcBorders>
              <w:top w:val="nil"/>
              <w:left w:val="nil"/>
              <w:bottom w:val="single" w:sz="4" w:space="0" w:color="auto"/>
              <w:right w:val="single" w:sz="4" w:space="0" w:color="auto"/>
            </w:tcBorders>
            <w:shd w:val="clear" w:color="auto" w:fill="auto"/>
            <w:noWrap/>
            <w:hideMark/>
          </w:tcPr>
          <w:p w14:paraId="716E9641" w14:textId="4841709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A8733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3/19-1-33 (УТ-24) - Красноэховский пер., 7</w:t>
            </w:r>
          </w:p>
        </w:tc>
        <w:tc>
          <w:tcPr>
            <w:tcW w:w="729" w:type="pct"/>
            <w:tcBorders>
              <w:top w:val="nil"/>
              <w:left w:val="nil"/>
              <w:bottom w:val="single" w:sz="4" w:space="0" w:color="auto"/>
              <w:right w:val="single" w:sz="4" w:space="0" w:color="auto"/>
            </w:tcBorders>
            <w:shd w:val="clear" w:color="auto" w:fill="auto"/>
            <w:noWrap/>
            <w:vAlign w:val="center"/>
            <w:hideMark/>
          </w:tcPr>
          <w:p w14:paraId="6FBE41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0F22B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157BDA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B892D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9,56</w:t>
            </w:r>
          </w:p>
        </w:tc>
      </w:tr>
      <w:tr w:rsidR="000B2077" w:rsidRPr="00947744" w14:paraId="20A2AACC"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8666D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345</w:t>
            </w:r>
          </w:p>
        </w:tc>
        <w:tc>
          <w:tcPr>
            <w:tcW w:w="1003" w:type="pct"/>
            <w:tcBorders>
              <w:top w:val="nil"/>
              <w:left w:val="nil"/>
              <w:bottom w:val="single" w:sz="4" w:space="0" w:color="auto"/>
              <w:right w:val="single" w:sz="4" w:space="0" w:color="auto"/>
            </w:tcBorders>
            <w:shd w:val="clear" w:color="auto" w:fill="auto"/>
            <w:noWrap/>
            <w:hideMark/>
          </w:tcPr>
          <w:p w14:paraId="7C8B0BCB" w14:textId="7DD7D7F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D506B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3/19-1-36б - 3/19-1-31 (УТ-24)</w:t>
            </w:r>
          </w:p>
        </w:tc>
        <w:tc>
          <w:tcPr>
            <w:tcW w:w="729" w:type="pct"/>
            <w:tcBorders>
              <w:top w:val="nil"/>
              <w:left w:val="nil"/>
              <w:bottom w:val="single" w:sz="4" w:space="0" w:color="auto"/>
              <w:right w:val="single" w:sz="4" w:space="0" w:color="auto"/>
            </w:tcBorders>
            <w:shd w:val="clear" w:color="auto" w:fill="auto"/>
            <w:noWrap/>
            <w:vAlign w:val="center"/>
            <w:hideMark/>
          </w:tcPr>
          <w:p w14:paraId="113ABC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5711B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2F41F5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07CD9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40,64</w:t>
            </w:r>
          </w:p>
        </w:tc>
      </w:tr>
      <w:tr w:rsidR="000B2077" w:rsidRPr="00947744" w14:paraId="709D043B"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B7F05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346</w:t>
            </w:r>
          </w:p>
        </w:tc>
        <w:tc>
          <w:tcPr>
            <w:tcW w:w="1003" w:type="pct"/>
            <w:tcBorders>
              <w:top w:val="nil"/>
              <w:left w:val="nil"/>
              <w:bottom w:val="single" w:sz="4" w:space="0" w:color="auto"/>
              <w:right w:val="single" w:sz="4" w:space="0" w:color="auto"/>
            </w:tcBorders>
            <w:shd w:val="clear" w:color="auto" w:fill="auto"/>
            <w:noWrap/>
            <w:hideMark/>
          </w:tcPr>
          <w:p w14:paraId="73025AC8" w14:textId="56E9BCC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C61AA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3/19-1-33 (УТ-24) - Красноэховский пер., 9</w:t>
            </w:r>
          </w:p>
        </w:tc>
        <w:tc>
          <w:tcPr>
            <w:tcW w:w="729" w:type="pct"/>
            <w:tcBorders>
              <w:top w:val="nil"/>
              <w:left w:val="nil"/>
              <w:bottom w:val="single" w:sz="4" w:space="0" w:color="auto"/>
              <w:right w:val="single" w:sz="4" w:space="0" w:color="auto"/>
            </w:tcBorders>
            <w:shd w:val="clear" w:color="auto" w:fill="auto"/>
            <w:noWrap/>
            <w:vAlign w:val="center"/>
            <w:hideMark/>
          </w:tcPr>
          <w:p w14:paraId="09DECB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3422B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5C933B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759F1C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63,4</w:t>
            </w:r>
          </w:p>
        </w:tc>
      </w:tr>
      <w:tr w:rsidR="000B2077" w:rsidRPr="00947744" w14:paraId="213B9EDD"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2B83A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347</w:t>
            </w:r>
          </w:p>
        </w:tc>
        <w:tc>
          <w:tcPr>
            <w:tcW w:w="1003" w:type="pct"/>
            <w:tcBorders>
              <w:top w:val="nil"/>
              <w:left w:val="nil"/>
              <w:bottom w:val="single" w:sz="4" w:space="0" w:color="auto"/>
              <w:right w:val="single" w:sz="4" w:space="0" w:color="auto"/>
            </w:tcBorders>
            <w:shd w:val="clear" w:color="auto" w:fill="auto"/>
            <w:noWrap/>
            <w:hideMark/>
          </w:tcPr>
          <w:p w14:paraId="00A27BC4" w14:textId="71EC586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472BA1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3/19-1-22 (УТ-23/1) - Красноэховский пер., 16</w:t>
            </w:r>
          </w:p>
        </w:tc>
        <w:tc>
          <w:tcPr>
            <w:tcW w:w="729" w:type="pct"/>
            <w:tcBorders>
              <w:top w:val="nil"/>
              <w:left w:val="nil"/>
              <w:bottom w:val="single" w:sz="4" w:space="0" w:color="auto"/>
              <w:right w:val="single" w:sz="4" w:space="0" w:color="auto"/>
            </w:tcBorders>
            <w:shd w:val="clear" w:color="auto" w:fill="auto"/>
            <w:noWrap/>
            <w:vAlign w:val="center"/>
            <w:hideMark/>
          </w:tcPr>
          <w:p w14:paraId="705AAE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1F659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42C6DB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1E174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42,93</w:t>
            </w:r>
          </w:p>
        </w:tc>
      </w:tr>
      <w:tr w:rsidR="000B2077" w:rsidRPr="00947744" w14:paraId="72C68018"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74A39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348</w:t>
            </w:r>
          </w:p>
        </w:tc>
        <w:tc>
          <w:tcPr>
            <w:tcW w:w="1003" w:type="pct"/>
            <w:tcBorders>
              <w:top w:val="nil"/>
              <w:left w:val="nil"/>
              <w:bottom w:val="single" w:sz="4" w:space="0" w:color="auto"/>
              <w:right w:val="single" w:sz="4" w:space="0" w:color="auto"/>
            </w:tcBorders>
            <w:shd w:val="clear" w:color="auto" w:fill="auto"/>
            <w:noWrap/>
            <w:hideMark/>
          </w:tcPr>
          <w:p w14:paraId="457AE350" w14:textId="41B6106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66F54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3/19-1-22 (УТ-23/1) - 3/19-1-24</w:t>
            </w:r>
          </w:p>
        </w:tc>
        <w:tc>
          <w:tcPr>
            <w:tcW w:w="729" w:type="pct"/>
            <w:tcBorders>
              <w:top w:val="nil"/>
              <w:left w:val="nil"/>
              <w:bottom w:val="single" w:sz="4" w:space="0" w:color="auto"/>
              <w:right w:val="single" w:sz="4" w:space="0" w:color="auto"/>
            </w:tcBorders>
            <w:shd w:val="clear" w:color="auto" w:fill="auto"/>
            <w:noWrap/>
            <w:vAlign w:val="center"/>
            <w:hideMark/>
          </w:tcPr>
          <w:p w14:paraId="47FAFD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2E997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565939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810AC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32,39</w:t>
            </w:r>
          </w:p>
        </w:tc>
      </w:tr>
      <w:tr w:rsidR="000B2077" w:rsidRPr="00947744" w14:paraId="1968CD12"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42D18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349</w:t>
            </w:r>
          </w:p>
        </w:tc>
        <w:tc>
          <w:tcPr>
            <w:tcW w:w="1003" w:type="pct"/>
            <w:tcBorders>
              <w:top w:val="nil"/>
              <w:left w:val="nil"/>
              <w:bottom w:val="single" w:sz="4" w:space="0" w:color="auto"/>
              <w:right w:val="single" w:sz="4" w:space="0" w:color="auto"/>
            </w:tcBorders>
            <w:shd w:val="clear" w:color="auto" w:fill="auto"/>
            <w:noWrap/>
            <w:hideMark/>
          </w:tcPr>
          <w:p w14:paraId="1121E77C" w14:textId="73B7179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CBA3A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3/19-1-24 - Берендеевская ул., 5</w:t>
            </w:r>
          </w:p>
        </w:tc>
        <w:tc>
          <w:tcPr>
            <w:tcW w:w="729" w:type="pct"/>
            <w:tcBorders>
              <w:top w:val="nil"/>
              <w:left w:val="nil"/>
              <w:bottom w:val="single" w:sz="4" w:space="0" w:color="auto"/>
              <w:right w:val="single" w:sz="4" w:space="0" w:color="auto"/>
            </w:tcBorders>
            <w:shd w:val="clear" w:color="auto" w:fill="auto"/>
            <w:noWrap/>
            <w:vAlign w:val="center"/>
            <w:hideMark/>
          </w:tcPr>
          <w:p w14:paraId="6F5182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4F8EB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C722E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37C7A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109,91</w:t>
            </w:r>
          </w:p>
        </w:tc>
      </w:tr>
      <w:tr w:rsidR="000B2077" w:rsidRPr="00947744" w14:paraId="5E46389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48FFD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350</w:t>
            </w:r>
          </w:p>
        </w:tc>
        <w:tc>
          <w:tcPr>
            <w:tcW w:w="1003" w:type="pct"/>
            <w:tcBorders>
              <w:top w:val="nil"/>
              <w:left w:val="nil"/>
              <w:bottom w:val="single" w:sz="4" w:space="0" w:color="auto"/>
              <w:right w:val="single" w:sz="4" w:space="0" w:color="auto"/>
            </w:tcBorders>
            <w:shd w:val="clear" w:color="auto" w:fill="auto"/>
            <w:noWrap/>
            <w:hideMark/>
          </w:tcPr>
          <w:p w14:paraId="02FD597E" w14:textId="1AA424D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C5EF4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3/19-1-22 (УТ-23/1) - 3/19-1-28 (УТ-23/2)</w:t>
            </w:r>
          </w:p>
        </w:tc>
        <w:tc>
          <w:tcPr>
            <w:tcW w:w="729" w:type="pct"/>
            <w:tcBorders>
              <w:top w:val="nil"/>
              <w:left w:val="nil"/>
              <w:bottom w:val="single" w:sz="4" w:space="0" w:color="auto"/>
              <w:right w:val="single" w:sz="4" w:space="0" w:color="auto"/>
            </w:tcBorders>
            <w:shd w:val="clear" w:color="auto" w:fill="auto"/>
            <w:noWrap/>
            <w:vAlign w:val="center"/>
            <w:hideMark/>
          </w:tcPr>
          <w:p w14:paraId="71D739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8BA7B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551333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C986A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48,09</w:t>
            </w:r>
          </w:p>
        </w:tc>
      </w:tr>
      <w:tr w:rsidR="000B2077" w:rsidRPr="00947744" w14:paraId="28B380E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6F554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351</w:t>
            </w:r>
          </w:p>
        </w:tc>
        <w:tc>
          <w:tcPr>
            <w:tcW w:w="1003" w:type="pct"/>
            <w:tcBorders>
              <w:top w:val="nil"/>
              <w:left w:val="nil"/>
              <w:bottom w:val="single" w:sz="4" w:space="0" w:color="auto"/>
              <w:right w:val="single" w:sz="4" w:space="0" w:color="auto"/>
            </w:tcBorders>
            <w:shd w:val="clear" w:color="auto" w:fill="auto"/>
            <w:noWrap/>
            <w:hideMark/>
          </w:tcPr>
          <w:p w14:paraId="4CA9C2C4" w14:textId="3256999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7A1C3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3/19-1-28 (УТ-23/2) - 3/19-1-29</w:t>
            </w:r>
          </w:p>
        </w:tc>
        <w:tc>
          <w:tcPr>
            <w:tcW w:w="729" w:type="pct"/>
            <w:tcBorders>
              <w:top w:val="nil"/>
              <w:left w:val="nil"/>
              <w:bottom w:val="single" w:sz="4" w:space="0" w:color="auto"/>
              <w:right w:val="single" w:sz="4" w:space="0" w:color="auto"/>
            </w:tcBorders>
            <w:shd w:val="clear" w:color="auto" w:fill="auto"/>
            <w:noWrap/>
            <w:vAlign w:val="center"/>
            <w:hideMark/>
          </w:tcPr>
          <w:p w14:paraId="03CE42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ADE01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51F74E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79776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15,08</w:t>
            </w:r>
          </w:p>
        </w:tc>
      </w:tr>
      <w:tr w:rsidR="000B2077" w:rsidRPr="00947744" w14:paraId="1B5AB2F6"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6455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352</w:t>
            </w:r>
          </w:p>
        </w:tc>
        <w:tc>
          <w:tcPr>
            <w:tcW w:w="1003" w:type="pct"/>
            <w:tcBorders>
              <w:top w:val="nil"/>
              <w:left w:val="nil"/>
              <w:bottom w:val="single" w:sz="4" w:space="0" w:color="auto"/>
              <w:right w:val="single" w:sz="4" w:space="0" w:color="auto"/>
            </w:tcBorders>
            <w:shd w:val="clear" w:color="auto" w:fill="auto"/>
            <w:noWrap/>
            <w:hideMark/>
          </w:tcPr>
          <w:p w14:paraId="693DD69F" w14:textId="6C839AB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45F70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3/19-1-29 - Красноэховский пер., 14</w:t>
            </w:r>
          </w:p>
        </w:tc>
        <w:tc>
          <w:tcPr>
            <w:tcW w:w="729" w:type="pct"/>
            <w:tcBorders>
              <w:top w:val="nil"/>
              <w:left w:val="nil"/>
              <w:bottom w:val="single" w:sz="4" w:space="0" w:color="auto"/>
              <w:right w:val="single" w:sz="4" w:space="0" w:color="auto"/>
            </w:tcBorders>
            <w:shd w:val="clear" w:color="auto" w:fill="auto"/>
            <w:noWrap/>
            <w:vAlign w:val="center"/>
            <w:hideMark/>
          </w:tcPr>
          <w:p w14:paraId="5C6A9C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0F79D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66902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59CCC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21,22</w:t>
            </w:r>
          </w:p>
        </w:tc>
      </w:tr>
      <w:tr w:rsidR="000B2077" w:rsidRPr="00947744" w14:paraId="0162DA32"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19040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353</w:t>
            </w:r>
          </w:p>
        </w:tc>
        <w:tc>
          <w:tcPr>
            <w:tcW w:w="1003" w:type="pct"/>
            <w:tcBorders>
              <w:top w:val="nil"/>
              <w:left w:val="nil"/>
              <w:bottom w:val="single" w:sz="4" w:space="0" w:color="auto"/>
              <w:right w:val="single" w:sz="4" w:space="0" w:color="auto"/>
            </w:tcBorders>
            <w:shd w:val="clear" w:color="auto" w:fill="auto"/>
            <w:noWrap/>
            <w:hideMark/>
          </w:tcPr>
          <w:p w14:paraId="1608B851" w14:textId="302B0CC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793A82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3/19-1-29 - 40 лет ВЛКСМ ул., 4</w:t>
            </w:r>
          </w:p>
        </w:tc>
        <w:tc>
          <w:tcPr>
            <w:tcW w:w="729" w:type="pct"/>
            <w:tcBorders>
              <w:top w:val="nil"/>
              <w:left w:val="nil"/>
              <w:bottom w:val="single" w:sz="4" w:space="0" w:color="auto"/>
              <w:right w:val="single" w:sz="4" w:space="0" w:color="auto"/>
            </w:tcBorders>
            <w:shd w:val="clear" w:color="auto" w:fill="auto"/>
            <w:noWrap/>
            <w:vAlign w:val="center"/>
            <w:hideMark/>
          </w:tcPr>
          <w:p w14:paraId="26A6FC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F3A6D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F7BFA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23835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47,09</w:t>
            </w:r>
          </w:p>
        </w:tc>
      </w:tr>
      <w:tr w:rsidR="000B2077" w:rsidRPr="00947744" w14:paraId="54DA0540"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8595B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354</w:t>
            </w:r>
          </w:p>
        </w:tc>
        <w:tc>
          <w:tcPr>
            <w:tcW w:w="1003" w:type="pct"/>
            <w:tcBorders>
              <w:top w:val="nil"/>
              <w:left w:val="nil"/>
              <w:bottom w:val="single" w:sz="4" w:space="0" w:color="auto"/>
              <w:right w:val="single" w:sz="4" w:space="0" w:color="auto"/>
            </w:tcBorders>
            <w:shd w:val="clear" w:color="auto" w:fill="auto"/>
            <w:noWrap/>
            <w:hideMark/>
          </w:tcPr>
          <w:p w14:paraId="270E6ABD" w14:textId="37D49B6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F2194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3/19-1-28 (УТ-23/2) - 3/19-1-30 (УТ-23/3)</w:t>
            </w:r>
          </w:p>
        </w:tc>
        <w:tc>
          <w:tcPr>
            <w:tcW w:w="729" w:type="pct"/>
            <w:tcBorders>
              <w:top w:val="nil"/>
              <w:left w:val="nil"/>
              <w:bottom w:val="single" w:sz="4" w:space="0" w:color="auto"/>
              <w:right w:val="single" w:sz="4" w:space="0" w:color="auto"/>
            </w:tcBorders>
            <w:shd w:val="clear" w:color="auto" w:fill="auto"/>
            <w:noWrap/>
            <w:vAlign w:val="center"/>
            <w:hideMark/>
          </w:tcPr>
          <w:p w14:paraId="764503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09CB3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26A32D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D0CF3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40,69</w:t>
            </w:r>
          </w:p>
        </w:tc>
      </w:tr>
      <w:tr w:rsidR="000B2077" w:rsidRPr="00947744" w14:paraId="62BAB2ED"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B0844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355</w:t>
            </w:r>
          </w:p>
        </w:tc>
        <w:tc>
          <w:tcPr>
            <w:tcW w:w="1003" w:type="pct"/>
            <w:tcBorders>
              <w:top w:val="nil"/>
              <w:left w:val="nil"/>
              <w:bottom w:val="single" w:sz="4" w:space="0" w:color="auto"/>
              <w:right w:val="single" w:sz="4" w:space="0" w:color="auto"/>
            </w:tcBorders>
            <w:shd w:val="clear" w:color="auto" w:fill="auto"/>
            <w:noWrap/>
            <w:hideMark/>
          </w:tcPr>
          <w:p w14:paraId="17355A05" w14:textId="720C693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4CB3E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3/19-1-30 (УТ-23/3) - Берендеевский пер., 11</w:t>
            </w:r>
          </w:p>
        </w:tc>
        <w:tc>
          <w:tcPr>
            <w:tcW w:w="729" w:type="pct"/>
            <w:tcBorders>
              <w:top w:val="nil"/>
              <w:left w:val="nil"/>
              <w:bottom w:val="single" w:sz="4" w:space="0" w:color="auto"/>
              <w:right w:val="single" w:sz="4" w:space="0" w:color="auto"/>
            </w:tcBorders>
            <w:shd w:val="clear" w:color="auto" w:fill="auto"/>
            <w:noWrap/>
            <w:vAlign w:val="center"/>
            <w:hideMark/>
          </w:tcPr>
          <w:p w14:paraId="342B34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88398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6B9102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510DB5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15,92</w:t>
            </w:r>
          </w:p>
        </w:tc>
      </w:tr>
      <w:tr w:rsidR="000B2077" w:rsidRPr="00947744" w14:paraId="09E5DB1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F6F1B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356</w:t>
            </w:r>
          </w:p>
        </w:tc>
        <w:tc>
          <w:tcPr>
            <w:tcW w:w="1003" w:type="pct"/>
            <w:tcBorders>
              <w:top w:val="nil"/>
              <w:left w:val="nil"/>
              <w:bottom w:val="single" w:sz="4" w:space="0" w:color="auto"/>
              <w:right w:val="single" w:sz="4" w:space="0" w:color="auto"/>
            </w:tcBorders>
            <w:shd w:val="clear" w:color="auto" w:fill="auto"/>
            <w:noWrap/>
            <w:hideMark/>
          </w:tcPr>
          <w:p w14:paraId="548451D9" w14:textId="3ED12D7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344C1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3/19-1-30 (УТ-23/3) - Берендеевский пер., 13</w:t>
            </w:r>
          </w:p>
        </w:tc>
        <w:tc>
          <w:tcPr>
            <w:tcW w:w="729" w:type="pct"/>
            <w:tcBorders>
              <w:top w:val="nil"/>
              <w:left w:val="nil"/>
              <w:bottom w:val="single" w:sz="4" w:space="0" w:color="auto"/>
              <w:right w:val="single" w:sz="4" w:space="0" w:color="auto"/>
            </w:tcBorders>
            <w:shd w:val="clear" w:color="auto" w:fill="auto"/>
            <w:noWrap/>
            <w:vAlign w:val="center"/>
            <w:hideMark/>
          </w:tcPr>
          <w:p w14:paraId="2FC248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B689B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072C2A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465A1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60,73</w:t>
            </w:r>
          </w:p>
        </w:tc>
      </w:tr>
      <w:tr w:rsidR="000B2077" w:rsidRPr="00947744" w14:paraId="6352B191"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2122E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357</w:t>
            </w:r>
          </w:p>
        </w:tc>
        <w:tc>
          <w:tcPr>
            <w:tcW w:w="1003" w:type="pct"/>
            <w:tcBorders>
              <w:top w:val="nil"/>
              <w:left w:val="nil"/>
              <w:bottom w:val="single" w:sz="4" w:space="0" w:color="auto"/>
              <w:right w:val="single" w:sz="4" w:space="0" w:color="auto"/>
            </w:tcBorders>
            <w:shd w:val="clear" w:color="auto" w:fill="auto"/>
            <w:noWrap/>
            <w:hideMark/>
          </w:tcPr>
          <w:p w14:paraId="1E9108CE" w14:textId="66095AE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D0B8D0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3/19-1-31 (УТ-24) - 3/19-1-22 (УТ-23/1)</w:t>
            </w:r>
          </w:p>
        </w:tc>
        <w:tc>
          <w:tcPr>
            <w:tcW w:w="729" w:type="pct"/>
            <w:tcBorders>
              <w:top w:val="nil"/>
              <w:left w:val="nil"/>
              <w:bottom w:val="single" w:sz="4" w:space="0" w:color="auto"/>
              <w:right w:val="single" w:sz="4" w:space="0" w:color="auto"/>
            </w:tcBorders>
            <w:shd w:val="clear" w:color="auto" w:fill="auto"/>
            <w:noWrap/>
            <w:vAlign w:val="center"/>
            <w:hideMark/>
          </w:tcPr>
          <w:p w14:paraId="7F2EC0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F980E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476B71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7FFE8C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71,12</w:t>
            </w:r>
          </w:p>
        </w:tc>
      </w:tr>
      <w:tr w:rsidR="000B2077" w:rsidRPr="00947744" w14:paraId="51918F78"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672F0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358</w:t>
            </w:r>
          </w:p>
        </w:tc>
        <w:tc>
          <w:tcPr>
            <w:tcW w:w="1003" w:type="pct"/>
            <w:tcBorders>
              <w:top w:val="nil"/>
              <w:left w:val="nil"/>
              <w:bottom w:val="single" w:sz="4" w:space="0" w:color="auto"/>
              <w:right w:val="single" w:sz="4" w:space="0" w:color="auto"/>
            </w:tcBorders>
            <w:shd w:val="clear" w:color="auto" w:fill="auto"/>
            <w:noWrap/>
            <w:hideMark/>
          </w:tcPr>
          <w:p w14:paraId="32927BFC" w14:textId="35F7D9D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8AB46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3/19-1-36а - 3/19-1-36б</w:t>
            </w:r>
          </w:p>
        </w:tc>
        <w:tc>
          <w:tcPr>
            <w:tcW w:w="729" w:type="pct"/>
            <w:tcBorders>
              <w:top w:val="nil"/>
              <w:left w:val="nil"/>
              <w:bottom w:val="single" w:sz="4" w:space="0" w:color="auto"/>
              <w:right w:val="single" w:sz="4" w:space="0" w:color="auto"/>
            </w:tcBorders>
            <w:shd w:val="clear" w:color="auto" w:fill="auto"/>
            <w:noWrap/>
            <w:vAlign w:val="center"/>
            <w:hideMark/>
          </w:tcPr>
          <w:p w14:paraId="1DCF4C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4C7D5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15582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788CED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15,52</w:t>
            </w:r>
          </w:p>
        </w:tc>
      </w:tr>
      <w:tr w:rsidR="000B2077" w:rsidRPr="00947744" w14:paraId="2160895C"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839C2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359</w:t>
            </w:r>
          </w:p>
        </w:tc>
        <w:tc>
          <w:tcPr>
            <w:tcW w:w="1003" w:type="pct"/>
            <w:tcBorders>
              <w:top w:val="nil"/>
              <w:left w:val="nil"/>
              <w:bottom w:val="single" w:sz="4" w:space="0" w:color="auto"/>
              <w:right w:val="single" w:sz="4" w:space="0" w:color="auto"/>
            </w:tcBorders>
            <w:shd w:val="clear" w:color="auto" w:fill="auto"/>
            <w:noWrap/>
            <w:hideMark/>
          </w:tcPr>
          <w:p w14:paraId="3AF0A5D3" w14:textId="4883469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D166F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3/19-1-24 - Красноэховский пер., 12</w:t>
            </w:r>
          </w:p>
        </w:tc>
        <w:tc>
          <w:tcPr>
            <w:tcW w:w="729" w:type="pct"/>
            <w:tcBorders>
              <w:top w:val="nil"/>
              <w:left w:val="nil"/>
              <w:bottom w:val="single" w:sz="4" w:space="0" w:color="auto"/>
              <w:right w:val="single" w:sz="4" w:space="0" w:color="auto"/>
            </w:tcBorders>
            <w:shd w:val="clear" w:color="auto" w:fill="auto"/>
            <w:noWrap/>
            <w:vAlign w:val="center"/>
            <w:hideMark/>
          </w:tcPr>
          <w:p w14:paraId="20BA0E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CC5AA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6222A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7D3BF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4,56</w:t>
            </w:r>
          </w:p>
        </w:tc>
      </w:tr>
      <w:tr w:rsidR="000B2077" w:rsidRPr="00947744" w14:paraId="5CFD459F"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F8241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360</w:t>
            </w:r>
          </w:p>
        </w:tc>
        <w:tc>
          <w:tcPr>
            <w:tcW w:w="1003" w:type="pct"/>
            <w:tcBorders>
              <w:top w:val="nil"/>
              <w:left w:val="nil"/>
              <w:bottom w:val="single" w:sz="4" w:space="0" w:color="auto"/>
              <w:right w:val="single" w:sz="4" w:space="0" w:color="auto"/>
            </w:tcBorders>
            <w:shd w:val="clear" w:color="auto" w:fill="auto"/>
            <w:noWrap/>
            <w:hideMark/>
          </w:tcPr>
          <w:p w14:paraId="131B66BF" w14:textId="6059C8D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D4170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3/13--5(ТК-ПХЗ) - 3/13--6</w:t>
            </w:r>
          </w:p>
        </w:tc>
        <w:tc>
          <w:tcPr>
            <w:tcW w:w="729" w:type="pct"/>
            <w:tcBorders>
              <w:top w:val="nil"/>
              <w:left w:val="nil"/>
              <w:bottom w:val="single" w:sz="4" w:space="0" w:color="auto"/>
              <w:right w:val="single" w:sz="4" w:space="0" w:color="auto"/>
            </w:tcBorders>
            <w:shd w:val="clear" w:color="auto" w:fill="auto"/>
            <w:noWrap/>
            <w:vAlign w:val="center"/>
            <w:hideMark/>
          </w:tcPr>
          <w:p w14:paraId="7294F4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76C47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012D3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2Ду250</w:t>
            </w:r>
          </w:p>
        </w:tc>
        <w:tc>
          <w:tcPr>
            <w:tcW w:w="310" w:type="pct"/>
            <w:tcBorders>
              <w:top w:val="nil"/>
              <w:left w:val="nil"/>
              <w:bottom w:val="single" w:sz="4" w:space="0" w:color="auto"/>
              <w:right w:val="single" w:sz="4" w:space="0" w:color="auto"/>
            </w:tcBorders>
            <w:shd w:val="clear" w:color="auto" w:fill="auto"/>
            <w:noWrap/>
            <w:vAlign w:val="center"/>
            <w:hideMark/>
          </w:tcPr>
          <w:p w14:paraId="1D4436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56,5</w:t>
            </w:r>
          </w:p>
        </w:tc>
      </w:tr>
      <w:tr w:rsidR="000B2077" w:rsidRPr="00947744" w14:paraId="30A05F75"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B64BE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w:t>
            </w:r>
          </w:p>
        </w:tc>
        <w:tc>
          <w:tcPr>
            <w:tcW w:w="1003" w:type="pct"/>
            <w:tcBorders>
              <w:top w:val="nil"/>
              <w:left w:val="nil"/>
              <w:bottom w:val="single" w:sz="4" w:space="0" w:color="auto"/>
              <w:right w:val="single" w:sz="4" w:space="0" w:color="auto"/>
            </w:tcBorders>
            <w:shd w:val="clear" w:color="auto" w:fill="auto"/>
            <w:noWrap/>
            <w:hideMark/>
          </w:tcPr>
          <w:p w14:paraId="62F98B3A" w14:textId="401CDB5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A5F23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3/13--6 - 3/13--7(ТК-130/1)</w:t>
            </w:r>
          </w:p>
        </w:tc>
        <w:tc>
          <w:tcPr>
            <w:tcW w:w="729" w:type="pct"/>
            <w:tcBorders>
              <w:top w:val="nil"/>
              <w:left w:val="nil"/>
              <w:bottom w:val="single" w:sz="4" w:space="0" w:color="auto"/>
              <w:right w:val="single" w:sz="4" w:space="0" w:color="auto"/>
            </w:tcBorders>
            <w:shd w:val="clear" w:color="auto" w:fill="auto"/>
            <w:noWrap/>
            <w:vAlign w:val="center"/>
            <w:hideMark/>
          </w:tcPr>
          <w:p w14:paraId="4EE315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8ACD0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8C49A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4967DD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95</w:t>
            </w:r>
          </w:p>
        </w:tc>
      </w:tr>
      <w:tr w:rsidR="000B2077" w:rsidRPr="00947744" w14:paraId="554F7845"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37AD8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362</w:t>
            </w:r>
          </w:p>
        </w:tc>
        <w:tc>
          <w:tcPr>
            <w:tcW w:w="1003" w:type="pct"/>
            <w:tcBorders>
              <w:top w:val="nil"/>
              <w:left w:val="nil"/>
              <w:bottom w:val="single" w:sz="4" w:space="0" w:color="auto"/>
              <w:right w:val="single" w:sz="4" w:space="0" w:color="auto"/>
            </w:tcBorders>
            <w:shd w:val="clear" w:color="auto" w:fill="auto"/>
            <w:noWrap/>
            <w:hideMark/>
          </w:tcPr>
          <w:p w14:paraId="6AD488A0" w14:textId="342C461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68A45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3/13-5-1 - Груп. эл. (Заводская, 14-18)</w:t>
            </w:r>
          </w:p>
        </w:tc>
        <w:tc>
          <w:tcPr>
            <w:tcW w:w="729" w:type="pct"/>
            <w:tcBorders>
              <w:top w:val="nil"/>
              <w:left w:val="nil"/>
              <w:bottom w:val="single" w:sz="4" w:space="0" w:color="auto"/>
              <w:right w:val="single" w:sz="4" w:space="0" w:color="auto"/>
            </w:tcBorders>
            <w:shd w:val="clear" w:color="auto" w:fill="auto"/>
            <w:noWrap/>
            <w:vAlign w:val="center"/>
            <w:hideMark/>
          </w:tcPr>
          <w:p w14:paraId="319B33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A23CE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ABFC3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9AE0D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73319B4B"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4C5C1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363</w:t>
            </w:r>
          </w:p>
        </w:tc>
        <w:tc>
          <w:tcPr>
            <w:tcW w:w="1003" w:type="pct"/>
            <w:tcBorders>
              <w:top w:val="nil"/>
              <w:left w:val="nil"/>
              <w:bottom w:val="single" w:sz="4" w:space="0" w:color="auto"/>
              <w:right w:val="single" w:sz="4" w:space="0" w:color="auto"/>
            </w:tcBorders>
            <w:shd w:val="clear" w:color="auto" w:fill="auto"/>
            <w:noWrap/>
            <w:hideMark/>
          </w:tcPr>
          <w:p w14:paraId="1199CAE4" w14:textId="1249FF0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40935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Груп. эл. (Заводская, 14-18) - ТК-9/6</w:t>
            </w:r>
          </w:p>
        </w:tc>
        <w:tc>
          <w:tcPr>
            <w:tcW w:w="729" w:type="pct"/>
            <w:tcBorders>
              <w:top w:val="nil"/>
              <w:left w:val="nil"/>
              <w:bottom w:val="single" w:sz="4" w:space="0" w:color="auto"/>
              <w:right w:val="single" w:sz="4" w:space="0" w:color="auto"/>
            </w:tcBorders>
            <w:shd w:val="clear" w:color="auto" w:fill="auto"/>
            <w:noWrap/>
            <w:vAlign w:val="center"/>
            <w:hideMark/>
          </w:tcPr>
          <w:p w14:paraId="006813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3CE8B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5BF31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2CD25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w:t>
            </w:r>
          </w:p>
        </w:tc>
      </w:tr>
      <w:tr w:rsidR="000B2077" w:rsidRPr="00947744" w14:paraId="63D0CB11"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11F85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364</w:t>
            </w:r>
          </w:p>
        </w:tc>
        <w:tc>
          <w:tcPr>
            <w:tcW w:w="1003" w:type="pct"/>
            <w:tcBorders>
              <w:top w:val="nil"/>
              <w:left w:val="nil"/>
              <w:bottom w:val="single" w:sz="4" w:space="0" w:color="auto"/>
              <w:right w:val="single" w:sz="4" w:space="0" w:color="auto"/>
            </w:tcBorders>
            <w:shd w:val="clear" w:color="auto" w:fill="auto"/>
            <w:noWrap/>
            <w:hideMark/>
          </w:tcPr>
          <w:p w14:paraId="4153756C" w14:textId="5C8EE25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9CC8C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ТК-9/6 - ТК-9/6-1</w:t>
            </w:r>
          </w:p>
        </w:tc>
        <w:tc>
          <w:tcPr>
            <w:tcW w:w="729" w:type="pct"/>
            <w:tcBorders>
              <w:top w:val="nil"/>
              <w:left w:val="nil"/>
              <w:bottom w:val="single" w:sz="4" w:space="0" w:color="auto"/>
              <w:right w:val="single" w:sz="4" w:space="0" w:color="auto"/>
            </w:tcBorders>
            <w:shd w:val="clear" w:color="auto" w:fill="auto"/>
            <w:noWrap/>
            <w:vAlign w:val="center"/>
            <w:hideMark/>
          </w:tcPr>
          <w:p w14:paraId="772769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DF727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DC03B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2B564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w:t>
            </w:r>
          </w:p>
        </w:tc>
      </w:tr>
      <w:tr w:rsidR="000B2077" w:rsidRPr="00947744" w14:paraId="5805EBD7"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C0B38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365</w:t>
            </w:r>
          </w:p>
        </w:tc>
        <w:tc>
          <w:tcPr>
            <w:tcW w:w="1003" w:type="pct"/>
            <w:tcBorders>
              <w:top w:val="nil"/>
              <w:left w:val="nil"/>
              <w:bottom w:val="single" w:sz="4" w:space="0" w:color="auto"/>
              <w:right w:val="single" w:sz="4" w:space="0" w:color="auto"/>
            </w:tcBorders>
            <w:shd w:val="clear" w:color="auto" w:fill="auto"/>
            <w:noWrap/>
            <w:hideMark/>
          </w:tcPr>
          <w:p w14:paraId="357A9AE4" w14:textId="3C95A88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B94DE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ТК-9/6-1 - Заводская ул., 18</w:t>
            </w:r>
          </w:p>
        </w:tc>
        <w:tc>
          <w:tcPr>
            <w:tcW w:w="729" w:type="pct"/>
            <w:tcBorders>
              <w:top w:val="nil"/>
              <w:left w:val="nil"/>
              <w:bottom w:val="single" w:sz="4" w:space="0" w:color="auto"/>
              <w:right w:val="single" w:sz="4" w:space="0" w:color="auto"/>
            </w:tcBorders>
            <w:shd w:val="clear" w:color="auto" w:fill="auto"/>
            <w:noWrap/>
            <w:vAlign w:val="center"/>
            <w:hideMark/>
          </w:tcPr>
          <w:p w14:paraId="593898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B4A58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E3D54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1E5CD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048AA91A"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63587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366</w:t>
            </w:r>
          </w:p>
        </w:tc>
        <w:tc>
          <w:tcPr>
            <w:tcW w:w="1003" w:type="pct"/>
            <w:tcBorders>
              <w:top w:val="nil"/>
              <w:left w:val="nil"/>
              <w:bottom w:val="single" w:sz="4" w:space="0" w:color="auto"/>
              <w:right w:val="single" w:sz="4" w:space="0" w:color="auto"/>
            </w:tcBorders>
            <w:shd w:val="clear" w:color="auto" w:fill="auto"/>
            <w:noWrap/>
            <w:hideMark/>
          </w:tcPr>
          <w:p w14:paraId="7EAA5E02" w14:textId="45BF5B4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8E577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ТК-9/6-1 - ТК-9/7</w:t>
            </w:r>
          </w:p>
        </w:tc>
        <w:tc>
          <w:tcPr>
            <w:tcW w:w="729" w:type="pct"/>
            <w:tcBorders>
              <w:top w:val="nil"/>
              <w:left w:val="nil"/>
              <w:bottom w:val="single" w:sz="4" w:space="0" w:color="auto"/>
              <w:right w:val="single" w:sz="4" w:space="0" w:color="auto"/>
            </w:tcBorders>
            <w:shd w:val="clear" w:color="auto" w:fill="auto"/>
            <w:noWrap/>
            <w:vAlign w:val="center"/>
            <w:hideMark/>
          </w:tcPr>
          <w:p w14:paraId="46235E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5EB31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AC5A0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AA3AF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0B2077" w:rsidRPr="00947744" w14:paraId="6E00417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685ED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367</w:t>
            </w:r>
          </w:p>
        </w:tc>
        <w:tc>
          <w:tcPr>
            <w:tcW w:w="1003" w:type="pct"/>
            <w:tcBorders>
              <w:top w:val="nil"/>
              <w:left w:val="nil"/>
              <w:bottom w:val="single" w:sz="4" w:space="0" w:color="auto"/>
              <w:right w:val="single" w:sz="4" w:space="0" w:color="auto"/>
            </w:tcBorders>
            <w:shd w:val="clear" w:color="auto" w:fill="auto"/>
            <w:noWrap/>
            <w:hideMark/>
          </w:tcPr>
          <w:p w14:paraId="6AFB5478" w14:textId="3E609CD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6E464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ТК-11М/11 - Октябрьская ул., 33</w:t>
            </w:r>
          </w:p>
        </w:tc>
        <w:tc>
          <w:tcPr>
            <w:tcW w:w="729" w:type="pct"/>
            <w:tcBorders>
              <w:top w:val="nil"/>
              <w:left w:val="nil"/>
              <w:bottom w:val="single" w:sz="4" w:space="0" w:color="auto"/>
              <w:right w:val="single" w:sz="4" w:space="0" w:color="auto"/>
            </w:tcBorders>
            <w:shd w:val="clear" w:color="auto" w:fill="auto"/>
            <w:noWrap/>
            <w:vAlign w:val="center"/>
            <w:hideMark/>
          </w:tcPr>
          <w:p w14:paraId="42FF95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20C01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19AA1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43DB2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49</w:t>
            </w:r>
          </w:p>
        </w:tc>
      </w:tr>
      <w:tr w:rsidR="000B2077" w:rsidRPr="00947744" w14:paraId="30086F62"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ADBD7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368</w:t>
            </w:r>
          </w:p>
        </w:tc>
        <w:tc>
          <w:tcPr>
            <w:tcW w:w="1003" w:type="pct"/>
            <w:tcBorders>
              <w:top w:val="nil"/>
              <w:left w:val="nil"/>
              <w:bottom w:val="single" w:sz="4" w:space="0" w:color="auto"/>
              <w:right w:val="single" w:sz="4" w:space="0" w:color="auto"/>
            </w:tcBorders>
            <w:shd w:val="clear" w:color="auto" w:fill="auto"/>
            <w:noWrap/>
            <w:hideMark/>
          </w:tcPr>
          <w:p w14:paraId="7EDC59EE" w14:textId="46A4B5D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672F0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ТК-11М/11 - Октябрьская ул., 29</w:t>
            </w:r>
          </w:p>
        </w:tc>
        <w:tc>
          <w:tcPr>
            <w:tcW w:w="729" w:type="pct"/>
            <w:tcBorders>
              <w:top w:val="nil"/>
              <w:left w:val="nil"/>
              <w:bottom w:val="single" w:sz="4" w:space="0" w:color="auto"/>
              <w:right w:val="single" w:sz="4" w:space="0" w:color="auto"/>
            </w:tcBorders>
            <w:shd w:val="clear" w:color="auto" w:fill="auto"/>
            <w:noWrap/>
            <w:vAlign w:val="center"/>
            <w:hideMark/>
          </w:tcPr>
          <w:p w14:paraId="627F68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CDFD3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1C370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1C9A6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58</w:t>
            </w:r>
          </w:p>
        </w:tc>
      </w:tr>
      <w:tr w:rsidR="000B2077" w:rsidRPr="00947744" w14:paraId="0A1D9CDB"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EA5C0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369</w:t>
            </w:r>
          </w:p>
        </w:tc>
        <w:tc>
          <w:tcPr>
            <w:tcW w:w="1003" w:type="pct"/>
            <w:tcBorders>
              <w:top w:val="nil"/>
              <w:left w:val="nil"/>
              <w:bottom w:val="single" w:sz="4" w:space="0" w:color="auto"/>
              <w:right w:val="single" w:sz="4" w:space="0" w:color="auto"/>
            </w:tcBorders>
            <w:shd w:val="clear" w:color="auto" w:fill="auto"/>
            <w:noWrap/>
            <w:hideMark/>
          </w:tcPr>
          <w:p w14:paraId="47D693F7" w14:textId="6035FDA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DF73D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ТК-11М/10 - ТК-11М/9</w:t>
            </w:r>
          </w:p>
        </w:tc>
        <w:tc>
          <w:tcPr>
            <w:tcW w:w="729" w:type="pct"/>
            <w:tcBorders>
              <w:top w:val="nil"/>
              <w:left w:val="nil"/>
              <w:bottom w:val="single" w:sz="4" w:space="0" w:color="auto"/>
              <w:right w:val="single" w:sz="4" w:space="0" w:color="auto"/>
            </w:tcBorders>
            <w:shd w:val="clear" w:color="auto" w:fill="auto"/>
            <w:noWrap/>
            <w:vAlign w:val="center"/>
            <w:hideMark/>
          </w:tcPr>
          <w:p w14:paraId="6105F2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C391F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67CCF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2D3CA1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53</w:t>
            </w:r>
          </w:p>
        </w:tc>
      </w:tr>
      <w:tr w:rsidR="000B2077" w:rsidRPr="00947744" w14:paraId="1B7E1225"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D172C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370</w:t>
            </w:r>
          </w:p>
        </w:tc>
        <w:tc>
          <w:tcPr>
            <w:tcW w:w="1003" w:type="pct"/>
            <w:tcBorders>
              <w:top w:val="nil"/>
              <w:left w:val="nil"/>
              <w:bottom w:val="single" w:sz="4" w:space="0" w:color="auto"/>
              <w:right w:val="single" w:sz="4" w:space="0" w:color="auto"/>
            </w:tcBorders>
            <w:shd w:val="clear" w:color="auto" w:fill="auto"/>
            <w:noWrap/>
            <w:hideMark/>
          </w:tcPr>
          <w:p w14:paraId="6D062058" w14:textId="2A2AD0E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F13CF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ТК-11М/9 - Разведчика Петрова ул., 5</w:t>
            </w:r>
          </w:p>
        </w:tc>
        <w:tc>
          <w:tcPr>
            <w:tcW w:w="729" w:type="pct"/>
            <w:tcBorders>
              <w:top w:val="nil"/>
              <w:left w:val="nil"/>
              <w:bottom w:val="single" w:sz="4" w:space="0" w:color="auto"/>
              <w:right w:val="single" w:sz="4" w:space="0" w:color="auto"/>
            </w:tcBorders>
            <w:shd w:val="clear" w:color="auto" w:fill="auto"/>
            <w:noWrap/>
            <w:vAlign w:val="center"/>
            <w:hideMark/>
          </w:tcPr>
          <w:p w14:paraId="55FADB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3C7471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EFDF9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05658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7644871F"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E8ADA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371</w:t>
            </w:r>
          </w:p>
        </w:tc>
        <w:tc>
          <w:tcPr>
            <w:tcW w:w="1003" w:type="pct"/>
            <w:tcBorders>
              <w:top w:val="nil"/>
              <w:left w:val="nil"/>
              <w:bottom w:val="single" w:sz="4" w:space="0" w:color="auto"/>
              <w:right w:val="single" w:sz="4" w:space="0" w:color="auto"/>
            </w:tcBorders>
            <w:shd w:val="clear" w:color="auto" w:fill="auto"/>
            <w:noWrap/>
            <w:hideMark/>
          </w:tcPr>
          <w:p w14:paraId="3FE2B32B" w14:textId="157AEB4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70059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ТК-11М/11 - У11М/11-2</w:t>
            </w:r>
          </w:p>
        </w:tc>
        <w:tc>
          <w:tcPr>
            <w:tcW w:w="729" w:type="pct"/>
            <w:tcBorders>
              <w:top w:val="nil"/>
              <w:left w:val="nil"/>
              <w:bottom w:val="single" w:sz="4" w:space="0" w:color="auto"/>
              <w:right w:val="single" w:sz="4" w:space="0" w:color="auto"/>
            </w:tcBorders>
            <w:shd w:val="clear" w:color="auto" w:fill="auto"/>
            <w:noWrap/>
            <w:vAlign w:val="center"/>
            <w:hideMark/>
          </w:tcPr>
          <w:p w14:paraId="63681F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C7B39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E67C9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EB664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0B2077" w:rsidRPr="00947744" w14:paraId="7DB1E6AB"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E009A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372</w:t>
            </w:r>
          </w:p>
        </w:tc>
        <w:tc>
          <w:tcPr>
            <w:tcW w:w="1003" w:type="pct"/>
            <w:tcBorders>
              <w:top w:val="nil"/>
              <w:left w:val="nil"/>
              <w:bottom w:val="single" w:sz="4" w:space="0" w:color="auto"/>
              <w:right w:val="single" w:sz="4" w:space="0" w:color="auto"/>
            </w:tcBorders>
            <w:shd w:val="clear" w:color="auto" w:fill="auto"/>
            <w:noWrap/>
            <w:hideMark/>
          </w:tcPr>
          <w:p w14:paraId="3842BC39" w14:textId="6AC296D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33BB4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У11М/11-4 - Октябрьская ул., 27</w:t>
            </w:r>
          </w:p>
        </w:tc>
        <w:tc>
          <w:tcPr>
            <w:tcW w:w="729" w:type="pct"/>
            <w:tcBorders>
              <w:top w:val="nil"/>
              <w:left w:val="nil"/>
              <w:bottom w:val="single" w:sz="4" w:space="0" w:color="auto"/>
              <w:right w:val="single" w:sz="4" w:space="0" w:color="auto"/>
            </w:tcBorders>
            <w:shd w:val="clear" w:color="auto" w:fill="auto"/>
            <w:noWrap/>
            <w:vAlign w:val="center"/>
            <w:hideMark/>
          </w:tcPr>
          <w:p w14:paraId="548ED5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69E46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11129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A6C74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10267FF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CEB314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373</w:t>
            </w:r>
          </w:p>
        </w:tc>
        <w:tc>
          <w:tcPr>
            <w:tcW w:w="1003" w:type="pct"/>
            <w:tcBorders>
              <w:top w:val="nil"/>
              <w:left w:val="nil"/>
              <w:bottom w:val="single" w:sz="4" w:space="0" w:color="auto"/>
              <w:right w:val="single" w:sz="4" w:space="0" w:color="auto"/>
            </w:tcBorders>
            <w:shd w:val="clear" w:color="auto" w:fill="auto"/>
            <w:noWrap/>
            <w:hideMark/>
          </w:tcPr>
          <w:p w14:paraId="55CE82D4" w14:textId="26FFC6B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E7DD9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ТК-11М/10 - </w:t>
            </w:r>
          </w:p>
        </w:tc>
        <w:tc>
          <w:tcPr>
            <w:tcW w:w="729" w:type="pct"/>
            <w:tcBorders>
              <w:top w:val="nil"/>
              <w:left w:val="nil"/>
              <w:bottom w:val="single" w:sz="4" w:space="0" w:color="auto"/>
              <w:right w:val="single" w:sz="4" w:space="0" w:color="auto"/>
            </w:tcBorders>
            <w:shd w:val="clear" w:color="auto" w:fill="auto"/>
            <w:noWrap/>
            <w:vAlign w:val="center"/>
            <w:hideMark/>
          </w:tcPr>
          <w:p w14:paraId="6D0EFA1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29C38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E4041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22352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43</w:t>
            </w:r>
          </w:p>
        </w:tc>
      </w:tr>
      <w:tr w:rsidR="000B2077" w:rsidRPr="00947744" w14:paraId="09DD86AC"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0758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374</w:t>
            </w:r>
          </w:p>
        </w:tc>
        <w:tc>
          <w:tcPr>
            <w:tcW w:w="1003" w:type="pct"/>
            <w:tcBorders>
              <w:top w:val="nil"/>
              <w:left w:val="nil"/>
              <w:bottom w:val="single" w:sz="4" w:space="0" w:color="auto"/>
              <w:right w:val="single" w:sz="4" w:space="0" w:color="auto"/>
            </w:tcBorders>
            <w:shd w:val="clear" w:color="auto" w:fill="auto"/>
            <w:noWrap/>
            <w:hideMark/>
          </w:tcPr>
          <w:p w14:paraId="24D5750D" w14:textId="1A28CFA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BF82C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У7/5-3 - У7/5-4</w:t>
            </w:r>
          </w:p>
        </w:tc>
        <w:tc>
          <w:tcPr>
            <w:tcW w:w="729" w:type="pct"/>
            <w:tcBorders>
              <w:top w:val="nil"/>
              <w:left w:val="nil"/>
              <w:bottom w:val="single" w:sz="4" w:space="0" w:color="auto"/>
              <w:right w:val="single" w:sz="4" w:space="0" w:color="auto"/>
            </w:tcBorders>
            <w:shd w:val="clear" w:color="auto" w:fill="auto"/>
            <w:noWrap/>
            <w:vAlign w:val="center"/>
            <w:hideMark/>
          </w:tcPr>
          <w:p w14:paraId="6AE1F7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9D6D4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1A2F7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23F85B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38C20D6D"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28422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375</w:t>
            </w:r>
          </w:p>
        </w:tc>
        <w:tc>
          <w:tcPr>
            <w:tcW w:w="1003" w:type="pct"/>
            <w:tcBorders>
              <w:top w:val="nil"/>
              <w:left w:val="nil"/>
              <w:bottom w:val="single" w:sz="4" w:space="0" w:color="auto"/>
              <w:right w:val="single" w:sz="4" w:space="0" w:color="auto"/>
            </w:tcBorders>
            <w:shd w:val="clear" w:color="auto" w:fill="auto"/>
            <w:noWrap/>
            <w:hideMark/>
          </w:tcPr>
          <w:p w14:paraId="7229239B" w14:textId="2525137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F47EF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У7/5-4 - Октябрьская ул., 35</w:t>
            </w:r>
          </w:p>
        </w:tc>
        <w:tc>
          <w:tcPr>
            <w:tcW w:w="729" w:type="pct"/>
            <w:tcBorders>
              <w:top w:val="nil"/>
              <w:left w:val="nil"/>
              <w:bottom w:val="single" w:sz="4" w:space="0" w:color="auto"/>
              <w:right w:val="single" w:sz="4" w:space="0" w:color="auto"/>
            </w:tcBorders>
            <w:shd w:val="clear" w:color="auto" w:fill="auto"/>
            <w:noWrap/>
            <w:vAlign w:val="center"/>
            <w:hideMark/>
          </w:tcPr>
          <w:p w14:paraId="75AD04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99187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EF8AE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55353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77AA97F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789EC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376</w:t>
            </w:r>
          </w:p>
        </w:tc>
        <w:tc>
          <w:tcPr>
            <w:tcW w:w="1003" w:type="pct"/>
            <w:tcBorders>
              <w:top w:val="nil"/>
              <w:left w:val="nil"/>
              <w:bottom w:val="single" w:sz="4" w:space="0" w:color="auto"/>
              <w:right w:val="single" w:sz="4" w:space="0" w:color="auto"/>
            </w:tcBorders>
            <w:shd w:val="clear" w:color="auto" w:fill="auto"/>
            <w:noWrap/>
            <w:hideMark/>
          </w:tcPr>
          <w:p w14:paraId="513F3B81" w14:textId="593592E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1DAA9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3//16(ТК-7М) - 3/16--1</w:t>
            </w:r>
          </w:p>
        </w:tc>
        <w:tc>
          <w:tcPr>
            <w:tcW w:w="729" w:type="pct"/>
            <w:tcBorders>
              <w:top w:val="nil"/>
              <w:left w:val="nil"/>
              <w:bottom w:val="single" w:sz="4" w:space="0" w:color="auto"/>
              <w:right w:val="single" w:sz="4" w:space="0" w:color="auto"/>
            </w:tcBorders>
            <w:shd w:val="clear" w:color="auto" w:fill="auto"/>
            <w:noWrap/>
            <w:vAlign w:val="center"/>
            <w:hideMark/>
          </w:tcPr>
          <w:p w14:paraId="3C92E0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9BCB8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80655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613FB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w:t>
            </w:r>
          </w:p>
        </w:tc>
      </w:tr>
      <w:tr w:rsidR="000B2077" w:rsidRPr="00947744" w14:paraId="1729932F"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69434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377</w:t>
            </w:r>
          </w:p>
        </w:tc>
        <w:tc>
          <w:tcPr>
            <w:tcW w:w="1003" w:type="pct"/>
            <w:tcBorders>
              <w:top w:val="nil"/>
              <w:left w:val="nil"/>
              <w:bottom w:val="single" w:sz="4" w:space="0" w:color="auto"/>
              <w:right w:val="single" w:sz="4" w:space="0" w:color="auto"/>
            </w:tcBorders>
            <w:shd w:val="clear" w:color="auto" w:fill="auto"/>
            <w:noWrap/>
            <w:hideMark/>
          </w:tcPr>
          <w:p w14:paraId="5EAAEEEA" w14:textId="2EE5F9C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E9C7A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У4/5-7 - У4/5-11</w:t>
            </w:r>
          </w:p>
        </w:tc>
        <w:tc>
          <w:tcPr>
            <w:tcW w:w="729" w:type="pct"/>
            <w:tcBorders>
              <w:top w:val="nil"/>
              <w:left w:val="nil"/>
              <w:bottom w:val="single" w:sz="4" w:space="0" w:color="auto"/>
              <w:right w:val="single" w:sz="4" w:space="0" w:color="auto"/>
            </w:tcBorders>
            <w:shd w:val="clear" w:color="auto" w:fill="auto"/>
            <w:noWrap/>
            <w:vAlign w:val="center"/>
            <w:hideMark/>
          </w:tcPr>
          <w:p w14:paraId="340AAA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84205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7CDDC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6F93E0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21CFF147"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10041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378</w:t>
            </w:r>
          </w:p>
        </w:tc>
        <w:tc>
          <w:tcPr>
            <w:tcW w:w="1003" w:type="pct"/>
            <w:tcBorders>
              <w:top w:val="nil"/>
              <w:left w:val="nil"/>
              <w:bottom w:val="single" w:sz="4" w:space="0" w:color="auto"/>
              <w:right w:val="single" w:sz="4" w:space="0" w:color="auto"/>
            </w:tcBorders>
            <w:shd w:val="clear" w:color="auto" w:fill="auto"/>
            <w:noWrap/>
            <w:hideMark/>
          </w:tcPr>
          <w:p w14:paraId="71EBF302" w14:textId="5F1659F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3D67C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У4/5-11 - У4/5-12</w:t>
            </w:r>
          </w:p>
        </w:tc>
        <w:tc>
          <w:tcPr>
            <w:tcW w:w="729" w:type="pct"/>
            <w:tcBorders>
              <w:top w:val="nil"/>
              <w:left w:val="nil"/>
              <w:bottom w:val="single" w:sz="4" w:space="0" w:color="auto"/>
              <w:right w:val="single" w:sz="4" w:space="0" w:color="auto"/>
            </w:tcBorders>
            <w:shd w:val="clear" w:color="auto" w:fill="auto"/>
            <w:noWrap/>
            <w:vAlign w:val="center"/>
            <w:hideMark/>
          </w:tcPr>
          <w:p w14:paraId="56698C1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A2F93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E2D791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318A4D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w:t>
            </w:r>
          </w:p>
        </w:tc>
      </w:tr>
      <w:tr w:rsidR="000B2077" w:rsidRPr="00947744" w14:paraId="02332C89"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167EC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379</w:t>
            </w:r>
          </w:p>
        </w:tc>
        <w:tc>
          <w:tcPr>
            <w:tcW w:w="1003" w:type="pct"/>
            <w:tcBorders>
              <w:top w:val="nil"/>
              <w:left w:val="nil"/>
              <w:bottom w:val="single" w:sz="4" w:space="0" w:color="auto"/>
              <w:right w:val="single" w:sz="4" w:space="0" w:color="auto"/>
            </w:tcBorders>
            <w:shd w:val="clear" w:color="auto" w:fill="auto"/>
            <w:noWrap/>
            <w:hideMark/>
          </w:tcPr>
          <w:p w14:paraId="4AEC0E62" w14:textId="6BBA687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CF0A1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У4/5-12 - У4/5-13</w:t>
            </w:r>
          </w:p>
        </w:tc>
        <w:tc>
          <w:tcPr>
            <w:tcW w:w="729" w:type="pct"/>
            <w:tcBorders>
              <w:top w:val="nil"/>
              <w:left w:val="nil"/>
              <w:bottom w:val="single" w:sz="4" w:space="0" w:color="auto"/>
              <w:right w:val="single" w:sz="4" w:space="0" w:color="auto"/>
            </w:tcBorders>
            <w:shd w:val="clear" w:color="auto" w:fill="auto"/>
            <w:noWrap/>
            <w:vAlign w:val="center"/>
            <w:hideMark/>
          </w:tcPr>
          <w:p w14:paraId="16805F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5DACFF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669F7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6A48B4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0FF029EE"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0402F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380</w:t>
            </w:r>
          </w:p>
        </w:tc>
        <w:tc>
          <w:tcPr>
            <w:tcW w:w="1003" w:type="pct"/>
            <w:tcBorders>
              <w:top w:val="nil"/>
              <w:left w:val="nil"/>
              <w:bottom w:val="single" w:sz="4" w:space="0" w:color="auto"/>
              <w:right w:val="single" w:sz="4" w:space="0" w:color="auto"/>
            </w:tcBorders>
            <w:shd w:val="clear" w:color="auto" w:fill="auto"/>
            <w:noWrap/>
            <w:hideMark/>
          </w:tcPr>
          <w:p w14:paraId="39666B24" w14:textId="7CF4B1B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92918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У4/5-13 - У4/5-14</w:t>
            </w:r>
          </w:p>
        </w:tc>
        <w:tc>
          <w:tcPr>
            <w:tcW w:w="729" w:type="pct"/>
            <w:tcBorders>
              <w:top w:val="nil"/>
              <w:left w:val="nil"/>
              <w:bottom w:val="single" w:sz="4" w:space="0" w:color="auto"/>
              <w:right w:val="single" w:sz="4" w:space="0" w:color="auto"/>
            </w:tcBorders>
            <w:shd w:val="clear" w:color="auto" w:fill="auto"/>
            <w:noWrap/>
            <w:vAlign w:val="center"/>
            <w:hideMark/>
          </w:tcPr>
          <w:p w14:paraId="28A9E4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8A4E7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94291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59C5AF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w:t>
            </w:r>
          </w:p>
        </w:tc>
      </w:tr>
      <w:tr w:rsidR="000B2077" w:rsidRPr="00947744" w14:paraId="47947B96"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B8552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381</w:t>
            </w:r>
          </w:p>
        </w:tc>
        <w:tc>
          <w:tcPr>
            <w:tcW w:w="1003" w:type="pct"/>
            <w:tcBorders>
              <w:top w:val="nil"/>
              <w:left w:val="nil"/>
              <w:bottom w:val="single" w:sz="4" w:space="0" w:color="auto"/>
              <w:right w:val="single" w:sz="4" w:space="0" w:color="auto"/>
            </w:tcBorders>
            <w:shd w:val="clear" w:color="auto" w:fill="auto"/>
            <w:noWrap/>
            <w:hideMark/>
          </w:tcPr>
          <w:p w14:paraId="14CA0751" w14:textId="3729410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58766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У4/5-14 - Строителей ул., 31</w:t>
            </w:r>
          </w:p>
        </w:tc>
        <w:tc>
          <w:tcPr>
            <w:tcW w:w="729" w:type="pct"/>
            <w:tcBorders>
              <w:top w:val="nil"/>
              <w:left w:val="nil"/>
              <w:bottom w:val="single" w:sz="4" w:space="0" w:color="auto"/>
              <w:right w:val="single" w:sz="4" w:space="0" w:color="auto"/>
            </w:tcBorders>
            <w:shd w:val="clear" w:color="auto" w:fill="auto"/>
            <w:noWrap/>
            <w:vAlign w:val="center"/>
            <w:hideMark/>
          </w:tcPr>
          <w:p w14:paraId="5661C5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FE1B6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118D8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12D72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w:t>
            </w:r>
          </w:p>
        </w:tc>
      </w:tr>
      <w:tr w:rsidR="000B2077" w:rsidRPr="00947744" w14:paraId="1B741D65"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655FA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382</w:t>
            </w:r>
          </w:p>
        </w:tc>
        <w:tc>
          <w:tcPr>
            <w:tcW w:w="1003" w:type="pct"/>
            <w:tcBorders>
              <w:top w:val="nil"/>
              <w:left w:val="nil"/>
              <w:bottom w:val="single" w:sz="4" w:space="0" w:color="auto"/>
              <w:right w:val="single" w:sz="4" w:space="0" w:color="auto"/>
            </w:tcBorders>
            <w:shd w:val="clear" w:color="auto" w:fill="auto"/>
            <w:noWrap/>
            <w:hideMark/>
          </w:tcPr>
          <w:p w14:paraId="4B6C00CB" w14:textId="4DD9379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96741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ТК-11М/10 - ТК-11М/11</w:t>
            </w:r>
          </w:p>
        </w:tc>
        <w:tc>
          <w:tcPr>
            <w:tcW w:w="729" w:type="pct"/>
            <w:tcBorders>
              <w:top w:val="nil"/>
              <w:left w:val="nil"/>
              <w:bottom w:val="single" w:sz="4" w:space="0" w:color="auto"/>
              <w:right w:val="single" w:sz="4" w:space="0" w:color="auto"/>
            </w:tcBorders>
            <w:shd w:val="clear" w:color="auto" w:fill="auto"/>
            <w:noWrap/>
            <w:vAlign w:val="center"/>
            <w:hideMark/>
          </w:tcPr>
          <w:p w14:paraId="593BC4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4F986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39A4B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6151D5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77,37</w:t>
            </w:r>
          </w:p>
        </w:tc>
      </w:tr>
      <w:tr w:rsidR="000B2077" w:rsidRPr="00947744" w14:paraId="5B50224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0986A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383</w:t>
            </w:r>
          </w:p>
        </w:tc>
        <w:tc>
          <w:tcPr>
            <w:tcW w:w="1003" w:type="pct"/>
            <w:tcBorders>
              <w:top w:val="nil"/>
              <w:left w:val="nil"/>
              <w:bottom w:val="single" w:sz="4" w:space="0" w:color="auto"/>
              <w:right w:val="single" w:sz="4" w:space="0" w:color="auto"/>
            </w:tcBorders>
            <w:shd w:val="clear" w:color="auto" w:fill="auto"/>
            <w:noWrap/>
            <w:hideMark/>
          </w:tcPr>
          <w:p w14:paraId="02455240" w14:textId="47A6164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87121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ТК-11М/11 - Октябрьская ул., 33</w:t>
            </w:r>
          </w:p>
        </w:tc>
        <w:tc>
          <w:tcPr>
            <w:tcW w:w="729" w:type="pct"/>
            <w:tcBorders>
              <w:top w:val="nil"/>
              <w:left w:val="nil"/>
              <w:bottom w:val="single" w:sz="4" w:space="0" w:color="auto"/>
              <w:right w:val="single" w:sz="4" w:space="0" w:color="auto"/>
            </w:tcBorders>
            <w:shd w:val="clear" w:color="auto" w:fill="auto"/>
            <w:noWrap/>
            <w:vAlign w:val="center"/>
            <w:hideMark/>
          </w:tcPr>
          <w:p w14:paraId="67263E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146CB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3E69E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15F97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57,21</w:t>
            </w:r>
          </w:p>
        </w:tc>
      </w:tr>
      <w:tr w:rsidR="000B2077" w:rsidRPr="00947744" w14:paraId="52AC3F62"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C3F4F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384</w:t>
            </w:r>
          </w:p>
        </w:tc>
        <w:tc>
          <w:tcPr>
            <w:tcW w:w="1003" w:type="pct"/>
            <w:tcBorders>
              <w:top w:val="nil"/>
              <w:left w:val="nil"/>
              <w:bottom w:val="single" w:sz="4" w:space="0" w:color="auto"/>
              <w:right w:val="single" w:sz="4" w:space="0" w:color="auto"/>
            </w:tcBorders>
            <w:shd w:val="clear" w:color="auto" w:fill="auto"/>
            <w:noWrap/>
            <w:hideMark/>
          </w:tcPr>
          <w:p w14:paraId="13D65EA4" w14:textId="29539AA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1F977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ТК-11М/11 - Октябрьская ул., 29</w:t>
            </w:r>
          </w:p>
        </w:tc>
        <w:tc>
          <w:tcPr>
            <w:tcW w:w="729" w:type="pct"/>
            <w:tcBorders>
              <w:top w:val="nil"/>
              <w:left w:val="nil"/>
              <w:bottom w:val="single" w:sz="4" w:space="0" w:color="auto"/>
              <w:right w:val="single" w:sz="4" w:space="0" w:color="auto"/>
            </w:tcBorders>
            <w:shd w:val="clear" w:color="auto" w:fill="auto"/>
            <w:noWrap/>
            <w:vAlign w:val="center"/>
            <w:hideMark/>
          </w:tcPr>
          <w:p w14:paraId="7A7771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33C13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2B66A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B12FE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65,29</w:t>
            </w:r>
          </w:p>
        </w:tc>
      </w:tr>
      <w:tr w:rsidR="000B2077" w:rsidRPr="00947744" w14:paraId="21B24CC2"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50875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385</w:t>
            </w:r>
          </w:p>
        </w:tc>
        <w:tc>
          <w:tcPr>
            <w:tcW w:w="1003" w:type="pct"/>
            <w:tcBorders>
              <w:top w:val="nil"/>
              <w:left w:val="nil"/>
              <w:bottom w:val="single" w:sz="4" w:space="0" w:color="auto"/>
              <w:right w:val="single" w:sz="4" w:space="0" w:color="auto"/>
            </w:tcBorders>
            <w:shd w:val="clear" w:color="auto" w:fill="auto"/>
            <w:noWrap/>
            <w:hideMark/>
          </w:tcPr>
          <w:p w14:paraId="20826DB9" w14:textId="15E34CF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6B819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ТК-11М/11 - Октябрьская ул., 27</w:t>
            </w:r>
          </w:p>
        </w:tc>
        <w:tc>
          <w:tcPr>
            <w:tcW w:w="729" w:type="pct"/>
            <w:tcBorders>
              <w:top w:val="nil"/>
              <w:left w:val="nil"/>
              <w:bottom w:val="single" w:sz="4" w:space="0" w:color="auto"/>
              <w:right w:val="single" w:sz="4" w:space="0" w:color="auto"/>
            </w:tcBorders>
            <w:shd w:val="clear" w:color="auto" w:fill="auto"/>
            <w:noWrap/>
            <w:vAlign w:val="center"/>
            <w:hideMark/>
          </w:tcPr>
          <w:p w14:paraId="1FC6F9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F57E4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9EFA6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9DD81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77,91</w:t>
            </w:r>
          </w:p>
        </w:tc>
      </w:tr>
      <w:tr w:rsidR="000B2077" w:rsidRPr="00947744" w14:paraId="39D9577C"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03770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386</w:t>
            </w:r>
          </w:p>
        </w:tc>
        <w:tc>
          <w:tcPr>
            <w:tcW w:w="1003" w:type="pct"/>
            <w:tcBorders>
              <w:top w:val="nil"/>
              <w:left w:val="nil"/>
              <w:bottom w:val="single" w:sz="4" w:space="0" w:color="auto"/>
              <w:right w:val="single" w:sz="4" w:space="0" w:color="auto"/>
            </w:tcBorders>
            <w:shd w:val="clear" w:color="auto" w:fill="auto"/>
            <w:noWrap/>
            <w:hideMark/>
          </w:tcPr>
          <w:p w14:paraId="79D206FF" w14:textId="6652688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9635C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ТК-11М/11 - Октябрьская ул., 31</w:t>
            </w:r>
          </w:p>
        </w:tc>
        <w:tc>
          <w:tcPr>
            <w:tcW w:w="729" w:type="pct"/>
            <w:tcBorders>
              <w:top w:val="nil"/>
              <w:left w:val="nil"/>
              <w:bottom w:val="single" w:sz="4" w:space="0" w:color="auto"/>
              <w:right w:val="single" w:sz="4" w:space="0" w:color="auto"/>
            </w:tcBorders>
            <w:shd w:val="clear" w:color="auto" w:fill="auto"/>
            <w:noWrap/>
            <w:vAlign w:val="center"/>
            <w:hideMark/>
          </w:tcPr>
          <w:p w14:paraId="43EFAB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C957C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DC860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B1F46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50,15</w:t>
            </w:r>
          </w:p>
        </w:tc>
      </w:tr>
      <w:tr w:rsidR="000B2077" w:rsidRPr="00947744" w14:paraId="291F9F91"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1FE03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387</w:t>
            </w:r>
          </w:p>
        </w:tc>
        <w:tc>
          <w:tcPr>
            <w:tcW w:w="1003" w:type="pct"/>
            <w:tcBorders>
              <w:top w:val="nil"/>
              <w:left w:val="nil"/>
              <w:bottom w:val="single" w:sz="4" w:space="0" w:color="auto"/>
              <w:right w:val="single" w:sz="4" w:space="0" w:color="auto"/>
            </w:tcBorders>
            <w:shd w:val="clear" w:color="auto" w:fill="auto"/>
            <w:noWrap/>
            <w:hideMark/>
          </w:tcPr>
          <w:p w14:paraId="68D9C621" w14:textId="55D7C53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592BE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ТК-11М/10 - ТК-11М/9</w:t>
            </w:r>
          </w:p>
        </w:tc>
        <w:tc>
          <w:tcPr>
            <w:tcW w:w="729" w:type="pct"/>
            <w:tcBorders>
              <w:top w:val="nil"/>
              <w:left w:val="nil"/>
              <w:bottom w:val="single" w:sz="4" w:space="0" w:color="auto"/>
              <w:right w:val="single" w:sz="4" w:space="0" w:color="auto"/>
            </w:tcBorders>
            <w:shd w:val="clear" w:color="auto" w:fill="auto"/>
            <w:noWrap/>
            <w:vAlign w:val="center"/>
            <w:hideMark/>
          </w:tcPr>
          <w:p w14:paraId="699F23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92D33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62399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4EB5A24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46,95</w:t>
            </w:r>
          </w:p>
        </w:tc>
      </w:tr>
      <w:tr w:rsidR="000B2077" w:rsidRPr="00947744" w14:paraId="2E614F39"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D3937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388</w:t>
            </w:r>
          </w:p>
        </w:tc>
        <w:tc>
          <w:tcPr>
            <w:tcW w:w="1003" w:type="pct"/>
            <w:tcBorders>
              <w:top w:val="nil"/>
              <w:left w:val="nil"/>
              <w:bottom w:val="single" w:sz="4" w:space="0" w:color="auto"/>
              <w:right w:val="single" w:sz="4" w:space="0" w:color="auto"/>
            </w:tcBorders>
            <w:shd w:val="clear" w:color="auto" w:fill="auto"/>
            <w:noWrap/>
            <w:hideMark/>
          </w:tcPr>
          <w:p w14:paraId="570E0C1B" w14:textId="2680BB5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0F344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ТК-11М/9 - Разведчика Петрова ул., 5</w:t>
            </w:r>
          </w:p>
        </w:tc>
        <w:tc>
          <w:tcPr>
            <w:tcW w:w="729" w:type="pct"/>
            <w:tcBorders>
              <w:top w:val="nil"/>
              <w:left w:val="nil"/>
              <w:bottom w:val="single" w:sz="4" w:space="0" w:color="auto"/>
              <w:right w:val="single" w:sz="4" w:space="0" w:color="auto"/>
            </w:tcBorders>
            <w:shd w:val="clear" w:color="auto" w:fill="auto"/>
            <w:noWrap/>
            <w:vAlign w:val="center"/>
            <w:hideMark/>
          </w:tcPr>
          <w:p w14:paraId="1F94AA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551F4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410CB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355D1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12,84</w:t>
            </w:r>
          </w:p>
        </w:tc>
      </w:tr>
      <w:tr w:rsidR="000B2077" w:rsidRPr="00947744" w14:paraId="2444EF47"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62917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389</w:t>
            </w:r>
          </w:p>
        </w:tc>
        <w:tc>
          <w:tcPr>
            <w:tcW w:w="1003" w:type="pct"/>
            <w:tcBorders>
              <w:top w:val="nil"/>
              <w:left w:val="nil"/>
              <w:bottom w:val="single" w:sz="4" w:space="0" w:color="auto"/>
              <w:right w:val="single" w:sz="4" w:space="0" w:color="auto"/>
            </w:tcBorders>
            <w:shd w:val="clear" w:color="auto" w:fill="auto"/>
            <w:noWrap/>
            <w:hideMark/>
          </w:tcPr>
          <w:p w14:paraId="516AC82D" w14:textId="10F263C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88E54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ТК-11М/10 - Разведчика Петрова ул., 7</w:t>
            </w:r>
          </w:p>
        </w:tc>
        <w:tc>
          <w:tcPr>
            <w:tcW w:w="729" w:type="pct"/>
            <w:tcBorders>
              <w:top w:val="nil"/>
              <w:left w:val="nil"/>
              <w:bottom w:val="single" w:sz="4" w:space="0" w:color="auto"/>
              <w:right w:val="single" w:sz="4" w:space="0" w:color="auto"/>
            </w:tcBorders>
            <w:shd w:val="clear" w:color="auto" w:fill="auto"/>
            <w:noWrap/>
            <w:vAlign w:val="center"/>
            <w:hideMark/>
          </w:tcPr>
          <w:p w14:paraId="5746805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6B5A7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1DA43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D4C54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67,54</w:t>
            </w:r>
          </w:p>
        </w:tc>
      </w:tr>
      <w:tr w:rsidR="000B2077" w:rsidRPr="00947744" w14:paraId="1C55B775"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39C36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390</w:t>
            </w:r>
          </w:p>
        </w:tc>
        <w:tc>
          <w:tcPr>
            <w:tcW w:w="1003" w:type="pct"/>
            <w:tcBorders>
              <w:top w:val="nil"/>
              <w:left w:val="nil"/>
              <w:bottom w:val="single" w:sz="4" w:space="0" w:color="auto"/>
              <w:right w:val="single" w:sz="4" w:space="0" w:color="auto"/>
            </w:tcBorders>
            <w:shd w:val="clear" w:color="auto" w:fill="auto"/>
            <w:noWrap/>
            <w:hideMark/>
          </w:tcPr>
          <w:p w14:paraId="1AE5D588" w14:textId="73D0985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E3D84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ТК-11М/9 - ТК-11М/8</w:t>
            </w:r>
          </w:p>
        </w:tc>
        <w:tc>
          <w:tcPr>
            <w:tcW w:w="729" w:type="pct"/>
            <w:tcBorders>
              <w:top w:val="nil"/>
              <w:left w:val="nil"/>
              <w:bottom w:val="single" w:sz="4" w:space="0" w:color="auto"/>
              <w:right w:val="single" w:sz="4" w:space="0" w:color="auto"/>
            </w:tcBorders>
            <w:shd w:val="clear" w:color="auto" w:fill="auto"/>
            <w:noWrap/>
            <w:vAlign w:val="center"/>
            <w:hideMark/>
          </w:tcPr>
          <w:p w14:paraId="190258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9FE8C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5629F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338F52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31,2</w:t>
            </w:r>
          </w:p>
        </w:tc>
      </w:tr>
      <w:tr w:rsidR="000B2077" w:rsidRPr="00947744" w14:paraId="0E310EDA"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F6BC8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391</w:t>
            </w:r>
          </w:p>
        </w:tc>
        <w:tc>
          <w:tcPr>
            <w:tcW w:w="1003" w:type="pct"/>
            <w:tcBorders>
              <w:top w:val="nil"/>
              <w:left w:val="nil"/>
              <w:bottom w:val="single" w:sz="4" w:space="0" w:color="auto"/>
              <w:right w:val="single" w:sz="4" w:space="0" w:color="auto"/>
            </w:tcBorders>
            <w:shd w:val="clear" w:color="auto" w:fill="auto"/>
            <w:noWrap/>
            <w:hideMark/>
          </w:tcPr>
          <w:p w14:paraId="04FDEE57" w14:textId="25C30D4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CAD25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ТК-11М/8 - Разведчика Петрова ул., 1</w:t>
            </w:r>
          </w:p>
        </w:tc>
        <w:tc>
          <w:tcPr>
            <w:tcW w:w="729" w:type="pct"/>
            <w:tcBorders>
              <w:top w:val="nil"/>
              <w:left w:val="nil"/>
              <w:bottom w:val="single" w:sz="4" w:space="0" w:color="auto"/>
              <w:right w:val="single" w:sz="4" w:space="0" w:color="auto"/>
            </w:tcBorders>
            <w:shd w:val="clear" w:color="auto" w:fill="auto"/>
            <w:noWrap/>
            <w:vAlign w:val="center"/>
            <w:hideMark/>
          </w:tcPr>
          <w:p w14:paraId="3976D6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F0A39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66545D4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4D8BFB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36,02</w:t>
            </w:r>
          </w:p>
        </w:tc>
      </w:tr>
      <w:tr w:rsidR="000B2077" w:rsidRPr="00947744" w14:paraId="64B8F384"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B1378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392</w:t>
            </w:r>
          </w:p>
        </w:tc>
        <w:tc>
          <w:tcPr>
            <w:tcW w:w="1003" w:type="pct"/>
            <w:tcBorders>
              <w:top w:val="nil"/>
              <w:left w:val="nil"/>
              <w:bottom w:val="single" w:sz="4" w:space="0" w:color="auto"/>
              <w:right w:val="single" w:sz="4" w:space="0" w:color="auto"/>
            </w:tcBorders>
            <w:shd w:val="clear" w:color="auto" w:fill="auto"/>
            <w:noWrap/>
            <w:hideMark/>
          </w:tcPr>
          <w:p w14:paraId="0505356F" w14:textId="61433EC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3DFA6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ТК-11М/10 - ТК-7/3</w:t>
            </w:r>
          </w:p>
        </w:tc>
        <w:tc>
          <w:tcPr>
            <w:tcW w:w="729" w:type="pct"/>
            <w:tcBorders>
              <w:top w:val="nil"/>
              <w:left w:val="nil"/>
              <w:bottom w:val="single" w:sz="4" w:space="0" w:color="auto"/>
              <w:right w:val="single" w:sz="4" w:space="0" w:color="auto"/>
            </w:tcBorders>
            <w:shd w:val="clear" w:color="auto" w:fill="auto"/>
            <w:noWrap/>
            <w:vAlign w:val="center"/>
            <w:hideMark/>
          </w:tcPr>
          <w:p w14:paraId="25F92D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35382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5BADF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D18351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98,47</w:t>
            </w:r>
          </w:p>
        </w:tc>
      </w:tr>
      <w:tr w:rsidR="000B2077" w:rsidRPr="00947744" w14:paraId="4A016D44"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662F2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393</w:t>
            </w:r>
          </w:p>
        </w:tc>
        <w:tc>
          <w:tcPr>
            <w:tcW w:w="1003" w:type="pct"/>
            <w:tcBorders>
              <w:top w:val="nil"/>
              <w:left w:val="nil"/>
              <w:bottom w:val="single" w:sz="4" w:space="0" w:color="auto"/>
              <w:right w:val="single" w:sz="4" w:space="0" w:color="auto"/>
            </w:tcBorders>
            <w:shd w:val="clear" w:color="auto" w:fill="auto"/>
            <w:noWrap/>
            <w:hideMark/>
          </w:tcPr>
          <w:p w14:paraId="3CEDF562" w14:textId="2891835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FEB7D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Узел ЦТП-7_гвс - ТК-11М/10</w:t>
            </w:r>
          </w:p>
        </w:tc>
        <w:tc>
          <w:tcPr>
            <w:tcW w:w="729" w:type="pct"/>
            <w:tcBorders>
              <w:top w:val="nil"/>
              <w:left w:val="nil"/>
              <w:bottom w:val="single" w:sz="4" w:space="0" w:color="auto"/>
              <w:right w:val="single" w:sz="4" w:space="0" w:color="auto"/>
            </w:tcBorders>
            <w:shd w:val="clear" w:color="auto" w:fill="auto"/>
            <w:noWrap/>
            <w:vAlign w:val="center"/>
            <w:hideMark/>
          </w:tcPr>
          <w:p w14:paraId="584238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F865B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064F5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1C24C7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715011C5"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3C996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394</w:t>
            </w:r>
          </w:p>
        </w:tc>
        <w:tc>
          <w:tcPr>
            <w:tcW w:w="1003" w:type="pct"/>
            <w:tcBorders>
              <w:top w:val="nil"/>
              <w:left w:val="nil"/>
              <w:bottom w:val="single" w:sz="4" w:space="0" w:color="auto"/>
              <w:right w:val="single" w:sz="4" w:space="0" w:color="auto"/>
            </w:tcBorders>
            <w:shd w:val="clear" w:color="auto" w:fill="auto"/>
            <w:noWrap/>
            <w:hideMark/>
          </w:tcPr>
          <w:p w14:paraId="57AB3327" w14:textId="5C20AF7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DD642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ТК-11М/8 - ТК-7/5</w:t>
            </w:r>
          </w:p>
        </w:tc>
        <w:tc>
          <w:tcPr>
            <w:tcW w:w="729" w:type="pct"/>
            <w:tcBorders>
              <w:top w:val="nil"/>
              <w:left w:val="nil"/>
              <w:bottom w:val="single" w:sz="4" w:space="0" w:color="auto"/>
              <w:right w:val="single" w:sz="4" w:space="0" w:color="auto"/>
            </w:tcBorders>
            <w:shd w:val="clear" w:color="auto" w:fill="auto"/>
            <w:noWrap/>
            <w:vAlign w:val="center"/>
            <w:hideMark/>
          </w:tcPr>
          <w:p w14:paraId="7FC5C2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0D0BB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42B402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ED736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83,72</w:t>
            </w:r>
          </w:p>
        </w:tc>
      </w:tr>
      <w:tr w:rsidR="000B2077" w:rsidRPr="00947744" w14:paraId="439D9FCA"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7C69D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395</w:t>
            </w:r>
          </w:p>
        </w:tc>
        <w:tc>
          <w:tcPr>
            <w:tcW w:w="1003" w:type="pct"/>
            <w:tcBorders>
              <w:top w:val="nil"/>
              <w:left w:val="nil"/>
              <w:bottom w:val="single" w:sz="4" w:space="0" w:color="auto"/>
              <w:right w:val="single" w:sz="4" w:space="0" w:color="auto"/>
            </w:tcBorders>
            <w:shd w:val="clear" w:color="auto" w:fill="auto"/>
            <w:noWrap/>
            <w:hideMark/>
          </w:tcPr>
          <w:p w14:paraId="0991C640" w14:textId="2609C75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86F377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ТК-7/5 - У-7/5-4</w:t>
            </w:r>
          </w:p>
        </w:tc>
        <w:tc>
          <w:tcPr>
            <w:tcW w:w="729" w:type="pct"/>
            <w:tcBorders>
              <w:top w:val="nil"/>
              <w:left w:val="nil"/>
              <w:bottom w:val="single" w:sz="4" w:space="0" w:color="auto"/>
              <w:right w:val="single" w:sz="4" w:space="0" w:color="auto"/>
            </w:tcBorders>
            <w:shd w:val="clear" w:color="auto" w:fill="auto"/>
            <w:noWrap/>
            <w:vAlign w:val="center"/>
            <w:hideMark/>
          </w:tcPr>
          <w:p w14:paraId="1DAF2B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42260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5E753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68627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57,07</w:t>
            </w:r>
          </w:p>
        </w:tc>
      </w:tr>
      <w:tr w:rsidR="000B2077" w:rsidRPr="00947744" w14:paraId="0B3C44E8"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107EF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396</w:t>
            </w:r>
          </w:p>
        </w:tc>
        <w:tc>
          <w:tcPr>
            <w:tcW w:w="1003" w:type="pct"/>
            <w:tcBorders>
              <w:top w:val="nil"/>
              <w:left w:val="nil"/>
              <w:bottom w:val="single" w:sz="4" w:space="0" w:color="auto"/>
              <w:right w:val="single" w:sz="4" w:space="0" w:color="auto"/>
            </w:tcBorders>
            <w:shd w:val="clear" w:color="auto" w:fill="auto"/>
            <w:noWrap/>
            <w:hideMark/>
          </w:tcPr>
          <w:p w14:paraId="7886BEF8" w14:textId="30217D2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4591E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У-7/5-4 - Октябрьская ул., 35</w:t>
            </w:r>
          </w:p>
        </w:tc>
        <w:tc>
          <w:tcPr>
            <w:tcW w:w="729" w:type="pct"/>
            <w:tcBorders>
              <w:top w:val="nil"/>
              <w:left w:val="nil"/>
              <w:bottom w:val="single" w:sz="4" w:space="0" w:color="auto"/>
              <w:right w:val="single" w:sz="4" w:space="0" w:color="auto"/>
            </w:tcBorders>
            <w:shd w:val="clear" w:color="auto" w:fill="auto"/>
            <w:noWrap/>
            <w:vAlign w:val="center"/>
            <w:hideMark/>
          </w:tcPr>
          <w:p w14:paraId="4A00E3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F26F3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46261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D47EC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6,31</w:t>
            </w:r>
          </w:p>
        </w:tc>
      </w:tr>
      <w:tr w:rsidR="000B2077" w:rsidRPr="00947744" w14:paraId="10AD17DC"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22C21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397</w:t>
            </w:r>
          </w:p>
        </w:tc>
        <w:tc>
          <w:tcPr>
            <w:tcW w:w="1003" w:type="pct"/>
            <w:tcBorders>
              <w:top w:val="nil"/>
              <w:left w:val="nil"/>
              <w:bottom w:val="single" w:sz="4" w:space="0" w:color="auto"/>
              <w:right w:val="single" w:sz="4" w:space="0" w:color="auto"/>
            </w:tcBorders>
            <w:shd w:val="clear" w:color="auto" w:fill="auto"/>
            <w:noWrap/>
            <w:hideMark/>
          </w:tcPr>
          <w:p w14:paraId="120DB4DF" w14:textId="70D7432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2E077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3/13-22 (ТК-3М/2) - Заводская ул., 25</w:t>
            </w:r>
          </w:p>
        </w:tc>
        <w:tc>
          <w:tcPr>
            <w:tcW w:w="729" w:type="pct"/>
            <w:tcBorders>
              <w:top w:val="nil"/>
              <w:left w:val="nil"/>
              <w:bottom w:val="single" w:sz="4" w:space="0" w:color="auto"/>
              <w:right w:val="single" w:sz="4" w:space="0" w:color="auto"/>
            </w:tcBorders>
            <w:shd w:val="clear" w:color="auto" w:fill="auto"/>
            <w:noWrap/>
            <w:vAlign w:val="center"/>
            <w:hideMark/>
          </w:tcPr>
          <w:p w14:paraId="6848BA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92BD4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185216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B6019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36,44</w:t>
            </w:r>
          </w:p>
        </w:tc>
      </w:tr>
      <w:tr w:rsidR="000B2077" w:rsidRPr="00947744" w14:paraId="3D79625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B78FF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398</w:t>
            </w:r>
          </w:p>
        </w:tc>
        <w:tc>
          <w:tcPr>
            <w:tcW w:w="1003" w:type="pct"/>
            <w:tcBorders>
              <w:top w:val="nil"/>
              <w:left w:val="nil"/>
              <w:bottom w:val="single" w:sz="4" w:space="0" w:color="auto"/>
              <w:right w:val="single" w:sz="4" w:space="0" w:color="auto"/>
            </w:tcBorders>
            <w:shd w:val="clear" w:color="auto" w:fill="auto"/>
            <w:noWrap/>
            <w:hideMark/>
          </w:tcPr>
          <w:p w14:paraId="4BE07545" w14:textId="41B187E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CFFC1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3/13-22 (ТК-3М/2) - Кооперативная ул., 2</w:t>
            </w:r>
          </w:p>
        </w:tc>
        <w:tc>
          <w:tcPr>
            <w:tcW w:w="729" w:type="pct"/>
            <w:tcBorders>
              <w:top w:val="nil"/>
              <w:left w:val="nil"/>
              <w:bottom w:val="single" w:sz="4" w:space="0" w:color="auto"/>
              <w:right w:val="single" w:sz="4" w:space="0" w:color="auto"/>
            </w:tcBorders>
            <w:shd w:val="clear" w:color="auto" w:fill="auto"/>
            <w:noWrap/>
            <w:vAlign w:val="center"/>
            <w:hideMark/>
          </w:tcPr>
          <w:p w14:paraId="7AB1A7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C83F7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DB14F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64202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51,92</w:t>
            </w:r>
          </w:p>
        </w:tc>
      </w:tr>
      <w:tr w:rsidR="000B2077" w:rsidRPr="00947744" w14:paraId="04E29314"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4BDEF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399</w:t>
            </w:r>
          </w:p>
        </w:tc>
        <w:tc>
          <w:tcPr>
            <w:tcW w:w="1003" w:type="pct"/>
            <w:tcBorders>
              <w:top w:val="nil"/>
              <w:left w:val="nil"/>
              <w:bottom w:val="single" w:sz="4" w:space="0" w:color="auto"/>
              <w:right w:val="single" w:sz="4" w:space="0" w:color="auto"/>
            </w:tcBorders>
            <w:shd w:val="clear" w:color="auto" w:fill="auto"/>
            <w:noWrap/>
            <w:hideMark/>
          </w:tcPr>
          <w:p w14:paraId="35A3A4A4" w14:textId="7149321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1F006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3/13-21 - 3/13-22 (ТК-3М/2)</w:t>
            </w:r>
          </w:p>
        </w:tc>
        <w:tc>
          <w:tcPr>
            <w:tcW w:w="729" w:type="pct"/>
            <w:tcBorders>
              <w:top w:val="nil"/>
              <w:left w:val="nil"/>
              <w:bottom w:val="single" w:sz="4" w:space="0" w:color="auto"/>
              <w:right w:val="single" w:sz="4" w:space="0" w:color="auto"/>
            </w:tcBorders>
            <w:shd w:val="clear" w:color="auto" w:fill="auto"/>
            <w:noWrap/>
            <w:vAlign w:val="center"/>
            <w:hideMark/>
          </w:tcPr>
          <w:p w14:paraId="502B2F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3C121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33DE7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8ED5B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35,69</w:t>
            </w:r>
          </w:p>
        </w:tc>
      </w:tr>
      <w:tr w:rsidR="000B2077" w:rsidRPr="00947744" w14:paraId="577ACBFE"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33125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400</w:t>
            </w:r>
          </w:p>
        </w:tc>
        <w:tc>
          <w:tcPr>
            <w:tcW w:w="1003" w:type="pct"/>
            <w:tcBorders>
              <w:top w:val="nil"/>
              <w:left w:val="nil"/>
              <w:bottom w:val="single" w:sz="4" w:space="0" w:color="auto"/>
              <w:right w:val="single" w:sz="4" w:space="0" w:color="auto"/>
            </w:tcBorders>
            <w:shd w:val="clear" w:color="auto" w:fill="auto"/>
            <w:noWrap/>
            <w:hideMark/>
          </w:tcPr>
          <w:p w14:paraId="0F7B8B44" w14:textId="23A7A4F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19A63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3/13-21 - Заводская ул., 23</w:t>
            </w:r>
          </w:p>
        </w:tc>
        <w:tc>
          <w:tcPr>
            <w:tcW w:w="729" w:type="pct"/>
            <w:tcBorders>
              <w:top w:val="nil"/>
              <w:left w:val="nil"/>
              <w:bottom w:val="single" w:sz="4" w:space="0" w:color="auto"/>
              <w:right w:val="single" w:sz="4" w:space="0" w:color="auto"/>
            </w:tcBorders>
            <w:shd w:val="clear" w:color="auto" w:fill="auto"/>
            <w:noWrap/>
            <w:vAlign w:val="center"/>
            <w:hideMark/>
          </w:tcPr>
          <w:p w14:paraId="6AF2C3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E3D29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B6A99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391B2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8,06</w:t>
            </w:r>
          </w:p>
        </w:tc>
      </w:tr>
      <w:tr w:rsidR="000B2077" w:rsidRPr="00947744" w14:paraId="53A50111"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CF0BF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401</w:t>
            </w:r>
          </w:p>
        </w:tc>
        <w:tc>
          <w:tcPr>
            <w:tcW w:w="1003" w:type="pct"/>
            <w:tcBorders>
              <w:top w:val="nil"/>
              <w:left w:val="nil"/>
              <w:bottom w:val="single" w:sz="4" w:space="0" w:color="auto"/>
              <w:right w:val="single" w:sz="4" w:space="0" w:color="auto"/>
            </w:tcBorders>
            <w:shd w:val="clear" w:color="auto" w:fill="auto"/>
            <w:noWrap/>
            <w:hideMark/>
          </w:tcPr>
          <w:p w14:paraId="5AE1A92F" w14:textId="1FBF864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E2459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3/13-2 (ТК-3М\1) - 3/13-21</w:t>
            </w:r>
          </w:p>
        </w:tc>
        <w:tc>
          <w:tcPr>
            <w:tcW w:w="729" w:type="pct"/>
            <w:tcBorders>
              <w:top w:val="nil"/>
              <w:left w:val="nil"/>
              <w:bottom w:val="single" w:sz="4" w:space="0" w:color="auto"/>
              <w:right w:val="single" w:sz="4" w:space="0" w:color="auto"/>
            </w:tcBorders>
            <w:shd w:val="clear" w:color="auto" w:fill="auto"/>
            <w:noWrap/>
            <w:vAlign w:val="center"/>
            <w:hideMark/>
          </w:tcPr>
          <w:p w14:paraId="738A4C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BB060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880A7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AA3A9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48,91</w:t>
            </w:r>
          </w:p>
        </w:tc>
      </w:tr>
      <w:tr w:rsidR="000B2077" w:rsidRPr="00947744" w14:paraId="70496C3E"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C26D0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402</w:t>
            </w:r>
          </w:p>
        </w:tc>
        <w:tc>
          <w:tcPr>
            <w:tcW w:w="1003" w:type="pct"/>
            <w:tcBorders>
              <w:top w:val="nil"/>
              <w:left w:val="nil"/>
              <w:bottom w:val="single" w:sz="4" w:space="0" w:color="auto"/>
              <w:right w:val="single" w:sz="4" w:space="0" w:color="auto"/>
            </w:tcBorders>
            <w:shd w:val="clear" w:color="auto" w:fill="auto"/>
            <w:noWrap/>
            <w:hideMark/>
          </w:tcPr>
          <w:p w14:paraId="7816CAF9" w14:textId="42AB30E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D75A9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3//14 (ТК-5М) - Октябрьская ул., 14</w:t>
            </w:r>
          </w:p>
        </w:tc>
        <w:tc>
          <w:tcPr>
            <w:tcW w:w="729" w:type="pct"/>
            <w:tcBorders>
              <w:top w:val="nil"/>
              <w:left w:val="nil"/>
              <w:bottom w:val="single" w:sz="4" w:space="0" w:color="auto"/>
              <w:right w:val="single" w:sz="4" w:space="0" w:color="auto"/>
            </w:tcBorders>
            <w:shd w:val="clear" w:color="auto" w:fill="auto"/>
            <w:noWrap/>
            <w:vAlign w:val="center"/>
            <w:hideMark/>
          </w:tcPr>
          <w:p w14:paraId="45F51E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7B001C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640F2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492D6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76,43</w:t>
            </w:r>
          </w:p>
        </w:tc>
      </w:tr>
      <w:tr w:rsidR="000B2077" w:rsidRPr="00947744" w14:paraId="196450E5"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BCA7A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403</w:t>
            </w:r>
          </w:p>
        </w:tc>
        <w:tc>
          <w:tcPr>
            <w:tcW w:w="1003" w:type="pct"/>
            <w:tcBorders>
              <w:top w:val="nil"/>
              <w:left w:val="nil"/>
              <w:bottom w:val="single" w:sz="4" w:space="0" w:color="auto"/>
              <w:right w:val="single" w:sz="4" w:space="0" w:color="auto"/>
            </w:tcBorders>
            <w:shd w:val="clear" w:color="auto" w:fill="auto"/>
            <w:noWrap/>
            <w:hideMark/>
          </w:tcPr>
          <w:p w14:paraId="31D653CE" w14:textId="1F58B47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659E2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3/121 - Октябрьская ул., 16</w:t>
            </w:r>
          </w:p>
        </w:tc>
        <w:tc>
          <w:tcPr>
            <w:tcW w:w="729" w:type="pct"/>
            <w:tcBorders>
              <w:top w:val="nil"/>
              <w:left w:val="nil"/>
              <w:bottom w:val="single" w:sz="4" w:space="0" w:color="auto"/>
              <w:right w:val="single" w:sz="4" w:space="0" w:color="auto"/>
            </w:tcBorders>
            <w:shd w:val="clear" w:color="auto" w:fill="auto"/>
            <w:noWrap/>
            <w:vAlign w:val="center"/>
            <w:hideMark/>
          </w:tcPr>
          <w:p w14:paraId="414B5C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33B5E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7B3B9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4CFF7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6,51</w:t>
            </w:r>
          </w:p>
        </w:tc>
      </w:tr>
      <w:tr w:rsidR="000B2077" w:rsidRPr="00947744" w14:paraId="3FEB5A56"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8802D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404</w:t>
            </w:r>
          </w:p>
        </w:tc>
        <w:tc>
          <w:tcPr>
            <w:tcW w:w="1003" w:type="pct"/>
            <w:tcBorders>
              <w:top w:val="nil"/>
              <w:left w:val="nil"/>
              <w:bottom w:val="single" w:sz="4" w:space="0" w:color="auto"/>
              <w:right w:val="single" w:sz="4" w:space="0" w:color="auto"/>
            </w:tcBorders>
            <w:shd w:val="clear" w:color="auto" w:fill="auto"/>
            <w:noWrap/>
            <w:hideMark/>
          </w:tcPr>
          <w:p w14:paraId="286B8A57" w14:textId="772904E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0A701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3/121 - Октябрьская ул., 18</w:t>
            </w:r>
          </w:p>
        </w:tc>
        <w:tc>
          <w:tcPr>
            <w:tcW w:w="729" w:type="pct"/>
            <w:tcBorders>
              <w:top w:val="nil"/>
              <w:left w:val="nil"/>
              <w:bottom w:val="single" w:sz="4" w:space="0" w:color="auto"/>
              <w:right w:val="single" w:sz="4" w:space="0" w:color="auto"/>
            </w:tcBorders>
            <w:shd w:val="clear" w:color="auto" w:fill="auto"/>
            <w:noWrap/>
            <w:vAlign w:val="center"/>
            <w:hideMark/>
          </w:tcPr>
          <w:p w14:paraId="61ED7F1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F30A74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88E7B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D3330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65,4</w:t>
            </w:r>
          </w:p>
        </w:tc>
      </w:tr>
      <w:tr w:rsidR="000B2077" w:rsidRPr="00947744" w14:paraId="55429A0E"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2F57B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405</w:t>
            </w:r>
          </w:p>
        </w:tc>
        <w:tc>
          <w:tcPr>
            <w:tcW w:w="1003" w:type="pct"/>
            <w:tcBorders>
              <w:top w:val="nil"/>
              <w:left w:val="nil"/>
              <w:bottom w:val="single" w:sz="4" w:space="0" w:color="auto"/>
              <w:right w:val="single" w:sz="4" w:space="0" w:color="auto"/>
            </w:tcBorders>
            <w:shd w:val="clear" w:color="auto" w:fill="auto"/>
            <w:noWrap/>
            <w:hideMark/>
          </w:tcPr>
          <w:p w14:paraId="5E9BF450" w14:textId="53948FC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FF896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3/12 (ТК-2М) - 3/121</w:t>
            </w:r>
          </w:p>
        </w:tc>
        <w:tc>
          <w:tcPr>
            <w:tcW w:w="729" w:type="pct"/>
            <w:tcBorders>
              <w:top w:val="nil"/>
              <w:left w:val="nil"/>
              <w:bottom w:val="single" w:sz="4" w:space="0" w:color="auto"/>
              <w:right w:val="single" w:sz="4" w:space="0" w:color="auto"/>
            </w:tcBorders>
            <w:shd w:val="clear" w:color="auto" w:fill="auto"/>
            <w:noWrap/>
            <w:vAlign w:val="center"/>
            <w:hideMark/>
          </w:tcPr>
          <w:p w14:paraId="1EBD11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65476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155A5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DBC8B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48,41</w:t>
            </w:r>
          </w:p>
        </w:tc>
      </w:tr>
      <w:tr w:rsidR="000B2077" w:rsidRPr="00947744" w14:paraId="4B1EF04D"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71CFDB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406</w:t>
            </w:r>
          </w:p>
        </w:tc>
        <w:tc>
          <w:tcPr>
            <w:tcW w:w="1003" w:type="pct"/>
            <w:tcBorders>
              <w:top w:val="nil"/>
              <w:left w:val="nil"/>
              <w:bottom w:val="single" w:sz="4" w:space="0" w:color="auto"/>
              <w:right w:val="single" w:sz="4" w:space="0" w:color="auto"/>
            </w:tcBorders>
            <w:shd w:val="clear" w:color="auto" w:fill="auto"/>
            <w:noWrap/>
            <w:hideMark/>
          </w:tcPr>
          <w:p w14:paraId="2E3E9EF7" w14:textId="5778381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3652D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узел ЦТП АРЗ - 3/13-1</w:t>
            </w:r>
          </w:p>
        </w:tc>
        <w:tc>
          <w:tcPr>
            <w:tcW w:w="729" w:type="pct"/>
            <w:tcBorders>
              <w:top w:val="nil"/>
              <w:left w:val="nil"/>
              <w:bottom w:val="single" w:sz="4" w:space="0" w:color="auto"/>
              <w:right w:val="single" w:sz="4" w:space="0" w:color="auto"/>
            </w:tcBorders>
            <w:shd w:val="clear" w:color="auto" w:fill="auto"/>
            <w:noWrap/>
            <w:vAlign w:val="center"/>
            <w:hideMark/>
          </w:tcPr>
          <w:p w14:paraId="4B9C6F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B6370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0D4C2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3D3C3D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0B2077" w:rsidRPr="00947744" w14:paraId="36DC013A"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CF594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407</w:t>
            </w:r>
          </w:p>
        </w:tc>
        <w:tc>
          <w:tcPr>
            <w:tcW w:w="1003" w:type="pct"/>
            <w:tcBorders>
              <w:top w:val="nil"/>
              <w:left w:val="nil"/>
              <w:bottom w:val="single" w:sz="4" w:space="0" w:color="auto"/>
              <w:right w:val="single" w:sz="4" w:space="0" w:color="auto"/>
            </w:tcBorders>
            <w:shd w:val="clear" w:color="auto" w:fill="auto"/>
            <w:noWrap/>
            <w:hideMark/>
          </w:tcPr>
          <w:p w14:paraId="7456E2AE" w14:textId="33D01E9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44322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3/13-1 - ТК-3М</w:t>
            </w:r>
          </w:p>
        </w:tc>
        <w:tc>
          <w:tcPr>
            <w:tcW w:w="729" w:type="pct"/>
            <w:tcBorders>
              <w:top w:val="nil"/>
              <w:left w:val="nil"/>
              <w:bottom w:val="single" w:sz="4" w:space="0" w:color="auto"/>
              <w:right w:val="single" w:sz="4" w:space="0" w:color="auto"/>
            </w:tcBorders>
            <w:shd w:val="clear" w:color="auto" w:fill="auto"/>
            <w:noWrap/>
            <w:vAlign w:val="center"/>
            <w:hideMark/>
          </w:tcPr>
          <w:p w14:paraId="5E7D20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16477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64CB9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87E78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9,74</w:t>
            </w:r>
          </w:p>
        </w:tc>
      </w:tr>
      <w:tr w:rsidR="000B2077" w:rsidRPr="00947744" w14:paraId="2405BF06"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127D1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408</w:t>
            </w:r>
          </w:p>
        </w:tc>
        <w:tc>
          <w:tcPr>
            <w:tcW w:w="1003" w:type="pct"/>
            <w:tcBorders>
              <w:top w:val="nil"/>
              <w:left w:val="nil"/>
              <w:bottom w:val="single" w:sz="4" w:space="0" w:color="auto"/>
              <w:right w:val="single" w:sz="4" w:space="0" w:color="auto"/>
            </w:tcBorders>
            <w:shd w:val="clear" w:color="auto" w:fill="auto"/>
            <w:noWrap/>
            <w:hideMark/>
          </w:tcPr>
          <w:p w14:paraId="5F91AE80" w14:textId="4D3082E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2E052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ТК-3М - 3/12 (ТК-2М)</w:t>
            </w:r>
          </w:p>
        </w:tc>
        <w:tc>
          <w:tcPr>
            <w:tcW w:w="729" w:type="pct"/>
            <w:tcBorders>
              <w:top w:val="nil"/>
              <w:left w:val="nil"/>
              <w:bottom w:val="single" w:sz="4" w:space="0" w:color="auto"/>
              <w:right w:val="single" w:sz="4" w:space="0" w:color="auto"/>
            </w:tcBorders>
            <w:shd w:val="clear" w:color="auto" w:fill="auto"/>
            <w:noWrap/>
            <w:vAlign w:val="center"/>
            <w:hideMark/>
          </w:tcPr>
          <w:p w14:paraId="22DADD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1787A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5F472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DE9F9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92,94</w:t>
            </w:r>
          </w:p>
        </w:tc>
      </w:tr>
      <w:tr w:rsidR="000B2077" w:rsidRPr="00947744" w14:paraId="6D284419"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B7E10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409</w:t>
            </w:r>
          </w:p>
        </w:tc>
        <w:tc>
          <w:tcPr>
            <w:tcW w:w="1003" w:type="pct"/>
            <w:tcBorders>
              <w:top w:val="nil"/>
              <w:left w:val="nil"/>
              <w:bottom w:val="single" w:sz="4" w:space="0" w:color="auto"/>
              <w:right w:val="single" w:sz="4" w:space="0" w:color="auto"/>
            </w:tcBorders>
            <w:shd w:val="clear" w:color="auto" w:fill="auto"/>
            <w:noWrap/>
            <w:hideMark/>
          </w:tcPr>
          <w:p w14:paraId="7E4F284D" w14:textId="71FF5BA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DC9FB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ТК-3М - 3//14 (ТК-5М)</w:t>
            </w:r>
          </w:p>
        </w:tc>
        <w:tc>
          <w:tcPr>
            <w:tcW w:w="729" w:type="pct"/>
            <w:tcBorders>
              <w:top w:val="nil"/>
              <w:left w:val="nil"/>
              <w:bottom w:val="single" w:sz="4" w:space="0" w:color="auto"/>
              <w:right w:val="single" w:sz="4" w:space="0" w:color="auto"/>
            </w:tcBorders>
            <w:shd w:val="clear" w:color="auto" w:fill="auto"/>
            <w:noWrap/>
            <w:vAlign w:val="center"/>
            <w:hideMark/>
          </w:tcPr>
          <w:p w14:paraId="08C9C0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EF9D3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1422B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28D2D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65,76</w:t>
            </w:r>
          </w:p>
        </w:tc>
      </w:tr>
      <w:tr w:rsidR="000B2077" w:rsidRPr="00947744" w14:paraId="01A3FCC9"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CC973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410</w:t>
            </w:r>
          </w:p>
        </w:tc>
        <w:tc>
          <w:tcPr>
            <w:tcW w:w="1003" w:type="pct"/>
            <w:tcBorders>
              <w:top w:val="nil"/>
              <w:left w:val="nil"/>
              <w:bottom w:val="single" w:sz="4" w:space="0" w:color="auto"/>
              <w:right w:val="single" w:sz="4" w:space="0" w:color="auto"/>
            </w:tcBorders>
            <w:shd w:val="clear" w:color="auto" w:fill="auto"/>
            <w:noWrap/>
            <w:hideMark/>
          </w:tcPr>
          <w:p w14:paraId="1755A979" w14:textId="2CF4462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C534C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3/13-1 - 3/13-2 (ТК-3М\1)</w:t>
            </w:r>
          </w:p>
        </w:tc>
        <w:tc>
          <w:tcPr>
            <w:tcW w:w="729" w:type="pct"/>
            <w:tcBorders>
              <w:top w:val="nil"/>
              <w:left w:val="nil"/>
              <w:bottom w:val="single" w:sz="4" w:space="0" w:color="auto"/>
              <w:right w:val="single" w:sz="4" w:space="0" w:color="auto"/>
            </w:tcBorders>
            <w:shd w:val="clear" w:color="auto" w:fill="auto"/>
            <w:noWrap/>
            <w:vAlign w:val="center"/>
            <w:hideMark/>
          </w:tcPr>
          <w:p w14:paraId="329907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3C595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DFEB7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FCF60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60,04</w:t>
            </w:r>
          </w:p>
        </w:tc>
      </w:tr>
      <w:tr w:rsidR="000B2077" w:rsidRPr="00947744" w14:paraId="7E76E949"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B2551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411</w:t>
            </w:r>
          </w:p>
        </w:tc>
        <w:tc>
          <w:tcPr>
            <w:tcW w:w="1003" w:type="pct"/>
            <w:tcBorders>
              <w:top w:val="nil"/>
              <w:left w:val="nil"/>
              <w:bottom w:val="single" w:sz="4" w:space="0" w:color="auto"/>
              <w:right w:val="single" w:sz="4" w:space="0" w:color="auto"/>
            </w:tcBorders>
            <w:shd w:val="clear" w:color="auto" w:fill="auto"/>
            <w:noWrap/>
            <w:hideMark/>
          </w:tcPr>
          <w:p w14:paraId="31B2D650" w14:textId="6A11A9D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4D494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3/13-2 (ТК-3М\1) - 3/13-2 а</w:t>
            </w:r>
          </w:p>
        </w:tc>
        <w:tc>
          <w:tcPr>
            <w:tcW w:w="729" w:type="pct"/>
            <w:tcBorders>
              <w:top w:val="nil"/>
              <w:left w:val="nil"/>
              <w:bottom w:val="single" w:sz="4" w:space="0" w:color="auto"/>
              <w:right w:val="single" w:sz="4" w:space="0" w:color="auto"/>
            </w:tcBorders>
            <w:shd w:val="clear" w:color="auto" w:fill="auto"/>
            <w:noWrap/>
            <w:vAlign w:val="center"/>
            <w:hideMark/>
          </w:tcPr>
          <w:p w14:paraId="5A4304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821A9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E6C52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C936A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3,49</w:t>
            </w:r>
          </w:p>
        </w:tc>
      </w:tr>
      <w:tr w:rsidR="000B2077" w:rsidRPr="00947744" w14:paraId="20FB2B81"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2E0894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412</w:t>
            </w:r>
          </w:p>
        </w:tc>
        <w:tc>
          <w:tcPr>
            <w:tcW w:w="1003" w:type="pct"/>
            <w:tcBorders>
              <w:top w:val="nil"/>
              <w:left w:val="nil"/>
              <w:bottom w:val="single" w:sz="4" w:space="0" w:color="auto"/>
              <w:right w:val="single" w:sz="4" w:space="0" w:color="auto"/>
            </w:tcBorders>
            <w:shd w:val="clear" w:color="auto" w:fill="auto"/>
            <w:noWrap/>
            <w:hideMark/>
          </w:tcPr>
          <w:p w14:paraId="6AFF816B" w14:textId="0F12E92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714E6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3/13-2 а - Заводская ул., 30</w:t>
            </w:r>
          </w:p>
        </w:tc>
        <w:tc>
          <w:tcPr>
            <w:tcW w:w="729" w:type="pct"/>
            <w:tcBorders>
              <w:top w:val="nil"/>
              <w:left w:val="nil"/>
              <w:bottom w:val="single" w:sz="4" w:space="0" w:color="auto"/>
              <w:right w:val="single" w:sz="4" w:space="0" w:color="auto"/>
            </w:tcBorders>
            <w:shd w:val="clear" w:color="auto" w:fill="auto"/>
            <w:noWrap/>
            <w:vAlign w:val="center"/>
            <w:hideMark/>
          </w:tcPr>
          <w:p w14:paraId="27CE18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88CA2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649E2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B76A0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31,02</w:t>
            </w:r>
          </w:p>
        </w:tc>
      </w:tr>
      <w:tr w:rsidR="000B2077" w:rsidRPr="00947744" w14:paraId="122B2265"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EC0B0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413</w:t>
            </w:r>
          </w:p>
        </w:tc>
        <w:tc>
          <w:tcPr>
            <w:tcW w:w="1003" w:type="pct"/>
            <w:tcBorders>
              <w:top w:val="nil"/>
              <w:left w:val="nil"/>
              <w:bottom w:val="single" w:sz="4" w:space="0" w:color="auto"/>
              <w:right w:val="single" w:sz="4" w:space="0" w:color="auto"/>
            </w:tcBorders>
            <w:shd w:val="clear" w:color="auto" w:fill="auto"/>
            <w:noWrap/>
            <w:hideMark/>
          </w:tcPr>
          <w:p w14:paraId="213696E4" w14:textId="3489EA6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64764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3/13-2 а - Заводская ул., 26</w:t>
            </w:r>
          </w:p>
        </w:tc>
        <w:tc>
          <w:tcPr>
            <w:tcW w:w="729" w:type="pct"/>
            <w:tcBorders>
              <w:top w:val="nil"/>
              <w:left w:val="nil"/>
              <w:bottom w:val="single" w:sz="4" w:space="0" w:color="auto"/>
              <w:right w:val="single" w:sz="4" w:space="0" w:color="auto"/>
            </w:tcBorders>
            <w:shd w:val="clear" w:color="auto" w:fill="auto"/>
            <w:noWrap/>
            <w:vAlign w:val="center"/>
            <w:hideMark/>
          </w:tcPr>
          <w:p w14:paraId="3BDAC0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2150A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C45DE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F7262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45,88</w:t>
            </w:r>
          </w:p>
        </w:tc>
      </w:tr>
      <w:tr w:rsidR="000B2077" w:rsidRPr="00947744" w14:paraId="306C79A2"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BD33C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414</w:t>
            </w:r>
          </w:p>
        </w:tc>
        <w:tc>
          <w:tcPr>
            <w:tcW w:w="1003" w:type="pct"/>
            <w:tcBorders>
              <w:top w:val="nil"/>
              <w:left w:val="nil"/>
              <w:bottom w:val="single" w:sz="4" w:space="0" w:color="auto"/>
              <w:right w:val="single" w:sz="4" w:space="0" w:color="auto"/>
            </w:tcBorders>
            <w:shd w:val="clear" w:color="auto" w:fill="auto"/>
            <w:noWrap/>
            <w:hideMark/>
          </w:tcPr>
          <w:p w14:paraId="11B79E9B" w14:textId="306897C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C4C4C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3//10а - 3//11(ТК-1М)</w:t>
            </w:r>
          </w:p>
        </w:tc>
        <w:tc>
          <w:tcPr>
            <w:tcW w:w="729" w:type="pct"/>
            <w:tcBorders>
              <w:top w:val="nil"/>
              <w:left w:val="nil"/>
              <w:bottom w:val="single" w:sz="4" w:space="0" w:color="auto"/>
              <w:right w:val="single" w:sz="4" w:space="0" w:color="auto"/>
            </w:tcBorders>
            <w:shd w:val="clear" w:color="auto" w:fill="auto"/>
            <w:noWrap/>
            <w:vAlign w:val="center"/>
            <w:hideMark/>
          </w:tcPr>
          <w:p w14:paraId="2611E4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78689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F62F1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2Ду600</w:t>
            </w:r>
          </w:p>
        </w:tc>
        <w:tc>
          <w:tcPr>
            <w:tcW w:w="310" w:type="pct"/>
            <w:tcBorders>
              <w:top w:val="nil"/>
              <w:left w:val="nil"/>
              <w:bottom w:val="single" w:sz="4" w:space="0" w:color="auto"/>
              <w:right w:val="single" w:sz="4" w:space="0" w:color="auto"/>
            </w:tcBorders>
            <w:shd w:val="clear" w:color="auto" w:fill="auto"/>
            <w:noWrap/>
            <w:vAlign w:val="center"/>
            <w:hideMark/>
          </w:tcPr>
          <w:p w14:paraId="31E4C5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24ECBB0B"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C82F7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415</w:t>
            </w:r>
          </w:p>
        </w:tc>
        <w:tc>
          <w:tcPr>
            <w:tcW w:w="1003" w:type="pct"/>
            <w:tcBorders>
              <w:top w:val="nil"/>
              <w:left w:val="nil"/>
              <w:bottom w:val="single" w:sz="4" w:space="0" w:color="auto"/>
              <w:right w:val="single" w:sz="4" w:space="0" w:color="auto"/>
            </w:tcBorders>
            <w:shd w:val="clear" w:color="auto" w:fill="auto"/>
            <w:noWrap/>
            <w:hideMark/>
          </w:tcPr>
          <w:p w14:paraId="574F2DBD" w14:textId="3185F71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39A7E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3//11(ТК-1М) - 3//12(ТК-2М)</w:t>
            </w:r>
          </w:p>
        </w:tc>
        <w:tc>
          <w:tcPr>
            <w:tcW w:w="729" w:type="pct"/>
            <w:tcBorders>
              <w:top w:val="nil"/>
              <w:left w:val="nil"/>
              <w:bottom w:val="single" w:sz="4" w:space="0" w:color="auto"/>
              <w:right w:val="single" w:sz="4" w:space="0" w:color="auto"/>
            </w:tcBorders>
            <w:shd w:val="clear" w:color="auto" w:fill="auto"/>
            <w:noWrap/>
            <w:vAlign w:val="center"/>
            <w:hideMark/>
          </w:tcPr>
          <w:p w14:paraId="28F21D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B5BFC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2F864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2Ду500</w:t>
            </w:r>
          </w:p>
        </w:tc>
        <w:tc>
          <w:tcPr>
            <w:tcW w:w="310" w:type="pct"/>
            <w:tcBorders>
              <w:top w:val="nil"/>
              <w:left w:val="nil"/>
              <w:bottom w:val="single" w:sz="4" w:space="0" w:color="auto"/>
              <w:right w:val="single" w:sz="4" w:space="0" w:color="auto"/>
            </w:tcBorders>
            <w:shd w:val="clear" w:color="auto" w:fill="auto"/>
            <w:noWrap/>
            <w:vAlign w:val="center"/>
            <w:hideMark/>
          </w:tcPr>
          <w:p w14:paraId="4E22B7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93</w:t>
            </w:r>
          </w:p>
        </w:tc>
      </w:tr>
      <w:tr w:rsidR="000B2077" w:rsidRPr="00947744" w14:paraId="78C4817C"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8D057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416</w:t>
            </w:r>
          </w:p>
        </w:tc>
        <w:tc>
          <w:tcPr>
            <w:tcW w:w="1003" w:type="pct"/>
            <w:tcBorders>
              <w:top w:val="nil"/>
              <w:left w:val="nil"/>
              <w:bottom w:val="single" w:sz="4" w:space="0" w:color="auto"/>
              <w:right w:val="single" w:sz="4" w:space="0" w:color="auto"/>
            </w:tcBorders>
            <w:shd w:val="clear" w:color="auto" w:fill="auto"/>
            <w:noWrap/>
            <w:hideMark/>
          </w:tcPr>
          <w:p w14:paraId="5BA6C28A" w14:textId="71E26C0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78207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3//12(ТК-2М) - 3//13(ТК-3М)</w:t>
            </w:r>
          </w:p>
        </w:tc>
        <w:tc>
          <w:tcPr>
            <w:tcW w:w="729" w:type="pct"/>
            <w:tcBorders>
              <w:top w:val="nil"/>
              <w:left w:val="nil"/>
              <w:bottom w:val="single" w:sz="4" w:space="0" w:color="auto"/>
              <w:right w:val="single" w:sz="4" w:space="0" w:color="auto"/>
            </w:tcBorders>
            <w:shd w:val="clear" w:color="auto" w:fill="auto"/>
            <w:noWrap/>
            <w:vAlign w:val="center"/>
            <w:hideMark/>
          </w:tcPr>
          <w:p w14:paraId="426CF5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90B5E1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4249C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2Ду500</w:t>
            </w:r>
          </w:p>
        </w:tc>
        <w:tc>
          <w:tcPr>
            <w:tcW w:w="310" w:type="pct"/>
            <w:tcBorders>
              <w:top w:val="nil"/>
              <w:left w:val="nil"/>
              <w:bottom w:val="single" w:sz="4" w:space="0" w:color="auto"/>
              <w:right w:val="single" w:sz="4" w:space="0" w:color="auto"/>
            </w:tcBorders>
            <w:shd w:val="clear" w:color="auto" w:fill="auto"/>
            <w:noWrap/>
            <w:vAlign w:val="center"/>
            <w:hideMark/>
          </w:tcPr>
          <w:p w14:paraId="3BA30A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107</w:t>
            </w:r>
          </w:p>
        </w:tc>
      </w:tr>
      <w:tr w:rsidR="000B2077" w:rsidRPr="00947744" w14:paraId="319024F8"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5A875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417</w:t>
            </w:r>
          </w:p>
        </w:tc>
        <w:tc>
          <w:tcPr>
            <w:tcW w:w="1003" w:type="pct"/>
            <w:tcBorders>
              <w:top w:val="nil"/>
              <w:left w:val="nil"/>
              <w:bottom w:val="single" w:sz="4" w:space="0" w:color="auto"/>
              <w:right w:val="single" w:sz="4" w:space="0" w:color="auto"/>
            </w:tcBorders>
            <w:shd w:val="clear" w:color="auto" w:fill="auto"/>
            <w:noWrap/>
            <w:hideMark/>
          </w:tcPr>
          <w:p w14:paraId="4AA3EE07" w14:textId="1CE4D90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DEF62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3//13(ТК-3М) - 3//14(ТК-5М)</w:t>
            </w:r>
          </w:p>
        </w:tc>
        <w:tc>
          <w:tcPr>
            <w:tcW w:w="729" w:type="pct"/>
            <w:tcBorders>
              <w:top w:val="nil"/>
              <w:left w:val="nil"/>
              <w:bottom w:val="single" w:sz="4" w:space="0" w:color="auto"/>
              <w:right w:val="single" w:sz="4" w:space="0" w:color="auto"/>
            </w:tcBorders>
            <w:shd w:val="clear" w:color="auto" w:fill="auto"/>
            <w:noWrap/>
            <w:vAlign w:val="center"/>
            <w:hideMark/>
          </w:tcPr>
          <w:p w14:paraId="33A682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5EAC4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A8A9A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2Ду500</w:t>
            </w:r>
          </w:p>
        </w:tc>
        <w:tc>
          <w:tcPr>
            <w:tcW w:w="310" w:type="pct"/>
            <w:tcBorders>
              <w:top w:val="nil"/>
              <w:left w:val="nil"/>
              <w:bottom w:val="single" w:sz="4" w:space="0" w:color="auto"/>
              <w:right w:val="single" w:sz="4" w:space="0" w:color="auto"/>
            </w:tcBorders>
            <w:shd w:val="clear" w:color="auto" w:fill="auto"/>
            <w:noWrap/>
            <w:vAlign w:val="center"/>
            <w:hideMark/>
          </w:tcPr>
          <w:p w14:paraId="624FFC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51</w:t>
            </w:r>
          </w:p>
        </w:tc>
      </w:tr>
      <w:tr w:rsidR="000B2077" w:rsidRPr="00947744" w14:paraId="5EB90E6F"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1E6FA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418</w:t>
            </w:r>
          </w:p>
        </w:tc>
        <w:tc>
          <w:tcPr>
            <w:tcW w:w="1003" w:type="pct"/>
            <w:tcBorders>
              <w:top w:val="nil"/>
              <w:left w:val="nil"/>
              <w:bottom w:val="single" w:sz="4" w:space="0" w:color="auto"/>
              <w:right w:val="single" w:sz="4" w:space="0" w:color="auto"/>
            </w:tcBorders>
            <w:shd w:val="clear" w:color="auto" w:fill="auto"/>
            <w:noWrap/>
            <w:hideMark/>
          </w:tcPr>
          <w:p w14:paraId="152A1011" w14:textId="30095C5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9B70F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3//14(ТК-5М) - 3//15(ТК-6М)</w:t>
            </w:r>
          </w:p>
        </w:tc>
        <w:tc>
          <w:tcPr>
            <w:tcW w:w="729" w:type="pct"/>
            <w:tcBorders>
              <w:top w:val="nil"/>
              <w:left w:val="nil"/>
              <w:bottom w:val="single" w:sz="4" w:space="0" w:color="auto"/>
              <w:right w:val="single" w:sz="4" w:space="0" w:color="auto"/>
            </w:tcBorders>
            <w:shd w:val="clear" w:color="auto" w:fill="auto"/>
            <w:noWrap/>
            <w:vAlign w:val="center"/>
            <w:hideMark/>
          </w:tcPr>
          <w:p w14:paraId="4ED202F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9C988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3936D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2Ду500</w:t>
            </w:r>
          </w:p>
        </w:tc>
        <w:tc>
          <w:tcPr>
            <w:tcW w:w="310" w:type="pct"/>
            <w:tcBorders>
              <w:top w:val="nil"/>
              <w:left w:val="nil"/>
              <w:bottom w:val="single" w:sz="4" w:space="0" w:color="auto"/>
              <w:right w:val="single" w:sz="4" w:space="0" w:color="auto"/>
            </w:tcBorders>
            <w:shd w:val="clear" w:color="auto" w:fill="auto"/>
            <w:noWrap/>
            <w:vAlign w:val="center"/>
            <w:hideMark/>
          </w:tcPr>
          <w:p w14:paraId="79D440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68</w:t>
            </w:r>
          </w:p>
        </w:tc>
      </w:tr>
      <w:tr w:rsidR="000B2077" w:rsidRPr="00947744" w14:paraId="2917D5DB"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C6B9B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419</w:t>
            </w:r>
          </w:p>
        </w:tc>
        <w:tc>
          <w:tcPr>
            <w:tcW w:w="1003" w:type="pct"/>
            <w:tcBorders>
              <w:top w:val="nil"/>
              <w:left w:val="nil"/>
              <w:bottom w:val="single" w:sz="4" w:space="0" w:color="auto"/>
              <w:right w:val="single" w:sz="4" w:space="0" w:color="auto"/>
            </w:tcBorders>
            <w:shd w:val="clear" w:color="auto" w:fill="auto"/>
            <w:noWrap/>
            <w:hideMark/>
          </w:tcPr>
          <w:p w14:paraId="472657AB" w14:textId="6C3D900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4FE20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3//15(ТК-6М) - 3//16(ТК-7М)</w:t>
            </w:r>
          </w:p>
        </w:tc>
        <w:tc>
          <w:tcPr>
            <w:tcW w:w="729" w:type="pct"/>
            <w:tcBorders>
              <w:top w:val="nil"/>
              <w:left w:val="nil"/>
              <w:bottom w:val="single" w:sz="4" w:space="0" w:color="auto"/>
              <w:right w:val="single" w:sz="4" w:space="0" w:color="auto"/>
            </w:tcBorders>
            <w:shd w:val="clear" w:color="auto" w:fill="auto"/>
            <w:noWrap/>
            <w:vAlign w:val="center"/>
            <w:hideMark/>
          </w:tcPr>
          <w:p w14:paraId="4442DE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458CE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DF7F4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2Ду500</w:t>
            </w:r>
          </w:p>
        </w:tc>
        <w:tc>
          <w:tcPr>
            <w:tcW w:w="310" w:type="pct"/>
            <w:tcBorders>
              <w:top w:val="nil"/>
              <w:left w:val="nil"/>
              <w:bottom w:val="single" w:sz="4" w:space="0" w:color="auto"/>
              <w:right w:val="single" w:sz="4" w:space="0" w:color="auto"/>
            </w:tcBorders>
            <w:shd w:val="clear" w:color="auto" w:fill="auto"/>
            <w:noWrap/>
            <w:vAlign w:val="center"/>
            <w:hideMark/>
          </w:tcPr>
          <w:p w14:paraId="5C7900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144</w:t>
            </w:r>
          </w:p>
        </w:tc>
      </w:tr>
      <w:tr w:rsidR="000B2077" w:rsidRPr="00947744" w14:paraId="220E1F14"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273EC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420</w:t>
            </w:r>
          </w:p>
        </w:tc>
        <w:tc>
          <w:tcPr>
            <w:tcW w:w="1003" w:type="pct"/>
            <w:tcBorders>
              <w:top w:val="nil"/>
              <w:left w:val="nil"/>
              <w:bottom w:val="single" w:sz="4" w:space="0" w:color="auto"/>
              <w:right w:val="single" w:sz="4" w:space="0" w:color="auto"/>
            </w:tcBorders>
            <w:shd w:val="clear" w:color="auto" w:fill="auto"/>
            <w:noWrap/>
            <w:hideMark/>
          </w:tcPr>
          <w:p w14:paraId="04524D2D" w14:textId="71454C4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46772F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ТК-2М-1 - ТК-2М-1-2</w:t>
            </w:r>
          </w:p>
        </w:tc>
        <w:tc>
          <w:tcPr>
            <w:tcW w:w="729" w:type="pct"/>
            <w:tcBorders>
              <w:top w:val="nil"/>
              <w:left w:val="nil"/>
              <w:bottom w:val="single" w:sz="4" w:space="0" w:color="auto"/>
              <w:right w:val="single" w:sz="4" w:space="0" w:color="auto"/>
            </w:tcBorders>
            <w:shd w:val="clear" w:color="auto" w:fill="auto"/>
            <w:noWrap/>
            <w:vAlign w:val="center"/>
            <w:hideMark/>
          </w:tcPr>
          <w:p w14:paraId="6FB344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B4D49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F0E4F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131EDC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32,5</w:t>
            </w:r>
          </w:p>
        </w:tc>
      </w:tr>
      <w:tr w:rsidR="000B2077" w:rsidRPr="00947744" w14:paraId="3F94A035"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2CB17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421</w:t>
            </w:r>
          </w:p>
        </w:tc>
        <w:tc>
          <w:tcPr>
            <w:tcW w:w="1003" w:type="pct"/>
            <w:tcBorders>
              <w:top w:val="nil"/>
              <w:left w:val="nil"/>
              <w:bottom w:val="single" w:sz="4" w:space="0" w:color="auto"/>
              <w:right w:val="single" w:sz="4" w:space="0" w:color="auto"/>
            </w:tcBorders>
            <w:shd w:val="clear" w:color="auto" w:fill="auto"/>
            <w:noWrap/>
            <w:hideMark/>
          </w:tcPr>
          <w:p w14:paraId="145E30DB" w14:textId="4C2D907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C84F9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ТК-2М-1-2 - Заводская ул., 33</w:t>
            </w:r>
          </w:p>
        </w:tc>
        <w:tc>
          <w:tcPr>
            <w:tcW w:w="729" w:type="pct"/>
            <w:tcBorders>
              <w:top w:val="nil"/>
              <w:left w:val="nil"/>
              <w:bottom w:val="single" w:sz="4" w:space="0" w:color="auto"/>
              <w:right w:val="single" w:sz="4" w:space="0" w:color="auto"/>
            </w:tcBorders>
            <w:shd w:val="clear" w:color="auto" w:fill="auto"/>
            <w:noWrap/>
            <w:vAlign w:val="center"/>
            <w:hideMark/>
          </w:tcPr>
          <w:p w14:paraId="145D04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F8529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2A0C8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2D2D57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24511B98"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3D2E6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422</w:t>
            </w:r>
          </w:p>
        </w:tc>
        <w:tc>
          <w:tcPr>
            <w:tcW w:w="1003" w:type="pct"/>
            <w:tcBorders>
              <w:top w:val="nil"/>
              <w:left w:val="nil"/>
              <w:bottom w:val="single" w:sz="4" w:space="0" w:color="auto"/>
              <w:right w:val="single" w:sz="4" w:space="0" w:color="auto"/>
            </w:tcBorders>
            <w:shd w:val="clear" w:color="auto" w:fill="auto"/>
            <w:noWrap/>
            <w:hideMark/>
          </w:tcPr>
          <w:p w14:paraId="0CD9D1AC" w14:textId="6D21783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B4D61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ТК-2М-1-2 - Заводская ул., 31</w:t>
            </w:r>
          </w:p>
        </w:tc>
        <w:tc>
          <w:tcPr>
            <w:tcW w:w="729" w:type="pct"/>
            <w:tcBorders>
              <w:top w:val="nil"/>
              <w:left w:val="nil"/>
              <w:bottom w:val="single" w:sz="4" w:space="0" w:color="auto"/>
              <w:right w:val="single" w:sz="4" w:space="0" w:color="auto"/>
            </w:tcBorders>
            <w:shd w:val="clear" w:color="auto" w:fill="auto"/>
            <w:noWrap/>
            <w:vAlign w:val="center"/>
            <w:hideMark/>
          </w:tcPr>
          <w:p w14:paraId="02AA86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2E70D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50480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28B78A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342D5F05"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69C67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423</w:t>
            </w:r>
          </w:p>
        </w:tc>
        <w:tc>
          <w:tcPr>
            <w:tcW w:w="1003" w:type="pct"/>
            <w:tcBorders>
              <w:top w:val="nil"/>
              <w:left w:val="nil"/>
              <w:bottom w:val="single" w:sz="4" w:space="0" w:color="auto"/>
              <w:right w:val="single" w:sz="4" w:space="0" w:color="auto"/>
            </w:tcBorders>
            <w:shd w:val="clear" w:color="auto" w:fill="auto"/>
            <w:noWrap/>
            <w:hideMark/>
          </w:tcPr>
          <w:p w14:paraId="494A6F38" w14:textId="5FA8B2D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79985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3//12(ТК-2М) - Груп. эл. (Заводская, 31,33,35,37,39)</w:t>
            </w:r>
          </w:p>
        </w:tc>
        <w:tc>
          <w:tcPr>
            <w:tcW w:w="729" w:type="pct"/>
            <w:tcBorders>
              <w:top w:val="nil"/>
              <w:left w:val="nil"/>
              <w:bottom w:val="single" w:sz="4" w:space="0" w:color="auto"/>
              <w:right w:val="single" w:sz="4" w:space="0" w:color="auto"/>
            </w:tcBorders>
            <w:shd w:val="clear" w:color="auto" w:fill="auto"/>
            <w:noWrap/>
            <w:vAlign w:val="center"/>
            <w:hideMark/>
          </w:tcPr>
          <w:p w14:paraId="67A5FD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60620B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4223A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01B58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90</w:t>
            </w:r>
          </w:p>
        </w:tc>
      </w:tr>
      <w:tr w:rsidR="000B2077" w:rsidRPr="00947744" w14:paraId="2FF5BB32"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BA30D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424</w:t>
            </w:r>
          </w:p>
        </w:tc>
        <w:tc>
          <w:tcPr>
            <w:tcW w:w="1003" w:type="pct"/>
            <w:tcBorders>
              <w:top w:val="nil"/>
              <w:left w:val="nil"/>
              <w:bottom w:val="single" w:sz="4" w:space="0" w:color="auto"/>
              <w:right w:val="single" w:sz="4" w:space="0" w:color="auto"/>
            </w:tcBorders>
            <w:shd w:val="clear" w:color="auto" w:fill="auto"/>
            <w:noWrap/>
            <w:hideMark/>
          </w:tcPr>
          <w:p w14:paraId="4958F291" w14:textId="2316008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45E7F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Груп. эл. (Заводская, 31,33,35,37,39) - ТК-2М-1</w:t>
            </w:r>
          </w:p>
        </w:tc>
        <w:tc>
          <w:tcPr>
            <w:tcW w:w="729" w:type="pct"/>
            <w:tcBorders>
              <w:top w:val="nil"/>
              <w:left w:val="nil"/>
              <w:bottom w:val="single" w:sz="4" w:space="0" w:color="auto"/>
              <w:right w:val="single" w:sz="4" w:space="0" w:color="auto"/>
            </w:tcBorders>
            <w:shd w:val="clear" w:color="auto" w:fill="auto"/>
            <w:noWrap/>
            <w:vAlign w:val="center"/>
            <w:hideMark/>
          </w:tcPr>
          <w:p w14:paraId="684DBD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97CB7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08BC6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D520E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17DE803C"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11B3C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425</w:t>
            </w:r>
          </w:p>
        </w:tc>
        <w:tc>
          <w:tcPr>
            <w:tcW w:w="1003" w:type="pct"/>
            <w:tcBorders>
              <w:top w:val="nil"/>
              <w:left w:val="nil"/>
              <w:bottom w:val="single" w:sz="4" w:space="0" w:color="auto"/>
              <w:right w:val="single" w:sz="4" w:space="0" w:color="auto"/>
            </w:tcBorders>
            <w:shd w:val="clear" w:color="auto" w:fill="auto"/>
            <w:noWrap/>
            <w:hideMark/>
          </w:tcPr>
          <w:p w14:paraId="0CED5525" w14:textId="070C5FE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7E820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3//12(ТК-2М) - Свободы ул., 103А</w:t>
            </w:r>
          </w:p>
        </w:tc>
        <w:tc>
          <w:tcPr>
            <w:tcW w:w="729" w:type="pct"/>
            <w:tcBorders>
              <w:top w:val="nil"/>
              <w:left w:val="nil"/>
              <w:bottom w:val="single" w:sz="4" w:space="0" w:color="auto"/>
              <w:right w:val="single" w:sz="4" w:space="0" w:color="auto"/>
            </w:tcBorders>
            <w:shd w:val="clear" w:color="auto" w:fill="auto"/>
            <w:noWrap/>
            <w:vAlign w:val="center"/>
            <w:hideMark/>
          </w:tcPr>
          <w:p w14:paraId="6F4595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B8E220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6BB54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BA018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227,71</w:t>
            </w:r>
          </w:p>
        </w:tc>
      </w:tr>
      <w:tr w:rsidR="000B2077" w:rsidRPr="00947744" w14:paraId="2F58678F"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DEA2E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426</w:t>
            </w:r>
          </w:p>
        </w:tc>
        <w:tc>
          <w:tcPr>
            <w:tcW w:w="1003" w:type="pct"/>
            <w:tcBorders>
              <w:top w:val="nil"/>
              <w:left w:val="nil"/>
              <w:bottom w:val="single" w:sz="4" w:space="0" w:color="auto"/>
              <w:right w:val="single" w:sz="4" w:space="0" w:color="auto"/>
            </w:tcBorders>
            <w:shd w:val="clear" w:color="auto" w:fill="auto"/>
            <w:noWrap/>
            <w:hideMark/>
          </w:tcPr>
          <w:p w14:paraId="2C12405F" w14:textId="0D4B96F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33C44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3//13(ТК-3М) - Заводская ул., 29</w:t>
            </w:r>
          </w:p>
        </w:tc>
        <w:tc>
          <w:tcPr>
            <w:tcW w:w="729" w:type="pct"/>
            <w:tcBorders>
              <w:top w:val="nil"/>
              <w:left w:val="nil"/>
              <w:bottom w:val="single" w:sz="4" w:space="0" w:color="auto"/>
              <w:right w:val="single" w:sz="4" w:space="0" w:color="auto"/>
            </w:tcBorders>
            <w:shd w:val="clear" w:color="auto" w:fill="auto"/>
            <w:noWrap/>
            <w:vAlign w:val="center"/>
            <w:hideMark/>
          </w:tcPr>
          <w:p w14:paraId="4A1A8B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75DEF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9C05A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36BF31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0B2077" w:rsidRPr="00947744" w14:paraId="6FDDC50E"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D899C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427</w:t>
            </w:r>
          </w:p>
        </w:tc>
        <w:tc>
          <w:tcPr>
            <w:tcW w:w="1003" w:type="pct"/>
            <w:tcBorders>
              <w:top w:val="nil"/>
              <w:left w:val="nil"/>
              <w:bottom w:val="single" w:sz="4" w:space="0" w:color="auto"/>
              <w:right w:val="single" w:sz="4" w:space="0" w:color="auto"/>
            </w:tcBorders>
            <w:shd w:val="clear" w:color="auto" w:fill="auto"/>
            <w:noWrap/>
            <w:hideMark/>
          </w:tcPr>
          <w:p w14:paraId="5332E85E" w14:textId="6789C74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30950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3//13(ТК-3М) - 3/13--1</w:t>
            </w:r>
          </w:p>
        </w:tc>
        <w:tc>
          <w:tcPr>
            <w:tcW w:w="729" w:type="pct"/>
            <w:tcBorders>
              <w:top w:val="nil"/>
              <w:left w:val="nil"/>
              <w:bottom w:val="single" w:sz="4" w:space="0" w:color="auto"/>
              <w:right w:val="single" w:sz="4" w:space="0" w:color="auto"/>
            </w:tcBorders>
            <w:shd w:val="clear" w:color="auto" w:fill="auto"/>
            <w:noWrap/>
            <w:vAlign w:val="center"/>
            <w:hideMark/>
          </w:tcPr>
          <w:p w14:paraId="77700B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07B9F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197FE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2Ду250</w:t>
            </w:r>
          </w:p>
        </w:tc>
        <w:tc>
          <w:tcPr>
            <w:tcW w:w="310" w:type="pct"/>
            <w:tcBorders>
              <w:top w:val="nil"/>
              <w:left w:val="nil"/>
              <w:bottom w:val="single" w:sz="4" w:space="0" w:color="auto"/>
              <w:right w:val="single" w:sz="4" w:space="0" w:color="auto"/>
            </w:tcBorders>
            <w:shd w:val="clear" w:color="auto" w:fill="auto"/>
            <w:noWrap/>
            <w:vAlign w:val="center"/>
            <w:hideMark/>
          </w:tcPr>
          <w:p w14:paraId="7F1BFD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w:t>
            </w:r>
          </w:p>
        </w:tc>
      </w:tr>
      <w:tr w:rsidR="000B2077" w:rsidRPr="00947744" w14:paraId="08237166"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9DD938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428</w:t>
            </w:r>
          </w:p>
        </w:tc>
        <w:tc>
          <w:tcPr>
            <w:tcW w:w="1003" w:type="pct"/>
            <w:tcBorders>
              <w:top w:val="nil"/>
              <w:left w:val="nil"/>
              <w:bottom w:val="single" w:sz="4" w:space="0" w:color="auto"/>
              <w:right w:val="single" w:sz="4" w:space="0" w:color="auto"/>
            </w:tcBorders>
            <w:shd w:val="clear" w:color="auto" w:fill="auto"/>
            <w:noWrap/>
            <w:hideMark/>
          </w:tcPr>
          <w:p w14:paraId="3470D1F2" w14:textId="139920A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73304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ТК-9/2 - ТК-9/3</w:t>
            </w:r>
          </w:p>
        </w:tc>
        <w:tc>
          <w:tcPr>
            <w:tcW w:w="729" w:type="pct"/>
            <w:tcBorders>
              <w:top w:val="nil"/>
              <w:left w:val="nil"/>
              <w:bottom w:val="single" w:sz="4" w:space="0" w:color="auto"/>
              <w:right w:val="single" w:sz="4" w:space="0" w:color="auto"/>
            </w:tcBorders>
            <w:shd w:val="clear" w:color="auto" w:fill="auto"/>
            <w:noWrap/>
            <w:vAlign w:val="center"/>
            <w:hideMark/>
          </w:tcPr>
          <w:p w14:paraId="2B308B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05CAB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E1E575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D08DD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0B2077" w:rsidRPr="00947744" w14:paraId="4BC8765C"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2C1FE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429</w:t>
            </w:r>
          </w:p>
        </w:tc>
        <w:tc>
          <w:tcPr>
            <w:tcW w:w="1003" w:type="pct"/>
            <w:tcBorders>
              <w:top w:val="nil"/>
              <w:left w:val="nil"/>
              <w:bottom w:val="single" w:sz="4" w:space="0" w:color="auto"/>
              <w:right w:val="single" w:sz="4" w:space="0" w:color="auto"/>
            </w:tcBorders>
            <w:shd w:val="clear" w:color="auto" w:fill="auto"/>
            <w:noWrap/>
            <w:hideMark/>
          </w:tcPr>
          <w:p w14:paraId="7750CAF5" w14:textId="705A210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1870C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ТК-9/3 - ТК-9/4</w:t>
            </w:r>
          </w:p>
        </w:tc>
        <w:tc>
          <w:tcPr>
            <w:tcW w:w="729" w:type="pct"/>
            <w:tcBorders>
              <w:top w:val="nil"/>
              <w:left w:val="nil"/>
              <w:bottom w:val="single" w:sz="4" w:space="0" w:color="auto"/>
              <w:right w:val="single" w:sz="4" w:space="0" w:color="auto"/>
            </w:tcBorders>
            <w:shd w:val="clear" w:color="auto" w:fill="auto"/>
            <w:noWrap/>
            <w:vAlign w:val="center"/>
            <w:hideMark/>
          </w:tcPr>
          <w:p w14:paraId="64FBED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FDBDA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065C9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BE99A1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w:t>
            </w:r>
          </w:p>
        </w:tc>
      </w:tr>
      <w:tr w:rsidR="000B2077" w:rsidRPr="00947744" w14:paraId="4849E26E"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4718E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430</w:t>
            </w:r>
          </w:p>
        </w:tc>
        <w:tc>
          <w:tcPr>
            <w:tcW w:w="1003" w:type="pct"/>
            <w:tcBorders>
              <w:top w:val="nil"/>
              <w:left w:val="nil"/>
              <w:bottom w:val="single" w:sz="4" w:space="0" w:color="auto"/>
              <w:right w:val="single" w:sz="4" w:space="0" w:color="auto"/>
            </w:tcBorders>
            <w:shd w:val="clear" w:color="auto" w:fill="auto"/>
            <w:noWrap/>
            <w:hideMark/>
          </w:tcPr>
          <w:p w14:paraId="737E21BB" w14:textId="72F6975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8E0F5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ТК-9/4 - Заводская ул., 26</w:t>
            </w:r>
          </w:p>
        </w:tc>
        <w:tc>
          <w:tcPr>
            <w:tcW w:w="729" w:type="pct"/>
            <w:tcBorders>
              <w:top w:val="nil"/>
              <w:left w:val="nil"/>
              <w:bottom w:val="single" w:sz="4" w:space="0" w:color="auto"/>
              <w:right w:val="single" w:sz="4" w:space="0" w:color="auto"/>
            </w:tcBorders>
            <w:shd w:val="clear" w:color="auto" w:fill="auto"/>
            <w:noWrap/>
            <w:vAlign w:val="center"/>
            <w:hideMark/>
          </w:tcPr>
          <w:p w14:paraId="79427E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6FB19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A1549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4DA183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11,5</w:t>
            </w:r>
          </w:p>
        </w:tc>
      </w:tr>
      <w:tr w:rsidR="000B2077" w:rsidRPr="00947744" w14:paraId="7D1112FD"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5806E1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431</w:t>
            </w:r>
          </w:p>
        </w:tc>
        <w:tc>
          <w:tcPr>
            <w:tcW w:w="1003" w:type="pct"/>
            <w:tcBorders>
              <w:top w:val="nil"/>
              <w:left w:val="nil"/>
              <w:bottom w:val="single" w:sz="4" w:space="0" w:color="auto"/>
              <w:right w:val="single" w:sz="4" w:space="0" w:color="auto"/>
            </w:tcBorders>
            <w:shd w:val="clear" w:color="auto" w:fill="auto"/>
            <w:noWrap/>
            <w:hideMark/>
          </w:tcPr>
          <w:p w14:paraId="3B0BC01F" w14:textId="2A08C75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CD62A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ТК-9/3 - Заводская ул., 28</w:t>
            </w:r>
          </w:p>
        </w:tc>
        <w:tc>
          <w:tcPr>
            <w:tcW w:w="729" w:type="pct"/>
            <w:tcBorders>
              <w:top w:val="nil"/>
              <w:left w:val="nil"/>
              <w:bottom w:val="single" w:sz="4" w:space="0" w:color="auto"/>
              <w:right w:val="single" w:sz="4" w:space="0" w:color="auto"/>
            </w:tcBorders>
            <w:shd w:val="clear" w:color="auto" w:fill="auto"/>
            <w:noWrap/>
            <w:vAlign w:val="center"/>
            <w:hideMark/>
          </w:tcPr>
          <w:p w14:paraId="4F235D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AD7B6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083FE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42D83F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11,5</w:t>
            </w:r>
          </w:p>
        </w:tc>
      </w:tr>
      <w:tr w:rsidR="000B2077" w:rsidRPr="00947744" w14:paraId="0011713F"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312670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432</w:t>
            </w:r>
          </w:p>
        </w:tc>
        <w:tc>
          <w:tcPr>
            <w:tcW w:w="1003" w:type="pct"/>
            <w:tcBorders>
              <w:top w:val="nil"/>
              <w:left w:val="nil"/>
              <w:bottom w:val="single" w:sz="4" w:space="0" w:color="auto"/>
              <w:right w:val="single" w:sz="4" w:space="0" w:color="auto"/>
            </w:tcBorders>
            <w:shd w:val="clear" w:color="auto" w:fill="auto"/>
            <w:noWrap/>
            <w:hideMark/>
          </w:tcPr>
          <w:p w14:paraId="440644D7" w14:textId="69E2BAF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F8BBD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ТК-9/2 - Заводская ул., 30</w:t>
            </w:r>
          </w:p>
        </w:tc>
        <w:tc>
          <w:tcPr>
            <w:tcW w:w="729" w:type="pct"/>
            <w:tcBorders>
              <w:top w:val="nil"/>
              <w:left w:val="nil"/>
              <w:bottom w:val="single" w:sz="4" w:space="0" w:color="auto"/>
              <w:right w:val="single" w:sz="4" w:space="0" w:color="auto"/>
            </w:tcBorders>
            <w:shd w:val="clear" w:color="auto" w:fill="auto"/>
            <w:noWrap/>
            <w:vAlign w:val="center"/>
            <w:hideMark/>
          </w:tcPr>
          <w:p w14:paraId="6EFC54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1498B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D8503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52D994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11,5</w:t>
            </w:r>
          </w:p>
        </w:tc>
      </w:tr>
      <w:tr w:rsidR="000B2077" w:rsidRPr="00947744" w14:paraId="2E248878"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8322C0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433</w:t>
            </w:r>
          </w:p>
        </w:tc>
        <w:tc>
          <w:tcPr>
            <w:tcW w:w="1003" w:type="pct"/>
            <w:tcBorders>
              <w:top w:val="nil"/>
              <w:left w:val="nil"/>
              <w:bottom w:val="single" w:sz="4" w:space="0" w:color="auto"/>
              <w:right w:val="single" w:sz="4" w:space="0" w:color="auto"/>
            </w:tcBorders>
            <w:shd w:val="clear" w:color="auto" w:fill="auto"/>
            <w:noWrap/>
            <w:hideMark/>
          </w:tcPr>
          <w:p w14:paraId="77D077A3" w14:textId="26E127B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38AA7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Гр/эл (ЦТП АРЗ) - ТК-9/1</w:t>
            </w:r>
          </w:p>
        </w:tc>
        <w:tc>
          <w:tcPr>
            <w:tcW w:w="729" w:type="pct"/>
            <w:tcBorders>
              <w:top w:val="nil"/>
              <w:left w:val="nil"/>
              <w:bottom w:val="single" w:sz="4" w:space="0" w:color="auto"/>
              <w:right w:val="single" w:sz="4" w:space="0" w:color="auto"/>
            </w:tcBorders>
            <w:shd w:val="clear" w:color="auto" w:fill="auto"/>
            <w:noWrap/>
            <w:vAlign w:val="center"/>
            <w:hideMark/>
          </w:tcPr>
          <w:p w14:paraId="4940C4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4BE93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E2E6A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5BE3C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w:t>
            </w:r>
          </w:p>
        </w:tc>
      </w:tr>
      <w:tr w:rsidR="000B2077" w:rsidRPr="00947744" w14:paraId="5159A91E"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A9428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434</w:t>
            </w:r>
          </w:p>
        </w:tc>
        <w:tc>
          <w:tcPr>
            <w:tcW w:w="1003" w:type="pct"/>
            <w:tcBorders>
              <w:top w:val="nil"/>
              <w:left w:val="nil"/>
              <w:bottom w:val="single" w:sz="4" w:space="0" w:color="auto"/>
              <w:right w:val="single" w:sz="4" w:space="0" w:color="auto"/>
            </w:tcBorders>
            <w:shd w:val="clear" w:color="auto" w:fill="auto"/>
            <w:noWrap/>
            <w:hideMark/>
          </w:tcPr>
          <w:p w14:paraId="30DDE156" w14:textId="7190FFC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B1A80C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ТК-9/1 - ТК-9/2</w:t>
            </w:r>
          </w:p>
        </w:tc>
        <w:tc>
          <w:tcPr>
            <w:tcW w:w="729" w:type="pct"/>
            <w:tcBorders>
              <w:top w:val="nil"/>
              <w:left w:val="nil"/>
              <w:bottom w:val="single" w:sz="4" w:space="0" w:color="auto"/>
              <w:right w:val="single" w:sz="4" w:space="0" w:color="auto"/>
            </w:tcBorders>
            <w:shd w:val="clear" w:color="auto" w:fill="auto"/>
            <w:noWrap/>
            <w:vAlign w:val="center"/>
            <w:hideMark/>
          </w:tcPr>
          <w:p w14:paraId="52CA1D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EE5B8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DE8E8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B1B4C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5F3861FA"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7B9D2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435</w:t>
            </w:r>
          </w:p>
        </w:tc>
        <w:tc>
          <w:tcPr>
            <w:tcW w:w="1003" w:type="pct"/>
            <w:tcBorders>
              <w:top w:val="nil"/>
              <w:left w:val="nil"/>
              <w:bottom w:val="single" w:sz="4" w:space="0" w:color="auto"/>
              <w:right w:val="single" w:sz="4" w:space="0" w:color="auto"/>
            </w:tcBorders>
            <w:shd w:val="clear" w:color="auto" w:fill="auto"/>
            <w:noWrap/>
            <w:hideMark/>
          </w:tcPr>
          <w:p w14:paraId="2EBBCA49" w14:textId="25F35C2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54C27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ТК-9/4 - Заводская ул., 24</w:t>
            </w:r>
          </w:p>
        </w:tc>
        <w:tc>
          <w:tcPr>
            <w:tcW w:w="729" w:type="pct"/>
            <w:tcBorders>
              <w:top w:val="nil"/>
              <w:left w:val="nil"/>
              <w:bottom w:val="single" w:sz="4" w:space="0" w:color="auto"/>
              <w:right w:val="single" w:sz="4" w:space="0" w:color="auto"/>
            </w:tcBorders>
            <w:shd w:val="clear" w:color="auto" w:fill="auto"/>
            <w:noWrap/>
            <w:vAlign w:val="center"/>
            <w:hideMark/>
          </w:tcPr>
          <w:p w14:paraId="059C5F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AF9A7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6AA8C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47E960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17,6</w:t>
            </w:r>
          </w:p>
        </w:tc>
      </w:tr>
      <w:tr w:rsidR="000B2077" w:rsidRPr="00947744" w14:paraId="23A7FD1F"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11393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436</w:t>
            </w:r>
          </w:p>
        </w:tc>
        <w:tc>
          <w:tcPr>
            <w:tcW w:w="1003" w:type="pct"/>
            <w:tcBorders>
              <w:top w:val="nil"/>
              <w:left w:val="nil"/>
              <w:bottom w:val="single" w:sz="4" w:space="0" w:color="auto"/>
              <w:right w:val="single" w:sz="4" w:space="0" w:color="auto"/>
            </w:tcBorders>
            <w:shd w:val="clear" w:color="auto" w:fill="auto"/>
            <w:noWrap/>
            <w:hideMark/>
          </w:tcPr>
          <w:p w14:paraId="371453B9" w14:textId="5FCAC88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1DCA2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3/13--1 - </w:t>
            </w:r>
          </w:p>
        </w:tc>
        <w:tc>
          <w:tcPr>
            <w:tcW w:w="729" w:type="pct"/>
            <w:tcBorders>
              <w:top w:val="nil"/>
              <w:left w:val="nil"/>
              <w:bottom w:val="single" w:sz="4" w:space="0" w:color="auto"/>
              <w:right w:val="single" w:sz="4" w:space="0" w:color="auto"/>
            </w:tcBorders>
            <w:shd w:val="clear" w:color="auto" w:fill="auto"/>
            <w:noWrap/>
            <w:vAlign w:val="center"/>
            <w:hideMark/>
          </w:tcPr>
          <w:p w14:paraId="285F18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32D42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A511E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751E3A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0B2077" w:rsidRPr="00947744" w14:paraId="49A1A0E0"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EA643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437</w:t>
            </w:r>
          </w:p>
        </w:tc>
        <w:tc>
          <w:tcPr>
            <w:tcW w:w="1003" w:type="pct"/>
            <w:tcBorders>
              <w:top w:val="nil"/>
              <w:left w:val="nil"/>
              <w:bottom w:val="single" w:sz="4" w:space="0" w:color="auto"/>
              <w:right w:val="single" w:sz="4" w:space="0" w:color="auto"/>
            </w:tcBorders>
            <w:shd w:val="clear" w:color="auto" w:fill="auto"/>
            <w:noWrap/>
            <w:hideMark/>
          </w:tcPr>
          <w:p w14:paraId="4B79BE3A" w14:textId="3429E5F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883A0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w:t>
            </w:r>
          </w:p>
        </w:tc>
        <w:tc>
          <w:tcPr>
            <w:tcW w:w="729" w:type="pct"/>
            <w:tcBorders>
              <w:top w:val="nil"/>
              <w:left w:val="nil"/>
              <w:bottom w:val="single" w:sz="4" w:space="0" w:color="auto"/>
              <w:right w:val="single" w:sz="4" w:space="0" w:color="auto"/>
            </w:tcBorders>
            <w:shd w:val="clear" w:color="auto" w:fill="auto"/>
            <w:noWrap/>
            <w:vAlign w:val="center"/>
            <w:hideMark/>
          </w:tcPr>
          <w:p w14:paraId="0CBC70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44409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132832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2Ду250</w:t>
            </w:r>
          </w:p>
        </w:tc>
        <w:tc>
          <w:tcPr>
            <w:tcW w:w="310" w:type="pct"/>
            <w:tcBorders>
              <w:top w:val="nil"/>
              <w:left w:val="nil"/>
              <w:bottom w:val="single" w:sz="4" w:space="0" w:color="auto"/>
              <w:right w:val="single" w:sz="4" w:space="0" w:color="auto"/>
            </w:tcBorders>
            <w:shd w:val="clear" w:color="auto" w:fill="auto"/>
            <w:noWrap/>
            <w:vAlign w:val="center"/>
            <w:hideMark/>
          </w:tcPr>
          <w:p w14:paraId="79DDB6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w:t>
            </w:r>
          </w:p>
        </w:tc>
      </w:tr>
      <w:tr w:rsidR="000B2077" w:rsidRPr="00947744" w14:paraId="0CE100B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8A59F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438</w:t>
            </w:r>
          </w:p>
        </w:tc>
        <w:tc>
          <w:tcPr>
            <w:tcW w:w="1003" w:type="pct"/>
            <w:tcBorders>
              <w:top w:val="nil"/>
              <w:left w:val="nil"/>
              <w:bottom w:val="single" w:sz="4" w:space="0" w:color="auto"/>
              <w:right w:val="single" w:sz="4" w:space="0" w:color="auto"/>
            </w:tcBorders>
            <w:shd w:val="clear" w:color="auto" w:fill="auto"/>
            <w:noWrap/>
            <w:hideMark/>
          </w:tcPr>
          <w:p w14:paraId="64F3EAF5" w14:textId="2C9D2E9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C899F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- 3/13--2(ТК-3М/1)</w:t>
            </w:r>
          </w:p>
        </w:tc>
        <w:tc>
          <w:tcPr>
            <w:tcW w:w="729" w:type="pct"/>
            <w:tcBorders>
              <w:top w:val="nil"/>
              <w:left w:val="nil"/>
              <w:bottom w:val="single" w:sz="4" w:space="0" w:color="auto"/>
              <w:right w:val="single" w:sz="4" w:space="0" w:color="auto"/>
            </w:tcBorders>
            <w:shd w:val="clear" w:color="auto" w:fill="auto"/>
            <w:noWrap/>
            <w:vAlign w:val="center"/>
            <w:hideMark/>
          </w:tcPr>
          <w:p w14:paraId="46C763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A4649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57C5D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2Ду250</w:t>
            </w:r>
          </w:p>
        </w:tc>
        <w:tc>
          <w:tcPr>
            <w:tcW w:w="310" w:type="pct"/>
            <w:tcBorders>
              <w:top w:val="nil"/>
              <w:left w:val="nil"/>
              <w:bottom w:val="single" w:sz="4" w:space="0" w:color="auto"/>
              <w:right w:val="single" w:sz="4" w:space="0" w:color="auto"/>
            </w:tcBorders>
            <w:shd w:val="clear" w:color="auto" w:fill="auto"/>
            <w:noWrap/>
            <w:vAlign w:val="center"/>
            <w:hideMark/>
          </w:tcPr>
          <w:p w14:paraId="2F0C7B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w:t>
            </w:r>
          </w:p>
        </w:tc>
      </w:tr>
      <w:tr w:rsidR="000B2077" w:rsidRPr="00947744" w14:paraId="0BA63D9A"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EE47A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439</w:t>
            </w:r>
          </w:p>
        </w:tc>
        <w:tc>
          <w:tcPr>
            <w:tcW w:w="1003" w:type="pct"/>
            <w:tcBorders>
              <w:top w:val="nil"/>
              <w:left w:val="nil"/>
              <w:bottom w:val="single" w:sz="4" w:space="0" w:color="auto"/>
              <w:right w:val="single" w:sz="4" w:space="0" w:color="auto"/>
            </w:tcBorders>
            <w:shd w:val="clear" w:color="auto" w:fill="auto"/>
            <w:noWrap/>
            <w:hideMark/>
          </w:tcPr>
          <w:p w14:paraId="0E3169BF" w14:textId="4A17241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8B28F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3/13--2(ТК-3М/1) - 3/13--3(ТК-3М/3)</w:t>
            </w:r>
          </w:p>
        </w:tc>
        <w:tc>
          <w:tcPr>
            <w:tcW w:w="729" w:type="pct"/>
            <w:tcBorders>
              <w:top w:val="nil"/>
              <w:left w:val="nil"/>
              <w:bottom w:val="single" w:sz="4" w:space="0" w:color="auto"/>
              <w:right w:val="single" w:sz="4" w:space="0" w:color="auto"/>
            </w:tcBorders>
            <w:shd w:val="clear" w:color="auto" w:fill="auto"/>
            <w:noWrap/>
            <w:vAlign w:val="center"/>
            <w:hideMark/>
          </w:tcPr>
          <w:p w14:paraId="152842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49A0C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4DE59C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2Ду250</w:t>
            </w:r>
          </w:p>
        </w:tc>
        <w:tc>
          <w:tcPr>
            <w:tcW w:w="310" w:type="pct"/>
            <w:tcBorders>
              <w:top w:val="nil"/>
              <w:left w:val="nil"/>
              <w:bottom w:val="single" w:sz="4" w:space="0" w:color="auto"/>
              <w:right w:val="single" w:sz="4" w:space="0" w:color="auto"/>
            </w:tcBorders>
            <w:shd w:val="clear" w:color="auto" w:fill="auto"/>
            <w:noWrap/>
            <w:vAlign w:val="center"/>
            <w:hideMark/>
          </w:tcPr>
          <w:p w14:paraId="4126E18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76</w:t>
            </w:r>
          </w:p>
        </w:tc>
      </w:tr>
      <w:tr w:rsidR="000B2077" w:rsidRPr="00947744" w14:paraId="027901A9"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395FC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440</w:t>
            </w:r>
          </w:p>
        </w:tc>
        <w:tc>
          <w:tcPr>
            <w:tcW w:w="1003" w:type="pct"/>
            <w:tcBorders>
              <w:top w:val="nil"/>
              <w:left w:val="nil"/>
              <w:bottom w:val="single" w:sz="4" w:space="0" w:color="auto"/>
              <w:right w:val="single" w:sz="4" w:space="0" w:color="auto"/>
            </w:tcBorders>
            <w:shd w:val="clear" w:color="auto" w:fill="auto"/>
            <w:noWrap/>
            <w:hideMark/>
          </w:tcPr>
          <w:p w14:paraId="2C0C9BB3" w14:textId="4F5BEFC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ABDE3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3/13--2(ТК-3М/1) - 3/13--21</w:t>
            </w:r>
          </w:p>
        </w:tc>
        <w:tc>
          <w:tcPr>
            <w:tcW w:w="729" w:type="pct"/>
            <w:tcBorders>
              <w:top w:val="nil"/>
              <w:left w:val="nil"/>
              <w:bottom w:val="single" w:sz="4" w:space="0" w:color="auto"/>
              <w:right w:val="single" w:sz="4" w:space="0" w:color="auto"/>
            </w:tcBorders>
            <w:shd w:val="clear" w:color="auto" w:fill="auto"/>
            <w:noWrap/>
            <w:vAlign w:val="center"/>
            <w:hideMark/>
          </w:tcPr>
          <w:p w14:paraId="61D6AE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40303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2A5B5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A365C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w:t>
            </w:r>
          </w:p>
        </w:tc>
      </w:tr>
      <w:tr w:rsidR="000B2077" w:rsidRPr="00947744" w14:paraId="550666E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74166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441</w:t>
            </w:r>
          </w:p>
        </w:tc>
        <w:tc>
          <w:tcPr>
            <w:tcW w:w="1003" w:type="pct"/>
            <w:tcBorders>
              <w:top w:val="nil"/>
              <w:left w:val="nil"/>
              <w:bottom w:val="single" w:sz="4" w:space="0" w:color="auto"/>
              <w:right w:val="single" w:sz="4" w:space="0" w:color="auto"/>
            </w:tcBorders>
            <w:shd w:val="clear" w:color="auto" w:fill="auto"/>
            <w:noWrap/>
            <w:hideMark/>
          </w:tcPr>
          <w:p w14:paraId="22FA4FAE" w14:textId="3B606BF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7CF83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3/13--21 - Заводская ул., 23</w:t>
            </w:r>
          </w:p>
        </w:tc>
        <w:tc>
          <w:tcPr>
            <w:tcW w:w="729" w:type="pct"/>
            <w:tcBorders>
              <w:top w:val="nil"/>
              <w:left w:val="nil"/>
              <w:bottom w:val="single" w:sz="4" w:space="0" w:color="auto"/>
              <w:right w:val="single" w:sz="4" w:space="0" w:color="auto"/>
            </w:tcBorders>
            <w:shd w:val="clear" w:color="auto" w:fill="auto"/>
            <w:noWrap/>
            <w:vAlign w:val="center"/>
            <w:hideMark/>
          </w:tcPr>
          <w:p w14:paraId="6EF795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B30A1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3BB36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02B37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1F2347CC"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1A5FD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442</w:t>
            </w:r>
          </w:p>
        </w:tc>
        <w:tc>
          <w:tcPr>
            <w:tcW w:w="1003" w:type="pct"/>
            <w:tcBorders>
              <w:top w:val="nil"/>
              <w:left w:val="nil"/>
              <w:bottom w:val="single" w:sz="4" w:space="0" w:color="auto"/>
              <w:right w:val="single" w:sz="4" w:space="0" w:color="auto"/>
            </w:tcBorders>
            <w:shd w:val="clear" w:color="auto" w:fill="auto"/>
            <w:noWrap/>
            <w:hideMark/>
          </w:tcPr>
          <w:p w14:paraId="0804FFE1" w14:textId="1DCE29B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2D90C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3/13--22(ТК-3М/2) - Заводская ул., 25</w:t>
            </w:r>
          </w:p>
        </w:tc>
        <w:tc>
          <w:tcPr>
            <w:tcW w:w="729" w:type="pct"/>
            <w:tcBorders>
              <w:top w:val="nil"/>
              <w:left w:val="nil"/>
              <w:bottom w:val="single" w:sz="4" w:space="0" w:color="auto"/>
              <w:right w:val="single" w:sz="4" w:space="0" w:color="auto"/>
            </w:tcBorders>
            <w:shd w:val="clear" w:color="auto" w:fill="auto"/>
            <w:noWrap/>
            <w:vAlign w:val="center"/>
            <w:hideMark/>
          </w:tcPr>
          <w:p w14:paraId="1BC9A8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2480B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0E436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E1037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5C8B8490"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78618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443</w:t>
            </w:r>
          </w:p>
        </w:tc>
        <w:tc>
          <w:tcPr>
            <w:tcW w:w="1003" w:type="pct"/>
            <w:tcBorders>
              <w:top w:val="nil"/>
              <w:left w:val="nil"/>
              <w:bottom w:val="single" w:sz="4" w:space="0" w:color="auto"/>
              <w:right w:val="single" w:sz="4" w:space="0" w:color="auto"/>
            </w:tcBorders>
            <w:shd w:val="clear" w:color="auto" w:fill="auto"/>
            <w:noWrap/>
            <w:hideMark/>
          </w:tcPr>
          <w:p w14:paraId="5E67CE74" w14:textId="07E20CC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F6829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3/13--3(ТК-3М/3) - 3/13--31(ТК-3М/4)</w:t>
            </w:r>
          </w:p>
        </w:tc>
        <w:tc>
          <w:tcPr>
            <w:tcW w:w="729" w:type="pct"/>
            <w:tcBorders>
              <w:top w:val="nil"/>
              <w:left w:val="nil"/>
              <w:bottom w:val="single" w:sz="4" w:space="0" w:color="auto"/>
              <w:right w:val="single" w:sz="4" w:space="0" w:color="auto"/>
            </w:tcBorders>
            <w:shd w:val="clear" w:color="auto" w:fill="auto"/>
            <w:noWrap/>
            <w:vAlign w:val="center"/>
            <w:hideMark/>
          </w:tcPr>
          <w:p w14:paraId="69FBF4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1CD60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EF32B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1EA17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75</w:t>
            </w:r>
          </w:p>
        </w:tc>
      </w:tr>
      <w:tr w:rsidR="000B2077" w:rsidRPr="00947744" w14:paraId="7E9E35F0"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F6961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444</w:t>
            </w:r>
          </w:p>
        </w:tc>
        <w:tc>
          <w:tcPr>
            <w:tcW w:w="1003" w:type="pct"/>
            <w:tcBorders>
              <w:top w:val="nil"/>
              <w:left w:val="nil"/>
              <w:bottom w:val="single" w:sz="4" w:space="0" w:color="auto"/>
              <w:right w:val="single" w:sz="4" w:space="0" w:color="auto"/>
            </w:tcBorders>
            <w:shd w:val="clear" w:color="auto" w:fill="auto"/>
            <w:noWrap/>
            <w:hideMark/>
          </w:tcPr>
          <w:p w14:paraId="38D324BF" w14:textId="567791C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73583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3/13--31(ТК-3М/4) - Кооперативная ул., 5</w:t>
            </w:r>
          </w:p>
        </w:tc>
        <w:tc>
          <w:tcPr>
            <w:tcW w:w="729" w:type="pct"/>
            <w:tcBorders>
              <w:top w:val="nil"/>
              <w:left w:val="nil"/>
              <w:bottom w:val="single" w:sz="4" w:space="0" w:color="auto"/>
              <w:right w:val="single" w:sz="4" w:space="0" w:color="auto"/>
            </w:tcBorders>
            <w:shd w:val="clear" w:color="auto" w:fill="auto"/>
            <w:noWrap/>
            <w:vAlign w:val="center"/>
            <w:hideMark/>
          </w:tcPr>
          <w:p w14:paraId="7AFC4C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C1BA7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C02F3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832C4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w:t>
            </w:r>
          </w:p>
        </w:tc>
      </w:tr>
      <w:tr w:rsidR="000B2077" w:rsidRPr="00947744" w14:paraId="50091DF6"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6882E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445</w:t>
            </w:r>
          </w:p>
        </w:tc>
        <w:tc>
          <w:tcPr>
            <w:tcW w:w="1003" w:type="pct"/>
            <w:tcBorders>
              <w:top w:val="nil"/>
              <w:left w:val="nil"/>
              <w:bottom w:val="single" w:sz="4" w:space="0" w:color="auto"/>
              <w:right w:val="single" w:sz="4" w:space="0" w:color="auto"/>
            </w:tcBorders>
            <w:shd w:val="clear" w:color="auto" w:fill="auto"/>
            <w:noWrap/>
            <w:hideMark/>
          </w:tcPr>
          <w:p w14:paraId="017556D6" w14:textId="157B94A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D910B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3/13--31-1 - Заводская ул., 21</w:t>
            </w:r>
          </w:p>
        </w:tc>
        <w:tc>
          <w:tcPr>
            <w:tcW w:w="729" w:type="pct"/>
            <w:tcBorders>
              <w:top w:val="nil"/>
              <w:left w:val="nil"/>
              <w:bottom w:val="single" w:sz="4" w:space="0" w:color="auto"/>
              <w:right w:val="single" w:sz="4" w:space="0" w:color="auto"/>
            </w:tcBorders>
            <w:shd w:val="clear" w:color="auto" w:fill="auto"/>
            <w:noWrap/>
            <w:vAlign w:val="center"/>
            <w:hideMark/>
          </w:tcPr>
          <w:p w14:paraId="1068DF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246B9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E4CCD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375FA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35701A92"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CF4C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446</w:t>
            </w:r>
          </w:p>
        </w:tc>
        <w:tc>
          <w:tcPr>
            <w:tcW w:w="1003" w:type="pct"/>
            <w:tcBorders>
              <w:top w:val="nil"/>
              <w:left w:val="nil"/>
              <w:bottom w:val="single" w:sz="4" w:space="0" w:color="auto"/>
              <w:right w:val="single" w:sz="4" w:space="0" w:color="auto"/>
            </w:tcBorders>
            <w:shd w:val="clear" w:color="auto" w:fill="auto"/>
            <w:noWrap/>
            <w:hideMark/>
          </w:tcPr>
          <w:p w14:paraId="13B21DE0" w14:textId="3701FA4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330DE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3/13--31-1 - Заводская ул., 19</w:t>
            </w:r>
          </w:p>
        </w:tc>
        <w:tc>
          <w:tcPr>
            <w:tcW w:w="729" w:type="pct"/>
            <w:tcBorders>
              <w:top w:val="nil"/>
              <w:left w:val="nil"/>
              <w:bottom w:val="single" w:sz="4" w:space="0" w:color="auto"/>
              <w:right w:val="single" w:sz="4" w:space="0" w:color="auto"/>
            </w:tcBorders>
            <w:shd w:val="clear" w:color="auto" w:fill="auto"/>
            <w:noWrap/>
            <w:vAlign w:val="center"/>
            <w:hideMark/>
          </w:tcPr>
          <w:p w14:paraId="74DF98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0EF9A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3005E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004014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0B2077" w:rsidRPr="00947744" w14:paraId="1E1F7087"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8B835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447</w:t>
            </w:r>
          </w:p>
        </w:tc>
        <w:tc>
          <w:tcPr>
            <w:tcW w:w="1003" w:type="pct"/>
            <w:tcBorders>
              <w:top w:val="nil"/>
              <w:left w:val="nil"/>
              <w:bottom w:val="single" w:sz="4" w:space="0" w:color="auto"/>
              <w:right w:val="single" w:sz="4" w:space="0" w:color="auto"/>
            </w:tcBorders>
            <w:shd w:val="clear" w:color="auto" w:fill="auto"/>
            <w:noWrap/>
            <w:hideMark/>
          </w:tcPr>
          <w:p w14:paraId="3DEEE4AA" w14:textId="33F7B00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0C732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3/13--31(ТК-3М/4) - Груп. эл. (Заводская, 19,21)</w:t>
            </w:r>
          </w:p>
        </w:tc>
        <w:tc>
          <w:tcPr>
            <w:tcW w:w="729" w:type="pct"/>
            <w:tcBorders>
              <w:top w:val="nil"/>
              <w:left w:val="nil"/>
              <w:bottom w:val="single" w:sz="4" w:space="0" w:color="auto"/>
              <w:right w:val="single" w:sz="4" w:space="0" w:color="auto"/>
            </w:tcBorders>
            <w:shd w:val="clear" w:color="auto" w:fill="auto"/>
            <w:noWrap/>
            <w:vAlign w:val="center"/>
            <w:hideMark/>
          </w:tcPr>
          <w:p w14:paraId="44F8F6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E1E0E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21ED8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4593A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29EA432A"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72CA4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448</w:t>
            </w:r>
          </w:p>
        </w:tc>
        <w:tc>
          <w:tcPr>
            <w:tcW w:w="1003" w:type="pct"/>
            <w:tcBorders>
              <w:top w:val="nil"/>
              <w:left w:val="nil"/>
              <w:bottom w:val="single" w:sz="4" w:space="0" w:color="auto"/>
              <w:right w:val="single" w:sz="4" w:space="0" w:color="auto"/>
            </w:tcBorders>
            <w:shd w:val="clear" w:color="auto" w:fill="auto"/>
            <w:noWrap/>
            <w:hideMark/>
          </w:tcPr>
          <w:p w14:paraId="46B01BA4" w14:textId="0DF1163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D214B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Груп. эл. (Заводская, 19,21) - 3/13--31-1</w:t>
            </w:r>
          </w:p>
        </w:tc>
        <w:tc>
          <w:tcPr>
            <w:tcW w:w="729" w:type="pct"/>
            <w:tcBorders>
              <w:top w:val="nil"/>
              <w:left w:val="nil"/>
              <w:bottom w:val="single" w:sz="4" w:space="0" w:color="auto"/>
              <w:right w:val="single" w:sz="4" w:space="0" w:color="auto"/>
            </w:tcBorders>
            <w:shd w:val="clear" w:color="auto" w:fill="auto"/>
            <w:noWrap/>
            <w:vAlign w:val="center"/>
            <w:hideMark/>
          </w:tcPr>
          <w:p w14:paraId="315C4C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3CEC89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96F4A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D8F9F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25,5</w:t>
            </w:r>
          </w:p>
        </w:tc>
      </w:tr>
      <w:tr w:rsidR="000B2077" w:rsidRPr="00947744" w14:paraId="61CF085A"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B1F7D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449</w:t>
            </w:r>
          </w:p>
        </w:tc>
        <w:tc>
          <w:tcPr>
            <w:tcW w:w="1003" w:type="pct"/>
            <w:tcBorders>
              <w:top w:val="nil"/>
              <w:left w:val="nil"/>
              <w:bottom w:val="single" w:sz="4" w:space="0" w:color="auto"/>
              <w:right w:val="single" w:sz="4" w:space="0" w:color="auto"/>
            </w:tcBorders>
            <w:shd w:val="clear" w:color="auto" w:fill="auto"/>
            <w:noWrap/>
            <w:hideMark/>
          </w:tcPr>
          <w:p w14:paraId="222D99A7" w14:textId="006888E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A6C5E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3/13--3(ТК-3М/3) - 3/13--4(ТК-ЗОМС)</w:t>
            </w:r>
          </w:p>
        </w:tc>
        <w:tc>
          <w:tcPr>
            <w:tcW w:w="729" w:type="pct"/>
            <w:tcBorders>
              <w:top w:val="nil"/>
              <w:left w:val="nil"/>
              <w:bottom w:val="single" w:sz="4" w:space="0" w:color="auto"/>
              <w:right w:val="single" w:sz="4" w:space="0" w:color="auto"/>
            </w:tcBorders>
            <w:shd w:val="clear" w:color="auto" w:fill="auto"/>
            <w:noWrap/>
            <w:vAlign w:val="center"/>
            <w:hideMark/>
          </w:tcPr>
          <w:p w14:paraId="3A80B4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6AADE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43879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55A97A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188</w:t>
            </w:r>
          </w:p>
        </w:tc>
      </w:tr>
      <w:tr w:rsidR="000B2077" w:rsidRPr="00947744" w14:paraId="56DD6E3F"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E80471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450</w:t>
            </w:r>
          </w:p>
        </w:tc>
        <w:tc>
          <w:tcPr>
            <w:tcW w:w="1003" w:type="pct"/>
            <w:tcBorders>
              <w:top w:val="nil"/>
              <w:left w:val="nil"/>
              <w:bottom w:val="single" w:sz="4" w:space="0" w:color="auto"/>
              <w:right w:val="single" w:sz="4" w:space="0" w:color="auto"/>
            </w:tcBorders>
            <w:shd w:val="clear" w:color="auto" w:fill="auto"/>
            <w:noWrap/>
            <w:hideMark/>
          </w:tcPr>
          <w:p w14:paraId="7A3390B2" w14:textId="790F1AE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742F2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3/13--4(ТК-ЗОМС) - 3/13--5(ТК-ПХЗ)</w:t>
            </w:r>
          </w:p>
        </w:tc>
        <w:tc>
          <w:tcPr>
            <w:tcW w:w="729" w:type="pct"/>
            <w:tcBorders>
              <w:top w:val="nil"/>
              <w:left w:val="nil"/>
              <w:bottom w:val="single" w:sz="4" w:space="0" w:color="auto"/>
              <w:right w:val="single" w:sz="4" w:space="0" w:color="auto"/>
            </w:tcBorders>
            <w:shd w:val="clear" w:color="auto" w:fill="auto"/>
            <w:noWrap/>
            <w:vAlign w:val="center"/>
            <w:hideMark/>
          </w:tcPr>
          <w:p w14:paraId="4E7033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17343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DF0AB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14DF55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w:t>
            </w:r>
          </w:p>
        </w:tc>
      </w:tr>
      <w:tr w:rsidR="000B2077" w:rsidRPr="00947744" w14:paraId="76B8A3FD"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7DB48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451</w:t>
            </w:r>
          </w:p>
        </w:tc>
        <w:tc>
          <w:tcPr>
            <w:tcW w:w="1003" w:type="pct"/>
            <w:tcBorders>
              <w:top w:val="nil"/>
              <w:left w:val="nil"/>
              <w:bottom w:val="single" w:sz="4" w:space="0" w:color="auto"/>
              <w:right w:val="single" w:sz="4" w:space="0" w:color="auto"/>
            </w:tcBorders>
            <w:shd w:val="clear" w:color="auto" w:fill="auto"/>
            <w:noWrap/>
            <w:hideMark/>
          </w:tcPr>
          <w:p w14:paraId="027703ED" w14:textId="7F89C08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ADE4B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3/13--4(ТК-ЗОМС) - 3/13-4-1</w:t>
            </w:r>
          </w:p>
        </w:tc>
        <w:tc>
          <w:tcPr>
            <w:tcW w:w="729" w:type="pct"/>
            <w:tcBorders>
              <w:top w:val="nil"/>
              <w:left w:val="nil"/>
              <w:bottom w:val="single" w:sz="4" w:space="0" w:color="auto"/>
              <w:right w:val="single" w:sz="4" w:space="0" w:color="auto"/>
            </w:tcBorders>
            <w:shd w:val="clear" w:color="auto" w:fill="auto"/>
            <w:noWrap/>
            <w:vAlign w:val="center"/>
            <w:hideMark/>
          </w:tcPr>
          <w:p w14:paraId="2D0914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055BA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3E2DC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13FC6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44F96E0A"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47824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452</w:t>
            </w:r>
          </w:p>
        </w:tc>
        <w:tc>
          <w:tcPr>
            <w:tcW w:w="1003" w:type="pct"/>
            <w:tcBorders>
              <w:top w:val="nil"/>
              <w:left w:val="nil"/>
              <w:bottom w:val="single" w:sz="4" w:space="0" w:color="auto"/>
              <w:right w:val="single" w:sz="4" w:space="0" w:color="auto"/>
            </w:tcBorders>
            <w:shd w:val="clear" w:color="auto" w:fill="auto"/>
            <w:noWrap/>
            <w:hideMark/>
          </w:tcPr>
          <w:p w14:paraId="302AE0D1" w14:textId="748B99D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7FF840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3/13-5-2 - Заводская ул., 22</w:t>
            </w:r>
          </w:p>
        </w:tc>
        <w:tc>
          <w:tcPr>
            <w:tcW w:w="729" w:type="pct"/>
            <w:tcBorders>
              <w:top w:val="nil"/>
              <w:left w:val="nil"/>
              <w:bottom w:val="single" w:sz="4" w:space="0" w:color="auto"/>
              <w:right w:val="single" w:sz="4" w:space="0" w:color="auto"/>
            </w:tcBorders>
            <w:shd w:val="clear" w:color="auto" w:fill="auto"/>
            <w:noWrap/>
            <w:vAlign w:val="center"/>
            <w:hideMark/>
          </w:tcPr>
          <w:p w14:paraId="20799D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49063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236B1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74108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w:t>
            </w:r>
          </w:p>
        </w:tc>
      </w:tr>
      <w:tr w:rsidR="000B2077" w:rsidRPr="00947744" w14:paraId="58C230B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FFF49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453</w:t>
            </w:r>
          </w:p>
        </w:tc>
        <w:tc>
          <w:tcPr>
            <w:tcW w:w="1003" w:type="pct"/>
            <w:tcBorders>
              <w:top w:val="nil"/>
              <w:left w:val="nil"/>
              <w:bottom w:val="single" w:sz="4" w:space="0" w:color="auto"/>
              <w:right w:val="single" w:sz="4" w:space="0" w:color="auto"/>
            </w:tcBorders>
            <w:shd w:val="clear" w:color="auto" w:fill="auto"/>
            <w:noWrap/>
            <w:hideMark/>
          </w:tcPr>
          <w:p w14:paraId="6FB870B7" w14:textId="751C3AA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1C904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3/13-5-2 - Заводская ул., 20</w:t>
            </w:r>
          </w:p>
        </w:tc>
        <w:tc>
          <w:tcPr>
            <w:tcW w:w="729" w:type="pct"/>
            <w:tcBorders>
              <w:top w:val="nil"/>
              <w:left w:val="nil"/>
              <w:bottom w:val="single" w:sz="4" w:space="0" w:color="auto"/>
              <w:right w:val="single" w:sz="4" w:space="0" w:color="auto"/>
            </w:tcBorders>
            <w:shd w:val="clear" w:color="auto" w:fill="auto"/>
            <w:noWrap/>
            <w:vAlign w:val="center"/>
            <w:hideMark/>
          </w:tcPr>
          <w:p w14:paraId="67BAE1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75F20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7716B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52ADF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15033FAB"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CD316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454</w:t>
            </w:r>
          </w:p>
        </w:tc>
        <w:tc>
          <w:tcPr>
            <w:tcW w:w="1003" w:type="pct"/>
            <w:tcBorders>
              <w:top w:val="nil"/>
              <w:left w:val="nil"/>
              <w:bottom w:val="single" w:sz="4" w:space="0" w:color="auto"/>
              <w:right w:val="single" w:sz="4" w:space="0" w:color="auto"/>
            </w:tcBorders>
            <w:shd w:val="clear" w:color="auto" w:fill="auto"/>
            <w:noWrap/>
            <w:hideMark/>
          </w:tcPr>
          <w:p w14:paraId="39076DD5" w14:textId="0C288D9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D0D4C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3/13-5-1 - </w:t>
            </w:r>
          </w:p>
        </w:tc>
        <w:tc>
          <w:tcPr>
            <w:tcW w:w="729" w:type="pct"/>
            <w:tcBorders>
              <w:top w:val="nil"/>
              <w:left w:val="nil"/>
              <w:bottom w:val="single" w:sz="4" w:space="0" w:color="auto"/>
              <w:right w:val="single" w:sz="4" w:space="0" w:color="auto"/>
            </w:tcBorders>
            <w:shd w:val="clear" w:color="auto" w:fill="auto"/>
            <w:noWrap/>
            <w:vAlign w:val="center"/>
            <w:hideMark/>
          </w:tcPr>
          <w:p w14:paraId="324C59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362152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75A53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F4AD6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58FC5019"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8AE2F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455</w:t>
            </w:r>
          </w:p>
        </w:tc>
        <w:tc>
          <w:tcPr>
            <w:tcW w:w="1003" w:type="pct"/>
            <w:tcBorders>
              <w:top w:val="nil"/>
              <w:left w:val="nil"/>
              <w:bottom w:val="single" w:sz="4" w:space="0" w:color="auto"/>
              <w:right w:val="single" w:sz="4" w:space="0" w:color="auto"/>
            </w:tcBorders>
            <w:shd w:val="clear" w:color="auto" w:fill="auto"/>
            <w:noWrap/>
            <w:hideMark/>
          </w:tcPr>
          <w:p w14:paraId="0D5D69AC" w14:textId="3DA8251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3ABAA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- 3/13-5-2</w:t>
            </w:r>
          </w:p>
        </w:tc>
        <w:tc>
          <w:tcPr>
            <w:tcW w:w="729" w:type="pct"/>
            <w:tcBorders>
              <w:top w:val="nil"/>
              <w:left w:val="nil"/>
              <w:bottom w:val="single" w:sz="4" w:space="0" w:color="auto"/>
              <w:right w:val="single" w:sz="4" w:space="0" w:color="auto"/>
            </w:tcBorders>
            <w:shd w:val="clear" w:color="auto" w:fill="auto"/>
            <w:noWrap/>
            <w:vAlign w:val="center"/>
            <w:hideMark/>
          </w:tcPr>
          <w:p w14:paraId="7BB8C1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9D5AD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561C5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2EA7E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w:t>
            </w:r>
          </w:p>
        </w:tc>
      </w:tr>
      <w:tr w:rsidR="000B2077" w:rsidRPr="00947744" w14:paraId="02A742EE"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299C0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456</w:t>
            </w:r>
          </w:p>
        </w:tc>
        <w:tc>
          <w:tcPr>
            <w:tcW w:w="1003" w:type="pct"/>
            <w:tcBorders>
              <w:top w:val="nil"/>
              <w:left w:val="nil"/>
              <w:bottom w:val="single" w:sz="4" w:space="0" w:color="auto"/>
              <w:right w:val="single" w:sz="4" w:space="0" w:color="auto"/>
            </w:tcBorders>
            <w:shd w:val="clear" w:color="auto" w:fill="auto"/>
            <w:noWrap/>
            <w:hideMark/>
          </w:tcPr>
          <w:p w14:paraId="3F6D4F51" w14:textId="71B21BB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F88A4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3/13--5(ТК-ПХЗ) - </w:t>
            </w:r>
          </w:p>
        </w:tc>
        <w:tc>
          <w:tcPr>
            <w:tcW w:w="729" w:type="pct"/>
            <w:tcBorders>
              <w:top w:val="nil"/>
              <w:left w:val="nil"/>
              <w:bottom w:val="single" w:sz="4" w:space="0" w:color="auto"/>
              <w:right w:val="single" w:sz="4" w:space="0" w:color="auto"/>
            </w:tcBorders>
            <w:shd w:val="clear" w:color="auto" w:fill="auto"/>
            <w:noWrap/>
            <w:vAlign w:val="center"/>
            <w:hideMark/>
          </w:tcPr>
          <w:p w14:paraId="181307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D02F7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5E7AC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3D0F7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3E0382B6"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5BF66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457</w:t>
            </w:r>
          </w:p>
        </w:tc>
        <w:tc>
          <w:tcPr>
            <w:tcW w:w="1003" w:type="pct"/>
            <w:tcBorders>
              <w:top w:val="nil"/>
              <w:left w:val="nil"/>
              <w:bottom w:val="single" w:sz="4" w:space="0" w:color="auto"/>
              <w:right w:val="single" w:sz="4" w:space="0" w:color="auto"/>
            </w:tcBorders>
            <w:shd w:val="clear" w:color="auto" w:fill="auto"/>
            <w:noWrap/>
            <w:hideMark/>
          </w:tcPr>
          <w:p w14:paraId="7ABF8B49" w14:textId="712BBBF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14F76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- 3/13-5-1</w:t>
            </w:r>
          </w:p>
        </w:tc>
        <w:tc>
          <w:tcPr>
            <w:tcW w:w="729" w:type="pct"/>
            <w:tcBorders>
              <w:top w:val="nil"/>
              <w:left w:val="nil"/>
              <w:bottom w:val="single" w:sz="4" w:space="0" w:color="auto"/>
              <w:right w:val="single" w:sz="4" w:space="0" w:color="auto"/>
            </w:tcBorders>
            <w:shd w:val="clear" w:color="auto" w:fill="auto"/>
            <w:noWrap/>
            <w:vAlign w:val="center"/>
            <w:hideMark/>
          </w:tcPr>
          <w:p w14:paraId="008372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DC33D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62B48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5872E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w:t>
            </w:r>
          </w:p>
        </w:tc>
      </w:tr>
      <w:tr w:rsidR="000B2077" w:rsidRPr="00947744" w14:paraId="6D28B0E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7BA5E7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458</w:t>
            </w:r>
          </w:p>
        </w:tc>
        <w:tc>
          <w:tcPr>
            <w:tcW w:w="1003" w:type="pct"/>
            <w:tcBorders>
              <w:top w:val="nil"/>
              <w:left w:val="nil"/>
              <w:bottom w:val="single" w:sz="4" w:space="0" w:color="auto"/>
              <w:right w:val="single" w:sz="4" w:space="0" w:color="auto"/>
            </w:tcBorders>
            <w:shd w:val="clear" w:color="auto" w:fill="auto"/>
            <w:noWrap/>
            <w:hideMark/>
          </w:tcPr>
          <w:p w14:paraId="33C655EB" w14:textId="7B75B28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ADAE0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ТК-9/6 - ТК-9/9</w:t>
            </w:r>
          </w:p>
        </w:tc>
        <w:tc>
          <w:tcPr>
            <w:tcW w:w="729" w:type="pct"/>
            <w:tcBorders>
              <w:top w:val="nil"/>
              <w:left w:val="nil"/>
              <w:bottom w:val="single" w:sz="4" w:space="0" w:color="auto"/>
              <w:right w:val="single" w:sz="4" w:space="0" w:color="auto"/>
            </w:tcBorders>
            <w:shd w:val="clear" w:color="auto" w:fill="auto"/>
            <w:noWrap/>
            <w:vAlign w:val="center"/>
            <w:hideMark/>
          </w:tcPr>
          <w:p w14:paraId="19EA31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87BCC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06ED7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742EA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58</w:t>
            </w:r>
          </w:p>
        </w:tc>
      </w:tr>
      <w:tr w:rsidR="000B2077" w:rsidRPr="00947744" w14:paraId="0ED43060"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D16EB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459</w:t>
            </w:r>
          </w:p>
        </w:tc>
        <w:tc>
          <w:tcPr>
            <w:tcW w:w="1003" w:type="pct"/>
            <w:tcBorders>
              <w:top w:val="nil"/>
              <w:left w:val="nil"/>
              <w:bottom w:val="single" w:sz="4" w:space="0" w:color="auto"/>
              <w:right w:val="single" w:sz="4" w:space="0" w:color="auto"/>
            </w:tcBorders>
            <w:shd w:val="clear" w:color="auto" w:fill="auto"/>
            <w:noWrap/>
            <w:hideMark/>
          </w:tcPr>
          <w:p w14:paraId="0350A5E9" w14:textId="060E1B9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7F97B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ТК-9/9 - Заводская ул., 17</w:t>
            </w:r>
          </w:p>
        </w:tc>
        <w:tc>
          <w:tcPr>
            <w:tcW w:w="729" w:type="pct"/>
            <w:tcBorders>
              <w:top w:val="nil"/>
              <w:left w:val="nil"/>
              <w:bottom w:val="single" w:sz="4" w:space="0" w:color="auto"/>
              <w:right w:val="single" w:sz="4" w:space="0" w:color="auto"/>
            </w:tcBorders>
            <w:shd w:val="clear" w:color="auto" w:fill="auto"/>
            <w:noWrap/>
            <w:vAlign w:val="center"/>
            <w:hideMark/>
          </w:tcPr>
          <w:p w14:paraId="49062B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CC6F0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70EF2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37D09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17,5</w:t>
            </w:r>
          </w:p>
        </w:tc>
      </w:tr>
      <w:tr w:rsidR="000B2077" w:rsidRPr="00947744" w14:paraId="56E2A87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D5090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460</w:t>
            </w:r>
          </w:p>
        </w:tc>
        <w:tc>
          <w:tcPr>
            <w:tcW w:w="1003" w:type="pct"/>
            <w:tcBorders>
              <w:top w:val="nil"/>
              <w:left w:val="nil"/>
              <w:bottom w:val="single" w:sz="4" w:space="0" w:color="auto"/>
              <w:right w:val="single" w:sz="4" w:space="0" w:color="auto"/>
            </w:tcBorders>
            <w:shd w:val="clear" w:color="auto" w:fill="auto"/>
            <w:noWrap/>
            <w:hideMark/>
          </w:tcPr>
          <w:p w14:paraId="16BA6B4D" w14:textId="161E851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8B315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ТК-11М/11 - ЦТП-7</w:t>
            </w:r>
          </w:p>
        </w:tc>
        <w:tc>
          <w:tcPr>
            <w:tcW w:w="729" w:type="pct"/>
            <w:tcBorders>
              <w:top w:val="nil"/>
              <w:left w:val="nil"/>
              <w:bottom w:val="single" w:sz="4" w:space="0" w:color="auto"/>
              <w:right w:val="single" w:sz="4" w:space="0" w:color="auto"/>
            </w:tcBorders>
            <w:shd w:val="clear" w:color="auto" w:fill="auto"/>
            <w:noWrap/>
            <w:vAlign w:val="center"/>
            <w:hideMark/>
          </w:tcPr>
          <w:p w14:paraId="594345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4DC14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A118E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2Ду400</w:t>
            </w:r>
          </w:p>
        </w:tc>
        <w:tc>
          <w:tcPr>
            <w:tcW w:w="310" w:type="pct"/>
            <w:tcBorders>
              <w:top w:val="nil"/>
              <w:left w:val="nil"/>
              <w:bottom w:val="single" w:sz="4" w:space="0" w:color="auto"/>
              <w:right w:val="single" w:sz="4" w:space="0" w:color="auto"/>
            </w:tcBorders>
            <w:shd w:val="clear" w:color="auto" w:fill="auto"/>
            <w:noWrap/>
            <w:vAlign w:val="center"/>
            <w:hideMark/>
          </w:tcPr>
          <w:p w14:paraId="5E900A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72</w:t>
            </w:r>
          </w:p>
        </w:tc>
      </w:tr>
      <w:tr w:rsidR="000B2077" w:rsidRPr="00947744" w14:paraId="2B3359BA"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06530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461</w:t>
            </w:r>
          </w:p>
        </w:tc>
        <w:tc>
          <w:tcPr>
            <w:tcW w:w="1003" w:type="pct"/>
            <w:tcBorders>
              <w:top w:val="nil"/>
              <w:left w:val="nil"/>
              <w:bottom w:val="single" w:sz="4" w:space="0" w:color="auto"/>
              <w:right w:val="single" w:sz="4" w:space="0" w:color="auto"/>
            </w:tcBorders>
            <w:shd w:val="clear" w:color="auto" w:fill="auto"/>
            <w:noWrap/>
            <w:hideMark/>
          </w:tcPr>
          <w:p w14:paraId="55082738" w14:textId="1FC281F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4D5842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ЦТП-7 - ТК-11М/10</w:t>
            </w:r>
          </w:p>
        </w:tc>
        <w:tc>
          <w:tcPr>
            <w:tcW w:w="729" w:type="pct"/>
            <w:tcBorders>
              <w:top w:val="nil"/>
              <w:left w:val="nil"/>
              <w:bottom w:val="single" w:sz="4" w:space="0" w:color="auto"/>
              <w:right w:val="single" w:sz="4" w:space="0" w:color="auto"/>
            </w:tcBorders>
            <w:shd w:val="clear" w:color="auto" w:fill="auto"/>
            <w:noWrap/>
            <w:vAlign w:val="center"/>
            <w:hideMark/>
          </w:tcPr>
          <w:p w14:paraId="7E3BD3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821BE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192CA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1772D3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02E47352"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C0605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462</w:t>
            </w:r>
          </w:p>
        </w:tc>
        <w:tc>
          <w:tcPr>
            <w:tcW w:w="1003" w:type="pct"/>
            <w:tcBorders>
              <w:top w:val="nil"/>
              <w:left w:val="nil"/>
              <w:bottom w:val="single" w:sz="4" w:space="0" w:color="auto"/>
              <w:right w:val="single" w:sz="4" w:space="0" w:color="auto"/>
            </w:tcBorders>
            <w:shd w:val="clear" w:color="auto" w:fill="auto"/>
            <w:noWrap/>
            <w:hideMark/>
          </w:tcPr>
          <w:p w14:paraId="3E1352F3" w14:textId="3C7AFB7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661FD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ТК-11М/9 - ТК-11М/8</w:t>
            </w:r>
          </w:p>
        </w:tc>
        <w:tc>
          <w:tcPr>
            <w:tcW w:w="729" w:type="pct"/>
            <w:tcBorders>
              <w:top w:val="nil"/>
              <w:left w:val="nil"/>
              <w:bottom w:val="single" w:sz="4" w:space="0" w:color="auto"/>
              <w:right w:val="single" w:sz="4" w:space="0" w:color="auto"/>
            </w:tcBorders>
            <w:shd w:val="clear" w:color="auto" w:fill="auto"/>
            <w:noWrap/>
            <w:vAlign w:val="center"/>
            <w:hideMark/>
          </w:tcPr>
          <w:p w14:paraId="783AC3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1764D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27A24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12D4A5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w:t>
            </w:r>
          </w:p>
        </w:tc>
      </w:tr>
      <w:tr w:rsidR="000B2077" w:rsidRPr="00947744" w14:paraId="65E057A1"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128B2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463</w:t>
            </w:r>
          </w:p>
        </w:tc>
        <w:tc>
          <w:tcPr>
            <w:tcW w:w="1003" w:type="pct"/>
            <w:tcBorders>
              <w:top w:val="nil"/>
              <w:left w:val="nil"/>
              <w:bottom w:val="single" w:sz="4" w:space="0" w:color="auto"/>
              <w:right w:val="single" w:sz="4" w:space="0" w:color="auto"/>
            </w:tcBorders>
            <w:shd w:val="clear" w:color="auto" w:fill="auto"/>
            <w:noWrap/>
            <w:hideMark/>
          </w:tcPr>
          <w:p w14:paraId="615944D5" w14:textId="26206BF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8B288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ТК-11М/10 - Разведчика Петрова ул., 7</w:t>
            </w:r>
          </w:p>
        </w:tc>
        <w:tc>
          <w:tcPr>
            <w:tcW w:w="729" w:type="pct"/>
            <w:tcBorders>
              <w:top w:val="nil"/>
              <w:left w:val="nil"/>
              <w:bottom w:val="single" w:sz="4" w:space="0" w:color="auto"/>
              <w:right w:val="single" w:sz="4" w:space="0" w:color="auto"/>
            </w:tcBorders>
            <w:shd w:val="clear" w:color="auto" w:fill="auto"/>
            <w:noWrap/>
            <w:vAlign w:val="center"/>
            <w:hideMark/>
          </w:tcPr>
          <w:p w14:paraId="3418E18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399033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C086E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A8B1C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49</w:t>
            </w:r>
          </w:p>
        </w:tc>
      </w:tr>
      <w:tr w:rsidR="000B2077" w:rsidRPr="00947744" w14:paraId="463F6ED7"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A8E9E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464</w:t>
            </w:r>
          </w:p>
        </w:tc>
        <w:tc>
          <w:tcPr>
            <w:tcW w:w="1003" w:type="pct"/>
            <w:tcBorders>
              <w:top w:val="nil"/>
              <w:left w:val="nil"/>
              <w:bottom w:val="single" w:sz="4" w:space="0" w:color="auto"/>
              <w:right w:val="single" w:sz="4" w:space="0" w:color="auto"/>
            </w:tcBorders>
            <w:shd w:val="clear" w:color="auto" w:fill="auto"/>
            <w:noWrap/>
            <w:hideMark/>
          </w:tcPr>
          <w:p w14:paraId="7C651947" w14:textId="09D6909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D87B0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У7/5-3 - Октябрьская ул., 35</w:t>
            </w:r>
          </w:p>
        </w:tc>
        <w:tc>
          <w:tcPr>
            <w:tcW w:w="729" w:type="pct"/>
            <w:tcBorders>
              <w:top w:val="nil"/>
              <w:left w:val="nil"/>
              <w:bottom w:val="single" w:sz="4" w:space="0" w:color="auto"/>
              <w:right w:val="single" w:sz="4" w:space="0" w:color="auto"/>
            </w:tcBorders>
            <w:shd w:val="clear" w:color="auto" w:fill="auto"/>
            <w:noWrap/>
            <w:vAlign w:val="center"/>
            <w:hideMark/>
          </w:tcPr>
          <w:p w14:paraId="69864F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0987E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54009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4B030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4DEB0B59"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A8BF7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465</w:t>
            </w:r>
          </w:p>
        </w:tc>
        <w:tc>
          <w:tcPr>
            <w:tcW w:w="1003" w:type="pct"/>
            <w:tcBorders>
              <w:top w:val="nil"/>
              <w:left w:val="nil"/>
              <w:bottom w:val="single" w:sz="4" w:space="0" w:color="auto"/>
              <w:right w:val="single" w:sz="4" w:space="0" w:color="auto"/>
            </w:tcBorders>
            <w:shd w:val="clear" w:color="auto" w:fill="auto"/>
            <w:noWrap/>
            <w:hideMark/>
          </w:tcPr>
          <w:p w14:paraId="369E5D2B" w14:textId="4DD995B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4690A0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ТК-7/5 - У7/5-3</w:t>
            </w:r>
          </w:p>
        </w:tc>
        <w:tc>
          <w:tcPr>
            <w:tcW w:w="729" w:type="pct"/>
            <w:tcBorders>
              <w:top w:val="nil"/>
              <w:left w:val="nil"/>
              <w:bottom w:val="single" w:sz="4" w:space="0" w:color="auto"/>
              <w:right w:val="single" w:sz="4" w:space="0" w:color="auto"/>
            </w:tcBorders>
            <w:shd w:val="clear" w:color="auto" w:fill="auto"/>
            <w:noWrap/>
            <w:vAlign w:val="center"/>
            <w:hideMark/>
          </w:tcPr>
          <w:p w14:paraId="7CB3368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23F3C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F0C25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200DD6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w:t>
            </w:r>
          </w:p>
        </w:tc>
      </w:tr>
      <w:tr w:rsidR="000B2077" w:rsidRPr="00947744" w14:paraId="2980A4F1"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D1F32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466</w:t>
            </w:r>
          </w:p>
        </w:tc>
        <w:tc>
          <w:tcPr>
            <w:tcW w:w="1003" w:type="pct"/>
            <w:tcBorders>
              <w:top w:val="nil"/>
              <w:left w:val="nil"/>
              <w:bottom w:val="single" w:sz="4" w:space="0" w:color="auto"/>
              <w:right w:val="single" w:sz="4" w:space="0" w:color="auto"/>
            </w:tcBorders>
            <w:shd w:val="clear" w:color="auto" w:fill="auto"/>
            <w:noWrap/>
            <w:hideMark/>
          </w:tcPr>
          <w:p w14:paraId="40D4777C" w14:textId="78FCF1B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1F89E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У11М/11-2 - Октябрьская ул., 27</w:t>
            </w:r>
          </w:p>
        </w:tc>
        <w:tc>
          <w:tcPr>
            <w:tcW w:w="729" w:type="pct"/>
            <w:tcBorders>
              <w:top w:val="nil"/>
              <w:left w:val="nil"/>
              <w:bottom w:val="single" w:sz="4" w:space="0" w:color="auto"/>
              <w:right w:val="single" w:sz="4" w:space="0" w:color="auto"/>
            </w:tcBorders>
            <w:shd w:val="clear" w:color="auto" w:fill="auto"/>
            <w:noWrap/>
            <w:vAlign w:val="center"/>
            <w:hideMark/>
          </w:tcPr>
          <w:p w14:paraId="29D40F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7662C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5C164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74C69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4EEBBD86"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74477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467</w:t>
            </w:r>
          </w:p>
        </w:tc>
        <w:tc>
          <w:tcPr>
            <w:tcW w:w="1003" w:type="pct"/>
            <w:tcBorders>
              <w:top w:val="nil"/>
              <w:left w:val="nil"/>
              <w:bottom w:val="single" w:sz="4" w:space="0" w:color="auto"/>
              <w:right w:val="single" w:sz="4" w:space="0" w:color="auto"/>
            </w:tcBorders>
            <w:shd w:val="clear" w:color="auto" w:fill="auto"/>
            <w:noWrap/>
            <w:hideMark/>
          </w:tcPr>
          <w:p w14:paraId="2896702E" w14:textId="6E00C23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E5A50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ТК-11М/11 - У11М/11-3</w:t>
            </w:r>
          </w:p>
        </w:tc>
        <w:tc>
          <w:tcPr>
            <w:tcW w:w="729" w:type="pct"/>
            <w:tcBorders>
              <w:top w:val="nil"/>
              <w:left w:val="nil"/>
              <w:bottom w:val="single" w:sz="4" w:space="0" w:color="auto"/>
              <w:right w:val="single" w:sz="4" w:space="0" w:color="auto"/>
            </w:tcBorders>
            <w:shd w:val="clear" w:color="auto" w:fill="auto"/>
            <w:noWrap/>
            <w:vAlign w:val="center"/>
            <w:hideMark/>
          </w:tcPr>
          <w:p w14:paraId="59C0DD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6FA82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37F5A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27ADBB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0B2077" w:rsidRPr="00947744" w14:paraId="7EC2AFE8"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4D2A5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468</w:t>
            </w:r>
          </w:p>
        </w:tc>
        <w:tc>
          <w:tcPr>
            <w:tcW w:w="1003" w:type="pct"/>
            <w:tcBorders>
              <w:top w:val="nil"/>
              <w:left w:val="nil"/>
              <w:bottom w:val="single" w:sz="4" w:space="0" w:color="auto"/>
              <w:right w:val="single" w:sz="4" w:space="0" w:color="auto"/>
            </w:tcBorders>
            <w:shd w:val="clear" w:color="auto" w:fill="auto"/>
            <w:noWrap/>
            <w:hideMark/>
          </w:tcPr>
          <w:p w14:paraId="601C8331" w14:textId="2472899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0E1D1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Кооперативная ул., 14</w:t>
            </w:r>
          </w:p>
        </w:tc>
        <w:tc>
          <w:tcPr>
            <w:tcW w:w="729" w:type="pct"/>
            <w:tcBorders>
              <w:top w:val="nil"/>
              <w:left w:val="nil"/>
              <w:bottom w:val="single" w:sz="4" w:space="0" w:color="auto"/>
              <w:right w:val="single" w:sz="4" w:space="0" w:color="auto"/>
            </w:tcBorders>
            <w:shd w:val="clear" w:color="auto" w:fill="auto"/>
            <w:noWrap/>
            <w:vAlign w:val="center"/>
            <w:hideMark/>
          </w:tcPr>
          <w:p w14:paraId="3222BE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9F351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67DFD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2A8300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73D0D724"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DE345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469</w:t>
            </w:r>
          </w:p>
        </w:tc>
        <w:tc>
          <w:tcPr>
            <w:tcW w:w="1003" w:type="pct"/>
            <w:tcBorders>
              <w:top w:val="nil"/>
              <w:left w:val="nil"/>
              <w:bottom w:val="single" w:sz="4" w:space="0" w:color="auto"/>
              <w:right w:val="single" w:sz="4" w:space="0" w:color="auto"/>
            </w:tcBorders>
            <w:shd w:val="clear" w:color="auto" w:fill="auto"/>
            <w:noWrap/>
            <w:hideMark/>
          </w:tcPr>
          <w:p w14:paraId="62F3E092" w14:textId="232A53F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0FB37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ТК-12М/8-1 - вв-1</w:t>
            </w:r>
          </w:p>
        </w:tc>
        <w:tc>
          <w:tcPr>
            <w:tcW w:w="729" w:type="pct"/>
            <w:tcBorders>
              <w:top w:val="nil"/>
              <w:left w:val="nil"/>
              <w:bottom w:val="single" w:sz="4" w:space="0" w:color="auto"/>
              <w:right w:val="single" w:sz="4" w:space="0" w:color="auto"/>
            </w:tcBorders>
            <w:shd w:val="clear" w:color="auto" w:fill="auto"/>
            <w:noWrap/>
            <w:vAlign w:val="center"/>
            <w:hideMark/>
          </w:tcPr>
          <w:p w14:paraId="007EAA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665B5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6E9A6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CA2FD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73E5B901"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DDA80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470</w:t>
            </w:r>
          </w:p>
        </w:tc>
        <w:tc>
          <w:tcPr>
            <w:tcW w:w="1003" w:type="pct"/>
            <w:tcBorders>
              <w:top w:val="nil"/>
              <w:left w:val="nil"/>
              <w:bottom w:val="single" w:sz="4" w:space="0" w:color="auto"/>
              <w:right w:val="single" w:sz="4" w:space="0" w:color="auto"/>
            </w:tcBorders>
            <w:shd w:val="clear" w:color="auto" w:fill="auto"/>
            <w:noWrap/>
            <w:hideMark/>
          </w:tcPr>
          <w:p w14:paraId="32895B21" w14:textId="0AB2814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A79C8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ТК-7/5 - У-7/5</w:t>
            </w:r>
          </w:p>
        </w:tc>
        <w:tc>
          <w:tcPr>
            <w:tcW w:w="729" w:type="pct"/>
            <w:tcBorders>
              <w:top w:val="nil"/>
              <w:left w:val="nil"/>
              <w:bottom w:val="single" w:sz="4" w:space="0" w:color="auto"/>
              <w:right w:val="single" w:sz="4" w:space="0" w:color="auto"/>
            </w:tcBorders>
            <w:shd w:val="clear" w:color="auto" w:fill="auto"/>
            <w:noWrap/>
            <w:vAlign w:val="center"/>
            <w:hideMark/>
          </w:tcPr>
          <w:p w14:paraId="0D1248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1655D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8D000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EAED31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5A0BC00E"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EF741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471</w:t>
            </w:r>
          </w:p>
        </w:tc>
        <w:tc>
          <w:tcPr>
            <w:tcW w:w="1003" w:type="pct"/>
            <w:tcBorders>
              <w:top w:val="nil"/>
              <w:left w:val="nil"/>
              <w:bottom w:val="single" w:sz="4" w:space="0" w:color="auto"/>
              <w:right w:val="single" w:sz="4" w:space="0" w:color="auto"/>
            </w:tcBorders>
            <w:shd w:val="clear" w:color="auto" w:fill="auto"/>
            <w:noWrap/>
            <w:hideMark/>
          </w:tcPr>
          <w:p w14:paraId="7E9568A1" w14:textId="320060F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4DBE2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3/16--1 - 3/16--2</w:t>
            </w:r>
          </w:p>
        </w:tc>
        <w:tc>
          <w:tcPr>
            <w:tcW w:w="729" w:type="pct"/>
            <w:tcBorders>
              <w:top w:val="nil"/>
              <w:left w:val="nil"/>
              <w:bottom w:val="single" w:sz="4" w:space="0" w:color="auto"/>
              <w:right w:val="single" w:sz="4" w:space="0" w:color="auto"/>
            </w:tcBorders>
            <w:shd w:val="clear" w:color="auto" w:fill="auto"/>
            <w:noWrap/>
            <w:vAlign w:val="center"/>
            <w:hideMark/>
          </w:tcPr>
          <w:p w14:paraId="4291CA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E162B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38D82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6D0F9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49</w:t>
            </w:r>
          </w:p>
        </w:tc>
      </w:tr>
      <w:tr w:rsidR="000B2077" w:rsidRPr="00947744" w14:paraId="5DC39DE4"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FD3B4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472</w:t>
            </w:r>
          </w:p>
        </w:tc>
        <w:tc>
          <w:tcPr>
            <w:tcW w:w="1003" w:type="pct"/>
            <w:tcBorders>
              <w:top w:val="nil"/>
              <w:left w:val="nil"/>
              <w:bottom w:val="single" w:sz="4" w:space="0" w:color="auto"/>
              <w:right w:val="single" w:sz="4" w:space="0" w:color="auto"/>
            </w:tcBorders>
            <w:shd w:val="clear" w:color="auto" w:fill="auto"/>
            <w:noWrap/>
            <w:hideMark/>
          </w:tcPr>
          <w:p w14:paraId="47C8FCAA" w14:textId="7CD74CE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491EF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3/16--1 - Октябрьская ул., 12</w:t>
            </w:r>
          </w:p>
        </w:tc>
        <w:tc>
          <w:tcPr>
            <w:tcW w:w="729" w:type="pct"/>
            <w:tcBorders>
              <w:top w:val="nil"/>
              <w:left w:val="nil"/>
              <w:bottom w:val="single" w:sz="4" w:space="0" w:color="auto"/>
              <w:right w:val="single" w:sz="4" w:space="0" w:color="auto"/>
            </w:tcBorders>
            <w:shd w:val="clear" w:color="auto" w:fill="auto"/>
            <w:noWrap/>
            <w:vAlign w:val="center"/>
            <w:hideMark/>
          </w:tcPr>
          <w:p w14:paraId="6D9767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45AEE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F6AEC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3F5F4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w:t>
            </w:r>
          </w:p>
        </w:tc>
      </w:tr>
      <w:tr w:rsidR="000B2077" w:rsidRPr="00947744" w14:paraId="0E3FC0D4"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48D1E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473</w:t>
            </w:r>
          </w:p>
        </w:tc>
        <w:tc>
          <w:tcPr>
            <w:tcW w:w="1003" w:type="pct"/>
            <w:tcBorders>
              <w:top w:val="nil"/>
              <w:left w:val="nil"/>
              <w:bottom w:val="single" w:sz="4" w:space="0" w:color="auto"/>
              <w:right w:val="single" w:sz="4" w:space="0" w:color="auto"/>
            </w:tcBorders>
            <w:shd w:val="clear" w:color="auto" w:fill="auto"/>
            <w:noWrap/>
            <w:hideMark/>
          </w:tcPr>
          <w:p w14:paraId="24E46D2E" w14:textId="1D1FC9B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A3D40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У7/5-4 - У7/5-6</w:t>
            </w:r>
          </w:p>
        </w:tc>
        <w:tc>
          <w:tcPr>
            <w:tcW w:w="729" w:type="pct"/>
            <w:tcBorders>
              <w:top w:val="nil"/>
              <w:left w:val="nil"/>
              <w:bottom w:val="single" w:sz="4" w:space="0" w:color="auto"/>
              <w:right w:val="single" w:sz="4" w:space="0" w:color="auto"/>
            </w:tcBorders>
            <w:shd w:val="clear" w:color="auto" w:fill="auto"/>
            <w:noWrap/>
            <w:vAlign w:val="center"/>
            <w:hideMark/>
          </w:tcPr>
          <w:p w14:paraId="4AD0D6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8BCEB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2AF09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01B31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46BD55AB"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ED534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474</w:t>
            </w:r>
          </w:p>
        </w:tc>
        <w:tc>
          <w:tcPr>
            <w:tcW w:w="1003" w:type="pct"/>
            <w:tcBorders>
              <w:top w:val="nil"/>
              <w:left w:val="nil"/>
              <w:bottom w:val="single" w:sz="4" w:space="0" w:color="auto"/>
              <w:right w:val="single" w:sz="4" w:space="0" w:color="auto"/>
            </w:tcBorders>
            <w:shd w:val="clear" w:color="auto" w:fill="auto"/>
            <w:noWrap/>
            <w:hideMark/>
          </w:tcPr>
          <w:p w14:paraId="1452720B" w14:textId="5F87093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9EDD5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У7/5-6 - У7/5-7</w:t>
            </w:r>
          </w:p>
        </w:tc>
        <w:tc>
          <w:tcPr>
            <w:tcW w:w="729" w:type="pct"/>
            <w:tcBorders>
              <w:top w:val="nil"/>
              <w:left w:val="nil"/>
              <w:bottom w:val="single" w:sz="4" w:space="0" w:color="auto"/>
              <w:right w:val="single" w:sz="4" w:space="0" w:color="auto"/>
            </w:tcBorders>
            <w:shd w:val="clear" w:color="auto" w:fill="auto"/>
            <w:noWrap/>
            <w:vAlign w:val="center"/>
            <w:hideMark/>
          </w:tcPr>
          <w:p w14:paraId="741FCB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2D737C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582756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8DFA4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w:t>
            </w:r>
          </w:p>
        </w:tc>
      </w:tr>
      <w:tr w:rsidR="000B2077" w:rsidRPr="00947744" w14:paraId="29F7A0F5"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8C4C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475</w:t>
            </w:r>
          </w:p>
        </w:tc>
        <w:tc>
          <w:tcPr>
            <w:tcW w:w="1003" w:type="pct"/>
            <w:tcBorders>
              <w:top w:val="nil"/>
              <w:left w:val="nil"/>
              <w:bottom w:val="single" w:sz="4" w:space="0" w:color="auto"/>
              <w:right w:val="single" w:sz="4" w:space="0" w:color="auto"/>
            </w:tcBorders>
            <w:shd w:val="clear" w:color="auto" w:fill="auto"/>
            <w:noWrap/>
            <w:hideMark/>
          </w:tcPr>
          <w:p w14:paraId="6956FA62" w14:textId="1B61371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8D0837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У7/5-6 - Октябрьская ул., 35</w:t>
            </w:r>
          </w:p>
        </w:tc>
        <w:tc>
          <w:tcPr>
            <w:tcW w:w="729" w:type="pct"/>
            <w:tcBorders>
              <w:top w:val="nil"/>
              <w:left w:val="nil"/>
              <w:bottom w:val="single" w:sz="4" w:space="0" w:color="auto"/>
              <w:right w:val="single" w:sz="4" w:space="0" w:color="auto"/>
            </w:tcBorders>
            <w:shd w:val="clear" w:color="auto" w:fill="auto"/>
            <w:noWrap/>
            <w:vAlign w:val="center"/>
            <w:hideMark/>
          </w:tcPr>
          <w:p w14:paraId="024FCA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A1EA7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50199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95AC2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788A7AA9"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BE695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476</w:t>
            </w:r>
          </w:p>
        </w:tc>
        <w:tc>
          <w:tcPr>
            <w:tcW w:w="1003" w:type="pct"/>
            <w:tcBorders>
              <w:top w:val="nil"/>
              <w:left w:val="nil"/>
              <w:bottom w:val="single" w:sz="4" w:space="0" w:color="auto"/>
              <w:right w:val="single" w:sz="4" w:space="0" w:color="auto"/>
            </w:tcBorders>
            <w:shd w:val="clear" w:color="auto" w:fill="auto"/>
            <w:noWrap/>
            <w:hideMark/>
          </w:tcPr>
          <w:p w14:paraId="77F94FBB" w14:textId="37E411C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274A6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ТК-12М/8-1 - Разведчика Петрова ул., 1</w:t>
            </w:r>
          </w:p>
        </w:tc>
        <w:tc>
          <w:tcPr>
            <w:tcW w:w="729" w:type="pct"/>
            <w:tcBorders>
              <w:top w:val="nil"/>
              <w:left w:val="nil"/>
              <w:bottom w:val="single" w:sz="4" w:space="0" w:color="auto"/>
              <w:right w:val="single" w:sz="4" w:space="0" w:color="auto"/>
            </w:tcBorders>
            <w:shd w:val="clear" w:color="auto" w:fill="auto"/>
            <w:noWrap/>
            <w:vAlign w:val="center"/>
            <w:hideMark/>
          </w:tcPr>
          <w:p w14:paraId="402C25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89EDF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1E289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AB9E4C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0B2077" w:rsidRPr="00947744" w14:paraId="1CC924DE"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390AA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477</w:t>
            </w:r>
          </w:p>
        </w:tc>
        <w:tc>
          <w:tcPr>
            <w:tcW w:w="1003" w:type="pct"/>
            <w:tcBorders>
              <w:top w:val="nil"/>
              <w:left w:val="nil"/>
              <w:bottom w:val="single" w:sz="4" w:space="0" w:color="auto"/>
              <w:right w:val="single" w:sz="4" w:space="0" w:color="auto"/>
            </w:tcBorders>
            <w:shd w:val="clear" w:color="auto" w:fill="auto"/>
            <w:noWrap/>
            <w:hideMark/>
          </w:tcPr>
          <w:p w14:paraId="0FE887DA" w14:textId="6C5B087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6B069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У11М/11-2 - У11М/11-3</w:t>
            </w:r>
          </w:p>
        </w:tc>
        <w:tc>
          <w:tcPr>
            <w:tcW w:w="729" w:type="pct"/>
            <w:tcBorders>
              <w:top w:val="nil"/>
              <w:left w:val="nil"/>
              <w:bottom w:val="single" w:sz="4" w:space="0" w:color="auto"/>
              <w:right w:val="single" w:sz="4" w:space="0" w:color="auto"/>
            </w:tcBorders>
            <w:shd w:val="clear" w:color="auto" w:fill="auto"/>
            <w:noWrap/>
            <w:vAlign w:val="center"/>
            <w:hideMark/>
          </w:tcPr>
          <w:p w14:paraId="18DE3C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0C928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022EC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6E225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0B2077" w:rsidRPr="00947744" w14:paraId="2B08171D"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B981A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478</w:t>
            </w:r>
          </w:p>
        </w:tc>
        <w:tc>
          <w:tcPr>
            <w:tcW w:w="1003" w:type="pct"/>
            <w:tcBorders>
              <w:top w:val="nil"/>
              <w:left w:val="nil"/>
              <w:bottom w:val="single" w:sz="4" w:space="0" w:color="auto"/>
              <w:right w:val="single" w:sz="4" w:space="0" w:color="auto"/>
            </w:tcBorders>
            <w:shd w:val="clear" w:color="auto" w:fill="auto"/>
            <w:noWrap/>
            <w:hideMark/>
          </w:tcPr>
          <w:p w14:paraId="4543A035" w14:textId="40F57D4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E65F0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У11М/11-3 - У11М/11-4</w:t>
            </w:r>
          </w:p>
        </w:tc>
        <w:tc>
          <w:tcPr>
            <w:tcW w:w="729" w:type="pct"/>
            <w:tcBorders>
              <w:top w:val="nil"/>
              <w:left w:val="nil"/>
              <w:bottom w:val="single" w:sz="4" w:space="0" w:color="auto"/>
              <w:right w:val="single" w:sz="4" w:space="0" w:color="auto"/>
            </w:tcBorders>
            <w:shd w:val="clear" w:color="auto" w:fill="auto"/>
            <w:noWrap/>
            <w:vAlign w:val="center"/>
            <w:hideMark/>
          </w:tcPr>
          <w:p w14:paraId="37D33F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E3A4A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D4562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9DFD5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0B2077" w:rsidRPr="00947744" w14:paraId="7E14EC6E"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06B89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479</w:t>
            </w:r>
          </w:p>
        </w:tc>
        <w:tc>
          <w:tcPr>
            <w:tcW w:w="1003" w:type="pct"/>
            <w:tcBorders>
              <w:top w:val="nil"/>
              <w:left w:val="nil"/>
              <w:bottom w:val="single" w:sz="4" w:space="0" w:color="auto"/>
              <w:right w:val="single" w:sz="4" w:space="0" w:color="auto"/>
            </w:tcBorders>
            <w:shd w:val="clear" w:color="auto" w:fill="auto"/>
            <w:noWrap/>
            <w:hideMark/>
          </w:tcPr>
          <w:p w14:paraId="68803487" w14:textId="020CD9A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96C172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У11М/11-4 - У11М/11-5</w:t>
            </w:r>
          </w:p>
        </w:tc>
        <w:tc>
          <w:tcPr>
            <w:tcW w:w="729" w:type="pct"/>
            <w:tcBorders>
              <w:top w:val="nil"/>
              <w:left w:val="nil"/>
              <w:bottom w:val="single" w:sz="4" w:space="0" w:color="auto"/>
              <w:right w:val="single" w:sz="4" w:space="0" w:color="auto"/>
            </w:tcBorders>
            <w:shd w:val="clear" w:color="auto" w:fill="auto"/>
            <w:noWrap/>
            <w:vAlign w:val="center"/>
            <w:hideMark/>
          </w:tcPr>
          <w:p w14:paraId="62C113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416EC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E6E39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5B14E4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783B4C69"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3BF34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480</w:t>
            </w:r>
          </w:p>
        </w:tc>
        <w:tc>
          <w:tcPr>
            <w:tcW w:w="1003" w:type="pct"/>
            <w:tcBorders>
              <w:top w:val="nil"/>
              <w:left w:val="nil"/>
              <w:bottom w:val="single" w:sz="4" w:space="0" w:color="auto"/>
              <w:right w:val="single" w:sz="4" w:space="0" w:color="auto"/>
            </w:tcBorders>
            <w:shd w:val="clear" w:color="auto" w:fill="auto"/>
            <w:noWrap/>
            <w:hideMark/>
          </w:tcPr>
          <w:p w14:paraId="59563AF4" w14:textId="32358DF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C2080C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У11М/11-5 - Октябрьская ул., 27</w:t>
            </w:r>
          </w:p>
        </w:tc>
        <w:tc>
          <w:tcPr>
            <w:tcW w:w="729" w:type="pct"/>
            <w:tcBorders>
              <w:top w:val="nil"/>
              <w:left w:val="nil"/>
              <w:bottom w:val="single" w:sz="4" w:space="0" w:color="auto"/>
              <w:right w:val="single" w:sz="4" w:space="0" w:color="auto"/>
            </w:tcBorders>
            <w:shd w:val="clear" w:color="auto" w:fill="auto"/>
            <w:noWrap/>
            <w:vAlign w:val="center"/>
            <w:hideMark/>
          </w:tcPr>
          <w:p w14:paraId="65F824F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BAFAC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D6E9D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79F60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w:t>
            </w:r>
          </w:p>
        </w:tc>
      </w:tr>
      <w:tr w:rsidR="000B2077" w:rsidRPr="00947744" w14:paraId="4F020166"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5EF52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481</w:t>
            </w:r>
          </w:p>
        </w:tc>
        <w:tc>
          <w:tcPr>
            <w:tcW w:w="1003" w:type="pct"/>
            <w:tcBorders>
              <w:top w:val="nil"/>
              <w:left w:val="nil"/>
              <w:bottom w:val="single" w:sz="4" w:space="0" w:color="auto"/>
              <w:right w:val="single" w:sz="4" w:space="0" w:color="auto"/>
            </w:tcBorders>
            <w:shd w:val="clear" w:color="auto" w:fill="auto"/>
            <w:noWrap/>
            <w:hideMark/>
          </w:tcPr>
          <w:p w14:paraId="194E2965" w14:textId="7333E51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696B7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У11М/11-3 - Октябрьская ул., 27</w:t>
            </w:r>
          </w:p>
        </w:tc>
        <w:tc>
          <w:tcPr>
            <w:tcW w:w="729" w:type="pct"/>
            <w:tcBorders>
              <w:top w:val="nil"/>
              <w:left w:val="nil"/>
              <w:bottom w:val="single" w:sz="4" w:space="0" w:color="auto"/>
              <w:right w:val="single" w:sz="4" w:space="0" w:color="auto"/>
            </w:tcBorders>
            <w:shd w:val="clear" w:color="auto" w:fill="auto"/>
            <w:noWrap/>
            <w:vAlign w:val="center"/>
            <w:hideMark/>
          </w:tcPr>
          <w:p w14:paraId="3F0A58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AF6FB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02E21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4C830B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3C110F6B"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AFC77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482</w:t>
            </w:r>
          </w:p>
        </w:tc>
        <w:tc>
          <w:tcPr>
            <w:tcW w:w="1003" w:type="pct"/>
            <w:tcBorders>
              <w:top w:val="nil"/>
              <w:left w:val="nil"/>
              <w:bottom w:val="single" w:sz="4" w:space="0" w:color="auto"/>
              <w:right w:val="single" w:sz="4" w:space="0" w:color="auto"/>
            </w:tcBorders>
            <w:shd w:val="clear" w:color="auto" w:fill="auto"/>
            <w:noWrap/>
            <w:hideMark/>
          </w:tcPr>
          <w:p w14:paraId="628FB3B3" w14:textId="6C003B2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DEDC6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У11М/11-5 - Октябрьская ул., 27</w:t>
            </w:r>
          </w:p>
        </w:tc>
        <w:tc>
          <w:tcPr>
            <w:tcW w:w="729" w:type="pct"/>
            <w:tcBorders>
              <w:top w:val="nil"/>
              <w:left w:val="nil"/>
              <w:bottom w:val="single" w:sz="4" w:space="0" w:color="auto"/>
              <w:right w:val="single" w:sz="4" w:space="0" w:color="auto"/>
            </w:tcBorders>
            <w:shd w:val="clear" w:color="auto" w:fill="auto"/>
            <w:noWrap/>
            <w:vAlign w:val="center"/>
            <w:hideMark/>
          </w:tcPr>
          <w:p w14:paraId="65E01D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1D3D7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6F291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2B245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525E7BA5"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5895F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483</w:t>
            </w:r>
          </w:p>
        </w:tc>
        <w:tc>
          <w:tcPr>
            <w:tcW w:w="1003" w:type="pct"/>
            <w:tcBorders>
              <w:top w:val="nil"/>
              <w:left w:val="nil"/>
              <w:bottom w:val="single" w:sz="4" w:space="0" w:color="auto"/>
              <w:right w:val="single" w:sz="4" w:space="0" w:color="auto"/>
            </w:tcBorders>
            <w:shd w:val="clear" w:color="auto" w:fill="auto"/>
            <w:noWrap/>
            <w:hideMark/>
          </w:tcPr>
          <w:p w14:paraId="3214287F" w14:textId="219F8F4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A6254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У11М/11-3 - У11М/11-6</w:t>
            </w:r>
          </w:p>
        </w:tc>
        <w:tc>
          <w:tcPr>
            <w:tcW w:w="729" w:type="pct"/>
            <w:tcBorders>
              <w:top w:val="nil"/>
              <w:left w:val="nil"/>
              <w:bottom w:val="single" w:sz="4" w:space="0" w:color="auto"/>
              <w:right w:val="single" w:sz="4" w:space="0" w:color="auto"/>
            </w:tcBorders>
            <w:shd w:val="clear" w:color="auto" w:fill="auto"/>
            <w:noWrap/>
            <w:vAlign w:val="center"/>
            <w:hideMark/>
          </w:tcPr>
          <w:p w14:paraId="396391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BD982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27AE4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FA4DA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w:t>
            </w:r>
          </w:p>
        </w:tc>
      </w:tr>
      <w:tr w:rsidR="000B2077" w:rsidRPr="00947744" w14:paraId="32DE59AB"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DBA56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484</w:t>
            </w:r>
          </w:p>
        </w:tc>
        <w:tc>
          <w:tcPr>
            <w:tcW w:w="1003" w:type="pct"/>
            <w:tcBorders>
              <w:top w:val="nil"/>
              <w:left w:val="nil"/>
              <w:bottom w:val="single" w:sz="4" w:space="0" w:color="auto"/>
              <w:right w:val="single" w:sz="4" w:space="0" w:color="auto"/>
            </w:tcBorders>
            <w:shd w:val="clear" w:color="auto" w:fill="auto"/>
            <w:noWrap/>
            <w:hideMark/>
          </w:tcPr>
          <w:p w14:paraId="4091E272" w14:textId="31BF687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7A903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У11М/11-6 - У11М/11-7</w:t>
            </w:r>
          </w:p>
        </w:tc>
        <w:tc>
          <w:tcPr>
            <w:tcW w:w="729" w:type="pct"/>
            <w:tcBorders>
              <w:top w:val="nil"/>
              <w:left w:val="nil"/>
              <w:bottom w:val="single" w:sz="4" w:space="0" w:color="auto"/>
              <w:right w:val="single" w:sz="4" w:space="0" w:color="auto"/>
            </w:tcBorders>
            <w:shd w:val="clear" w:color="auto" w:fill="auto"/>
            <w:noWrap/>
            <w:vAlign w:val="center"/>
            <w:hideMark/>
          </w:tcPr>
          <w:p w14:paraId="69EEDE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BDFB6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06F21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26AB6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0B2077" w:rsidRPr="00947744" w14:paraId="62012409"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722B3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485</w:t>
            </w:r>
          </w:p>
        </w:tc>
        <w:tc>
          <w:tcPr>
            <w:tcW w:w="1003" w:type="pct"/>
            <w:tcBorders>
              <w:top w:val="nil"/>
              <w:left w:val="nil"/>
              <w:bottom w:val="single" w:sz="4" w:space="0" w:color="auto"/>
              <w:right w:val="single" w:sz="4" w:space="0" w:color="auto"/>
            </w:tcBorders>
            <w:shd w:val="clear" w:color="auto" w:fill="auto"/>
            <w:noWrap/>
            <w:hideMark/>
          </w:tcPr>
          <w:p w14:paraId="2942F4E4" w14:textId="220DE04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8B99E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У11М/11-7 - Октябрьская ул., 31</w:t>
            </w:r>
          </w:p>
        </w:tc>
        <w:tc>
          <w:tcPr>
            <w:tcW w:w="729" w:type="pct"/>
            <w:tcBorders>
              <w:top w:val="nil"/>
              <w:left w:val="nil"/>
              <w:bottom w:val="single" w:sz="4" w:space="0" w:color="auto"/>
              <w:right w:val="single" w:sz="4" w:space="0" w:color="auto"/>
            </w:tcBorders>
            <w:shd w:val="clear" w:color="auto" w:fill="auto"/>
            <w:noWrap/>
            <w:vAlign w:val="center"/>
            <w:hideMark/>
          </w:tcPr>
          <w:p w14:paraId="54018B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A4CF90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5F983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03165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0B2077" w:rsidRPr="00947744" w14:paraId="12DC79A1"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0D05BF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486</w:t>
            </w:r>
          </w:p>
        </w:tc>
        <w:tc>
          <w:tcPr>
            <w:tcW w:w="1003" w:type="pct"/>
            <w:tcBorders>
              <w:top w:val="nil"/>
              <w:left w:val="nil"/>
              <w:bottom w:val="single" w:sz="4" w:space="0" w:color="auto"/>
              <w:right w:val="single" w:sz="4" w:space="0" w:color="auto"/>
            </w:tcBorders>
            <w:shd w:val="clear" w:color="auto" w:fill="auto"/>
            <w:noWrap/>
            <w:hideMark/>
          </w:tcPr>
          <w:p w14:paraId="3463EAE4" w14:textId="6579BBF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8370B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У11М/11-6 - Октябрьская ул., 31</w:t>
            </w:r>
          </w:p>
        </w:tc>
        <w:tc>
          <w:tcPr>
            <w:tcW w:w="729" w:type="pct"/>
            <w:tcBorders>
              <w:top w:val="nil"/>
              <w:left w:val="nil"/>
              <w:bottom w:val="single" w:sz="4" w:space="0" w:color="auto"/>
              <w:right w:val="single" w:sz="4" w:space="0" w:color="auto"/>
            </w:tcBorders>
            <w:shd w:val="clear" w:color="auto" w:fill="auto"/>
            <w:noWrap/>
            <w:vAlign w:val="center"/>
            <w:hideMark/>
          </w:tcPr>
          <w:p w14:paraId="72BF978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B24814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280C1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09518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0F4B0521"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F32BEC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487</w:t>
            </w:r>
          </w:p>
        </w:tc>
        <w:tc>
          <w:tcPr>
            <w:tcW w:w="1003" w:type="pct"/>
            <w:tcBorders>
              <w:top w:val="nil"/>
              <w:left w:val="nil"/>
              <w:bottom w:val="single" w:sz="4" w:space="0" w:color="auto"/>
              <w:right w:val="single" w:sz="4" w:space="0" w:color="auto"/>
            </w:tcBorders>
            <w:shd w:val="clear" w:color="auto" w:fill="auto"/>
            <w:noWrap/>
            <w:hideMark/>
          </w:tcPr>
          <w:p w14:paraId="48CD8EFE" w14:textId="03480B1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0F370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У11М/11-7 - Октябрьская ул., 31</w:t>
            </w:r>
          </w:p>
        </w:tc>
        <w:tc>
          <w:tcPr>
            <w:tcW w:w="729" w:type="pct"/>
            <w:tcBorders>
              <w:top w:val="nil"/>
              <w:left w:val="nil"/>
              <w:bottom w:val="single" w:sz="4" w:space="0" w:color="auto"/>
              <w:right w:val="single" w:sz="4" w:space="0" w:color="auto"/>
            </w:tcBorders>
            <w:shd w:val="clear" w:color="auto" w:fill="auto"/>
            <w:noWrap/>
            <w:vAlign w:val="center"/>
            <w:hideMark/>
          </w:tcPr>
          <w:p w14:paraId="663684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49357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383DA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45E43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3A43D93F"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C107B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488</w:t>
            </w:r>
          </w:p>
        </w:tc>
        <w:tc>
          <w:tcPr>
            <w:tcW w:w="1003" w:type="pct"/>
            <w:tcBorders>
              <w:top w:val="nil"/>
              <w:left w:val="nil"/>
              <w:bottom w:val="single" w:sz="4" w:space="0" w:color="auto"/>
              <w:right w:val="single" w:sz="4" w:space="0" w:color="auto"/>
            </w:tcBorders>
            <w:shd w:val="clear" w:color="auto" w:fill="auto"/>
            <w:noWrap/>
            <w:hideMark/>
          </w:tcPr>
          <w:p w14:paraId="2F557CA0" w14:textId="697B170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D9AE4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3//11--2 - Октябрьская ул., 24</w:t>
            </w:r>
          </w:p>
        </w:tc>
        <w:tc>
          <w:tcPr>
            <w:tcW w:w="729" w:type="pct"/>
            <w:tcBorders>
              <w:top w:val="nil"/>
              <w:left w:val="nil"/>
              <w:bottom w:val="single" w:sz="4" w:space="0" w:color="auto"/>
              <w:right w:val="single" w:sz="4" w:space="0" w:color="auto"/>
            </w:tcBorders>
            <w:shd w:val="clear" w:color="auto" w:fill="auto"/>
            <w:noWrap/>
            <w:vAlign w:val="center"/>
            <w:hideMark/>
          </w:tcPr>
          <w:p w14:paraId="3A3590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404BE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50BBF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EB253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4EB56C6B"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7F220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489</w:t>
            </w:r>
          </w:p>
        </w:tc>
        <w:tc>
          <w:tcPr>
            <w:tcW w:w="1003" w:type="pct"/>
            <w:tcBorders>
              <w:top w:val="nil"/>
              <w:left w:val="nil"/>
              <w:bottom w:val="single" w:sz="4" w:space="0" w:color="auto"/>
              <w:right w:val="single" w:sz="4" w:space="0" w:color="auto"/>
            </w:tcBorders>
            <w:shd w:val="clear" w:color="auto" w:fill="auto"/>
            <w:noWrap/>
            <w:hideMark/>
          </w:tcPr>
          <w:p w14:paraId="7ECEF334" w14:textId="7B17603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45517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У-3//11--2.3 - Октябрьская ул., 20</w:t>
            </w:r>
          </w:p>
        </w:tc>
        <w:tc>
          <w:tcPr>
            <w:tcW w:w="729" w:type="pct"/>
            <w:tcBorders>
              <w:top w:val="nil"/>
              <w:left w:val="nil"/>
              <w:bottom w:val="single" w:sz="4" w:space="0" w:color="auto"/>
              <w:right w:val="single" w:sz="4" w:space="0" w:color="auto"/>
            </w:tcBorders>
            <w:shd w:val="clear" w:color="auto" w:fill="auto"/>
            <w:noWrap/>
            <w:vAlign w:val="center"/>
            <w:hideMark/>
          </w:tcPr>
          <w:p w14:paraId="2F61AB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10DA6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3B46D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BD392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78639A7C"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10D19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490</w:t>
            </w:r>
          </w:p>
        </w:tc>
        <w:tc>
          <w:tcPr>
            <w:tcW w:w="1003" w:type="pct"/>
            <w:tcBorders>
              <w:top w:val="nil"/>
              <w:left w:val="nil"/>
              <w:bottom w:val="single" w:sz="4" w:space="0" w:color="auto"/>
              <w:right w:val="single" w:sz="4" w:space="0" w:color="auto"/>
            </w:tcBorders>
            <w:shd w:val="clear" w:color="auto" w:fill="auto"/>
            <w:noWrap/>
            <w:hideMark/>
          </w:tcPr>
          <w:p w14:paraId="0E9F6675" w14:textId="4689899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42A51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У-3//11--2.2 - У-3//11--2.3</w:t>
            </w:r>
          </w:p>
        </w:tc>
        <w:tc>
          <w:tcPr>
            <w:tcW w:w="729" w:type="pct"/>
            <w:tcBorders>
              <w:top w:val="nil"/>
              <w:left w:val="nil"/>
              <w:bottom w:val="single" w:sz="4" w:space="0" w:color="auto"/>
              <w:right w:val="single" w:sz="4" w:space="0" w:color="auto"/>
            </w:tcBorders>
            <w:shd w:val="clear" w:color="auto" w:fill="auto"/>
            <w:noWrap/>
            <w:vAlign w:val="center"/>
            <w:hideMark/>
          </w:tcPr>
          <w:p w14:paraId="367607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90D3D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BFF88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52E9D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0B2077" w:rsidRPr="00947744" w14:paraId="402A47BF"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02A806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491</w:t>
            </w:r>
          </w:p>
        </w:tc>
        <w:tc>
          <w:tcPr>
            <w:tcW w:w="1003" w:type="pct"/>
            <w:tcBorders>
              <w:top w:val="nil"/>
              <w:left w:val="nil"/>
              <w:bottom w:val="single" w:sz="4" w:space="0" w:color="auto"/>
              <w:right w:val="single" w:sz="4" w:space="0" w:color="auto"/>
            </w:tcBorders>
            <w:shd w:val="clear" w:color="auto" w:fill="auto"/>
            <w:noWrap/>
            <w:hideMark/>
          </w:tcPr>
          <w:p w14:paraId="198DDFB1" w14:textId="3401E84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2CB5A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3//11(ТК-1М) - 3//11--2</w:t>
            </w:r>
          </w:p>
        </w:tc>
        <w:tc>
          <w:tcPr>
            <w:tcW w:w="729" w:type="pct"/>
            <w:tcBorders>
              <w:top w:val="nil"/>
              <w:left w:val="nil"/>
              <w:bottom w:val="single" w:sz="4" w:space="0" w:color="auto"/>
              <w:right w:val="single" w:sz="4" w:space="0" w:color="auto"/>
            </w:tcBorders>
            <w:shd w:val="clear" w:color="auto" w:fill="auto"/>
            <w:noWrap/>
            <w:vAlign w:val="center"/>
            <w:hideMark/>
          </w:tcPr>
          <w:p w14:paraId="7E4B5D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C4AEB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13742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00739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w:t>
            </w:r>
          </w:p>
        </w:tc>
      </w:tr>
      <w:tr w:rsidR="000B2077" w:rsidRPr="00947744" w14:paraId="60DE3F34"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10F4B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492</w:t>
            </w:r>
          </w:p>
        </w:tc>
        <w:tc>
          <w:tcPr>
            <w:tcW w:w="1003" w:type="pct"/>
            <w:tcBorders>
              <w:top w:val="nil"/>
              <w:left w:val="nil"/>
              <w:bottom w:val="single" w:sz="4" w:space="0" w:color="auto"/>
              <w:right w:val="single" w:sz="4" w:space="0" w:color="auto"/>
            </w:tcBorders>
            <w:shd w:val="clear" w:color="auto" w:fill="auto"/>
            <w:noWrap/>
            <w:hideMark/>
          </w:tcPr>
          <w:p w14:paraId="32D5C9F1" w14:textId="197FFEA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EB0E3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У-3//11--2.1 - Октябрьская ул., 22</w:t>
            </w:r>
          </w:p>
        </w:tc>
        <w:tc>
          <w:tcPr>
            <w:tcW w:w="729" w:type="pct"/>
            <w:tcBorders>
              <w:top w:val="nil"/>
              <w:left w:val="nil"/>
              <w:bottom w:val="single" w:sz="4" w:space="0" w:color="auto"/>
              <w:right w:val="single" w:sz="4" w:space="0" w:color="auto"/>
            </w:tcBorders>
            <w:shd w:val="clear" w:color="auto" w:fill="auto"/>
            <w:noWrap/>
            <w:vAlign w:val="center"/>
            <w:hideMark/>
          </w:tcPr>
          <w:p w14:paraId="7317E4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6B1A1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79096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0EDE1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10167741"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92B85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493</w:t>
            </w:r>
          </w:p>
        </w:tc>
        <w:tc>
          <w:tcPr>
            <w:tcW w:w="1003" w:type="pct"/>
            <w:tcBorders>
              <w:top w:val="nil"/>
              <w:left w:val="nil"/>
              <w:bottom w:val="single" w:sz="4" w:space="0" w:color="auto"/>
              <w:right w:val="single" w:sz="4" w:space="0" w:color="auto"/>
            </w:tcBorders>
            <w:shd w:val="clear" w:color="auto" w:fill="auto"/>
            <w:noWrap/>
            <w:hideMark/>
          </w:tcPr>
          <w:p w14:paraId="25A12701" w14:textId="2A13A60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2621D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3//11--2 - У-3//11--2.1</w:t>
            </w:r>
          </w:p>
        </w:tc>
        <w:tc>
          <w:tcPr>
            <w:tcW w:w="729" w:type="pct"/>
            <w:tcBorders>
              <w:top w:val="nil"/>
              <w:left w:val="nil"/>
              <w:bottom w:val="single" w:sz="4" w:space="0" w:color="auto"/>
              <w:right w:val="single" w:sz="4" w:space="0" w:color="auto"/>
            </w:tcBorders>
            <w:shd w:val="clear" w:color="auto" w:fill="auto"/>
            <w:noWrap/>
            <w:vAlign w:val="center"/>
            <w:hideMark/>
          </w:tcPr>
          <w:p w14:paraId="790F53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BFDC0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0DB0E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EC394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0B43AB11"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8E9B4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494</w:t>
            </w:r>
          </w:p>
        </w:tc>
        <w:tc>
          <w:tcPr>
            <w:tcW w:w="1003" w:type="pct"/>
            <w:tcBorders>
              <w:top w:val="nil"/>
              <w:left w:val="nil"/>
              <w:bottom w:val="single" w:sz="4" w:space="0" w:color="auto"/>
              <w:right w:val="single" w:sz="4" w:space="0" w:color="auto"/>
            </w:tcBorders>
            <w:shd w:val="clear" w:color="auto" w:fill="auto"/>
            <w:noWrap/>
            <w:hideMark/>
          </w:tcPr>
          <w:p w14:paraId="48AF5230" w14:textId="7D43258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8F0E8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У-3//11--2.1 - У-3//11--2.2</w:t>
            </w:r>
          </w:p>
        </w:tc>
        <w:tc>
          <w:tcPr>
            <w:tcW w:w="729" w:type="pct"/>
            <w:tcBorders>
              <w:top w:val="nil"/>
              <w:left w:val="nil"/>
              <w:bottom w:val="single" w:sz="4" w:space="0" w:color="auto"/>
              <w:right w:val="single" w:sz="4" w:space="0" w:color="auto"/>
            </w:tcBorders>
            <w:shd w:val="clear" w:color="auto" w:fill="auto"/>
            <w:noWrap/>
            <w:vAlign w:val="center"/>
            <w:hideMark/>
          </w:tcPr>
          <w:p w14:paraId="1D0A15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6F112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971214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416D7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0B2077" w:rsidRPr="00947744" w14:paraId="1C023BF6"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E0673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495</w:t>
            </w:r>
          </w:p>
        </w:tc>
        <w:tc>
          <w:tcPr>
            <w:tcW w:w="1003" w:type="pct"/>
            <w:tcBorders>
              <w:top w:val="nil"/>
              <w:left w:val="nil"/>
              <w:bottom w:val="single" w:sz="4" w:space="0" w:color="auto"/>
              <w:right w:val="single" w:sz="4" w:space="0" w:color="auto"/>
            </w:tcBorders>
            <w:shd w:val="clear" w:color="auto" w:fill="auto"/>
            <w:noWrap/>
            <w:hideMark/>
          </w:tcPr>
          <w:p w14:paraId="18807AC7" w14:textId="604EE4D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3F2E8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3//12(ТК-2М) - 3//12ш1 (на Окт. 16,18)</w:t>
            </w:r>
          </w:p>
        </w:tc>
        <w:tc>
          <w:tcPr>
            <w:tcW w:w="729" w:type="pct"/>
            <w:tcBorders>
              <w:top w:val="nil"/>
              <w:left w:val="nil"/>
              <w:bottom w:val="single" w:sz="4" w:space="0" w:color="auto"/>
              <w:right w:val="single" w:sz="4" w:space="0" w:color="auto"/>
            </w:tcBorders>
            <w:shd w:val="clear" w:color="auto" w:fill="auto"/>
            <w:noWrap/>
            <w:vAlign w:val="center"/>
            <w:hideMark/>
          </w:tcPr>
          <w:p w14:paraId="68DEB4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2C4208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92018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F6761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6D39942A"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CC30D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496</w:t>
            </w:r>
          </w:p>
        </w:tc>
        <w:tc>
          <w:tcPr>
            <w:tcW w:w="1003" w:type="pct"/>
            <w:tcBorders>
              <w:top w:val="nil"/>
              <w:left w:val="nil"/>
              <w:bottom w:val="single" w:sz="4" w:space="0" w:color="auto"/>
              <w:right w:val="single" w:sz="4" w:space="0" w:color="auto"/>
            </w:tcBorders>
            <w:shd w:val="clear" w:color="auto" w:fill="auto"/>
            <w:noWrap/>
            <w:hideMark/>
          </w:tcPr>
          <w:p w14:paraId="01F75AF6" w14:textId="0529C25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9693F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3//12ш1.4 - Октябрьская ул., 16</w:t>
            </w:r>
          </w:p>
        </w:tc>
        <w:tc>
          <w:tcPr>
            <w:tcW w:w="729" w:type="pct"/>
            <w:tcBorders>
              <w:top w:val="nil"/>
              <w:left w:val="nil"/>
              <w:bottom w:val="single" w:sz="4" w:space="0" w:color="auto"/>
              <w:right w:val="single" w:sz="4" w:space="0" w:color="auto"/>
            </w:tcBorders>
            <w:shd w:val="clear" w:color="auto" w:fill="auto"/>
            <w:noWrap/>
            <w:vAlign w:val="center"/>
            <w:hideMark/>
          </w:tcPr>
          <w:p w14:paraId="25A390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EF47F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4BA6B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EC66C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0B2077" w:rsidRPr="00947744" w14:paraId="417178A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4F60C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497</w:t>
            </w:r>
          </w:p>
        </w:tc>
        <w:tc>
          <w:tcPr>
            <w:tcW w:w="1003" w:type="pct"/>
            <w:tcBorders>
              <w:top w:val="nil"/>
              <w:left w:val="nil"/>
              <w:bottom w:val="single" w:sz="4" w:space="0" w:color="auto"/>
              <w:right w:val="single" w:sz="4" w:space="0" w:color="auto"/>
            </w:tcBorders>
            <w:shd w:val="clear" w:color="auto" w:fill="auto"/>
            <w:noWrap/>
            <w:hideMark/>
          </w:tcPr>
          <w:p w14:paraId="7E5A3802" w14:textId="7017581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6239E1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3//12ш1 (на Окт. 16,18) - 3//12ш1.1 </w:t>
            </w:r>
          </w:p>
        </w:tc>
        <w:tc>
          <w:tcPr>
            <w:tcW w:w="729" w:type="pct"/>
            <w:tcBorders>
              <w:top w:val="nil"/>
              <w:left w:val="nil"/>
              <w:bottom w:val="single" w:sz="4" w:space="0" w:color="auto"/>
              <w:right w:val="single" w:sz="4" w:space="0" w:color="auto"/>
            </w:tcBorders>
            <w:shd w:val="clear" w:color="auto" w:fill="auto"/>
            <w:noWrap/>
            <w:vAlign w:val="center"/>
            <w:hideMark/>
          </w:tcPr>
          <w:p w14:paraId="7F757B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91F1D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9C2E1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462E8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0B2077" w:rsidRPr="00947744" w14:paraId="6700B60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92DD5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498</w:t>
            </w:r>
          </w:p>
        </w:tc>
        <w:tc>
          <w:tcPr>
            <w:tcW w:w="1003" w:type="pct"/>
            <w:tcBorders>
              <w:top w:val="nil"/>
              <w:left w:val="nil"/>
              <w:bottom w:val="single" w:sz="4" w:space="0" w:color="auto"/>
              <w:right w:val="single" w:sz="4" w:space="0" w:color="auto"/>
            </w:tcBorders>
            <w:shd w:val="clear" w:color="auto" w:fill="auto"/>
            <w:noWrap/>
            <w:hideMark/>
          </w:tcPr>
          <w:p w14:paraId="2E715DAB" w14:textId="3E8EC6C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E2324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3//12ш1.1  - 3//12ш1.2 </w:t>
            </w:r>
          </w:p>
        </w:tc>
        <w:tc>
          <w:tcPr>
            <w:tcW w:w="729" w:type="pct"/>
            <w:tcBorders>
              <w:top w:val="nil"/>
              <w:left w:val="nil"/>
              <w:bottom w:val="single" w:sz="4" w:space="0" w:color="auto"/>
              <w:right w:val="single" w:sz="4" w:space="0" w:color="auto"/>
            </w:tcBorders>
            <w:shd w:val="clear" w:color="auto" w:fill="auto"/>
            <w:noWrap/>
            <w:vAlign w:val="center"/>
            <w:hideMark/>
          </w:tcPr>
          <w:p w14:paraId="3534FD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CFE90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D0397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DD6DD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2983B279"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15373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499</w:t>
            </w:r>
          </w:p>
        </w:tc>
        <w:tc>
          <w:tcPr>
            <w:tcW w:w="1003" w:type="pct"/>
            <w:tcBorders>
              <w:top w:val="nil"/>
              <w:left w:val="nil"/>
              <w:bottom w:val="single" w:sz="4" w:space="0" w:color="auto"/>
              <w:right w:val="single" w:sz="4" w:space="0" w:color="auto"/>
            </w:tcBorders>
            <w:shd w:val="clear" w:color="auto" w:fill="auto"/>
            <w:noWrap/>
            <w:hideMark/>
          </w:tcPr>
          <w:p w14:paraId="19762FE9" w14:textId="0B0F2DD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618B7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3//12ш1.2  - 3//12ш1.3</w:t>
            </w:r>
          </w:p>
        </w:tc>
        <w:tc>
          <w:tcPr>
            <w:tcW w:w="729" w:type="pct"/>
            <w:tcBorders>
              <w:top w:val="nil"/>
              <w:left w:val="nil"/>
              <w:bottom w:val="single" w:sz="4" w:space="0" w:color="auto"/>
              <w:right w:val="single" w:sz="4" w:space="0" w:color="auto"/>
            </w:tcBorders>
            <w:shd w:val="clear" w:color="auto" w:fill="auto"/>
            <w:noWrap/>
            <w:vAlign w:val="center"/>
            <w:hideMark/>
          </w:tcPr>
          <w:p w14:paraId="5D4CB8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350E7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1D17B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C6A6A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52E80DAB"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C6291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500</w:t>
            </w:r>
          </w:p>
        </w:tc>
        <w:tc>
          <w:tcPr>
            <w:tcW w:w="1003" w:type="pct"/>
            <w:tcBorders>
              <w:top w:val="nil"/>
              <w:left w:val="nil"/>
              <w:bottom w:val="single" w:sz="4" w:space="0" w:color="auto"/>
              <w:right w:val="single" w:sz="4" w:space="0" w:color="auto"/>
            </w:tcBorders>
            <w:shd w:val="clear" w:color="auto" w:fill="auto"/>
            <w:noWrap/>
            <w:hideMark/>
          </w:tcPr>
          <w:p w14:paraId="2C82B72F" w14:textId="7AF8303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DBA4F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3//12ш1.4 - Октябрьская ул., 16</w:t>
            </w:r>
          </w:p>
        </w:tc>
        <w:tc>
          <w:tcPr>
            <w:tcW w:w="729" w:type="pct"/>
            <w:tcBorders>
              <w:top w:val="nil"/>
              <w:left w:val="nil"/>
              <w:bottom w:val="single" w:sz="4" w:space="0" w:color="auto"/>
              <w:right w:val="single" w:sz="4" w:space="0" w:color="auto"/>
            </w:tcBorders>
            <w:shd w:val="clear" w:color="auto" w:fill="auto"/>
            <w:noWrap/>
            <w:vAlign w:val="center"/>
            <w:hideMark/>
          </w:tcPr>
          <w:p w14:paraId="5F7A82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9F2F6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8D7BD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79750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0B2077" w:rsidRPr="00947744" w14:paraId="5B9907AD"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B6143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501</w:t>
            </w:r>
          </w:p>
        </w:tc>
        <w:tc>
          <w:tcPr>
            <w:tcW w:w="1003" w:type="pct"/>
            <w:tcBorders>
              <w:top w:val="nil"/>
              <w:left w:val="nil"/>
              <w:bottom w:val="single" w:sz="4" w:space="0" w:color="auto"/>
              <w:right w:val="single" w:sz="4" w:space="0" w:color="auto"/>
            </w:tcBorders>
            <w:shd w:val="clear" w:color="auto" w:fill="auto"/>
            <w:noWrap/>
            <w:hideMark/>
          </w:tcPr>
          <w:p w14:paraId="4D625CB7" w14:textId="1468FFA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18BC4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3//12ш1.3 - 3//12ш1.4</w:t>
            </w:r>
          </w:p>
        </w:tc>
        <w:tc>
          <w:tcPr>
            <w:tcW w:w="729" w:type="pct"/>
            <w:tcBorders>
              <w:top w:val="nil"/>
              <w:left w:val="nil"/>
              <w:bottom w:val="single" w:sz="4" w:space="0" w:color="auto"/>
              <w:right w:val="single" w:sz="4" w:space="0" w:color="auto"/>
            </w:tcBorders>
            <w:shd w:val="clear" w:color="auto" w:fill="auto"/>
            <w:noWrap/>
            <w:vAlign w:val="center"/>
            <w:hideMark/>
          </w:tcPr>
          <w:p w14:paraId="79EE06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B8821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07407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E4D03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w:t>
            </w:r>
          </w:p>
        </w:tc>
      </w:tr>
      <w:tr w:rsidR="000B2077" w:rsidRPr="00947744" w14:paraId="0CED266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8C857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502</w:t>
            </w:r>
          </w:p>
        </w:tc>
        <w:tc>
          <w:tcPr>
            <w:tcW w:w="1003" w:type="pct"/>
            <w:tcBorders>
              <w:top w:val="nil"/>
              <w:left w:val="nil"/>
              <w:bottom w:val="single" w:sz="4" w:space="0" w:color="auto"/>
              <w:right w:val="single" w:sz="4" w:space="0" w:color="auto"/>
            </w:tcBorders>
            <w:shd w:val="clear" w:color="auto" w:fill="auto"/>
            <w:noWrap/>
            <w:hideMark/>
          </w:tcPr>
          <w:p w14:paraId="58BEB56D" w14:textId="6163149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742FE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3//12ш1.4 - Октябрьская ул., 16</w:t>
            </w:r>
          </w:p>
        </w:tc>
        <w:tc>
          <w:tcPr>
            <w:tcW w:w="729" w:type="pct"/>
            <w:tcBorders>
              <w:top w:val="nil"/>
              <w:left w:val="nil"/>
              <w:bottom w:val="single" w:sz="4" w:space="0" w:color="auto"/>
              <w:right w:val="single" w:sz="4" w:space="0" w:color="auto"/>
            </w:tcBorders>
            <w:shd w:val="clear" w:color="auto" w:fill="auto"/>
            <w:noWrap/>
            <w:vAlign w:val="center"/>
            <w:hideMark/>
          </w:tcPr>
          <w:p w14:paraId="5022926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9588A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4C963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CF34D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51</w:t>
            </w:r>
          </w:p>
        </w:tc>
      </w:tr>
      <w:tr w:rsidR="000B2077" w:rsidRPr="00947744" w14:paraId="1A347E62"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0E65F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503</w:t>
            </w:r>
          </w:p>
        </w:tc>
        <w:tc>
          <w:tcPr>
            <w:tcW w:w="1003" w:type="pct"/>
            <w:tcBorders>
              <w:top w:val="nil"/>
              <w:left w:val="nil"/>
              <w:bottom w:val="single" w:sz="4" w:space="0" w:color="auto"/>
              <w:right w:val="single" w:sz="4" w:space="0" w:color="auto"/>
            </w:tcBorders>
            <w:shd w:val="clear" w:color="auto" w:fill="auto"/>
            <w:noWrap/>
            <w:hideMark/>
          </w:tcPr>
          <w:p w14:paraId="20F46D5F" w14:textId="3752F2F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C148B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3//12ш1.3 - 3//12ш1.5</w:t>
            </w:r>
          </w:p>
        </w:tc>
        <w:tc>
          <w:tcPr>
            <w:tcW w:w="729" w:type="pct"/>
            <w:tcBorders>
              <w:top w:val="nil"/>
              <w:left w:val="nil"/>
              <w:bottom w:val="single" w:sz="4" w:space="0" w:color="auto"/>
              <w:right w:val="single" w:sz="4" w:space="0" w:color="auto"/>
            </w:tcBorders>
            <w:shd w:val="clear" w:color="auto" w:fill="auto"/>
            <w:noWrap/>
            <w:vAlign w:val="center"/>
            <w:hideMark/>
          </w:tcPr>
          <w:p w14:paraId="1B370A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9A6C7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E30D5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276FF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0B2077" w:rsidRPr="00947744" w14:paraId="10ED043E"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AE147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504</w:t>
            </w:r>
          </w:p>
        </w:tc>
        <w:tc>
          <w:tcPr>
            <w:tcW w:w="1003" w:type="pct"/>
            <w:tcBorders>
              <w:top w:val="nil"/>
              <w:left w:val="nil"/>
              <w:bottom w:val="single" w:sz="4" w:space="0" w:color="auto"/>
              <w:right w:val="single" w:sz="4" w:space="0" w:color="auto"/>
            </w:tcBorders>
            <w:shd w:val="clear" w:color="auto" w:fill="auto"/>
            <w:noWrap/>
            <w:hideMark/>
          </w:tcPr>
          <w:p w14:paraId="5F8F20C8" w14:textId="3791756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0E992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3//12ш1.5 - 3//12ш1.6</w:t>
            </w:r>
          </w:p>
        </w:tc>
        <w:tc>
          <w:tcPr>
            <w:tcW w:w="729" w:type="pct"/>
            <w:tcBorders>
              <w:top w:val="nil"/>
              <w:left w:val="nil"/>
              <w:bottom w:val="single" w:sz="4" w:space="0" w:color="auto"/>
              <w:right w:val="single" w:sz="4" w:space="0" w:color="auto"/>
            </w:tcBorders>
            <w:shd w:val="clear" w:color="auto" w:fill="auto"/>
            <w:noWrap/>
            <w:vAlign w:val="center"/>
            <w:hideMark/>
          </w:tcPr>
          <w:p w14:paraId="6BAE4C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8AE12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90B67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58881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0B2077" w:rsidRPr="00947744" w14:paraId="2330913E"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FC879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505</w:t>
            </w:r>
          </w:p>
        </w:tc>
        <w:tc>
          <w:tcPr>
            <w:tcW w:w="1003" w:type="pct"/>
            <w:tcBorders>
              <w:top w:val="nil"/>
              <w:left w:val="nil"/>
              <w:bottom w:val="single" w:sz="4" w:space="0" w:color="auto"/>
              <w:right w:val="single" w:sz="4" w:space="0" w:color="auto"/>
            </w:tcBorders>
            <w:shd w:val="clear" w:color="auto" w:fill="auto"/>
            <w:noWrap/>
            <w:hideMark/>
          </w:tcPr>
          <w:p w14:paraId="78E3EEFF" w14:textId="189DF1F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B54982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3//12ш1.6 - Октябрьская ул., 18</w:t>
            </w:r>
          </w:p>
        </w:tc>
        <w:tc>
          <w:tcPr>
            <w:tcW w:w="729" w:type="pct"/>
            <w:tcBorders>
              <w:top w:val="nil"/>
              <w:left w:val="nil"/>
              <w:bottom w:val="single" w:sz="4" w:space="0" w:color="auto"/>
              <w:right w:val="single" w:sz="4" w:space="0" w:color="auto"/>
            </w:tcBorders>
            <w:shd w:val="clear" w:color="auto" w:fill="auto"/>
            <w:noWrap/>
            <w:vAlign w:val="center"/>
            <w:hideMark/>
          </w:tcPr>
          <w:p w14:paraId="575E29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26CB2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F1185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E4409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66A348EB"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940B1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506</w:t>
            </w:r>
          </w:p>
        </w:tc>
        <w:tc>
          <w:tcPr>
            <w:tcW w:w="1003" w:type="pct"/>
            <w:tcBorders>
              <w:top w:val="nil"/>
              <w:left w:val="nil"/>
              <w:bottom w:val="single" w:sz="4" w:space="0" w:color="auto"/>
              <w:right w:val="single" w:sz="4" w:space="0" w:color="auto"/>
            </w:tcBorders>
            <w:shd w:val="clear" w:color="auto" w:fill="auto"/>
            <w:noWrap/>
            <w:hideMark/>
          </w:tcPr>
          <w:p w14:paraId="61E7056B" w14:textId="455BB1D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6C7CC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3/13--1 - </w:t>
            </w:r>
          </w:p>
        </w:tc>
        <w:tc>
          <w:tcPr>
            <w:tcW w:w="729" w:type="pct"/>
            <w:tcBorders>
              <w:top w:val="nil"/>
              <w:left w:val="nil"/>
              <w:bottom w:val="single" w:sz="4" w:space="0" w:color="auto"/>
              <w:right w:val="single" w:sz="4" w:space="0" w:color="auto"/>
            </w:tcBorders>
            <w:shd w:val="clear" w:color="auto" w:fill="auto"/>
            <w:noWrap/>
            <w:vAlign w:val="center"/>
            <w:hideMark/>
          </w:tcPr>
          <w:p w14:paraId="69F7D4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3961A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091E0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2Ду250</w:t>
            </w:r>
          </w:p>
        </w:tc>
        <w:tc>
          <w:tcPr>
            <w:tcW w:w="310" w:type="pct"/>
            <w:tcBorders>
              <w:top w:val="nil"/>
              <w:left w:val="nil"/>
              <w:bottom w:val="single" w:sz="4" w:space="0" w:color="auto"/>
              <w:right w:val="single" w:sz="4" w:space="0" w:color="auto"/>
            </w:tcBorders>
            <w:shd w:val="clear" w:color="auto" w:fill="auto"/>
            <w:noWrap/>
            <w:vAlign w:val="center"/>
            <w:hideMark/>
          </w:tcPr>
          <w:p w14:paraId="476772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w:t>
            </w:r>
          </w:p>
        </w:tc>
      </w:tr>
      <w:tr w:rsidR="000B2077" w:rsidRPr="00947744" w14:paraId="0374BA42"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1313F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507</w:t>
            </w:r>
          </w:p>
        </w:tc>
        <w:tc>
          <w:tcPr>
            <w:tcW w:w="1003" w:type="pct"/>
            <w:tcBorders>
              <w:top w:val="nil"/>
              <w:left w:val="nil"/>
              <w:bottom w:val="single" w:sz="4" w:space="0" w:color="auto"/>
              <w:right w:val="single" w:sz="4" w:space="0" w:color="auto"/>
            </w:tcBorders>
            <w:shd w:val="clear" w:color="auto" w:fill="auto"/>
            <w:noWrap/>
            <w:hideMark/>
          </w:tcPr>
          <w:p w14:paraId="795293F1" w14:textId="4A0D011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0026D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Гр/эл (ЦТП АРЗ)</w:t>
            </w:r>
          </w:p>
        </w:tc>
        <w:tc>
          <w:tcPr>
            <w:tcW w:w="729" w:type="pct"/>
            <w:tcBorders>
              <w:top w:val="nil"/>
              <w:left w:val="nil"/>
              <w:bottom w:val="single" w:sz="4" w:space="0" w:color="auto"/>
              <w:right w:val="single" w:sz="4" w:space="0" w:color="auto"/>
            </w:tcBorders>
            <w:shd w:val="clear" w:color="auto" w:fill="auto"/>
            <w:noWrap/>
            <w:vAlign w:val="center"/>
            <w:hideMark/>
          </w:tcPr>
          <w:p w14:paraId="283099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B8EEB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4E3C6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2Ду250</w:t>
            </w:r>
          </w:p>
        </w:tc>
        <w:tc>
          <w:tcPr>
            <w:tcW w:w="310" w:type="pct"/>
            <w:tcBorders>
              <w:top w:val="nil"/>
              <w:left w:val="nil"/>
              <w:bottom w:val="single" w:sz="4" w:space="0" w:color="auto"/>
              <w:right w:val="single" w:sz="4" w:space="0" w:color="auto"/>
            </w:tcBorders>
            <w:shd w:val="clear" w:color="auto" w:fill="auto"/>
            <w:noWrap/>
            <w:vAlign w:val="center"/>
            <w:hideMark/>
          </w:tcPr>
          <w:p w14:paraId="113A44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0B2077" w:rsidRPr="00947744" w14:paraId="729BC4D5"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1A39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508</w:t>
            </w:r>
          </w:p>
        </w:tc>
        <w:tc>
          <w:tcPr>
            <w:tcW w:w="1003" w:type="pct"/>
            <w:tcBorders>
              <w:top w:val="nil"/>
              <w:left w:val="nil"/>
              <w:bottom w:val="single" w:sz="4" w:space="0" w:color="auto"/>
              <w:right w:val="single" w:sz="4" w:space="0" w:color="auto"/>
            </w:tcBorders>
            <w:shd w:val="clear" w:color="auto" w:fill="auto"/>
            <w:noWrap/>
            <w:hideMark/>
          </w:tcPr>
          <w:p w14:paraId="791C3D22" w14:textId="4DDAAC5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B6241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3/13--22(ТК-3М/2) - </w:t>
            </w:r>
          </w:p>
        </w:tc>
        <w:tc>
          <w:tcPr>
            <w:tcW w:w="729" w:type="pct"/>
            <w:tcBorders>
              <w:top w:val="nil"/>
              <w:left w:val="nil"/>
              <w:bottom w:val="single" w:sz="4" w:space="0" w:color="auto"/>
              <w:right w:val="single" w:sz="4" w:space="0" w:color="auto"/>
            </w:tcBorders>
            <w:shd w:val="clear" w:color="auto" w:fill="auto"/>
            <w:noWrap/>
            <w:vAlign w:val="center"/>
            <w:hideMark/>
          </w:tcPr>
          <w:p w14:paraId="1379B6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F54BB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09FDD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FF845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0B2077" w:rsidRPr="00947744" w14:paraId="63CAA3B7"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CDB12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509</w:t>
            </w:r>
          </w:p>
        </w:tc>
        <w:tc>
          <w:tcPr>
            <w:tcW w:w="1003" w:type="pct"/>
            <w:tcBorders>
              <w:top w:val="nil"/>
              <w:left w:val="nil"/>
              <w:bottom w:val="single" w:sz="4" w:space="0" w:color="auto"/>
              <w:right w:val="single" w:sz="4" w:space="0" w:color="auto"/>
            </w:tcBorders>
            <w:shd w:val="clear" w:color="auto" w:fill="auto"/>
            <w:noWrap/>
            <w:hideMark/>
          </w:tcPr>
          <w:p w14:paraId="5B520027" w14:textId="26D4DDF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3DCC5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Кооперативная ул., 2</w:t>
            </w:r>
          </w:p>
        </w:tc>
        <w:tc>
          <w:tcPr>
            <w:tcW w:w="729" w:type="pct"/>
            <w:tcBorders>
              <w:top w:val="nil"/>
              <w:left w:val="nil"/>
              <w:bottom w:val="single" w:sz="4" w:space="0" w:color="auto"/>
              <w:right w:val="single" w:sz="4" w:space="0" w:color="auto"/>
            </w:tcBorders>
            <w:shd w:val="clear" w:color="auto" w:fill="auto"/>
            <w:noWrap/>
            <w:vAlign w:val="center"/>
            <w:hideMark/>
          </w:tcPr>
          <w:p w14:paraId="778E46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842EC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A6C4A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7639E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370D055A"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FF79A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510</w:t>
            </w:r>
          </w:p>
        </w:tc>
        <w:tc>
          <w:tcPr>
            <w:tcW w:w="1003" w:type="pct"/>
            <w:tcBorders>
              <w:top w:val="nil"/>
              <w:left w:val="nil"/>
              <w:bottom w:val="single" w:sz="4" w:space="0" w:color="auto"/>
              <w:right w:val="single" w:sz="4" w:space="0" w:color="auto"/>
            </w:tcBorders>
            <w:shd w:val="clear" w:color="auto" w:fill="auto"/>
            <w:noWrap/>
            <w:hideMark/>
          </w:tcPr>
          <w:p w14:paraId="08DC72EF" w14:textId="65F7732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C31E8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Кооперативная ул., 2</w:t>
            </w:r>
          </w:p>
        </w:tc>
        <w:tc>
          <w:tcPr>
            <w:tcW w:w="729" w:type="pct"/>
            <w:tcBorders>
              <w:top w:val="nil"/>
              <w:left w:val="nil"/>
              <w:bottom w:val="single" w:sz="4" w:space="0" w:color="auto"/>
              <w:right w:val="single" w:sz="4" w:space="0" w:color="auto"/>
            </w:tcBorders>
            <w:shd w:val="clear" w:color="auto" w:fill="auto"/>
            <w:noWrap/>
            <w:vAlign w:val="center"/>
            <w:hideMark/>
          </w:tcPr>
          <w:p w14:paraId="71AF9B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8F63C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9899B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F1A17B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44</w:t>
            </w:r>
          </w:p>
        </w:tc>
      </w:tr>
      <w:tr w:rsidR="000B2077" w:rsidRPr="00947744" w14:paraId="450DC519"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930B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511</w:t>
            </w:r>
          </w:p>
        </w:tc>
        <w:tc>
          <w:tcPr>
            <w:tcW w:w="1003" w:type="pct"/>
            <w:tcBorders>
              <w:top w:val="nil"/>
              <w:left w:val="nil"/>
              <w:bottom w:val="single" w:sz="4" w:space="0" w:color="auto"/>
              <w:right w:val="single" w:sz="4" w:space="0" w:color="auto"/>
            </w:tcBorders>
            <w:shd w:val="clear" w:color="auto" w:fill="auto"/>
            <w:noWrap/>
            <w:hideMark/>
          </w:tcPr>
          <w:p w14:paraId="6938F44A" w14:textId="3D07DD6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900B0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3/13--21 - 3/13--21.1</w:t>
            </w:r>
          </w:p>
        </w:tc>
        <w:tc>
          <w:tcPr>
            <w:tcW w:w="729" w:type="pct"/>
            <w:tcBorders>
              <w:top w:val="nil"/>
              <w:left w:val="nil"/>
              <w:bottom w:val="single" w:sz="4" w:space="0" w:color="auto"/>
              <w:right w:val="single" w:sz="4" w:space="0" w:color="auto"/>
            </w:tcBorders>
            <w:shd w:val="clear" w:color="auto" w:fill="auto"/>
            <w:noWrap/>
            <w:vAlign w:val="center"/>
            <w:hideMark/>
          </w:tcPr>
          <w:p w14:paraId="3A8F1E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F886E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FF1777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D807B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6470257E"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C4F18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512</w:t>
            </w:r>
          </w:p>
        </w:tc>
        <w:tc>
          <w:tcPr>
            <w:tcW w:w="1003" w:type="pct"/>
            <w:tcBorders>
              <w:top w:val="nil"/>
              <w:left w:val="nil"/>
              <w:bottom w:val="single" w:sz="4" w:space="0" w:color="auto"/>
              <w:right w:val="single" w:sz="4" w:space="0" w:color="auto"/>
            </w:tcBorders>
            <w:shd w:val="clear" w:color="auto" w:fill="auto"/>
            <w:noWrap/>
            <w:hideMark/>
          </w:tcPr>
          <w:p w14:paraId="416D3269" w14:textId="1808F4A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533BC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3/13--21.1 - 3/13--22(ТК-3М/2)</w:t>
            </w:r>
          </w:p>
        </w:tc>
        <w:tc>
          <w:tcPr>
            <w:tcW w:w="729" w:type="pct"/>
            <w:tcBorders>
              <w:top w:val="nil"/>
              <w:left w:val="nil"/>
              <w:bottom w:val="single" w:sz="4" w:space="0" w:color="auto"/>
              <w:right w:val="single" w:sz="4" w:space="0" w:color="auto"/>
            </w:tcBorders>
            <w:shd w:val="clear" w:color="auto" w:fill="auto"/>
            <w:noWrap/>
            <w:vAlign w:val="center"/>
            <w:hideMark/>
          </w:tcPr>
          <w:p w14:paraId="7CD4BE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8904E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32A72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E6E9C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35,5</w:t>
            </w:r>
          </w:p>
        </w:tc>
      </w:tr>
      <w:tr w:rsidR="000B2077" w:rsidRPr="00947744" w14:paraId="3AA393BA"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D5B50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513</w:t>
            </w:r>
          </w:p>
        </w:tc>
        <w:tc>
          <w:tcPr>
            <w:tcW w:w="1003" w:type="pct"/>
            <w:tcBorders>
              <w:top w:val="nil"/>
              <w:left w:val="nil"/>
              <w:bottom w:val="single" w:sz="4" w:space="0" w:color="auto"/>
              <w:right w:val="single" w:sz="4" w:space="0" w:color="auto"/>
            </w:tcBorders>
            <w:shd w:val="clear" w:color="auto" w:fill="auto"/>
            <w:noWrap/>
            <w:hideMark/>
          </w:tcPr>
          <w:p w14:paraId="733D75FB" w14:textId="24DCF56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7E41A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3/13-4-1 - 3/13-4-2</w:t>
            </w:r>
          </w:p>
        </w:tc>
        <w:tc>
          <w:tcPr>
            <w:tcW w:w="729" w:type="pct"/>
            <w:tcBorders>
              <w:top w:val="nil"/>
              <w:left w:val="nil"/>
              <w:bottom w:val="single" w:sz="4" w:space="0" w:color="auto"/>
              <w:right w:val="single" w:sz="4" w:space="0" w:color="auto"/>
            </w:tcBorders>
            <w:shd w:val="clear" w:color="auto" w:fill="auto"/>
            <w:noWrap/>
            <w:vAlign w:val="center"/>
            <w:hideMark/>
          </w:tcPr>
          <w:p w14:paraId="24CAB5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F94AB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58723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C739E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0B2077" w:rsidRPr="00947744" w14:paraId="5C62224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672C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514</w:t>
            </w:r>
          </w:p>
        </w:tc>
        <w:tc>
          <w:tcPr>
            <w:tcW w:w="1003" w:type="pct"/>
            <w:tcBorders>
              <w:top w:val="nil"/>
              <w:left w:val="nil"/>
              <w:bottom w:val="single" w:sz="4" w:space="0" w:color="auto"/>
              <w:right w:val="single" w:sz="4" w:space="0" w:color="auto"/>
            </w:tcBorders>
            <w:shd w:val="clear" w:color="auto" w:fill="auto"/>
            <w:noWrap/>
            <w:hideMark/>
          </w:tcPr>
          <w:p w14:paraId="01333839" w14:textId="5808588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50098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3/13-4-2 - Свободы ул., 99</w:t>
            </w:r>
          </w:p>
        </w:tc>
        <w:tc>
          <w:tcPr>
            <w:tcW w:w="729" w:type="pct"/>
            <w:tcBorders>
              <w:top w:val="nil"/>
              <w:left w:val="nil"/>
              <w:bottom w:val="single" w:sz="4" w:space="0" w:color="auto"/>
              <w:right w:val="single" w:sz="4" w:space="0" w:color="auto"/>
            </w:tcBorders>
            <w:shd w:val="clear" w:color="auto" w:fill="auto"/>
            <w:noWrap/>
            <w:vAlign w:val="center"/>
            <w:hideMark/>
          </w:tcPr>
          <w:p w14:paraId="22D637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F1C8D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56EF3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C895A8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52</w:t>
            </w:r>
          </w:p>
        </w:tc>
      </w:tr>
      <w:tr w:rsidR="000B2077" w:rsidRPr="00947744" w14:paraId="4D4A66BA"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BC959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515</w:t>
            </w:r>
          </w:p>
        </w:tc>
        <w:tc>
          <w:tcPr>
            <w:tcW w:w="1003" w:type="pct"/>
            <w:tcBorders>
              <w:top w:val="nil"/>
              <w:left w:val="nil"/>
              <w:bottom w:val="single" w:sz="4" w:space="0" w:color="auto"/>
              <w:right w:val="single" w:sz="4" w:space="0" w:color="auto"/>
            </w:tcBorders>
            <w:shd w:val="clear" w:color="auto" w:fill="auto"/>
            <w:noWrap/>
            <w:hideMark/>
          </w:tcPr>
          <w:p w14:paraId="368ACC88" w14:textId="7710BAB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5D560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3//14(ТК-5М) - 3/142</w:t>
            </w:r>
          </w:p>
        </w:tc>
        <w:tc>
          <w:tcPr>
            <w:tcW w:w="729" w:type="pct"/>
            <w:tcBorders>
              <w:top w:val="nil"/>
              <w:left w:val="nil"/>
              <w:bottom w:val="single" w:sz="4" w:space="0" w:color="auto"/>
              <w:right w:val="single" w:sz="4" w:space="0" w:color="auto"/>
            </w:tcBorders>
            <w:shd w:val="clear" w:color="auto" w:fill="auto"/>
            <w:noWrap/>
            <w:vAlign w:val="center"/>
            <w:hideMark/>
          </w:tcPr>
          <w:p w14:paraId="65E54D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8DBDA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56500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EE333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485158A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A53D0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516</w:t>
            </w:r>
          </w:p>
        </w:tc>
        <w:tc>
          <w:tcPr>
            <w:tcW w:w="1003" w:type="pct"/>
            <w:tcBorders>
              <w:top w:val="nil"/>
              <w:left w:val="nil"/>
              <w:bottom w:val="single" w:sz="4" w:space="0" w:color="auto"/>
              <w:right w:val="single" w:sz="4" w:space="0" w:color="auto"/>
            </w:tcBorders>
            <w:shd w:val="clear" w:color="auto" w:fill="auto"/>
            <w:noWrap/>
            <w:hideMark/>
          </w:tcPr>
          <w:p w14:paraId="3C74890A" w14:textId="1297A53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DBA19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3/142 - Октябрьская ул., 14</w:t>
            </w:r>
          </w:p>
        </w:tc>
        <w:tc>
          <w:tcPr>
            <w:tcW w:w="729" w:type="pct"/>
            <w:tcBorders>
              <w:top w:val="nil"/>
              <w:left w:val="nil"/>
              <w:bottom w:val="single" w:sz="4" w:space="0" w:color="auto"/>
              <w:right w:val="single" w:sz="4" w:space="0" w:color="auto"/>
            </w:tcBorders>
            <w:shd w:val="clear" w:color="auto" w:fill="auto"/>
            <w:noWrap/>
            <w:vAlign w:val="center"/>
            <w:hideMark/>
          </w:tcPr>
          <w:p w14:paraId="478361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63BFD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6768F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D7764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3737A321"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3C248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517</w:t>
            </w:r>
          </w:p>
        </w:tc>
        <w:tc>
          <w:tcPr>
            <w:tcW w:w="1003" w:type="pct"/>
            <w:tcBorders>
              <w:top w:val="nil"/>
              <w:left w:val="nil"/>
              <w:bottom w:val="single" w:sz="4" w:space="0" w:color="auto"/>
              <w:right w:val="single" w:sz="4" w:space="0" w:color="auto"/>
            </w:tcBorders>
            <w:shd w:val="clear" w:color="auto" w:fill="auto"/>
            <w:noWrap/>
            <w:hideMark/>
          </w:tcPr>
          <w:p w14:paraId="7F6F7CF1" w14:textId="5CF917A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3192A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3/142 - 3/143</w:t>
            </w:r>
          </w:p>
        </w:tc>
        <w:tc>
          <w:tcPr>
            <w:tcW w:w="729" w:type="pct"/>
            <w:tcBorders>
              <w:top w:val="nil"/>
              <w:left w:val="nil"/>
              <w:bottom w:val="single" w:sz="4" w:space="0" w:color="auto"/>
              <w:right w:val="single" w:sz="4" w:space="0" w:color="auto"/>
            </w:tcBorders>
            <w:shd w:val="clear" w:color="auto" w:fill="auto"/>
            <w:noWrap/>
            <w:vAlign w:val="center"/>
            <w:hideMark/>
          </w:tcPr>
          <w:p w14:paraId="278621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FB8A9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A39E0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968DE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604D66F6"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C7A08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518</w:t>
            </w:r>
          </w:p>
        </w:tc>
        <w:tc>
          <w:tcPr>
            <w:tcW w:w="1003" w:type="pct"/>
            <w:tcBorders>
              <w:top w:val="nil"/>
              <w:left w:val="nil"/>
              <w:bottom w:val="single" w:sz="4" w:space="0" w:color="auto"/>
              <w:right w:val="single" w:sz="4" w:space="0" w:color="auto"/>
            </w:tcBorders>
            <w:shd w:val="clear" w:color="auto" w:fill="auto"/>
            <w:noWrap/>
            <w:hideMark/>
          </w:tcPr>
          <w:p w14:paraId="209A4761" w14:textId="5269D8C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9B111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3/143 - 3/144</w:t>
            </w:r>
          </w:p>
        </w:tc>
        <w:tc>
          <w:tcPr>
            <w:tcW w:w="729" w:type="pct"/>
            <w:tcBorders>
              <w:top w:val="nil"/>
              <w:left w:val="nil"/>
              <w:bottom w:val="single" w:sz="4" w:space="0" w:color="auto"/>
              <w:right w:val="single" w:sz="4" w:space="0" w:color="auto"/>
            </w:tcBorders>
            <w:shd w:val="clear" w:color="auto" w:fill="auto"/>
            <w:noWrap/>
            <w:vAlign w:val="center"/>
            <w:hideMark/>
          </w:tcPr>
          <w:p w14:paraId="78FD38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55D50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7D7B5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94828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7326AE6B"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473DD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519</w:t>
            </w:r>
          </w:p>
        </w:tc>
        <w:tc>
          <w:tcPr>
            <w:tcW w:w="1003" w:type="pct"/>
            <w:tcBorders>
              <w:top w:val="nil"/>
              <w:left w:val="nil"/>
              <w:bottom w:val="single" w:sz="4" w:space="0" w:color="auto"/>
              <w:right w:val="single" w:sz="4" w:space="0" w:color="auto"/>
            </w:tcBorders>
            <w:shd w:val="clear" w:color="auto" w:fill="auto"/>
            <w:noWrap/>
            <w:hideMark/>
          </w:tcPr>
          <w:p w14:paraId="3C102982" w14:textId="6866CCC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31530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3/144 - Октябрьская ул., 14</w:t>
            </w:r>
          </w:p>
        </w:tc>
        <w:tc>
          <w:tcPr>
            <w:tcW w:w="729" w:type="pct"/>
            <w:tcBorders>
              <w:top w:val="nil"/>
              <w:left w:val="nil"/>
              <w:bottom w:val="single" w:sz="4" w:space="0" w:color="auto"/>
              <w:right w:val="single" w:sz="4" w:space="0" w:color="auto"/>
            </w:tcBorders>
            <w:shd w:val="clear" w:color="auto" w:fill="auto"/>
            <w:noWrap/>
            <w:vAlign w:val="center"/>
            <w:hideMark/>
          </w:tcPr>
          <w:p w14:paraId="6EF740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E6493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3682C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E7E6C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520B6659"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DFE40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520</w:t>
            </w:r>
          </w:p>
        </w:tc>
        <w:tc>
          <w:tcPr>
            <w:tcW w:w="1003" w:type="pct"/>
            <w:tcBorders>
              <w:top w:val="nil"/>
              <w:left w:val="nil"/>
              <w:bottom w:val="single" w:sz="4" w:space="0" w:color="auto"/>
              <w:right w:val="single" w:sz="4" w:space="0" w:color="auto"/>
            </w:tcBorders>
            <w:shd w:val="clear" w:color="auto" w:fill="auto"/>
            <w:noWrap/>
            <w:hideMark/>
          </w:tcPr>
          <w:p w14:paraId="0E02EADD" w14:textId="43B67CB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0F8C9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3/144 - Октябрьская ул., 14</w:t>
            </w:r>
          </w:p>
        </w:tc>
        <w:tc>
          <w:tcPr>
            <w:tcW w:w="729" w:type="pct"/>
            <w:tcBorders>
              <w:top w:val="nil"/>
              <w:left w:val="nil"/>
              <w:bottom w:val="single" w:sz="4" w:space="0" w:color="auto"/>
              <w:right w:val="single" w:sz="4" w:space="0" w:color="auto"/>
            </w:tcBorders>
            <w:shd w:val="clear" w:color="auto" w:fill="auto"/>
            <w:noWrap/>
            <w:vAlign w:val="center"/>
            <w:hideMark/>
          </w:tcPr>
          <w:p w14:paraId="0356E3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7581C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A5BCA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E7964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25ACC0B6"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A6251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521</w:t>
            </w:r>
          </w:p>
        </w:tc>
        <w:tc>
          <w:tcPr>
            <w:tcW w:w="1003" w:type="pct"/>
            <w:tcBorders>
              <w:top w:val="nil"/>
              <w:left w:val="nil"/>
              <w:bottom w:val="single" w:sz="4" w:space="0" w:color="auto"/>
              <w:right w:val="single" w:sz="4" w:space="0" w:color="auto"/>
            </w:tcBorders>
            <w:shd w:val="clear" w:color="auto" w:fill="auto"/>
            <w:noWrap/>
            <w:hideMark/>
          </w:tcPr>
          <w:p w14:paraId="48CF2EF0" w14:textId="53469DC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F487F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3/143 - Октябрьская ул., 14</w:t>
            </w:r>
          </w:p>
        </w:tc>
        <w:tc>
          <w:tcPr>
            <w:tcW w:w="729" w:type="pct"/>
            <w:tcBorders>
              <w:top w:val="nil"/>
              <w:left w:val="nil"/>
              <w:bottom w:val="single" w:sz="4" w:space="0" w:color="auto"/>
              <w:right w:val="single" w:sz="4" w:space="0" w:color="auto"/>
            </w:tcBorders>
            <w:shd w:val="clear" w:color="auto" w:fill="auto"/>
            <w:noWrap/>
            <w:vAlign w:val="center"/>
            <w:hideMark/>
          </w:tcPr>
          <w:p w14:paraId="2B5A15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A019C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AEFF31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24CC1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38B1E4DF"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F69D8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522</w:t>
            </w:r>
          </w:p>
        </w:tc>
        <w:tc>
          <w:tcPr>
            <w:tcW w:w="1003" w:type="pct"/>
            <w:tcBorders>
              <w:top w:val="nil"/>
              <w:left w:val="nil"/>
              <w:bottom w:val="single" w:sz="4" w:space="0" w:color="auto"/>
              <w:right w:val="single" w:sz="4" w:space="0" w:color="auto"/>
            </w:tcBorders>
            <w:shd w:val="clear" w:color="auto" w:fill="auto"/>
            <w:noWrap/>
            <w:hideMark/>
          </w:tcPr>
          <w:p w14:paraId="4AAAB838" w14:textId="09C1ECB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26A25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3/142 - Октябрьская ул., 14</w:t>
            </w:r>
          </w:p>
        </w:tc>
        <w:tc>
          <w:tcPr>
            <w:tcW w:w="729" w:type="pct"/>
            <w:tcBorders>
              <w:top w:val="nil"/>
              <w:left w:val="nil"/>
              <w:bottom w:val="single" w:sz="4" w:space="0" w:color="auto"/>
              <w:right w:val="single" w:sz="4" w:space="0" w:color="auto"/>
            </w:tcBorders>
            <w:shd w:val="clear" w:color="auto" w:fill="auto"/>
            <w:noWrap/>
            <w:vAlign w:val="center"/>
            <w:hideMark/>
          </w:tcPr>
          <w:p w14:paraId="0D3D7F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B5487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4EB2D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D2DFF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4598F36F"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BA603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523</w:t>
            </w:r>
          </w:p>
        </w:tc>
        <w:tc>
          <w:tcPr>
            <w:tcW w:w="1003" w:type="pct"/>
            <w:tcBorders>
              <w:top w:val="nil"/>
              <w:left w:val="nil"/>
              <w:bottom w:val="single" w:sz="4" w:space="0" w:color="auto"/>
              <w:right w:val="single" w:sz="4" w:space="0" w:color="auto"/>
            </w:tcBorders>
            <w:shd w:val="clear" w:color="auto" w:fill="auto"/>
            <w:noWrap/>
            <w:hideMark/>
          </w:tcPr>
          <w:p w14:paraId="4AD85A1D" w14:textId="57C2E1D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905E1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3/16--1 - Октябрьская ул., 12</w:t>
            </w:r>
          </w:p>
        </w:tc>
        <w:tc>
          <w:tcPr>
            <w:tcW w:w="729" w:type="pct"/>
            <w:tcBorders>
              <w:top w:val="nil"/>
              <w:left w:val="nil"/>
              <w:bottom w:val="single" w:sz="4" w:space="0" w:color="auto"/>
              <w:right w:val="single" w:sz="4" w:space="0" w:color="auto"/>
            </w:tcBorders>
            <w:shd w:val="clear" w:color="auto" w:fill="auto"/>
            <w:noWrap/>
            <w:vAlign w:val="center"/>
            <w:hideMark/>
          </w:tcPr>
          <w:p w14:paraId="21A9CD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A3C04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B81C9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D2669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0B2077" w:rsidRPr="00947744" w14:paraId="0B3460AE"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7BFCF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524</w:t>
            </w:r>
          </w:p>
        </w:tc>
        <w:tc>
          <w:tcPr>
            <w:tcW w:w="1003" w:type="pct"/>
            <w:tcBorders>
              <w:top w:val="nil"/>
              <w:left w:val="nil"/>
              <w:bottom w:val="single" w:sz="4" w:space="0" w:color="auto"/>
              <w:right w:val="single" w:sz="4" w:space="0" w:color="auto"/>
            </w:tcBorders>
            <w:shd w:val="clear" w:color="auto" w:fill="auto"/>
            <w:noWrap/>
            <w:hideMark/>
          </w:tcPr>
          <w:p w14:paraId="3491DE34" w14:textId="3485C18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B0648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ТК-11М/10 - У-7/2</w:t>
            </w:r>
          </w:p>
        </w:tc>
        <w:tc>
          <w:tcPr>
            <w:tcW w:w="729" w:type="pct"/>
            <w:tcBorders>
              <w:top w:val="nil"/>
              <w:left w:val="nil"/>
              <w:bottom w:val="single" w:sz="4" w:space="0" w:color="auto"/>
              <w:right w:val="single" w:sz="4" w:space="0" w:color="auto"/>
            </w:tcBorders>
            <w:shd w:val="clear" w:color="auto" w:fill="auto"/>
            <w:noWrap/>
            <w:vAlign w:val="center"/>
            <w:hideMark/>
          </w:tcPr>
          <w:p w14:paraId="1B177D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F35DF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0DE63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E8F51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68</w:t>
            </w:r>
          </w:p>
        </w:tc>
      </w:tr>
      <w:tr w:rsidR="000B2077" w:rsidRPr="00947744" w14:paraId="6F0C236B"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36D9F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525</w:t>
            </w:r>
          </w:p>
        </w:tc>
        <w:tc>
          <w:tcPr>
            <w:tcW w:w="1003" w:type="pct"/>
            <w:tcBorders>
              <w:top w:val="nil"/>
              <w:left w:val="nil"/>
              <w:bottom w:val="single" w:sz="4" w:space="0" w:color="auto"/>
              <w:right w:val="single" w:sz="4" w:space="0" w:color="auto"/>
            </w:tcBorders>
            <w:shd w:val="clear" w:color="auto" w:fill="auto"/>
            <w:noWrap/>
            <w:hideMark/>
          </w:tcPr>
          <w:p w14:paraId="4F810C8B" w14:textId="54FDFE3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4CB00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Узел ЦТП-5_от - ЦТП-5</w:t>
            </w:r>
          </w:p>
        </w:tc>
        <w:tc>
          <w:tcPr>
            <w:tcW w:w="729" w:type="pct"/>
            <w:tcBorders>
              <w:top w:val="nil"/>
              <w:left w:val="nil"/>
              <w:bottom w:val="single" w:sz="4" w:space="0" w:color="auto"/>
              <w:right w:val="single" w:sz="4" w:space="0" w:color="auto"/>
            </w:tcBorders>
            <w:shd w:val="clear" w:color="auto" w:fill="auto"/>
            <w:noWrap/>
            <w:vAlign w:val="center"/>
            <w:hideMark/>
          </w:tcPr>
          <w:p w14:paraId="1AD168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EA2E7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1979</w:t>
            </w:r>
          </w:p>
        </w:tc>
        <w:tc>
          <w:tcPr>
            <w:tcW w:w="321" w:type="pct"/>
            <w:tcBorders>
              <w:top w:val="nil"/>
              <w:left w:val="nil"/>
              <w:bottom w:val="single" w:sz="4" w:space="0" w:color="auto"/>
              <w:right w:val="single" w:sz="4" w:space="0" w:color="auto"/>
            </w:tcBorders>
            <w:shd w:val="clear" w:color="auto" w:fill="auto"/>
            <w:noWrap/>
            <w:vAlign w:val="center"/>
            <w:hideMark/>
          </w:tcPr>
          <w:p w14:paraId="7A8F03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5B8DEEB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7E9C5E51"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FB7B5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526</w:t>
            </w:r>
          </w:p>
        </w:tc>
        <w:tc>
          <w:tcPr>
            <w:tcW w:w="1003" w:type="pct"/>
            <w:tcBorders>
              <w:top w:val="nil"/>
              <w:left w:val="nil"/>
              <w:bottom w:val="single" w:sz="4" w:space="0" w:color="auto"/>
              <w:right w:val="single" w:sz="4" w:space="0" w:color="auto"/>
            </w:tcBorders>
            <w:shd w:val="clear" w:color="auto" w:fill="auto"/>
            <w:noWrap/>
            <w:hideMark/>
          </w:tcPr>
          <w:p w14:paraId="05BB1CF6" w14:textId="516C3E6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652CF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ТК-11М/6 - Узел ЦТП-5_от</w:t>
            </w:r>
          </w:p>
        </w:tc>
        <w:tc>
          <w:tcPr>
            <w:tcW w:w="729" w:type="pct"/>
            <w:tcBorders>
              <w:top w:val="nil"/>
              <w:left w:val="nil"/>
              <w:bottom w:val="single" w:sz="4" w:space="0" w:color="auto"/>
              <w:right w:val="single" w:sz="4" w:space="0" w:color="auto"/>
            </w:tcBorders>
            <w:shd w:val="clear" w:color="auto" w:fill="auto"/>
            <w:noWrap/>
            <w:vAlign w:val="center"/>
            <w:hideMark/>
          </w:tcPr>
          <w:p w14:paraId="62007B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781C4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1979</w:t>
            </w:r>
          </w:p>
        </w:tc>
        <w:tc>
          <w:tcPr>
            <w:tcW w:w="321" w:type="pct"/>
            <w:tcBorders>
              <w:top w:val="nil"/>
              <w:left w:val="nil"/>
              <w:bottom w:val="single" w:sz="4" w:space="0" w:color="auto"/>
              <w:right w:val="single" w:sz="4" w:space="0" w:color="auto"/>
            </w:tcBorders>
            <w:shd w:val="clear" w:color="auto" w:fill="auto"/>
            <w:noWrap/>
            <w:vAlign w:val="center"/>
            <w:hideMark/>
          </w:tcPr>
          <w:p w14:paraId="58626F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535854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78</w:t>
            </w:r>
          </w:p>
        </w:tc>
      </w:tr>
      <w:tr w:rsidR="000B2077" w:rsidRPr="00947744" w14:paraId="0AE696C4"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FDB38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527</w:t>
            </w:r>
          </w:p>
        </w:tc>
        <w:tc>
          <w:tcPr>
            <w:tcW w:w="1003" w:type="pct"/>
            <w:tcBorders>
              <w:top w:val="nil"/>
              <w:left w:val="nil"/>
              <w:bottom w:val="single" w:sz="4" w:space="0" w:color="auto"/>
              <w:right w:val="single" w:sz="4" w:space="0" w:color="auto"/>
            </w:tcBorders>
            <w:shd w:val="clear" w:color="auto" w:fill="auto"/>
            <w:noWrap/>
            <w:hideMark/>
          </w:tcPr>
          <w:p w14:paraId="2803D580" w14:textId="52ADDC9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6224E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ТК-5/1 - ТК-11М/5</w:t>
            </w:r>
          </w:p>
        </w:tc>
        <w:tc>
          <w:tcPr>
            <w:tcW w:w="729" w:type="pct"/>
            <w:tcBorders>
              <w:top w:val="nil"/>
              <w:left w:val="nil"/>
              <w:bottom w:val="single" w:sz="4" w:space="0" w:color="auto"/>
              <w:right w:val="single" w:sz="4" w:space="0" w:color="auto"/>
            </w:tcBorders>
            <w:shd w:val="clear" w:color="auto" w:fill="auto"/>
            <w:noWrap/>
            <w:vAlign w:val="center"/>
            <w:hideMark/>
          </w:tcPr>
          <w:p w14:paraId="5D338E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DE2A6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B070A5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823A7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104,16</w:t>
            </w:r>
          </w:p>
        </w:tc>
      </w:tr>
      <w:tr w:rsidR="000B2077" w:rsidRPr="00947744" w14:paraId="12B53EE5"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B328A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528</w:t>
            </w:r>
          </w:p>
        </w:tc>
        <w:tc>
          <w:tcPr>
            <w:tcW w:w="1003" w:type="pct"/>
            <w:tcBorders>
              <w:top w:val="nil"/>
              <w:left w:val="nil"/>
              <w:bottom w:val="single" w:sz="4" w:space="0" w:color="auto"/>
              <w:right w:val="single" w:sz="4" w:space="0" w:color="auto"/>
            </w:tcBorders>
            <w:shd w:val="clear" w:color="auto" w:fill="auto"/>
            <w:noWrap/>
            <w:hideMark/>
          </w:tcPr>
          <w:p w14:paraId="6D0ABEB6" w14:textId="0B1337D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0432B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ТК-11М/5 - Узел ЦТП-5_от</w:t>
            </w:r>
          </w:p>
        </w:tc>
        <w:tc>
          <w:tcPr>
            <w:tcW w:w="729" w:type="pct"/>
            <w:tcBorders>
              <w:top w:val="nil"/>
              <w:left w:val="nil"/>
              <w:bottom w:val="single" w:sz="4" w:space="0" w:color="auto"/>
              <w:right w:val="single" w:sz="4" w:space="0" w:color="auto"/>
            </w:tcBorders>
            <w:shd w:val="clear" w:color="auto" w:fill="auto"/>
            <w:noWrap/>
            <w:vAlign w:val="center"/>
            <w:hideMark/>
          </w:tcPr>
          <w:p w14:paraId="3BF42F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1D55E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1979</w:t>
            </w:r>
          </w:p>
        </w:tc>
        <w:tc>
          <w:tcPr>
            <w:tcW w:w="321" w:type="pct"/>
            <w:tcBorders>
              <w:top w:val="nil"/>
              <w:left w:val="nil"/>
              <w:bottom w:val="single" w:sz="4" w:space="0" w:color="auto"/>
              <w:right w:val="single" w:sz="4" w:space="0" w:color="auto"/>
            </w:tcBorders>
            <w:shd w:val="clear" w:color="auto" w:fill="auto"/>
            <w:noWrap/>
            <w:vAlign w:val="center"/>
            <w:hideMark/>
          </w:tcPr>
          <w:p w14:paraId="119A3B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4D9CD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99</w:t>
            </w:r>
          </w:p>
        </w:tc>
      </w:tr>
      <w:tr w:rsidR="000B2077" w:rsidRPr="00947744" w14:paraId="5F4CB584"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E3A9C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529</w:t>
            </w:r>
          </w:p>
        </w:tc>
        <w:tc>
          <w:tcPr>
            <w:tcW w:w="1003" w:type="pct"/>
            <w:tcBorders>
              <w:top w:val="nil"/>
              <w:left w:val="nil"/>
              <w:bottom w:val="single" w:sz="4" w:space="0" w:color="auto"/>
              <w:right w:val="single" w:sz="4" w:space="0" w:color="auto"/>
            </w:tcBorders>
            <w:shd w:val="clear" w:color="auto" w:fill="auto"/>
            <w:noWrap/>
            <w:hideMark/>
          </w:tcPr>
          <w:p w14:paraId="398455A9" w14:textId="2B84773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4D70C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ЦТП-5 - ТК-5/1</w:t>
            </w:r>
          </w:p>
        </w:tc>
        <w:tc>
          <w:tcPr>
            <w:tcW w:w="729" w:type="pct"/>
            <w:tcBorders>
              <w:top w:val="nil"/>
              <w:left w:val="nil"/>
              <w:bottom w:val="single" w:sz="4" w:space="0" w:color="auto"/>
              <w:right w:val="single" w:sz="4" w:space="0" w:color="auto"/>
            </w:tcBorders>
            <w:shd w:val="clear" w:color="auto" w:fill="auto"/>
            <w:noWrap/>
            <w:vAlign w:val="center"/>
            <w:hideMark/>
          </w:tcPr>
          <w:p w14:paraId="690D88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72E56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7B0CE8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34EF66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0B2077" w:rsidRPr="00947744" w14:paraId="62F6A3D4"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CDC68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530</w:t>
            </w:r>
          </w:p>
        </w:tc>
        <w:tc>
          <w:tcPr>
            <w:tcW w:w="1003" w:type="pct"/>
            <w:tcBorders>
              <w:top w:val="nil"/>
              <w:left w:val="nil"/>
              <w:bottom w:val="single" w:sz="4" w:space="0" w:color="auto"/>
              <w:right w:val="single" w:sz="4" w:space="0" w:color="auto"/>
            </w:tcBorders>
            <w:shd w:val="clear" w:color="auto" w:fill="auto"/>
            <w:noWrap/>
            <w:hideMark/>
          </w:tcPr>
          <w:p w14:paraId="4EAFACF1" w14:textId="4D7ED4A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48A7E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3/19--5(УТ-33) - 3/19--6(УТ-34)</w:t>
            </w:r>
          </w:p>
        </w:tc>
        <w:tc>
          <w:tcPr>
            <w:tcW w:w="729" w:type="pct"/>
            <w:tcBorders>
              <w:top w:val="nil"/>
              <w:left w:val="nil"/>
              <w:bottom w:val="single" w:sz="4" w:space="0" w:color="auto"/>
              <w:right w:val="single" w:sz="4" w:space="0" w:color="auto"/>
            </w:tcBorders>
            <w:shd w:val="clear" w:color="auto" w:fill="auto"/>
            <w:noWrap/>
            <w:vAlign w:val="center"/>
            <w:hideMark/>
          </w:tcPr>
          <w:p w14:paraId="102021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BC4C8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745AA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16A56A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0E9B7279"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AF7E3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531</w:t>
            </w:r>
          </w:p>
        </w:tc>
        <w:tc>
          <w:tcPr>
            <w:tcW w:w="1003" w:type="pct"/>
            <w:tcBorders>
              <w:top w:val="nil"/>
              <w:left w:val="nil"/>
              <w:bottom w:val="single" w:sz="4" w:space="0" w:color="auto"/>
              <w:right w:val="single" w:sz="4" w:space="0" w:color="auto"/>
            </w:tcBorders>
            <w:shd w:val="clear" w:color="auto" w:fill="auto"/>
            <w:noWrap/>
            <w:hideMark/>
          </w:tcPr>
          <w:p w14:paraId="02E7CC4F" w14:textId="1442445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195AA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3/19--6(УТ-34) - Свободы ул., 44</w:t>
            </w:r>
          </w:p>
        </w:tc>
        <w:tc>
          <w:tcPr>
            <w:tcW w:w="729" w:type="pct"/>
            <w:tcBorders>
              <w:top w:val="nil"/>
              <w:left w:val="nil"/>
              <w:bottom w:val="single" w:sz="4" w:space="0" w:color="auto"/>
              <w:right w:val="single" w:sz="4" w:space="0" w:color="auto"/>
            </w:tcBorders>
            <w:shd w:val="clear" w:color="auto" w:fill="auto"/>
            <w:noWrap/>
            <w:vAlign w:val="center"/>
            <w:hideMark/>
          </w:tcPr>
          <w:p w14:paraId="35BE76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6D0BD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10C96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0AFFB3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05332FE2"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C8341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532</w:t>
            </w:r>
          </w:p>
        </w:tc>
        <w:tc>
          <w:tcPr>
            <w:tcW w:w="1003" w:type="pct"/>
            <w:tcBorders>
              <w:top w:val="nil"/>
              <w:left w:val="nil"/>
              <w:bottom w:val="single" w:sz="4" w:space="0" w:color="auto"/>
              <w:right w:val="single" w:sz="4" w:space="0" w:color="auto"/>
            </w:tcBorders>
            <w:shd w:val="clear" w:color="auto" w:fill="auto"/>
            <w:noWrap/>
            <w:hideMark/>
          </w:tcPr>
          <w:p w14:paraId="528432BA" w14:textId="3C022C3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49AF4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3/19--5(УТ-33) - 3/19-5-1(УТ-33/1)</w:t>
            </w:r>
          </w:p>
        </w:tc>
        <w:tc>
          <w:tcPr>
            <w:tcW w:w="729" w:type="pct"/>
            <w:tcBorders>
              <w:top w:val="nil"/>
              <w:left w:val="nil"/>
              <w:bottom w:val="single" w:sz="4" w:space="0" w:color="auto"/>
              <w:right w:val="single" w:sz="4" w:space="0" w:color="auto"/>
            </w:tcBorders>
            <w:shd w:val="clear" w:color="auto" w:fill="auto"/>
            <w:noWrap/>
            <w:vAlign w:val="center"/>
            <w:hideMark/>
          </w:tcPr>
          <w:p w14:paraId="37A267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C62EE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A6022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452706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w:t>
            </w:r>
          </w:p>
        </w:tc>
      </w:tr>
      <w:tr w:rsidR="000B2077" w:rsidRPr="00947744" w14:paraId="2BBC10DA"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7C0B0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533</w:t>
            </w:r>
          </w:p>
        </w:tc>
        <w:tc>
          <w:tcPr>
            <w:tcW w:w="1003" w:type="pct"/>
            <w:tcBorders>
              <w:top w:val="nil"/>
              <w:left w:val="nil"/>
              <w:bottom w:val="single" w:sz="4" w:space="0" w:color="auto"/>
              <w:right w:val="single" w:sz="4" w:space="0" w:color="auto"/>
            </w:tcBorders>
            <w:shd w:val="clear" w:color="auto" w:fill="auto"/>
            <w:noWrap/>
            <w:hideMark/>
          </w:tcPr>
          <w:p w14:paraId="56483E7C" w14:textId="071E091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C920B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3/19-5-1(УТ-33/1) - Свободы ул., 43</w:t>
            </w:r>
          </w:p>
        </w:tc>
        <w:tc>
          <w:tcPr>
            <w:tcW w:w="729" w:type="pct"/>
            <w:tcBorders>
              <w:top w:val="nil"/>
              <w:left w:val="nil"/>
              <w:bottom w:val="single" w:sz="4" w:space="0" w:color="auto"/>
              <w:right w:val="single" w:sz="4" w:space="0" w:color="auto"/>
            </w:tcBorders>
            <w:shd w:val="clear" w:color="auto" w:fill="auto"/>
            <w:noWrap/>
            <w:vAlign w:val="center"/>
            <w:hideMark/>
          </w:tcPr>
          <w:p w14:paraId="79CAD3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51A81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4DF58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763D3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w:t>
            </w:r>
          </w:p>
        </w:tc>
      </w:tr>
      <w:tr w:rsidR="000B2077" w:rsidRPr="00947744" w14:paraId="74AC1099"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DF4A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534</w:t>
            </w:r>
          </w:p>
        </w:tc>
        <w:tc>
          <w:tcPr>
            <w:tcW w:w="1003" w:type="pct"/>
            <w:tcBorders>
              <w:top w:val="nil"/>
              <w:left w:val="nil"/>
              <w:bottom w:val="single" w:sz="4" w:space="0" w:color="auto"/>
              <w:right w:val="single" w:sz="4" w:space="0" w:color="auto"/>
            </w:tcBorders>
            <w:shd w:val="clear" w:color="auto" w:fill="auto"/>
            <w:noWrap/>
            <w:hideMark/>
          </w:tcPr>
          <w:p w14:paraId="59471D87" w14:textId="4814178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844B4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3/19-5-1(УТ-33/1) - 3/19-5-2</w:t>
            </w:r>
          </w:p>
        </w:tc>
        <w:tc>
          <w:tcPr>
            <w:tcW w:w="729" w:type="pct"/>
            <w:tcBorders>
              <w:top w:val="nil"/>
              <w:left w:val="nil"/>
              <w:bottom w:val="single" w:sz="4" w:space="0" w:color="auto"/>
              <w:right w:val="single" w:sz="4" w:space="0" w:color="auto"/>
            </w:tcBorders>
            <w:shd w:val="clear" w:color="auto" w:fill="auto"/>
            <w:noWrap/>
            <w:vAlign w:val="center"/>
            <w:hideMark/>
          </w:tcPr>
          <w:p w14:paraId="1ED951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20CEF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55ABF1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56091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w:t>
            </w:r>
          </w:p>
        </w:tc>
      </w:tr>
      <w:tr w:rsidR="000B2077" w:rsidRPr="00947744" w14:paraId="1FC61155"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05C2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535</w:t>
            </w:r>
          </w:p>
        </w:tc>
        <w:tc>
          <w:tcPr>
            <w:tcW w:w="1003" w:type="pct"/>
            <w:tcBorders>
              <w:top w:val="nil"/>
              <w:left w:val="nil"/>
              <w:bottom w:val="single" w:sz="4" w:space="0" w:color="auto"/>
              <w:right w:val="single" w:sz="4" w:space="0" w:color="auto"/>
            </w:tcBorders>
            <w:shd w:val="clear" w:color="auto" w:fill="auto"/>
            <w:noWrap/>
            <w:hideMark/>
          </w:tcPr>
          <w:p w14:paraId="6006917D" w14:textId="5AD96F1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7084D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3/19-1-12 (УТ-21/2) - </w:t>
            </w:r>
          </w:p>
        </w:tc>
        <w:tc>
          <w:tcPr>
            <w:tcW w:w="729" w:type="pct"/>
            <w:tcBorders>
              <w:top w:val="nil"/>
              <w:left w:val="nil"/>
              <w:bottom w:val="single" w:sz="4" w:space="0" w:color="auto"/>
              <w:right w:val="single" w:sz="4" w:space="0" w:color="auto"/>
            </w:tcBorders>
            <w:shd w:val="clear" w:color="auto" w:fill="auto"/>
            <w:noWrap/>
            <w:vAlign w:val="center"/>
            <w:hideMark/>
          </w:tcPr>
          <w:p w14:paraId="14946F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D8246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9DEB5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FDF97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0B2077" w:rsidRPr="00947744" w14:paraId="66F45875"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C93AF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536</w:t>
            </w:r>
          </w:p>
        </w:tc>
        <w:tc>
          <w:tcPr>
            <w:tcW w:w="1003" w:type="pct"/>
            <w:tcBorders>
              <w:top w:val="nil"/>
              <w:left w:val="nil"/>
              <w:bottom w:val="single" w:sz="4" w:space="0" w:color="auto"/>
              <w:right w:val="single" w:sz="4" w:space="0" w:color="auto"/>
            </w:tcBorders>
            <w:shd w:val="clear" w:color="auto" w:fill="auto"/>
            <w:noWrap/>
            <w:hideMark/>
          </w:tcPr>
          <w:p w14:paraId="18B49EF4" w14:textId="67E1843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442BA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Свободы ул., 52</w:t>
            </w:r>
          </w:p>
        </w:tc>
        <w:tc>
          <w:tcPr>
            <w:tcW w:w="729" w:type="pct"/>
            <w:tcBorders>
              <w:top w:val="nil"/>
              <w:left w:val="nil"/>
              <w:bottom w:val="single" w:sz="4" w:space="0" w:color="auto"/>
              <w:right w:val="single" w:sz="4" w:space="0" w:color="auto"/>
            </w:tcBorders>
            <w:shd w:val="clear" w:color="auto" w:fill="auto"/>
            <w:noWrap/>
            <w:vAlign w:val="center"/>
            <w:hideMark/>
          </w:tcPr>
          <w:p w14:paraId="6EF1F6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38F9C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77FAA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7ABDA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59E7C07B"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6F276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537</w:t>
            </w:r>
          </w:p>
        </w:tc>
        <w:tc>
          <w:tcPr>
            <w:tcW w:w="1003" w:type="pct"/>
            <w:tcBorders>
              <w:top w:val="nil"/>
              <w:left w:val="nil"/>
              <w:bottom w:val="single" w:sz="4" w:space="0" w:color="auto"/>
              <w:right w:val="single" w:sz="4" w:space="0" w:color="auto"/>
            </w:tcBorders>
            <w:shd w:val="clear" w:color="auto" w:fill="auto"/>
            <w:noWrap/>
            <w:hideMark/>
          </w:tcPr>
          <w:p w14:paraId="5EC222A0" w14:textId="7A09A47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8B738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3/19--1 (УТ-2) - </w:t>
            </w:r>
          </w:p>
        </w:tc>
        <w:tc>
          <w:tcPr>
            <w:tcW w:w="729" w:type="pct"/>
            <w:tcBorders>
              <w:top w:val="nil"/>
              <w:left w:val="nil"/>
              <w:bottom w:val="single" w:sz="4" w:space="0" w:color="auto"/>
              <w:right w:val="single" w:sz="4" w:space="0" w:color="auto"/>
            </w:tcBorders>
            <w:shd w:val="clear" w:color="auto" w:fill="auto"/>
            <w:noWrap/>
            <w:vAlign w:val="center"/>
            <w:hideMark/>
          </w:tcPr>
          <w:p w14:paraId="08007C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5A851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2015</w:t>
            </w:r>
          </w:p>
        </w:tc>
        <w:tc>
          <w:tcPr>
            <w:tcW w:w="321" w:type="pct"/>
            <w:tcBorders>
              <w:top w:val="nil"/>
              <w:left w:val="nil"/>
              <w:bottom w:val="single" w:sz="4" w:space="0" w:color="auto"/>
              <w:right w:val="single" w:sz="4" w:space="0" w:color="auto"/>
            </w:tcBorders>
            <w:shd w:val="clear" w:color="auto" w:fill="auto"/>
            <w:noWrap/>
            <w:vAlign w:val="center"/>
            <w:hideMark/>
          </w:tcPr>
          <w:p w14:paraId="754746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4A55D5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111</w:t>
            </w:r>
          </w:p>
        </w:tc>
      </w:tr>
      <w:tr w:rsidR="000B2077" w:rsidRPr="00947744" w14:paraId="6853B2A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AD00B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538</w:t>
            </w:r>
          </w:p>
        </w:tc>
        <w:tc>
          <w:tcPr>
            <w:tcW w:w="1003" w:type="pct"/>
            <w:tcBorders>
              <w:top w:val="nil"/>
              <w:left w:val="nil"/>
              <w:bottom w:val="single" w:sz="4" w:space="0" w:color="auto"/>
              <w:right w:val="single" w:sz="4" w:space="0" w:color="auto"/>
            </w:tcBorders>
            <w:shd w:val="clear" w:color="auto" w:fill="auto"/>
            <w:noWrap/>
            <w:hideMark/>
          </w:tcPr>
          <w:p w14:paraId="0A4869D4" w14:textId="5EF4A19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710A6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- 3/19-1а2</w:t>
            </w:r>
          </w:p>
        </w:tc>
        <w:tc>
          <w:tcPr>
            <w:tcW w:w="729" w:type="pct"/>
            <w:tcBorders>
              <w:top w:val="nil"/>
              <w:left w:val="nil"/>
              <w:bottom w:val="single" w:sz="4" w:space="0" w:color="auto"/>
              <w:right w:val="single" w:sz="4" w:space="0" w:color="auto"/>
            </w:tcBorders>
            <w:shd w:val="clear" w:color="auto" w:fill="auto"/>
            <w:noWrap/>
            <w:vAlign w:val="center"/>
            <w:hideMark/>
          </w:tcPr>
          <w:p w14:paraId="74C70D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356A0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2015</w:t>
            </w:r>
          </w:p>
        </w:tc>
        <w:tc>
          <w:tcPr>
            <w:tcW w:w="321" w:type="pct"/>
            <w:tcBorders>
              <w:top w:val="nil"/>
              <w:left w:val="nil"/>
              <w:bottom w:val="single" w:sz="4" w:space="0" w:color="auto"/>
              <w:right w:val="single" w:sz="4" w:space="0" w:color="auto"/>
            </w:tcBorders>
            <w:shd w:val="clear" w:color="auto" w:fill="auto"/>
            <w:noWrap/>
            <w:vAlign w:val="center"/>
            <w:hideMark/>
          </w:tcPr>
          <w:p w14:paraId="7D4566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6A8AC2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269</w:t>
            </w:r>
          </w:p>
        </w:tc>
      </w:tr>
      <w:tr w:rsidR="000B2077" w:rsidRPr="00947744" w14:paraId="2CE72077"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DF8FB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539</w:t>
            </w:r>
          </w:p>
        </w:tc>
        <w:tc>
          <w:tcPr>
            <w:tcW w:w="1003" w:type="pct"/>
            <w:tcBorders>
              <w:top w:val="nil"/>
              <w:left w:val="nil"/>
              <w:bottom w:val="single" w:sz="4" w:space="0" w:color="auto"/>
              <w:right w:val="single" w:sz="4" w:space="0" w:color="auto"/>
            </w:tcBorders>
            <w:shd w:val="clear" w:color="auto" w:fill="auto"/>
            <w:noWrap/>
            <w:hideMark/>
          </w:tcPr>
          <w:p w14:paraId="03DF8545" w14:textId="6B95E80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1084D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 (УТ-2) - 3/19--2 (УТ-30)</w:t>
            </w:r>
          </w:p>
        </w:tc>
        <w:tc>
          <w:tcPr>
            <w:tcW w:w="729" w:type="pct"/>
            <w:tcBorders>
              <w:top w:val="nil"/>
              <w:left w:val="nil"/>
              <w:bottom w:val="single" w:sz="4" w:space="0" w:color="auto"/>
              <w:right w:val="single" w:sz="4" w:space="0" w:color="auto"/>
            </w:tcBorders>
            <w:shd w:val="clear" w:color="auto" w:fill="auto"/>
            <w:noWrap/>
            <w:vAlign w:val="center"/>
            <w:hideMark/>
          </w:tcPr>
          <w:p w14:paraId="268A8D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C6C74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7C916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587C201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80</w:t>
            </w:r>
          </w:p>
        </w:tc>
      </w:tr>
      <w:tr w:rsidR="000B2077" w:rsidRPr="00947744" w14:paraId="4757E7DC"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9D54B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540</w:t>
            </w:r>
          </w:p>
        </w:tc>
        <w:tc>
          <w:tcPr>
            <w:tcW w:w="1003" w:type="pct"/>
            <w:tcBorders>
              <w:top w:val="nil"/>
              <w:left w:val="nil"/>
              <w:bottom w:val="single" w:sz="4" w:space="0" w:color="auto"/>
              <w:right w:val="single" w:sz="4" w:space="0" w:color="auto"/>
            </w:tcBorders>
            <w:shd w:val="clear" w:color="auto" w:fill="auto"/>
            <w:noWrap/>
            <w:hideMark/>
          </w:tcPr>
          <w:p w14:paraId="46BD3D6B" w14:textId="2A0269B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4EA11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3/19-3-21 - 3/19-3-31</w:t>
            </w:r>
          </w:p>
        </w:tc>
        <w:tc>
          <w:tcPr>
            <w:tcW w:w="729" w:type="pct"/>
            <w:tcBorders>
              <w:top w:val="nil"/>
              <w:left w:val="nil"/>
              <w:bottom w:val="single" w:sz="4" w:space="0" w:color="auto"/>
              <w:right w:val="single" w:sz="4" w:space="0" w:color="auto"/>
            </w:tcBorders>
            <w:shd w:val="clear" w:color="auto" w:fill="auto"/>
            <w:noWrap/>
            <w:vAlign w:val="center"/>
            <w:hideMark/>
          </w:tcPr>
          <w:p w14:paraId="02A4CD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761B8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AF6D5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A5C70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53</w:t>
            </w:r>
          </w:p>
        </w:tc>
      </w:tr>
      <w:tr w:rsidR="000B2077" w:rsidRPr="00947744" w14:paraId="7DC4C7A0"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266B3C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541</w:t>
            </w:r>
          </w:p>
        </w:tc>
        <w:tc>
          <w:tcPr>
            <w:tcW w:w="1003" w:type="pct"/>
            <w:tcBorders>
              <w:top w:val="nil"/>
              <w:left w:val="nil"/>
              <w:bottom w:val="single" w:sz="4" w:space="0" w:color="auto"/>
              <w:right w:val="single" w:sz="4" w:space="0" w:color="auto"/>
            </w:tcBorders>
            <w:shd w:val="clear" w:color="auto" w:fill="auto"/>
            <w:noWrap/>
            <w:hideMark/>
          </w:tcPr>
          <w:p w14:paraId="090B6609" w14:textId="63F0D97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55616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3/19-3-31 - 3/19-3-41</w:t>
            </w:r>
          </w:p>
        </w:tc>
        <w:tc>
          <w:tcPr>
            <w:tcW w:w="729" w:type="pct"/>
            <w:tcBorders>
              <w:top w:val="nil"/>
              <w:left w:val="nil"/>
              <w:bottom w:val="single" w:sz="4" w:space="0" w:color="auto"/>
              <w:right w:val="single" w:sz="4" w:space="0" w:color="auto"/>
            </w:tcBorders>
            <w:shd w:val="clear" w:color="auto" w:fill="auto"/>
            <w:noWrap/>
            <w:vAlign w:val="center"/>
            <w:hideMark/>
          </w:tcPr>
          <w:p w14:paraId="229AAB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2A1EA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8B28C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4CED4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w:t>
            </w:r>
          </w:p>
        </w:tc>
      </w:tr>
      <w:tr w:rsidR="000B2077" w:rsidRPr="00947744" w14:paraId="579E2220"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12B4B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542</w:t>
            </w:r>
          </w:p>
        </w:tc>
        <w:tc>
          <w:tcPr>
            <w:tcW w:w="1003" w:type="pct"/>
            <w:tcBorders>
              <w:top w:val="nil"/>
              <w:left w:val="nil"/>
              <w:bottom w:val="single" w:sz="4" w:space="0" w:color="auto"/>
              <w:right w:val="single" w:sz="4" w:space="0" w:color="auto"/>
            </w:tcBorders>
            <w:shd w:val="clear" w:color="auto" w:fill="auto"/>
            <w:noWrap/>
            <w:hideMark/>
          </w:tcPr>
          <w:p w14:paraId="74F56EEA" w14:textId="4E8AF52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6ACF6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3/19-3-41 - Красный Текстильщик ул., 6</w:t>
            </w:r>
          </w:p>
        </w:tc>
        <w:tc>
          <w:tcPr>
            <w:tcW w:w="729" w:type="pct"/>
            <w:tcBorders>
              <w:top w:val="nil"/>
              <w:left w:val="nil"/>
              <w:bottom w:val="single" w:sz="4" w:space="0" w:color="auto"/>
              <w:right w:val="single" w:sz="4" w:space="0" w:color="auto"/>
            </w:tcBorders>
            <w:shd w:val="clear" w:color="auto" w:fill="auto"/>
            <w:noWrap/>
            <w:vAlign w:val="center"/>
            <w:hideMark/>
          </w:tcPr>
          <w:p w14:paraId="348ABB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956FE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95E46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0CF9B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w:t>
            </w:r>
          </w:p>
        </w:tc>
      </w:tr>
      <w:tr w:rsidR="000B2077" w:rsidRPr="00947744" w14:paraId="191AF32B"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8FFA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543</w:t>
            </w:r>
          </w:p>
        </w:tc>
        <w:tc>
          <w:tcPr>
            <w:tcW w:w="1003" w:type="pct"/>
            <w:tcBorders>
              <w:top w:val="nil"/>
              <w:left w:val="nil"/>
              <w:bottom w:val="single" w:sz="4" w:space="0" w:color="auto"/>
              <w:right w:val="single" w:sz="4" w:space="0" w:color="auto"/>
            </w:tcBorders>
            <w:shd w:val="clear" w:color="auto" w:fill="auto"/>
            <w:noWrap/>
            <w:hideMark/>
          </w:tcPr>
          <w:p w14:paraId="768D724E" w14:textId="47F97A7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B6719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3/19-3-31 - Красный Текстильщик ул., 7</w:t>
            </w:r>
          </w:p>
        </w:tc>
        <w:tc>
          <w:tcPr>
            <w:tcW w:w="729" w:type="pct"/>
            <w:tcBorders>
              <w:top w:val="nil"/>
              <w:left w:val="nil"/>
              <w:bottom w:val="single" w:sz="4" w:space="0" w:color="auto"/>
              <w:right w:val="single" w:sz="4" w:space="0" w:color="auto"/>
            </w:tcBorders>
            <w:shd w:val="clear" w:color="auto" w:fill="auto"/>
            <w:noWrap/>
            <w:vAlign w:val="center"/>
            <w:hideMark/>
          </w:tcPr>
          <w:p w14:paraId="2D46D3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13610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231DD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E01E0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0B2077" w:rsidRPr="00947744" w14:paraId="4594CBB2"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9EF7D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544</w:t>
            </w:r>
          </w:p>
        </w:tc>
        <w:tc>
          <w:tcPr>
            <w:tcW w:w="1003" w:type="pct"/>
            <w:tcBorders>
              <w:top w:val="nil"/>
              <w:left w:val="nil"/>
              <w:bottom w:val="single" w:sz="4" w:space="0" w:color="auto"/>
              <w:right w:val="single" w:sz="4" w:space="0" w:color="auto"/>
            </w:tcBorders>
            <w:shd w:val="clear" w:color="auto" w:fill="auto"/>
            <w:noWrap/>
            <w:hideMark/>
          </w:tcPr>
          <w:p w14:paraId="33AACEE1" w14:textId="373F4DF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ACF6E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3/19-3-21 - Красный Текстильщик ул., 8</w:t>
            </w:r>
          </w:p>
        </w:tc>
        <w:tc>
          <w:tcPr>
            <w:tcW w:w="729" w:type="pct"/>
            <w:tcBorders>
              <w:top w:val="nil"/>
              <w:left w:val="nil"/>
              <w:bottom w:val="single" w:sz="4" w:space="0" w:color="auto"/>
              <w:right w:val="single" w:sz="4" w:space="0" w:color="auto"/>
            </w:tcBorders>
            <w:shd w:val="clear" w:color="auto" w:fill="auto"/>
            <w:noWrap/>
            <w:vAlign w:val="center"/>
            <w:hideMark/>
          </w:tcPr>
          <w:p w14:paraId="42C53E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40BF4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9A9C3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0BF4A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09367F1E"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85733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545</w:t>
            </w:r>
          </w:p>
        </w:tc>
        <w:tc>
          <w:tcPr>
            <w:tcW w:w="1003" w:type="pct"/>
            <w:tcBorders>
              <w:top w:val="nil"/>
              <w:left w:val="nil"/>
              <w:bottom w:val="single" w:sz="4" w:space="0" w:color="auto"/>
              <w:right w:val="single" w:sz="4" w:space="0" w:color="auto"/>
            </w:tcBorders>
            <w:shd w:val="clear" w:color="auto" w:fill="auto"/>
            <w:noWrap/>
            <w:hideMark/>
          </w:tcPr>
          <w:p w14:paraId="445D822B" w14:textId="6800EAC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25778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3/19--3 (УТ-31) - 3/19-3-11</w:t>
            </w:r>
          </w:p>
        </w:tc>
        <w:tc>
          <w:tcPr>
            <w:tcW w:w="729" w:type="pct"/>
            <w:tcBorders>
              <w:top w:val="nil"/>
              <w:left w:val="nil"/>
              <w:bottom w:val="single" w:sz="4" w:space="0" w:color="auto"/>
              <w:right w:val="single" w:sz="4" w:space="0" w:color="auto"/>
            </w:tcBorders>
            <w:shd w:val="clear" w:color="auto" w:fill="auto"/>
            <w:noWrap/>
            <w:vAlign w:val="center"/>
            <w:hideMark/>
          </w:tcPr>
          <w:p w14:paraId="00C4E7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CE8F6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05464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0AD73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w:t>
            </w:r>
          </w:p>
        </w:tc>
      </w:tr>
      <w:tr w:rsidR="000B2077" w:rsidRPr="00947744" w14:paraId="4FDCAFD0"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AB755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546</w:t>
            </w:r>
          </w:p>
        </w:tc>
        <w:tc>
          <w:tcPr>
            <w:tcW w:w="1003" w:type="pct"/>
            <w:tcBorders>
              <w:top w:val="nil"/>
              <w:left w:val="nil"/>
              <w:bottom w:val="single" w:sz="4" w:space="0" w:color="auto"/>
              <w:right w:val="single" w:sz="4" w:space="0" w:color="auto"/>
            </w:tcBorders>
            <w:shd w:val="clear" w:color="auto" w:fill="auto"/>
            <w:noWrap/>
            <w:hideMark/>
          </w:tcPr>
          <w:p w14:paraId="36462621" w14:textId="53D7BD0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C3198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3/19-3-11 - 3/19-3-21</w:t>
            </w:r>
          </w:p>
        </w:tc>
        <w:tc>
          <w:tcPr>
            <w:tcW w:w="729" w:type="pct"/>
            <w:tcBorders>
              <w:top w:val="nil"/>
              <w:left w:val="nil"/>
              <w:bottom w:val="single" w:sz="4" w:space="0" w:color="auto"/>
              <w:right w:val="single" w:sz="4" w:space="0" w:color="auto"/>
            </w:tcBorders>
            <w:shd w:val="clear" w:color="auto" w:fill="auto"/>
            <w:noWrap/>
            <w:vAlign w:val="center"/>
            <w:hideMark/>
          </w:tcPr>
          <w:p w14:paraId="55BD7D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18848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45F86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FC126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57,5</w:t>
            </w:r>
          </w:p>
        </w:tc>
      </w:tr>
      <w:tr w:rsidR="000B2077" w:rsidRPr="00947744" w14:paraId="14408E49"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0518D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547</w:t>
            </w:r>
          </w:p>
        </w:tc>
        <w:tc>
          <w:tcPr>
            <w:tcW w:w="1003" w:type="pct"/>
            <w:tcBorders>
              <w:top w:val="nil"/>
              <w:left w:val="nil"/>
              <w:bottom w:val="single" w:sz="4" w:space="0" w:color="auto"/>
              <w:right w:val="single" w:sz="4" w:space="0" w:color="auto"/>
            </w:tcBorders>
            <w:shd w:val="clear" w:color="auto" w:fill="auto"/>
            <w:noWrap/>
            <w:hideMark/>
          </w:tcPr>
          <w:p w14:paraId="33A14C7D" w14:textId="30211A7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E0035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3/19-3-11 - Красный Текстильщик ул., 9</w:t>
            </w:r>
          </w:p>
        </w:tc>
        <w:tc>
          <w:tcPr>
            <w:tcW w:w="729" w:type="pct"/>
            <w:tcBorders>
              <w:top w:val="nil"/>
              <w:left w:val="nil"/>
              <w:bottom w:val="single" w:sz="4" w:space="0" w:color="auto"/>
              <w:right w:val="single" w:sz="4" w:space="0" w:color="auto"/>
            </w:tcBorders>
            <w:shd w:val="clear" w:color="auto" w:fill="auto"/>
            <w:noWrap/>
            <w:vAlign w:val="center"/>
            <w:hideMark/>
          </w:tcPr>
          <w:p w14:paraId="7903AF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D64FA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5E87C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2FBE3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0B2077" w:rsidRPr="00947744" w14:paraId="3C855CA6"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B9F2F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548</w:t>
            </w:r>
          </w:p>
        </w:tc>
        <w:tc>
          <w:tcPr>
            <w:tcW w:w="1003" w:type="pct"/>
            <w:tcBorders>
              <w:top w:val="nil"/>
              <w:left w:val="nil"/>
              <w:bottom w:val="single" w:sz="4" w:space="0" w:color="auto"/>
              <w:right w:val="single" w:sz="4" w:space="0" w:color="auto"/>
            </w:tcBorders>
            <w:shd w:val="clear" w:color="auto" w:fill="auto"/>
            <w:noWrap/>
            <w:hideMark/>
          </w:tcPr>
          <w:p w14:paraId="74F70607" w14:textId="46612DF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3AF26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3/19--3 (УТ-31) - 3/19--4(УТ-32)</w:t>
            </w:r>
          </w:p>
        </w:tc>
        <w:tc>
          <w:tcPr>
            <w:tcW w:w="729" w:type="pct"/>
            <w:tcBorders>
              <w:top w:val="nil"/>
              <w:left w:val="nil"/>
              <w:bottom w:val="single" w:sz="4" w:space="0" w:color="auto"/>
              <w:right w:val="single" w:sz="4" w:space="0" w:color="auto"/>
            </w:tcBorders>
            <w:shd w:val="clear" w:color="auto" w:fill="auto"/>
            <w:noWrap/>
            <w:vAlign w:val="center"/>
            <w:hideMark/>
          </w:tcPr>
          <w:p w14:paraId="315FA6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3D7C0D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B1CCC1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7ACD99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111</w:t>
            </w:r>
          </w:p>
        </w:tc>
      </w:tr>
      <w:tr w:rsidR="000B2077" w:rsidRPr="00947744" w14:paraId="49A1DE5B"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3400D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549</w:t>
            </w:r>
          </w:p>
        </w:tc>
        <w:tc>
          <w:tcPr>
            <w:tcW w:w="1003" w:type="pct"/>
            <w:tcBorders>
              <w:top w:val="nil"/>
              <w:left w:val="nil"/>
              <w:bottom w:val="single" w:sz="4" w:space="0" w:color="auto"/>
              <w:right w:val="single" w:sz="4" w:space="0" w:color="auto"/>
            </w:tcBorders>
            <w:shd w:val="clear" w:color="auto" w:fill="auto"/>
            <w:noWrap/>
            <w:hideMark/>
          </w:tcPr>
          <w:p w14:paraId="2B60D504" w14:textId="0257D4A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CD8CC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3/19--44 - Гаражи (стационар)</w:t>
            </w:r>
          </w:p>
        </w:tc>
        <w:tc>
          <w:tcPr>
            <w:tcW w:w="729" w:type="pct"/>
            <w:tcBorders>
              <w:top w:val="nil"/>
              <w:left w:val="nil"/>
              <w:bottom w:val="single" w:sz="4" w:space="0" w:color="auto"/>
              <w:right w:val="single" w:sz="4" w:space="0" w:color="auto"/>
            </w:tcBorders>
            <w:shd w:val="clear" w:color="auto" w:fill="auto"/>
            <w:noWrap/>
            <w:vAlign w:val="center"/>
            <w:hideMark/>
          </w:tcPr>
          <w:p w14:paraId="642460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29BC2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C7BC3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30A9F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145</w:t>
            </w:r>
          </w:p>
        </w:tc>
      </w:tr>
      <w:tr w:rsidR="000B2077" w:rsidRPr="00947744" w14:paraId="62317796"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1DC23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550</w:t>
            </w:r>
          </w:p>
        </w:tc>
        <w:tc>
          <w:tcPr>
            <w:tcW w:w="1003" w:type="pct"/>
            <w:tcBorders>
              <w:top w:val="nil"/>
              <w:left w:val="nil"/>
              <w:bottom w:val="single" w:sz="4" w:space="0" w:color="auto"/>
              <w:right w:val="single" w:sz="4" w:space="0" w:color="auto"/>
            </w:tcBorders>
            <w:shd w:val="clear" w:color="auto" w:fill="auto"/>
            <w:noWrap/>
            <w:hideMark/>
          </w:tcPr>
          <w:p w14:paraId="553F39B6" w14:textId="6184FA3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595E1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3/19--44 - Свободы ул., 42</w:t>
            </w:r>
          </w:p>
        </w:tc>
        <w:tc>
          <w:tcPr>
            <w:tcW w:w="729" w:type="pct"/>
            <w:tcBorders>
              <w:top w:val="nil"/>
              <w:left w:val="nil"/>
              <w:bottom w:val="single" w:sz="4" w:space="0" w:color="auto"/>
              <w:right w:val="single" w:sz="4" w:space="0" w:color="auto"/>
            </w:tcBorders>
            <w:shd w:val="clear" w:color="auto" w:fill="auto"/>
            <w:noWrap/>
            <w:vAlign w:val="center"/>
            <w:hideMark/>
          </w:tcPr>
          <w:p w14:paraId="11F1D7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5DEE2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29B5D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2D66F7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0B2077" w:rsidRPr="00947744" w14:paraId="6787809B"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EC595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551</w:t>
            </w:r>
          </w:p>
        </w:tc>
        <w:tc>
          <w:tcPr>
            <w:tcW w:w="1003" w:type="pct"/>
            <w:tcBorders>
              <w:top w:val="nil"/>
              <w:left w:val="nil"/>
              <w:bottom w:val="single" w:sz="4" w:space="0" w:color="auto"/>
              <w:right w:val="single" w:sz="4" w:space="0" w:color="auto"/>
            </w:tcBorders>
            <w:shd w:val="clear" w:color="auto" w:fill="auto"/>
            <w:noWrap/>
            <w:hideMark/>
          </w:tcPr>
          <w:p w14:paraId="1CF2F7B9" w14:textId="65BBC7D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01647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3/19--2 (УТ-30) - 3/19--21 (УТ-30/1)</w:t>
            </w:r>
          </w:p>
        </w:tc>
        <w:tc>
          <w:tcPr>
            <w:tcW w:w="729" w:type="pct"/>
            <w:tcBorders>
              <w:top w:val="nil"/>
              <w:left w:val="nil"/>
              <w:bottom w:val="single" w:sz="4" w:space="0" w:color="auto"/>
              <w:right w:val="single" w:sz="4" w:space="0" w:color="auto"/>
            </w:tcBorders>
            <w:shd w:val="clear" w:color="auto" w:fill="auto"/>
            <w:noWrap/>
            <w:vAlign w:val="center"/>
            <w:hideMark/>
          </w:tcPr>
          <w:p w14:paraId="61BA3F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129762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EA5EF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6EE523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w:t>
            </w:r>
          </w:p>
        </w:tc>
      </w:tr>
      <w:tr w:rsidR="000B2077" w:rsidRPr="00947744" w14:paraId="5A6C12A2"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45DB9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552</w:t>
            </w:r>
          </w:p>
        </w:tc>
        <w:tc>
          <w:tcPr>
            <w:tcW w:w="1003" w:type="pct"/>
            <w:tcBorders>
              <w:top w:val="nil"/>
              <w:left w:val="nil"/>
              <w:bottom w:val="single" w:sz="4" w:space="0" w:color="auto"/>
              <w:right w:val="single" w:sz="4" w:space="0" w:color="auto"/>
            </w:tcBorders>
            <w:shd w:val="clear" w:color="auto" w:fill="auto"/>
            <w:noWrap/>
            <w:hideMark/>
          </w:tcPr>
          <w:p w14:paraId="2AA0C713" w14:textId="5593A2A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501EA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3/19--21 (УТ-30/1) - Красный Текстильщик ул., 11</w:t>
            </w:r>
          </w:p>
        </w:tc>
        <w:tc>
          <w:tcPr>
            <w:tcW w:w="729" w:type="pct"/>
            <w:tcBorders>
              <w:top w:val="nil"/>
              <w:left w:val="nil"/>
              <w:bottom w:val="single" w:sz="4" w:space="0" w:color="auto"/>
              <w:right w:val="single" w:sz="4" w:space="0" w:color="auto"/>
            </w:tcBorders>
            <w:shd w:val="clear" w:color="auto" w:fill="auto"/>
            <w:noWrap/>
            <w:vAlign w:val="center"/>
            <w:hideMark/>
          </w:tcPr>
          <w:p w14:paraId="6584D5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3F881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F91EB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BFE00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w:t>
            </w:r>
          </w:p>
        </w:tc>
      </w:tr>
      <w:tr w:rsidR="000B2077" w:rsidRPr="00947744" w14:paraId="5813B2BE"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F13B6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553</w:t>
            </w:r>
          </w:p>
        </w:tc>
        <w:tc>
          <w:tcPr>
            <w:tcW w:w="1003" w:type="pct"/>
            <w:tcBorders>
              <w:top w:val="nil"/>
              <w:left w:val="nil"/>
              <w:bottom w:val="single" w:sz="4" w:space="0" w:color="auto"/>
              <w:right w:val="single" w:sz="4" w:space="0" w:color="auto"/>
            </w:tcBorders>
            <w:shd w:val="clear" w:color="auto" w:fill="auto"/>
            <w:noWrap/>
            <w:hideMark/>
          </w:tcPr>
          <w:p w14:paraId="324885CD" w14:textId="47534F8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341C5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3/19--21 (УТ-30/1) - Гаражи СЭС</w:t>
            </w:r>
          </w:p>
        </w:tc>
        <w:tc>
          <w:tcPr>
            <w:tcW w:w="729" w:type="pct"/>
            <w:tcBorders>
              <w:top w:val="nil"/>
              <w:left w:val="nil"/>
              <w:bottom w:val="single" w:sz="4" w:space="0" w:color="auto"/>
              <w:right w:val="single" w:sz="4" w:space="0" w:color="auto"/>
            </w:tcBorders>
            <w:shd w:val="clear" w:color="auto" w:fill="auto"/>
            <w:noWrap/>
            <w:vAlign w:val="center"/>
            <w:hideMark/>
          </w:tcPr>
          <w:p w14:paraId="2D5378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63FF1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E225C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74A4A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w:t>
            </w:r>
          </w:p>
        </w:tc>
      </w:tr>
      <w:tr w:rsidR="000B2077" w:rsidRPr="00947744" w14:paraId="0051FAD9"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6BCFE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554</w:t>
            </w:r>
          </w:p>
        </w:tc>
        <w:tc>
          <w:tcPr>
            <w:tcW w:w="1003" w:type="pct"/>
            <w:tcBorders>
              <w:top w:val="nil"/>
              <w:left w:val="nil"/>
              <w:bottom w:val="single" w:sz="4" w:space="0" w:color="auto"/>
              <w:right w:val="single" w:sz="4" w:space="0" w:color="auto"/>
            </w:tcBorders>
            <w:shd w:val="clear" w:color="auto" w:fill="auto"/>
            <w:noWrap/>
            <w:hideMark/>
          </w:tcPr>
          <w:p w14:paraId="1B7CB91D" w14:textId="64B2E24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AD658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3/19--3 (УТ-31) - Красный Текстильщик ул., 10</w:t>
            </w:r>
          </w:p>
        </w:tc>
        <w:tc>
          <w:tcPr>
            <w:tcW w:w="729" w:type="pct"/>
            <w:tcBorders>
              <w:top w:val="nil"/>
              <w:left w:val="nil"/>
              <w:bottom w:val="single" w:sz="4" w:space="0" w:color="auto"/>
              <w:right w:val="single" w:sz="4" w:space="0" w:color="auto"/>
            </w:tcBorders>
            <w:shd w:val="clear" w:color="auto" w:fill="auto"/>
            <w:noWrap/>
            <w:vAlign w:val="center"/>
            <w:hideMark/>
          </w:tcPr>
          <w:p w14:paraId="2C20B8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E4E2C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80419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054CD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17,5</w:t>
            </w:r>
          </w:p>
        </w:tc>
      </w:tr>
      <w:tr w:rsidR="000B2077" w:rsidRPr="00947744" w14:paraId="4D7693AC"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41103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555</w:t>
            </w:r>
          </w:p>
        </w:tc>
        <w:tc>
          <w:tcPr>
            <w:tcW w:w="1003" w:type="pct"/>
            <w:tcBorders>
              <w:top w:val="nil"/>
              <w:left w:val="nil"/>
              <w:bottom w:val="single" w:sz="4" w:space="0" w:color="auto"/>
              <w:right w:val="single" w:sz="4" w:space="0" w:color="auto"/>
            </w:tcBorders>
            <w:shd w:val="clear" w:color="auto" w:fill="auto"/>
            <w:noWrap/>
            <w:hideMark/>
          </w:tcPr>
          <w:p w14:paraId="7BB156C9" w14:textId="353A267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D5B50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3/19--2 (УТ-30) - </w:t>
            </w:r>
          </w:p>
        </w:tc>
        <w:tc>
          <w:tcPr>
            <w:tcW w:w="729" w:type="pct"/>
            <w:tcBorders>
              <w:top w:val="nil"/>
              <w:left w:val="nil"/>
              <w:bottom w:val="single" w:sz="4" w:space="0" w:color="auto"/>
              <w:right w:val="single" w:sz="4" w:space="0" w:color="auto"/>
            </w:tcBorders>
            <w:shd w:val="clear" w:color="auto" w:fill="auto"/>
            <w:noWrap/>
            <w:vAlign w:val="center"/>
            <w:hideMark/>
          </w:tcPr>
          <w:p w14:paraId="1336FA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3F4509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68FFD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6D0E02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93</w:t>
            </w:r>
          </w:p>
        </w:tc>
      </w:tr>
      <w:tr w:rsidR="000B2077" w:rsidRPr="00947744" w14:paraId="4A943722"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90C1C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556</w:t>
            </w:r>
          </w:p>
        </w:tc>
        <w:tc>
          <w:tcPr>
            <w:tcW w:w="1003" w:type="pct"/>
            <w:tcBorders>
              <w:top w:val="nil"/>
              <w:left w:val="nil"/>
              <w:bottom w:val="single" w:sz="4" w:space="0" w:color="auto"/>
              <w:right w:val="single" w:sz="4" w:space="0" w:color="auto"/>
            </w:tcBorders>
            <w:shd w:val="clear" w:color="auto" w:fill="auto"/>
            <w:noWrap/>
            <w:hideMark/>
          </w:tcPr>
          <w:p w14:paraId="40A0E8DF" w14:textId="78F27A9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81291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w:t>
            </w:r>
          </w:p>
        </w:tc>
        <w:tc>
          <w:tcPr>
            <w:tcW w:w="729" w:type="pct"/>
            <w:tcBorders>
              <w:top w:val="nil"/>
              <w:left w:val="nil"/>
              <w:bottom w:val="single" w:sz="4" w:space="0" w:color="auto"/>
              <w:right w:val="single" w:sz="4" w:space="0" w:color="auto"/>
            </w:tcBorders>
            <w:shd w:val="clear" w:color="auto" w:fill="auto"/>
            <w:noWrap/>
            <w:vAlign w:val="center"/>
            <w:hideMark/>
          </w:tcPr>
          <w:p w14:paraId="7B6A50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8A28F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F5C18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1B2A8D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0B2077" w:rsidRPr="00947744" w14:paraId="5D813D10"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313F2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557</w:t>
            </w:r>
          </w:p>
        </w:tc>
        <w:tc>
          <w:tcPr>
            <w:tcW w:w="1003" w:type="pct"/>
            <w:tcBorders>
              <w:top w:val="nil"/>
              <w:left w:val="nil"/>
              <w:bottom w:val="single" w:sz="4" w:space="0" w:color="auto"/>
              <w:right w:val="single" w:sz="4" w:space="0" w:color="auto"/>
            </w:tcBorders>
            <w:shd w:val="clear" w:color="auto" w:fill="auto"/>
            <w:noWrap/>
            <w:hideMark/>
          </w:tcPr>
          <w:p w14:paraId="1F45998D" w14:textId="5DA6124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C207F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- 3/19--3 (УТ-31)</w:t>
            </w:r>
          </w:p>
        </w:tc>
        <w:tc>
          <w:tcPr>
            <w:tcW w:w="729" w:type="pct"/>
            <w:tcBorders>
              <w:top w:val="nil"/>
              <w:left w:val="nil"/>
              <w:bottom w:val="single" w:sz="4" w:space="0" w:color="auto"/>
              <w:right w:val="single" w:sz="4" w:space="0" w:color="auto"/>
            </w:tcBorders>
            <w:shd w:val="clear" w:color="auto" w:fill="auto"/>
            <w:noWrap/>
            <w:vAlign w:val="center"/>
            <w:hideMark/>
          </w:tcPr>
          <w:p w14:paraId="15D3C3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801B7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4DC8F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4C89CC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4DD6549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21082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558</w:t>
            </w:r>
          </w:p>
        </w:tc>
        <w:tc>
          <w:tcPr>
            <w:tcW w:w="1003" w:type="pct"/>
            <w:tcBorders>
              <w:top w:val="nil"/>
              <w:left w:val="nil"/>
              <w:bottom w:val="single" w:sz="4" w:space="0" w:color="auto"/>
              <w:right w:val="single" w:sz="4" w:space="0" w:color="auto"/>
            </w:tcBorders>
            <w:shd w:val="clear" w:color="auto" w:fill="auto"/>
            <w:noWrap/>
            <w:hideMark/>
          </w:tcPr>
          <w:p w14:paraId="0E5A1480" w14:textId="19979BC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0D13B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3/19--4(УТ-32) - 3/19--41</w:t>
            </w:r>
          </w:p>
        </w:tc>
        <w:tc>
          <w:tcPr>
            <w:tcW w:w="729" w:type="pct"/>
            <w:tcBorders>
              <w:top w:val="nil"/>
              <w:left w:val="nil"/>
              <w:bottom w:val="single" w:sz="4" w:space="0" w:color="auto"/>
              <w:right w:val="single" w:sz="4" w:space="0" w:color="auto"/>
            </w:tcBorders>
            <w:shd w:val="clear" w:color="auto" w:fill="auto"/>
            <w:noWrap/>
            <w:vAlign w:val="center"/>
            <w:hideMark/>
          </w:tcPr>
          <w:p w14:paraId="65F4F3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13222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B5414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63B264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658240A7"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27777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559</w:t>
            </w:r>
          </w:p>
        </w:tc>
        <w:tc>
          <w:tcPr>
            <w:tcW w:w="1003" w:type="pct"/>
            <w:tcBorders>
              <w:top w:val="nil"/>
              <w:left w:val="nil"/>
              <w:bottom w:val="single" w:sz="4" w:space="0" w:color="auto"/>
              <w:right w:val="single" w:sz="4" w:space="0" w:color="auto"/>
            </w:tcBorders>
            <w:shd w:val="clear" w:color="auto" w:fill="auto"/>
            <w:noWrap/>
            <w:hideMark/>
          </w:tcPr>
          <w:p w14:paraId="2C1D0E8C" w14:textId="58E2717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1C3D8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3/19--4(УТ-32) - 3/19--5(УТ-33)</w:t>
            </w:r>
          </w:p>
        </w:tc>
        <w:tc>
          <w:tcPr>
            <w:tcW w:w="729" w:type="pct"/>
            <w:tcBorders>
              <w:top w:val="nil"/>
              <w:left w:val="nil"/>
              <w:bottom w:val="single" w:sz="4" w:space="0" w:color="auto"/>
              <w:right w:val="single" w:sz="4" w:space="0" w:color="auto"/>
            </w:tcBorders>
            <w:shd w:val="clear" w:color="auto" w:fill="auto"/>
            <w:noWrap/>
            <w:vAlign w:val="center"/>
            <w:hideMark/>
          </w:tcPr>
          <w:p w14:paraId="015AE5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7314A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91108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7D70A5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137</w:t>
            </w:r>
          </w:p>
        </w:tc>
      </w:tr>
      <w:tr w:rsidR="000B2077" w:rsidRPr="00947744" w14:paraId="671E298D"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0F744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560</w:t>
            </w:r>
          </w:p>
        </w:tc>
        <w:tc>
          <w:tcPr>
            <w:tcW w:w="1003" w:type="pct"/>
            <w:tcBorders>
              <w:top w:val="nil"/>
              <w:left w:val="nil"/>
              <w:bottom w:val="single" w:sz="4" w:space="0" w:color="auto"/>
              <w:right w:val="single" w:sz="4" w:space="0" w:color="auto"/>
            </w:tcBorders>
            <w:shd w:val="clear" w:color="auto" w:fill="auto"/>
            <w:noWrap/>
            <w:hideMark/>
          </w:tcPr>
          <w:p w14:paraId="38FF2F57" w14:textId="6FE1B50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0C7F0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3/19-5-2 - Красный Текстильщик ул., 16</w:t>
            </w:r>
          </w:p>
        </w:tc>
        <w:tc>
          <w:tcPr>
            <w:tcW w:w="729" w:type="pct"/>
            <w:tcBorders>
              <w:top w:val="nil"/>
              <w:left w:val="nil"/>
              <w:bottom w:val="single" w:sz="4" w:space="0" w:color="auto"/>
              <w:right w:val="single" w:sz="4" w:space="0" w:color="auto"/>
            </w:tcBorders>
            <w:shd w:val="clear" w:color="auto" w:fill="auto"/>
            <w:noWrap/>
            <w:vAlign w:val="center"/>
            <w:hideMark/>
          </w:tcPr>
          <w:p w14:paraId="01718E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C7A9A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684EC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47E2A0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0B2077" w:rsidRPr="00947744" w14:paraId="509EF3B7"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B2CE1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561</w:t>
            </w:r>
          </w:p>
        </w:tc>
        <w:tc>
          <w:tcPr>
            <w:tcW w:w="1003" w:type="pct"/>
            <w:tcBorders>
              <w:top w:val="nil"/>
              <w:left w:val="nil"/>
              <w:bottom w:val="single" w:sz="4" w:space="0" w:color="auto"/>
              <w:right w:val="single" w:sz="4" w:space="0" w:color="auto"/>
            </w:tcBorders>
            <w:shd w:val="clear" w:color="auto" w:fill="auto"/>
            <w:noWrap/>
            <w:hideMark/>
          </w:tcPr>
          <w:p w14:paraId="53C4D5AC" w14:textId="6D4DB5E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14613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3/19-5-2 - 3/19-5-3</w:t>
            </w:r>
          </w:p>
        </w:tc>
        <w:tc>
          <w:tcPr>
            <w:tcW w:w="729" w:type="pct"/>
            <w:tcBorders>
              <w:top w:val="nil"/>
              <w:left w:val="nil"/>
              <w:bottom w:val="single" w:sz="4" w:space="0" w:color="auto"/>
              <w:right w:val="single" w:sz="4" w:space="0" w:color="auto"/>
            </w:tcBorders>
            <w:shd w:val="clear" w:color="auto" w:fill="auto"/>
            <w:noWrap/>
            <w:vAlign w:val="center"/>
            <w:hideMark/>
          </w:tcPr>
          <w:p w14:paraId="38767E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4E972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AEACC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CB46B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w:t>
            </w:r>
          </w:p>
        </w:tc>
      </w:tr>
      <w:tr w:rsidR="000B2077" w:rsidRPr="00947744" w14:paraId="21377A5B"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CF89F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562</w:t>
            </w:r>
          </w:p>
        </w:tc>
        <w:tc>
          <w:tcPr>
            <w:tcW w:w="1003" w:type="pct"/>
            <w:tcBorders>
              <w:top w:val="nil"/>
              <w:left w:val="nil"/>
              <w:bottom w:val="single" w:sz="4" w:space="0" w:color="auto"/>
              <w:right w:val="single" w:sz="4" w:space="0" w:color="auto"/>
            </w:tcBorders>
            <w:shd w:val="clear" w:color="auto" w:fill="auto"/>
            <w:noWrap/>
            <w:hideMark/>
          </w:tcPr>
          <w:p w14:paraId="690CD508" w14:textId="4E27588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C558F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3/19-5-3 - Красный Текстильщик ул., 17</w:t>
            </w:r>
          </w:p>
        </w:tc>
        <w:tc>
          <w:tcPr>
            <w:tcW w:w="729" w:type="pct"/>
            <w:tcBorders>
              <w:top w:val="nil"/>
              <w:left w:val="nil"/>
              <w:bottom w:val="single" w:sz="4" w:space="0" w:color="auto"/>
              <w:right w:val="single" w:sz="4" w:space="0" w:color="auto"/>
            </w:tcBorders>
            <w:shd w:val="clear" w:color="auto" w:fill="auto"/>
            <w:noWrap/>
            <w:vAlign w:val="center"/>
            <w:hideMark/>
          </w:tcPr>
          <w:p w14:paraId="69790F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44E85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358D4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1D8B2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w:t>
            </w:r>
          </w:p>
        </w:tc>
      </w:tr>
      <w:tr w:rsidR="000B2077" w:rsidRPr="00947744" w14:paraId="53C7B552"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5DB6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563</w:t>
            </w:r>
          </w:p>
        </w:tc>
        <w:tc>
          <w:tcPr>
            <w:tcW w:w="1003" w:type="pct"/>
            <w:tcBorders>
              <w:top w:val="nil"/>
              <w:left w:val="nil"/>
              <w:bottom w:val="single" w:sz="4" w:space="0" w:color="auto"/>
              <w:right w:val="single" w:sz="4" w:space="0" w:color="auto"/>
            </w:tcBorders>
            <w:shd w:val="clear" w:color="auto" w:fill="auto"/>
            <w:noWrap/>
            <w:hideMark/>
          </w:tcPr>
          <w:p w14:paraId="6E1CCA29" w14:textId="5E23F9C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18479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3/19-9-3(УТ-40) - 3/19-9-31(ТК-40/1)</w:t>
            </w:r>
          </w:p>
        </w:tc>
        <w:tc>
          <w:tcPr>
            <w:tcW w:w="729" w:type="pct"/>
            <w:tcBorders>
              <w:top w:val="nil"/>
              <w:left w:val="nil"/>
              <w:bottom w:val="single" w:sz="4" w:space="0" w:color="auto"/>
              <w:right w:val="single" w:sz="4" w:space="0" w:color="auto"/>
            </w:tcBorders>
            <w:shd w:val="clear" w:color="auto" w:fill="auto"/>
            <w:noWrap/>
            <w:vAlign w:val="center"/>
            <w:hideMark/>
          </w:tcPr>
          <w:p w14:paraId="323FF2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A5453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0210C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3EF839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67</w:t>
            </w:r>
          </w:p>
        </w:tc>
      </w:tr>
      <w:tr w:rsidR="000B2077" w:rsidRPr="00947744" w14:paraId="5B170848"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F83F0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564</w:t>
            </w:r>
          </w:p>
        </w:tc>
        <w:tc>
          <w:tcPr>
            <w:tcW w:w="1003" w:type="pct"/>
            <w:tcBorders>
              <w:top w:val="nil"/>
              <w:left w:val="nil"/>
              <w:bottom w:val="single" w:sz="4" w:space="0" w:color="auto"/>
              <w:right w:val="single" w:sz="4" w:space="0" w:color="auto"/>
            </w:tcBorders>
            <w:shd w:val="clear" w:color="auto" w:fill="auto"/>
            <w:noWrap/>
            <w:hideMark/>
          </w:tcPr>
          <w:p w14:paraId="73BB5114" w14:textId="2110F90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42258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3/19-9-31(ТК-40/1) - Пролетарская ул., 29</w:t>
            </w:r>
          </w:p>
        </w:tc>
        <w:tc>
          <w:tcPr>
            <w:tcW w:w="729" w:type="pct"/>
            <w:tcBorders>
              <w:top w:val="nil"/>
              <w:left w:val="nil"/>
              <w:bottom w:val="single" w:sz="4" w:space="0" w:color="auto"/>
              <w:right w:val="single" w:sz="4" w:space="0" w:color="auto"/>
            </w:tcBorders>
            <w:shd w:val="clear" w:color="auto" w:fill="auto"/>
            <w:noWrap/>
            <w:vAlign w:val="center"/>
            <w:hideMark/>
          </w:tcPr>
          <w:p w14:paraId="64A88B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107DE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5EA53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998EF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71901B89"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DA58E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565</w:t>
            </w:r>
          </w:p>
        </w:tc>
        <w:tc>
          <w:tcPr>
            <w:tcW w:w="1003" w:type="pct"/>
            <w:tcBorders>
              <w:top w:val="nil"/>
              <w:left w:val="nil"/>
              <w:bottom w:val="single" w:sz="4" w:space="0" w:color="auto"/>
              <w:right w:val="single" w:sz="4" w:space="0" w:color="auto"/>
            </w:tcBorders>
            <w:shd w:val="clear" w:color="auto" w:fill="auto"/>
            <w:noWrap/>
            <w:hideMark/>
          </w:tcPr>
          <w:p w14:paraId="734903AF" w14:textId="26EF844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31F50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3/19-9-31(ТК-40/1) - 3/19-9-32</w:t>
            </w:r>
          </w:p>
        </w:tc>
        <w:tc>
          <w:tcPr>
            <w:tcW w:w="729" w:type="pct"/>
            <w:tcBorders>
              <w:top w:val="nil"/>
              <w:left w:val="nil"/>
              <w:bottom w:val="single" w:sz="4" w:space="0" w:color="auto"/>
              <w:right w:val="single" w:sz="4" w:space="0" w:color="auto"/>
            </w:tcBorders>
            <w:shd w:val="clear" w:color="auto" w:fill="auto"/>
            <w:noWrap/>
            <w:vAlign w:val="center"/>
            <w:hideMark/>
          </w:tcPr>
          <w:p w14:paraId="734DF5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0C9A1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2358F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7BC938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74</w:t>
            </w:r>
          </w:p>
        </w:tc>
      </w:tr>
      <w:tr w:rsidR="000B2077" w:rsidRPr="00947744" w14:paraId="35A94AAE"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07D5D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566</w:t>
            </w:r>
          </w:p>
        </w:tc>
        <w:tc>
          <w:tcPr>
            <w:tcW w:w="1003" w:type="pct"/>
            <w:tcBorders>
              <w:top w:val="nil"/>
              <w:left w:val="nil"/>
              <w:bottom w:val="single" w:sz="4" w:space="0" w:color="auto"/>
              <w:right w:val="single" w:sz="4" w:space="0" w:color="auto"/>
            </w:tcBorders>
            <w:shd w:val="clear" w:color="auto" w:fill="auto"/>
            <w:noWrap/>
            <w:hideMark/>
          </w:tcPr>
          <w:p w14:paraId="246A159A" w14:textId="488BEF7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4CB764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3/19-9-32 - Пролетарская ул., 16А</w:t>
            </w:r>
          </w:p>
        </w:tc>
        <w:tc>
          <w:tcPr>
            <w:tcW w:w="729" w:type="pct"/>
            <w:tcBorders>
              <w:top w:val="nil"/>
              <w:left w:val="nil"/>
              <w:bottom w:val="single" w:sz="4" w:space="0" w:color="auto"/>
              <w:right w:val="single" w:sz="4" w:space="0" w:color="auto"/>
            </w:tcBorders>
            <w:shd w:val="clear" w:color="auto" w:fill="auto"/>
            <w:noWrap/>
            <w:vAlign w:val="center"/>
            <w:hideMark/>
          </w:tcPr>
          <w:p w14:paraId="5C8590F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B17CB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AE49B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F23A62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0E7C3271"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AA2D7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567</w:t>
            </w:r>
          </w:p>
        </w:tc>
        <w:tc>
          <w:tcPr>
            <w:tcW w:w="1003" w:type="pct"/>
            <w:tcBorders>
              <w:top w:val="nil"/>
              <w:left w:val="nil"/>
              <w:bottom w:val="single" w:sz="4" w:space="0" w:color="auto"/>
              <w:right w:val="single" w:sz="4" w:space="0" w:color="auto"/>
            </w:tcBorders>
            <w:shd w:val="clear" w:color="auto" w:fill="auto"/>
            <w:noWrap/>
            <w:hideMark/>
          </w:tcPr>
          <w:p w14:paraId="142D090B" w14:textId="76D16DB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EC0A0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Пролетарская ул., 15</w:t>
            </w:r>
          </w:p>
        </w:tc>
        <w:tc>
          <w:tcPr>
            <w:tcW w:w="729" w:type="pct"/>
            <w:tcBorders>
              <w:top w:val="nil"/>
              <w:left w:val="nil"/>
              <w:bottom w:val="single" w:sz="4" w:space="0" w:color="auto"/>
              <w:right w:val="single" w:sz="4" w:space="0" w:color="auto"/>
            </w:tcBorders>
            <w:shd w:val="clear" w:color="auto" w:fill="auto"/>
            <w:noWrap/>
            <w:vAlign w:val="center"/>
            <w:hideMark/>
          </w:tcPr>
          <w:p w14:paraId="5EEB35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06AF5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25032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9B421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5CF3C267"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DA7D3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568</w:t>
            </w:r>
          </w:p>
        </w:tc>
        <w:tc>
          <w:tcPr>
            <w:tcW w:w="1003" w:type="pct"/>
            <w:tcBorders>
              <w:top w:val="nil"/>
              <w:left w:val="nil"/>
              <w:bottom w:val="single" w:sz="4" w:space="0" w:color="auto"/>
              <w:right w:val="single" w:sz="4" w:space="0" w:color="auto"/>
            </w:tcBorders>
            <w:shd w:val="clear" w:color="auto" w:fill="auto"/>
            <w:noWrap/>
            <w:hideMark/>
          </w:tcPr>
          <w:p w14:paraId="3A669CD1" w14:textId="15F6139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D9ADB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w:t>
            </w:r>
          </w:p>
        </w:tc>
        <w:tc>
          <w:tcPr>
            <w:tcW w:w="729" w:type="pct"/>
            <w:tcBorders>
              <w:top w:val="nil"/>
              <w:left w:val="nil"/>
              <w:bottom w:val="single" w:sz="4" w:space="0" w:color="auto"/>
              <w:right w:val="single" w:sz="4" w:space="0" w:color="auto"/>
            </w:tcBorders>
            <w:shd w:val="clear" w:color="auto" w:fill="auto"/>
            <w:noWrap/>
            <w:vAlign w:val="center"/>
            <w:hideMark/>
          </w:tcPr>
          <w:p w14:paraId="08EF84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7C9FF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B697D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28FBBF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32,5</w:t>
            </w:r>
          </w:p>
        </w:tc>
      </w:tr>
      <w:tr w:rsidR="000B2077" w:rsidRPr="00947744" w14:paraId="39924399"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E75E2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569</w:t>
            </w:r>
          </w:p>
        </w:tc>
        <w:tc>
          <w:tcPr>
            <w:tcW w:w="1003" w:type="pct"/>
            <w:tcBorders>
              <w:top w:val="nil"/>
              <w:left w:val="nil"/>
              <w:bottom w:val="single" w:sz="4" w:space="0" w:color="auto"/>
              <w:right w:val="single" w:sz="4" w:space="0" w:color="auto"/>
            </w:tcBorders>
            <w:shd w:val="clear" w:color="auto" w:fill="auto"/>
            <w:noWrap/>
            <w:hideMark/>
          </w:tcPr>
          <w:p w14:paraId="5B87D655" w14:textId="6A7E45A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5364F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3/19-9-3(УТ-40) - 3/19-9-4</w:t>
            </w:r>
          </w:p>
        </w:tc>
        <w:tc>
          <w:tcPr>
            <w:tcW w:w="729" w:type="pct"/>
            <w:tcBorders>
              <w:top w:val="nil"/>
              <w:left w:val="nil"/>
              <w:bottom w:val="single" w:sz="4" w:space="0" w:color="auto"/>
              <w:right w:val="single" w:sz="4" w:space="0" w:color="auto"/>
            </w:tcBorders>
            <w:shd w:val="clear" w:color="auto" w:fill="auto"/>
            <w:noWrap/>
            <w:vAlign w:val="center"/>
            <w:hideMark/>
          </w:tcPr>
          <w:p w14:paraId="0F9F31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9299C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C67F5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3B4DFA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134</w:t>
            </w:r>
          </w:p>
        </w:tc>
      </w:tr>
      <w:tr w:rsidR="000B2077" w:rsidRPr="00947744" w14:paraId="7DA7FE6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B3823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570</w:t>
            </w:r>
          </w:p>
        </w:tc>
        <w:tc>
          <w:tcPr>
            <w:tcW w:w="1003" w:type="pct"/>
            <w:tcBorders>
              <w:top w:val="nil"/>
              <w:left w:val="nil"/>
              <w:bottom w:val="single" w:sz="4" w:space="0" w:color="auto"/>
              <w:right w:val="single" w:sz="4" w:space="0" w:color="auto"/>
            </w:tcBorders>
            <w:shd w:val="clear" w:color="auto" w:fill="auto"/>
            <w:noWrap/>
            <w:hideMark/>
          </w:tcPr>
          <w:p w14:paraId="73C5BD76" w14:textId="06FED76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4025D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ТК-3/9 - ТК-3/10</w:t>
            </w:r>
          </w:p>
        </w:tc>
        <w:tc>
          <w:tcPr>
            <w:tcW w:w="729" w:type="pct"/>
            <w:tcBorders>
              <w:top w:val="nil"/>
              <w:left w:val="nil"/>
              <w:bottom w:val="single" w:sz="4" w:space="0" w:color="auto"/>
              <w:right w:val="single" w:sz="4" w:space="0" w:color="auto"/>
            </w:tcBorders>
            <w:shd w:val="clear" w:color="auto" w:fill="auto"/>
            <w:noWrap/>
            <w:vAlign w:val="center"/>
            <w:hideMark/>
          </w:tcPr>
          <w:p w14:paraId="69D112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4C5C2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1C556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AA52C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w:t>
            </w:r>
          </w:p>
        </w:tc>
      </w:tr>
      <w:tr w:rsidR="000B2077" w:rsidRPr="00947744" w14:paraId="5B80EF95"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D72A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571</w:t>
            </w:r>
          </w:p>
        </w:tc>
        <w:tc>
          <w:tcPr>
            <w:tcW w:w="1003" w:type="pct"/>
            <w:tcBorders>
              <w:top w:val="nil"/>
              <w:left w:val="nil"/>
              <w:bottom w:val="single" w:sz="4" w:space="0" w:color="auto"/>
              <w:right w:val="single" w:sz="4" w:space="0" w:color="auto"/>
            </w:tcBorders>
            <w:shd w:val="clear" w:color="auto" w:fill="auto"/>
            <w:noWrap/>
            <w:hideMark/>
          </w:tcPr>
          <w:p w14:paraId="49823AC9" w14:textId="47663EE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415FF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ТК-3/10 - Комсомольская пл., 6</w:t>
            </w:r>
          </w:p>
        </w:tc>
        <w:tc>
          <w:tcPr>
            <w:tcW w:w="729" w:type="pct"/>
            <w:tcBorders>
              <w:top w:val="nil"/>
              <w:left w:val="nil"/>
              <w:bottom w:val="single" w:sz="4" w:space="0" w:color="auto"/>
              <w:right w:val="single" w:sz="4" w:space="0" w:color="auto"/>
            </w:tcBorders>
            <w:shd w:val="clear" w:color="auto" w:fill="auto"/>
            <w:noWrap/>
            <w:vAlign w:val="center"/>
            <w:hideMark/>
          </w:tcPr>
          <w:p w14:paraId="7AF95F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BC30A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468036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755867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77D68AFD"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C7420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572</w:t>
            </w:r>
          </w:p>
        </w:tc>
        <w:tc>
          <w:tcPr>
            <w:tcW w:w="1003" w:type="pct"/>
            <w:tcBorders>
              <w:top w:val="nil"/>
              <w:left w:val="nil"/>
              <w:bottom w:val="single" w:sz="4" w:space="0" w:color="auto"/>
              <w:right w:val="single" w:sz="4" w:space="0" w:color="auto"/>
            </w:tcBorders>
            <w:shd w:val="clear" w:color="auto" w:fill="auto"/>
            <w:noWrap/>
            <w:hideMark/>
          </w:tcPr>
          <w:p w14:paraId="0E1E84AD" w14:textId="70FA40C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3D49D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ТК-3/10 - Садовое об-во "Антоновка"</w:t>
            </w:r>
          </w:p>
        </w:tc>
        <w:tc>
          <w:tcPr>
            <w:tcW w:w="729" w:type="pct"/>
            <w:tcBorders>
              <w:top w:val="nil"/>
              <w:left w:val="nil"/>
              <w:bottom w:val="single" w:sz="4" w:space="0" w:color="auto"/>
              <w:right w:val="single" w:sz="4" w:space="0" w:color="auto"/>
            </w:tcBorders>
            <w:shd w:val="clear" w:color="auto" w:fill="auto"/>
            <w:noWrap/>
            <w:vAlign w:val="center"/>
            <w:hideMark/>
          </w:tcPr>
          <w:p w14:paraId="4E9876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A1344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03250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55062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w:t>
            </w:r>
          </w:p>
        </w:tc>
      </w:tr>
      <w:tr w:rsidR="000B2077" w:rsidRPr="00947744" w14:paraId="468E4936"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C9F06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573</w:t>
            </w:r>
          </w:p>
        </w:tc>
        <w:tc>
          <w:tcPr>
            <w:tcW w:w="1003" w:type="pct"/>
            <w:tcBorders>
              <w:top w:val="nil"/>
              <w:left w:val="nil"/>
              <w:bottom w:val="single" w:sz="4" w:space="0" w:color="auto"/>
              <w:right w:val="single" w:sz="4" w:space="0" w:color="auto"/>
            </w:tcBorders>
            <w:shd w:val="clear" w:color="auto" w:fill="auto"/>
            <w:noWrap/>
            <w:hideMark/>
          </w:tcPr>
          <w:p w14:paraId="7BC0505E" w14:textId="0A17E99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BD815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ТК-3/7 - ТК-3/8</w:t>
            </w:r>
          </w:p>
        </w:tc>
        <w:tc>
          <w:tcPr>
            <w:tcW w:w="729" w:type="pct"/>
            <w:tcBorders>
              <w:top w:val="nil"/>
              <w:left w:val="nil"/>
              <w:bottom w:val="single" w:sz="4" w:space="0" w:color="auto"/>
              <w:right w:val="single" w:sz="4" w:space="0" w:color="auto"/>
            </w:tcBorders>
            <w:shd w:val="clear" w:color="auto" w:fill="auto"/>
            <w:noWrap/>
            <w:vAlign w:val="center"/>
            <w:hideMark/>
          </w:tcPr>
          <w:p w14:paraId="4BAEFA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2C0D8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B40A6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A44A5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53</w:t>
            </w:r>
          </w:p>
        </w:tc>
      </w:tr>
      <w:tr w:rsidR="000B2077" w:rsidRPr="00947744" w14:paraId="41A12954"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B9B86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574</w:t>
            </w:r>
          </w:p>
        </w:tc>
        <w:tc>
          <w:tcPr>
            <w:tcW w:w="1003" w:type="pct"/>
            <w:tcBorders>
              <w:top w:val="nil"/>
              <w:left w:val="nil"/>
              <w:bottom w:val="single" w:sz="4" w:space="0" w:color="auto"/>
              <w:right w:val="single" w:sz="4" w:space="0" w:color="auto"/>
            </w:tcBorders>
            <w:shd w:val="clear" w:color="auto" w:fill="auto"/>
            <w:noWrap/>
            <w:hideMark/>
          </w:tcPr>
          <w:p w14:paraId="78807CA0" w14:textId="0E5A710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43A0A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ТК-3/8 - ТК-3/9</w:t>
            </w:r>
          </w:p>
        </w:tc>
        <w:tc>
          <w:tcPr>
            <w:tcW w:w="729" w:type="pct"/>
            <w:tcBorders>
              <w:top w:val="nil"/>
              <w:left w:val="nil"/>
              <w:bottom w:val="single" w:sz="4" w:space="0" w:color="auto"/>
              <w:right w:val="single" w:sz="4" w:space="0" w:color="auto"/>
            </w:tcBorders>
            <w:shd w:val="clear" w:color="auto" w:fill="auto"/>
            <w:noWrap/>
            <w:vAlign w:val="center"/>
            <w:hideMark/>
          </w:tcPr>
          <w:p w14:paraId="71AFAF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BE208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971EA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22F74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53,5</w:t>
            </w:r>
          </w:p>
        </w:tc>
      </w:tr>
      <w:tr w:rsidR="000B2077" w:rsidRPr="00947744" w14:paraId="7B65308C"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EBB46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575</w:t>
            </w:r>
          </w:p>
        </w:tc>
        <w:tc>
          <w:tcPr>
            <w:tcW w:w="1003" w:type="pct"/>
            <w:tcBorders>
              <w:top w:val="nil"/>
              <w:left w:val="nil"/>
              <w:bottom w:val="single" w:sz="4" w:space="0" w:color="auto"/>
              <w:right w:val="single" w:sz="4" w:space="0" w:color="auto"/>
            </w:tcBorders>
            <w:shd w:val="clear" w:color="auto" w:fill="auto"/>
            <w:noWrap/>
            <w:hideMark/>
          </w:tcPr>
          <w:p w14:paraId="5181AFDA" w14:textId="7965B01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74432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ТК-3/8 - Комсомольская пл., 39</w:t>
            </w:r>
          </w:p>
        </w:tc>
        <w:tc>
          <w:tcPr>
            <w:tcW w:w="729" w:type="pct"/>
            <w:tcBorders>
              <w:top w:val="nil"/>
              <w:left w:val="nil"/>
              <w:bottom w:val="single" w:sz="4" w:space="0" w:color="auto"/>
              <w:right w:val="single" w:sz="4" w:space="0" w:color="auto"/>
            </w:tcBorders>
            <w:shd w:val="clear" w:color="auto" w:fill="auto"/>
            <w:noWrap/>
            <w:vAlign w:val="center"/>
            <w:hideMark/>
          </w:tcPr>
          <w:p w14:paraId="0E4EB5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C92AA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1A7C2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BEC82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7BF673ED"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4046A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576</w:t>
            </w:r>
          </w:p>
        </w:tc>
        <w:tc>
          <w:tcPr>
            <w:tcW w:w="1003" w:type="pct"/>
            <w:tcBorders>
              <w:top w:val="nil"/>
              <w:left w:val="nil"/>
              <w:bottom w:val="single" w:sz="4" w:space="0" w:color="auto"/>
              <w:right w:val="single" w:sz="4" w:space="0" w:color="auto"/>
            </w:tcBorders>
            <w:shd w:val="clear" w:color="auto" w:fill="auto"/>
            <w:noWrap/>
            <w:hideMark/>
          </w:tcPr>
          <w:p w14:paraId="6863D85E" w14:textId="69ADEA8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97081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ТК-3/10 - </w:t>
            </w:r>
          </w:p>
        </w:tc>
        <w:tc>
          <w:tcPr>
            <w:tcW w:w="729" w:type="pct"/>
            <w:tcBorders>
              <w:top w:val="nil"/>
              <w:left w:val="nil"/>
              <w:bottom w:val="single" w:sz="4" w:space="0" w:color="auto"/>
              <w:right w:val="single" w:sz="4" w:space="0" w:color="auto"/>
            </w:tcBorders>
            <w:shd w:val="clear" w:color="auto" w:fill="auto"/>
            <w:noWrap/>
            <w:vAlign w:val="center"/>
            <w:hideMark/>
          </w:tcPr>
          <w:p w14:paraId="4C34B9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DCA19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D4851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A7314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6A69F47E"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8CA55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577</w:t>
            </w:r>
          </w:p>
        </w:tc>
        <w:tc>
          <w:tcPr>
            <w:tcW w:w="1003" w:type="pct"/>
            <w:tcBorders>
              <w:top w:val="nil"/>
              <w:left w:val="nil"/>
              <w:bottom w:val="single" w:sz="4" w:space="0" w:color="auto"/>
              <w:right w:val="single" w:sz="4" w:space="0" w:color="auto"/>
            </w:tcBorders>
            <w:shd w:val="clear" w:color="auto" w:fill="auto"/>
            <w:noWrap/>
            <w:hideMark/>
          </w:tcPr>
          <w:p w14:paraId="4535E972" w14:textId="3D3E595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04988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Пролетарская ул., 8</w:t>
            </w:r>
          </w:p>
        </w:tc>
        <w:tc>
          <w:tcPr>
            <w:tcW w:w="729" w:type="pct"/>
            <w:tcBorders>
              <w:top w:val="nil"/>
              <w:left w:val="nil"/>
              <w:bottom w:val="single" w:sz="4" w:space="0" w:color="auto"/>
              <w:right w:val="single" w:sz="4" w:space="0" w:color="auto"/>
            </w:tcBorders>
            <w:shd w:val="clear" w:color="auto" w:fill="auto"/>
            <w:noWrap/>
            <w:vAlign w:val="center"/>
            <w:hideMark/>
          </w:tcPr>
          <w:p w14:paraId="601187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B77A7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866F9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18BC7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67</w:t>
            </w:r>
          </w:p>
        </w:tc>
      </w:tr>
      <w:tr w:rsidR="000B2077" w:rsidRPr="00947744" w14:paraId="01B70B1A"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DD57A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578</w:t>
            </w:r>
          </w:p>
        </w:tc>
        <w:tc>
          <w:tcPr>
            <w:tcW w:w="1003" w:type="pct"/>
            <w:tcBorders>
              <w:top w:val="nil"/>
              <w:left w:val="nil"/>
              <w:bottom w:val="single" w:sz="4" w:space="0" w:color="auto"/>
              <w:right w:val="single" w:sz="4" w:space="0" w:color="auto"/>
            </w:tcBorders>
            <w:shd w:val="clear" w:color="auto" w:fill="auto"/>
            <w:noWrap/>
            <w:hideMark/>
          </w:tcPr>
          <w:p w14:paraId="01DB17F9" w14:textId="5CC70A7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D334E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УТ-34/4 - Свободы ул., 59</w:t>
            </w:r>
          </w:p>
        </w:tc>
        <w:tc>
          <w:tcPr>
            <w:tcW w:w="729" w:type="pct"/>
            <w:tcBorders>
              <w:top w:val="nil"/>
              <w:left w:val="nil"/>
              <w:bottom w:val="single" w:sz="4" w:space="0" w:color="auto"/>
              <w:right w:val="single" w:sz="4" w:space="0" w:color="auto"/>
            </w:tcBorders>
            <w:shd w:val="clear" w:color="auto" w:fill="auto"/>
            <w:noWrap/>
            <w:vAlign w:val="center"/>
            <w:hideMark/>
          </w:tcPr>
          <w:p w14:paraId="445564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B0EA0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B3359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C0EE01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0B2077" w:rsidRPr="00947744" w14:paraId="1DAA8AD1"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631A1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579</w:t>
            </w:r>
          </w:p>
        </w:tc>
        <w:tc>
          <w:tcPr>
            <w:tcW w:w="1003" w:type="pct"/>
            <w:tcBorders>
              <w:top w:val="nil"/>
              <w:left w:val="nil"/>
              <w:bottom w:val="single" w:sz="4" w:space="0" w:color="auto"/>
              <w:right w:val="single" w:sz="4" w:space="0" w:color="auto"/>
            </w:tcBorders>
            <w:shd w:val="clear" w:color="auto" w:fill="auto"/>
            <w:noWrap/>
            <w:hideMark/>
          </w:tcPr>
          <w:p w14:paraId="191C5936" w14:textId="698F5EC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F972B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УТ-34/4 - УТ-34/5</w:t>
            </w:r>
          </w:p>
        </w:tc>
        <w:tc>
          <w:tcPr>
            <w:tcW w:w="729" w:type="pct"/>
            <w:tcBorders>
              <w:top w:val="nil"/>
              <w:left w:val="nil"/>
              <w:bottom w:val="single" w:sz="4" w:space="0" w:color="auto"/>
              <w:right w:val="single" w:sz="4" w:space="0" w:color="auto"/>
            </w:tcBorders>
            <w:shd w:val="clear" w:color="auto" w:fill="auto"/>
            <w:noWrap/>
            <w:vAlign w:val="center"/>
            <w:hideMark/>
          </w:tcPr>
          <w:p w14:paraId="1571B6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6722A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4E3DB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460B9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w:t>
            </w:r>
          </w:p>
        </w:tc>
      </w:tr>
      <w:tr w:rsidR="000B2077" w:rsidRPr="00947744" w14:paraId="71735E2B"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29C42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580</w:t>
            </w:r>
          </w:p>
        </w:tc>
        <w:tc>
          <w:tcPr>
            <w:tcW w:w="1003" w:type="pct"/>
            <w:tcBorders>
              <w:top w:val="nil"/>
              <w:left w:val="nil"/>
              <w:bottom w:val="single" w:sz="4" w:space="0" w:color="auto"/>
              <w:right w:val="single" w:sz="4" w:space="0" w:color="auto"/>
            </w:tcBorders>
            <w:shd w:val="clear" w:color="auto" w:fill="auto"/>
            <w:noWrap/>
            <w:hideMark/>
          </w:tcPr>
          <w:p w14:paraId="2FAB3D89" w14:textId="54383A0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76470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УТ-34/5 - Свободы ул., 47А</w:t>
            </w:r>
          </w:p>
        </w:tc>
        <w:tc>
          <w:tcPr>
            <w:tcW w:w="729" w:type="pct"/>
            <w:tcBorders>
              <w:top w:val="nil"/>
              <w:left w:val="nil"/>
              <w:bottom w:val="single" w:sz="4" w:space="0" w:color="auto"/>
              <w:right w:val="single" w:sz="4" w:space="0" w:color="auto"/>
            </w:tcBorders>
            <w:shd w:val="clear" w:color="auto" w:fill="auto"/>
            <w:noWrap/>
            <w:vAlign w:val="center"/>
            <w:hideMark/>
          </w:tcPr>
          <w:p w14:paraId="433841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039C7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3AC29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EC7C8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w:t>
            </w:r>
          </w:p>
        </w:tc>
      </w:tr>
      <w:tr w:rsidR="000B2077" w:rsidRPr="00947744" w14:paraId="030ACE7E"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1F09B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581</w:t>
            </w:r>
          </w:p>
        </w:tc>
        <w:tc>
          <w:tcPr>
            <w:tcW w:w="1003" w:type="pct"/>
            <w:tcBorders>
              <w:top w:val="nil"/>
              <w:left w:val="nil"/>
              <w:bottom w:val="single" w:sz="4" w:space="0" w:color="auto"/>
              <w:right w:val="single" w:sz="4" w:space="0" w:color="auto"/>
            </w:tcBorders>
            <w:shd w:val="clear" w:color="auto" w:fill="auto"/>
            <w:noWrap/>
            <w:hideMark/>
          </w:tcPr>
          <w:p w14:paraId="36874531" w14:textId="00E91D6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E7643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УТ-34/5 - Полевая ул., 41</w:t>
            </w:r>
          </w:p>
        </w:tc>
        <w:tc>
          <w:tcPr>
            <w:tcW w:w="729" w:type="pct"/>
            <w:tcBorders>
              <w:top w:val="nil"/>
              <w:left w:val="nil"/>
              <w:bottom w:val="single" w:sz="4" w:space="0" w:color="auto"/>
              <w:right w:val="single" w:sz="4" w:space="0" w:color="auto"/>
            </w:tcBorders>
            <w:shd w:val="clear" w:color="auto" w:fill="auto"/>
            <w:noWrap/>
            <w:vAlign w:val="center"/>
            <w:hideMark/>
          </w:tcPr>
          <w:p w14:paraId="19FE5E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E7142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A20EA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BC441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81</w:t>
            </w:r>
          </w:p>
        </w:tc>
      </w:tr>
      <w:tr w:rsidR="000B2077" w:rsidRPr="00947744" w14:paraId="52651E92"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0A07A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582</w:t>
            </w:r>
          </w:p>
        </w:tc>
        <w:tc>
          <w:tcPr>
            <w:tcW w:w="1003" w:type="pct"/>
            <w:tcBorders>
              <w:top w:val="nil"/>
              <w:left w:val="nil"/>
              <w:bottom w:val="single" w:sz="4" w:space="0" w:color="auto"/>
              <w:right w:val="single" w:sz="4" w:space="0" w:color="auto"/>
            </w:tcBorders>
            <w:shd w:val="clear" w:color="auto" w:fill="auto"/>
            <w:noWrap/>
            <w:hideMark/>
          </w:tcPr>
          <w:p w14:paraId="377E2E0F" w14:textId="1CC6529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EB9D3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Груп. эл (на Муз. школу) - УТ-34/4</w:t>
            </w:r>
          </w:p>
        </w:tc>
        <w:tc>
          <w:tcPr>
            <w:tcW w:w="729" w:type="pct"/>
            <w:tcBorders>
              <w:top w:val="nil"/>
              <w:left w:val="nil"/>
              <w:bottom w:val="single" w:sz="4" w:space="0" w:color="auto"/>
              <w:right w:val="single" w:sz="4" w:space="0" w:color="auto"/>
            </w:tcBorders>
            <w:shd w:val="clear" w:color="auto" w:fill="auto"/>
            <w:noWrap/>
            <w:vAlign w:val="center"/>
            <w:hideMark/>
          </w:tcPr>
          <w:p w14:paraId="39EA74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28BDC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A8D92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44050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47</w:t>
            </w:r>
          </w:p>
        </w:tc>
      </w:tr>
      <w:tr w:rsidR="000B2077" w:rsidRPr="00947744" w14:paraId="63216469"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C52B9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583</w:t>
            </w:r>
          </w:p>
        </w:tc>
        <w:tc>
          <w:tcPr>
            <w:tcW w:w="1003" w:type="pct"/>
            <w:tcBorders>
              <w:top w:val="nil"/>
              <w:left w:val="nil"/>
              <w:bottom w:val="single" w:sz="4" w:space="0" w:color="auto"/>
              <w:right w:val="single" w:sz="4" w:space="0" w:color="auto"/>
            </w:tcBorders>
            <w:shd w:val="clear" w:color="auto" w:fill="auto"/>
            <w:noWrap/>
            <w:hideMark/>
          </w:tcPr>
          <w:p w14:paraId="5CAA1E9A" w14:textId="682CC78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564E4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3/19--7(УТ-35) - 3/19-7-1(УТ-35/1)</w:t>
            </w:r>
          </w:p>
        </w:tc>
        <w:tc>
          <w:tcPr>
            <w:tcW w:w="729" w:type="pct"/>
            <w:tcBorders>
              <w:top w:val="nil"/>
              <w:left w:val="nil"/>
              <w:bottom w:val="single" w:sz="4" w:space="0" w:color="auto"/>
              <w:right w:val="single" w:sz="4" w:space="0" w:color="auto"/>
            </w:tcBorders>
            <w:shd w:val="clear" w:color="auto" w:fill="auto"/>
            <w:noWrap/>
            <w:vAlign w:val="center"/>
            <w:hideMark/>
          </w:tcPr>
          <w:p w14:paraId="0A98DB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51AA4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A26A3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75501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101</w:t>
            </w:r>
          </w:p>
        </w:tc>
      </w:tr>
      <w:tr w:rsidR="000B2077" w:rsidRPr="00947744" w14:paraId="38255B14"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315E9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584</w:t>
            </w:r>
          </w:p>
        </w:tc>
        <w:tc>
          <w:tcPr>
            <w:tcW w:w="1003" w:type="pct"/>
            <w:tcBorders>
              <w:top w:val="nil"/>
              <w:left w:val="nil"/>
              <w:bottom w:val="single" w:sz="4" w:space="0" w:color="auto"/>
              <w:right w:val="single" w:sz="4" w:space="0" w:color="auto"/>
            </w:tcBorders>
            <w:shd w:val="clear" w:color="auto" w:fill="auto"/>
            <w:noWrap/>
            <w:hideMark/>
          </w:tcPr>
          <w:p w14:paraId="4A98DBE6" w14:textId="2326E09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538EF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3/19-7-1(УТ-35/1) - Свободы ул., 45</w:t>
            </w:r>
          </w:p>
        </w:tc>
        <w:tc>
          <w:tcPr>
            <w:tcW w:w="729" w:type="pct"/>
            <w:tcBorders>
              <w:top w:val="nil"/>
              <w:left w:val="nil"/>
              <w:bottom w:val="single" w:sz="4" w:space="0" w:color="auto"/>
              <w:right w:val="single" w:sz="4" w:space="0" w:color="auto"/>
            </w:tcBorders>
            <w:shd w:val="clear" w:color="auto" w:fill="auto"/>
            <w:noWrap/>
            <w:vAlign w:val="center"/>
            <w:hideMark/>
          </w:tcPr>
          <w:p w14:paraId="543B9A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DB1C9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8913D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6F1DF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w:t>
            </w:r>
          </w:p>
        </w:tc>
      </w:tr>
      <w:tr w:rsidR="000B2077" w:rsidRPr="00947744" w14:paraId="2CC865F5"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C23E0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585</w:t>
            </w:r>
          </w:p>
        </w:tc>
        <w:tc>
          <w:tcPr>
            <w:tcW w:w="1003" w:type="pct"/>
            <w:tcBorders>
              <w:top w:val="nil"/>
              <w:left w:val="nil"/>
              <w:bottom w:val="single" w:sz="4" w:space="0" w:color="auto"/>
              <w:right w:val="single" w:sz="4" w:space="0" w:color="auto"/>
            </w:tcBorders>
            <w:shd w:val="clear" w:color="auto" w:fill="auto"/>
            <w:noWrap/>
            <w:hideMark/>
          </w:tcPr>
          <w:p w14:paraId="576CB269" w14:textId="24639A8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0055C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3/19-7-1(УТ-35/1) - Свободы ул., 47</w:t>
            </w:r>
          </w:p>
        </w:tc>
        <w:tc>
          <w:tcPr>
            <w:tcW w:w="729" w:type="pct"/>
            <w:tcBorders>
              <w:top w:val="nil"/>
              <w:left w:val="nil"/>
              <w:bottom w:val="single" w:sz="4" w:space="0" w:color="auto"/>
              <w:right w:val="single" w:sz="4" w:space="0" w:color="auto"/>
            </w:tcBorders>
            <w:shd w:val="clear" w:color="auto" w:fill="auto"/>
            <w:noWrap/>
            <w:vAlign w:val="center"/>
            <w:hideMark/>
          </w:tcPr>
          <w:p w14:paraId="68A787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E1388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E7595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FEA5B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90</w:t>
            </w:r>
          </w:p>
        </w:tc>
      </w:tr>
      <w:tr w:rsidR="000B2077" w:rsidRPr="00947744" w14:paraId="54215FCE"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EFC21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586</w:t>
            </w:r>
          </w:p>
        </w:tc>
        <w:tc>
          <w:tcPr>
            <w:tcW w:w="1003" w:type="pct"/>
            <w:tcBorders>
              <w:top w:val="nil"/>
              <w:left w:val="nil"/>
              <w:bottom w:val="single" w:sz="4" w:space="0" w:color="auto"/>
              <w:right w:val="single" w:sz="4" w:space="0" w:color="auto"/>
            </w:tcBorders>
            <w:shd w:val="clear" w:color="auto" w:fill="auto"/>
            <w:noWrap/>
            <w:hideMark/>
          </w:tcPr>
          <w:p w14:paraId="498BC5C9" w14:textId="321E6EF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22F8B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узел Свободы, 39 - Свободы ул., 39</w:t>
            </w:r>
          </w:p>
        </w:tc>
        <w:tc>
          <w:tcPr>
            <w:tcW w:w="729" w:type="pct"/>
            <w:tcBorders>
              <w:top w:val="nil"/>
              <w:left w:val="nil"/>
              <w:bottom w:val="single" w:sz="4" w:space="0" w:color="auto"/>
              <w:right w:val="single" w:sz="4" w:space="0" w:color="auto"/>
            </w:tcBorders>
            <w:shd w:val="clear" w:color="auto" w:fill="auto"/>
            <w:noWrap/>
            <w:vAlign w:val="center"/>
            <w:hideMark/>
          </w:tcPr>
          <w:p w14:paraId="45020C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A937C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71910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67AC32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47C679C6"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F6541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587</w:t>
            </w:r>
          </w:p>
        </w:tc>
        <w:tc>
          <w:tcPr>
            <w:tcW w:w="1003" w:type="pct"/>
            <w:tcBorders>
              <w:top w:val="nil"/>
              <w:left w:val="nil"/>
              <w:bottom w:val="single" w:sz="4" w:space="0" w:color="auto"/>
              <w:right w:val="single" w:sz="4" w:space="0" w:color="auto"/>
            </w:tcBorders>
            <w:shd w:val="clear" w:color="auto" w:fill="auto"/>
            <w:noWrap/>
            <w:hideMark/>
          </w:tcPr>
          <w:p w14:paraId="0A9AE2EB" w14:textId="54DDF04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3000B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3/19-7-3(УТ-35/3) - 3/19-7-4(УТ-35/4)</w:t>
            </w:r>
          </w:p>
        </w:tc>
        <w:tc>
          <w:tcPr>
            <w:tcW w:w="729" w:type="pct"/>
            <w:tcBorders>
              <w:top w:val="nil"/>
              <w:left w:val="nil"/>
              <w:bottom w:val="single" w:sz="4" w:space="0" w:color="auto"/>
              <w:right w:val="single" w:sz="4" w:space="0" w:color="auto"/>
            </w:tcBorders>
            <w:shd w:val="clear" w:color="auto" w:fill="auto"/>
            <w:noWrap/>
            <w:vAlign w:val="center"/>
            <w:hideMark/>
          </w:tcPr>
          <w:p w14:paraId="63CF3E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0A19E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3446E3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345CC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11,5</w:t>
            </w:r>
          </w:p>
        </w:tc>
      </w:tr>
      <w:tr w:rsidR="000B2077" w:rsidRPr="00947744" w14:paraId="692C779B"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43A6E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588</w:t>
            </w:r>
          </w:p>
        </w:tc>
        <w:tc>
          <w:tcPr>
            <w:tcW w:w="1003" w:type="pct"/>
            <w:tcBorders>
              <w:top w:val="nil"/>
              <w:left w:val="nil"/>
              <w:bottom w:val="single" w:sz="4" w:space="0" w:color="auto"/>
              <w:right w:val="single" w:sz="4" w:space="0" w:color="auto"/>
            </w:tcBorders>
            <w:shd w:val="clear" w:color="auto" w:fill="auto"/>
            <w:noWrap/>
            <w:hideMark/>
          </w:tcPr>
          <w:p w14:paraId="70A49ED5" w14:textId="1432D71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66E4E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3/19-7-4(УТ-35/4) - 3/19-7-5(УТ-35/5)</w:t>
            </w:r>
          </w:p>
        </w:tc>
        <w:tc>
          <w:tcPr>
            <w:tcW w:w="729" w:type="pct"/>
            <w:tcBorders>
              <w:top w:val="nil"/>
              <w:left w:val="nil"/>
              <w:bottom w:val="single" w:sz="4" w:space="0" w:color="auto"/>
              <w:right w:val="single" w:sz="4" w:space="0" w:color="auto"/>
            </w:tcBorders>
            <w:shd w:val="clear" w:color="auto" w:fill="auto"/>
            <w:noWrap/>
            <w:vAlign w:val="center"/>
            <w:hideMark/>
          </w:tcPr>
          <w:p w14:paraId="00D237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BB10D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26857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7F7D1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58</w:t>
            </w:r>
          </w:p>
        </w:tc>
      </w:tr>
      <w:tr w:rsidR="000B2077" w:rsidRPr="00947744" w14:paraId="25A7376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9F5754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589</w:t>
            </w:r>
          </w:p>
        </w:tc>
        <w:tc>
          <w:tcPr>
            <w:tcW w:w="1003" w:type="pct"/>
            <w:tcBorders>
              <w:top w:val="nil"/>
              <w:left w:val="nil"/>
              <w:bottom w:val="single" w:sz="4" w:space="0" w:color="auto"/>
              <w:right w:val="single" w:sz="4" w:space="0" w:color="auto"/>
            </w:tcBorders>
            <w:shd w:val="clear" w:color="auto" w:fill="auto"/>
            <w:noWrap/>
            <w:hideMark/>
          </w:tcPr>
          <w:p w14:paraId="08A154A7" w14:textId="141C6A9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0394A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3/19-7-5(УТ-35/5) - 3/19-7-7(УТ-35/7)</w:t>
            </w:r>
          </w:p>
        </w:tc>
        <w:tc>
          <w:tcPr>
            <w:tcW w:w="729" w:type="pct"/>
            <w:tcBorders>
              <w:top w:val="nil"/>
              <w:left w:val="nil"/>
              <w:bottom w:val="single" w:sz="4" w:space="0" w:color="auto"/>
              <w:right w:val="single" w:sz="4" w:space="0" w:color="auto"/>
            </w:tcBorders>
            <w:shd w:val="clear" w:color="auto" w:fill="auto"/>
            <w:noWrap/>
            <w:vAlign w:val="center"/>
            <w:hideMark/>
          </w:tcPr>
          <w:p w14:paraId="20DAEE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9FE6D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0BD2A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416B1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105</w:t>
            </w:r>
          </w:p>
        </w:tc>
      </w:tr>
      <w:tr w:rsidR="000B2077" w:rsidRPr="00947744" w14:paraId="518F884B"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B048E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590</w:t>
            </w:r>
          </w:p>
        </w:tc>
        <w:tc>
          <w:tcPr>
            <w:tcW w:w="1003" w:type="pct"/>
            <w:tcBorders>
              <w:top w:val="nil"/>
              <w:left w:val="nil"/>
              <w:bottom w:val="single" w:sz="4" w:space="0" w:color="auto"/>
              <w:right w:val="single" w:sz="4" w:space="0" w:color="auto"/>
            </w:tcBorders>
            <w:shd w:val="clear" w:color="auto" w:fill="auto"/>
            <w:noWrap/>
            <w:hideMark/>
          </w:tcPr>
          <w:p w14:paraId="18C9A42C" w14:textId="2D9177A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AABE8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У-3/19-7-7(УТ-35/7) - УТ-35/11</w:t>
            </w:r>
          </w:p>
        </w:tc>
        <w:tc>
          <w:tcPr>
            <w:tcW w:w="729" w:type="pct"/>
            <w:tcBorders>
              <w:top w:val="nil"/>
              <w:left w:val="nil"/>
              <w:bottom w:val="single" w:sz="4" w:space="0" w:color="auto"/>
              <w:right w:val="single" w:sz="4" w:space="0" w:color="auto"/>
            </w:tcBorders>
            <w:shd w:val="clear" w:color="auto" w:fill="auto"/>
            <w:noWrap/>
            <w:vAlign w:val="center"/>
            <w:hideMark/>
          </w:tcPr>
          <w:p w14:paraId="000733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F5995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ABD01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FF4E8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w:t>
            </w:r>
          </w:p>
        </w:tc>
      </w:tr>
      <w:tr w:rsidR="000B2077" w:rsidRPr="00947744" w14:paraId="33A34B55"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A6C95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591</w:t>
            </w:r>
          </w:p>
        </w:tc>
        <w:tc>
          <w:tcPr>
            <w:tcW w:w="1003" w:type="pct"/>
            <w:tcBorders>
              <w:top w:val="nil"/>
              <w:left w:val="nil"/>
              <w:bottom w:val="single" w:sz="4" w:space="0" w:color="auto"/>
              <w:right w:val="single" w:sz="4" w:space="0" w:color="auto"/>
            </w:tcBorders>
            <w:shd w:val="clear" w:color="auto" w:fill="auto"/>
            <w:noWrap/>
            <w:hideMark/>
          </w:tcPr>
          <w:p w14:paraId="02B8599D" w14:textId="0571A9C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5527E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3/19-7-3(УТ-35/3) - Свободы ул., 35А</w:t>
            </w:r>
          </w:p>
        </w:tc>
        <w:tc>
          <w:tcPr>
            <w:tcW w:w="729" w:type="pct"/>
            <w:tcBorders>
              <w:top w:val="nil"/>
              <w:left w:val="nil"/>
              <w:bottom w:val="single" w:sz="4" w:space="0" w:color="auto"/>
              <w:right w:val="single" w:sz="4" w:space="0" w:color="auto"/>
            </w:tcBorders>
            <w:shd w:val="clear" w:color="auto" w:fill="auto"/>
            <w:noWrap/>
            <w:vAlign w:val="center"/>
            <w:hideMark/>
          </w:tcPr>
          <w:p w14:paraId="78BD84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98812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42E0A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55046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5C06A0D9"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A8DC6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592</w:t>
            </w:r>
          </w:p>
        </w:tc>
        <w:tc>
          <w:tcPr>
            <w:tcW w:w="1003" w:type="pct"/>
            <w:tcBorders>
              <w:top w:val="nil"/>
              <w:left w:val="nil"/>
              <w:bottom w:val="single" w:sz="4" w:space="0" w:color="auto"/>
              <w:right w:val="single" w:sz="4" w:space="0" w:color="auto"/>
            </w:tcBorders>
            <w:shd w:val="clear" w:color="auto" w:fill="auto"/>
            <w:noWrap/>
            <w:hideMark/>
          </w:tcPr>
          <w:p w14:paraId="4BF4008B" w14:textId="71A4BB1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AC5BF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3/19-7-4(УТ-35/4) - Свободы ул., 37</w:t>
            </w:r>
          </w:p>
        </w:tc>
        <w:tc>
          <w:tcPr>
            <w:tcW w:w="729" w:type="pct"/>
            <w:tcBorders>
              <w:top w:val="nil"/>
              <w:left w:val="nil"/>
              <w:bottom w:val="single" w:sz="4" w:space="0" w:color="auto"/>
              <w:right w:val="single" w:sz="4" w:space="0" w:color="auto"/>
            </w:tcBorders>
            <w:shd w:val="clear" w:color="auto" w:fill="auto"/>
            <w:noWrap/>
            <w:vAlign w:val="center"/>
            <w:hideMark/>
          </w:tcPr>
          <w:p w14:paraId="3F44AD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8CCFD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B3430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C3FF0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0D2F7C71"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55588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593</w:t>
            </w:r>
          </w:p>
        </w:tc>
        <w:tc>
          <w:tcPr>
            <w:tcW w:w="1003" w:type="pct"/>
            <w:tcBorders>
              <w:top w:val="nil"/>
              <w:left w:val="nil"/>
              <w:bottom w:val="single" w:sz="4" w:space="0" w:color="auto"/>
              <w:right w:val="single" w:sz="4" w:space="0" w:color="auto"/>
            </w:tcBorders>
            <w:shd w:val="clear" w:color="auto" w:fill="auto"/>
            <w:noWrap/>
            <w:hideMark/>
          </w:tcPr>
          <w:p w14:paraId="3D67ACF5" w14:textId="21194E7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D6301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3/19-7-5(УТ-35/5) - Свободы ул., 35</w:t>
            </w:r>
          </w:p>
        </w:tc>
        <w:tc>
          <w:tcPr>
            <w:tcW w:w="729" w:type="pct"/>
            <w:tcBorders>
              <w:top w:val="nil"/>
              <w:left w:val="nil"/>
              <w:bottom w:val="single" w:sz="4" w:space="0" w:color="auto"/>
              <w:right w:val="single" w:sz="4" w:space="0" w:color="auto"/>
            </w:tcBorders>
            <w:shd w:val="clear" w:color="auto" w:fill="auto"/>
            <w:noWrap/>
            <w:vAlign w:val="center"/>
            <w:hideMark/>
          </w:tcPr>
          <w:p w14:paraId="6A38BF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E27D1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8914C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93BFB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0B2077" w:rsidRPr="00947744" w14:paraId="5DC2B237"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1C5B1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594</w:t>
            </w:r>
          </w:p>
        </w:tc>
        <w:tc>
          <w:tcPr>
            <w:tcW w:w="1003" w:type="pct"/>
            <w:tcBorders>
              <w:top w:val="nil"/>
              <w:left w:val="nil"/>
              <w:bottom w:val="single" w:sz="4" w:space="0" w:color="auto"/>
              <w:right w:val="single" w:sz="4" w:space="0" w:color="auto"/>
            </w:tcBorders>
            <w:shd w:val="clear" w:color="auto" w:fill="auto"/>
            <w:noWrap/>
            <w:hideMark/>
          </w:tcPr>
          <w:p w14:paraId="48383D8B" w14:textId="0D39F3A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09DCB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3/19-7-7(УТ-35/7) - 3/19-7-7(УТ-35/7а)</w:t>
            </w:r>
          </w:p>
        </w:tc>
        <w:tc>
          <w:tcPr>
            <w:tcW w:w="729" w:type="pct"/>
            <w:tcBorders>
              <w:top w:val="nil"/>
              <w:left w:val="nil"/>
              <w:bottom w:val="single" w:sz="4" w:space="0" w:color="auto"/>
              <w:right w:val="single" w:sz="4" w:space="0" w:color="auto"/>
            </w:tcBorders>
            <w:shd w:val="clear" w:color="auto" w:fill="auto"/>
            <w:noWrap/>
            <w:vAlign w:val="center"/>
            <w:hideMark/>
          </w:tcPr>
          <w:p w14:paraId="309A64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DFE96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ADEC0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E9178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20,5</w:t>
            </w:r>
          </w:p>
        </w:tc>
      </w:tr>
      <w:tr w:rsidR="000B2077" w:rsidRPr="00947744" w14:paraId="5D881F2D"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13BD7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595</w:t>
            </w:r>
          </w:p>
        </w:tc>
        <w:tc>
          <w:tcPr>
            <w:tcW w:w="1003" w:type="pct"/>
            <w:tcBorders>
              <w:top w:val="nil"/>
              <w:left w:val="nil"/>
              <w:bottom w:val="single" w:sz="4" w:space="0" w:color="auto"/>
              <w:right w:val="single" w:sz="4" w:space="0" w:color="auto"/>
            </w:tcBorders>
            <w:shd w:val="clear" w:color="auto" w:fill="auto"/>
            <w:noWrap/>
            <w:hideMark/>
          </w:tcPr>
          <w:p w14:paraId="3FCEC133" w14:textId="172D7A2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9D68C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3/19-7-7(УТ-35/7а) - Трудовая ул., 1А</w:t>
            </w:r>
          </w:p>
        </w:tc>
        <w:tc>
          <w:tcPr>
            <w:tcW w:w="729" w:type="pct"/>
            <w:tcBorders>
              <w:top w:val="nil"/>
              <w:left w:val="nil"/>
              <w:bottom w:val="single" w:sz="4" w:space="0" w:color="auto"/>
              <w:right w:val="single" w:sz="4" w:space="0" w:color="auto"/>
            </w:tcBorders>
            <w:shd w:val="clear" w:color="auto" w:fill="auto"/>
            <w:noWrap/>
            <w:vAlign w:val="center"/>
            <w:hideMark/>
          </w:tcPr>
          <w:p w14:paraId="36E58F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FCEB0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764ED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5E8C2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1B30AFB9"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A20F6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596</w:t>
            </w:r>
          </w:p>
        </w:tc>
        <w:tc>
          <w:tcPr>
            <w:tcW w:w="1003" w:type="pct"/>
            <w:tcBorders>
              <w:top w:val="nil"/>
              <w:left w:val="nil"/>
              <w:bottom w:val="single" w:sz="4" w:space="0" w:color="auto"/>
              <w:right w:val="single" w:sz="4" w:space="0" w:color="auto"/>
            </w:tcBorders>
            <w:shd w:val="clear" w:color="auto" w:fill="auto"/>
            <w:noWrap/>
            <w:hideMark/>
          </w:tcPr>
          <w:p w14:paraId="6D9BE308" w14:textId="6CA9CB2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061A5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У-3/19-7-7(УТ-35/7) - Свободы ул., 23</w:t>
            </w:r>
          </w:p>
        </w:tc>
        <w:tc>
          <w:tcPr>
            <w:tcW w:w="729" w:type="pct"/>
            <w:tcBorders>
              <w:top w:val="nil"/>
              <w:left w:val="nil"/>
              <w:bottom w:val="single" w:sz="4" w:space="0" w:color="auto"/>
              <w:right w:val="single" w:sz="4" w:space="0" w:color="auto"/>
            </w:tcBorders>
            <w:shd w:val="clear" w:color="auto" w:fill="auto"/>
            <w:noWrap/>
            <w:vAlign w:val="center"/>
            <w:hideMark/>
          </w:tcPr>
          <w:p w14:paraId="0D210D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80CAB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90BAC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FDCF8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w:t>
            </w:r>
          </w:p>
        </w:tc>
      </w:tr>
      <w:tr w:rsidR="000B2077" w:rsidRPr="00947744" w14:paraId="386624E6"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5D21E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597</w:t>
            </w:r>
          </w:p>
        </w:tc>
        <w:tc>
          <w:tcPr>
            <w:tcW w:w="1003" w:type="pct"/>
            <w:tcBorders>
              <w:top w:val="nil"/>
              <w:left w:val="nil"/>
              <w:bottom w:val="single" w:sz="4" w:space="0" w:color="auto"/>
              <w:right w:val="single" w:sz="4" w:space="0" w:color="auto"/>
            </w:tcBorders>
            <w:shd w:val="clear" w:color="auto" w:fill="auto"/>
            <w:noWrap/>
            <w:hideMark/>
          </w:tcPr>
          <w:p w14:paraId="58F95851" w14:textId="51CD780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0BDFC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УТ-35/11 - Свободы ул., 21А</w:t>
            </w:r>
          </w:p>
        </w:tc>
        <w:tc>
          <w:tcPr>
            <w:tcW w:w="729" w:type="pct"/>
            <w:tcBorders>
              <w:top w:val="nil"/>
              <w:left w:val="nil"/>
              <w:bottom w:val="single" w:sz="4" w:space="0" w:color="auto"/>
              <w:right w:val="single" w:sz="4" w:space="0" w:color="auto"/>
            </w:tcBorders>
            <w:shd w:val="clear" w:color="auto" w:fill="auto"/>
            <w:noWrap/>
            <w:vAlign w:val="center"/>
            <w:hideMark/>
          </w:tcPr>
          <w:p w14:paraId="439396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00446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F1209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2119A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w:t>
            </w:r>
          </w:p>
        </w:tc>
      </w:tr>
      <w:tr w:rsidR="000B2077" w:rsidRPr="00947744" w14:paraId="14B8FE9E"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1A262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598</w:t>
            </w:r>
          </w:p>
        </w:tc>
        <w:tc>
          <w:tcPr>
            <w:tcW w:w="1003" w:type="pct"/>
            <w:tcBorders>
              <w:top w:val="nil"/>
              <w:left w:val="nil"/>
              <w:bottom w:val="single" w:sz="4" w:space="0" w:color="auto"/>
              <w:right w:val="single" w:sz="4" w:space="0" w:color="auto"/>
            </w:tcBorders>
            <w:shd w:val="clear" w:color="auto" w:fill="auto"/>
            <w:noWrap/>
            <w:hideMark/>
          </w:tcPr>
          <w:p w14:paraId="0DAB6A48" w14:textId="7D5AF27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41902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3/19-7-1(УТ-35/1) - 3/19-7-2(УТ-35/2)</w:t>
            </w:r>
          </w:p>
        </w:tc>
        <w:tc>
          <w:tcPr>
            <w:tcW w:w="729" w:type="pct"/>
            <w:tcBorders>
              <w:top w:val="nil"/>
              <w:left w:val="nil"/>
              <w:bottom w:val="single" w:sz="4" w:space="0" w:color="auto"/>
              <w:right w:val="single" w:sz="4" w:space="0" w:color="auto"/>
            </w:tcBorders>
            <w:shd w:val="clear" w:color="auto" w:fill="auto"/>
            <w:noWrap/>
            <w:vAlign w:val="center"/>
            <w:hideMark/>
          </w:tcPr>
          <w:p w14:paraId="4E7B36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7F4C1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3A2111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B7579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84</w:t>
            </w:r>
          </w:p>
        </w:tc>
      </w:tr>
      <w:tr w:rsidR="000B2077" w:rsidRPr="00947744" w14:paraId="54C7D3AD"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80CA4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599</w:t>
            </w:r>
          </w:p>
        </w:tc>
        <w:tc>
          <w:tcPr>
            <w:tcW w:w="1003" w:type="pct"/>
            <w:tcBorders>
              <w:top w:val="nil"/>
              <w:left w:val="nil"/>
              <w:bottom w:val="single" w:sz="4" w:space="0" w:color="auto"/>
              <w:right w:val="single" w:sz="4" w:space="0" w:color="auto"/>
            </w:tcBorders>
            <w:shd w:val="clear" w:color="auto" w:fill="auto"/>
            <w:noWrap/>
            <w:hideMark/>
          </w:tcPr>
          <w:p w14:paraId="381A34AB" w14:textId="4A6B2A9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0635D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3/19-7-2(УТ-35/2) - Гр/эл (Свобода 37а,39)</w:t>
            </w:r>
          </w:p>
        </w:tc>
        <w:tc>
          <w:tcPr>
            <w:tcW w:w="729" w:type="pct"/>
            <w:tcBorders>
              <w:top w:val="nil"/>
              <w:left w:val="nil"/>
              <w:bottom w:val="single" w:sz="4" w:space="0" w:color="auto"/>
              <w:right w:val="single" w:sz="4" w:space="0" w:color="auto"/>
            </w:tcBorders>
            <w:shd w:val="clear" w:color="auto" w:fill="auto"/>
            <w:noWrap/>
            <w:vAlign w:val="center"/>
            <w:hideMark/>
          </w:tcPr>
          <w:p w14:paraId="5F12B8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C351D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CAFA1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8C04F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0017E7EC"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11068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600</w:t>
            </w:r>
          </w:p>
        </w:tc>
        <w:tc>
          <w:tcPr>
            <w:tcW w:w="1003" w:type="pct"/>
            <w:tcBorders>
              <w:top w:val="nil"/>
              <w:left w:val="nil"/>
              <w:bottom w:val="single" w:sz="4" w:space="0" w:color="auto"/>
              <w:right w:val="single" w:sz="4" w:space="0" w:color="auto"/>
            </w:tcBorders>
            <w:shd w:val="clear" w:color="auto" w:fill="auto"/>
            <w:noWrap/>
            <w:hideMark/>
          </w:tcPr>
          <w:p w14:paraId="3D8F1325" w14:textId="3E4CEE3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4DE4F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3/19-7-7(УТ-35/7) - У-3/19-7-7(УТ-35/7)</w:t>
            </w:r>
          </w:p>
        </w:tc>
        <w:tc>
          <w:tcPr>
            <w:tcW w:w="729" w:type="pct"/>
            <w:tcBorders>
              <w:top w:val="nil"/>
              <w:left w:val="nil"/>
              <w:bottom w:val="single" w:sz="4" w:space="0" w:color="auto"/>
              <w:right w:val="single" w:sz="4" w:space="0" w:color="auto"/>
            </w:tcBorders>
            <w:shd w:val="clear" w:color="auto" w:fill="auto"/>
            <w:noWrap/>
            <w:vAlign w:val="center"/>
            <w:hideMark/>
          </w:tcPr>
          <w:p w14:paraId="4F9432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36825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D6181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0A334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w:t>
            </w:r>
          </w:p>
        </w:tc>
      </w:tr>
      <w:tr w:rsidR="000B2077" w:rsidRPr="00947744" w14:paraId="331E616D"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2901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601</w:t>
            </w:r>
          </w:p>
        </w:tc>
        <w:tc>
          <w:tcPr>
            <w:tcW w:w="1003" w:type="pct"/>
            <w:tcBorders>
              <w:top w:val="nil"/>
              <w:left w:val="nil"/>
              <w:bottom w:val="single" w:sz="4" w:space="0" w:color="auto"/>
              <w:right w:val="single" w:sz="4" w:space="0" w:color="auto"/>
            </w:tcBorders>
            <w:shd w:val="clear" w:color="auto" w:fill="auto"/>
            <w:noWrap/>
            <w:hideMark/>
          </w:tcPr>
          <w:p w14:paraId="3029AC3D" w14:textId="0AEFBF0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9C173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3/19-10-1 - Школьный пер., 2</w:t>
            </w:r>
          </w:p>
        </w:tc>
        <w:tc>
          <w:tcPr>
            <w:tcW w:w="729" w:type="pct"/>
            <w:tcBorders>
              <w:top w:val="nil"/>
              <w:left w:val="nil"/>
              <w:bottom w:val="single" w:sz="4" w:space="0" w:color="auto"/>
              <w:right w:val="single" w:sz="4" w:space="0" w:color="auto"/>
            </w:tcBorders>
            <w:shd w:val="clear" w:color="auto" w:fill="auto"/>
            <w:noWrap/>
            <w:vAlign w:val="center"/>
            <w:hideMark/>
          </w:tcPr>
          <w:p w14:paraId="1D6F6F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70E1C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3706B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AD331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0B2077" w:rsidRPr="00947744" w14:paraId="13546EA4"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F8C64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602</w:t>
            </w:r>
          </w:p>
        </w:tc>
        <w:tc>
          <w:tcPr>
            <w:tcW w:w="1003" w:type="pct"/>
            <w:tcBorders>
              <w:top w:val="nil"/>
              <w:left w:val="nil"/>
              <w:bottom w:val="single" w:sz="4" w:space="0" w:color="auto"/>
              <w:right w:val="single" w:sz="4" w:space="0" w:color="auto"/>
            </w:tcBorders>
            <w:shd w:val="clear" w:color="auto" w:fill="auto"/>
            <w:noWrap/>
            <w:hideMark/>
          </w:tcPr>
          <w:p w14:paraId="37F26454" w14:textId="78E47BD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8FFB4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3/19-10-1 - вв-2</w:t>
            </w:r>
          </w:p>
        </w:tc>
        <w:tc>
          <w:tcPr>
            <w:tcW w:w="729" w:type="pct"/>
            <w:tcBorders>
              <w:top w:val="nil"/>
              <w:left w:val="nil"/>
              <w:bottom w:val="single" w:sz="4" w:space="0" w:color="auto"/>
              <w:right w:val="single" w:sz="4" w:space="0" w:color="auto"/>
            </w:tcBorders>
            <w:shd w:val="clear" w:color="auto" w:fill="auto"/>
            <w:noWrap/>
            <w:vAlign w:val="center"/>
            <w:hideMark/>
          </w:tcPr>
          <w:p w14:paraId="34C103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BBF0A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AFA5E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12138E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46,5</w:t>
            </w:r>
          </w:p>
        </w:tc>
      </w:tr>
      <w:tr w:rsidR="000B2077" w:rsidRPr="00947744" w14:paraId="3B85254D"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92558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603</w:t>
            </w:r>
          </w:p>
        </w:tc>
        <w:tc>
          <w:tcPr>
            <w:tcW w:w="1003" w:type="pct"/>
            <w:tcBorders>
              <w:top w:val="nil"/>
              <w:left w:val="nil"/>
              <w:bottom w:val="single" w:sz="4" w:space="0" w:color="auto"/>
              <w:right w:val="single" w:sz="4" w:space="0" w:color="auto"/>
            </w:tcBorders>
            <w:shd w:val="clear" w:color="auto" w:fill="auto"/>
            <w:noWrap/>
            <w:hideMark/>
          </w:tcPr>
          <w:p w14:paraId="18C0246D" w14:textId="7181D30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E4236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вв-2 - Школьный пер., 2</w:t>
            </w:r>
          </w:p>
        </w:tc>
        <w:tc>
          <w:tcPr>
            <w:tcW w:w="729" w:type="pct"/>
            <w:tcBorders>
              <w:top w:val="nil"/>
              <w:left w:val="nil"/>
              <w:bottom w:val="single" w:sz="4" w:space="0" w:color="auto"/>
              <w:right w:val="single" w:sz="4" w:space="0" w:color="auto"/>
            </w:tcBorders>
            <w:shd w:val="clear" w:color="auto" w:fill="auto"/>
            <w:noWrap/>
            <w:vAlign w:val="center"/>
            <w:hideMark/>
          </w:tcPr>
          <w:p w14:paraId="6D3F07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5FFB2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D636A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A04F7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45C9B4C2"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DF4D46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604</w:t>
            </w:r>
          </w:p>
        </w:tc>
        <w:tc>
          <w:tcPr>
            <w:tcW w:w="1003" w:type="pct"/>
            <w:tcBorders>
              <w:top w:val="nil"/>
              <w:left w:val="nil"/>
              <w:bottom w:val="single" w:sz="4" w:space="0" w:color="auto"/>
              <w:right w:val="single" w:sz="4" w:space="0" w:color="auto"/>
            </w:tcBorders>
            <w:shd w:val="clear" w:color="auto" w:fill="auto"/>
            <w:noWrap/>
            <w:hideMark/>
          </w:tcPr>
          <w:p w14:paraId="3486A1E2" w14:textId="47AA80C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BFD22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вв-2 - Школьный пер., 2</w:t>
            </w:r>
          </w:p>
        </w:tc>
        <w:tc>
          <w:tcPr>
            <w:tcW w:w="729" w:type="pct"/>
            <w:tcBorders>
              <w:top w:val="nil"/>
              <w:left w:val="nil"/>
              <w:bottom w:val="single" w:sz="4" w:space="0" w:color="auto"/>
              <w:right w:val="single" w:sz="4" w:space="0" w:color="auto"/>
            </w:tcBorders>
            <w:shd w:val="clear" w:color="auto" w:fill="auto"/>
            <w:noWrap/>
            <w:vAlign w:val="center"/>
            <w:hideMark/>
          </w:tcPr>
          <w:p w14:paraId="292D32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5F7F1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3FABB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4EDE7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6D0AC097"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6285E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605</w:t>
            </w:r>
          </w:p>
        </w:tc>
        <w:tc>
          <w:tcPr>
            <w:tcW w:w="1003" w:type="pct"/>
            <w:tcBorders>
              <w:top w:val="nil"/>
              <w:left w:val="nil"/>
              <w:bottom w:val="single" w:sz="4" w:space="0" w:color="auto"/>
              <w:right w:val="single" w:sz="4" w:space="0" w:color="auto"/>
            </w:tcBorders>
            <w:shd w:val="clear" w:color="auto" w:fill="auto"/>
            <w:noWrap/>
            <w:hideMark/>
          </w:tcPr>
          <w:p w14:paraId="35BA6CC9" w14:textId="64F7389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BEC2C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3/19--13 - вв-2</w:t>
            </w:r>
          </w:p>
        </w:tc>
        <w:tc>
          <w:tcPr>
            <w:tcW w:w="729" w:type="pct"/>
            <w:tcBorders>
              <w:top w:val="nil"/>
              <w:left w:val="nil"/>
              <w:bottom w:val="single" w:sz="4" w:space="0" w:color="auto"/>
              <w:right w:val="single" w:sz="4" w:space="0" w:color="auto"/>
            </w:tcBorders>
            <w:shd w:val="clear" w:color="auto" w:fill="auto"/>
            <w:noWrap/>
            <w:vAlign w:val="center"/>
            <w:hideMark/>
          </w:tcPr>
          <w:p w14:paraId="3E83FB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84CA1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ED0EE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056CD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w:t>
            </w:r>
          </w:p>
        </w:tc>
      </w:tr>
      <w:tr w:rsidR="000B2077" w:rsidRPr="00947744" w14:paraId="0E26387D"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08B61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606</w:t>
            </w:r>
          </w:p>
        </w:tc>
        <w:tc>
          <w:tcPr>
            <w:tcW w:w="1003" w:type="pct"/>
            <w:tcBorders>
              <w:top w:val="nil"/>
              <w:left w:val="nil"/>
              <w:bottom w:val="single" w:sz="4" w:space="0" w:color="auto"/>
              <w:right w:val="single" w:sz="4" w:space="0" w:color="auto"/>
            </w:tcBorders>
            <w:shd w:val="clear" w:color="auto" w:fill="auto"/>
            <w:noWrap/>
            <w:hideMark/>
          </w:tcPr>
          <w:p w14:paraId="0E22CDAF" w14:textId="7D8BE01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8395C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вв-2 - </w:t>
            </w:r>
          </w:p>
        </w:tc>
        <w:tc>
          <w:tcPr>
            <w:tcW w:w="729" w:type="pct"/>
            <w:tcBorders>
              <w:top w:val="nil"/>
              <w:left w:val="nil"/>
              <w:bottom w:val="single" w:sz="4" w:space="0" w:color="auto"/>
              <w:right w:val="single" w:sz="4" w:space="0" w:color="auto"/>
            </w:tcBorders>
            <w:shd w:val="clear" w:color="auto" w:fill="auto"/>
            <w:noWrap/>
            <w:vAlign w:val="center"/>
            <w:hideMark/>
          </w:tcPr>
          <w:p w14:paraId="7B8E83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55B42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917B6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DCFF6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w:t>
            </w:r>
          </w:p>
        </w:tc>
      </w:tr>
      <w:tr w:rsidR="000B2077" w:rsidRPr="00947744" w14:paraId="5A2F6729"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B51BA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607</w:t>
            </w:r>
          </w:p>
        </w:tc>
        <w:tc>
          <w:tcPr>
            <w:tcW w:w="1003" w:type="pct"/>
            <w:tcBorders>
              <w:top w:val="nil"/>
              <w:left w:val="nil"/>
              <w:bottom w:val="single" w:sz="4" w:space="0" w:color="auto"/>
              <w:right w:val="single" w:sz="4" w:space="0" w:color="auto"/>
            </w:tcBorders>
            <w:shd w:val="clear" w:color="auto" w:fill="auto"/>
            <w:noWrap/>
            <w:hideMark/>
          </w:tcPr>
          <w:p w14:paraId="397EB8B3" w14:textId="76AE2AF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D8087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3/19--13 - Свободы ул., 28</w:t>
            </w:r>
          </w:p>
        </w:tc>
        <w:tc>
          <w:tcPr>
            <w:tcW w:w="729" w:type="pct"/>
            <w:tcBorders>
              <w:top w:val="nil"/>
              <w:left w:val="nil"/>
              <w:bottom w:val="single" w:sz="4" w:space="0" w:color="auto"/>
              <w:right w:val="single" w:sz="4" w:space="0" w:color="auto"/>
            </w:tcBorders>
            <w:shd w:val="clear" w:color="auto" w:fill="auto"/>
            <w:noWrap/>
            <w:vAlign w:val="center"/>
            <w:hideMark/>
          </w:tcPr>
          <w:p w14:paraId="56DD85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B5DA9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3328B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51463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22FC9A23"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79567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608</w:t>
            </w:r>
          </w:p>
        </w:tc>
        <w:tc>
          <w:tcPr>
            <w:tcW w:w="1003" w:type="pct"/>
            <w:tcBorders>
              <w:top w:val="nil"/>
              <w:left w:val="nil"/>
              <w:bottom w:val="single" w:sz="4" w:space="0" w:color="auto"/>
              <w:right w:val="single" w:sz="4" w:space="0" w:color="auto"/>
            </w:tcBorders>
            <w:shd w:val="clear" w:color="auto" w:fill="auto"/>
            <w:noWrap/>
            <w:hideMark/>
          </w:tcPr>
          <w:p w14:paraId="69AFE6D9" w14:textId="7BE9002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C37F4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вв-2 - Свободы ул., 28</w:t>
            </w:r>
          </w:p>
        </w:tc>
        <w:tc>
          <w:tcPr>
            <w:tcW w:w="729" w:type="pct"/>
            <w:tcBorders>
              <w:top w:val="nil"/>
              <w:left w:val="nil"/>
              <w:bottom w:val="single" w:sz="4" w:space="0" w:color="auto"/>
              <w:right w:val="single" w:sz="4" w:space="0" w:color="auto"/>
            </w:tcBorders>
            <w:shd w:val="clear" w:color="auto" w:fill="auto"/>
            <w:noWrap/>
            <w:vAlign w:val="center"/>
            <w:hideMark/>
          </w:tcPr>
          <w:p w14:paraId="29B5C6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D8108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A2110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19096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0CC6D96E"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FB1F5B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609</w:t>
            </w:r>
          </w:p>
        </w:tc>
        <w:tc>
          <w:tcPr>
            <w:tcW w:w="1003" w:type="pct"/>
            <w:tcBorders>
              <w:top w:val="nil"/>
              <w:left w:val="nil"/>
              <w:bottom w:val="single" w:sz="4" w:space="0" w:color="auto"/>
              <w:right w:val="single" w:sz="4" w:space="0" w:color="auto"/>
            </w:tcBorders>
            <w:shd w:val="clear" w:color="auto" w:fill="auto"/>
            <w:noWrap/>
            <w:hideMark/>
          </w:tcPr>
          <w:p w14:paraId="792CAAB5" w14:textId="681A434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19DEA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3/19-7-2(УТ-35/2) - 3/19-7-3(УТ-35/3)</w:t>
            </w:r>
          </w:p>
        </w:tc>
        <w:tc>
          <w:tcPr>
            <w:tcW w:w="729" w:type="pct"/>
            <w:tcBorders>
              <w:top w:val="nil"/>
              <w:left w:val="nil"/>
              <w:bottom w:val="single" w:sz="4" w:space="0" w:color="auto"/>
              <w:right w:val="single" w:sz="4" w:space="0" w:color="auto"/>
            </w:tcBorders>
            <w:shd w:val="clear" w:color="auto" w:fill="auto"/>
            <w:noWrap/>
            <w:vAlign w:val="center"/>
            <w:hideMark/>
          </w:tcPr>
          <w:p w14:paraId="6248566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C28CF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4BF29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4A018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44</w:t>
            </w:r>
          </w:p>
        </w:tc>
      </w:tr>
      <w:tr w:rsidR="000B2077" w:rsidRPr="00947744" w14:paraId="789F489D"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39001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610</w:t>
            </w:r>
          </w:p>
        </w:tc>
        <w:tc>
          <w:tcPr>
            <w:tcW w:w="1003" w:type="pct"/>
            <w:tcBorders>
              <w:top w:val="nil"/>
              <w:left w:val="nil"/>
              <w:bottom w:val="single" w:sz="4" w:space="0" w:color="auto"/>
              <w:right w:val="single" w:sz="4" w:space="0" w:color="auto"/>
            </w:tcBorders>
            <w:shd w:val="clear" w:color="auto" w:fill="auto"/>
            <w:noWrap/>
            <w:hideMark/>
          </w:tcPr>
          <w:p w14:paraId="069133AA" w14:textId="02D429C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B77C3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Гр/эл (Свобода 37а,39) - узел Свободы, 39</w:t>
            </w:r>
          </w:p>
        </w:tc>
        <w:tc>
          <w:tcPr>
            <w:tcW w:w="729" w:type="pct"/>
            <w:tcBorders>
              <w:top w:val="nil"/>
              <w:left w:val="nil"/>
              <w:bottom w:val="single" w:sz="4" w:space="0" w:color="auto"/>
              <w:right w:val="single" w:sz="4" w:space="0" w:color="auto"/>
            </w:tcBorders>
            <w:shd w:val="clear" w:color="auto" w:fill="auto"/>
            <w:noWrap/>
            <w:vAlign w:val="center"/>
            <w:hideMark/>
          </w:tcPr>
          <w:p w14:paraId="0C8BF9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0EE800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8B199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205BB0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17E6340B"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1B1AB0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611</w:t>
            </w:r>
          </w:p>
        </w:tc>
        <w:tc>
          <w:tcPr>
            <w:tcW w:w="1003" w:type="pct"/>
            <w:tcBorders>
              <w:top w:val="nil"/>
              <w:left w:val="nil"/>
              <w:bottom w:val="single" w:sz="4" w:space="0" w:color="auto"/>
              <w:right w:val="single" w:sz="4" w:space="0" w:color="auto"/>
            </w:tcBorders>
            <w:shd w:val="clear" w:color="auto" w:fill="auto"/>
            <w:noWrap/>
            <w:hideMark/>
          </w:tcPr>
          <w:p w14:paraId="67FB9026" w14:textId="67D0376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8D5E2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узел Свободы, 39 - Свободы ул., 37А</w:t>
            </w:r>
          </w:p>
        </w:tc>
        <w:tc>
          <w:tcPr>
            <w:tcW w:w="729" w:type="pct"/>
            <w:tcBorders>
              <w:top w:val="nil"/>
              <w:left w:val="nil"/>
              <w:bottom w:val="single" w:sz="4" w:space="0" w:color="auto"/>
              <w:right w:val="single" w:sz="4" w:space="0" w:color="auto"/>
            </w:tcBorders>
            <w:shd w:val="clear" w:color="auto" w:fill="auto"/>
            <w:noWrap/>
            <w:vAlign w:val="center"/>
            <w:hideMark/>
          </w:tcPr>
          <w:p w14:paraId="00692E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E231E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44431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471BFD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4F5515EB" w14:textId="77777777" w:rsidTr="00F5391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56745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612</w:t>
            </w:r>
          </w:p>
        </w:tc>
        <w:tc>
          <w:tcPr>
            <w:tcW w:w="1003" w:type="pct"/>
            <w:tcBorders>
              <w:top w:val="nil"/>
              <w:left w:val="nil"/>
              <w:bottom w:val="single" w:sz="4" w:space="0" w:color="auto"/>
              <w:right w:val="single" w:sz="4" w:space="0" w:color="auto"/>
            </w:tcBorders>
            <w:shd w:val="clear" w:color="auto" w:fill="auto"/>
            <w:noWrap/>
            <w:hideMark/>
          </w:tcPr>
          <w:p w14:paraId="15D06F92" w14:textId="1262675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15BEA">
              <w:rPr>
                <w:rFonts w:asciiTheme="minorHAnsi" w:eastAsia="Times New Roman" w:hAnsiTheme="minorHAnsi" w:cstheme="minorHAnsi"/>
                <w:color w:val="000000"/>
                <w:sz w:val="18"/>
                <w:szCs w:val="18"/>
                <w:lang w:eastAsia="ru-RU"/>
              </w:rPr>
              <w:t xml:space="preserve">Котельная ООО </w:t>
            </w:r>
            <w:r w:rsidRPr="00615BEA">
              <w:rPr>
                <w:rFonts w:asciiTheme="minorHAnsi" w:eastAsia="Times New Roman" w:hAnsiTheme="minorHAnsi" w:cstheme="minorHAnsi"/>
                <w:color w:val="000000"/>
                <w:sz w:val="20"/>
                <w:szCs w:val="20"/>
                <w:lang w:eastAsia="ru-RU"/>
              </w:rPr>
              <w:t>"</w:t>
            </w:r>
            <w:r w:rsidRPr="00615BEA">
              <w:rPr>
                <w:rFonts w:eastAsia="Times New Roman"/>
                <w:sz w:val="20"/>
                <w:szCs w:val="20"/>
                <w:lang w:eastAsia="ru-RU"/>
              </w:rPr>
              <w:t>ЭкоПетровск</w:t>
            </w:r>
            <w:r w:rsidRPr="00615BEA">
              <w:rPr>
                <w:rFonts w:asciiTheme="minorHAnsi" w:eastAsia="Times New Roman" w:hAnsiTheme="minorHAnsi" w:cstheme="minorHAnsi"/>
                <w:color w:val="000000"/>
                <w:sz w:val="20"/>
                <w:szCs w:val="20"/>
                <w:lang w:eastAsia="ru-RU"/>
              </w:rPr>
              <w:t>"</w:t>
            </w:r>
            <w:r w:rsidRPr="00615BE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854EC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3/19--12 - </w:t>
            </w:r>
          </w:p>
        </w:tc>
        <w:tc>
          <w:tcPr>
            <w:tcW w:w="729" w:type="pct"/>
            <w:tcBorders>
              <w:top w:val="nil"/>
              <w:left w:val="nil"/>
              <w:bottom w:val="single" w:sz="4" w:space="0" w:color="auto"/>
              <w:right w:val="single" w:sz="4" w:space="0" w:color="auto"/>
            </w:tcBorders>
            <w:shd w:val="clear" w:color="auto" w:fill="auto"/>
            <w:noWrap/>
            <w:vAlign w:val="center"/>
            <w:hideMark/>
          </w:tcPr>
          <w:p w14:paraId="6D117B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2B48F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3FD2F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317B3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6FEDF53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E36AD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613</w:t>
            </w:r>
          </w:p>
        </w:tc>
        <w:tc>
          <w:tcPr>
            <w:tcW w:w="1003" w:type="pct"/>
            <w:tcBorders>
              <w:top w:val="nil"/>
              <w:left w:val="nil"/>
              <w:bottom w:val="single" w:sz="4" w:space="0" w:color="auto"/>
              <w:right w:val="single" w:sz="4" w:space="0" w:color="auto"/>
            </w:tcBorders>
            <w:shd w:val="clear" w:color="auto" w:fill="auto"/>
            <w:noWrap/>
            <w:hideMark/>
          </w:tcPr>
          <w:p w14:paraId="62BBBAA9" w14:textId="1423BBF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6F4C3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- 3/19--12(УТ-37/3)</w:t>
            </w:r>
          </w:p>
        </w:tc>
        <w:tc>
          <w:tcPr>
            <w:tcW w:w="729" w:type="pct"/>
            <w:tcBorders>
              <w:top w:val="nil"/>
              <w:left w:val="nil"/>
              <w:bottom w:val="single" w:sz="4" w:space="0" w:color="auto"/>
              <w:right w:val="single" w:sz="4" w:space="0" w:color="auto"/>
            </w:tcBorders>
            <w:shd w:val="clear" w:color="auto" w:fill="auto"/>
            <w:noWrap/>
            <w:vAlign w:val="center"/>
            <w:hideMark/>
          </w:tcPr>
          <w:p w14:paraId="06FD0B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49F92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8CDB3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66586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1F1E909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6E53D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614</w:t>
            </w:r>
          </w:p>
        </w:tc>
        <w:tc>
          <w:tcPr>
            <w:tcW w:w="1003" w:type="pct"/>
            <w:tcBorders>
              <w:top w:val="nil"/>
              <w:left w:val="nil"/>
              <w:bottom w:val="single" w:sz="4" w:space="0" w:color="auto"/>
              <w:right w:val="single" w:sz="4" w:space="0" w:color="auto"/>
            </w:tcBorders>
            <w:shd w:val="clear" w:color="auto" w:fill="auto"/>
            <w:noWrap/>
            <w:hideMark/>
          </w:tcPr>
          <w:p w14:paraId="7384E217" w14:textId="0F29A1F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BE293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- 3/19--13</w:t>
            </w:r>
          </w:p>
        </w:tc>
        <w:tc>
          <w:tcPr>
            <w:tcW w:w="729" w:type="pct"/>
            <w:tcBorders>
              <w:top w:val="nil"/>
              <w:left w:val="nil"/>
              <w:bottom w:val="single" w:sz="4" w:space="0" w:color="auto"/>
              <w:right w:val="single" w:sz="4" w:space="0" w:color="auto"/>
            </w:tcBorders>
            <w:shd w:val="clear" w:color="auto" w:fill="auto"/>
            <w:noWrap/>
            <w:vAlign w:val="center"/>
            <w:hideMark/>
          </w:tcPr>
          <w:p w14:paraId="4E3CB0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938DF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5F408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DFBC76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3A8AA5D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29EC61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615</w:t>
            </w:r>
          </w:p>
        </w:tc>
        <w:tc>
          <w:tcPr>
            <w:tcW w:w="1003" w:type="pct"/>
            <w:tcBorders>
              <w:top w:val="nil"/>
              <w:left w:val="nil"/>
              <w:bottom w:val="single" w:sz="4" w:space="0" w:color="auto"/>
              <w:right w:val="single" w:sz="4" w:space="0" w:color="auto"/>
            </w:tcBorders>
            <w:shd w:val="clear" w:color="auto" w:fill="auto"/>
            <w:noWrap/>
            <w:hideMark/>
          </w:tcPr>
          <w:p w14:paraId="5021CE72" w14:textId="016425C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BF9DB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 (УТ-1) - 3/19--1 (УТ-2)</w:t>
            </w:r>
          </w:p>
        </w:tc>
        <w:tc>
          <w:tcPr>
            <w:tcW w:w="729" w:type="pct"/>
            <w:tcBorders>
              <w:top w:val="nil"/>
              <w:left w:val="nil"/>
              <w:bottom w:val="single" w:sz="4" w:space="0" w:color="auto"/>
              <w:right w:val="single" w:sz="4" w:space="0" w:color="auto"/>
            </w:tcBorders>
            <w:shd w:val="clear" w:color="auto" w:fill="auto"/>
            <w:noWrap/>
            <w:vAlign w:val="center"/>
            <w:hideMark/>
          </w:tcPr>
          <w:p w14:paraId="7B7539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B2154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28C27B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47FC71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170</w:t>
            </w:r>
          </w:p>
        </w:tc>
      </w:tr>
      <w:tr w:rsidR="000B2077" w:rsidRPr="00947744" w14:paraId="3A2902E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4081A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616</w:t>
            </w:r>
          </w:p>
        </w:tc>
        <w:tc>
          <w:tcPr>
            <w:tcW w:w="1003" w:type="pct"/>
            <w:tcBorders>
              <w:top w:val="nil"/>
              <w:left w:val="nil"/>
              <w:bottom w:val="single" w:sz="4" w:space="0" w:color="auto"/>
              <w:right w:val="single" w:sz="4" w:space="0" w:color="auto"/>
            </w:tcBorders>
            <w:shd w:val="clear" w:color="auto" w:fill="auto"/>
            <w:noWrap/>
            <w:hideMark/>
          </w:tcPr>
          <w:p w14:paraId="75EB40E2" w14:textId="7EFBB28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D2504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 (УТ-2) - 3/19-1-1 (УТ-21)</w:t>
            </w:r>
          </w:p>
        </w:tc>
        <w:tc>
          <w:tcPr>
            <w:tcW w:w="729" w:type="pct"/>
            <w:tcBorders>
              <w:top w:val="nil"/>
              <w:left w:val="nil"/>
              <w:bottom w:val="single" w:sz="4" w:space="0" w:color="auto"/>
              <w:right w:val="single" w:sz="4" w:space="0" w:color="auto"/>
            </w:tcBorders>
            <w:shd w:val="clear" w:color="auto" w:fill="auto"/>
            <w:noWrap/>
            <w:vAlign w:val="center"/>
            <w:hideMark/>
          </w:tcPr>
          <w:p w14:paraId="702015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9D5DC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3C6726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5C40B9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56</w:t>
            </w:r>
          </w:p>
        </w:tc>
      </w:tr>
      <w:tr w:rsidR="000B2077" w:rsidRPr="00947744" w14:paraId="522845C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2620B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617</w:t>
            </w:r>
          </w:p>
        </w:tc>
        <w:tc>
          <w:tcPr>
            <w:tcW w:w="1003" w:type="pct"/>
            <w:tcBorders>
              <w:top w:val="nil"/>
              <w:left w:val="nil"/>
              <w:bottom w:val="single" w:sz="4" w:space="0" w:color="auto"/>
              <w:right w:val="single" w:sz="4" w:space="0" w:color="auto"/>
            </w:tcBorders>
            <w:shd w:val="clear" w:color="auto" w:fill="auto"/>
            <w:noWrap/>
            <w:hideMark/>
          </w:tcPr>
          <w:p w14:paraId="165D1976" w14:textId="38D6B4E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CA674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3/19-1-1 (УТ-21) - 3/19-1-11 (УТ-21/1)</w:t>
            </w:r>
          </w:p>
        </w:tc>
        <w:tc>
          <w:tcPr>
            <w:tcW w:w="729" w:type="pct"/>
            <w:tcBorders>
              <w:top w:val="nil"/>
              <w:left w:val="nil"/>
              <w:bottom w:val="single" w:sz="4" w:space="0" w:color="auto"/>
              <w:right w:val="single" w:sz="4" w:space="0" w:color="auto"/>
            </w:tcBorders>
            <w:shd w:val="clear" w:color="auto" w:fill="auto"/>
            <w:noWrap/>
            <w:vAlign w:val="center"/>
            <w:hideMark/>
          </w:tcPr>
          <w:p w14:paraId="68D2E1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D1EEB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62AB8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00104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110</w:t>
            </w:r>
          </w:p>
        </w:tc>
      </w:tr>
      <w:tr w:rsidR="000B2077" w:rsidRPr="00947744" w14:paraId="3D9AF36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E0AD4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618</w:t>
            </w:r>
          </w:p>
        </w:tc>
        <w:tc>
          <w:tcPr>
            <w:tcW w:w="1003" w:type="pct"/>
            <w:tcBorders>
              <w:top w:val="nil"/>
              <w:left w:val="nil"/>
              <w:bottom w:val="single" w:sz="4" w:space="0" w:color="auto"/>
              <w:right w:val="single" w:sz="4" w:space="0" w:color="auto"/>
            </w:tcBorders>
            <w:shd w:val="clear" w:color="auto" w:fill="auto"/>
            <w:noWrap/>
            <w:hideMark/>
          </w:tcPr>
          <w:p w14:paraId="307471AC" w14:textId="1A6F35B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E39B3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3/19-1-11 (УТ-21/1) - Свободы ул., 54</w:t>
            </w:r>
          </w:p>
        </w:tc>
        <w:tc>
          <w:tcPr>
            <w:tcW w:w="729" w:type="pct"/>
            <w:tcBorders>
              <w:top w:val="nil"/>
              <w:left w:val="nil"/>
              <w:bottom w:val="single" w:sz="4" w:space="0" w:color="auto"/>
              <w:right w:val="single" w:sz="4" w:space="0" w:color="auto"/>
            </w:tcBorders>
            <w:shd w:val="clear" w:color="auto" w:fill="auto"/>
            <w:noWrap/>
            <w:vAlign w:val="center"/>
            <w:hideMark/>
          </w:tcPr>
          <w:p w14:paraId="06AC8F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51BA9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12F86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75AB3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w:t>
            </w:r>
          </w:p>
        </w:tc>
      </w:tr>
      <w:tr w:rsidR="000B2077" w:rsidRPr="00947744" w14:paraId="69467CB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C7821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619</w:t>
            </w:r>
          </w:p>
        </w:tc>
        <w:tc>
          <w:tcPr>
            <w:tcW w:w="1003" w:type="pct"/>
            <w:tcBorders>
              <w:top w:val="nil"/>
              <w:left w:val="nil"/>
              <w:bottom w:val="single" w:sz="4" w:space="0" w:color="auto"/>
              <w:right w:val="single" w:sz="4" w:space="0" w:color="auto"/>
            </w:tcBorders>
            <w:shd w:val="clear" w:color="auto" w:fill="auto"/>
            <w:noWrap/>
            <w:hideMark/>
          </w:tcPr>
          <w:p w14:paraId="27994592" w14:textId="3A4AAEA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E0EB5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3/19-1-11 (УТ-21/1) - 3/19-1-12 (УТ-21/2)</w:t>
            </w:r>
          </w:p>
        </w:tc>
        <w:tc>
          <w:tcPr>
            <w:tcW w:w="729" w:type="pct"/>
            <w:tcBorders>
              <w:top w:val="nil"/>
              <w:left w:val="nil"/>
              <w:bottom w:val="single" w:sz="4" w:space="0" w:color="auto"/>
              <w:right w:val="single" w:sz="4" w:space="0" w:color="auto"/>
            </w:tcBorders>
            <w:shd w:val="clear" w:color="auto" w:fill="auto"/>
            <w:noWrap/>
            <w:vAlign w:val="center"/>
            <w:hideMark/>
          </w:tcPr>
          <w:p w14:paraId="55466FB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A38FE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792C1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41088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w:t>
            </w:r>
          </w:p>
        </w:tc>
      </w:tr>
      <w:tr w:rsidR="000B2077" w:rsidRPr="00947744" w14:paraId="04A1F3A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02C92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620</w:t>
            </w:r>
          </w:p>
        </w:tc>
        <w:tc>
          <w:tcPr>
            <w:tcW w:w="1003" w:type="pct"/>
            <w:tcBorders>
              <w:top w:val="nil"/>
              <w:left w:val="nil"/>
              <w:bottom w:val="single" w:sz="4" w:space="0" w:color="auto"/>
              <w:right w:val="single" w:sz="4" w:space="0" w:color="auto"/>
            </w:tcBorders>
            <w:shd w:val="clear" w:color="auto" w:fill="auto"/>
            <w:noWrap/>
            <w:hideMark/>
          </w:tcPr>
          <w:p w14:paraId="58F3FD3D" w14:textId="34656B8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346F2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3/19-1-12 (УТ-21/2) - 3/19-1-13 (УТ-21/3)</w:t>
            </w:r>
          </w:p>
        </w:tc>
        <w:tc>
          <w:tcPr>
            <w:tcW w:w="729" w:type="pct"/>
            <w:tcBorders>
              <w:top w:val="nil"/>
              <w:left w:val="nil"/>
              <w:bottom w:val="single" w:sz="4" w:space="0" w:color="auto"/>
              <w:right w:val="single" w:sz="4" w:space="0" w:color="auto"/>
            </w:tcBorders>
            <w:shd w:val="clear" w:color="auto" w:fill="auto"/>
            <w:noWrap/>
            <w:vAlign w:val="center"/>
            <w:hideMark/>
          </w:tcPr>
          <w:p w14:paraId="73CDA9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3D9CB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5575D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3AAA5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w:t>
            </w:r>
          </w:p>
        </w:tc>
      </w:tr>
      <w:tr w:rsidR="000B2077" w:rsidRPr="00947744" w14:paraId="4BD3451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40DFE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621</w:t>
            </w:r>
          </w:p>
        </w:tc>
        <w:tc>
          <w:tcPr>
            <w:tcW w:w="1003" w:type="pct"/>
            <w:tcBorders>
              <w:top w:val="nil"/>
              <w:left w:val="nil"/>
              <w:bottom w:val="single" w:sz="4" w:space="0" w:color="auto"/>
              <w:right w:val="single" w:sz="4" w:space="0" w:color="auto"/>
            </w:tcBorders>
            <w:shd w:val="clear" w:color="auto" w:fill="auto"/>
            <w:noWrap/>
            <w:hideMark/>
          </w:tcPr>
          <w:p w14:paraId="37F9A416" w14:textId="0B73957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F18BF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3/19-1-13 (УТ-21/3) - Красноэховский пер., 1</w:t>
            </w:r>
          </w:p>
        </w:tc>
        <w:tc>
          <w:tcPr>
            <w:tcW w:w="729" w:type="pct"/>
            <w:tcBorders>
              <w:top w:val="nil"/>
              <w:left w:val="nil"/>
              <w:bottom w:val="single" w:sz="4" w:space="0" w:color="auto"/>
              <w:right w:val="single" w:sz="4" w:space="0" w:color="auto"/>
            </w:tcBorders>
            <w:shd w:val="clear" w:color="auto" w:fill="auto"/>
            <w:noWrap/>
            <w:vAlign w:val="center"/>
            <w:hideMark/>
          </w:tcPr>
          <w:p w14:paraId="737B48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B898F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75D445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012C9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0B2077" w:rsidRPr="00947744" w14:paraId="260FB89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30E31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622</w:t>
            </w:r>
          </w:p>
        </w:tc>
        <w:tc>
          <w:tcPr>
            <w:tcW w:w="1003" w:type="pct"/>
            <w:tcBorders>
              <w:top w:val="nil"/>
              <w:left w:val="nil"/>
              <w:bottom w:val="single" w:sz="4" w:space="0" w:color="auto"/>
              <w:right w:val="single" w:sz="4" w:space="0" w:color="auto"/>
            </w:tcBorders>
            <w:shd w:val="clear" w:color="auto" w:fill="auto"/>
            <w:noWrap/>
            <w:hideMark/>
          </w:tcPr>
          <w:p w14:paraId="528E443B" w14:textId="19115E4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6DC7C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3/19-1-13 (УТ-21/3) - Красноэховская ул., 1</w:t>
            </w:r>
          </w:p>
        </w:tc>
        <w:tc>
          <w:tcPr>
            <w:tcW w:w="729" w:type="pct"/>
            <w:tcBorders>
              <w:top w:val="nil"/>
              <w:left w:val="nil"/>
              <w:bottom w:val="single" w:sz="4" w:space="0" w:color="auto"/>
              <w:right w:val="single" w:sz="4" w:space="0" w:color="auto"/>
            </w:tcBorders>
            <w:shd w:val="clear" w:color="auto" w:fill="auto"/>
            <w:noWrap/>
            <w:vAlign w:val="center"/>
            <w:hideMark/>
          </w:tcPr>
          <w:p w14:paraId="43AF8E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0F582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5A392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F2F56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w:t>
            </w:r>
          </w:p>
        </w:tc>
      </w:tr>
      <w:tr w:rsidR="000B2077" w:rsidRPr="00947744" w14:paraId="4563EDB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42A79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623</w:t>
            </w:r>
          </w:p>
        </w:tc>
        <w:tc>
          <w:tcPr>
            <w:tcW w:w="1003" w:type="pct"/>
            <w:tcBorders>
              <w:top w:val="nil"/>
              <w:left w:val="nil"/>
              <w:bottom w:val="single" w:sz="4" w:space="0" w:color="auto"/>
              <w:right w:val="single" w:sz="4" w:space="0" w:color="auto"/>
            </w:tcBorders>
            <w:shd w:val="clear" w:color="auto" w:fill="auto"/>
            <w:noWrap/>
            <w:hideMark/>
          </w:tcPr>
          <w:p w14:paraId="2C714C58" w14:textId="24527F9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18AA7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3/19-1-11 (УТ-21/1) - 3/19-1-14 (УТ-21/5)</w:t>
            </w:r>
          </w:p>
        </w:tc>
        <w:tc>
          <w:tcPr>
            <w:tcW w:w="729" w:type="pct"/>
            <w:tcBorders>
              <w:top w:val="nil"/>
              <w:left w:val="nil"/>
              <w:bottom w:val="single" w:sz="4" w:space="0" w:color="auto"/>
              <w:right w:val="single" w:sz="4" w:space="0" w:color="auto"/>
            </w:tcBorders>
            <w:shd w:val="clear" w:color="auto" w:fill="auto"/>
            <w:noWrap/>
            <w:vAlign w:val="center"/>
            <w:hideMark/>
          </w:tcPr>
          <w:p w14:paraId="0F3B85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97F01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866D4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BEB1A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51</w:t>
            </w:r>
          </w:p>
        </w:tc>
      </w:tr>
      <w:tr w:rsidR="000B2077" w:rsidRPr="00947744" w14:paraId="5380624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5A2C0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624</w:t>
            </w:r>
          </w:p>
        </w:tc>
        <w:tc>
          <w:tcPr>
            <w:tcW w:w="1003" w:type="pct"/>
            <w:tcBorders>
              <w:top w:val="nil"/>
              <w:left w:val="nil"/>
              <w:bottom w:val="single" w:sz="4" w:space="0" w:color="auto"/>
              <w:right w:val="single" w:sz="4" w:space="0" w:color="auto"/>
            </w:tcBorders>
            <w:shd w:val="clear" w:color="auto" w:fill="auto"/>
            <w:noWrap/>
            <w:hideMark/>
          </w:tcPr>
          <w:p w14:paraId="6FAD7168" w14:textId="47A6C3D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BE48A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3/19-1-14 (УТ-21/5) - 3/19-1-15 (УТ-21/6)</w:t>
            </w:r>
          </w:p>
        </w:tc>
        <w:tc>
          <w:tcPr>
            <w:tcW w:w="729" w:type="pct"/>
            <w:tcBorders>
              <w:top w:val="nil"/>
              <w:left w:val="nil"/>
              <w:bottom w:val="single" w:sz="4" w:space="0" w:color="auto"/>
              <w:right w:val="single" w:sz="4" w:space="0" w:color="auto"/>
            </w:tcBorders>
            <w:shd w:val="clear" w:color="auto" w:fill="auto"/>
            <w:noWrap/>
            <w:vAlign w:val="center"/>
            <w:hideMark/>
          </w:tcPr>
          <w:p w14:paraId="39AA19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D956C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86112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F12E8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w:t>
            </w:r>
          </w:p>
        </w:tc>
      </w:tr>
      <w:tr w:rsidR="000B2077" w:rsidRPr="00947744" w14:paraId="1BB35A4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F467A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625</w:t>
            </w:r>
          </w:p>
        </w:tc>
        <w:tc>
          <w:tcPr>
            <w:tcW w:w="1003" w:type="pct"/>
            <w:tcBorders>
              <w:top w:val="nil"/>
              <w:left w:val="nil"/>
              <w:bottom w:val="single" w:sz="4" w:space="0" w:color="auto"/>
              <w:right w:val="single" w:sz="4" w:space="0" w:color="auto"/>
            </w:tcBorders>
            <w:shd w:val="clear" w:color="auto" w:fill="auto"/>
            <w:noWrap/>
            <w:hideMark/>
          </w:tcPr>
          <w:p w14:paraId="4DE7E1F1" w14:textId="5FE0AB8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3D3CB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3/19-1-15 (УТ-21/6) - Красноэховский пер., 3</w:t>
            </w:r>
          </w:p>
        </w:tc>
        <w:tc>
          <w:tcPr>
            <w:tcW w:w="729" w:type="pct"/>
            <w:tcBorders>
              <w:top w:val="nil"/>
              <w:left w:val="nil"/>
              <w:bottom w:val="single" w:sz="4" w:space="0" w:color="auto"/>
              <w:right w:val="single" w:sz="4" w:space="0" w:color="auto"/>
            </w:tcBorders>
            <w:shd w:val="clear" w:color="auto" w:fill="auto"/>
            <w:noWrap/>
            <w:vAlign w:val="center"/>
            <w:hideMark/>
          </w:tcPr>
          <w:p w14:paraId="7F3D09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3A811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1ABA0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0482B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56</w:t>
            </w:r>
          </w:p>
        </w:tc>
      </w:tr>
      <w:tr w:rsidR="000B2077" w:rsidRPr="00947744" w14:paraId="2845D0D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A9B66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626</w:t>
            </w:r>
          </w:p>
        </w:tc>
        <w:tc>
          <w:tcPr>
            <w:tcW w:w="1003" w:type="pct"/>
            <w:tcBorders>
              <w:top w:val="nil"/>
              <w:left w:val="nil"/>
              <w:bottom w:val="single" w:sz="4" w:space="0" w:color="auto"/>
              <w:right w:val="single" w:sz="4" w:space="0" w:color="auto"/>
            </w:tcBorders>
            <w:shd w:val="clear" w:color="auto" w:fill="auto"/>
            <w:noWrap/>
            <w:hideMark/>
          </w:tcPr>
          <w:p w14:paraId="46B74CDB" w14:textId="2954C40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10C55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3/19-1-14 (УТ-21/5) - Свободы ул., 56</w:t>
            </w:r>
          </w:p>
        </w:tc>
        <w:tc>
          <w:tcPr>
            <w:tcW w:w="729" w:type="pct"/>
            <w:tcBorders>
              <w:top w:val="nil"/>
              <w:left w:val="nil"/>
              <w:bottom w:val="single" w:sz="4" w:space="0" w:color="auto"/>
              <w:right w:val="single" w:sz="4" w:space="0" w:color="auto"/>
            </w:tcBorders>
            <w:shd w:val="clear" w:color="auto" w:fill="auto"/>
            <w:noWrap/>
            <w:vAlign w:val="center"/>
            <w:hideMark/>
          </w:tcPr>
          <w:p w14:paraId="51270E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25832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C8560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3E58C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w:t>
            </w:r>
          </w:p>
        </w:tc>
      </w:tr>
      <w:tr w:rsidR="000B2077" w:rsidRPr="00947744" w14:paraId="0C429C3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9692C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627</w:t>
            </w:r>
          </w:p>
        </w:tc>
        <w:tc>
          <w:tcPr>
            <w:tcW w:w="1003" w:type="pct"/>
            <w:tcBorders>
              <w:top w:val="nil"/>
              <w:left w:val="nil"/>
              <w:bottom w:val="single" w:sz="4" w:space="0" w:color="auto"/>
              <w:right w:val="single" w:sz="4" w:space="0" w:color="auto"/>
            </w:tcBorders>
            <w:shd w:val="clear" w:color="auto" w:fill="auto"/>
            <w:noWrap/>
            <w:hideMark/>
          </w:tcPr>
          <w:p w14:paraId="72CCFE03" w14:textId="5D9AC73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D39B7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3/19-1-1 (УТ-21) - 3/19-1-2 (УТ-22)</w:t>
            </w:r>
          </w:p>
        </w:tc>
        <w:tc>
          <w:tcPr>
            <w:tcW w:w="729" w:type="pct"/>
            <w:tcBorders>
              <w:top w:val="nil"/>
              <w:left w:val="nil"/>
              <w:bottom w:val="single" w:sz="4" w:space="0" w:color="auto"/>
              <w:right w:val="single" w:sz="4" w:space="0" w:color="auto"/>
            </w:tcBorders>
            <w:shd w:val="clear" w:color="auto" w:fill="auto"/>
            <w:noWrap/>
            <w:vAlign w:val="center"/>
            <w:hideMark/>
          </w:tcPr>
          <w:p w14:paraId="6A4FA6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CAE8B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F377E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2Ду350</w:t>
            </w:r>
          </w:p>
        </w:tc>
        <w:tc>
          <w:tcPr>
            <w:tcW w:w="310" w:type="pct"/>
            <w:tcBorders>
              <w:top w:val="nil"/>
              <w:left w:val="nil"/>
              <w:bottom w:val="single" w:sz="4" w:space="0" w:color="auto"/>
              <w:right w:val="single" w:sz="4" w:space="0" w:color="auto"/>
            </w:tcBorders>
            <w:shd w:val="clear" w:color="auto" w:fill="auto"/>
            <w:noWrap/>
            <w:vAlign w:val="center"/>
            <w:hideMark/>
          </w:tcPr>
          <w:p w14:paraId="2EF1C5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118,5</w:t>
            </w:r>
          </w:p>
        </w:tc>
      </w:tr>
      <w:tr w:rsidR="000B2077" w:rsidRPr="00947744" w14:paraId="76FA8B3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26FCD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628</w:t>
            </w:r>
          </w:p>
        </w:tc>
        <w:tc>
          <w:tcPr>
            <w:tcW w:w="1003" w:type="pct"/>
            <w:tcBorders>
              <w:top w:val="nil"/>
              <w:left w:val="nil"/>
              <w:bottom w:val="single" w:sz="4" w:space="0" w:color="auto"/>
              <w:right w:val="single" w:sz="4" w:space="0" w:color="auto"/>
            </w:tcBorders>
            <w:shd w:val="clear" w:color="auto" w:fill="auto"/>
            <w:noWrap/>
            <w:hideMark/>
          </w:tcPr>
          <w:p w14:paraId="4630B005" w14:textId="70DC25E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4DD86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3/19-1-1 (УТ-21) - 3/19-1-16 (УТ-21/4)</w:t>
            </w:r>
          </w:p>
        </w:tc>
        <w:tc>
          <w:tcPr>
            <w:tcW w:w="729" w:type="pct"/>
            <w:tcBorders>
              <w:top w:val="nil"/>
              <w:left w:val="nil"/>
              <w:bottom w:val="single" w:sz="4" w:space="0" w:color="auto"/>
              <w:right w:val="single" w:sz="4" w:space="0" w:color="auto"/>
            </w:tcBorders>
            <w:shd w:val="clear" w:color="auto" w:fill="auto"/>
            <w:noWrap/>
            <w:vAlign w:val="center"/>
            <w:hideMark/>
          </w:tcPr>
          <w:p w14:paraId="517E09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B314A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CFF03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E30F3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w:t>
            </w:r>
          </w:p>
        </w:tc>
      </w:tr>
      <w:tr w:rsidR="000B2077" w:rsidRPr="00947744" w14:paraId="1AF95AF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4BB46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629</w:t>
            </w:r>
          </w:p>
        </w:tc>
        <w:tc>
          <w:tcPr>
            <w:tcW w:w="1003" w:type="pct"/>
            <w:tcBorders>
              <w:top w:val="nil"/>
              <w:left w:val="nil"/>
              <w:bottom w:val="single" w:sz="4" w:space="0" w:color="auto"/>
              <w:right w:val="single" w:sz="4" w:space="0" w:color="auto"/>
            </w:tcBorders>
            <w:shd w:val="clear" w:color="auto" w:fill="auto"/>
            <w:noWrap/>
            <w:hideMark/>
          </w:tcPr>
          <w:p w14:paraId="1F9D91E6" w14:textId="724BB0B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AF2F2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3/19-1-16 (УТ-21/4) - Красноэховская ул., 3</w:t>
            </w:r>
          </w:p>
        </w:tc>
        <w:tc>
          <w:tcPr>
            <w:tcW w:w="729" w:type="pct"/>
            <w:tcBorders>
              <w:top w:val="nil"/>
              <w:left w:val="nil"/>
              <w:bottom w:val="single" w:sz="4" w:space="0" w:color="auto"/>
              <w:right w:val="single" w:sz="4" w:space="0" w:color="auto"/>
            </w:tcBorders>
            <w:shd w:val="clear" w:color="auto" w:fill="auto"/>
            <w:noWrap/>
            <w:vAlign w:val="center"/>
            <w:hideMark/>
          </w:tcPr>
          <w:p w14:paraId="5541AF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3F46F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355EA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20DEA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w:t>
            </w:r>
          </w:p>
        </w:tc>
      </w:tr>
      <w:tr w:rsidR="000B2077" w:rsidRPr="00947744" w14:paraId="305E3EB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B236E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630</w:t>
            </w:r>
          </w:p>
        </w:tc>
        <w:tc>
          <w:tcPr>
            <w:tcW w:w="1003" w:type="pct"/>
            <w:tcBorders>
              <w:top w:val="nil"/>
              <w:left w:val="nil"/>
              <w:bottom w:val="single" w:sz="4" w:space="0" w:color="auto"/>
              <w:right w:val="single" w:sz="4" w:space="0" w:color="auto"/>
            </w:tcBorders>
            <w:shd w:val="clear" w:color="auto" w:fill="auto"/>
            <w:noWrap/>
            <w:hideMark/>
          </w:tcPr>
          <w:p w14:paraId="494B5F22" w14:textId="13311D1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B8D69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3/19-1-16 (УТ-21/4) - Красноэховский пер., 2</w:t>
            </w:r>
          </w:p>
        </w:tc>
        <w:tc>
          <w:tcPr>
            <w:tcW w:w="729" w:type="pct"/>
            <w:tcBorders>
              <w:top w:val="nil"/>
              <w:left w:val="nil"/>
              <w:bottom w:val="single" w:sz="4" w:space="0" w:color="auto"/>
              <w:right w:val="single" w:sz="4" w:space="0" w:color="auto"/>
            </w:tcBorders>
            <w:shd w:val="clear" w:color="auto" w:fill="auto"/>
            <w:noWrap/>
            <w:vAlign w:val="center"/>
            <w:hideMark/>
          </w:tcPr>
          <w:p w14:paraId="2B09BF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FF78E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7356C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79DEB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527CDA8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A99E0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631</w:t>
            </w:r>
          </w:p>
        </w:tc>
        <w:tc>
          <w:tcPr>
            <w:tcW w:w="1003" w:type="pct"/>
            <w:tcBorders>
              <w:top w:val="nil"/>
              <w:left w:val="nil"/>
              <w:bottom w:val="single" w:sz="4" w:space="0" w:color="auto"/>
              <w:right w:val="single" w:sz="4" w:space="0" w:color="auto"/>
            </w:tcBorders>
            <w:shd w:val="clear" w:color="auto" w:fill="auto"/>
            <w:noWrap/>
            <w:hideMark/>
          </w:tcPr>
          <w:p w14:paraId="6C355B8A" w14:textId="4B5320A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605B0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3/19-1-16 (УТ-21/4) - Красноэховская ул., 5</w:t>
            </w:r>
          </w:p>
        </w:tc>
        <w:tc>
          <w:tcPr>
            <w:tcW w:w="729" w:type="pct"/>
            <w:tcBorders>
              <w:top w:val="nil"/>
              <w:left w:val="nil"/>
              <w:bottom w:val="single" w:sz="4" w:space="0" w:color="auto"/>
              <w:right w:val="single" w:sz="4" w:space="0" w:color="auto"/>
            </w:tcBorders>
            <w:shd w:val="clear" w:color="auto" w:fill="auto"/>
            <w:noWrap/>
            <w:vAlign w:val="center"/>
            <w:hideMark/>
          </w:tcPr>
          <w:p w14:paraId="336033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CA2E9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0E186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6F224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89</w:t>
            </w:r>
          </w:p>
        </w:tc>
      </w:tr>
      <w:tr w:rsidR="000B2077" w:rsidRPr="00947744" w14:paraId="7511D51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AD80E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632</w:t>
            </w:r>
          </w:p>
        </w:tc>
        <w:tc>
          <w:tcPr>
            <w:tcW w:w="1003" w:type="pct"/>
            <w:tcBorders>
              <w:top w:val="nil"/>
              <w:left w:val="nil"/>
              <w:bottom w:val="single" w:sz="4" w:space="0" w:color="auto"/>
              <w:right w:val="single" w:sz="4" w:space="0" w:color="auto"/>
            </w:tcBorders>
            <w:shd w:val="clear" w:color="auto" w:fill="auto"/>
            <w:noWrap/>
            <w:hideMark/>
          </w:tcPr>
          <w:p w14:paraId="6DC0DE61" w14:textId="5912287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B2011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3/6-17-1 (ТК-132/3) - Пушкина ул., 3</w:t>
            </w:r>
          </w:p>
        </w:tc>
        <w:tc>
          <w:tcPr>
            <w:tcW w:w="729" w:type="pct"/>
            <w:tcBorders>
              <w:top w:val="nil"/>
              <w:left w:val="nil"/>
              <w:bottom w:val="single" w:sz="4" w:space="0" w:color="auto"/>
              <w:right w:val="single" w:sz="4" w:space="0" w:color="auto"/>
            </w:tcBorders>
            <w:shd w:val="clear" w:color="auto" w:fill="auto"/>
            <w:noWrap/>
            <w:vAlign w:val="center"/>
            <w:hideMark/>
          </w:tcPr>
          <w:p w14:paraId="385F26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55C6A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56724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0FF81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38,8</w:t>
            </w:r>
          </w:p>
        </w:tc>
      </w:tr>
      <w:tr w:rsidR="000B2077" w:rsidRPr="00947744" w14:paraId="36F9391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82A03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633</w:t>
            </w:r>
          </w:p>
        </w:tc>
        <w:tc>
          <w:tcPr>
            <w:tcW w:w="1003" w:type="pct"/>
            <w:tcBorders>
              <w:top w:val="nil"/>
              <w:left w:val="nil"/>
              <w:bottom w:val="single" w:sz="4" w:space="0" w:color="auto"/>
              <w:right w:val="single" w:sz="4" w:space="0" w:color="auto"/>
            </w:tcBorders>
            <w:shd w:val="clear" w:color="auto" w:fill="auto"/>
            <w:noWrap/>
            <w:hideMark/>
          </w:tcPr>
          <w:p w14:paraId="0ED0FA5C" w14:textId="3947CB0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22145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3/6-17-1 (ТК-132/3) - Пушкина ул., 1</w:t>
            </w:r>
          </w:p>
        </w:tc>
        <w:tc>
          <w:tcPr>
            <w:tcW w:w="729" w:type="pct"/>
            <w:tcBorders>
              <w:top w:val="nil"/>
              <w:left w:val="nil"/>
              <w:bottom w:val="single" w:sz="4" w:space="0" w:color="auto"/>
              <w:right w:val="single" w:sz="4" w:space="0" w:color="auto"/>
            </w:tcBorders>
            <w:shd w:val="clear" w:color="auto" w:fill="auto"/>
            <w:noWrap/>
            <w:vAlign w:val="center"/>
            <w:hideMark/>
          </w:tcPr>
          <w:p w14:paraId="51754F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C7399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9C663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AED91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97,95</w:t>
            </w:r>
          </w:p>
        </w:tc>
      </w:tr>
      <w:tr w:rsidR="000B2077" w:rsidRPr="00947744" w14:paraId="3FA28CC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20EF7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634</w:t>
            </w:r>
          </w:p>
        </w:tc>
        <w:tc>
          <w:tcPr>
            <w:tcW w:w="1003" w:type="pct"/>
            <w:tcBorders>
              <w:top w:val="nil"/>
              <w:left w:val="nil"/>
              <w:bottom w:val="single" w:sz="4" w:space="0" w:color="auto"/>
              <w:right w:val="single" w:sz="4" w:space="0" w:color="auto"/>
            </w:tcBorders>
            <w:shd w:val="clear" w:color="auto" w:fill="auto"/>
            <w:noWrap/>
            <w:hideMark/>
          </w:tcPr>
          <w:p w14:paraId="633F772A" w14:textId="635D52F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4CB7A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3/6-17-1 (ТК-132/3) - Пушкина ул., 5</w:t>
            </w:r>
          </w:p>
        </w:tc>
        <w:tc>
          <w:tcPr>
            <w:tcW w:w="729" w:type="pct"/>
            <w:tcBorders>
              <w:top w:val="nil"/>
              <w:left w:val="nil"/>
              <w:bottom w:val="single" w:sz="4" w:space="0" w:color="auto"/>
              <w:right w:val="single" w:sz="4" w:space="0" w:color="auto"/>
            </w:tcBorders>
            <w:shd w:val="clear" w:color="auto" w:fill="auto"/>
            <w:noWrap/>
            <w:vAlign w:val="center"/>
            <w:hideMark/>
          </w:tcPr>
          <w:p w14:paraId="5D2C02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C7AE2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15B8B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0011A2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55,84</w:t>
            </w:r>
          </w:p>
        </w:tc>
      </w:tr>
      <w:tr w:rsidR="000B2077" w:rsidRPr="00947744" w14:paraId="79EB910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9FF45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635</w:t>
            </w:r>
          </w:p>
        </w:tc>
        <w:tc>
          <w:tcPr>
            <w:tcW w:w="1003" w:type="pct"/>
            <w:tcBorders>
              <w:top w:val="nil"/>
              <w:left w:val="nil"/>
              <w:bottom w:val="single" w:sz="4" w:space="0" w:color="auto"/>
              <w:right w:val="single" w:sz="4" w:space="0" w:color="auto"/>
            </w:tcBorders>
            <w:shd w:val="clear" w:color="auto" w:fill="auto"/>
            <w:noWrap/>
            <w:hideMark/>
          </w:tcPr>
          <w:p w14:paraId="310C9347" w14:textId="68E34CC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A7AE7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3/6-16 (ТК-132/1) - 3/6-17 (ТК-132/2)</w:t>
            </w:r>
          </w:p>
        </w:tc>
        <w:tc>
          <w:tcPr>
            <w:tcW w:w="729" w:type="pct"/>
            <w:tcBorders>
              <w:top w:val="nil"/>
              <w:left w:val="nil"/>
              <w:bottom w:val="single" w:sz="4" w:space="0" w:color="auto"/>
              <w:right w:val="single" w:sz="4" w:space="0" w:color="auto"/>
            </w:tcBorders>
            <w:shd w:val="clear" w:color="auto" w:fill="auto"/>
            <w:noWrap/>
            <w:vAlign w:val="center"/>
            <w:hideMark/>
          </w:tcPr>
          <w:p w14:paraId="681AA7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18909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13D6B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0C497A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67,42</w:t>
            </w:r>
          </w:p>
        </w:tc>
      </w:tr>
      <w:tr w:rsidR="000B2077" w:rsidRPr="00947744" w14:paraId="0B7513E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D2882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636</w:t>
            </w:r>
          </w:p>
        </w:tc>
        <w:tc>
          <w:tcPr>
            <w:tcW w:w="1003" w:type="pct"/>
            <w:tcBorders>
              <w:top w:val="nil"/>
              <w:left w:val="nil"/>
              <w:bottom w:val="single" w:sz="4" w:space="0" w:color="auto"/>
              <w:right w:val="single" w:sz="4" w:space="0" w:color="auto"/>
            </w:tcBorders>
            <w:shd w:val="clear" w:color="auto" w:fill="auto"/>
            <w:noWrap/>
            <w:hideMark/>
          </w:tcPr>
          <w:p w14:paraId="76254B8A" w14:textId="1582FCD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FCFD1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3/6-17 (ТК-132/2) - 3/6-17-1 (ТК-132/3)</w:t>
            </w:r>
          </w:p>
        </w:tc>
        <w:tc>
          <w:tcPr>
            <w:tcW w:w="729" w:type="pct"/>
            <w:tcBorders>
              <w:top w:val="nil"/>
              <w:left w:val="nil"/>
              <w:bottom w:val="single" w:sz="4" w:space="0" w:color="auto"/>
              <w:right w:val="single" w:sz="4" w:space="0" w:color="auto"/>
            </w:tcBorders>
            <w:shd w:val="clear" w:color="auto" w:fill="auto"/>
            <w:noWrap/>
            <w:vAlign w:val="center"/>
            <w:hideMark/>
          </w:tcPr>
          <w:p w14:paraId="32AC1D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FFF81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81747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014DD2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28,24</w:t>
            </w:r>
          </w:p>
        </w:tc>
      </w:tr>
      <w:tr w:rsidR="000B2077" w:rsidRPr="00947744" w14:paraId="7092558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588A2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637</w:t>
            </w:r>
          </w:p>
        </w:tc>
        <w:tc>
          <w:tcPr>
            <w:tcW w:w="1003" w:type="pct"/>
            <w:tcBorders>
              <w:top w:val="nil"/>
              <w:left w:val="nil"/>
              <w:bottom w:val="single" w:sz="4" w:space="0" w:color="auto"/>
              <w:right w:val="single" w:sz="4" w:space="0" w:color="auto"/>
            </w:tcBorders>
            <w:shd w:val="clear" w:color="auto" w:fill="auto"/>
            <w:noWrap/>
            <w:hideMark/>
          </w:tcPr>
          <w:p w14:paraId="05CD6F26" w14:textId="2DB0C1D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52DB5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3/6-16 (ТК-132/1) - 3/6-16-3</w:t>
            </w:r>
          </w:p>
        </w:tc>
        <w:tc>
          <w:tcPr>
            <w:tcW w:w="729" w:type="pct"/>
            <w:tcBorders>
              <w:top w:val="nil"/>
              <w:left w:val="nil"/>
              <w:bottom w:val="single" w:sz="4" w:space="0" w:color="auto"/>
              <w:right w:val="single" w:sz="4" w:space="0" w:color="auto"/>
            </w:tcBorders>
            <w:shd w:val="clear" w:color="auto" w:fill="auto"/>
            <w:noWrap/>
            <w:vAlign w:val="center"/>
            <w:hideMark/>
          </w:tcPr>
          <w:p w14:paraId="35AA57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2F892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5245E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F52A50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109,26</w:t>
            </w:r>
          </w:p>
        </w:tc>
      </w:tr>
      <w:tr w:rsidR="000B2077" w:rsidRPr="00947744" w14:paraId="3FD10CE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8E942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638</w:t>
            </w:r>
          </w:p>
        </w:tc>
        <w:tc>
          <w:tcPr>
            <w:tcW w:w="1003" w:type="pct"/>
            <w:tcBorders>
              <w:top w:val="nil"/>
              <w:left w:val="nil"/>
              <w:bottom w:val="single" w:sz="4" w:space="0" w:color="auto"/>
              <w:right w:val="single" w:sz="4" w:space="0" w:color="auto"/>
            </w:tcBorders>
            <w:shd w:val="clear" w:color="auto" w:fill="auto"/>
            <w:noWrap/>
            <w:hideMark/>
          </w:tcPr>
          <w:p w14:paraId="67A892D8" w14:textId="768BD8B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91655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3/6-16-3 - Пушкина ул., 13</w:t>
            </w:r>
          </w:p>
        </w:tc>
        <w:tc>
          <w:tcPr>
            <w:tcW w:w="729" w:type="pct"/>
            <w:tcBorders>
              <w:top w:val="nil"/>
              <w:left w:val="nil"/>
              <w:bottom w:val="single" w:sz="4" w:space="0" w:color="auto"/>
              <w:right w:val="single" w:sz="4" w:space="0" w:color="auto"/>
            </w:tcBorders>
            <w:shd w:val="clear" w:color="auto" w:fill="auto"/>
            <w:noWrap/>
            <w:vAlign w:val="center"/>
            <w:hideMark/>
          </w:tcPr>
          <w:p w14:paraId="78E320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C7111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8BC63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E481E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5,94</w:t>
            </w:r>
          </w:p>
        </w:tc>
      </w:tr>
      <w:tr w:rsidR="000B2077" w:rsidRPr="00947744" w14:paraId="2B5615F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1E919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639</w:t>
            </w:r>
          </w:p>
        </w:tc>
        <w:tc>
          <w:tcPr>
            <w:tcW w:w="1003" w:type="pct"/>
            <w:tcBorders>
              <w:top w:val="nil"/>
              <w:left w:val="nil"/>
              <w:bottom w:val="single" w:sz="4" w:space="0" w:color="auto"/>
              <w:right w:val="single" w:sz="4" w:space="0" w:color="auto"/>
            </w:tcBorders>
            <w:shd w:val="clear" w:color="auto" w:fill="auto"/>
            <w:noWrap/>
            <w:hideMark/>
          </w:tcPr>
          <w:p w14:paraId="7695F1F8" w14:textId="52B554D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1709D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3/6-16-3 - 3/6-16-4 (ТК-132/12)</w:t>
            </w:r>
          </w:p>
        </w:tc>
        <w:tc>
          <w:tcPr>
            <w:tcW w:w="729" w:type="pct"/>
            <w:tcBorders>
              <w:top w:val="nil"/>
              <w:left w:val="nil"/>
              <w:bottom w:val="single" w:sz="4" w:space="0" w:color="auto"/>
              <w:right w:val="single" w:sz="4" w:space="0" w:color="auto"/>
            </w:tcBorders>
            <w:shd w:val="clear" w:color="auto" w:fill="auto"/>
            <w:noWrap/>
            <w:vAlign w:val="center"/>
            <w:hideMark/>
          </w:tcPr>
          <w:p w14:paraId="08607C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89646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8210E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739B1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63,61</w:t>
            </w:r>
          </w:p>
        </w:tc>
      </w:tr>
      <w:tr w:rsidR="000B2077" w:rsidRPr="00947744" w14:paraId="3B3A8B4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094EA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640</w:t>
            </w:r>
          </w:p>
        </w:tc>
        <w:tc>
          <w:tcPr>
            <w:tcW w:w="1003" w:type="pct"/>
            <w:tcBorders>
              <w:top w:val="nil"/>
              <w:left w:val="nil"/>
              <w:bottom w:val="single" w:sz="4" w:space="0" w:color="auto"/>
              <w:right w:val="single" w:sz="4" w:space="0" w:color="auto"/>
            </w:tcBorders>
            <w:shd w:val="clear" w:color="auto" w:fill="auto"/>
            <w:noWrap/>
            <w:hideMark/>
          </w:tcPr>
          <w:p w14:paraId="0C06B77D" w14:textId="0090EB3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8B9DA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3/6-16-4 (ТК-132/12) - Пушкина ул., 21</w:t>
            </w:r>
          </w:p>
        </w:tc>
        <w:tc>
          <w:tcPr>
            <w:tcW w:w="729" w:type="pct"/>
            <w:tcBorders>
              <w:top w:val="nil"/>
              <w:left w:val="nil"/>
              <w:bottom w:val="single" w:sz="4" w:space="0" w:color="auto"/>
              <w:right w:val="single" w:sz="4" w:space="0" w:color="auto"/>
            </w:tcBorders>
            <w:shd w:val="clear" w:color="auto" w:fill="auto"/>
            <w:noWrap/>
            <w:vAlign w:val="center"/>
            <w:hideMark/>
          </w:tcPr>
          <w:p w14:paraId="0D0F950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9D40D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7083C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1FB28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23,09</w:t>
            </w:r>
          </w:p>
        </w:tc>
      </w:tr>
      <w:tr w:rsidR="000B2077" w:rsidRPr="00947744" w14:paraId="1DBB1AE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FFDDF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641</w:t>
            </w:r>
          </w:p>
        </w:tc>
        <w:tc>
          <w:tcPr>
            <w:tcW w:w="1003" w:type="pct"/>
            <w:tcBorders>
              <w:top w:val="nil"/>
              <w:left w:val="nil"/>
              <w:bottom w:val="single" w:sz="4" w:space="0" w:color="auto"/>
              <w:right w:val="single" w:sz="4" w:space="0" w:color="auto"/>
            </w:tcBorders>
            <w:shd w:val="clear" w:color="auto" w:fill="auto"/>
            <w:noWrap/>
            <w:hideMark/>
          </w:tcPr>
          <w:p w14:paraId="596AD738" w14:textId="32FD8CC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2CF5C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3/6-16-4 (ТК-132/12) - 3/6-16-5 (ТК-132/13)</w:t>
            </w:r>
          </w:p>
        </w:tc>
        <w:tc>
          <w:tcPr>
            <w:tcW w:w="729" w:type="pct"/>
            <w:tcBorders>
              <w:top w:val="nil"/>
              <w:left w:val="nil"/>
              <w:bottom w:val="single" w:sz="4" w:space="0" w:color="auto"/>
              <w:right w:val="single" w:sz="4" w:space="0" w:color="auto"/>
            </w:tcBorders>
            <w:shd w:val="clear" w:color="auto" w:fill="auto"/>
            <w:noWrap/>
            <w:vAlign w:val="center"/>
            <w:hideMark/>
          </w:tcPr>
          <w:p w14:paraId="182CEB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E4AF4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C8B5B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94817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14,06</w:t>
            </w:r>
          </w:p>
        </w:tc>
      </w:tr>
      <w:tr w:rsidR="000B2077" w:rsidRPr="00947744" w14:paraId="2CA4918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E0455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642</w:t>
            </w:r>
          </w:p>
        </w:tc>
        <w:tc>
          <w:tcPr>
            <w:tcW w:w="1003" w:type="pct"/>
            <w:tcBorders>
              <w:top w:val="nil"/>
              <w:left w:val="nil"/>
              <w:bottom w:val="single" w:sz="4" w:space="0" w:color="auto"/>
              <w:right w:val="single" w:sz="4" w:space="0" w:color="auto"/>
            </w:tcBorders>
            <w:shd w:val="clear" w:color="auto" w:fill="auto"/>
            <w:noWrap/>
            <w:hideMark/>
          </w:tcPr>
          <w:p w14:paraId="774E2F4E" w14:textId="0CD9F61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D79B5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3/6-16-5 (ТК-132/13) - Пушкина ул., 23</w:t>
            </w:r>
          </w:p>
        </w:tc>
        <w:tc>
          <w:tcPr>
            <w:tcW w:w="729" w:type="pct"/>
            <w:tcBorders>
              <w:top w:val="nil"/>
              <w:left w:val="nil"/>
              <w:bottom w:val="single" w:sz="4" w:space="0" w:color="auto"/>
              <w:right w:val="single" w:sz="4" w:space="0" w:color="auto"/>
            </w:tcBorders>
            <w:shd w:val="clear" w:color="auto" w:fill="auto"/>
            <w:noWrap/>
            <w:vAlign w:val="center"/>
            <w:hideMark/>
          </w:tcPr>
          <w:p w14:paraId="11248F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2B1E1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D1439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BFFBA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43,12</w:t>
            </w:r>
          </w:p>
        </w:tc>
      </w:tr>
      <w:tr w:rsidR="000B2077" w:rsidRPr="00947744" w14:paraId="65728B0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070E8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643</w:t>
            </w:r>
          </w:p>
        </w:tc>
        <w:tc>
          <w:tcPr>
            <w:tcW w:w="1003" w:type="pct"/>
            <w:tcBorders>
              <w:top w:val="nil"/>
              <w:left w:val="nil"/>
              <w:bottom w:val="single" w:sz="4" w:space="0" w:color="auto"/>
              <w:right w:val="single" w:sz="4" w:space="0" w:color="auto"/>
            </w:tcBorders>
            <w:shd w:val="clear" w:color="auto" w:fill="auto"/>
            <w:noWrap/>
            <w:hideMark/>
          </w:tcPr>
          <w:p w14:paraId="469CEFE0" w14:textId="08F9AAE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DAB49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3/6-16-5 (ТК-132/13) - Пушкина ул., 19</w:t>
            </w:r>
          </w:p>
        </w:tc>
        <w:tc>
          <w:tcPr>
            <w:tcW w:w="729" w:type="pct"/>
            <w:tcBorders>
              <w:top w:val="nil"/>
              <w:left w:val="nil"/>
              <w:bottom w:val="single" w:sz="4" w:space="0" w:color="auto"/>
              <w:right w:val="single" w:sz="4" w:space="0" w:color="auto"/>
            </w:tcBorders>
            <w:shd w:val="clear" w:color="auto" w:fill="auto"/>
            <w:noWrap/>
            <w:vAlign w:val="center"/>
            <w:hideMark/>
          </w:tcPr>
          <w:p w14:paraId="7F1F62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221FB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CAED8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AA9F6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49,78</w:t>
            </w:r>
          </w:p>
        </w:tc>
      </w:tr>
      <w:tr w:rsidR="000B2077" w:rsidRPr="00947744" w14:paraId="722B2C0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64BAC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644</w:t>
            </w:r>
          </w:p>
        </w:tc>
        <w:tc>
          <w:tcPr>
            <w:tcW w:w="1003" w:type="pct"/>
            <w:tcBorders>
              <w:top w:val="nil"/>
              <w:left w:val="nil"/>
              <w:bottom w:val="single" w:sz="4" w:space="0" w:color="auto"/>
              <w:right w:val="single" w:sz="4" w:space="0" w:color="auto"/>
            </w:tcBorders>
            <w:shd w:val="clear" w:color="auto" w:fill="auto"/>
            <w:noWrap/>
            <w:hideMark/>
          </w:tcPr>
          <w:p w14:paraId="5023F173" w14:textId="204EB38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DF2A6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3/6-17 (ТК-132/2) - 3/6-18 (ТК-132/4)</w:t>
            </w:r>
          </w:p>
        </w:tc>
        <w:tc>
          <w:tcPr>
            <w:tcW w:w="729" w:type="pct"/>
            <w:tcBorders>
              <w:top w:val="nil"/>
              <w:left w:val="nil"/>
              <w:bottom w:val="single" w:sz="4" w:space="0" w:color="auto"/>
              <w:right w:val="single" w:sz="4" w:space="0" w:color="auto"/>
            </w:tcBorders>
            <w:shd w:val="clear" w:color="auto" w:fill="auto"/>
            <w:noWrap/>
            <w:vAlign w:val="center"/>
            <w:hideMark/>
          </w:tcPr>
          <w:p w14:paraId="30F651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4AE0A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3E164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08C7C0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44,71</w:t>
            </w:r>
          </w:p>
        </w:tc>
      </w:tr>
      <w:tr w:rsidR="000B2077" w:rsidRPr="00947744" w14:paraId="04AF958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D45525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645</w:t>
            </w:r>
          </w:p>
        </w:tc>
        <w:tc>
          <w:tcPr>
            <w:tcW w:w="1003" w:type="pct"/>
            <w:tcBorders>
              <w:top w:val="nil"/>
              <w:left w:val="nil"/>
              <w:bottom w:val="single" w:sz="4" w:space="0" w:color="auto"/>
              <w:right w:val="single" w:sz="4" w:space="0" w:color="auto"/>
            </w:tcBorders>
            <w:shd w:val="clear" w:color="auto" w:fill="auto"/>
            <w:noWrap/>
            <w:hideMark/>
          </w:tcPr>
          <w:p w14:paraId="67741A22" w14:textId="761F2F5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C1B7E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3/6-18 (ТК-132/4) - Пушкина ул., 11</w:t>
            </w:r>
          </w:p>
        </w:tc>
        <w:tc>
          <w:tcPr>
            <w:tcW w:w="729" w:type="pct"/>
            <w:tcBorders>
              <w:top w:val="nil"/>
              <w:left w:val="nil"/>
              <w:bottom w:val="single" w:sz="4" w:space="0" w:color="auto"/>
              <w:right w:val="single" w:sz="4" w:space="0" w:color="auto"/>
            </w:tcBorders>
            <w:shd w:val="clear" w:color="auto" w:fill="auto"/>
            <w:noWrap/>
            <w:vAlign w:val="center"/>
            <w:hideMark/>
          </w:tcPr>
          <w:p w14:paraId="75CD90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A222A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BB51F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E8A24B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88,37</w:t>
            </w:r>
          </w:p>
        </w:tc>
      </w:tr>
      <w:tr w:rsidR="000B2077" w:rsidRPr="00947744" w14:paraId="57B6E64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F07A74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646</w:t>
            </w:r>
          </w:p>
        </w:tc>
        <w:tc>
          <w:tcPr>
            <w:tcW w:w="1003" w:type="pct"/>
            <w:tcBorders>
              <w:top w:val="nil"/>
              <w:left w:val="nil"/>
              <w:bottom w:val="single" w:sz="4" w:space="0" w:color="auto"/>
              <w:right w:val="single" w:sz="4" w:space="0" w:color="auto"/>
            </w:tcBorders>
            <w:shd w:val="clear" w:color="auto" w:fill="auto"/>
            <w:noWrap/>
            <w:hideMark/>
          </w:tcPr>
          <w:p w14:paraId="43A9C6E1" w14:textId="18D4DC5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33F8F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3/6-18 (ТК-132/4) - 3/6-18-5</w:t>
            </w:r>
          </w:p>
        </w:tc>
        <w:tc>
          <w:tcPr>
            <w:tcW w:w="729" w:type="pct"/>
            <w:tcBorders>
              <w:top w:val="nil"/>
              <w:left w:val="nil"/>
              <w:bottom w:val="single" w:sz="4" w:space="0" w:color="auto"/>
              <w:right w:val="single" w:sz="4" w:space="0" w:color="auto"/>
            </w:tcBorders>
            <w:shd w:val="clear" w:color="auto" w:fill="auto"/>
            <w:noWrap/>
            <w:vAlign w:val="center"/>
            <w:hideMark/>
          </w:tcPr>
          <w:p w14:paraId="186CA7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B5543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0F874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69185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47,61</w:t>
            </w:r>
          </w:p>
        </w:tc>
      </w:tr>
      <w:tr w:rsidR="000B2077" w:rsidRPr="00947744" w14:paraId="173A004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EAD1E4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647</w:t>
            </w:r>
          </w:p>
        </w:tc>
        <w:tc>
          <w:tcPr>
            <w:tcW w:w="1003" w:type="pct"/>
            <w:tcBorders>
              <w:top w:val="nil"/>
              <w:left w:val="nil"/>
              <w:bottom w:val="single" w:sz="4" w:space="0" w:color="auto"/>
              <w:right w:val="single" w:sz="4" w:space="0" w:color="auto"/>
            </w:tcBorders>
            <w:shd w:val="clear" w:color="auto" w:fill="auto"/>
            <w:noWrap/>
            <w:hideMark/>
          </w:tcPr>
          <w:p w14:paraId="726FD752" w14:textId="010F5D0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7A447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3/6-18-5 - Пушкина ул., 9</w:t>
            </w:r>
          </w:p>
        </w:tc>
        <w:tc>
          <w:tcPr>
            <w:tcW w:w="729" w:type="pct"/>
            <w:tcBorders>
              <w:top w:val="nil"/>
              <w:left w:val="nil"/>
              <w:bottom w:val="single" w:sz="4" w:space="0" w:color="auto"/>
              <w:right w:val="single" w:sz="4" w:space="0" w:color="auto"/>
            </w:tcBorders>
            <w:shd w:val="clear" w:color="auto" w:fill="auto"/>
            <w:noWrap/>
            <w:vAlign w:val="center"/>
            <w:hideMark/>
          </w:tcPr>
          <w:p w14:paraId="046508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30036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A3A99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51E51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5,41</w:t>
            </w:r>
          </w:p>
        </w:tc>
      </w:tr>
      <w:tr w:rsidR="000B2077" w:rsidRPr="00947744" w14:paraId="2C6D056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729CE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648</w:t>
            </w:r>
          </w:p>
        </w:tc>
        <w:tc>
          <w:tcPr>
            <w:tcW w:w="1003" w:type="pct"/>
            <w:tcBorders>
              <w:top w:val="nil"/>
              <w:left w:val="nil"/>
              <w:bottom w:val="single" w:sz="4" w:space="0" w:color="auto"/>
              <w:right w:val="single" w:sz="4" w:space="0" w:color="auto"/>
            </w:tcBorders>
            <w:shd w:val="clear" w:color="auto" w:fill="auto"/>
            <w:noWrap/>
            <w:hideMark/>
          </w:tcPr>
          <w:p w14:paraId="09EE9578" w14:textId="347784F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0E8C2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3/6-18-5 - Пушкина ул., 15</w:t>
            </w:r>
          </w:p>
        </w:tc>
        <w:tc>
          <w:tcPr>
            <w:tcW w:w="729" w:type="pct"/>
            <w:tcBorders>
              <w:top w:val="nil"/>
              <w:left w:val="nil"/>
              <w:bottom w:val="single" w:sz="4" w:space="0" w:color="auto"/>
              <w:right w:val="single" w:sz="4" w:space="0" w:color="auto"/>
            </w:tcBorders>
            <w:shd w:val="clear" w:color="auto" w:fill="auto"/>
            <w:noWrap/>
            <w:vAlign w:val="center"/>
            <w:hideMark/>
          </w:tcPr>
          <w:p w14:paraId="1C808B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A6F2A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5C147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2E6D4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66,7</w:t>
            </w:r>
          </w:p>
        </w:tc>
      </w:tr>
      <w:tr w:rsidR="000B2077" w:rsidRPr="00947744" w14:paraId="5FFFD52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D759E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649</w:t>
            </w:r>
          </w:p>
        </w:tc>
        <w:tc>
          <w:tcPr>
            <w:tcW w:w="1003" w:type="pct"/>
            <w:tcBorders>
              <w:top w:val="nil"/>
              <w:left w:val="nil"/>
              <w:bottom w:val="single" w:sz="4" w:space="0" w:color="auto"/>
              <w:right w:val="single" w:sz="4" w:space="0" w:color="auto"/>
            </w:tcBorders>
            <w:shd w:val="clear" w:color="auto" w:fill="auto"/>
            <w:noWrap/>
            <w:hideMark/>
          </w:tcPr>
          <w:p w14:paraId="5448E3A5" w14:textId="590BD8F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B5222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3/6-18 (ТК-132/4) - 3/6-19 (ТК-132/5)</w:t>
            </w:r>
          </w:p>
        </w:tc>
        <w:tc>
          <w:tcPr>
            <w:tcW w:w="729" w:type="pct"/>
            <w:tcBorders>
              <w:top w:val="nil"/>
              <w:left w:val="nil"/>
              <w:bottom w:val="single" w:sz="4" w:space="0" w:color="auto"/>
              <w:right w:val="single" w:sz="4" w:space="0" w:color="auto"/>
            </w:tcBorders>
            <w:shd w:val="clear" w:color="auto" w:fill="auto"/>
            <w:noWrap/>
            <w:vAlign w:val="center"/>
            <w:hideMark/>
          </w:tcPr>
          <w:p w14:paraId="68EF84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7B0E6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874D0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46A60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47,53</w:t>
            </w:r>
          </w:p>
        </w:tc>
      </w:tr>
      <w:tr w:rsidR="000B2077" w:rsidRPr="00947744" w14:paraId="277BEA4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4A145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650</w:t>
            </w:r>
          </w:p>
        </w:tc>
        <w:tc>
          <w:tcPr>
            <w:tcW w:w="1003" w:type="pct"/>
            <w:tcBorders>
              <w:top w:val="nil"/>
              <w:left w:val="nil"/>
              <w:bottom w:val="single" w:sz="4" w:space="0" w:color="auto"/>
              <w:right w:val="single" w:sz="4" w:space="0" w:color="auto"/>
            </w:tcBorders>
            <w:shd w:val="clear" w:color="auto" w:fill="auto"/>
            <w:noWrap/>
            <w:hideMark/>
          </w:tcPr>
          <w:p w14:paraId="69FA2DF9" w14:textId="22E3D6B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DC291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3/6-19 (ТК-132/5) - Пушкина ул., 7</w:t>
            </w:r>
          </w:p>
        </w:tc>
        <w:tc>
          <w:tcPr>
            <w:tcW w:w="729" w:type="pct"/>
            <w:tcBorders>
              <w:top w:val="nil"/>
              <w:left w:val="nil"/>
              <w:bottom w:val="single" w:sz="4" w:space="0" w:color="auto"/>
              <w:right w:val="single" w:sz="4" w:space="0" w:color="auto"/>
            </w:tcBorders>
            <w:shd w:val="clear" w:color="auto" w:fill="auto"/>
            <w:noWrap/>
            <w:vAlign w:val="center"/>
            <w:hideMark/>
          </w:tcPr>
          <w:p w14:paraId="6C5BB3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5002A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26D53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7197A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43,63</w:t>
            </w:r>
          </w:p>
        </w:tc>
      </w:tr>
      <w:tr w:rsidR="000B2077" w:rsidRPr="00947744" w14:paraId="4DEF6B2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7D808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651</w:t>
            </w:r>
          </w:p>
        </w:tc>
        <w:tc>
          <w:tcPr>
            <w:tcW w:w="1003" w:type="pct"/>
            <w:tcBorders>
              <w:top w:val="nil"/>
              <w:left w:val="nil"/>
              <w:bottom w:val="single" w:sz="4" w:space="0" w:color="auto"/>
              <w:right w:val="single" w:sz="4" w:space="0" w:color="auto"/>
            </w:tcBorders>
            <w:shd w:val="clear" w:color="auto" w:fill="auto"/>
            <w:noWrap/>
            <w:hideMark/>
          </w:tcPr>
          <w:p w14:paraId="15CECF1E" w14:textId="53A185A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9EC7D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3/6-19 (ТК-132/5) - 3/6-20 (ТК-132/6)</w:t>
            </w:r>
          </w:p>
        </w:tc>
        <w:tc>
          <w:tcPr>
            <w:tcW w:w="729" w:type="pct"/>
            <w:tcBorders>
              <w:top w:val="nil"/>
              <w:left w:val="nil"/>
              <w:bottom w:val="single" w:sz="4" w:space="0" w:color="auto"/>
              <w:right w:val="single" w:sz="4" w:space="0" w:color="auto"/>
            </w:tcBorders>
            <w:shd w:val="clear" w:color="auto" w:fill="auto"/>
            <w:noWrap/>
            <w:vAlign w:val="center"/>
            <w:hideMark/>
          </w:tcPr>
          <w:p w14:paraId="408BFC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55F8E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DE9D6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EE839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129,64</w:t>
            </w:r>
          </w:p>
        </w:tc>
      </w:tr>
      <w:tr w:rsidR="000B2077" w:rsidRPr="00947744" w14:paraId="597BCA6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4ED9F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652</w:t>
            </w:r>
          </w:p>
        </w:tc>
        <w:tc>
          <w:tcPr>
            <w:tcW w:w="1003" w:type="pct"/>
            <w:tcBorders>
              <w:top w:val="nil"/>
              <w:left w:val="nil"/>
              <w:bottom w:val="single" w:sz="4" w:space="0" w:color="auto"/>
              <w:right w:val="single" w:sz="4" w:space="0" w:color="auto"/>
            </w:tcBorders>
            <w:shd w:val="clear" w:color="auto" w:fill="auto"/>
            <w:noWrap/>
            <w:hideMark/>
          </w:tcPr>
          <w:p w14:paraId="5B15EBD4" w14:textId="63BF464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304F9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3/6-20 (ТК-132/6) - Пушкина ул., 25</w:t>
            </w:r>
          </w:p>
        </w:tc>
        <w:tc>
          <w:tcPr>
            <w:tcW w:w="729" w:type="pct"/>
            <w:tcBorders>
              <w:top w:val="nil"/>
              <w:left w:val="nil"/>
              <w:bottom w:val="single" w:sz="4" w:space="0" w:color="auto"/>
              <w:right w:val="single" w:sz="4" w:space="0" w:color="auto"/>
            </w:tcBorders>
            <w:shd w:val="clear" w:color="auto" w:fill="auto"/>
            <w:noWrap/>
            <w:vAlign w:val="center"/>
            <w:hideMark/>
          </w:tcPr>
          <w:p w14:paraId="20EA93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22863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26E7D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3C862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148,36</w:t>
            </w:r>
          </w:p>
        </w:tc>
      </w:tr>
      <w:tr w:rsidR="000B2077" w:rsidRPr="00947744" w14:paraId="2D35214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D1068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653</w:t>
            </w:r>
          </w:p>
        </w:tc>
        <w:tc>
          <w:tcPr>
            <w:tcW w:w="1003" w:type="pct"/>
            <w:tcBorders>
              <w:top w:val="nil"/>
              <w:left w:val="nil"/>
              <w:bottom w:val="single" w:sz="4" w:space="0" w:color="auto"/>
              <w:right w:val="single" w:sz="4" w:space="0" w:color="auto"/>
            </w:tcBorders>
            <w:shd w:val="clear" w:color="auto" w:fill="auto"/>
            <w:noWrap/>
            <w:hideMark/>
          </w:tcPr>
          <w:p w14:paraId="798E477D" w14:textId="11C9601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2596E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3/6-20 (ТК-132/6) - Пушкина ул., 27</w:t>
            </w:r>
          </w:p>
        </w:tc>
        <w:tc>
          <w:tcPr>
            <w:tcW w:w="729" w:type="pct"/>
            <w:tcBorders>
              <w:top w:val="nil"/>
              <w:left w:val="nil"/>
              <w:bottom w:val="single" w:sz="4" w:space="0" w:color="auto"/>
              <w:right w:val="single" w:sz="4" w:space="0" w:color="auto"/>
            </w:tcBorders>
            <w:shd w:val="clear" w:color="auto" w:fill="auto"/>
            <w:noWrap/>
            <w:vAlign w:val="center"/>
            <w:hideMark/>
          </w:tcPr>
          <w:p w14:paraId="1C01AF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7BC51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E91EE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F76D7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54,19</w:t>
            </w:r>
          </w:p>
        </w:tc>
      </w:tr>
      <w:tr w:rsidR="000B2077" w:rsidRPr="00947744" w14:paraId="1B63E66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A4ACF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654</w:t>
            </w:r>
          </w:p>
        </w:tc>
        <w:tc>
          <w:tcPr>
            <w:tcW w:w="1003" w:type="pct"/>
            <w:tcBorders>
              <w:top w:val="nil"/>
              <w:left w:val="nil"/>
              <w:bottom w:val="single" w:sz="4" w:space="0" w:color="auto"/>
              <w:right w:val="single" w:sz="4" w:space="0" w:color="auto"/>
            </w:tcBorders>
            <w:shd w:val="clear" w:color="auto" w:fill="auto"/>
            <w:noWrap/>
            <w:hideMark/>
          </w:tcPr>
          <w:p w14:paraId="530DF7BD" w14:textId="1587F07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9E5E9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3/6-20 (ТК-132/6) - 3/6-21 (ТК-132/8)</w:t>
            </w:r>
          </w:p>
        </w:tc>
        <w:tc>
          <w:tcPr>
            <w:tcW w:w="729" w:type="pct"/>
            <w:tcBorders>
              <w:top w:val="nil"/>
              <w:left w:val="nil"/>
              <w:bottom w:val="single" w:sz="4" w:space="0" w:color="auto"/>
              <w:right w:val="single" w:sz="4" w:space="0" w:color="auto"/>
            </w:tcBorders>
            <w:shd w:val="clear" w:color="auto" w:fill="auto"/>
            <w:noWrap/>
            <w:vAlign w:val="center"/>
            <w:hideMark/>
          </w:tcPr>
          <w:p w14:paraId="644DC6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6D476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FDD17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FE691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97,06</w:t>
            </w:r>
          </w:p>
        </w:tc>
      </w:tr>
      <w:tr w:rsidR="000B2077" w:rsidRPr="00947744" w14:paraId="2EBD894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28B68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655</w:t>
            </w:r>
          </w:p>
        </w:tc>
        <w:tc>
          <w:tcPr>
            <w:tcW w:w="1003" w:type="pct"/>
            <w:tcBorders>
              <w:top w:val="nil"/>
              <w:left w:val="nil"/>
              <w:bottom w:val="single" w:sz="4" w:space="0" w:color="auto"/>
              <w:right w:val="single" w:sz="4" w:space="0" w:color="auto"/>
            </w:tcBorders>
            <w:shd w:val="clear" w:color="auto" w:fill="auto"/>
            <w:noWrap/>
            <w:hideMark/>
          </w:tcPr>
          <w:p w14:paraId="1941F55F" w14:textId="43576AD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26EFB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3/6-21 (ТК-132/8) - Пушкина ул., 29</w:t>
            </w:r>
          </w:p>
        </w:tc>
        <w:tc>
          <w:tcPr>
            <w:tcW w:w="729" w:type="pct"/>
            <w:tcBorders>
              <w:top w:val="nil"/>
              <w:left w:val="nil"/>
              <w:bottom w:val="single" w:sz="4" w:space="0" w:color="auto"/>
              <w:right w:val="single" w:sz="4" w:space="0" w:color="auto"/>
            </w:tcBorders>
            <w:shd w:val="clear" w:color="auto" w:fill="auto"/>
            <w:noWrap/>
            <w:vAlign w:val="center"/>
            <w:hideMark/>
          </w:tcPr>
          <w:p w14:paraId="46A9B9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84C37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EFB84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21019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17,01</w:t>
            </w:r>
          </w:p>
        </w:tc>
      </w:tr>
      <w:tr w:rsidR="000B2077" w:rsidRPr="00947744" w14:paraId="65B4D67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848600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656</w:t>
            </w:r>
          </w:p>
        </w:tc>
        <w:tc>
          <w:tcPr>
            <w:tcW w:w="1003" w:type="pct"/>
            <w:tcBorders>
              <w:top w:val="nil"/>
              <w:left w:val="nil"/>
              <w:bottom w:val="single" w:sz="4" w:space="0" w:color="auto"/>
              <w:right w:val="single" w:sz="4" w:space="0" w:color="auto"/>
            </w:tcBorders>
            <w:shd w:val="clear" w:color="auto" w:fill="auto"/>
            <w:noWrap/>
            <w:hideMark/>
          </w:tcPr>
          <w:p w14:paraId="4B97DFD4" w14:textId="1346421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C729D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3/6-21 (ТК-132/8) - Пушкина ул., 31</w:t>
            </w:r>
          </w:p>
        </w:tc>
        <w:tc>
          <w:tcPr>
            <w:tcW w:w="729" w:type="pct"/>
            <w:tcBorders>
              <w:top w:val="nil"/>
              <w:left w:val="nil"/>
              <w:bottom w:val="single" w:sz="4" w:space="0" w:color="auto"/>
              <w:right w:val="single" w:sz="4" w:space="0" w:color="auto"/>
            </w:tcBorders>
            <w:shd w:val="clear" w:color="auto" w:fill="auto"/>
            <w:noWrap/>
            <w:vAlign w:val="center"/>
            <w:hideMark/>
          </w:tcPr>
          <w:p w14:paraId="7405E8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1ABAB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1E310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EF846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44,33</w:t>
            </w:r>
          </w:p>
        </w:tc>
      </w:tr>
      <w:tr w:rsidR="000B2077" w:rsidRPr="00947744" w14:paraId="17DF049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5938D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657</w:t>
            </w:r>
          </w:p>
        </w:tc>
        <w:tc>
          <w:tcPr>
            <w:tcW w:w="1003" w:type="pct"/>
            <w:tcBorders>
              <w:top w:val="nil"/>
              <w:left w:val="nil"/>
              <w:bottom w:val="single" w:sz="4" w:space="0" w:color="auto"/>
              <w:right w:val="single" w:sz="4" w:space="0" w:color="auto"/>
            </w:tcBorders>
            <w:shd w:val="clear" w:color="auto" w:fill="auto"/>
            <w:noWrap/>
            <w:hideMark/>
          </w:tcPr>
          <w:p w14:paraId="689EFF81" w14:textId="0FCBB55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6BCF2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3/6-21 (ТК-132/8) - Вокзальная ул., 37</w:t>
            </w:r>
          </w:p>
        </w:tc>
        <w:tc>
          <w:tcPr>
            <w:tcW w:w="729" w:type="pct"/>
            <w:tcBorders>
              <w:top w:val="nil"/>
              <w:left w:val="nil"/>
              <w:bottom w:val="single" w:sz="4" w:space="0" w:color="auto"/>
              <w:right w:val="single" w:sz="4" w:space="0" w:color="auto"/>
            </w:tcBorders>
            <w:shd w:val="clear" w:color="auto" w:fill="auto"/>
            <w:noWrap/>
            <w:vAlign w:val="center"/>
            <w:hideMark/>
          </w:tcPr>
          <w:p w14:paraId="09B39F4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AF2AD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AEB7D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72C41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106,83</w:t>
            </w:r>
          </w:p>
        </w:tc>
      </w:tr>
      <w:tr w:rsidR="000B2077" w:rsidRPr="00947744" w14:paraId="3E89837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1BF46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658</w:t>
            </w:r>
          </w:p>
        </w:tc>
        <w:tc>
          <w:tcPr>
            <w:tcW w:w="1003" w:type="pct"/>
            <w:tcBorders>
              <w:top w:val="nil"/>
              <w:left w:val="nil"/>
              <w:bottom w:val="single" w:sz="4" w:space="0" w:color="auto"/>
              <w:right w:val="single" w:sz="4" w:space="0" w:color="auto"/>
            </w:tcBorders>
            <w:shd w:val="clear" w:color="auto" w:fill="auto"/>
            <w:noWrap/>
            <w:hideMark/>
          </w:tcPr>
          <w:p w14:paraId="0205766B" w14:textId="17B42F3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69C97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3/13-7-62 (ТК-130/10) - Пушкина ул., 2</w:t>
            </w:r>
          </w:p>
        </w:tc>
        <w:tc>
          <w:tcPr>
            <w:tcW w:w="729" w:type="pct"/>
            <w:tcBorders>
              <w:top w:val="nil"/>
              <w:left w:val="nil"/>
              <w:bottom w:val="single" w:sz="4" w:space="0" w:color="auto"/>
              <w:right w:val="single" w:sz="4" w:space="0" w:color="auto"/>
            </w:tcBorders>
            <w:shd w:val="clear" w:color="auto" w:fill="auto"/>
            <w:noWrap/>
            <w:vAlign w:val="center"/>
            <w:hideMark/>
          </w:tcPr>
          <w:p w14:paraId="607B3E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310E2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9C8E8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5B9D59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w:t>
            </w:r>
          </w:p>
        </w:tc>
      </w:tr>
      <w:tr w:rsidR="000B2077" w:rsidRPr="00947744" w14:paraId="24AFA73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C85BF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659</w:t>
            </w:r>
          </w:p>
        </w:tc>
        <w:tc>
          <w:tcPr>
            <w:tcW w:w="1003" w:type="pct"/>
            <w:tcBorders>
              <w:top w:val="nil"/>
              <w:left w:val="nil"/>
              <w:bottom w:val="single" w:sz="4" w:space="0" w:color="auto"/>
              <w:right w:val="single" w:sz="4" w:space="0" w:color="auto"/>
            </w:tcBorders>
            <w:shd w:val="clear" w:color="auto" w:fill="auto"/>
            <w:noWrap/>
            <w:hideMark/>
          </w:tcPr>
          <w:p w14:paraId="721FDFED" w14:textId="4FC62BB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BDE6D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3/13-7-62 (ТК-130/10) - Магазин с/х прод.</w:t>
            </w:r>
          </w:p>
        </w:tc>
        <w:tc>
          <w:tcPr>
            <w:tcW w:w="729" w:type="pct"/>
            <w:tcBorders>
              <w:top w:val="nil"/>
              <w:left w:val="nil"/>
              <w:bottom w:val="single" w:sz="4" w:space="0" w:color="auto"/>
              <w:right w:val="single" w:sz="4" w:space="0" w:color="auto"/>
            </w:tcBorders>
            <w:shd w:val="clear" w:color="auto" w:fill="auto"/>
            <w:noWrap/>
            <w:vAlign w:val="center"/>
            <w:hideMark/>
          </w:tcPr>
          <w:p w14:paraId="2F1113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D2E8F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E3A6B6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62384B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w:t>
            </w:r>
          </w:p>
        </w:tc>
      </w:tr>
      <w:tr w:rsidR="000B2077" w:rsidRPr="00947744" w14:paraId="2968E66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1AEDB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660</w:t>
            </w:r>
          </w:p>
        </w:tc>
        <w:tc>
          <w:tcPr>
            <w:tcW w:w="1003" w:type="pct"/>
            <w:tcBorders>
              <w:top w:val="nil"/>
              <w:left w:val="nil"/>
              <w:bottom w:val="single" w:sz="4" w:space="0" w:color="auto"/>
              <w:right w:val="single" w:sz="4" w:space="0" w:color="auto"/>
            </w:tcBorders>
            <w:shd w:val="clear" w:color="auto" w:fill="auto"/>
            <w:noWrap/>
            <w:hideMark/>
          </w:tcPr>
          <w:p w14:paraId="2C37B8A3" w14:textId="211AF84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0B31F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3/13-7-8 (ТК-130/13) - 3/13-7-9 (ТК-130/15)</w:t>
            </w:r>
          </w:p>
        </w:tc>
        <w:tc>
          <w:tcPr>
            <w:tcW w:w="729" w:type="pct"/>
            <w:tcBorders>
              <w:top w:val="nil"/>
              <w:left w:val="nil"/>
              <w:bottom w:val="single" w:sz="4" w:space="0" w:color="auto"/>
              <w:right w:val="single" w:sz="4" w:space="0" w:color="auto"/>
            </w:tcBorders>
            <w:shd w:val="clear" w:color="auto" w:fill="auto"/>
            <w:noWrap/>
            <w:vAlign w:val="center"/>
            <w:hideMark/>
          </w:tcPr>
          <w:p w14:paraId="22BE24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39027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C3CD3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48124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w:t>
            </w:r>
          </w:p>
        </w:tc>
      </w:tr>
      <w:tr w:rsidR="000B2077" w:rsidRPr="00947744" w14:paraId="214CD59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85ACF6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661</w:t>
            </w:r>
          </w:p>
        </w:tc>
        <w:tc>
          <w:tcPr>
            <w:tcW w:w="1003" w:type="pct"/>
            <w:tcBorders>
              <w:top w:val="nil"/>
              <w:left w:val="nil"/>
              <w:bottom w:val="single" w:sz="4" w:space="0" w:color="auto"/>
              <w:right w:val="single" w:sz="4" w:space="0" w:color="auto"/>
            </w:tcBorders>
            <w:shd w:val="clear" w:color="auto" w:fill="auto"/>
            <w:noWrap/>
            <w:hideMark/>
          </w:tcPr>
          <w:p w14:paraId="0ED4B802" w14:textId="01B0EFB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1A3E0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3/13-7-9 (ТК-130/15) - Пушкина ул., 12</w:t>
            </w:r>
          </w:p>
        </w:tc>
        <w:tc>
          <w:tcPr>
            <w:tcW w:w="729" w:type="pct"/>
            <w:tcBorders>
              <w:top w:val="nil"/>
              <w:left w:val="nil"/>
              <w:bottom w:val="single" w:sz="4" w:space="0" w:color="auto"/>
              <w:right w:val="single" w:sz="4" w:space="0" w:color="auto"/>
            </w:tcBorders>
            <w:shd w:val="clear" w:color="auto" w:fill="auto"/>
            <w:noWrap/>
            <w:vAlign w:val="center"/>
            <w:hideMark/>
          </w:tcPr>
          <w:p w14:paraId="56EEE5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5F86F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6D47B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093CD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w:t>
            </w:r>
          </w:p>
        </w:tc>
      </w:tr>
      <w:tr w:rsidR="000B2077" w:rsidRPr="00947744" w14:paraId="4B8FFF3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BAA36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662</w:t>
            </w:r>
          </w:p>
        </w:tc>
        <w:tc>
          <w:tcPr>
            <w:tcW w:w="1003" w:type="pct"/>
            <w:tcBorders>
              <w:top w:val="nil"/>
              <w:left w:val="nil"/>
              <w:bottom w:val="single" w:sz="4" w:space="0" w:color="auto"/>
              <w:right w:val="single" w:sz="4" w:space="0" w:color="auto"/>
            </w:tcBorders>
            <w:shd w:val="clear" w:color="auto" w:fill="auto"/>
            <w:noWrap/>
            <w:hideMark/>
          </w:tcPr>
          <w:p w14:paraId="6C0449FB" w14:textId="3C92117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B970C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3/13-7-9 (ТК-130/15) - 3/13-7-10 (ТК-130/16)</w:t>
            </w:r>
          </w:p>
        </w:tc>
        <w:tc>
          <w:tcPr>
            <w:tcW w:w="729" w:type="pct"/>
            <w:tcBorders>
              <w:top w:val="nil"/>
              <w:left w:val="nil"/>
              <w:bottom w:val="single" w:sz="4" w:space="0" w:color="auto"/>
              <w:right w:val="single" w:sz="4" w:space="0" w:color="auto"/>
            </w:tcBorders>
            <w:shd w:val="clear" w:color="auto" w:fill="auto"/>
            <w:noWrap/>
            <w:vAlign w:val="center"/>
            <w:hideMark/>
          </w:tcPr>
          <w:p w14:paraId="6CBF07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79A9D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1A9B3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65E52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10DCF06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E3F03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663</w:t>
            </w:r>
          </w:p>
        </w:tc>
        <w:tc>
          <w:tcPr>
            <w:tcW w:w="1003" w:type="pct"/>
            <w:tcBorders>
              <w:top w:val="nil"/>
              <w:left w:val="nil"/>
              <w:bottom w:val="single" w:sz="4" w:space="0" w:color="auto"/>
              <w:right w:val="single" w:sz="4" w:space="0" w:color="auto"/>
            </w:tcBorders>
            <w:shd w:val="clear" w:color="auto" w:fill="auto"/>
            <w:noWrap/>
            <w:hideMark/>
          </w:tcPr>
          <w:p w14:paraId="026D7EE8" w14:textId="066B740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DAA42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3/13-7-10 (ТК-130/16) - 3/13-7-11 (ТК-130/17)</w:t>
            </w:r>
          </w:p>
        </w:tc>
        <w:tc>
          <w:tcPr>
            <w:tcW w:w="729" w:type="pct"/>
            <w:tcBorders>
              <w:top w:val="nil"/>
              <w:left w:val="nil"/>
              <w:bottom w:val="single" w:sz="4" w:space="0" w:color="auto"/>
              <w:right w:val="single" w:sz="4" w:space="0" w:color="auto"/>
            </w:tcBorders>
            <w:shd w:val="clear" w:color="auto" w:fill="auto"/>
            <w:noWrap/>
            <w:vAlign w:val="center"/>
            <w:hideMark/>
          </w:tcPr>
          <w:p w14:paraId="47B6C5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9C958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C62A4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F4B8F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w:t>
            </w:r>
          </w:p>
        </w:tc>
      </w:tr>
      <w:tr w:rsidR="000B2077" w:rsidRPr="00947744" w14:paraId="30A0ACC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7007F8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664</w:t>
            </w:r>
          </w:p>
        </w:tc>
        <w:tc>
          <w:tcPr>
            <w:tcW w:w="1003" w:type="pct"/>
            <w:tcBorders>
              <w:top w:val="nil"/>
              <w:left w:val="nil"/>
              <w:bottom w:val="single" w:sz="4" w:space="0" w:color="auto"/>
              <w:right w:val="single" w:sz="4" w:space="0" w:color="auto"/>
            </w:tcBorders>
            <w:shd w:val="clear" w:color="auto" w:fill="auto"/>
            <w:noWrap/>
            <w:hideMark/>
          </w:tcPr>
          <w:p w14:paraId="39286602" w14:textId="512744F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DDE35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3/13-7-11 (ТК-130/17) - 3/13-7-12 (ТК-130/18)</w:t>
            </w:r>
          </w:p>
        </w:tc>
        <w:tc>
          <w:tcPr>
            <w:tcW w:w="729" w:type="pct"/>
            <w:tcBorders>
              <w:top w:val="nil"/>
              <w:left w:val="nil"/>
              <w:bottom w:val="single" w:sz="4" w:space="0" w:color="auto"/>
              <w:right w:val="single" w:sz="4" w:space="0" w:color="auto"/>
            </w:tcBorders>
            <w:shd w:val="clear" w:color="auto" w:fill="auto"/>
            <w:noWrap/>
            <w:vAlign w:val="center"/>
            <w:hideMark/>
          </w:tcPr>
          <w:p w14:paraId="30A4AF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8F05B1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7E26B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4489C4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0B2077" w:rsidRPr="00947744" w14:paraId="4842858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F105B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665</w:t>
            </w:r>
          </w:p>
        </w:tc>
        <w:tc>
          <w:tcPr>
            <w:tcW w:w="1003" w:type="pct"/>
            <w:tcBorders>
              <w:top w:val="nil"/>
              <w:left w:val="nil"/>
              <w:bottom w:val="single" w:sz="4" w:space="0" w:color="auto"/>
              <w:right w:val="single" w:sz="4" w:space="0" w:color="auto"/>
            </w:tcBorders>
            <w:shd w:val="clear" w:color="auto" w:fill="auto"/>
            <w:noWrap/>
            <w:hideMark/>
          </w:tcPr>
          <w:p w14:paraId="5187B3BB" w14:textId="51DD395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E06DE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3/13-7-12 (ТК-130/18) - Пушкина ул., 16</w:t>
            </w:r>
          </w:p>
        </w:tc>
        <w:tc>
          <w:tcPr>
            <w:tcW w:w="729" w:type="pct"/>
            <w:tcBorders>
              <w:top w:val="nil"/>
              <w:left w:val="nil"/>
              <w:bottom w:val="single" w:sz="4" w:space="0" w:color="auto"/>
              <w:right w:val="single" w:sz="4" w:space="0" w:color="auto"/>
            </w:tcBorders>
            <w:shd w:val="clear" w:color="auto" w:fill="auto"/>
            <w:noWrap/>
            <w:vAlign w:val="center"/>
            <w:hideMark/>
          </w:tcPr>
          <w:p w14:paraId="4896B9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95ED6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64E47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414AD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0B2077" w:rsidRPr="00947744" w14:paraId="4EC3E28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B08A0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666</w:t>
            </w:r>
          </w:p>
        </w:tc>
        <w:tc>
          <w:tcPr>
            <w:tcW w:w="1003" w:type="pct"/>
            <w:tcBorders>
              <w:top w:val="nil"/>
              <w:left w:val="nil"/>
              <w:bottom w:val="single" w:sz="4" w:space="0" w:color="auto"/>
              <w:right w:val="single" w:sz="4" w:space="0" w:color="auto"/>
            </w:tcBorders>
            <w:shd w:val="clear" w:color="auto" w:fill="auto"/>
            <w:noWrap/>
            <w:hideMark/>
          </w:tcPr>
          <w:p w14:paraId="550B9507" w14:textId="4AFB1B4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8611E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3/13-7-12 (ТК-130/18) - Берендеевский пер., 31</w:t>
            </w:r>
          </w:p>
        </w:tc>
        <w:tc>
          <w:tcPr>
            <w:tcW w:w="729" w:type="pct"/>
            <w:tcBorders>
              <w:top w:val="nil"/>
              <w:left w:val="nil"/>
              <w:bottom w:val="single" w:sz="4" w:space="0" w:color="auto"/>
              <w:right w:val="single" w:sz="4" w:space="0" w:color="auto"/>
            </w:tcBorders>
            <w:shd w:val="clear" w:color="auto" w:fill="auto"/>
            <w:noWrap/>
            <w:vAlign w:val="center"/>
            <w:hideMark/>
          </w:tcPr>
          <w:p w14:paraId="00EE83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938FE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A83A0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6ACD0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097765D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BD6FA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667</w:t>
            </w:r>
          </w:p>
        </w:tc>
        <w:tc>
          <w:tcPr>
            <w:tcW w:w="1003" w:type="pct"/>
            <w:tcBorders>
              <w:top w:val="nil"/>
              <w:left w:val="nil"/>
              <w:bottom w:val="single" w:sz="4" w:space="0" w:color="auto"/>
              <w:right w:val="single" w:sz="4" w:space="0" w:color="auto"/>
            </w:tcBorders>
            <w:shd w:val="clear" w:color="auto" w:fill="auto"/>
            <w:noWrap/>
            <w:hideMark/>
          </w:tcPr>
          <w:p w14:paraId="11592624" w14:textId="7D7731B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418E3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3/13-7-6 (ТК-130/9) - 3/13-7-61</w:t>
            </w:r>
          </w:p>
        </w:tc>
        <w:tc>
          <w:tcPr>
            <w:tcW w:w="729" w:type="pct"/>
            <w:tcBorders>
              <w:top w:val="nil"/>
              <w:left w:val="nil"/>
              <w:bottom w:val="single" w:sz="4" w:space="0" w:color="auto"/>
              <w:right w:val="single" w:sz="4" w:space="0" w:color="auto"/>
            </w:tcBorders>
            <w:shd w:val="clear" w:color="auto" w:fill="auto"/>
            <w:noWrap/>
            <w:vAlign w:val="center"/>
            <w:hideMark/>
          </w:tcPr>
          <w:p w14:paraId="69CA8D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A9CF7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2CFF2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EA4204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w:t>
            </w:r>
          </w:p>
        </w:tc>
      </w:tr>
      <w:tr w:rsidR="000B2077" w:rsidRPr="00947744" w14:paraId="68A54BA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48BA4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668</w:t>
            </w:r>
          </w:p>
        </w:tc>
        <w:tc>
          <w:tcPr>
            <w:tcW w:w="1003" w:type="pct"/>
            <w:tcBorders>
              <w:top w:val="nil"/>
              <w:left w:val="nil"/>
              <w:bottom w:val="single" w:sz="4" w:space="0" w:color="auto"/>
              <w:right w:val="single" w:sz="4" w:space="0" w:color="auto"/>
            </w:tcBorders>
            <w:shd w:val="clear" w:color="auto" w:fill="auto"/>
            <w:noWrap/>
            <w:hideMark/>
          </w:tcPr>
          <w:p w14:paraId="3C4029AB" w14:textId="64596DA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48B63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3/13-7-61 - 3/13-7-62 (ТК-130/10)</w:t>
            </w:r>
          </w:p>
        </w:tc>
        <w:tc>
          <w:tcPr>
            <w:tcW w:w="729" w:type="pct"/>
            <w:tcBorders>
              <w:top w:val="nil"/>
              <w:left w:val="nil"/>
              <w:bottom w:val="single" w:sz="4" w:space="0" w:color="auto"/>
              <w:right w:val="single" w:sz="4" w:space="0" w:color="auto"/>
            </w:tcBorders>
            <w:shd w:val="clear" w:color="auto" w:fill="auto"/>
            <w:noWrap/>
            <w:vAlign w:val="center"/>
            <w:hideMark/>
          </w:tcPr>
          <w:p w14:paraId="726AAD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1954D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7D6221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4CE783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0348911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85463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669</w:t>
            </w:r>
          </w:p>
        </w:tc>
        <w:tc>
          <w:tcPr>
            <w:tcW w:w="1003" w:type="pct"/>
            <w:tcBorders>
              <w:top w:val="nil"/>
              <w:left w:val="nil"/>
              <w:bottom w:val="single" w:sz="4" w:space="0" w:color="auto"/>
              <w:right w:val="single" w:sz="4" w:space="0" w:color="auto"/>
            </w:tcBorders>
            <w:shd w:val="clear" w:color="auto" w:fill="auto"/>
            <w:noWrap/>
            <w:hideMark/>
          </w:tcPr>
          <w:p w14:paraId="48815A36" w14:textId="66B95CB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56EAC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3/13-7-61 - Пушкина ул., 2</w:t>
            </w:r>
          </w:p>
        </w:tc>
        <w:tc>
          <w:tcPr>
            <w:tcW w:w="729" w:type="pct"/>
            <w:tcBorders>
              <w:top w:val="nil"/>
              <w:left w:val="nil"/>
              <w:bottom w:val="single" w:sz="4" w:space="0" w:color="auto"/>
              <w:right w:val="single" w:sz="4" w:space="0" w:color="auto"/>
            </w:tcBorders>
            <w:shd w:val="clear" w:color="auto" w:fill="auto"/>
            <w:noWrap/>
            <w:vAlign w:val="center"/>
            <w:hideMark/>
          </w:tcPr>
          <w:p w14:paraId="21DA81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6ACE7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23E6D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FF0C8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w:t>
            </w:r>
          </w:p>
        </w:tc>
      </w:tr>
      <w:tr w:rsidR="000B2077" w:rsidRPr="00947744" w14:paraId="6439579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1F321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670</w:t>
            </w:r>
          </w:p>
        </w:tc>
        <w:tc>
          <w:tcPr>
            <w:tcW w:w="1003" w:type="pct"/>
            <w:tcBorders>
              <w:top w:val="nil"/>
              <w:left w:val="nil"/>
              <w:bottom w:val="single" w:sz="4" w:space="0" w:color="auto"/>
              <w:right w:val="single" w:sz="4" w:space="0" w:color="auto"/>
            </w:tcBorders>
            <w:shd w:val="clear" w:color="auto" w:fill="auto"/>
            <w:noWrap/>
            <w:hideMark/>
          </w:tcPr>
          <w:p w14:paraId="37537F85" w14:textId="256C060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94FEB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3/13-7-7 (ТК-130/11) - 3/13-7-71(ТК-130/12)</w:t>
            </w:r>
          </w:p>
        </w:tc>
        <w:tc>
          <w:tcPr>
            <w:tcW w:w="729" w:type="pct"/>
            <w:tcBorders>
              <w:top w:val="nil"/>
              <w:left w:val="nil"/>
              <w:bottom w:val="single" w:sz="4" w:space="0" w:color="auto"/>
              <w:right w:val="single" w:sz="4" w:space="0" w:color="auto"/>
            </w:tcBorders>
            <w:shd w:val="clear" w:color="auto" w:fill="auto"/>
            <w:noWrap/>
            <w:vAlign w:val="center"/>
            <w:hideMark/>
          </w:tcPr>
          <w:p w14:paraId="2A0B8E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868C8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6E9A4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C5497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w:t>
            </w:r>
          </w:p>
        </w:tc>
      </w:tr>
      <w:tr w:rsidR="000B2077" w:rsidRPr="00947744" w14:paraId="047BBD6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6E13F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671</w:t>
            </w:r>
          </w:p>
        </w:tc>
        <w:tc>
          <w:tcPr>
            <w:tcW w:w="1003" w:type="pct"/>
            <w:tcBorders>
              <w:top w:val="nil"/>
              <w:left w:val="nil"/>
              <w:bottom w:val="single" w:sz="4" w:space="0" w:color="auto"/>
              <w:right w:val="single" w:sz="4" w:space="0" w:color="auto"/>
            </w:tcBorders>
            <w:shd w:val="clear" w:color="auto" w:fill="auto"/>
            <w:noWrap/>
            <w:hideMark/>
          </w:tcPr>
          <w:p w14:paraId="0A5E304E" w14:textId="7665F11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A6FE5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3/13-7-71(ТК-130/12) - Пушкина ул., 4</w:t>
            </w:r>
          </w:p>
        </w:tc>
        <w:tc>
          <w:tcPr>
            <w:tcW w:w="729" w:type="pct"/>
            <w:tcBorders>
              <w:top w:val="nil"/>
              <w:left w:val="nil"/>
              <w:bottom w:val="single" w:sz="4" w:space="0" w:color="auto"/>
              <w:right w:val="single" w:sz="4" w:space="0" w:color="auto"/>
            </w:tcBorders>
            <w:shd w:val="clear" w:color="auto" w:fill="auto"/>
            <w:noWrap/>
            <w:vAlign w:val="center"/>
            <w:hideMark/>
          </w:tcPr>
          <w:p w14:paraId="11C6E5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66273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9ED1E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8C04D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5EC91EA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A1D9C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672</w:t>
            </w:r>
          </w:p>
        </w:tc>
        <w:tc>
          <w:tcPr>
            <w:tcW w:w="1003" w:type="pct"/>
            <w:tcBorders>
              <w:top w:val="nil"/>
              <w:left w:val="nil"/>
              <w:bottom w:val="single" w:sz="4" w:space="0" w:color="auto"/>
              <w:right w:val="single" w:sz="4" w:space="0" w:color="auto"/>
            </w:tcBorders>
            <w:shd w:val="clear" w:color="auto" w:fill="auto"/>
            <w:noWrap/>
            <w:hideMark/>
          </w:tcPr>
          <w:p w14:paraId="7CFFB41C" w14:textId="59B3D2D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8ADA2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3/13-7-71(ТК-130/12) - Пушкина ул., 6</w:t>
            </w:r>
          </w:p>
        </w:tc>
        <w:tc>
          <w:tcPr>
            <w:tcW w:w="729" w:type="pct"/>
            <w:tcBorders>
              <w:top w:val="nil"/>
              <w:left w:val="nil"/>
              <w:bottom w:val="single" w:sz="4" w:space="0" w:color="auto"/>
              <w:right w:val="single" w:sz="4" w:space="0" w:color="auto"/>
            </w:tcBorders>
            <w:shd w:val="clear" w:color="auto" w:fill="auto"/>
            <w:noWrap/>
            <w:vAlign w:val="center"/>
            <w:hideMark/>
          </w:tcPr>
          <w:p w14:paraId="3834DE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F3CB8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78EF5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26459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0B2077" w:rsidRPr="00947744" w14:paraId="2E212C0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4AA6A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673</w:t>
            </w:r>
          </w:p>
        </w:tc>
        <w:tc>
          <w:tcPr>
            <w:tcW w:w="1003" w:type="pct"/>
            <w:tcBorders>
              <w:top w:val="nil"/>
              <w:left w:val="nil"/>
              <w:bottom w:val="single" w:sz="4" w:space="0" w:color="auto"/>
              <w:right w:val="single" w:sz="4" w:space="0" w:color="auto"/>
            </w:tcBorders>
            <w:shd w:val="clear" w:color="auto" w:fill="auto"/>
            <w:noWrap/>
            <w:hideMark/>
          </w:tcPr>
          <w:p w14:paraId="78BCF731" w14:textId="0650A71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46410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3/13-7-10 (ТК-130/16) - 3/13-7-101</w:t>
            </w:r>
          </w:p>
        </w:tc>
        <w:tc>
          <w:tcPr>
            <w:tcW w:w="729" w:type="pct"/>
            <w:tcBorders>
              <w:top w:val="nil"/>
              <w:left w:val="nil"/>
              <w:bottom w:val="single" w:sz="4" w:space="0" w:color="auto"/>
              <w:right w:val="single" w:sz="4" w:space="0" w:color="auto"/>
            </w:tcBorders>
            <w:shd w:val="clear" w:color="auto" w:fill="auto"/>
            <w:noWrap/>
            <w:vAlign w:val="center"/>
            <w:hideMark/>
          </w:tcPr>
          <w:p w14:paraId="0DCF83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D06A7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3529E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3A6B9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w:t>
            </w:r>
          </w:p>
        </w:tc>
      </w:tr>
      <w:tr w:rsidR="000B2077" w:rsidRPr="00947744" w14:paraId="01D39D5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9A1DD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674</w:t>
            </w:r>
          </w:p>
        </w:tc>
        <w:tc>
          <w:tcPr>
            <w:tcW w:w="1003" w:type="pct"/>
            <w:tcBorders>
              <w:top w:val="nil"/>
              <w:left w:val="nil"/>
              <w:bottom w:val="single" w:sz="4" w:space="0" w:color="auto"/>
              <w:right w:val="single" w:sz="4" w:space="0" w:color="auto"/>
            </w:tcBorders>
            <w:shd w:val="clear" w:color="auto" w:fill="auto"/>
            <w:noWrap/>
            <w:hideMark/>
          </w:tcPr>
          <w:p w14:paraId="61B4DDD8" w14:textId="1B3E713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2AF8A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3/13-7-101 - Пушкина ул., 14</w:t>
            </w:r>
          </w:p>
        </w:tc>
        <w:tc>
          <w:tcPr>
            <w:tcW w:w="729" w:type="pct"/>
            <w:tcBorders>
              <w:top w:val="nil"/>
              <w:left w:val="nil"/>
              <w:bottom w:val="single" w:sz="4" w:space="0" w:color="auto"/>
              <w:right w:val="single" w:sz="4" w:space="0" w:color="auto"/>
            </w:tcBorders>
            <w:shd w:val="clear" w:color="auto" w:fill="auto"/>
            <w:noWrap/>
            <w:vAlign w:val="center"/>
            <w:hideMark/>
          </w:tcPr>
          <w:p w14:paraId="536AB51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FB185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84CF3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B2DA9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7205B5B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E486C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675</w:t>
            </w:r>
          </w:p>
        </w:tc>
        <w:tc>
          <w:tcPr>
            <w:tcW w:w="1003" w:type="pct"/>
            <w:tcBorders>
              <w:top w:val="nil"/>
              <w:left w:val="nil"/>
              <w:bottom w:val="single" w:sz="4" w:space="0" w:color="auto"/>
              <w:right w:val="single" w:sz="4" w:space="0" w:color="auto"/>
            </w:tcBorders>
            <w:shd w:val="clear" w:color="auto" w:fill="auto"/>
            <w:noWrap/>
            <w:hideMark/>
          </w:tcPr>
          <w:p w14:paraId="2B744634" w14:textId="3847040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6B5F0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3/13-7-101 - Пушкина ул., 14</w:t>
            </w:r>
          </w:p>
        </w:tc>
        <w:tc>
          <w:tcPr>
            <w:tcW w:w="729" w:type="pct"/>
            <w:tcBorders>
              <w:top w:val="nil"/>
              <w:left w:val="nil"/>
              <w:bottom w:val="single" w:sz="4" w:space="0" w:color="auto"/>
              <w:right w:val="single" w:sz="4" w:space="0" w:color="auto"/>
            </w:tcBorders>
            <w:shd w:val="clear" w:color="auto" w:fill="auto"/>
            <w:noWrap/>
            <w:vAlign w:val="center"/>
            <w:hideMark/>
          </w:tcPr>
          <w:p w14:paraId="2CDD7C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7FC1C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DDC24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1840D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6D98CB5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01846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676</w:t>
            </w:r>
          </w:p>
        </w:tc>
        <w:tc>
          <w:tcPr>
            <w:tcW w:w="1003" w:type="pct"/>
            <w:tcBorders>
              <w:top w:val="nil"/>
              <w:left w:val="nil"/>
              <w:bottom w:val="single" w:sz="4" w:space="0" w:color="auto"/>
              <w:right w:val="single" w:sz="4" w:space="0" w:color="auto"/>
            </w:tcBorders>
            <w:shd w:val="clear" w:color="auto" w:fill="auto"/>
            <w:noWrap/>
            <w:hideMark/>
          </w:tcPr>
          <w:p w14:paraId="1E4DF3AF" w14:textId="141A0BC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F8A2F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3/13-7-12 (ТК-130/18) - Пушкина ул., 16</w:t>
            </w:r>
          </w:p>
        </w:tc>
        <w:tc>
          <w:tcPr>
            <w:tcW w:w="729" w:type="pct"/>
            <w:tcBorders>
              <w:top w:val="nil"/>
              <w:left w:val="nil"/>
              <w:bottom w:val="single" w:sz="4" w:space="0" w:color="auto"/>
              <w:right w:val="single" w:sz="4" w:space="0" w:color="auto"/>
            </w:tcBorders>
            <w:shd w:val="clear" w:color="auto" w:fill="auto"/>
            <w:noWrap/>
            <w:vAlign w:val="center"/>
            <w:hideMark/>
          </w:tcPr>
          <w:p w14:paraId="6357CF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ACA70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3438C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16A14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w:t>
            </w:r>
          </w:p>
        </w:tc>
      </w:tr>
      <w:tr w:rsidR="000B2077" w:rsidRPr="00947744" w14:paraId="0F295CC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9BEFB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677</w:t>
            </w:r>
          </w:p>
        </w:tc>
        <w:tc>
          <w:tcPr>
            <w:tcW w:w="1003" w:type="pct"/>
            <w:tcBorders>
              <w:top w:val="nil"/>
              <w:left w:val="nil"/>
              <w:bottom w:val="single" w:sz="4" w:space="0" w:color="auto"/>
              <w:right w:val="single" w:sz="4" w:space="0" w:color="auto"/>
            </w:tcBorders>
            <w:shd w:val="clear" w:color="auto" w:fill="auto"/>
            <w:noWrap/>
            <w:hideMark/>
          </w:tcPr>
          <w:p w14:paraId="4ECB6D3A" w14:textId="1786A6E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D2A2A6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3/13--17(ТК-154/16) - 3/13--18(ТК-154/17)</w:t>
            </w:r>
          </w:p>
        </w:tc>
        <w:tc>
          <w:tcPr>
            <w:tcW w:w="729" w:type="pct"/>
            <w:tcBorders>
              <w:top w:val="nil"/>
              <w:left w:val="nil"/>
              <w:bottom w:val="single" w:sz="4" w:space="0" w:color="auto"/>
              <w:right w:val="single" w:sz="4" w:space="0" w:color="auto"/>
            </w:tcBorders>
            <w:shd w:val="clear" w:color="auto" w:fill="auto"/>
            <w:noWrap/>
            <w:vAlign w:val="center"/>
            <w:hideMark/>
          </w:tcPr>
          <w:p w14:paraId="05AA88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A32C0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80B18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CBDF9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w:t>
            </w:r>
          </w:p>
        </w:tc>
      </w:tr>
      <w:tr w:rsidR="000B2077" w:rsidRPr="00947744" w14:paraId="127F563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0D8FE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678</w:t>
            </w:r>
          </w:p>
        </w:tc>
        <w:tc>
          <w:tcPr>
            <w:tcW w:w="1003" w:type="pct"/>
            <w:tcBorders>
              <w:top w:val="nil"/>
              <w:left w:val="nil"/>
              <w:bottom w:val="single" w:sz="4" w:space="0" w:color="auto"/>
              <w:right w:val="single" w:sz="4" w:space="0" w:color="auto"/>
            </w:tcBorders>
            <w:shd w:val="clear" w:color="auto" w:fill="auto"/>
            <w:noWrap/>
            <w:hideMark/>
          </w:tcPr>
          <w:p w14:paraId="5FB40DBC" w14:textId="46A5639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97FCA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3/13--18(ТК-154/17) - Пушкина ул., 18</w:t>
            </w:r>
          </w:p>
        </w:tc>
        <w:tc>
          <w:tcPr>
            <w:tcW w:w="729" w:type="pct"/>
            <w:tcBorders>
              <w:top w:val="nil"/>
              <w:left w:val="nil"/>
              <w:bottom w:val="single" w:sz="4" w:space="0" w:color="auto"/>
              <w:right w:val="single" w:sz="4" w:space="0" w:color="auto"/>
            </w:tcBorders>
            <w:shd w:val="clear" w:color="auto" w:fill="auto"/>
            <w:noWrap/>
            <w:vAlign w:val="center"/>
            <w:hideMark/>
          </w:tcPr>
          <w:p w14:paraId="56895F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F2A55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627EE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4E64F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02D6A6C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A1A3A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679</w:t>
            </w:r>
          </w:p>
        </w:tc>
        <w:tc>
          <w:tcPr>
            <w:tcW w:w="1003" w:type="pct"/>
            <w:tcBorders>
              <w:top w:val="nil"/>
              <w:left w:val="nil"/>
              <w:bottom w:val="single" w:sz="4" w:space="0" w:color="auto"/>
              <w:right w:val="single" w:sz="4" w:space="0" w:color="auto"/>
            </w:tcBorders>
            <w:shd w:val="clear" w:color="auto" w:fill="auto"/>
            <w:noWrap/>
            <w:hideMark/>
          </w:tcPr>
          <w:p w14:paraId="1B355497" w14:textId="5173A60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7FAF2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3/13--18(ТК-154/17) - 3/13--19(ТК-154/18)</w:t>
            </w:r>
          </w:p>
        </w:tc>
        <w:tc>
          <w:tcPr>
            <w:tcW w:w="729" w:type="pct"/>
            <w:tcBorders>
              <w:top w:val="nil"/>
              <w:left w:val="nil"/>
              <w:bottom w:val="single" w:sz="4" w:space="0" w:color="auto"/>
              <w:right w:val="single" w:sz="4" w:space="0" w:color="auto"/>
            </w:tcBorders>
            <w:shd w:val="clear" w:color="auto" w:fill="auto"/>
            <w:noWrap/>
            <w:vAlign w:val="center"/>
            <w:hideMark/>
          </w:tcPr>
          <w:p w14:paraId="213DD9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CBBC2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A1324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B7140F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w:t>
            </w:r>
          </w:p>
        </w:tc>
      </w:tr>
      <w:tr w:rsidR="000B2077" w:rsidRPr="00947744" w14:paraId="377944A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FC86E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680</w:t>
            </w:r>
          </w:p>
        </w:tc>
        <w:tc>
          <w:tcPr>
            <w:tcW w:w="1003" w:type="pct"/>
            <w:tcBorders>
              <w:top w:val="nil"/>
              <w:left w:val="nil"/>
              <w:bottom w:val="single" w:sz="4" w:space="0" w:color="auto"/>
              <w:right w:val="single" w:sz="4" w:space="0" w:color="auto"/>
            </w:tcBorders>
            <w:shd w:val="clear" w:color="auto" w:fill="auto"/>
            <w:noWrap/>
            <w:hideMark/>
          </w:tcPr>
          <w:p w14:paraId="4753EC50" w14:textId="4E209AC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99D99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3/13--19(ТК-154/18) - Пушкина ул., 20</w:t>
            </w:r>
          </w:p>
        </w:tc>
        <w:tc>
          <w:tcPr>
            <w:tcW w:w="729" w:type="pct"/>
            <w:tcBorders>
              <w:top w:val="nil"/>
              <w:left w:val="nil"/>
              <w:bottom w:val="single" w:sz="4" w:space="0" w:color="auto"/>
              <w:right w:val="single" w:sz="4" w:space="0" w:color="auto"/>
            </w:tcBorders>
            <w:shd w:val="clear" w:color="auto" w:fill="auto"/>
            <w:noWrap/>
            <w:vAlign w:val="center"/>
            <w:hideMark/>
          </w:tcPr>
          <w:p w14:paraId="2E21ED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6A87D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8DD24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6CE68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3963429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24BCD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681</w:t>
            </w:r>
          </w:p>
        </w:tc>
        <w:tc>
          <w:tcPr>
            <w:tcW w:w="1003" w:type="pct"/>
            <w:tcBorders>
              <w:top w:val="nil"/>
              <w:left w:val="nil"/>
              <w:bottom w:val="single" w:sz="4" w:space="0" w:color="auto"/>
              <w:right w:val="single" w:sz="4" w:space="0" w:color="auto"/>
            </w:tcBorders>
            <w:shd w:val="clear" w:color="auto" w:fill="auto"/>
            <w:noWrap/>
            <w:hideMark/>
          </w:tcPr>
          <w:p w14:paraId="71212E17" w14:textId="17FBF9D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0F225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3/13-154(ТК-154/14) - Пушкина ул., 24</w:t>
            </w:r>
          </w:p>
        </w:tc>
        <w:tc>
          <w:tcPr>
            <w:tcW w:w="729" w:type="pct"/>
            <w:tcBorders>
              <w:top w:val="nil"/>
              <w:left w:val="nil"/>
              <w:bottom w:val="single" w:sz="4" w:space="0" w:color="auto"/>
              <w:right w:val="single" w:sz="4" w:space="0" w:color="auto"/>
            </w:tcBorders>
            <w:shd w:val="clear" w:color="auto" w:fill="auto"/>
            <w:noWrap/>
            <w:vAlign w:val="center"/>
            <w:hideMark/>
          </w:tcPr>
          <w:p w14:paraId="04920D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20E78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035FF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2A1EF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w:t>
            </w:r>
          </w:p>
        </w:tc>
      </w:tr>
      <w:tr w:rsidR="000B2077" w:rsidRPr="00947744" w14:paraId="7D52C7D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FFD54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682</w:t>
            </w:r>
          </w:p>
        </w:tc>
        <w:tc>
          <w:tcPr>
            <w:tcW w:w="1003" w:type="pct"/>
            <w:tcBorders>
              <w:top w:val="nil"/>
              <w:left w:val="nil"/>
              <w:bottom w:val="single" w:sz="4" w:space="0" w:color="auto"/>
              <w:right w:val="single" w:sz="4" w:space="0" w:color="auto"/>
            </w:tcBorders>
            <w:shd w:val="clear" w:color="auto" w:fill="auto"/>
            <w:noWrap/>
            <w:hideMark/>
          </w:tcPr>
          <w:p w14:paraId="24A053BA" w14:textId="77DFFE7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5B8BF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3/13--19(ТК-154/18) - Пушкина ул., 22</w:t>
            </w:r>
          </w:p>
        </w:tc>
        <w:tc>
          <w:tcPr>
            <w:tcW w:w="729" w:type="pct"/>
            <w:tcBorders>
              <w:top w:val="nil"/>
              <w:left w:val="nil"/>
              <w:bottom w:val="single" w:sz="4" w:space="0" w:color="auto"/>
              <w:right w:val="single" w:sz="4" w:space="0" w:color="auto"/>
            </w:tcBorders>
            <w:shd w:val="clear" w:color="auto" w:fill="auto"/>
            <w:noWrap/>
            <w:vAlign w:val="center"/>
            <w:hideMark/>
          </w:tcPr>
          <w:p w14:paraId="0B89A7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AE19C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C4B8B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9383B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47</w:t>
            </w:r>
          </w:p>
        </w:tc>
      </w:tr>
      <w:tr w:rsidR="000B2077" w:rsidRPr="00947744" w14:paraId="0BC4E0B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BC8DD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683</w:t>
            </w:r>
          </w:p>
        </w:tc>
        <w:tc>
          <w:tcPr>
            <w:tcW w:w="1003" w:type="pct"/>
            <w:tcBorders>
              <w:top w:val="nil"/>
              <w:left w:val="nil"/>
              <w:bottom w:val="single" w:sz="4" w:space="0" w:color="auto"/>
              <w:right w:val="single" w:sz="4" w:space="0" w:color="auto"/>
            </w:tcBorders>
            <w:shd w:val="clear" w:color="auto" w:fill="auto"/>
            <w:noWrap/>
            <w:hideMark/>
          </w:tcPr>
          <w:p w14:paraId="13F45D00" w14:textId="1F9A16E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0A08A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3/13--7(ТК-130/1) - 3/13-7-1(ТК-130/2)</w:t>
            </w:r>
          </w:p>
        </w:tc>
        <w:tc>
          <w:tcPr>
            <w:tcW w:w="729" w:type="pct"/>
            <w:tcBorders>
              <w:top w:val="nil"/>
              <w:left w:val="nil"/>
              <w:bottom w:val="single" w:sz="4" w:space="0" w:color="auto"/>
              <w:right w:val="single" w:sz="4" w:space="0" w:color="auto"/>
            </w:tcBorders>
            <w:shd w:val="clear" w:color="auto" w:fill="auto"/>
            <w:noWrap/>
            <w:vAlign w:val="center"/>
            <w:hideMark/>
          </w:tcPr>
          <w:p w14:paraId="49E50E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35E76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9F69F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5549D0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w:t>
            </w:r>
          </w:p>
        </w:tc>
      </w:tr>
      <w:tr w:rsidR="000B2077" w:rsidRPr="00947744" w14:paraId="0B60131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AEE6C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684</w:t>
            </w:r>
          </w:p>
        </w:tc>
        <w:tc>
          <w:tcPr>
            <w:tcW w:w="1003" w:type="pct"/>
            <w:tcBorders>
              <w:top w:val="nil"/>
              <w:left w:val="nil"/>
              <w:bottom w:val="single" w:sz="4" w:space="0" w:color="auto"/>
              <w:right w:val="single" w:sz="4" w:space="0" w:color="auto"/>
            </w:tcBorders>
            <w:shd w:val="clear" w:color="auto" w:fill="auto"/>
            <w:noWrap/>
            <w:hideMark/>
          </w:tcPr>
          <w:p w14:paraId="47C85344" w14:textId="0508F11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B2F27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3/13-7-1(ТК-130/2) - 3/13-7-13(ТК-130/3)</w:t>
            </w:r>
          </w:p>
        </w:tc>
        <w:tc>
          <w:tcPr>
            <w:tcW w:w="729" w:type="pct"/>
            <w:tcBorders>
              <w:top w:val="nil"/>
              <w:left w:val="nil"/>
              <w:bottom w:val="single" w:sz="4" w:space="0" w:color="auto"/>
              <w:right w:val="single" w:sz="4" w:space="0" w:color="auto"/>
            </w:tcBorders>
            <w:shd w:val="clear" w:color="auto" w:fill="auto"/>
            <w:noWrap/>
            <w:vAlign w:val="center"/>
            <w:hideMark/>
          </w:tcPr>
          <w:p w14:paraId="0B1C83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FF620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03C71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9CBD2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w:t>
            </w:r>
          </w:p>
        </w:tc>
      </w:tr>
      <w:tr w:rsidR="000B2077" w:rsidRPr="00947744" w14:paraId="3F34544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FC878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685</w:t>
            </w:r>
          </w:p>
        </w:tc>
        <w:tc>
          <w:tcPr>
            <w:tcW w:w="1003" w:type="pct"/>
            <w:tcBorders>
              <w:top w:val="nil"/>
              <w:left w:val="nil"/>
              <w:bottom w:val="single" w:sz="4" w:space="0" w:color="auto"/>
              <w:right w:val="single" w:sz="4" w:space="0" w:color="auto"/>
            </w:tcBorders>
            <w:shd w:val="clear" w:color="auto" w:fill="auto"/>
            <w:noWrap/>
            <w:hideMark/>
          </w:tcPr>
          <w:p w14:paraId="48B719A2" w14:textId="4B6D87B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35F3A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3/13-7-13(ТК-130/3) - 40 лет ВЛКСМ ул., 1</w:t>
            </w:r>
          </w:p>
        </w:tc>
        <w:tc>
          <w:tcPr>
            <w:tcW w:w="729" w:type="pct"/>
            <w:tcBorders>
              <w:top w:val="nil"/>
              <w:left w:val="nil"/>
              <w:bottom w:val="single" w:sz="4" w:space="0" w:color="auto"/>
              <w:right w:val="single" w:sz="4" w:space="0" w:color="auto"/>
            </w:tcBorders>
            <w:shd w:val="clear" w:color="auto" w:fill="auto"/>
            <w:noWrap/>
            <w:vAlign w:val="center"/>
            <w:hideMark/>
          </w:tcPr>
          <w:p w14:paraId="674811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2C9334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BC15C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3FBD5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0B2077" w:rsidRPr="00947744" w14:paraId="75DD677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5911F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686</w:t>
            </w:r>
          </w:p>
        </w:tc>
        <w:tc>
          <w:tcPr>
            <w:tcW w:w="1003" w:type="pct"/>
            <w:tcBorders>
              <w:top w:val="nil"/>
              <w:left w:val="nil"/>
              <w:bottom w:val="single" w:sz="4" w:space="0" w:color="auto"/>
              <w:right w:val="single" w:sz="4" w:space="0" w:color="auto"/>
            </w:tcBorders>
            <w:shd w:val="clear" w:color="auto" w:fill="auto"/>
            <w:noWrap/>
            <w:hideMark/>
          </w:tcPr>
          <w:p w14:paraId="3B7DBB50" w14:textId="1B3F444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187BC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3/13-7-13(ТК-130/3) - Свободы ул., 64</w:t>
            </w:r>
          </w:p>
        </w:tc>
        <w:tc>
          <w:tcPr>
            <w:tcW w:w="729" w:type="pct"/>
            <w:tcBorders>
              <w:top w:val="nil"/>
              <w:left w:val="nil"/>
              <w:bottom w:val="single" w:sz="4" w:space="0" w:color="auto"/>
              <w:right w:val="single" w:sz="4" w:space="0" w:color="auto"/>
            </w:tcBorders>
            <w:shd w:val="clear" w:color="auto" w:fill="auto"/>
            <w:noWrap/>
            <w:vAlign w:val="center"/>
            <w:hideMark/>
          </w:tcPr>
          <w:p w14:paraId="2F5B90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6C82F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8DEB7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3447F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09340A9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9D6F8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687</w:t>
            </w:r>
          </w:p>
        </w:tc>
        <w:tc>
          <w:tcPr>
            <w:tcW w:w="1003" w:type="pct"/>
            <w:tcBorders>
              <w:top w:val="nil"/>
              <w:left w:val="nil"/>
              <w:bottom w:val="single" w:sz="4" w:space="0" w:color="auto"/>
              <w:right w:val="single" w:sz="4" w:space="0" w:color="auto"/>
            </w:tcBorders>
            <w:shd w:val="clear" w:color="auto" w:fill="auto"/>
            <w:noWrap/>
            <w:hideMark/>
          </w:tcPr>
          <w:p w14:paraId="570E06E4" w14:textId="7125AA4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02B4C1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3/13-7-11(ТК-130/19) - 40 лет ВЛКСМ ул., 5</w:t>
            </w:r>
          </w:p>
        </w:tc>
        <w:tc>
          <w:tcPr>
            <w:tcW w:w="729" w:type="pct"/>
            <w:tcBorders>
              <w:top w:val="nil"/>
              <w:left w:val="nil"/>
              <w:bottom w:val="single" w:sz="4" w:space="0" w:color="auto"/>
              <w:right w:val="single" w:sz="4" w:space="0" w:color="auto"/>
            </w:tcBorders>
            <w:shd w:val="clear" w:color="auto" w:fill="auto"/>
            <w:noWrap/>
            <w:vAlign w:val="center"/>
            <w:hideMark/>
          </w:tcPr>
          <w:p w14:paraId="28120F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7FACD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B9A05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ED8AB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025FAF0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C875F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688</w:t>
            </w:r>
          </w:p>
        </w:tc>
        <w:tc>
          <w:tcPr>
            <w:tcW w:w="1003" w:type="pct"/>
            <w:tcBorders>
              <w:top w:val="nil"/>
              <w:left w:val="nil"/>
              <w:bottom w:val="single" w:sz="4" w:space="0" w:color="auto"/>
              <w:right w:val="single" w:sz="4" w:space="0" w:color="auto"/>
            </w:tcBorders>
            <w:shd w:val="clear" w:color="auto" w:fill="auto"/>
            <w:noWrap/>
            <w:hideMark/>
          </w:tcPr>
          <w:p w14:paraId="6062F73C" w14:textId="16767F1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FB3A15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3/13-7-11(ТК-130/19) - 3/13-7-12(ТК-130/20)</w:t>
            </w:r>
          </w:p>
        </w:tc>
        <w:tc>
          <w:tcPr>
            <w:tcW w:w="729" w:type="pct"/>
            <w:tcBorders>
              <w:top w:val="nil"/>
              <w:left w:val="nil"/>
              <w:bottom w:val="single" w:sz="4" w:space="0" w:color="auto"/>
              <w:right w:val="single" w:sz="4" w:space="0" w:color="auto"/>
            </w:tcBorders>
            <w:shd w:val="clear" w:color="auto" w:fill="auto"/>
            <w:noWrap/>
            <w:vAlign w:val="center"/>
            <w:hideMark/>
          </w:tcPr>
          <w:p w14:paraId="3940AF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19B18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604D8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2F37F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40,5</w:t>
            </w:r>
          </w:p>
        </w:tc>
      </w:tr>
      <w:tr w:rsidR="000B2077" w:rsidRPr="00947744" w14:paraId="5B2297D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BCAB4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689</w:t>
            </w:r>
          </w:p>
        </w:tc>
        <w:tc>
          <w:tcPr>
            <w:tcW w:w="1003" w:type="pct"/>
            <w:tcBorders>
              <w:top w:val="nil"/>
              <w:left w:val="nil"/>
              <w:bottom w:val="single" w:sz="4" w:space="0" w:color="auto"/>
              <w:right w:val="single" w:sz="4" w:space="0" w:color="auto"/>
            </w:tcBorders>
            <w:shd w:val="clear" w:color="auto" w:fill="auto"/>
            <w:noWrap/>
            <w:hideMark/>
          </w:tcPr>
          <w:p w14:paraId="1A840FDA" w14:textId="39DB50E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760E5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3/13-7-12(ТК-130/20) - 40 лет ВЛКСМ ул., 7</w:t>
            </w:r>
          </w:p>
        </w:tc>
        <w:tc>
          <w:tcPr>
            <w:tcW w:w="729" w:type="pct"/>
            <w:tcBorders>
              <w:top w:val="nil"/>
              <w:left w:val="nil"/>
              <w:bottom w:val="single" w:sz="4" w:space="0" w:color="auto"/>
              <w:right w:val="single" w:sz="4" w:space="0" w:color="auto"/>
            </w:tcBorders>
            <w:shd w:val="clear" w:color="auto" w:fill="auto"/>
            <w:noWrap/>
            <w:vAlign w:val="center"/>
            <w:hideMark/>
          </w:tcPr>
          <w:p w14:paraId="3B46C3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4C31E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C7178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837436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7,6</w:t>
            </w:r>
          </w:p>
        </w:tc>
      </w:tr>
      <w:tr w:rsidR="000B2077" w:rsidRPr="00947744" w14:paraId="1DDCE5B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9272A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690</w:t>
            </w:r>
          </w:p>
        </w:tc>
        <w:tc>
          <w:tcPr>
            <w:tcW w:w="1003" w:type="pct"/>
            <w:tcBorders>
              <w:top w:val="nil"/>
              <w:left w:val="nil"/>
              <w:bottom w:val="single" w:sz="4" w:space="0" w:color="auto"/>
              <w:right w:val="single" w:sz="4" w:space="0" w:color="auto"/>
            </w:tcBorders>
            <w:shd w:val="clear" w:color="auto" w:fill="auto"/>
            <w:noWrap/>
            <w:hideMark/>
          </w:tcPr>
          <w:p w14:paraId="4E90C172" w14:textId="3A94517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25A0A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3/13-7-12(ТК-130/20) - 40 лет ВЛКСМ ул., 9</w:t>
            </w:r>
          </w:p>
        </w:tc>
        <w:tc>
          <w:tcPr>
            <w:tcW w:w="729" w:type="pct"/>
            <w:tcBorders>
              <w:top w:val="nil"/>
              <w:left w:val="nil"/>
              <w:bottom w:val="single" w:sz="4" w:space="0" w:color="auto"/>
              <w:right w:val="single" w:sz="4" w:space="0" w:color="auto"/>
            </w:tcBorders>
            <w:shd w:val="clear" w:color="auto" w:fill="auto"/>
            <w:noWrap/>
            <w:vAlign w:val="center"/>
            <w:hideMark/>
          </w:tcPr>
          <w:p w14:paraId="735E4D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3D94C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26B4D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97C3A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42,5</w:t>
            </w:r>
          </w:p>
        </w:tc>
      </w:tr>
      <w:tr w:rsidR="000B2077" w:rsidRPr="00947744" w14:paraId="341445C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E66681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691</w:t>
            </w:r>
          </w:p>
        </w:tc>
        <w:tc>
          <w:tcPr>
            <w:tcW w:w="1003" w:type="pct"/>
            <w:tcBorders>
              <w:top w:val="nil"/>
              <w:left w:val="nil"/>
              <w:bottom w:val="single" w:sz="4" w:space="0" w:color="auto"/>
              <w:right w:val="single" w:sz="4" w:space="0" w:color="auto"/>
            </w:tcBorders>
            <w:shd w:val="clear" w:color="auto" w:fill="auto"/>
            <w:noWrap/>
            <w:hideMark/>
          </w:tcPr>
          <w:p w14:paraId="79B316EF" w14:textId="7F9B217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683C8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3/13-7-1(ТК-130/2) - 3/13-7-2(ТК-130/4)</w:t>
            </w:r>
          </w:p>
        </w:tc>
        <w:tc>
          <w:tcPr>
            <w:tcW w:w="729" w:type="pct"/>
            <w:tcBorders>
              <w:top w:val="nil"/>
              <w:left w:val="nil"/>
              <w:bottom w:val="single" w:sz="4" w:space="0" w:color="auto"/>
              <w:right w:val="single" w:sz="4" w:space="0" w:color="auto"/>
            </w:tcBorders>
            <w:shd w:val="clear" w:color="auto" w:fill="auto"/>
            <w:noWrap/>
            <w:vAlign w:val="center"/>
            <w:hideMark/>
          </w:tcPr>
          <w:p w14:paraId="68C13B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82182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8AA32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54509F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72</w:t>
            </w:r>
          </w:p>
        </w:tc>
      </w:tr>
      <w:tr w:rsidR="000B2077" w:rsidRPr="00947744" w14:paraId="00779FE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C6A9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692</w:t>
            </w:r>
          </w:p>
        </w:tc>
        <w:tc>
          <w:tcPr>
            <w:tcW w:w="1003" w:type="pct"/>
            <w:tcBorders>
              <w:top w:val="nil"/>
              <w:left w:val="nil"/>
              <w:bottom w:val="single" w:sz="4" w:space="0" w:color="auto"/>
              <w:right w:val="single" w:sz="4" w:space="0" w:color="auto"/>
            </w:tcBorders>
            <w:shd w:val="clear" w:color="auto" w:fill="auto"/>
            <w:noWrap/>
            <w:hideMark/>
          </w:tcPr>
          <w:p w14:paraId="48571B84" w14:textId="01CB19E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0C784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3/13-7-2(ТК-130/4) - Свободы ул., 66</w:t>
            </w:r>
          </w:p>
        </w:tc>
        <w:tc>
          <w:tcPr>
            <w:tcW w:w="729" w:type="pct"/>
            <w:tcBorders>
              <w:top w:val="nil"/>
              <w:left w:val="nil"/>
              <w:bottom w:val="single" w:sz="4" w:space="0" w:color="auto"/>
              <w:right w:val="single" w:sz="4" w:space="0" w:color="auto"/>
            </w:tcBorders>
            <w:shd w:val="clear" w:color="auto" w:fill="auto"/>
            <w:noWrap/>
            <w:vAlign w:val="center"/>
            <w:hideMark/>
          </w:tcPr>
          <w:p w14:paraId="1121AC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3D749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51E8B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FE147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w:t>
            </w:r>
          </w:p>
        </w:tc>
      </w:tr>
      <w:tr w:rsidR="000B2077" w:rsidRPr="00947744" w14:paraId="7BC6D85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3DE3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693</w:t>
            </w:r>
          </w:p>
        </w:tc>
        <w:tc>
          <w:tcPr>
            <w:tcW w:w="1003" w:type="pct"/>
            <w:tcBorders>
              <w:top w:val="nil"/>
              <w:left w:val="nil"/>
              <w:bottom w:val="single" w:sz="4" w:space="0" w:color="auto"/>
              <w:right w:val="single" w:sz="4" w:space="0" w:color="auto"/>
            </w:tcBorders>
            <w:shd w:val="clear" w:color="auto" w:fill="auto"/>
            <w:noWrap/>
            <w:hideMark/>
          </w:tcPr>
          <w:p w14:paraId="495A8C2B" w14:textId="748B202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1C023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3/13-7-2(ТК-130/4) - Свободы ул., 68</w:t>
            </w:r>
          </w:p>
        </w:tc>
        <w:tc>
          <w:tcPr>
            <w:tcW w:w="729" w:type="pct"/>
            <w:tcBorders>
              <w:top w:val="nil"/>
              <w:left w:val="nil"/>
              <w:bottom w:val="single" w:sz="4" w:space="0" w:color="auto"/>
              <w:right w:val="single" w:sz="4" w:space="0" w:color="auto"/>
            </w:tcBorders>
            <w:shd w:val="clear" w:color="auto" w:fill="auto"/>
            <w:noWrap/>
            <w:vAlign w:val="center"/>
            <w:hideMark/>
          </w:tcPr>
          <w:p w14:paraId="331FC2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4705F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600F3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D7EFD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w:t>
            </w:r>
          </w:p>
        </w:tc>
      </w:tr>
      <w:tr w:rsidR="000B2077" w:rsidRPr="00947744" w14:paraId="224E995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6667C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694</w:t>
            </w:r>
          </w:p>
        </w:tc>
        <w:tc>
          <w:tcPr>
            <w:tcW w:w="1003" w:type="pct"/>
            <w:tcBorders>
              <w:top w:val="nil"/>
              <w:left w:val="nil"/>
              <w:bottom w:val="single" w:sz="4" w:space="0" w:color="auto"/>
              <w:right w:val="single" w:sz="4" w:space="0" w:color="auto"/>
            </w:tcBorders>
            <w:shd w:val="clear" w:color="auto" w:fill="auto"/>
            <w:noWrap/>
            <w:hideMark/>
          </w:tcPr>
          <w:p w14:paraId="74B43DC6" w14:textId="4192647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1B2BB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3/13-7-2(ТК-130/4) - 3/13-7-3(ТК-130/5)</w:t>
            </w:r>
          </w:p>
        </w:tc>
        <w:tc>
          <w:tcPr>
            <w:tcW w:w="729" w:type="pct"/>
            <w:tcBorders>
              <w:top w:val="nil"/>
              <w:left w:val="nil"/>
              <w:bottom w:val="single" w:sz="4" w:space="0" w:color="auto"/>
              <w:right w:val="single" w:sz="4" w:space="0" w:color="auto"/>
            </w:tcBorders>
            <w:shd w:val="clear" w:color="auto" w:fill="auto"/>
            <w:noWrap/>
            <w:vAlign w:val="center"/>
            <w:hideMark/>
          </w:tcPr>
          <w:p w14:paraId="00D317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D30B1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019F3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4EAEC8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62</w:t>
            </w:r>
          </w:p>
        </w:tc>
      </w:tr>
      <w:tr w:rsidR="000B2077" w:rsidRPr="00947744" w14:paraId="06287F3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C5D52F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695</w:t>
            </w:r>
          </w:p>
        </w:tc>
        <w:tc>
          <w:tcPr>
            <w:tcW w:w="1003" w:type="pct"/>
            <w:tcBorders>
              <w:top w:val="nil"/>
              <w:left w:val="nil"/>
              <w:bottom w:val="single" w:sz="4" w:space="0" w:color="auto"/>
              <w:right w:val="single" w:sz="4" w:space="0" w:color="auto"/>
            </w:tcBorders>
            <w:shd w:val="clear" w:color="auto" w:fill="auto"/>
            <w:noWrap/>
            <w:hideMark/>
          </w:tcPr>
          <w:p w14:paraId="63453FBF" w14:textId="5AE940E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2AB77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3/13-7-3(ТК-130/5) - Свободы ул., 70</w:t>
            </w:r>
          </w:p>
        </w:tc>
        <w:tc>
          <w:tcPr>
            <w:tcW w:w="729" w:type="pct"/>
            <w:tcBorders>
              <w:top w:val="nil"/>
              <w:left w:val="nil"/>
              <w:bottom w:val="single" w:sz="4" w:space="0" w:color="auto"/>
              <w:right w:val="single" w:sz="4" w:space="0" w:color="auto"/>
            </w:tcBorders>
            <w:shd w:val="clear" w:color="auto" w:fill="auto"/>
            <w:noWrap/>
            <w:vAlign w:val="center"/>
            <w:hideMark/>
          </w:tcPr>
          <w:p w14:paraId="370300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934DD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C1981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9831E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w:t>
            </w:r>
          </w:p>
        </w:tc>
      </w:tr>
      <w:tr w:rsidR="000B2077" w:rsidRPr="00947744" w14:paraId="18ED1CD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AA4E1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696</w:t>
            </w:r>
          </w:p>
        </w:tc>
        <w:tc>
          <w:tcPr>
            <w:tcW w:w="1003" w:type="pct"/>
            <w:tcBorders>
              <w:top w:val="nil"/>
              <w:left w:val="nil"/>
              <w:bottom w:val="single" w:sz="4" w:space="0" w:color="auto"/>
              <w:right w:val="single" w:sz="4" w:space="0" w:color="auto"/>
            </w:tcBorders>
            <w:shd w:val="clear" w:color="auto" w:fill="auto"/>
            <w:noWrap/>
            <w:hideMark/>
          </w:tcPr>
          <w:p w14:paraId="026076A4" w14:textId="5930E4C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9B410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3/13-7-3(ТК-130/5) - 3/13-7-4(ТК-130/6)</w:t>
            </w:r>
          </w:p>
        </w:tc>
        <w:tc>
          <w:tcPr>
            <w:tcW w:w="729" w:type="pct"/>
            <w:tcBorders>
              <w:top w:val="nil"/>
              <w:left w:val="nil"/>
              <w:bottom w:val="single" w:sz="4" w:space="0" w:color="auto"/>
              <w:right w:val="single" w:sz="4" w:space="0" w:color="auto"/>
            </w:tcBorders>
            <w:shd w:val="clear" w:color="auto" w:fill="auto"/>
            <w:noWrap/>
            <w:vAlign w:val="center"/>
            <w:hideMark/>
          </w:tcPr>
          <w:p w14:paraId="1BEABF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7B5BB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1F385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6659AA7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76</w:t>
            </w:r>
          </w:p>
        </w:tc>
      </w:tr>
      <w:tr w:rsidR="000B2077" w:rsidRPr="00947744" w14:paraId="78271BF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B78A2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697</w:t>
            </w:r>
          </w:p>
        </w:tc>
        <w:tc>
          <w:tcPr>
            <w:tcW w:w="1003" w:type="pct"/>
            <w:tcBorders>
              <w:top w:val="nil"/>
              <w:left w:val="nil"/>
              <w:bottom w:val="single" w:sz="4" w:space="0" w:color="auto"/>
              <w:right w:val="single" w:sz="4" w:space="0" w:color="auto"/>
            </w:tcBorders>
            <w:shd w:val="clear" w:color="auto" w:fill="auto"/>
            <w:noWrap/>
            <w:hideMark/>
          </w:tcPr>
          <w:p w14:paraId="3E01B0E7" w14:textId="11FE376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1EC5D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3/13-7-4(ТК-130/6) - 3/13-7-41(ТК-130/7)</w:t>
            </w:r>
          </w:p>
        </w:tc>
        <w:tc>
          <w:tcPr>
            <w:tcW w:w="729" w:type="pct"/>
            <w:tcBorders>
              <w:top w:val="nil"/>
              <w:left w:val="nil"/>
              <w:bottom w:val="single" w:sz="4" w:space="0" w:color="auto"/>
              <w:right w:val="single" w:sz="4" w:space="0" w:color="auto"/>
            </w:tcBorders>
            <w:shd w:val="clear" w:color="auto" w:fill="auto"/>
            <w:noWrap/>
            <w:vAlign w:val="center"/>
            <w:hideMark/>
          </w:tcPr>
          <w:p w14:paraId="43BA41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B7517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62005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57BC4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5F4D021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F6974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698</w:t>
            </w:r>
          </w:p>
        </w:tc>
        <w:tc>
          <w:tcPr>
            <w:tcW w:w="1003" w:type="pct"/>
            <w:tcBorders>
              <w:top w:val="nil"/>
              <w:left w:val="nil"/>
              <w:bottom w:val="single" w:sz="4" w:space="0" w:color="auto"/>
              <w:right w:val="single" w:sz="4" w:space="0" w:color="auto"/>
            </w:tcBorders>
            <w:shd w:val="clear" w:color="auto" w:fill="auto"/>
            <w:noWrap/>
            <w:hideMark/>
          </w:tcPr>
          <w:p w14:paraId="5B97F677" w14:textId="64A57DD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FD718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3/13-7-41(ТК-130/7) - Свободы ул., 72</w:t>
            </w:r>
          </w:p>
        </w:tc>
        <w:tc>
          <w:tcPr>
            <w:tcW w:w="729" w:type="pct"/>
            <w:tcBorders>
              <w:top w:val="nil"/>
              <w:left w:val="nil"/>
              <w:bottom w:val="single" w:sz="4" w:space="0" w:color="auto"/>
              <w:right w:val="single" w:sz="4" w:space="0" w:color="auto"/>
            </w:tcBorders>
            <w:shd w:val="clear" w:color="auto" w:fill="auto"/>
            <w:noWrap/>
            <w:vAlign w:val="center"/>
            <w:hideMark/>
          </w:tcPr>
          <w:p w14:paraId="29C3CA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730E8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A417A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D0A4D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0B2077" w:rsidRPr="00947744" w14:paraId="21D0414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8571D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699</w:t>
            </w:r>
          </w:p>
        </w:tc>
        <w:tc>
          <w:tcPr>
            <w:tcW w:w="1003" w:type="pct"/>
            <w:tcBorders>
              <w:top w:val="nil"/>
              <w:left w:val="nil"/>
              <w:bottom w:val="single" w:sz="4" w:space="0" w:color="auto"/>
              <w:right w:val="single" w:sz="4" w:space="0" w:color="auto"/>
            </w:tcBorders>
            <w:shd w:val="clear" w:color="auto" w:fill="auto"/>
            <w:noWrap/>
            <w:hideMark/>
          </w:tcPr>
          <w:p w14:paraId="31035C7C" w14:textId="15A98DB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8FFE1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3/13-7-41(ТК-130/7) - Свободы ул., 74</w:t>
            </w:r>
          </w:p>
        </w:tc>
        <w:tc>
          <w:tcPr>
            <w:tcW w:w="729" w:type="pct"/>
            <w:tcBorders>
              <w:top w:val="nil"/>
              <w:left w:val="nil"/>
              <w:bottom w:val="single" w:sz="4" w:space="0" w:color="auto"/>
              <w:right w:val="single" w:sz="4" w:space="0" w:color="auto"/>
            </w:tcBorders>
            <w:shd w:val="clear" w:color="auto" w:fill="auto"/>
            <w:noWrap/>
            <w:vAlign w:val="center"/>
            <w:hideMark/>
          </w:tcPr>
          <w:p w14:paraId="3B6E7D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8C8BE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68512B1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CEE02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w:t>
            </w:r>
          </w:p>
        </w:tc>
      </w:tr>
      <w:tr w:rsidR="000B2077" w:rsidRPr="00947744" w14:paraId="1BBDD50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D65E5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700</w:t>
            </w:r>
          </w:p>
        </w:tc>
        <w:tc>
          <w:tcPr>
            <w:tcW w:w="1003" w:type="pct"/>
            <w:tcBorders>
              <w:top w:val="nil"/>
              <w:left w:val="nil"/>
              <w:bottom w:val="single" w:sz="4" w:space="0" w:color="auto"/>
              <w:right w:val="single" w:sz="4" w:space="0" w:color="auto"/>
            </w:tcBorders>
            <w:shd w:val="clear" w:color="auto" w:fill="auto"/>
            <w:noWrap/>
            <w:hideMark/>
          </w:tcPr>
          <w:p w14:paraId="591DEC91" w14:textId="3ACED00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C095C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3/13-7-4(ТК-130/6) - 3/13-7-5(ТК-130/8)</w:t>
            </w:r>
          </w:p>
        </w:tc>
        <w:tc>
          <w:tcPr>
            <w:tcW w:w="729" w:type="pct"/>
            <w:tcBorders>
              <w:top w:val="nil"/>
              <w:left w:val="nil"/>
              <w:bottom w:val="single" w:sz="4" w:space="0" w:color="auto"/>
              <w:right w:val="single" w:sz="4" w:space="0" w:color="auto"/>
            </w:tcBorders>
            <w:shd w:val="clear" w:color="auto" w:fill="auto"/>
            <w:noWrap/>
            <w:vAlign w:val="center"/>
            <w:hideMark/>
          </w:tcPr>
          <w:p w14:paraId="3E2315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2FABF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48958D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C6437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47</w:t>
            </w:r>
          </w:p>
        </w:tc>
      </w:tr>
      <w:tr w:rsidR="000B2077" w:rsidRPr="00947744" w14:paraId="3393304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CA1EB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701</w:t>
            </w:r>
          </w:p>
        </w:tc>
        <w:tc>
          <w:tcPr>
            <w:tcW w:w="1003" w:type="pct"/>
            <w:tcBorders>
              <w:top w:val="nil"/>
              <w:left w:val="nil"/>
              <w:bottom w:val="single" w:sz="4" w:space="0" w:color="auto"/>
              <w:right w:val="single" w:sz="4" w:space="0" w:color="auto"/>
            </w:tcBorders>
            <w:shd w:val="clear" w:color="auto" w:fill="auto"/>
            <w:noWrap/>
            <w:hideMark/>
          </w:tcPr>
          <w:p w14:paraId="4AE66A0D" w14:textId="383B791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47F50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3/13-7-5(ТК-130/8) - Свободы ул., 76</w:t>
            </w:r>
          </w:p>
        </w:tc>
        <w:tc>
          <w:tcPr>
            <w:tcW w:w="729" w:type="pct"/>
            <w:tcBorders>
              <w:top w:val="nil"/>
              <w:left w:val="nil"/>
              <w:bottom w:val="single" w:sz="4" w:space="0" w:color="auto"/>
              <w:right w:val="single" w:sz="4" w:space="0" w:color="auto"/>
            </w:tcBorders>
            <w:shd w:val="clear" w:color="auto" w:fill="auto"/>
            <w:noWrap/>
            <w:vAlign w:val="center"/>
            <w:hideMark/>
          </w:tcPr>
          <w:p w14:paraId="2334F9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246A5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B4928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30B1E4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14,5</w:t>
            </w:r>
          </w:p>
        </w:tc>
      </w:tr>
      <w:tr w:rsidR="000B2077" w:rsidRPr="00947744" w14:paraId="7D07A6C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AF37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702</w:t>
            </w:r>
          </w:p>
        </w:tc>
        <w:tc>
          <w:tcPr>
            <w:tcW w:w="1003" w:type="pct"/>
            <w:tcBorders>
              <w:top w:val="nil"/>
              <w:left w:val="nil"/>
              <w:bottom w:val="single" w:sz="4" w:space="0" w:color="auto"/>
              <w:right w:val="single" w:sz="4" w:space="0" w:color="auto"/>
            </w:tcBorders>
            <w:shd w:val="clear" w:color="auto" w:fill="auto"/>
            <w:noWrap/>
            <w:hideMark/>
          </w:tcPr>
          <w:p w14:paraId="4CF8EB87" w14:textId="0C38780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4706C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3/13-7-5(ТК-130/8) - 3/13-7-6 (ТК-130/9)</w:t>
            </w:r>
          </w:p>
        </w:tc>
        <w:tc>
          <w:tcPr>
            <w:tcW w:w="729" w:type="pct"/>
            <w:tcBorders>
              <w:top w:val="nil"/>
              <w:left w:val="nil"/>
              <w:bottom w:val="single" w:sz="4" w:space="0" w:color="auto"/>
              <w:right w:val="single" w:sz="4" w:space="0" w:color="auto"/>
            </w:tcBorders>
            <w:shd w:val="clear" w:color="auto" w:fill="auto"/>
            <w:noWrap/>
            <w:vAlign w:val="center"/>
            <w:hideMark/>
          </w:tcPr>
          <w:p w14:paraId="6800C3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056DA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EF75B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27066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w:t>
            </w:r>
          </w:p>
        </w:tc>
      </w:tr>
      <w:tr w:rsidR="000B2077" w:rsidRPr="00947744" w14:paraId="56826EF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99651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703</w:t>
            </w:r>
          </w:p>
        </w:tc>
        <w:tc>
          <w:tcPr>
            <w:tcW w:w="1003" w:type="pct"/>
            <w:tcBorders>
              <w:top w:val="nil"/>
              <w:left w:val="nil"/>
              <w:bottom w:val="single" w:sz="4" w:space="0" w:color="auto"/>
              <w:right w:val="single" w:sz="4" w:space="0" w:color="auto"/>
            </w:tcBorders>
            <w:shd w:val="clear" w:color="auto" w:fill="auto"/>
            <w:noWrap/>
            <w:hideMark/>
          </w:tcPr>
          <w:p w14:paraId="06BBA591" w14:textId="26D9C3D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7CB64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3/13-7-6 (ТК-130/9) - 3/13-7-7 (ТК-130/11)</w:t>
            </w:r>
          </w:p>
        </w:tc>
        <w:tc>
          <w:tcPr>
            <w:tcW w:w="729" w:type="pct"/>
            <w:tcBorders>
              <w:top w:val="nil"/>
              <w:left w:val="nil"/>
              <w:bottom w:val="single" w:sz="4" w:space="0" w:color="auto"/>
              <w:right w:val="single" w:sz="4" w:space="0" w:color="auto"/>
            </w:tcBorders>
            <w:shd w:val="clear" w:color="auto" w:fill="auto"/>
            <w:noWrap/>
            <w:vAlign w:val="center"/>
            <w:hideMark/>
          </w:tcPr>
          <w:p w14:paraId="00CEC4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748C4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D9A8C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D1E17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w:t>
            </w:r>
          </w:p>
        </w:tc>
      </w:tr>
      <w:tr w:rsidR="000B2077" w:rsidRPr="00947744" w14:paraId="3445D16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4E75B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704</w:t>
            </w:r>
          </w:p>
        </w:tc>
        <w:tc>
          <w:tcPr>
            <w:tcW w:w="1003" w:type="pct"/>
            <w:tcBorders>
              <w:top w:val="nil"/>
              <w:left w:val="nil"/>
              <w:bottom w:val="single" w:sz="4" w:space="0" w:color="auto"/>
              <w:right w:val="single" w:sz="4" w:space="0" w:color="auto"/>
            </w:tcBorders>
            <w:shd w:val="clear" w:color="auto" w:fill="auto"/>
            <w:noWrap/>
            <w:hideMark/>
          </w:tcPr>
          <w:p w14:paraId="1AB528A3" w14:textId="6D1BA83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2E4A3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3/13-7-7 (ТК-130/11) - 3/13-7-8 (ТК-130/13)</w:t>
            </w:r>
          </w:p>
        </w:tc>
        <w:tc>
          <w:tcPr>
            <w:tcW w:w="729" w:type="pct"/>
            <w:tcBorders>
              <w:top w:val="nil"/>
              <w:left w:val="nil"/>
              <w:bottom w:val="single" w:sz="4" w:space="0" w:color="auto"/>
              <w:right w:val="single" w:sz="4" w:space="0" w:color="auto"/>
            </w:tcBorders>
            <w:shd w:val="clear" w:color="auto" w:fill="auto"/>
            <w:noWrap/>
            <w:vAlign w:val="center"/>
            <w:hideMark/>
          </w:tcPr>
          <w:p w14:paraId="085F29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5B5B8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773E0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3865A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0B2077" w:rsidRPr="00947744" w14:paraId="50F8D87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57FC6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705</w:t>
            </w:r>
          </w:p>
        </w:tc>
        <w:tc>
          <w:tcPr>
            <w:tcW w:w="1003" w:type="pct"/>
            <w:tcBorders>
              <w:top w:val="nil"/>
              <w:left w:val="nil"/>
              <w:bottom w:val="single" w:sz="4" w:space="0" w:color="auto"/>
              <w:right w:val="single" w:sz="4" w:space="0" w:color="auto"/>
            </w:tcBorders>
            <w:shd w:val="clear" w:color="auto" w:fill="auto"/>
            <w:noWrap/>
            <w:hideMark/>
          </w:tcPr>
          <w:p w14:paraId="41F75A4F" w14:textId="5D5527C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9505E0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3/13-7-8 (ТК-130/13) - 3/13-7-81 (ТК-130/14)</w:t>
            </w:r>
          </w:p>
        </w:tc>
        <w:tc>
          <w:tcPr>
            <w:tcW w:w="729" w:type="pct"/>
            <w:tcBorders>
              <w:top w:val="nil"/>
              <w:left w:val="nil"/>
              <w:bottom w:val="single" w:sz="4" w:space="0" w:color="auto"/>
              <w:right w:val="single" w:sz="4" w:space="0" w:color="auto"/>
            </w:tcBorders>
            <w:shd w:val="clear" w:color="auto" w:fill="auto"/>
            <w:noWrap/>
            <w:vAlign w:val="center"/>
            <w:hideMark/>
          </w:tcPr>
          <w:p w14:paraId="2B34A1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D26FB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B962C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4B27CD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0B2077" w:rsidRPr="00947744" w14:paraId="1EE1722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5949E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706</w:t>
            </w:r>
          </w:p>
        </w:tc>
        <w:tc>
          <w:tcPr>
            <w:tcW w:w="1003" w:type="pct"/>
            <w:tcBorders>
              <w:top w:val="nil"/>
              <w:left w:val="nil"/>
              <w:bottom w:val="single" w:sz="4" w:space="0" w:color="auto"/>
              <w:right w:val="single" w:sz="4" w:space="0" w:color="auto"/>
            </w:tcBorders>
            <w:shd w:val="clear" w:color="auto" w:fill="auto"/>
            <w:noWrap/>
            <w:hideMark/>
          </w:tcPr>
          <w:p w14:paraId="618ABB3B" w14:textId="09F8509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23DA1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3/13-7-81 (ТК-130/14) - Пушкина ул., 8</w:t>
            </w:r>
          </w:p>
        </w:tc>
        <w:tc>
          <w:tcPr>
            <w:tcW w:w="729" w:type="pct"/>
            <w:tcBorders>
              <w:top w:val="nil"/>
              <w:left w:val="nil"/>
              <w:bottom w:val="single" w:sz="4" w:space="0" w:color="auto"/>
              <w:right w:val="single" w:sz="4" w:space="0" w:color="auto"/>
            </w:tcBorders>
            <w:shd w:val="clear" w:color="auto" w:fill="auto"/>
            <w:noWrap/>
            <w:vAlign w:val="center"/>
            <w:hideMark/>
          </w:tcPr>
          <w:p w14:paraId="316E2CC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AB883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3A7B0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32F76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32,5</w:t>
            </w:r>
          </w:p>
        </w:tc>
      </w:tr>
      <w:tr w:rsidR="000B2077" w:rsidRPr="00947744" w14:paraId="76E0C8B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9E411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707</w:t>
            </w:r>
          </w:p>
        </w:tc>
        <w:tc>
          <w:tcPr>
            <w:tcW w:w="1003" w:type="pct"/>
            <w:tcBorders>
              <w:top w:val="nil"/>
              <w:left w:val="nil"/>
              <w:bottom w:val="single" w:sz="4" w:space="0" w:color="auto"/>
              <w:right w:val="single" w:sz="4" w:space="0" w:color="auto"/>
            </w:tcBorders>
            <w:shd w:val="clear" w:color="auto" w:fill="auto"/>
            <w:noWrap/>
            <w:hideMark/>
          </w:tcPr>
          <w:p w14:paraId="4D8E15C3" w14:textId="2A436AE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EE5C8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3/13-7-11 (ТК-130/17) - Берендеевский пер., 29</w:t>
            </w:r>
          </w:p>
        </w:tc>
        <w:tc>
          <w:tcPr>
            <w:tcW w:w="729" w:type="pct"/>
            <w:tcBorders>
              <w:top w:val="nil"/>
              <w:left w:val="nil"/>
              <w:bottom w:val="single" w:sz="4" w:space="0" w:color="auto"/>
              <w:right w:val="single" w:sz="4" w:space="0" w:color="auto"/>
            </w:tcBorders>
            <w:shd w:val="clear" w:color="auto" w:fill="auto"/>
            <w:noWrap/>
            <w:vAlign w:val="center"/>
            <w:hideMark/>
          </w:tcPr>
          <w:p w14:paraId="305587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C38BB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78407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F143F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68</w:t>
            </w:r>
          </w:p>
        </w:tc>
      </w:tr>
      <w:tr w:rsidR="000B2077" w:rsidRPr="00947744" w14:paraId="73F7E10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8809F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708</w:t>
            </w:r>
          </w:p>
        </w:tc>
        <w:tc>
          <w:tcPr>
            <w:tcW w:w="1003" w:type="pct"/>
            <w:tcBorders>
              <w:top w:val="nil"/>
              <w:left w:val="nil"/>
              <w:bottom w:val="single" w:sz="4" w:space="0" w:color="auto"/>
              <w:right w:val="single" w:sz="4" w:space="0" w:color="auto"/>
            </w:tcBorders>
            <w:shd w:val="clear" w:color="auto" w:fill="auto"/>
            <w:noWrap/>
            <w:hideMark/>
          </w:tcPr>
          <w:p w14:paraId="697F1911" w14:textId="3CC5040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BF197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3/13-7-1(ТК-130/2) - 40 лет ВЛКСМ ул., 3</w:t>
            </w:r>
          </w:p>
        </w:tc>
        <w:tc>
          <w:tcPr>
            <w:tcW w:w="729" w:type="pct"/>
            <w:tcBorders>
              <w:top w:val="nil"/>
              <w:left w:val="nil"/>
              <w:bottom w:val="single" w:sz="4" w:space="0" w:color="auto"/>
              <w:right w:val="single" w:sz="4" w:space="0" w:color="auto"/>
            </w:tcBorders>
            <w:shd w:val="clear" w:color="auto" w:fill="auto"/>
            <w:noWrap/>
            <w:vAlign w:val="center"/>
            <w:hideMark/>
          </w:tcPr>
          <w:p w14:paraId="0E5608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59483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D77C0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61A8F4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0B2077" w:rsidRPr="00947744" w14:paraId="707A302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78086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709</w:t>
            </w:r>
          </w:p>
        </w:tc>
        <w:tc>
          <w:tcPr>
            <w:tcW w:w="1003" w:type="pct"/>
            <w:tcBorders>
              <w:top w:val="nil"/>
              <w:left w:val="nil"/>
              <w:bottom w:val="single" w:sz="4" w:space="0" w:color="auto"/>
              <w:right w:val="single" w:sz="4" w:space="0" w:color="auto"/>
            </w:tcBorders>
            <w:shd w:val="clear" w:color="auto" w:fill="auto"/>
            <w:noWrap/>
            <w:hideMark/>
          </w:tcPr>
          <w:p w14:paraId="68B8EA02" w14:textId="0D648DF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8F638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3/13-7-1(ТК-130/2) - 3/13-7-11(ТК-130/19)</w:t>
            </w:r>
          </w:p>
        </w:tc>
        <w:tc>
          <w:tcPr>
            <w:tcW w:w="729" w:type="pct"/>
            <w:tcBorders>
              <w:top w:val="nil"/>
              <w:left w:val="nil"/>
              <w:bottom w:val="single" w:sz="4" w:space="0" w:color="auto"/>
              <w:right w:val="single" w:sz="4" w:space="0" w:color="auto"/>
            </w:tcBorders>
            <w:shd w:val="clear" w:color="auto" w:fill="auto"/>
            <w:noWrap/>
            <w:vAlign w:val="center"/>
            <w:hideMark/>
          </w:tcPr>
          <w:p w14:paraId="38E918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15F62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347AA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F52A4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40,5</w:t>
            </w:r>
          </w:p>
        </w:tc>
      </w:tr>
      <w:tr w:rsidR="000B2077" w:rsidRPr="00947744" w14:paraId="2BF5B79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A952F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710</w:t>
            </w:r>
          </w:p>
        </w:tc>
        <w:tc>
          <w:tcPr>
            <w:tcW w:w="1003" w:type="pct"/>
            <w:tcBorders>
              <w:top w:val="nil"/>
              <w:left w:val="nil"/>
              <w:bottom w:val="single" w:sz="4" w:space="0" w:color="auto"/>
              <w:right w:val="single" w:sz="4" w:space="0" w:color="auto"/>
            </w:tcBorders>
            <w:shd w:val="clear" w:color="auto" w:fill="auto"/>
            <w:noWrap/>
            <w:hideMark/>
          </w:tcPr>
          <w:p w14:paraId="68507AC4" w14:textId="6C04B44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2829E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3/13-7-81 (ТК-130/14) - 3/13-7-82</w:t>
            </w:r>
          </w:p>
        </w:tc>
        <w:tc>
          <w:tcPr>
            <w:tcW w:w="729" w:type="pct"/>
            <w:tcBorders>
              <w:top w:val="nil"/>
              <w:left w:val="nil"/>
              <w:bottom w:val="single" w:sz="4" w:space="0" w:color="auto"/>
              <w:right w:val="single" w:sz="4" w:space="0" w:color="auto"/>
            </w:tcBorders>
            <w:shd w:val="clear" w:color="auto" w:fill="auto"/>
            <w:noWrap/>
            <w:vAlign w:val="center"/>
            <w:hideMark/>
          </w:tcPr>
          <w:p w14:paraId="17F9F5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B5351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6724E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A3630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17,5</w:t>
            </w:r>
          </w:p>
        </w:tc>
      </w:tr>
      <w:tr w:rsidR="000B2077" w:rsidRPr="00947744" w14:paraId="3DC53FF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C91AA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711</w:t>
            </w:r>
          </w:p>
        </w:tc>
        <w:tc>
          <w:tcPr>
            <w:tcW w:w="1003" w:type="pct"/>
            <w:tcBorders>
              <w:top w:val="nil"/>
              <w:left w:val="nil"/>
              <w:bottom w:val="single" w:sz="4" w:space="0" w:color="auto"/>
              <w:right w:val="single" w:sz="4" w:space="0" w:color="auto"/>
            </w:tcBorders>
            <w:shd w:val="clear" w:color="auto" w:fill="auto"/>
            <w:noWrap/>
            <w:hideMark/>
          </w:tcPr>
          <w:p w14:paraId="4B57E67F" w14:textId="744C485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63275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3/13-7-82 - Пушкина ул., 10</w:t>
            </w:r>
          </w:p>
        </w:tc>
        <w:tc>
          <w:tcPr>
            <w:tcW w:w="729" w:type="pct"/>
            <w:tcBorders>
              <w:top w:val="nil"/>
              <w:left w:val="nil"/>
              <w:bottom w:val="single" w:sz="4" w:space="0" w:color="auto"/>
              <w:right w:val="single" w:sz="4" w:space="0" w:color="auto"/>
            </w:tcBorders>
            <w:shd w:val="clear" w:color="auto" w:fill="auto"/>
            <w:noWrap/>
            <w:vAlign w:val="center"/>
            <w:hideMark/>
          </w:tcPr>
          <w:p w14:paraId="58C4F2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69A94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34459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0295C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26651D0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334E2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712</w:t>
            </w:r>
          </w:p>
        </w:tc>
        <w:tc>
          <w:tcPr>
            <w:tcW w:w="1003" w:type="pct"/>
            <w:tcBorders>
              <w:top w:val="nil"/>
              <w:left w:val="nil"/>
              <w:bottom w:val="single" w:sz="4" w:space="0" w:color="auto"/>
              <w:right w:val="single" w:sz="4" w:space="0" w:color="auto"/>
            </w:tcBorders>
            <w:shd w:val="clear" w:color="auto" w:fill="auto"/>
            <w:noWrap/>
            <w:hideMark/>
          </w:tcPr>
          <w:p w14:paraId="2EDB1E9C" w14:textId="10DFA56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73210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3/13-7-82 - 3/13-7-82-1</w:t>
            </w:r>
          </w:p>
        </w:tc>
        <w:tc>
          <w:tcPr>
            <w:tcW w:w="729" w:type="pct"/>
            <w:tcBorders>
              <w:top w:val="nil"/>
              <w:left w:val="nil"/>
              <w:bottom w:val="single" w:sz="4" w:space="0" w:color="auto"/>
              <w:right w:val="single" w:sz="4" w:space="0" w:color="auto"/>
            </w:tcBorders>
            <w:shd w:val="clear" w:color="auto" w:fill="auto"/>
            <w:noWrap/>
            <w:vAlign w:val="center"/>
            <w:hideMark/>
          </w:tcPr>
          <w:p w14:paraId="46B78E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AE483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BA11B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EA40B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017B985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01744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713</w:t>
            </w:r>
          </w:p>
        </w:tc>
        <w:tc>
          <w:tcPr>
            <w:tcW w:w="1003" w:type="pct"/>
            <w:tcBorders>
              <w:top w:val="nil"/>
              <w:left w:val="nil"/>
              <w:bottom w:val="single" w:sz="4" w:space="0" w:color="auto"/>
              <w:right w:val="single" w:sz="4" w:space="0" w:color="auto"/>
            </w:tcBorders>
            <w:shd w:val="clear" w:color="auto" w:fill="auto"/>
            <w:noWrap/>
            <w:hideMark/>
          </w:tcPr>
          <w:p w14:paraId="67AC9E3F" w14:textId="49C376A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43FC1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3/13-7-82-1 - Пушкина ул., 10</w:t>
            </w:r>
          </w:p>
        </w:tc>
        <w:tc>
          <w:tcPr>
            <w:tcW w:w="729" w:type="pct"/>
            <w:tcBorders>
              <w:top w:val="nil"/>
              <w:left w:val="nil"/>
              <w:bottom w:val="single" w:sz="4" w:space="0" w:color="auto"/>
              <w:right w:val="single" w:sz="4" w:space="0" w:color="auto"/>
            </w:tcBorders>
            <w:shd w:val="clear" w:color="auto" w:fill="auto"/>
            <w:noWrap/>
            <w:vAlign w:val="center"/>
            <w:hideMark/>
          </w:tcPr>
          <w:p w14:paraId="7CE9C4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F2574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AF88C5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C2C10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560F362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D8F5C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714</w:t>
            </w:r>
          </w:p>
        </w:tc>
        <w:tc>
          <w:tcPr>
            <w:tcW w:w="1003" w:type="pct"/>
            <w:tcBorders>
              <w:top w:val="nil"/>
              <w:left w:val="nil"/>
              <w:bottom w:val="single" w:sz="4" w:space="0" w:color="auto"/>
              <w:right w:val="single" w:sz="4" w:space="0" w:color="auto"/>
            </w:tcBorders>
            <w:shd w:val="clear" w:color="auto" w:fill="auto"/>
            <w:noWrap/>
            <w:hideMark/>
          </w:tcPr>
          <w:p w14:paraId="7FEBDEF6" w14:textId="54EFC9F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6D56F0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3/13--9(ТК-130/21) - 40 лет ВЛКСМ ул., 11</w:t>
            </w:r>
          </w:p>
        </w:tc>
        <w:tc>
          <w:tcPr>
            <w:tcW w:w="729" w:type="pct"/>
            <w:tcBorders>
              <w:top w:val="nil"/>
              <w:left w:val="nil"/>
              <w:bottom w:val="single" w:sz="4" w:space="0" w:color="auto"/>
              <w:right w:val="single" w:sz="4" w:space="0" w:color="auto"/>
            </w:tcBorders>
            <w:shd w:val="clear" w:color="auto" w:fill="auto"/>
            <w:noWrap/>
            <w:vAlign w:val="center"/>
            <w:hideMark/>
          </w:tcPr>
          <w:p w14:paraId="1511AD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22F2E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47116F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2FA43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4E3067F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09E1A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715</w:t>
            </w:r>
          </w:p>
        </w:tc>
        <w:tc>
          <w:tcPr>
            <w:tcW w:w="1003" w:type="pct"/>
            <w:tcBorders>
              <w:top w:val="nil"/>
              <w:left w:val="nil"/>
              <w:bottom w:val="single" w:sz="4" w:space="0" w:color="auto"/>
              <w:right w:val="single" w:sz="4" w:space="0" w:color="auto"/>
            </w:tcBorders>
            <w:shd w:val="clear" w:color="auto" w:fill="auto"/>
            <w:noWrap/>
            <w:hideMark/>
          </w:tcPr>
          <w:p w14:paraId="6C5BC89B" w14:textId="38860DC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82BE3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3/13--9(ТК-130/21) - 3/13--91 (ТК-130/22)</w:t>
            </w:r>
          </w:p>
        </w:tc>
        <w:tc>
          <w:tcPr>
            <w:tcW w:w="729" w:type="pct"/>
            <w:tcBorders>
              <w:top w:val="nil"/>
              <w:left w:val="nil"/>
              <w:bottom w:val="single" w:sz="4" w:space="0" w:color="auto"/>
              <w:right w:val="single" w:sz="4" w:space="0" w:color="auto"/>
            </w:tcBorders>
            <w:shd w:val="clear" w:color="auto" w:fill="auto"/>
            <w:noWrap/>
            <w:vAlign w:val="center"/>
            <w:hideMark/>
          </w:tcPr>
          <w:p w14:paraId="66D14B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6376E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179C0D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8C665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w:t>
            </w:r>
          </w:p>
        </w:tc>
      </w:tr>
      <w:tr w:rsidR="000B2077" w:rsidRPr="00947744" w14:paraId="553BC39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2115C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716</w:t>
            </w:r>
          </w:p>
        </w:tc>
        <w:tc>
          <w:tcPr>
            <w:tcW w:w="1003" w:type="pct"/>
            <w:tcBorders>
              <w:top w:val="nil"/>
              <w:left w:val="nil"/>
              <w:bottom w:val="single" w:sz="4" w:space="0" w:color="auto"/>
              <w:right w:val="single" w:sz="4" w:space="0" w:color="auto"/>
            </w:tcBorders>
            <w:shd w:val="clear" w:color="auto" w:fill="auto"/>
            <w:noWrap/>
            <w:hideMark/>
          </w:tcPr>
          <w:p w14:paraId="5F1F17EC" w14:textId="4273753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6E596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3/13--91 (ТК-130/22) - Берендеевский пер., 27</w:t>
            </w:r>
          </w:p>
        </w:tc>
        <w:tc>
          <w:tcPr>
            <w:tcW w:w="729" w:type="pct"/>
            <w:tcBorders>
              <w:top w:val="nil"/>
              <w:left w:val="nil"/>
              <w:bottom w:val="single" w:sz="4" w:space="0" w:color="auto"/>
              <w:right w:val="single" w:sz="4" w:space="0" w:color="auto"/>
            </w:tcBorders>
            <w:shd w:val="clear" w:color="auto" w:fill="auto"/>
            <w:noWrap/>
            <w:vAlign w:val="center"/>
            <w:hideMark/>
          </w:tcPr>
          <w:p w14:paraId="70BBFC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6E59A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6157AA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B21A8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58</w:t>
            </w:r>
          </w:p>
        </w:tc>
      </w:tr>
      <w:tr w:rsidR="000B2077" w:rsidRPr="00947744" w14:paraId="428D5C2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0CA79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717</w:t>
            </w:r>
          </w:p>
        </w:tc>
        <w:tc>
          <w:tcPr>
            <w:tcW w:w="1003" w:type="pct"/>
            <w:tcBorders>
              <w:top w:val="nil"/>
              <w:left w:val="nil"/>
              <w:bottom w:val="single" w:sz="4" w:space="0" w:color="auto"/>
              <w:right w:val="single" w:sz="4" w:space="0" w:color="auto"/>
            </w:tcBorders>
            <w:shd w:val="clear" w:color="auto" w:fill="auto"/>
            <w:noWrap/>
            <w:hideMark/>
          </w:tcPr>
          <w:p w14:paraId="22B35FCC" w14:textId="44BB2AD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66ED6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3/13--91 (ТК-130/22) - Берендеевский пер., 25</w:t>
            </w:r>
          </w:p>
        </w:tc>
        <w:tc>
          <w:tcPr>
            <w:tcW w:w="729" w:type="pct"/>
            <w:tcBorders>
              <w:top w:val="nil"/>
              <w:left w:val="nil"/>
              <w:bottom w:val="single" w:sz="4" w:space="0" w:color="auto"/>
              <w:right w:val="single" w:sz="4" w:space="0" w:color="auto"/>
            </w:tcBorders>
            <w:shd w:val="clear" w:color="auto" w:fill="auto"/>
            <w:noWrap/>
            <w:vAlign w:val="center"/>
            <w:hideMark/>
          </w:tcPr>
          <w:p w14:paraId="752E5B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E868C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5AB93CB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F5B74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w:t>
            </w:r>
          </w:p>
        </w:tc>
      </w:tr>
      <w:tr w:rsidR="000B2077" w:rsidRPr="00947744" w14:paraId="40EE54C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415EC2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718</w:t>
            </w:r>
          </w:p>
        </w:tc>
        <w:tc>
          <w:tcPr>
            <w:tcW w:w="1003" w:type="pct"/>
            <w:tcBorders>
              <w:top w:val="nil"/>
              <w:left w:val="nil"/>
              <w:bottom w:val="single" w:sz="4" w:space="0" w:color="auto"/>
              <w:right w:val="single" w:sz="4" w:space="0" w:color="auto"/>
            </w:tcBorders>
            <w:shd w:val="clear" w:color="auto" w:fill="auto"/>
            <w:noWrap/>
            <w:hideMark/>
          </w:tcPr>
          <w:p w14:paraId="1810C0A0" w14:textId="146B47A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5BA7F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3/13--9(ТК-130/21) - 3/13--10(ТК-130/23)</w:t>
            </w:r>
          </w:p>
        </w:tc>
        <w:tc>
          <w:tcPr>
            <w:tcW w:w="729" w:type="pct"/>
            <w:tcBorders>
              <w:top w:val="nil"/>
              <w:left w:val="nil"/>
              <w:bottom w:val="single" w:sz="4" w:space="0" w:color="auto"/>
              <w:right w:val="single" w:sz="4" w:space="0" w:color="auto"/>
            </w:tcBorders>
            <w:shd w:val="clear" w:color="auto" w:fill="auto"/>
            <w:noWrap/>
            <w:vAlign w:val="center"/>
            <w:hideMark/>
          </w:tcPr>
          <w:p w14:paraId="6EC03F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04EFC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513730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4D513F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w:t>
            </w:r>
          </w:p>
        </w:tc>
      </w:tr>
      <w:tr w:rsidR="000B2077" w:rsidRPr="00947744" w14:paraId="7835416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23861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719</w:t>
            </w:r>
          </w:p>
        </w:tc>
        <w:tc>
          <w:tcPr>
            <w:tcW w:w="1003" w:type="pct"/>
            <w:tcBorders>
              <w:top w:val="nil"/>
              <w:left w:val="nil"/>
              <w:bottom w:val="single" w:sz="4" w:space="0" w:color="auto"/>
              <w:right w:val="single" w:sz="4" w:space="0" w:color="auto"/>
            </w:tcBorders>
            <w:shd w:val="clear" w:color="auto" w:fill="auto"/>
            <w:noWrap/>
            <w:hideMark/>
          </w:tcPr>
          <w:p w14:paraId="18112A3F" w14:textId="273910F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58E7D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3/13--10(ТК-130/23) - Берендеевский пер., 23</w:t>
            </w:r>
          </w:p>
        </w:tc>
        <w:tc>
          <w:tcPr>
            <w:tcW w:w="729" w:type="pct"/>
            <w:tcBorders>
              <w:top w:val="nil"/>
              <w:left w:val="nil"/>
              <w:bottom w:val="single" w:sz="4" w:space="0" w:color="auto"/>
              <w:right w:val="single" w:sz="4" w:space="0" w:color="auto"/>
            </w:tcBorders>
            <w:shd w:val="clear" w:color="auto" w:fill="auto"/>
            <w:noWrap/>
            <w:vAlign w:val="center"/>
            <w:hideMark/>
          </w:tcPr>
          <w:p w14:paraId="266C47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30991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411911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9C791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10,5</w:t>
            </w:r>
          </w:p>
        </w:tc>
      </w:tr>
      <w:tr w:rsidR="000B2077" w:rsidRPr="00947744" w14:paraId="4801F63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E1A06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720</w:t>
            </w:r>
          </w:p>
        </w:tc>
        <w:tc>
          <w:tcPr>
            <w:tcW w:w="1003" w:type="pct"/>
            <w:tcBorders>
              <w:top w:val="nil"/>
              <w:left w:val="nil"/>
              <w:bottom w:val="single" w:sz="4" w:space="0" w:color="auto"/>
              <w:right w:val="single" w:sz="4" w:space="0" w:color="auto"/>
            </w:tcBorders>
            <w:shd w:val="clear" w:color="auto" w:fill="auto"/>
            <w:noWrap/>
            <w:hideMark/>
          </w:tcPr>
          <w:p w14:paraId="37848560" w14:textId="5B05D0A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1FD7A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3/13--10(ТК-130/23) - 40 лет ВЛКСМ ул., 13</w:t>
            </w:r>
          </w:p>
        </w:tc>
        <w:tc>
          <w:tcPr>
            <w:tcW w:w="729" w:type="pct"/>
            <w:tcBorders>
              <w:top w:val="nil"/>
              <w:left w:val="nil"/>
              <w:bottom w:val="single" w:sz="4" w:space="0" w:color="auto"/>
              <w:right w:val="single" w:sz="4" w:space="0" w:color="auto"/>
            </w:tcBorders>
            <w:shd w:val="clear" w:color="auto" w:fill="auto"/>
            <w:noWrap/>
            <w:vAlign w:val="center"/>
            <w:hideMark/>
          </w:tcPr>
          <w:p w14:paraId="245578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DEE728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3FABF4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2C985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40DD982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E4FD2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721</w:t>
            </w:r>
          </w:p>
        </w:tc>
        <w:tc>
          <w:tcPr>
            <w:tcW w:w="1003" w:type="pct"/>
            <w:tcBorders>
              <w:top w:val="nil"/>
              <w:left w:val="nil"/>
              <w:bottom w:val="single" w:sz="4" w:space="0" w:color="auto"/>
              <w:right w:val="single" w:sz="4" w:space="0" w:color="auto"/>
            </w:tcBorders>
            <w:shd w:val="clear" w:color="auto" w:fill="auto"/>
            <w:noWrap/>
            <w:hideMark/>
          </w:tcPr>
          <w:p w14:paraId="2759EA57" w14:textId="27C7DD6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F7FD4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3/13--10(ТК-130/23) - 3/13--11(ТК-154/1)</w:t>
            </w:r>
          </w:p>
        </w:tc>
        <w:tc>
          <w:tcPr>
            <w:tcW w:w="729" w:type="pct"/>
            <w:tcBorders>
              <w:top w:val="nil"/>
              <w:left w:val="nil"/>
              <w:bottom w:val="single" w:sz="4" w:space="0" w:color="auto"/>
              <w:right w:val="single" w:sz="4" w:space="0" w:color="auto"/>
            </w:tcBorders>
            <w:shd w:val="clear" w:color="auto" w:fill="auto"/>
            <w:noWrap/>
            <w:vAlign w:val="center"/>
            <w:hideMark/>
          </w:tcPr>
          <w:p w14:paraId="2619B4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32FDD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1E4EDA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521669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129</w:t>
            </w:r>
          </w:p>
        </w:tc>
      </w:tr>
      <w:tr w:rsidR="000B2077" w:rsidRPr="00947744" w14:paraId="2701A8D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021EE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722</w:t>
            </w:r>
          </w:p>
        </w:tc>
        <w:tc>
          <w:tcPr>
            <w:tcW w:w="1003" w:type="pct"/>
            <w:tcBorders>
              <w:top w:val="nil"/>
              <w:left w:val="nil"/>
              <w:bottom w:val="single" w:sz="4" w:space="0" w:color="auto"/>
              <w:right w:val="single" w:sz="4" w:space="0" w:color="auto"/>
            </w:tcBorders>
            <w:shd w:val="clear" w:color="auto" w:fill="auto"/>
            <w:noWrap/>
            <w:hideMark/>
          </w:tcPr>
          <w:p w14:paraId="00C392AE" w14:textId="4320854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9DEC5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3/13--11(ТК-154/1) - 40 лет ВЛКСМ ул., 15</w:t>
            </w:r>
          </w:p>
        </w:tc>
        <w:tc>
          <w:tcPr>
            <w:tcW w:w="729" w:type="pct"/>
            <w:tcBorders>
              <w:top w:val="nil"/>
              <w:left w:val="nil"/>
              <w:bottom w:val="single" w:sz="4" w:space="0" w:color="auto"/>
              <w:right w:val="single" w:sz="4" w:space="0" w:color="auto"/>
            </w:tcBorders>
            <w:shd w:val="clear" w:color="auto" w:fill="auto"/>
            <w:noWrap/>
            <w:vAlign w:val="center"/>
            <w:hideMark/>
          </w:tcPr>
          <w:p w14:paraId="224F54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8732A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553A3D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64C45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5D4D7E1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5B60A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723</w:t>
            </w:r>
          </w:p>
        </w:tc>
        <w:tc>
          <w:tcPr>
            <w:tcW w:w="1003" w:type="pct"/>
            <w:tcBorders>
              <w:top w:val="nil"/>
              <w:left w:val="nil"/>
              <w:bottom w:val="single" w:sz="4" w:space="0" w:color="auto"/>
              <w:right w:val="single" w:sz="4" w:space="0" w:color="auto"/>
            </w:tcBorders>
            <w:shd w:val="clear" w:color="auto" w:fill="auto"/>
            <w:noWrap/>
            <w:hideMark/>
          </w:tcPr>
          <w:p w14:paraId="33AB9FE9" w14:textId="44F3F11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A2280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3/13--7(ТК-130/1) - 3/13--9(ТК-130/21)</w:t>
            </w:r>
          </w:p>
        </w:tc>
        <w:tc>
          <w:tcPr>
            <w:tcW w:w="729" w:type="pct"/>
            <w:tcBorders>
              <w:top w:val="nil"/>
              <w:left w:val="nil"/>
              <w:bottom w:val="single" w:sz="4" w:space="0" w:color="auto"/>
              <w:right w:val="single" w:sz="4" w:space="0" w:color="auto"/>
            </w:tcBorders>
            <w:shd w:val="clear" w:color="auto" w:fill="auto"/>
            <w:noWrap/>
            <w:vAlign w:val="center"/>
            <w:hideMark/>
          </w:tcPr>
          <w:p w14:paraId="78AEDD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773D5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61C63E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0D6100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w:t>
            </w:r>
          </w:p>
        </w:tc>
      </w:tr>
      <w:tr w:rsidR="000B2077" w:rsidRPr="00947744" w14:paraId="2568D69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0EB55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724</w:t>
            </w:r>
          </w:p>
        </w:tc>
        <w:tc>
          <w:tcPr>
            <w:tcW w:w="1003" w:type="pct"/>
            <w:tcBorders>
              <w:top w:val="nil"/>
              <w:left w:val="nil"/>
              <w:bottom w:val="single" w:sz="4" w:space="0" w:color="auto"/>
              <w:right w:val="single" w:sz="4" w:space="0" w:color="auto"/>
            </w:tcBorders>
            <w:shd w:val="clear" w:color="auto" w:fill="auto"/>
            <w:noWrap/>
            <w:hideMark/>
          </w:tcPr>
          <w:p w14:paraId="5F43C550" w14:textId="3DE97B1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5F56F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3/13--11(ТК-154/1) - 3/13--12(ТК-154/2)</w:t>
            </w:r>
          </w:p>
        </w:tc>
        <w:tc>
          <w:tcPr>
            <w:tcW w:w="729" w:type="pct"/>
            <w:tcBorders>
              <w:top w:val="nil"/>
              <w:left w:val="nil"/>
              <w:bottom w:val="single" w:sz="4" w:space="0" w:color="auto"/>
              <w:right w:val="single" w:sz="4" w:space="0" w:color="auto"/>
            </w:tcBorders>
            <w:shd w:val="clear" w:color="auto" w:fill="auto"/>
            <w:noWrap/>
            <w:vAlign w:val="center"/>
            <w:hideMark/>
          </w:tcPr>
          <w:p w14:paraId="73C7F8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99E13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205349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363189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w:t>
            </w:r>
          </w:p>
        </w:tc>
      </w:tr>
      <w:tr w:rsidR="000B2077" w:rsidRPr="00947744" w14:paraId="64DC101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1FC7A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725</w:t>
            </w:r>
          </w:p>
        </w:tc>
        <w:tc>
          <w:tcPr>
            <w:tcW w:w="1003" w:type="pct"/>
            <w:tcBorders>
              <w:top w:val="nil"/>
              <w:left w:val="nil"/>
              <w:bottom w:val="single" w:sz="4" w:space="0" w:color="auto"/>
              <w:right w:val="single" w:sz="4" w:space="0" w:color="auto"/>
            </w:tcBorders>
            <w:shd w:val="clear" w:color="auto" w:fill="auto"/>
            <w:noWrap/>
            <w:hideMark/>
          </w:tcPr>
          <w:p w14:paraId="0DF83E70" w14:textId="7777685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78016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3/13--12(ТК-154/2) - 3/13--13(ТК-154/8)</w:t>
            </w:r>
          </w:p>
        </w:tc>
        <w:tc>
          <w:tcPr>
            <w:tcW w:w="729" w:type="pct"/>
            <w:tcBorders>
              <w:top w:val="nil"/>
              <w:left w:val="nil"/>
              <w:bottom w:val="single" w:sz="4" w:space="0" w:color="auto"/>
              <w:right w:val="single" w:sz="4" w:space="0" w:color="auto"/>
            </w:tcBorders>
            <w:shd w:val="clear" w:color="auto" w:fill="auto"/>
            <w:noWrap/>
            <w:vAlign w:val="center"/>
            <w:hideMark/>
          </w:tcPr>
          <w:p w14:paraId="57D994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128DE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7FB1C2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6773E9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56</w:t>
            </w:r>
          </w:p>
        </w:tc>
      </w:tr>
      <w:tr w:rsidR="000B2077" w:rsidRPr="00947744" w14:paraId="78E5524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96247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726</w:t>
            </w:r>
          </w:p>
        </w:tc>
        <w:tc>
          <w:tcPr>
            <w:tcW w:w="1003" w:type="pct"/>
            <w:tcBorders>
              <w:top w:val="nil"/>
              <w:left w:val="nil"/>
              <w:bottom w:val="single" w:sz="4" w:space="0" w:color="auto"/>
              <w:right w:val="single" w:sz="4" w:space="0" w:color="auto"/>
            </w:tcBorders>
            <w:shd w:val="clear" w:color="auto" w:fill="auto"/>
            <w:noWrap/>
            <w:hideMark/>
          </w:tcPr>
          <w:p w14:paraId="7A555178" w14:textId="3797788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62371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3/13--13(ТК-154/8) - Берендеевский пер., 16</w:t>
            </w:r>
          </w:p>
        </w:tc>
        <w:tc>
          <w:tcPr>
            <w:tcW w:w="729" w:type="pct"/>
            <w:tcBorders>
              <w:top w:val="nil"/>
              <w:left w:val="nil"/>
              <w:bottom w:val="single" w:sz="4" w:space="0" w:color="auto"/>
              <w:right w:val="single" w:sz="4" w:space="0" w:color="auto"/>
            </w:tcBorders>
            <w:shd w:val="clear" w:color="auto" w:fill="auto"/>
            <w:noWrap/>
            <w:vAlign w:val="center"/>
            <w:hideMark/>
          </w:tcPr>
          <w:p w14:paraId="08BCFD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5492E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3910E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EE601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0B2077" w:rsidRPr="00947744" w14:paraId="417F440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092D5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727</w:t>
            </w:r>
          </w:p>
        </w:tc>
        <w:tc>
          <w:tcPr>
            <w:tcW w:w="1003" w:type="pct"/>
            <w:tcBorders>
              <w:top w:val="nil"/>
              <w:left w:val="nil"/>
              <w:bottom w:val="single" w:sz="4" w:space="0" w:color="auto"/>
              <w:right w:val="single" w:sz="4" w:space="0" w:color="auto"/>
            </w:tcBorders>
            <w:shd w:val="clear" w:color="auto" w:fill="auto"/>
            <w:noWrap/>
            <w:hideMark/>
          </w:tcPr>
          <w:p w14:paraId="6C1A0E99" w14:textId="022ECA0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EAEFB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3/13--13(ТК-154/8) - 3/13--14(ТК-154/8а)</w:t>
            </w:r>
          </w:p>
        </w:tc>
        <w:tc>
          <w:tcPr>
            <w:tcW w:w="729" w:type="pct"/>
            <w:tcBorders>
              <w:top w:val="nil"/>
              <w:left w:val="nil"/>
              <w:bottom w:val="single" w:sz="4" w:space="0" w:color="auto"/>
              <w:right w:val="single" w:sz="4" w:space="0" w:color="auto"/>
            </w:tcBorders>
            <w:shd w:val="clear" w:color="auto" w:fill="auto"/>
            <w:noWrap/>
            <w:vAlign w:val="center"/>
            <w:hideMark/>
          </w:tcPr>
          <w:p w14:paraId="59F7B5F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F0B94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A4704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217931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0B2077" w:rsidRPr="00947744" w14:paraId="608F9C3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A616B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728</w:t>
            </w:r>
          </w:p>
        </w:tc>
        <w:tc>
          <w:tcPr>
            <w:tcW w:w="1003" w:type="pct"/>
            <w:tcBorders>
              <w:top w:val="nil"/>
              <w:left w:val="nil"/>
              <w:bottom w:val="single" w:sz="4" w:space="0" w:color="auto"/>
              <w:right w:val="single" w:sz="4" w:space="0" w:color="auto"/>
            </w:tcBorders>
            <w:shd w:val="clear" w:color="auto" w:fill="auto"/>
            <w:noWrap/>
            <w:hideMark/>
          </w:tcPr>
          <w:p w14:paraId="16736396" w14:textId="4694B8D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3C03F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3/13--14(ТК-154/8а) - Берендеевский пер., 14</w:t>
            </w:r>
          </w:p>
        </w:tc>
        <w:tc>
          <w:tcPr>
            <w:tcW w:w="729" w:type="pct"/>
            <w:tcBorders>
              <w:top w:val="nil"/>
              <w:left w:val="nil"/>
              <w:bottom w:val="single" w:sz="4" w:space="0" w:color="auto"/>
              <w:right w:val="single" w:sz="4" w:space="0" w:color="auto"/>
            </w:tcBorders>
            <w:shd w:val="clear" w:color="auto" w:fill="auto"/>
            <w:noWrap/>
            <w:vAlign w:val="center"/>
            <w:hideMark/>
          </w:tcPr>
          <w:p w14:paraId="615941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83656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7A38C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85E9B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452FCB0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0681B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729</w:t>
            </w:r>
          </w:p>
        </w:tc>
        <w:tc>
          <w:tcPr>
            <w:tcW w:w="1003" w:type="pct"/>
            <w:tcBorders>
              <w:top w:val="nil"/>
              <w:left w:val="nil"/>
              <w:bottom w:val="single" w:sz="4" w:space="0" w:color="auto"/>
              <w:right w:val="single" w:sz="4" w:space="0" w:color="auto"/>
            </w:tcBorders>
            <w:shd w:val="clear" w:color="auto" w:fill="auto"/>
            <w:noWrap/>
            <w:hideMark/>
          </w:tcPr>
          <w:p w14:paraId="34FAC32B" w14:textId="5441107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31E24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3/13--14(ТК-154/8а) - 3/13--15(ТК-154/9)</w:t>
            </w:r>
          </w:p>
        </w:tc>
        <w:tc>
          <w:tcPr>
            <w:tcW w:w="729" w:type="pct"/>
            <w:tcBorders>
              <w:top w:val="nil"/>
              <w:left w:val="nil"/>
              <w:bottom w:val="single" w:sz="4" w:space="0" w:color="auto"/>
              <w:right w:val="single" w:sz="4" w:space="0" w:color="auto"/>
            </w:tcBorders>
            <w:shd w:val="clear" w:color="auto" w:fill="auto"/>
            <w:noWrap/>
            <w:vAlign w:val="center"/>
            <w:hideMark/>
          </w:tcPr>
          <w:p w14:paraId="065C26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82DBA4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D5067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009A94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74</w:t>
            </w:r>
          </w:p>
        </w:tc>
      </w:tr>
      <w:tr w:rsidR="000B2077" w:rsidRPr="00947744" w14:paraId="66C7744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58CF7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730</w:t>
            </w:r>
          </w:p>
        </w:tc>
        <w:tc>
          <w:tcPr>
            <w:tcW w:w="1003" w:type="pct"/>
            <w:tcBorders>
              <w:top w:val="nil"/>
              <w:left w:val="nil"/>
              <w:bottom w:val="single" w:sz="4" w:space="0" w:color="auto"/>
              <w:right w:val="single" w:sz="4" w:space="0" w:color="auto"/>
            </w:tcBorders>
            <w:shd w:val="clear" w:color="auto" w:fill="auto"/>
            <w:noWrap/>
            <w:hideMark/>
          </w:tcPr>
          <w:p w14:paraId="1BF47084" w14:textId="7FC73DC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B8D3D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3/13--15(ТК-154/9) - 3/13-155(ТК-154/10)</w:t>
            </w:r>
          </w:p>
        </w:tc>
        <w:tc>
          <w:tcPr>
            <w:tcW w:w="729" w:type="pct"/>
            <w:tcBorders>
              <w:top w:val="nil"/>
              <w:left w:val="nil"/>
              <w:bottom w:val="single" w:sz="4" w:space="0" w:color="auto"/>
              <w:right w:val="single" w:sz="4" w:space="0" w:color="auto"/>
            </w:tcBorders>
            <w:shd w:val="clear" w:color="auto" w:fill="auto"/>
            <w:noWrap/>
            <w:vAlign w:val="center"/>
            <w:hideMark/>
          </w:tcPr>
          <w:p w14:paraId="44826D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AA45F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EF726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A7A74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0B2077" w:rsidRPr="00947744" w14:paraId="78C2E0B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CC3CB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731</w:t>
            </w:r>
          </w:p>
        </w:tc>
        <w:tc>
          <w:tcPr>
            <w:tcW w:w="1003" w:type="pct"/>
            <w:tcBorders>
              <w:top w:val="nil"/>
              <w:left w:val="nil"/>
              <w:bottom w:val="single" w:sz="4" w:space="0" w:color="auto"/>
              <w:right w:val="single" w:sz="4" w:space="0" w:color="auto"/>
            </w:tcBorders>
            <w:shd w:val="clear" w:color="auto" w:fill="auto"/>
            <w:noWrap/>
            <w:hideMark/>
          </w:tcPr>
          <w:p w14:paraId="4E59A786" w14:textId="6FB7C98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07CA5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3/13-155(ТК-154/10) - Берендеевский пер., 18</w:t>
            </w:r>
          </w:p>
        </w:tc>
        <w:tc>
          <w:tcPr>
            <w:tcW w:w="729" w:type="pct"/>
            <w:tcBorders>
              <w:top w:val="nil"/>
              <w:left w:val="nil"/>
              <w:bottom w:val="single" w:sz="4" w:space="0" w:color="auto"/>
              <w:right w:val="single" w:sz="4" w:space="0" w:color="auto"/>
            </w:tcBorders>
            <w:shd w:val="clear" w:color="auto" w:fill="auto"/>
            <w:noWrap/>
            <w:vAlign w:val="center"/>
            <w:hideMark/>
          </w:tcPr>
          <w:p w14:paraId="28F49F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B9D87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55AD4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89CF7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w:t>
            </w:r>
          </w:p>
        </w:tc>
      </w:tr>
      <w:tr w:rsidR="000B2077" w:rsidRPr="00947744" w14:paraId="79BCCB0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732EF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732</w:t>
            </w:r>
          </w:p>
        </w:tc>
        <w:tc>
          <w:tcPr>
            <w:tcW w:w="1003" w:type="pct"/>
            <w:tcBorders>
              <w:top w:val="nil"/>
              <w:left w:val="nil"/>
              <w:bottom w:val="single" w:sz="4" w:space="0" w:color="auto"/>
              <w:right w:val="single" w:sz="4" w:space="0" w:color="auto"/>
            </w:tcBorders>
            <w:shd w:val="clear" w:color="auto" w:fill="auto"/>
            <w:noWrap/>
            <w:hideMark/>
          </w:tcPr>
          <w:p w14:paraId="282344C8" w14:textId="3F4C88B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C1265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3/13-155(ТК-154/10) - Берендеевский пер., 18В</w:t>
            </w:r>
          </w:p>
        </w:tc>
        <w:tc>
          <w:tcPr>
            <w:tcW w:w="729" w:type="pct"/>
            <w:tcBorders>
              <w:top w:val="nil"/>
              <w:left w:val="nil"/>
              <w:bottom w:val="single" w:sz="4" w:space="0" w:color="auto"/>
              <w:right w:val="single" w:sz="4" w:space="0" w:color="auto"/>
            </w:tcBorders>
            <w:shd w:val="clear" w:color="auto" w:fill="auto"/>
            <w:noWrap/>
            <w:vAlign w:val="center"/>
            <w:hideMark/>
          </w:tcPr>
          <w:p w14:paraId="18CAE0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A207F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BD6CA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A249D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w:t>
            </w:r>
          </w:p>
        </w:tc>
      </w:tr>
      <w:tr w:rsidR="000B2077" w:rsidRPr="00947744" w14:paraId="61D8565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AC62D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733</w:t>
            </w:r>
          </w:p>
        </w:tc>
        <w:tc>
          <w:tcPr>
            <w:tcW w:w="1003" w:type="pct"/>
            <w:tcBorders>
              <w:top w:val="nil"/>
              <w:left w:val="nil"/>
              <w:bottom w:val="single" w:sz="4" w:space="0" w:color="auto"/>
              <w:right w:val="single" w:sz="4" w:space="0" w:color="auto"/>
            </w:tcBorders>
            <w:shd w:val="clear" w:color="auto" w:fill="auto"/>
            <w:noWrap/>
            <w:hideMark/>
          </w:tcPr>
          <w:p w14:paraId="7FDBC6B7" w14:textId="170628E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D6345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3/13--15(ТК-154/9) - 3/13--16(ТК-154/15)</w:t>
            </w:r>
          </w:p>
        </w:tc>
        <w:tc>
          <w:tcPr>
            <w:tcW w:w="729" w:type="pct"/>
            <w:tcBorders>
              <w:top w:val="nil"/>
              <w:left w:val="nil"/>
              <w:bottom w:val="single" w:sz="4" w:space="0" w:color="auto"/>
              <w:right w:val="single" w:sz="4" w:space="0" w:color="auto"/>
            </w:tcBorders>
            <w:shd w:val="clear" w:color="auto" w:fill="auto"/>
            <w:noWrap/>
            <w:vAlign w:val="center"/>
            <w:hideMark/>
          </w:tcPr>
          <w:p w14:paraId="546D41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E83E4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4D70F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97FAB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56</w:t>
            </w:r>
          </w:p>
        </w:tc>
      </w:tr>
      <w:tr w:rsidR="000B2077" w:rsidRPr="00947744" w14:paraId="730E576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37611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734</w:t>
            </w:r>
          </w:p>
        </w:tc>
        <w:tc>
          <w:tcPr>
            <w:tcW w:w="1003" w:type="pct"/>
            <w:tcBorders>
              <w:top w:val="nil"/>
              <w:left w:val="nil"/>
              <w:bottom w:val="single" w:sz="4" w:space="0" w:color="auto"/>
              <w:right w:val="single" w:sz="4" w:space="0" w:color="auto"/>
            </w:tcBorders>
            <w:shd w:val="clear" w:color="auto" w:fill="auto"/>
            <w:noWrap/>
            <w:hideMark/>
          </w:tcPr>
          <w:p w14:paraId="238AC5BA" w14:textId="6531A9D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DD043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3/13--16(ТК-154/15) - Берендеевский пер., 20</w:t>
            </w:r>
          </w:p>
        </w:tc>
        <w:tc>
          <w:tcPr>
            <w:tcW w:w="729" w:type="pct"/>
            <w:tcBorders>
              <w:top w:val="nil"/>
              <w:left w:val="nil"/>
              <w:bottom w:val="single" w:sz="4" w:space="0" w:color="auto"/>
              <w:right w:val="single" w:sz="4" w:space="0" w:color="auto"/>
            </w:tcBorders>
            <w:shd w:val="clear" w:color="auto" w:fill="auto"/>
            <w:noWrap/>
            <w:vAlign w:val="center"/>
            <w:hideMark/>
          </w:tcPr>
          <w:p w14:paraId="59A9BC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FB0F5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2B503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55EDB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0B2077" w:rsidRPr="00947744" w14:paraId="44C1BD8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3B0D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735</w:t>
            </w:r>
          </w:p>
        </w:tc>
        <w:tc>
          <w:tcPr>
            <w:tcW w:w="1003" w:type="pct"/>
            <w:tcBorders>
              <w:top w:val="nil"/>
              <w:left w:val="nil"/>
              <w:bottom w:val="single" w:sz="4" w:space="0" w:color="auto"/>
              <w:right w:val="single" w:sz="4" w:space="0" w:color="auto"/>
            </w:tcBorders>
            <w:shd w:val="clear" w:color="auto" w:fill="auto"/>
            <w:noWrap/>
            <w:hideMark/>
          </w:tcPr>
          <w:p w14:paraId="5C7C7CA1" w14:textId="108E829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EC610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3/13--15(ТК-154/9) - 3/13--151(ТК-154/11)</w:t>
            </w:r>
          </w:p>
        </w:tc>
        <w:tc>
          <w:tcPr>
            <w:tcW w:w="729" w:type="pct"/>
            <w:tcBorders>
              <w:top w:val="nil"/>
              <w:left w:val="nil"/>
              <w:bottom w:val="single" w:sz="4" w:space="0" w:color="auto"/>
              <w:right w:val="single" w:sz="4" w:space="0" w:color="auto"/>
            </w:tcBorders>
            <w:shd w:val="clear" w:color="auto" w:fill="auto"/>
            <w:noWrap/>
            <w:vAlign w:val="center"/>
            <w:hideMark/>
          </w:tcPr>
          <w:p w14:paraId="7F6625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CAFB8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C4605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5597A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0B2077" w:rsidRPr="00947744" w14:paraId="6E30BAB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7903A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736</w:t>
            </w:r>
          </w:p>
        </w:tc>
        <w:tc>
          <w:tcPr>
            <w:tcW w:w="1003" w:type="pct"/>
            <w:tcBorders>
              <w:top w:val="nil"/>
              <w:left w:val="nil"/>
              <w:bottom w:val="single" w:sz="4" w:space="0" w:color="auto"/>
              <w:right w:val="single" w:sz="4" w:space="0" w:color="auto"/>
            </w:tcBorders>
            <w:shd w:val="clear" w:color="auto" w:fill="auto"/>
            <w:noWrap/>
            <w:hideMark/>
          </w:tcPr>
          <w:p w14:paraId="53281B39" w14:textId="523AADE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4A936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3/13--151(ТК-154/11) - Берендеевский пер., 18Б</w:t>
            </w:r>
          </w:p>
        </w:tc>
        <w:tc>
          <w:tcPr>
            <w:tcW w:w="729" w:type="pct"/>
            <w:tcBorders>
              <w:top w:val="nil"/>
              <w:left w:val="nil"/>
              <w:bottom w:val="single" w:sz="4" w:space="0" w:color="auto"/>
              <w:right w:val="single" w:sz="4" w:space="0" w:color="auto"/>
            </w:tcBorders>
            <w:shd w:val="clear" w:color="auto" w:fill="auto"/>
            <w:noWrap/>
            <w:vAlign w:val="center"/>
            <w:hideMark/>
          </w:tcPr>
          <w:p w14:paraId="2AA6ED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1042B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7F616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6B8E4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0B2077" w:rsidRPr="00947744" w14:paraId="201243A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E78D7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737</w:t>
            </w:r>
          </w:p>
        </w:tc>
        <w:tc>
          <w:tcPr>
            <w:tcW w:w="1003" w:type="pct"/>
            <w:tcBorders>
              <w:top w:val="nil"/>
              <w:left w:val="nil"/>
              <w:bottom w:val="single" w:sz="4" w:space="0" w:color="auto"/>
              <w:right w:val="single" w:sz="4" w:space="0" w:color="auto"/>
            </w:tcBorders>
            <w:shd w:val="clear" w:color="auto" w:fill="auto"/>
            <w:noWrap/>
            <w:hideMark/>
          </w:tcPr>
          <w:p w14:paraId="5CE87B83" w14:textId="20C28B3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DD748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3/13--151(ТК-154/11) - Берендеевский пер., 18А</w:t>
            </w:r>
          </w:p>
        </w:tc>
        <w:tc>
          <w:tcPr>
            <w:tcW w:w="729" w:type="pct"/>
            <w:tcBorders>
              <w:top w:val="nil"/>
              <w:left w:val="nil"/>
              <w:bottom w:val="single" w:sz="4" w:space="0" w:color="auto"/>
              <w:right w:val="single" w:sz="4" w:space="0" w:color="auto"/>
            </w:tcBorders>
            <w:shd w:val="clear" w:color="auto" w:fill="auto"/>
            <w:noWrap/>
            <w:vAlign w:val="center"/>
            <w:hideMark/>
          </w:tcPr>
          <w:p w14:paraId="27157B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E1C6C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38482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D869B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79FF0DE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7B975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738</w:t>
            </w:r>
          </w:p>
        </w:tc>
        <w:tc>
          <w:tcPr>
            <w:tcW w:w="1003" w:type="pct"/>
            <w:tcBorders>
              <w:top w:val="nil"/>
              <w:left w:val="nil"/>
              <w:bottom w:val="single" w:sz="4" w:space="0" w:color="auto"/>
              <w:right w:val="single" w:sz="4" w:space="0" w:color="auto"/>
            </w:tcBorders>
            <w:shd w:val="clear" w:color="auto" w:fill="auto"/>
            <w:noWrap/>
            <w:hideMark/>
          </w:tcPr>
          <w:p w14:paraId="20E6D656" w14:textId="739FD9A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2B972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3/13--16(ТК-154/15) - Берендеевский пер., 22</w:t>
            </w:r>
          </w:p>
        </w:tc>
        <w:tc>
          <w:tcPr>
            <w:tcW w:w="729" w:type="pct"/>
            <w:tcBorders>
              <w:top w:val="nil"/>
              <w:left w:val="nil"/>
              <w:bottom w:val="single" w:sz="4" w:space="0" w:color="auto"/>
              <w:right w:val="single" w:sz="4" w:space="0" w:color="auto"/>
            </w:tcBorders>
            <w:shd w:val="clear" w:color="auto" w:fill="auto"/>
            <w:noWrap/>
            <w:vAlign w:val="center"/>
            <w:hideMark/>
          </w:tcPr>
          <w:p w14:paraId="2F71B4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8315D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8E0F4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90904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22,5</w:t>
            </w:r>
          </w:p>
        </w:tc>
      </w:tr>
      <w:tr w:rsidR="000B2077" w:rsidRPr="00947744" w14:paraId="0768407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8C60B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739</w:t>
            </w:r>
          </w:p>
        </w:tc>
        <w:tc>
          <w:tcPr>
            <w:tcW w:w="1003" w:type="pct"/>
            <w:tcBorders>
              <w:top w:val="nil"/>
              <w:left w:val="nil"/>
              <w:bottom w:val="single" w:sz="4" w:space="0" w:color="auto"/>
              <w:right w:val="single" w:sz="4" w:space="0" w:color="auto"/>
            </w:tcBorders>
            <w:shd w:val="clear" w:color="auto" w:fill="auto"/>
            <w:noWrap/>
            <w:hideMark/>
          </w:tcPr>
          <w:p w14:paraId="70C719D0" w14:textId="7205FF3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1363B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3/13--16(ТК-154/15) - 3/13--17(ТК-154/16)</w:t>
            </w:r>
          </w:p>
        </w:tc>
        <w:tc>
          <w:tcPr>
            <w:tcW w:w="729" w:type="pct"/>
            <w:tcBorders>
              <w:top w:val="nil"/>
              <w:left w:val="nil"/>
              <w:bottom w:val="single" w:sz="4" w:space="0" w:color="auto"/>
              <w:right w:val="single" w:sz="4" w:space="0" w:color="auto"/>
            </w:tcBorders>
            <w:shd w:val="clear" w:color="auto" w:fill="auto"/>
            <w:noWrap/>
            <w:vAlign w:val="center"/>
            <w:hideMark/>
          </w:tcPr>
          <w:p w14:paraId="3887DA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ED914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90620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B0EF2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w:t>
            </w:r>
          </w:p>
        </w:tc>
      </w:tr>
      <w:tr w:rsidR="000B2077" w:rsidRPr="00947744" w14:paraId="2828108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57E4F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740</w:t>
            </w:r>
          </w:p>
        </w:tc>
        <w:tc>
          <w:tcPr>
            <w:tcW w:w="1003" w:type="pct"/>
            <w:tcBorders>
              <w:top w:val="nil"/>
              <w:left w:val="nil"/>
              <w:bottom w:val="single" w:sz="4" w:space="0" w:color="auto"/>
              <w:right w:val="single" w:sz="4" w:space="0" w:color="auto"/>
            </w:tcBorders>
            <w:shd w:val="clear" w:color="auto" w:fill="auto"/>
            <w:noWrap/>
            <w:hideMark/>
          </w:tcPr>
          <w:p w14:paraId="19CB3020" w14:textId="7524B68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301F6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3/13--17(ТК-154/16) - Пушкина ул., 18</w:t>
            </w:r>
          </w:p>
        </w:tc>
        <w:tc>
          <w:tcPr>
            <w:tcW w:w="729" w:type="pct"/>
            <w:tcBorders>
              <w:top w:val="nil"/>
              <w:left w:val="nil"/>
              <w:bottom w:val="single" w:sz="4" w:space="0" w:color="auto"/>
              <w:right w:val="single" w:sz="4" w:space="0" w:color="auto"/>
            </w:tcBorders>
            <w:shd w:val="clear" w:color="auto" w:fill="auto"/>
            <w:noWrap/>
            <w:vAlign w:val="center"/>
            <w:hideMark/>
          </w:tcPr>
          <w:p w14:paraId="1D63BC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653AB2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2D92B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071C8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222EA2C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40F11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741</w:t>
            </w:r>
          </w:p>
        </w:tc>
        <w:tc>
          <w:tcPr>
            <w:tcW w:w="1003" w:type="pct"/>
            <w:tcBorders>
              <w:top w:val="nil"/>
              <w:left w:val="nil"/>
              <w:bottom w:val="single" w:sz="4" w:space="0" w:color="auto"/>
              <w:right w:val="single" w:sz="4" w:space="0" w:color="auto"/>
            </w:tcBorders>
            <w:shd w:val="clear" w:color="auto" w:fill="auto"/>
            <w:noWrap/>
            <w:hideMark/>
          </w:tcPr>
          <w:p w14:paraId="7120C232" w14:textId="3E7B4CE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0C6DF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3/13--12(ТК-154/2) - 3/13-121(ТК-154/3)</w:t>
            </w:r>
          </w:p>
        </w:tc>
        <w:tc>
          <w:tcPr>
            <w:tcW w:w="729" w:type="pct"/>
            <w:tcBorders>
              <w:top w:val="nil"/>
              <w:left w:val="nil"/>
              <w:bottom w:val="single" w:sz="4" w:space="0" w:color="auto"/>
              <w:right w:val="single" w:sz="4" w:space="0" w:color="auto"/>
            </w:tcBorders>
            <w:shd w:val="clear" w:color="auto" w:fill="auto"/>
            <w:noWrap/>
            <w:vAlign w:val="center"/>
            <w:hideMark/>
          </w:tcPr>
          <w:p w14:paraId="38717B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48FE8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4FC658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73BF4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36E05C2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22664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742</w:t>
            </w:r>
          </w:p>
        </w:tc>
        <w:tc>
          <w:tcPr>
            <w:tcW w:w="1003" w:type="pct"/>
            <w:tcBorders>
              <w:top w:val="nil"/>
              <w:left w:val="nil"/>
              <w:bottom w:val="single" w:sz="4" w:space="0" w:color="auto"/>
              <w:right w:val="single" w:sz="4" w:space="0" w:color="auto"/>
            </w:tcBorders>
            <w:shd w:val="clear" w:color="auto" w:fill="auto"/>
            <w:noWrap/>
            <w:hideMark/>
          </w:tcPr>
          <w:p w14:paraId="45D78CC6" w14:textId="64B1882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9405F1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3/13--151(ТК-154/11) - 3/13-152(ТК-154/12)</w:t>
            </w:r>
          </w:p>
        </w:tc>
        <w:tc>
          <w:tcPr>
            <w:tcW w:w="729" w:type="pct"/>
            <w:tcBorders>
              <w:top w:val="nil"/>
              <w:left w:val="nil"/>
              <w:bottom w:val="single" w:sz="4" w:space="0" w:color="auto"/>
              <w:right w:val="single" w:sz="4" w:space="0" w:color="auto"/>
            </w:tcBorders>
            <w:shd w:val="clear" w:color="auto" w:fill="auto"/>
            <w:noWrap/>
            <w:vAlign w:val="center"/>
            <w:hideMark/>
          </w:tcPr>
          <w:p w14:paraId="358C18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AA3DD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B7A84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648EE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84</w:t>
            </w:r>
          </w:p>
        </w:tc>
      </w:tr>
      <w:tr w:rsidR="000B2077" w:rsidRPr="00947744" w14:paraId="7212DCB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83C4D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743</w:t>
            </w:r>
          </w:p>
        </w:tc>
        <w:tc>
          <w:tcPr>
            <w:tcW w:w="1003" w:type="pct"/>
            <w:tcBorders>
              <w:top w:val="nil"/>
              <w:left w:val="nil"/>
              <w:bottom w:val="single" w:sz="4" w:space="0" w:color="auto"/>
              <w:right w:val="single" w:sz="4" w:space="0" w:color="auto"/>
            </w:tcBorders>
            <w:shd w:val="clear" w:color="auto" w:fill="auto"/>
            <w:noWrap/>
            <w:hideMark/>
          </w:tcPr>
          <w:p w14:paraId="1C7C3226" w14:textId="7AF7023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39CA8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3/13-152(ТК-154/12) - Вокзальная ул., 25</w:t>
            </w:r>
          </w:p>
        </w:tc>
        <w:tc>
          <w:tcPr>
            <w:tcW w:w="729" w:type="pct"/>
            <w:tcBorders>
              <w:top w:val="nil"/>
              <w:left w:val="nil"/>
              <w:bottom w:val="single" w:sz="4" w:space="0" w:color="auto"/>
              <w:right w:val="single" w:sz="4" w:space="0" w:color="auto"/>
            </w:tcBorders>
            <w:shd w:val="clear" w:color="auto" w:fill="auto"/>
            <w:noWrap/>
            <w:vAlign w:val="center"/>
            <w:hideMark/>
          </w:tcPr>
          <w:p w14:paraId="0C08A2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252AB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8776D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8AAF8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w:t>
            </w:r>
          </w:p>
        </w:tc>
      </w:tr>
      <w:tr w:rsidR="000B2077" w:rsidRPr="00947744" w14:paraId="598DFA5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8AB1A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744</w:t>
            </w:r>
          </w:p>
        </w:tc>
        <w:tc>
          <w:tcPr>
            <w:tcW w:w="1003" w:type="pct"/>
            <w:tcBorders>
              <w:top w:val="nil"/>
              <w:left w:val="nil"/>
              <w:bottom w:val="single" w:sz="4" w:space="0" w:color="auto"/>
              <w:right w:val="single" w:sz="4" w:space="0" w:color="auto"/>
            </w:tcBorders>
            <w:shd w:val="clear" w:color="auto" w:fill="auto"/>
            <w:noWrap/>
            <w:hideMark/>
          </w:tcPr>
          <w:p w14:paraId="373693E8" w14:textId="24F3649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3D4EF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3/13-152(ТК-154/12) - 3/13-153(ТК-154/13)</w:t>
            </w:r>
          </w:p>
        </w:tc>
        <w:tc>
          <w:tcPr>
            <w:tcW w:w="729" w:type="pct"/>
            <w:tcBorders>
              <w:top w:val="nil"/>
              <w:left w:val="nil"/>
              <w:bottom w:val="single" w:sz="4" w:space="0" w:color="auto"/>
              <w:right w:val="single" w:sz="4" w:space="0" w:color="auto"/>
            </w:tcBorders>
            <w:shd w:val="clear" w:color="auto" w:fill="auto"/>
            <w:noWrap/>
            <w:vAlign w:val="center"/>
            <w:hideMark/>
          </w:tcPr>
          <w:p w14:paraId="5AFF0C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59A92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5EE43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09D31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0B2077" w:rsidRPr="00947744" w14:paraId="6462618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6CACC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745</w:t>
            </w:r>
          </w:p>
        </w:tc>
        <w:tc>
          <w:tcPr>
            <w:tcW w:w="1003" w:type="pct"/>
            <w:tcBorders>
              <w:top w:val="nil"/>
              <w:left w:val="nil"/>
              <w:bottom w:val="single" w:sz="4" w:space="0" w:color="auto"/>
              <w:right w:val="single" w:sz="4" w:space="0" w:color="auto"/>
            </w:tcBorders>
            <w:shd w:val="clear" w:color="auto" w:fill="auto"/>
            <w:noWrap/>
            <w:hideMark/>
          </w:tcPr>
          <w:p w14:paraId="1D0D86BD" w14:textId="5E7AD60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AF6BA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3/13-153(ТК-154/13) - Вокзальная ул., 27</w:t>
            </w:r>
          </w:p>
        </w:tc>
        <w:tc>
          <w:tcPr>
            <w:tcW w:w="729" w:type="pct"/>
            <w:tcBorders>
              <w:top w:val="nil"/>
              <w:left w:val="nil"/>
              <w:bottom w:val="single" w:sz="4" w:space="0" w:color="auto"/>
              <w:right w:val="single" w:sz="4" w:space="0" w:color="auto"/>
            </w:tcBorders>
            <w:shd w:val="clear" w:color="auto" w:fill="auto"/>
            <w:noWrap/>
            <w:vAlign w:val="center"/>
            <w:hideMark/>
          </w:tcPr>
          <w:p w14:paraId="565AE9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8BD92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B9D695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0DE1F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w:t>
            </w:r>
          </w:p>
        </w:tc>
      </w:tr>
      <w:tr w:rsidR="000B2077" w:rsidRPr="00947744" w14:paraId="357DEE7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D451C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746</w:t>
            </w:r>
          </w:p>
        </w:tc>
        <w:tc>
          <w:tcPr>
            <w:tcW w:w="1003" w:type="pct"/>
            <w:tcBorders>
              <w:top w:val="nil"/>
              <w:left w:val="nil"/>
              <w:bottom w:val="single" w:sz="4" w:space="0" w:color="auto"/>
              <w:right w:val="single" w:sz="4" w:space="0" w:color="auto"/>
            </w:tcBorders>
            <w:shd w:val="clear" w:color="auto" w:fill="auto"/>
            <w:noWrap/>
            <w:hideMark/>
          </w:tcPr>
          <w:p w14:paraId="4F688A48" w14:textId="7A53EFA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88DC9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3/13-153(ТК-154/13) - 3/13-154(ТК-154/14)</w:t>
            </w:r>
          </w:p>
        </w:tc>
        <w:tc>
          <w:tcPr>
            <w:tcW w:w="729" w:type="pct"/>
            <w:tcBorders>
              <w:top w:val="nil"/>
              <w:left w:val="nil"/>
              <w:bottom w:val="single" w:sz="4" w:space="0" w:color="auto"/>
              <w:right w:val="single" w:sz="4" w:space="0" w:color="auto"/>
            </w:tcBorders>
            <w:shd w:val="clear" w:color="auto" w:fill="auto"/>
            <w:noWrap/>
            <w:vAlign w:val="center"/>
            <w:hideMark/>
          </w:tcPr>
          <w:p w14:paraId="727E72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80D89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A6C8B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12F0F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56</w:t>
            </w:r>
          </w:p>
        </w:tc>
      </w:tr>
      <w:tr w:rsidR="000B2077" w:rsidRPr="00947744" w14:paraId="6D4F972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B31E7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747</w:t>
            </w:r>
          </w:p>
        </w:tc>
        <w:tc>
          <w:tcPr>
            <w:tcW w:w="1003" w:type="pct"/>
            <w:tcBorders>
              <w:top w:val="nil"/>
              <w:left w:val="nil"/>
              <w:bottom w:val="single" w:sz="4" w:space="0" w:color="auto"/>
              <w:right w:val="single" w:sz="4" w:space="0" w:color="auto"/>
            </w:tcBorders>
            <w:shd w:val="clear" w:color="auto" w:fill="auto"/>
            <w:noWrap/>
            <w:hideMark/>
          </w:tcPr>
          <w:p w14:paraId="04845FC8" w14:textId="20A9EF7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55B1C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3/13-154(ТК-154/14) - Вокзальная ул., 29</w:t>
            </w:r>
          </w:p>
        </w:tc>
        <w:tc>
          <w:tcPr>
            <w:tcW w:w="729" w:type="pct"/>
            <w:tcBorders>
              <w:top w:val="nil"/>
              <w:left w:val="nil"/>
              <w:bottom w:val="single" w:sz="4" w:space="0" w:color="auto"/>
              <w:right w:val="single" w:sz="4" w:space="0" w:color="auto"/>
            </w:tcBorders>
            <w:shd w:val="clear" w:color="auto" w:fill="auto"/>
            <w:noWrap/>
            <w:vAlign w:val="center"/>
            <w:hideMark/>
          </w:tcPr>
          <w:p w14:paraId="7351DD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6B998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91623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169A7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w:t>
            </w:r>
          </w:p>
        </w:tc>
      </w:tr>
      <w:tr w:rsidR="000B2077" w:rsidRPr="00947744" w14:paraId="32E8B36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165EB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748</w:t>
            </w:r>
          </w:p>
        </w:tc>
        <w:tc>
          <w:tcPr>
            <w:tcW w:w="1003" w:type="pct"/>
            <w:tcBorders>
              <w:top w:val="nil"/>
              <w:left w:val="nil"/>
              <w:bottom w:val="single" w:sz="4" w:space="0" w:color="auto"/>
              <w:right w:val="single" w:sz="4" w:space="0" w:color="auto"/>
            </w:tcBorders>
            <w:shd w:val="clear" w:color="auto" w:fill="auto"/>
            <w:noWrap/>
            <w:hideMark/>
          </w:tcPr>
          <w:p w14:paraId="5E09CE18" w14:textId="0E3782D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9345B1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3/13-121(ТК-154/3) - 40 лет ВЛКСМ ул., 17</w:t>
            </w:r>
          </w:p>
        </w:tc>
        <w:tc>
          <w:tcPr>
            <w:tcW w:w="729" w:type="pct"/>
            <w:tcBorders>
              <w:top w:val="nil"/>
              <w:left w:val="nil"/>
              <w:bottom w:val="single" w:sz="4" w:space="0" w:color="auto"/>
              <w:right w:val="single" w:sz="4" w:space="0" w:color="auto"/>
            </w:tcBorders>
            <w:shd w:val="clear" w:color="auto" w:fill="auto"/>
            <w:noWrap/>
            <w:vAlign w:val="center"/>
            <w:hideMark/>
          </w:tcPr>
          <w:p w14:paraId="289667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D1443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D60C0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3C4E0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22BE204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43874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749</w:t>
            </w:r>
          </w:p>
        </w:tc>
        <w:tc>
          <w:tcPr>
            <w:tcW w:w="1003" w:type="pct"/>
            <w:tcBorders>
              <w:top w:val="nil"/>
              <w:left w:val="nil"/>
              <w:bottom w:val="single" w:sz="4" w:space="0" w:color="auto"/>
              <w:right w:val="single" w:sz="4" w:space="0" w:color="auto"/>
            </w:tcBorders>
            <w:shd w:val="clear" w:color="auto" w:fill="auto"/>
            <w:noWrap/>
            <w:hideMark/>
          </w:tcPr>
          <w:p w14:paraId="24CAEDED" w14:textId="43B9B6D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81666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3/13--123(ТК-154/5) - 40 лет ВЛКСМ ул., 19</w:t>
            </w:r>
          </w:p>
        </w:tc>
        <w:tc>
          <w:tcPr>
            <w:tcW w:w="729" w:type="pct"/>
            <w:tcBorders>
              <w:top w:val="nil"/>
              <w:left w:val="nil"/>
              <w:bottom w:val="single" w:sz="4" w:space="0" w:color="auto"/>
              <w:right w:val="single" w:sz="4" w:space="0" w:color="auto"/>
            </w:tcBorders>
            <w:shd w:val="clear" w:color="auto" w:fill="auto"/>
            <w:noWrap/>
            <w:vAlign w:val="center"/>
            <w:hideMark/>
          </w:tcPr>
          <w:p w14:paraId="2E73A2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53430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E41B2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97118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0B2077" w:rsidRPr="00947744" w14:paraId="088DE10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2EA44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750</w:t>
            </w:r>
          </w:p>
        </w:tc>
        <w:tc>
          <w:tcPr>
            <w:tcW w:w="1003" w:type="pct"/>
            <w:tcBorders>
              <w:top w:val="nil"/>
              <w:left w:val="nil"/>
              <w:bottom w:val="single" w:sz="4" w:space="0" w:color="auto"/>
              <w:right w:val="single" w:sz="4" w:space="0" w:color="auto"/>
            </w:tcBorders>
            <w:shd w:val="clear" w:color="auto" w:fill="auto"/>
            <w:noWrap/>
            <w:hideMark/>
          </w:tcPr>
          <w:p w14:paraId="2051C4A1" w14:textId="454A132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BF112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3/13--123(ТК-154/5) - 3/13--127(ТК-154/6)</w:t>
            </w:r>
          </w:p>
        </w:tc>
        <w:tc>
          <w:tcPr>
            <w:tcW w:w="729" w:type="pct"/>
            <w:tcBorders>
              <w:top w:val="nil"/>
              <w:left w:val="nil"/>
              <w:bottom w:val="single" w:sz="4" w:space="0" w:color="auto"/>
              <w:right w:val="single" w:sz="4" w:space="0" w:color="auto"/>
            </w:tcBorders>
            <w:shd w:val="clear" w:color="auto" w:fill="auto"/>
            <w:noWrap/>
            <w:vAlign w:val="center"/>
            <w:hideMark/>
          </w:tcPr>
          <w:p w14:paraId="6A6F0D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1668C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63619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46B04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w:t>
            </w:r>
          </w:p>
        </w:tc>
      </w:tr>
      <w:tr w:rsidR="000B2077" w:rsidRPr="00947744" w14:paraId="7BA3839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5FE15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751</w:t>
            </w:r>
          </w:p>
        </w:tc>
        <w:tc>
          <w:tcPr>
            <w:tcW w:w="1003" w:type="pct"/>
            <w:tcBorders>
              <w:top w:val="nil"/>
              <w:left w:val="nil"/>
              <w:bottom w:val="single" w:sz="4" w:space="0" w:color="auto"/>
              <w:right w:val="single" w:sz="4" w:space="0" w:color="auto"/>
            </w:tcBorders>
            <w:shd w:val="clear" w:color="auto" w:fill="auto"/>
            <w:noWrap/>
            <w:hideMark/>
          </w:tcPr>
          <w:p w14:paraId="3F9BAC71" w14:textId="752CDBB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2333D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3/13--127(ТК-154/6) - 40 лет ВЛКСМ ул., 21</w:t>
            </w:r>
          </w:p>
        </w:tc>
        <w:tc>
          <w:tcPr>
            <w:tcW w:w="729" w:type="pct"/>
            <w:tcBorders>
              <w:top w:val="nil"/>
              <w:left w:val="nil"/>
              <w:bottom w:val="single" w:sz="4" w:space="0" w:color="auto"/>
              <w:right w:val="single" w:sz="4" w:space="0" w:color="auto"/>
            </w:tcBorders>
            <w:shd w:val="clear" w:color="auto" w:fill="auto"/>
            <w:noWrap/>
            <w:vAlign w:val="center"/>
            <w:hideMark/>
          </w:tcPr>
          <w:p w14:paraId="12C17D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3FFC70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683BF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75179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16,5</w:t>
            </w:r>
          </w:p>
        </w:tc>
      </w:tr>
      <w:tr w:rsidR="000B2077" w:rsidRPr="00947744" w14:paraId="45F0DB9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AFD72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752</w:t>
            </w:r>
          </w:p>
        </w:tc>
        <w:tc>
          <w:tcPr>
            <w:tcW w:w="1003" w:type="pct"/>
            <w:tcBorders>
              <w:top w:val="nil"/>
              <w:left w:val="nil"/>
              <w:bottom w:val="single" w:sz="4" w:space="0" w:color="auto"/>
              <w:right w:val="single" w:sz="4" w:space="0" w:color="auto"/>
            </w:tcBorders>
            <w:shd w:val="clear" w:color="auto" w:fill="auto"/>
            <w:noWrap/>
            <w:hideMark/>
          </w:tcPr>
          <w:p w14:paraId="78284A06" w14:textId="53BDA77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CACC8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3/13--127(ТК-154/6) - Вокзальная ул., 15</w:t>
            </w:r>
          </w:p>
        </w:tc>
        <w:tc>
          <w:tcPr>
            <w:tcW w:w="729" w:type="pct"/>
            <w:tcBorders>
              <w:top w:val="nil"/>
              <w:left w:val="nil"/>
              <w:bottom w:val="single" w:sz="4" w:space="0" w:color="auto"/>
              <w:right w:val="single" w:sz="4" w:space="0" w:color="auto"/>
            </w:tcBorders>
            <w:shd w:val="clear" w:color="auto" w:fill="auto"/>
            <w:noWrap/>
            <w:vAlign w:val="center"/>
            <w:hideMark/>
          </w:tcPr>
          <w:p w14:paraId="4B8D49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64B91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C2039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B3B1D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0B2077" w:rsidRPr="00947744" w14:paraId="7568EB3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423FF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753</w:t>
            </w:r>
          </w:p>
        </w:tc>
        <w:tc>
          <w:tcPr>
            <w:tcW w:w="1003" w:type="pct"/>
            <w:tcBorders>
              <w:top w:val="nil"/>
              <w:left w:val="nil"/>
              <w:bottom w:val="single" w:sz="4" w:space="0" w:color="auto"/>
              <w:right w:val="single" w:sz="4" w:space="0" w:color="auto"/>
            </w:tcBorders>
            <w:shd w:val="clear" w:color="auto" w:fill="auto"/>
            <w:noWrap/>
            <w:hideMark/>
          </w:tcPr>
          <w:p w14:paraId="340CAED5" w14:textId="3FACCEF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59BEE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3/13--123(ТК-154/5) - 3/13--124(ТК-154/7)</w:t>
            </w:r>
          </w:p>
        </w:tc>
        <w:tc>
          <w:tcPr>
            <w:tcW w:w="729" w:type="pct"/>
            <w:tcBorders>
              <w:top w:val="nil"/>
              <w:left w:val="nil"/>
              <w:bottom w:val="single" w:sz="4" w:space="0" w:color="auto"/>
              <w:right w:val="single" w:sz="4" w:space="0" w:color="auto"/>
            </w:tcBorders>
            <w:shd w:val="clear" w:color="auto" w:fill="auto"/>
            <w:noWrap/>
            <w:vAlign w:val="center"/>
            <w:hideMark/>
          </w:tcPr>
          <w:p w14:paraId="2A0A5B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A6AC0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C7A10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1CCB5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111</w:t>
            </w:r>
          </w:p>
        </w:tc>
      </w:tr>
      <w:tr w:rsidR="000B2077" w:rsidRPr="00947744" w14:paraId="26D1F56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514B5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754</w:t>
            </w:r>
          </w:p>
        </w:tc>
        <w:tc>
          <w:tcPr>
            <w:tcW w:w="1003" w:type="pct"/>
            <w:tcBorders>
              <w:top w:val="nil"/>
              <w:left w:val="nil"/>
              <w:bottom w:val="single" w:sz="4" w:space="0" w:color="auto"/>
              <w:right w:val="single" w:sz="4" w:space="0" w:color="auto"/>
            </w:tcBorders>
            <w:shd w:val="clear" w:color="auto" w:fill="auto"/>
            <w:noWrap/>
            <w:hideMark/>
          </w:tcPr>
          <w:p w14:paraId="168ADB9C" w14:textId="7F0C6F4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817AB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3/13--124(ТК-154/7) - Вокзальная ул., 17</w:t>
            </w:r>
          </w:p>
        </w:tc>
        <w:tc>
          <w:tcPr>
            <w:tcW w:w="729" w:type="pct"/>
            <w:tcBorders>
              <w:top w:val="nil"/>
              <w:left w:val="nil"/>
              <w:bottom w:val="single" w:sz="4" w:space="0" w:color="auto"/>
              <w:right w:val="single" w:sz="4" w:space="0" w:color="auto"/>
            </w:tcBorders>
            <w:shd w:val="clear" w:color="auto" w:fill="auto"/>
            <w:noWrap/>
            <w:vAlign w:val="center"/>
            <w:hideMark/>
          </w:tcPr>
          <w:p w14:paraId="6F254B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4D245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1B322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0458A2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w:t>
            </w:r>
          </w:p>
        </w:tc>
      </w:tr>
      <w:tr w:rsidR="000B2077" w:rsidRPr="00947744" w14:paraId="476D238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FC128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755</w:t>
            </w:r>
          </w:p>
        </w:tc>
        <w:tc>
          <w:tcPr>
            <w:tcW w:w="1003" w:type="pct"/>
            <w:tcBorders>
              <w:top w:val="nil"/>
              <w:left w:val="nil"/>
              <w:bottom w:val="single" w:sz="4" w:space="0" w:color="auto"/>
              <w:right w:val="single" w:sz="4" w:space="0" w:color="auto"/>
            </w:tcBorders>
            <w:shd w:val="clear" w:color="auto" w:fill="auto"/>
            <w:noWrap/>
            <w:hideMark/>
          </w:tcPr>
          <w:p w14:paraId="1043F7AF" w14:textId="46273D5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A81AA1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3/13--124(ТК-154/7) - Вокзальная ул., 19</w:t>
            </w:r>
          </w:p>
        </w:tc>
        <w:tc>
          <w:tcPr>
            <w:tcW w:w="729" w:type="pct"/>
            <w:tcBorders>
              <w:top w:val="nil"/>
              <w:left w:val="nil"/>
              <w:bottom w:val="single" w:sz="4" w:space="0" w:color="auto"/>
              <w:right w:val="single" w:sz="4" w:space="0" w:color="auto"/>
            </w:tcBorders>
            <w:shd w:val="clear" w:color="auto" w:fill="auto"/>
            <w:noWrap/>
            <w:vAlign w:val="center"/>
            <w:hideMark/>
          </w:tcPr>
          <w:p w14:paraId="7B6668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2D343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DC321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1E273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16,5</w:t>
            </w:r>
          </w:p>
        </w:tc>
      </w:tr>
      <w:tr w:rsidR="000B2077" w:rsidRPr="00947744" w14:paraId="7598DBA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0F845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756</w:t>
            </w:r>
          </w:p>
        </w:tc>
        <w:tc>
          <w:tcPr>
            <w:tcW w:w="1003" w:type="pct"/>
            <w:tcBorders>
              <w:top w:val="nil"/>
              <w:left w:val="nil"/>
              <w:bottom w:val="single" w:sz="4" w:space="0" w:color="auto"/>
              <w:right w:val="single" w:sz="4" w:space="0" w:color="auto"/>
            </w:tcBorders>
            <w:shd w:val="clear" w:color="auto" w:fill="auto"/>
            <w:noWrap/>
            <w:hideMark/>
          </w:tcPr>
          <w:p w14:paraId="0F963666" w14:textId="73D745A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0B1A9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3/13--126(ТК-154/19) - Вокзальная ул., 23</w:t>
            </w:r>
          </w:p>
        </w:tc>
        <w:tc>
          <w:tcPr>
            <w:tcW w:w="729" w:type="pct"/>
            <w:tcBorders>
              <w:top w:val="nil"/>
              <w:left w:val="nil"/>
              <w:bottom w:val="single" w:sz="4" w:space="0" w:color="auto"/>
              <w:right w:val="single" w:sz="4" w:space="0" w:color="auto"/>
            </w:tcBorders>
            <w:shd w:val="clear" w:color="auto" w:fill="auto"/>
            <w:noWrap/>
            <w:vAlign w:val="center"/>
            <w:hideMark/>
          </w:tcPr>
          <w:p w14:paraId="0AB2AB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377F2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B9897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8043C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0B2077" w:rsidRPr="00947744" w14:paraId="1F65D43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42FFD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757</w:t>
            </w:r>
          </w:p>
        </w:tc>
        <w:tc>
          <w:tcPr>
            <w:tcW w:w="1003" w:type="pct"/>
            <w:tcBorders>
              <w:top w:val="nil"/>
              <w:left w:val="nil"/>
              <w:bottom w:val="single" w:sz="4" w:space="0" w:color="auto"/>
              <w:right w:val="single" w:sz="4" w:space="0" w:color="auto"/>
            </w:tcBorders>
            <w:shd w:val="clear" w:color="auto" w:fill="auto"/>
            <w:noWrap/>
            <w:hideMark/>
          </w:tcPr>
          <w:p w14:paraId="40228A91" w14:textId="04D0F95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82ABE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3/13--126(ТК-154/19) - Вокзальная ул., 21</w:t>
            </w:r>
          </w:p>
        </w:tc>
        <w:tc>
          <w:tcPr>
            <w:tcW w:w="729" w:type="pct"/>
            <w:tcBorders>
              <w:top w:val="nil"/>
              <w:left w:val="nil"/>
              <w:bottom w:val="single" w:sz="4" w:space="0" w:color="auto"/>
              <w:right w:val="single" w:sz="4" w:space="0" w:color="auto"/>
            </w:tcBorders>
            <w:shd w:val="clear" w:color="auto" w:fill="auto"/>
            <w:noWrap/>
            <w:vAlign w:val="center"/>
            <w:hideMark/>
          </w:tcPr>
          <w:p w14:paraId="6ADC49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00790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D4B71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25C70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363BE42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08A6B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758</w:t>
            </w:r>
          </w:p>
        </w:tc>
        <w:tc>
          <w:tcPr>
            <w:tcW w:w="1003" w:type="pct"/>
            <w:tcBorders>
              <w:top w:val="nil"/>
              <w:left w:val="nil"/>
              <w:bottom w:val="single" w:sz="4" w:space="0" w:color="auto"/>
              <w:right w:val="single" w:sz="4" w:space="0" w:color="auto"/>
            </w:tcBorders>
            <w:shd w:val="clear" w:color="auto" w:fill="auto"/>
            <w:noWrap/>
            <w:hideMark/>
          </w:tcPr>
          <w:p w14:paraId="79512901" w14:textId="16D7011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99EF9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3/13-121(ТК-154/3) - 3/13-122(ТК-154/4)</w:t>
            </w:r>
          </w:p>
        </w:tc>
        <w:tc>
          <w:tcPr>
            <w:tcW w:w="729" w:type="pct"/>
            <w:tcBorders>
              <w:top w:val="nil"/>
              <w:left w:val="nil"/>
              <w:bottom w:val="single" w:sz="4" w:space="0" w:color="auto"/>
              <w:right w:val="single" w:sz="4" w:space="0" w:color="auto"/>
            </w:tcBorders>
            <w:shd w:val="clear" w:color="auto" w:fill="auto"/>
            <w:noWrap/>
            <w:vAlign w:val="center"/>
            <w:hideMark/>
          </w:tcPr>
          <w:p w14:paraId="22E24A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E4366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ABB512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F2555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11,5</w:t>
            </w:r>
          </w:p>
        </w:tc>
      </w:tr>
      <w:tr w:rsidR="000B2077" w:rsidRPr="00947744" w14:paraId="379A9B5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2AC9A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759</w:t>
            </w:r>
          </w:p>
        </w:tc>
        <w:tc>
          <w:tcPr>
            <w:tcW w:w="1003" w:type="pct"/>
            <w:tcBorders>
              <w:top w:val="nil"/>
              <w:left w:val="nil"/>
              <w:bottom w:val="single" w:sz="4" w:space="0" w:color="auto"/>
              <w:right w:val="single" w:sz="4" w:space="0" w:color="auto"/>
            </w:tcBorders>
            <w:shd w:val="clear" w:color="auto" w:fill="auto"/>
            <w:noWrap/>
            <w:hideMark/>
          </w:tcPr>
          <w:p w14:paraId="22B448D6" w14:textId="16892A0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95AFE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3/13-122(ТК-154/4) - 3/13--123(ТК-154/5)</w:t>
            </w:r>
          </w:p>
        </w:tc>
        <w:tc>
          <w:tcPr>
            <w:tcW w:w="729" w:type="pct"/>
            <w:tcBorders>
              <w:top w:val="nil"/>
              <w:left w:val="nil"/>
              <w:bottom w:val="single" w:sz="4" w:space="0" w:color="auto"/>
              <w:right w:val="single" w:sz="4" w:space="0" w:color="auto"/>
            </w:tcBorders>
            <w:shd w:val="clear" w:color="auto" w:fill="auto"/>
            <w:noWrap/>
            <w:vAlign w:val="center"/>
            <w:hideMark/>
          </w:tcPr>
          <w:p w14:paraId="32DD91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91FDE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6B63B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82892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21,5</w:t>
            </w:r>
          </w:p>
        </w:tc>
      </w:tr>
      <w:tr w:rsidR="000B2077" w:rsidRPr="00947744" w14:paraId="6ED7F89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14741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760</w:t>
            </w:r>
          </w:p>
        </w:tc>
        <w:tc>
          <w:tcPr>
            <w:tcW w:w="1003" w:type="pct"/>
            <w:tcBorders>
              <w:top w:val="nil"/>
              <w:left w:val="nil"/>
              <w:bottom w:val="single" w:sz="4" w:space="0" w:color="auto"/>
              <w:right w:val="single" w:sz="4" w:space="0" w:color="auto"/>
            </w:tcBorders>
            <w:shd w:val="clear" w:color="auto" w:fill="auto"/>
            <w:noWrap/>
            <w:hideMark/>
          </w:tcPr>
          <w:p w14:paraId="659E7DB3" w14:textId="671AE59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C4933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3/13--124(ТК-154/7) - </w:t>
            </w:r>
          </w:p>
        </w:tc>
        <w:tc>
          <w:tcPr>
            <w:tcW w:w="729" w:type="pct"/>
            <w:tcBorders>
              <w:top w:val="nil"/>
              <w:left w:val="nil"/>
              <w:bottom w:val="single" w:sz="4" w:space="0" w:color="auto"/>
              <w:right w:val="single" w:sz="4" w:space="0" w:color="auto"/>
            </w:tcBorders>
            <w:shd w:val="clear" w:color="auto" w:fill="auto"/>
            <w:noWrap/>
            <w:vAlign w:val="center"/>
            <w:hideMark/>
          </w:tcPr>
          <w:p w14:paraId="6F3F84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2CFC3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784E8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0D823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0058A03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E6981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761</w:t>
            </w:r>
          </w:p>
        </w:tc>
        <w:tc>
          <w:tcPr>
            <w:tcW w:w="1003" w:type="pct"/>
            <w:tcBorders>
              <w:top w:val="nil"/>
              <w:left w:val="nil"/>
              <w:bottom w:val="single" w:sz="4" w:space="0" w:color="auto"/>
              <w:right w:val="single" w:sz="4" w:space="0" w:color="auto"/>
            </w:tcBorders>
            <w:shd w:val="clear" w:color="auto" w:fill="auto"/>
            <w:noWrap/>
            <w:hideMark/>
          </w:tcPr>
          <w:p w14:paraId="609C6C1E" w14:textId="493AC10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BECB0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- 3/13--126(ТК-154/19)</w:t>
            </w:r>
          </w:p>
        </w:tc>
        <w:tc>
          <w:tcPr>
            <w:tcW w:w="729" w:type="pct"/>
            <w:tcBorders>
              <w:top w:val="nil"/>
              <w:left w:val="nil"/>
              <w:bottom w:val="single" w:sz="4" w:space="0" w:color="auto"/>
              <w:right w:val="single" w:sz="4" w:space="0" w:color="auto"/>
            </w:tcBorders>
            <w:shd w:val="clear" w:color="auto" w:fill="auto"/>
            <w:noWrap/>
            <w:vAlign w:val="center"/>
            <w:hideMark/>
          </w:tcPr>
          <w:p w14:paraId="722939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2866E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A4E94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3B3B5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0B2077" w:rsidRPr="00947744" w14:paraId="1F019BF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30755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762</w:t>
            </w:r>
          </w:p>
        </w:tc>
        <w:tc>
          <w:tcPr>
            <w:tcW w:w="1003" w:type="pct"/>
            <w:tcBorders>
              <w:top w:val="nil"/>
              <w:left w:val="nil"/>
              <w:bottom w:val="single" w:sz="4" w:space="0" w:color="auto"/>
              <w:right w:val="single" w:sz="4" w:space="0" w:color="auto"/>
            </w:tcBorders>
            <w:shd w:val="clear" w:color="auto" w:fill="auto"/>
            <w:noWrap/>
            <w:hideMark/>
          </w:tcPr>
          <w:p w14:paraId="2B75F11B" w14:textId="6E637A8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6AF57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3/13-122(ТК-154/4) - 3/13-122-1(ТК-154/21)</w:t>
            </w:r>
          </w:p>
        </w:tc>
        <w:tc>
          <w:tcPr>
            <w:tcW w:w="729" w:type="pct"/>
            <w:tcBorders>
              <w:top w:val="nil"/>
              <w:left w:val="nil"/>
              <w:bottom w:val="single" w:sz="4" w:space="0" w:color="auto"/>
              <w:right w:val="single" w:sz="4" w:space="0" w:color="auto"/>
            </w:tcBorders>
            <w:shd w:val="clear" w:color="auto" w:fill="auto"/>
            <w:noWrap/>
            <w:vAlign w:val="center"/>
            <w:hideMark/>
          </w:tcPr>
          <w:p w14:paraId="6FB4EB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AAF25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C2FCE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11EA0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78</w:t>
            </w:r>
          </w:p>
        </w:tc>
      </w:tr>
      <w:tr w:rsidR="000B2077" w:rsidRPr="00947744" w14:paraId="2653C03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BC9E1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763</w:t>
            </w:r>
          </w:p>
        </w:tc>
        <w:tc>
          <w:tcPr>
            <w:tcW w:w="1003" w:type="pct"/>
            <w:tcBorders>
              <w:top w:val="nil"/>
              <w:left w:val="nil"/>
              <w:bottom w:val="single" w:sz="4" w:space="0" w:color="auto"/>
              <w:right w:val="single" w:sz="4" w:space="0" w:color="auto"/>
            </w:tcBorders>
            <w:shd w:val="clear" w:color="auto" w:fill="auto"/>
            <w:noWrap/>
            <w:hideMark/>
          </w:tcPr>
          <w:p w14:paraId="2AE915E0" w14:textId="272655E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AF8EB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3/13-122-1(ТК-154/21) - 40 лет ВЛКСМ ул., 6</w:t>
            </w:r>
          </w:p>
        </w:tc>
        <w:tc>
          <w:tcPr>
            <w:tcW w:w="729" w:type="pct"/>
            <w:tcBorders>
              <w:top w:val="nil"/>
              <w:left w:val="nil"/>
              <w:bottom w:val="single" w:sz="4" w:space="0" w:color="auto"/>
              <w:right w:val="single" w:sz="4" w:space="0" w:color="auto"/>
            </w:tcBorders>
            <w:shd w:val="clear" w:color="auto" w:fill="auto"/>
            <w:noWrap/>
            <w:vAlign w:val="center"/>
            <w:hideMark/>
          </w:tcPr>
          <w:p w14:paraId="4A5D04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D9381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EDBA6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B9CB8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5226EC1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602CF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764</w:t>
            </w:r>
          </w:p>
        </w:tc>
        <w:tc>
          <w:tcPr>
            <w:tcW w:w="1003" w:type="pct"/>
            <w:tcBorders>
              <w:top w:val="nil"/>
              <w:left w:val="nil"/>
              <w:bottom w:val="single" w:sz="4" w:space="0" w:color="auto"/>
              <w:right w:val="single" w:sz="4" w:space="0" w:color="auto"/>
            </w:tcBorders>
            <w:shd w:val="clear" w:color="auto" w:fill="auto"/>
            <w:noWrap/>
            <w:hideMark/>
          </w:tcPr>
          <w:p w14:paraId="64CF3A2F" w14:textId="132A107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CF80A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3/13-122-3(ТК-154/25) - Берендеевская ул., 21</w:t>
            </w:r>
          </w:p>
        </w:tc>
        <w:tc>
          <w:tcPr>
            <w:tcW w:w="729" w:type="pct"/>
            <w:tcBorders>
              <w:top w:val="nil"/>
              <w:left w:val="nil"/>
              <w:bottom w:val="single" w:sz="4" w:space="0" w:color="auto"/>
              <w:right w:val="single" w:sz="4" w:space="0" w:color="auto"/>
            </w:tcBorders>
            <w:shd w:val="clear" w:color="auto" w:fill="auto"/>
            <w:noWrap/>
            <w:vAlign w:val="center"/>
            <w:hideMark/>
          </w:tcPr>
          <w:p w14:paraId="52A81F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6D010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71FD1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AC13B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w:t>
            </w:r>
          </w:p>
        </w:tc>
      </w:tr>
      <w:tr w:rsidR="000B2077" w:rsidRPr="00947744" w14:paraId="521133D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A3C1B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765</w:t>
            </w:r>
          </w:p>
        </w:tc>
        <w:tc>
          <w:tcPr>
            <w:tcW w:w="1003" w:type="pct"/>
            <w:tcBorders>
              <w:top w:val="nil"/>
              <w:left w:val="nil"/>
              <w:bottom w:val="single" w:sz="4" w:space="0" w:color="auto"/>
              <w:right w:val="single" w:sz="4" w:space="0" w:color="auto"/>
            </w:tcBorders>
            <w:shd w:val="clear" w:color="auto" w:fill="auto"/>
            <w:noWrap/>
            <w:hideMark/>
          </w:tcPr>
          <w:p w14:paraId="2EF316BB" w14:textId="6E1F0B1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EBBCA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3/13-122-3(ТК-154/25) - Берендеевская ул., 19</w:t>
            </w:r>
          </w:p>
        </w:tc>
        <w:tc>
          <w:tcPr>
            <w:tcW w:w="729" w:type="pct"/>
            <w:tcBorders>
              <w:top w:val="nil"/>
              <w:left w:val="nil"/>
              <w:bottom w:val="single" w:sz="4" w:space="0" w:color="auto"/>
              <w:right w:val="single" w:sz="4" w:space="0" w:color="auto"/>
            </w:tcBorders>
            <w:shd w:val="clear" w:color="auto" w:fill="auto"/>
            <w:noWrap/>
            <w:vAlign w:val="center"/>
            <w:hideMark/>
          </w:tcPr>
          <w:p w14:paraId="4546A8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2BA7BF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7332B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1129C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w:t>
            </w:r>
          </w:p>
        </w:tc>
      </w:tr>
      <w:tr w:rsidR="000B2077" w:rsidRPr="00947744" w14:paraId="2B4FCA8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8FDE81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766</w:t>
            </w:r>
          </w:p>
        </w:tc>
        <w:tc>
          <w:tcPr>
            <w:tcW w:w="1003" w:type="pct"/>
            <w:tcBorders>
              <w:top w:val="nil"/>
              <w:left w:val="nil"/>
              <w:bottom w:val="single" w:sz="4" w:space="0" w:color="auto"/>
              <w:right w:val="single" w:sz="4" w:space="0" w:color="auto"/>
            </w:tcBorders>
            <w:shd w:val="clear" w:color="auto" w:fill="auto"/>
            <w:noWrap/>
            <w:hideMark/>
          </w:tcPr>
          <w:p w14:paraId="3FBE7ECC" w14:textId="17CB990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A131F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3/13-122-1(ТК-154/21) - 3/13-122-11(ТК-154/23)</w:t>
            </w:r>
          </w:p>
        </w:tc>
        <w:tc>
          <w:tcPr>
            <w:tcW w:w="729" w:type="pct"/>
            <w:tcBorders>
              <w:top w:val="nil"/>
              <w:left w:val="nil"/>
              <w:bottom w:val="single" w:sz="4" w:space="0" w:color="auto"/>
              <w:right w:val="single" w:sz="4" w:space="0" w:color="auto"/>
            </w:tcBorders>
            <w:shd w:val="clear" w:color="auto" w:fill="auto"/>
            <w:noWrap/>
            <w:vAlign w:val="center"/>
            <w:hideMark/>
          </w:tcPr>
          <w:p w14:paraId="1A9BA9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0C3EF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7BD1A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CA4DA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0B2077" w:rsidRPr="00947744" w14:paraId="24AC05D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F1A32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767</w:t>
            </w:r>
          </w:p>
        </w:tc>
        <w:tc>
          <w:tcPr>
            <w:tcW w:w="1003" w:type="pct"/>
            <w:tcBorders>
              <w:top w:val="nil"/>
              <w:left w:val="nil"/>
              <w:bottom w:val="single" w:sz="4" w:space="0" w:color="auto"/>
              <w:right w:val="single" w:sz="4" w:space="0" w:color="auto"/>
            </w:tcBorders>
            <w:shd w:val="clear" w:color="auto" w:fill="auto"/>
            <w:noWrap/>
            <w:hideMark/>
          </w:tcPr>
          <w:p w14:paraId="1AFF0AB8" w14:textId="10A3FC0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54B01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3/13-122-11(ТК-154/23) - 40 лет ВЛКСМ ул., 8</w:t>
            </w:r>
          </w:p>
        </w:tc>
        <w:tc>
          <w:tcPr>
            <w:tcW w:w="729" w:type="pct"/>
            <w:tcBorders>
              <w:top w:val="nil"/>
              <w:left w:val="nil"/>
              <w:bottom w:val="single" w:sz="4" w:space="0" w:color="auto"/>
              <w:right w:val="single" w:sz="4" w:space="0" w:color="auto"/>
            </w:tcBorders>
            <w:shd w:val="clear" w:color="auto" w:fill="auto"/>
            <w:noWrap/>
            <w:vAlign w:val="center"/>
            <w:hideMark/>
          </w:tcPr>
          <w:p w14:paraId="6979B8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DA8D2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0B1D8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1CC46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7,5</w:t>
            </w:r>
          </w:p>
        </w:tc>
      </w:tr>
      <w:tr w:rsidR="000B2077" w:rsidRPr="00947744" w14:paraId="25FB6B4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6698B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768</w:t>
            </w:r>
          </w:p>
        </w:tc>
        <w:tc>
          <w:tcPr>
            <w:tcW w:w="1003" w:type="pct"/>
            <w:tcBorders>
              <w:top w:val="nil"/>
              <w:left w:val="nil"/>
              <w:bottom w:val="single" w:sz="4" w:space="0" w:color="auto"/>
              <w:right w:val="single" w:sz="4" w:space="0" w:color="auto"/>
            </w:tcBorders>
            <w:shd w:val="clear" w:color="auto" w:fill="auto"/>
            <w:noWrap/>
            <w:hideMark/>
          </w:tcPr>
          <w:p w14:paraId="4A1ACC9A" w14:textId="2F8FF2B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12814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3/13-122-11(ТК-154/23) - 3/13-122-12(ТК-154/24)</w:t>
            </w:r>
          </w:p>
        </w:tc>
        <w:tc>
          <w:tcPr>
            <w:tcW w:w="729" w:type="pct"/>
            <w:tcBorders>
              <w:top w:val="nil"/>
              <w:left w:val="nil"/>
              <w:bottom w:val="single" w:sz="4" w:space="0" w:color="auto"/>
              <w:right w:val="single" w:sz="4" w:space="0" w:color="auto"/>
            </w:tcBorders>
            <w:shd w:val="clear" w:color="auto" w:fill="auto"/>
            <w:noWrap/>
            <w:vAlign w:val="center"/>
            <w:hideMark/>
          </w:tcPr>
          <w:p w14:paraId="79B5A2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829D8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863DE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A4E39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52</w:t>
            </w:r>
          </w:p>
        </w:tc>
      </w:tr>
      <w:tr w:rsidR="000B2077" w:rsidRPr="00947744" w14:paraId="271C7C2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94FF3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769</w:t>
            </w:r>
          </w:p>
        </w:tc>
        <w:tc>
          <w:tcPr>
            <w:tcW w:w="1003" w:type="pct"/>
            <w:tcBorders>
              <w:top w:val="nil"/>
              <w:left w:val="nil"/>
              <w:bottom w:val="single" w:sz="4" w:space="0" w:color="auto"/>
              <w:right w:val="single" w:sz="4" w:space="0" w:color="auto"/>
            </w:tcBorders>
            <w:shd w:val="clear" w:color="auto" w:fill="auto"/>
            <w:noWrap/>
            <w:hideMark/>
          </w:tcPr>
          <w:p w14:paraId="4B334094" w14:textId="4653C43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8414A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3/13-122-12(ТК-154/24) - 40 лет ВЛКСМ ул., 10</w:t>
            </w:r>
          </w:p>
        </w:tc>
        <w:tc>
          <w:tcPr>
            <w:tcW w:w="729" w:type="pct"/>
            <w:tcBorders>
              <w:top w:val="nil"/>
              <w:left w:val="nil"/>
              <w:bottom w:val="single" w:sz="4" w:space="0" w:color="auto"/>
              <w:right w:val="single" w:sz="4" w:space="0" w:color="auto"/>
            </w:tcBorders>
            <w:shd w:val="clear" w:color="auto" w:fill="auto"/>
            <w:noWrap/>
            <w:vAlign w:val="center"/>
            <w:hideMark/>
          </w:tcPr>
          <w:p w14:paraId="4BCC52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87F18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EE100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8ED6A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7F59E2B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AD2FB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770</w:t>
            </w:r>
          </w:p>
        </w:tc>
        <w:tc>
          <w:tcPr>
            <w:tcW w:w="1003" w:type="pct"/>
            <w:tcBorders>
              <w:top w:val="nil"/>
              <w:left w:val="nil"/>
              <w:bottom w:val="single" w:sz="4" w:space="0" w:color="auto"/>
              <w:right w:val="single" w:sz="4" w:space="0" w:color="auto"/>
            </w:tcBorders>
            <w:shd w:val="clear" w:color="auto" w:fill="auto"/>
            <w:noWrap/>
            <w:hideMark/>
          </w:tcPr>
          <w:p w14:paraId="5B18335A" w14:textId="7AAE06F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A76E5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3/13-122-12(ТК-154/24) - 40 лет ВЛКСМ ул., 12</w:t>
            </w:r>
          </w:p>
        </w:tc>
        <w:tc>
          <w:tcPr>
            <w:tcW w:w="729" w:type="pct"/>
            <w:tcBorders>
              <w:top w:val="nil"/>
              <w:left w:val="nil"/>
              <w:bottom w:val="single" w:sz="4" w:space="0" w:color="auto"/>
              <w:right w:val="single" w:sz="4" w:space="0" w:color="auto"/>
            </w:tcBorders>
            <w:shd w:val="clear" w:color="auto" w:fill="auto"/>
            <w:noWrap/>
            <w:vAlign w:val="center"/>
            <w:hideMark/>
          </w:tcPr>
          <w:p w14:paraId="4E5414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AA24E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FAF6D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7FC26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6544E51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65C0B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771</w:t>
            </w:r>
          </w:p>
        </w:tc>
        <w:tc>
          <w:tcPr>
            <w:tcW w:w="1003" w:type="pct"/>
            <w:tcBorders>
              <w:top w:val="nil"/>
              <w:left w:val="nil"/>
              <w:bottom w:val="single" w:sz="4" w:space="0" w:color="auto"/>
              <w:right w:val="single" w:sz="4" w:space="0" w:color="auto"/>
            </w:tcBorders>
            <w:shd w:val="clear" w:color="auto" w:fill="auto"/>
            <w:noWrap/>
            <w:hideMark/>
          </w:tcPr>
          <w:p w14:paraId="042A946B" w14:textId="04CBDFA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08C81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3/13-122-1(ТК-154/21) - 3/13-122-2(ТК-154/22)</w:t>
            </w:r>
          </w:p>
        </w:tc>
        <w:tc>
          <w:tcPr>
            <w:tcW w:w="729" w:type="pct"/>
            <w:tcBorders>
              <w:top w:val="nil"/>
              <w:left w:val="nil"/>
              <w:bottom w:val="single" w:sz="4" w:space="0" w:color="auto"/>
              <w:right w:val="single" w:sz="4" w:space="0" w:color="auto"/>
            </w:tcBorders>
            <w:shd w:val="clear" w:color="auto" w:fill="auto"/>
            <w:noWrap/>
            <w:vAlign w:val="center"/>
            <w:hideMark/>
          </w:tcPr>
          <w:p w14:paraId="595585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0FB0F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AA078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9419D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w:t>
            </w:r>
          </w:p>
        </w:tc>
      </w:tr>
      <w:tr w:rsidR="000B2077" w:rsidRPr="00947744" w14:paraId="594A81B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F155A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772</w:t>
            </w:r>
          </w:p>
        </w:tc>
        <w:tc>
          <w:tcPr>
            <w:tcW w:w="1003" w:type="pct"/>
            <w:tcBorders>
              <w:top w:val="nil"/>
              <w:left w:val="nil"/>
              <w:bottom w:val="single" w:sz="4" w:space="0" w:color="auto"/>
              <w:right w:val="single" w:sz="4" w:space="0" w:color="auto"/>
            </w:tcBorders>
            <w:shd w:val="clear" w:color="auto" w:fill="auto"/>
            <w:noWrap/>
            <w:hideMark/>
          </w:tcPr>
          <w:p w14:paraId="114C3412" w14:textId="527898D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37651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3/13-122-2(ТК-154/22) - 3/13-122-3(ТК-154/25)</w:t>
            </w:r>
          </w:p>
        </w:tc>
        <w:tc>
          <w:tcPr>
            <w:tcW w:w="729" w:type="pct"/>
            <w:tcBorders>
              <w:top w:val="nil"/>
              <w:left w:val="nil"/>
              <w:bottom w:val="single" w:sz="4" w:space="0" w:color="auto"/>
              <w:right w:val="single" w:sz="4" w:space="0" w:color="auto"/>
            </w:tcBorders>
            <w:shd w:val="clear" w:color="auto" w:fill="auto"/>
            <w:noWrap/>
            <w:vAlign w:val="center"/>
            <w:hideMark/>
          </w:tcPr>
          <w:p w14:paraId="5D1640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9BD53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F39E1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A7F1B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147</w:t>
            </w:r>
          </w:p>
        </w:tc>
      </w:tr>
      <w:tr w:rsidR="000B2077" w:rsidRPr="00947744" w14:paraId="353FF68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A5F91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773</w:t>
            </w:r>
          </w:p>
        </w:tc>
        <w:tc>
          <w:tcPr>
            <w:tcW w:w="1003" w:type="pct"/>
            <w:tcBorders>
              <w:top w:val="nil"/>
              <w:left w:val="nil"/>
              <w:bottom w:val="single" w:sz="4" w:space="0" w:color="auto"/>
              <w:right w:val="single" w:sz="4" w:space="0" w:color="auto"/>
            </w:tcBorders>
            <w:shd w:val="clear" w:color="auto" w:fill="auto"/>
            <w:noWrap/>
            <w:hideMark/>
          </w:tcPr>
          <w:p w14:paraId="5F5C545A" w14:textId="617F8B1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41CDD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3/19-1-15 (УТ-21/6) - Берендеевская ул., 2</w:t>
            </w:r>
          </w:p>
        </w:tc>
        <w:tc>
          <w:tcPr>
            <w:tcW w:w="729" w:type="pct"/>
            <w:tcBorders>
              <w:top w:val="nil"/>
              <w:left w:val="nil"/>
              <w:bottom w:val="single" w:sz="4" w:space="0" w:color="auto"/>
              <w:right w:val="single" w:sz="4" w:space="0" w:color="auto"/>
            </w:tcBorders>
            <w:shd w:val="clear" w:color="auto" w:fill="auto"/>
            <w:noWrap/>
            <w:vAlign w:val="center"/>
            <w:hideMark/>
          </w:tcPr>
          <w:p w14:paraId="126B86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20AD3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455D0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B1E52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14,5</w:t>
            </w:r>
          </w:p>
        </w:tc>
      </w:tr>
      <w:tr w:rsidR="000B2077" w:rsidRPr="00947744" w14:paraId="0108251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1E064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774</w:t>
            </w:r>
          </w:p>
        </w:tc>
        <w:tc>
          <w:tcPr>
            <w:tcW w:w="1003" w:type="pct"/>
            <w:tcBorders>
              <w:top w:val="nil"/>
              <w:left w:val="nil"/>
              <w:bottom w:val="single" w:sz="4" w:space="0" w:color="auto"/>
              <w:right w:val="single" w:sz="4" w:space="0" w:color="auto"/>
            </w:tcBorders>
            <w:shd w:val="clear" w:color="auto" w:fill="auto"/>
            <w:noWrap/>
            <w:hideMark/>
          </w:tcPr>
          <w:p w14:paraId="487DEC62" w14:textId="6ABFF39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1E234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3/19-1-2 (УТ-22) - 3/19-1-21 (УТ-23)</w:t>
            </w:r>
          </w:p>
        </w:tc>
        <w:tc>
          <w:tcPr>
            <w:tcW w:w="729" w:type="pct"/>
            <w:tcBorders>
              <w:top w:val="nil"/>
              <w:left w:val="nil"/>
              <w:bottom w:val="single" w:sz="4" w:space="0" w:color="auto"/>
              <w:right w:val="single" w:sz="4" w:space="0" w:color="auto"/>
            </w:tcBorders>
            <w:shd w:val="clear" w:color="auto" w:fill="auto"/>
            <w:noWrap/>
            <w:vAlign w:val="center"/>
            <w:hideMark/>
          </w:tcPr>
          <w:p w14:paraId="7E166E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D8D7F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7866F2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206941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182</w:t>
            </w:r>
          </w:p>
        </w:tc>
      </w:tr>
      <w:tr w:rsidR="000B2077" w:rsidRPr="00947744" w14:paraId="268D461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83CE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775</w:t>
            </w:r>
          </w:p>
        </w:tc>
        <w:tc>
          <w:tcPr>
            <w:tcW w:w="1003" w:type="pct"/>
            <w:tcBorders>
              <w:top w:val="nil"/>
              <w:left w:val="nil"/>
              <w:bottom w:val="single" w:sz="4" w:space="0" w:color="auto"/>
              <w:right w:val="single" w:sz="4" w:space="0" w:color="auto"/>
            </w:tcBorders>
            <w:shd w:val="clear" w:color="auto" w:fill="auto"/>
            <w:noWrap/>
            <w:hideMark/>
          </w:tcPr>
          <w:p w14:paraId="4B95FAF6" w14:textId="0043481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3C99B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Берендеевская ул., 14</w:t>
            </w:r>
          </w:p>
        </w:tc>
        <w:tc>
          <w:tcPr>
            <w:tcW w:w="729" w:type="pct"/>
            <w:tcBorders>
              <w:top w:val="nil"/>
              <w:left w:val="nil"/>
              <w:bottom w:val="single" w:sz="4" w:space="0" w:color="auto"/>
              <w:right w:val="single" w:sz="4" w:space="0" w:color="auto"/>
            </w:tcBorders>
            <w:shd w:val="clear" w:color="auto" w:fill="auto"/>
            <w:noWrap/>
            <w:vAlign w:val="center"/>
            <w:hideMark/>
          </w:tcPr>
          <w:p w14:paraId="785A98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69A47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7A415F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5CEA60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6141343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4C6B2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776</w:t>
            </w:r>
          </w:p>
        </w:tc>
        <w:tc>
          <w:tcPr>
            <w:tcW w:w="1003" w:type="pct"/>
            <w:tcBorders>
              <w:top w:val="nil"/>
              <w:left w:val="nil"/>
              <w:bottom w:val="single" w:sz="4" w:space="0" w:color="auto"/>
              <w:right w:val="single" w:sz="4" w:space="0" w:color="auto"/>
            </w:tcBorders>
            <w:shd w:val="clear" w:color="auto" w:fill="auto"/>
            <w:noWrap/>
            <w:hideMark/>
          </w:tcPr>
          <w:p w14:paraId="25BF8EE6" w14:textId="19A7852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0D9E1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w:t>
            </w:r>
          </w:p>
        </w:tc>
        <w:tc>
          <w:tcPr>
            <w:tcW w:w="729" w:type="pct"/>
            <w:tcBorders>
              <w:top w:val="nil"/>
              <w:left w:val="nil"/>
              <w:bottom w:val="single" w:sz="4" w:space="0" w:color="auto"/>
              <w:right w:val="single" w:sz="4" w:space="0" w:color="auto"/>
            </w:tcBorders>
            <w:shd w:val="clear" w:color="auto" w:fill="auto"/>
            <w:noWrap/>
            <w:vAlign w:val="center"/>
            <w:hideMark/>
          </w:tcPr>
          <w:p w14:paraId="01A04A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D4777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9B6A7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2F4E13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67A52FF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D7D81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777</w:t>
            </w:r>
          </w:p>
        </w:tc>
        <w:tc>
          <w:tcPr>
            <w:tcW w:w="1003" w:type="pct"/>
            <w:tcBorders>
              <w:top w:val="nil"/>
              <w:left w:val="nil"/>
              <w:bottom w:val="single" w:sz="4" w:space="0" w:color="auto"/>
              <w:right w:val="single" w:sz="4" w:space="0" w:color="auto"/>
            </w:tcBorders>
            <w:shd w:val="clear" w:color="auto" w:fill="auto"/>
            <w:noWrap/>
            <w:hideMark/>
          </w:tcPr>
          <w:p w14:paraId="72D7D280" w14:textId="6FF4BAF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CB367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w:t>
            </w:r>
          </w:p>
        </w:tc>
        <w:tc>
          <w:tcPr>
            <w:tcW w:w="729" w:type="pct"/>
            <w:tcBorders>
              <w:top w:val="nil"/>
              <w:left w:val="nil"/>
              <w:bottom w:val="single" w:sz="4" w:space="0" w:color="auto"/>
              <w:right w:val="single" w:sz="4" w:space="0" w:color="auto"/>
            </w:tcBorders>
            <w:shd w:val="clear" w:color="auto" w:fill="auto"/>
            <w:noWrap/>
            <w:vAlign w:val="center"/>
            <w:hideMark/>
          </w:tcPr>
          <w:p w14:paraId="69A680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338D6E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3D773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w:t>
            </w:r>
          </w:p>
        </w:tc>
        <w:tc>
          <w:tcPr>
            <w:tcW w:w="310" w:type="pct"/>
            <w:tcBorders>
              <w:top w:val="nil"/>
              <w:left w:val="nil"/>
              <w:bottom w:val="single" w:sz="4" w:space="0" w:color="auto"/>
              <w:right w:val="single" w:sz="4" w:space="0" w:color="auto"/>
            </w:tcBorders>
            <w:shd w:val="clear" w:color="auto" w:fill="auto"/>
            <w:noWrap/>
            <w:vAlign w:val="center"/>
            <w:hideMark/>
          </w:tcPr>
          <w:p w14:paraId="0B7A23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26,5</w:t>
            </w:r>
          </w:p>
        </w:tc>
      </w:tr>
      <w:tr w:rsidR="000B2077" w:rsidRPr="00947744" w14:paraId="1788E2F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72E32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778</w:t>
            </w:r>
          </w:p>
        </w:tc>
        <w:tc>
          <w:tcPr>
            <w:tcW w:w="1003" w:type="pct"/>
            <w:tcBorders>
              <w:top w:val="nil"/>
              <w:left w:val="nil"/>
              <w:bottom w:val="single" w:sz="4" w:space="0" w:color="auto"/>
              <w:right w:val="single" w:sz="4" w:space="0" w:color="auto"/>
            </w:tcBorders>
            <w:shd w:val="clear" w:color="auto" w:fill="auto"/>
            <w:noWrap/>
            <w:hideMark/>
          </w:tcPr>
          <w:p w14:paraId="5246118D" w14:textId="33E3B4C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51C27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Берендеевская ул., 18</w:t>
            </w:r>
          </w:p>
        </w:tc>
        <w:tc>
          <w:tcPr>
            <w:tcW w:w="729" w:type="pct"/>
            <w:tcBorders>
              <w:top w:val="nil"/>
              <w:left w:val="nil"/>
              <w:bottom w:val="single" w:sz="4" w:space="0" w:color="auto"/>
              <w:right w:val="single" w:sz="4" w:space="0" w:color="auto"/>
            </w:tcBorders>
            <w:shd w:val="clear" w:color="auto" w:fill="auto"/>
            <w:noWrap/>
            <w:vAlign w:val="center"/>
            <w:hideMark/>
          </w:tcPr>
          <w:p w14:paraId="04311F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BA093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A5193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w:t>
            </w:r>
          </w:p>
        </w:tc>
        <w:tc>
          <w:tcPr>
            <w:tcW w:w="310" w:type="pct"/>
            <w:tcBorders>
              <w:top w:val="nil"/>
              <w:left w:val="nil"/>
              <w:bottom w:val="single" w:sz="4" w:space="0" w:color="auto"/>
              <w:right w:val="single" w:sz="4" w:space="0" w:color="auto"/>
            </w:tcBorders>
            <w:shd w:val="clear" w:color="auto" w:fill="auto"/>
            <w:noWrap/>
            <w:vAlign w:val="center"/>
            <w:hideMark/>
          </w:tcPr>
          <w:p w14:paraId="768CED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1166017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9781B3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779</w:t>
            </w:r>
          </w:p>
        </w:tc>
        <w:tc>
          <w:tcPr>
            <w:tcW w:w="1003" w:type="pct"/>
            <w:tcBorders>
              <w:top w:val="nil"/>
              <w:left w:val="nil"/>
              <w:bottom w:val="single" w:sz="4" w:space="0" w:color="auto"/>
              <w:right w:val="single" w:sz="4" w:space="0" w:color="auto"/>
            </w:tcBorders>
            <w:shd w:val="clear" w:color="auto" w:fill="auto"/>
            <w:noWrap/>
            <w:hideMark/>
          </w:tcPr>
          <w:p w14:paraId="0FB9B028" w14:textId="48BA155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1A79C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Берендеевская ул., 16</w:t>
            </w:r>
          </w:p>
        </w:tc>
        <w:tc>
          <w:tcPr>
            <w:tcW w:w="729" w:type="pct"/>
            <w:tcBorders>
              <w:top w:val="nil"/>
              <w:left w:val="nil"/>
              <w:bottom w:val="single" w:sz="4" w:space="0" w:color="auto"/>
              <w:right w:val="single" w:sz="4" w:space="0" w:color="auto"/>
            </w:tcBorders>
            <w:shd w:val="clear" w:color="auto" w:fill="auto"/>
            <w:noWrap/>
            <w:vAlign w:val="center"/>
            <w:hideMark/>
          </w:tcPr>
          <w:p w14:paraId="763001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ABE72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73467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w:t>
            </w:r>
          </w:p>
        </w:tc>
        <w:tc>
          <w:tcPr>
            <w:tcW w:w="310" w:type="pct"/>
            <w:tcBorders>
              <w:top w:val="nil"/>
              <w:left w:val="nil"/>
              <w:bottom w:val="single" w:sz="4" w:space="0" w:color="auto"/>
              <w:right w:val="single" w:sz="4" w:space="0" w:color="auto"/>
            </w:tcBorders>
            <w:shd w:val="clear" w:color="auto" w:fill="auto"/>
            <w:noWrap/>
            <w:vAlign w:val="center"/>
            <w:hideMark/>
          </w:tcPr>
          <w:p w14:paraId="6064AD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0B2077" w:rsidRPr="00947744" w14:paraId="0D235FA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153BF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780</w:t>
            </w:r>
          </w:p>
        </w:tc>
        <w:tc>
          <w:tcPr>
            <w:tcW w:w="1003" w:type="pct"/>
            <w:tcBorders>
              <w:top w:val="nil"/>
              <w:left w:val="nil"/>
              <w:bottom w:val="single" w:sz="4" w:space="0" w:color="auto"/>
              <w:right w:val="single" w:sz="4" w:space="0" w:color="auto"/>
            </w:tcBorders>
            <w:shd w:val="clear" w:color="auto" w:fill="auto"/>
            <w:noWrap/>
            <w:hideMark/>
          </w:tcPr>
          <w:p w14:paraId="54E74A79" w14:textId="1C6410D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820F9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3/19-1-3 (УТ-25) - 3/19-1-4 (УТ-26)</w:t>
            </w:r>
          </w:p>
        </w:tc>
        <w:tc>
          <w:tcPr>
            <w:tcW w:w="729" w:type="pct"/>
            <w:tcBorders>
              <w:top w:val="nil"/>
              <w:left w:val="nil"/>
              <w:bottom w:val="single" w:sz="4" w:space="0" w:color="auto"/>
              <w:right w:val="single" w:sz="4" w:space="0" w:color="auto"/>
            </w:tcBorders>
            <w:shd w:val="clear" w:color="auto" w:fill="auto"/>
            <w:noWrap/>
            <w:vAlign w:val="center"/>
            <w:hideMark/>
          </w:tcPr>
          <w:p w14:paraId="3402DD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CFB482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F0B4A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6F3988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0B2077" w:rsidRPr="00947744" w14:paraId="0FA15C7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119B3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781</w:t>
            </w:r>
          </w:p>
        </w:tc>
        <w:tc>
          <w:tcPr>
            <w:tcW w:w="1003" w:type="pct"/>
            <w:tcBorders>
              <w:top w:val="nil"/>
              <w:left w:val="nil"/>
              <w:bottom w:val="single" w:sz="4" w:space="0" w:color="auto"/>
              <w:right w:val="single" w:sz="4" w:space="0" w:color="auto"/>
            </w:tcBorders>
            <w:shd w:val="clear" w:color="auto" w:fill="auto"/>
            <w:noWrap/>
            <w:hideMark/>
          </w:tcPr>
          <w:p w14:paraId="72037A09" w14:textId="1BCB928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A6D97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Берендеевская ул., 11</w:t>
            </w:r>
          </w:p>
        </w:tc>
        <w:tc>
          <w:tcPr>
            <w:tcW w:w="729" w:type="pct"/>
            <w:tcBorders>
              <w:top w:val="nil"/>
              <w:left w:val="nil"/>
              <w:bottom w:val="single" w:sz="4" w:space="0" w:color="auto"/>
              <w:right w:val="single" w:sz="4" w:space="0" w:color="auto"/>
            </w:tcBorders>
            <w:shd w:val="clear" w:color="auto" w:fill="auto"/>
            <w:noWrap/>
            <w:vAlign w:val="center"/>
            <w:hideMark/>
          </w:tcPr>
          <w:p w14:paraId="2955B5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81B89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36590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5A65D4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1328D0D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C6530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782</w:t>
            </w:r>
          </w:p>
        </w:tc>
        <w:tc>
          <w:tcPr>
            <w:tcW w:w="1003" w:type="pct"/>
            <w:tcBorders>
              <w:top w:val="nil"/>
              <w:left w:val="nil"/>
              <w:bottom w:val="single" w:sz="4" w:space="0" w:color="auto"/>
              <w:right w:val="single" w:sz="4" w:space="0" w:color="auto"/>
            </w:tcBorders>
            <w:shd w:val="clear" w:color="auto" w:fill="auto"/>
            <w:noWrap/>
            <w:hideMark/>
          </w:tcPr>
          <w:p w14:paraId="11054E19" w14:textId="576C14D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391CE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3/19-1-4 (УТ-26) - 3/19-1-5 (УТ-27)</w:t>
            </w:r>
          </w:p>
        </w:tc>
        <w:tc>
          <w:tcPr>
            <w:tcW w:w="729" w:type="pct"/>
            <w:tcBorders>
              <w:top w:val="nil"/>
              <w:left w:val="nil"/>
              <w:bottom w:val="single" w:sz="4" w:space="0" w:color="auto"/>
              <w:right w:val="single" w:sz="4" w:space="0" w:color="auto"/>
            </w:tcBorders>
            <w:shd w:val="clear" w:color="auto" w:fill="auto"/>
            <w:noWrap/>
            <w:vAlign w:val="center"/>
            <w:hideMark/>
          </w:tcPr>
          <w:p w14:paraId="5BB0BD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65519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9B83E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C4EB9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w:t>
            </w:r>
          </w:p>
        </w:tc>
      </w:tr>
      <w:tr w:rsidR="000B2077" w:rsidRPr="00947744" w14:paraId="7D8D3D5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FDF9AB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783</w:t>
            </w:r>
          </w:p>
        </w:tc>
        <w:tc>
          <w:tcPr>
            <w:tcW w:w="1003" w:type="pct"/>
            <w:tcBorders>
              <w:top w:val="nil"/>
              <w:left w:val="nil"/>
              <w:bottom w:val="single" w:sz="4" w:space="0" w:color="auto"/>
              <w:right w:val="single" w:sz="4" w:space="0" w:color="auto"/>
            </w:tcBorders>
            <w:shd w:val="clear" w:color="auto" w:fill="auto"/>
            <w:noWrap/>
            <w:hideMark/>
          </w:tcPr>
          <w:p w14:paraId="603F78E8" w14:textId="2423D81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E0E43F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Берендеевская ул., 20</w:t>
            </w:r>
          </w:p>
        </w:tc>
        <w:tc>
          <w:tcPr>
            <w:tcW w:w="729" w:type="pct"/>
            <w:tcBorders>
              <w:top w:val="nil"/>
              <w:left w:val="nil"/>
              <w:bottom w:val="single" w:sz="4" w:space="0" w:color="auto"/>
              <w:right w:val="single" w:sz="4" w:space="0" w:color="auto"/>
            </w:tcBorders>
            <w:shd w:val="clear" w:color="auto" w:fill="auto"/>
            <w:noWrap/>
            <w:vAlign w:val="center"/>
            <w:hideMark/>
          </w:tcPr>
          <w:p w14:paraId="0452DD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9F574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87257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359704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12,5</w:t>
            </w:r>
          </w:p>
        </w:tc>
      </w:tr>
      <w:tr w:rsidR="000B2077" w:rsidRPr="00947744" w14:paraId="5FCF0E7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E7709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784</w:t>
            </w:r>
          </w:p>
        </w:tc>
        <w:tc>
          <w:tcPr>
            <w:tcW w:w="1003" w:type="pct"/>
            <w:tcBorders>
              <w:top w:val="nil"/>
              <w:left w:val="nil"/>
              <w:bottom w:val="single" w:sz="4" w:space="0" w:color="auto"/>
              <w:right w:val="single" w:sz="4" w:space="0" w:color="auto"/>
            </w:tcBorders>
            <w:shd w:val="clear" w:color="auto" w:fill="auto"/>
            <w:noWrap/>
            <w:hideMark/>
          </w:tcPr>
          <w:p w14:paraId="27A1091D" w14:textId="7BAAFED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7E755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Берендеевская ул., 22</w:t>
            </w:r>
          </w:p>
        </w:tc>
        <w:tc>
          <w:tcPr>
            <w:tcW w:w="729" w:type="pct"/>
            <w:tcBorders>
              <w:top w:val="nil"/>
              <w:left w:val="nil"/>
              <w:bottom w:val="single" w:sz="4" w:space="0" w:color="auto"/>
              <w:right w:val="single" w:sz="4" w:space="0" w:color="auto"/>
            </w:tcBorders>
            <w:shd w:val="clear" w:color="auto" w:fill="auto"/>
            <w:noWrap/>
            <w:vAlign w:val="center"/>
            <w:hideMark/>
          </w:tcPr>
          <w:p w14:paraId="30BF8A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F2CF2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A7304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69759B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501107A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56A2A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785</w:t>
            </w:r>
          </w:p>
        </w:tc>
        <w:tc>
          <w:tcPr>
            <w:tcW w:w="1003" w:type="pct"/>
            <w:tcBorders>
              <w:top w:val="nil"/>
              <w:left w:val="nil"/>
              <w:bottom w:val="single" w:sz="4" w:space="0" w:color="auto"/>
              <w:right w:val="single" w:sz="4" w:space="0" w:color="auto"/>
            </w:tcBorders>
            <w:shd w:val="clear" w:color="auto" w:fill="auto"/>
            <w:noWrap/>
            <w:hideMark/>
          </w:tcPr>
          <w:p w14:paraId="74E74044" w14:textId="6C15829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69969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3/19-1-21 (УТ-23) - 3/19-1-22 (УТ-23/1)</w:t>
            </w:r>
          </w:p>
        </w:tc>
        <w:tc>
          <w:tcPr>
            <w:tcW w:w="729" w:type="pct"/>
            <w:tcBorders>
              <w:top w:val="nil"/>
              <w:left w:val="nil"/>
              <w:bottom w:val="single" w:sz="4" w:space="0" w:color="auto"/>
              <w:right w:val="single" w:sz="4" w:space="0" w:color="auto"/>
            </w:tcBorders>
            <w:shd w:val="clear" w:color="auto" w:fill="auto"/>
            <w:noWrap/>
            <w:vAlign w:val="center"/>
            <w:hideMark/>
          </w:tcPr>
          <w:p w14:paraId="267C32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5A02F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D47EC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7B56E8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0B2077" w:rsidRPr="00947744" w14:paraId="34DD3A6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86040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786</w:t>
            </w:r>
          </w:p>
        </w:tc>
        <w:tc>
          <w:tcPr>
            <w:tcW w:w="1003" w:type="pct"/>
            <w:tcBorders>
              <w:top w:val="nil"/>
              <w:left w:val="nil"/>
              <w:bottom w:val="single" w:sz="4" w:space="0" w:color="auto"/>
              <w:right w:val="single" w:sz="4" w:space="0" w:color="auto"/>
            </w:tcBorders>
            <w:shd w:val="clear" w:color="auto" w:fill="auto"/>
            <w:noWrap/>
            <w:hideMark/>
          </w:tcPr>
          <w:p w14:paraId="5F8FBC9D" w14:textId="5E3BDFC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843A9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3/19-1-22 (УТ-23/1) - Красноэховский пер., 16</w:t>
            </w:r>
          </w:p>
        </w:tc>
        <w:tc>
          <w:tcPr>
            <w:tcW w:w="729" w:type="pct"/>
            <w:tcBorders>
              <w:top w:val="nil"/>
              <w:left w:val="nil"/>
              <w:bottom w:val="single" w:sz="4" w:space="0" w:color="auto"/>
              <w:right w:val="single" w:sz="4" w:space="0" w:color="auto"/>
            </w:tcBorders>
            <w:shd w:val="clear" w:color="auto" w:fill="auto"/>
            <w:noWrap/>
            <w:vAlign w:val="center"/>
            <w:hideMark/>
          </w:tcPr>
          <w:p w14:paraId="46C7A4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411A1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2016</w:t>
            </w:r>
          </w:p>
        </w:tc>
        <w:tc>
          <w:tcPr>
            <w:tcW w:w="321" w:type="pct"/>
            <w:tcBorders>
              <w:top w:val="nil"/>
              <w:left w:val="nil"/>
              <w:bottom w:val="single" w:sz="4" w:space="0" w:color="auto"/>
              <w:right w:val="single" w:sz="4" w:space="0" w:color="auto"/>
            </w:tcBorders>
            <w:shd w:val="clear" w:color="auto" w:fill="auto"/>
            <w:noWrap/>
            <w:vAlign w:val="center"/>
            <w:hideMark/>
          </w:tcPr>
          <w:p w14:paraId="637832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53BDEC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0B2077" w:rsidRPr="00947744" w14:paraId="2C58309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61736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787</w:t>
            </w:r>
          </w:p>
        </w:tc>
        <w:tc>
          <w:tcPr>
            <w:tcW w:w="1003" w:type="pct"/>
            <w:tcBorders>
              <w:top w:val="nil"/>
              <w:left w:val="nil"/>
              <w:bottom w:val="single" w:sz="4" w:space="0" w:color="auto"/>
              <w:right w:val="single" w:sz="4" w:space="0" w:color="auto"/>
            </w:tcBorders>
            <w:shd w:val="clear" w:color="auto" w:fill="auto"/>
            <w:noWrap/>
            <w:hideMark/>
          </w:tcPr>
          <w:p w14:paraId="639E09B9" w14:textId="4465639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0E7E1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3/19-1-24 - Красноэховский пер., 12</w:t>
            </w:r>
          </w:p>
        </w:tc>
        <w:tc>
          <w:tcPr>
            <w:tcW w:w="729" w:type="pct"/>
            <w:tcBorders>
              <w:top w:val="nil"/>
              <w:left w:val="nil"/>
              <w:bottom w:val="single" w:sz="4" w:space="0" w:color="auto"/>
              <w:right w:val="single" w:sz="4" w:space="0" w:color="auto"/>
            </w:tcBorders>
            <w:shd w:val="clear" w:color="auto" w:fill="auto"/>
            <w:noWrap/>
            <w:vAlign w:val="center"/>
            <w:hideMark/>
          </w:tcPr>
          <w:p w14:paraId="1ABC85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D6D54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658AC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2F0D6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w:t>
            </w:r>
          </w:p>
        </w:tc>
      </w:tr>
      <w:tr w:rsidR="000B2077" w:rsidRPr="00947744" w14:paraId="487CBDD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E4CD4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788</w:t>
            </w:r>
          </w:p>
        </w:tc>
        <w:tc>
          <w:tcPr>
            <w:tcW w:w="1003" w:type="pct"/>
            <w:tcBorders>
              <w:top w:val="nil"/>
              <w:left w:val="nil"/>
              <w:bottom w:val="single" w:sz="4" w:space="0" w:color="auto"/>
              <w:right w:val="single" w:sz="4" w:space="0" w:color="auto"/>
            </w:tcBorders>
            <w:shd w:val="clear" w:color="auto" w:fill="auto"/>
            <w:noWrap/>
            <w:hideMark/>
          </w:tcPr>
          <w:p w14:paraId="747EC6BE" w14:textId="0A6A274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E9B63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3/19-1-22 (УТ-23/1) - 3/19-1-28 (УТ-23/2)</w:t>
            </w:r>
          </w:p>
        </w:tc>
        <w:tc>
          <w:tcPr>
            <w:tcW w:w="729" w:type="pct"/>
            <w:tcBorders>
              <w:top w:val="nil"/>
              <w:left w:val="nil"/>
              <w:bottom w:val="single" w:sz="4" w:space="0" w:color="auto"/>
              <w:right w:val="single" w:sz="4" w:space="0" w:color="auto"/>
            </w:tcBorders>
            <w:shd w:val="clear" w:color="auto" w:fill="auto"/>
            <w:noWrap/>
            <w:vAlign w:val="center"/>
            <w:hideMark/>
          </w:tcPr>
          <w:p w14:paraId="6A35D4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E33AB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2016</w:t>
            </w:r>
          </w:p>
        </w:tc>
        <w:tc>
          <w:tcPr>
            <w:tcW w:w="321" w:type="pct"/>
            <w:tcBorders>
              <w:top w:val="nil"/>
              <w:left w:val="nil"/>
              <w:bottom w:val="single" w:sz="4" w:space="0" w:color="auto"/>
              <w:right w:val="single" w:sz="4" w:space="0" w:color="auto"/>
            </w:tcBorders>
            <w:shd w:val="clear" w:color="auto" w:fill="auto"/>
            <w:noWrap/>
            <w:vAlign w:val="center"/>
            <w:hideMark/>
          </w:tcPr>
          <w:p w14:paraId="0F4454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B6DA5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w:t>
            </w:r>
          </w:p>
        </w:tc>
      </w:tr>
      <w:tr w:rsidR="000B2077" w:rsidRPr="00947744" w14:paraId="6F748C2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48BF4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789</w:t>
            </w:r>
          </w:p>
        </w:tc>
        <w:tc>
          <w:tcPr>
            <w:tcW w:w="1003" w:type="pct"/>
            <w:tcBorders>
              <w:top w:val="nil"/>
              <w:left w:val="nil"/>
              <w:bottom w:val="single" w:sz="4" w:space="0" w:color="auto"/>
              <w:right w:val="single" w:sz="4" w:space="0" w:color="auto"/>
            </w:tcBorders>
            <w:shd w:val="clear" w:color="auto" w:fill="auto"/>
            <w:noWrap/>
            <w:hideMark/>
          </w:tcPr>
          <w:p w14:paraId="382C6465" w14:textId="16C9303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A1441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3/19-1-28 (УТ-23/2) - 3/19-1-29</w:t>
            </w:r>
          </w:p>
        </w:tc>
        <w:tc>
          <w:tcPr>
            <w:tcW w:w="729" w:type="pct"/>
            <w:tcBorders>
              <w:top w:val="nil"/>
              <w:left w:val="nil"/>
              <w:bottom w:val="single" w:sz="4" w:space="0" w:color="auto"/>
              <w:right w:val="single" w:sz="4" w:space="0" w:color="auto"/>
            </w:tcBorders>
            <w:shd w:val="clear" w:color="auto" w:fill="auto"/>
            <w:noWrap/>
            <w:vAlign w:val="center"/>
            <w:hideMark/>
          </w:tcPr>
          <w:p w14:paraId="16121DB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00AFA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02C84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6E377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7EA231F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532C5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790</w:t>
            </w:r>
          </w:p>
        </w:tc>
        <w:tc>
          <w:tcPr>
            <w:tcW w:w="1003" w:type="pct"/>
            <w:tcBorders>
              <w:top w:val="nil"/>
              <w:left w:val="nil"/>
              <w:bottom w:val="single" w:sz="4" w:space="0" w:color="auto"/>
              <w:right w:val="single" w:sz="4" w:space="0" w:color="auto"/>
            </w:tcBorders>
            <w:shd w:val="clear" w:color="auto" w:fill="auto"/>
            <w:noWrap/>
            <w:hideMark/>
          </w:tcPr>
          <w:p w14:paraId="67D79A7A" w14:textId="56F9F09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54E1F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3/19-1-29 - Красноэховский пер., 14</w:t>
            </w:r>
          </w:p>
        </w:tc>
        <w:tc>
          <w:tcPr>
            <w:tcW w:w="729" w:type="pct"/>
            <w:tcBorders>
              <w:top w:val="nil"/>
              <w:left w:val="nil"/>
              <w:bottom w:val="single" w:sz="4" w:space="0" w:color="auto"/>
              <w:right w:val="single" w:sz="4" w:space="0" w:color="auto"/>
            </w:tcBorders>
            <w:shd w:val="clear" w:color="auto" w:fill="auto"/>
            <w:noWrap/>
            <w:vAlign w:val="center"/>
            <w:hideMark/>
          </w:tcPr>
          <w:p w14:paraId="311A47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8241B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C41F7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9AE4B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372B22D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F6467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791</w:t>
            </w:r>
          </w:p>
        </w:tc>
        <w:tc>
          <w:tcPr>
            <w:tcW w:w="1003" w:type="pct"/>
            <w:tcBorders>
              <w:top w:val="nil"/>
              <w:left w:val="nil"/>
              <w:bottom w:val="single" w:sz="4" w:space="0" w:color="auto"/>
              <w:right w:val="single" w:sz="4" w:space="0" w:color="auto"/>
            </w:tcBorders>
            <w:shd w:val="clear" w:color="auto" w:fill="auto"/>
            <w:noWrap/>
            <w:hideMark/>
          </w:tcPr>
          <w:p w14:paraId="39DC4F17" w14:textId="06DCCEF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3D2F5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3/19-1-28 (УТ-23/2) - 3/19-1-30 (УТ-23/3)</w:t>
            </w:r>
          </w:p>
        </w:tc>
        <w:tc>
          <w:tcPr>
            <w:tcW w:w="729" w:type="pct"/>
            <w:tcBorders>
              <w:top w:val="nil"/>
              <w:left w:val="nil"/>
              <w:bottom w:val="single" w:sz="4" w:space="0" w:color="auto"/>
              <w:right w:val="single" w:sz="4" w:space="0" w:color="auto"/>
            </w:tcBorders>
            <w:shd w:val="clear" w:color="auto" w:fill="auto"/>
            <w:noWrap/>
            <w:vAlign w:val="center"/>
            <w:hideMark/>
          </w:tcPr>
          <w:p w14:paraId="5F2DA3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4D320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2016</w:t>
            </w:r>
          </w:p>
        </w:tc>
        <w:tc>
          <w:tcPr>
            <w:tcW w:w="321" w:type="pct"/>
            <w:tcBorders>
              <w:top w:val="nil"/>
              <w:left w:val="nil"/>
              <w:bottom w:val="single" w:sz="4" w:space="0" w:color="auto"/>
              <w:right w:val="single" w:sz="4" w:space="0" w:color="auto"/>
            </w:tcBorders>
            <w:shd w:val="clear" w:color="auto" w:fill="auto"/>
            <w:noWrap/>
            <w:vAlign w:val="center"/>
            <w:hideMark/>
          </w:tcPr>
          <w:p w14:paraId="629E1E3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66FA9B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57</w:t>
            </w:r>
          </w:p>
        </w:tc>
      </w:tr>
      <w:tr w:rsidR="000B2077" w:rsidRPr="00947744" w14:paraId="22E27C7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CE52A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792</w:t>
            </w:r>
          </w:p>
        </w:tc>
        <w:tc>
          <w:tcPr>
            <w:tcW w:w="1003" w:type="pct"/>
            <w:tcBorders>
              <w:top w:val="nil"/>
              <w:left w:val="nil"/>
              <w:bottom w:val="single" w:sz="4" w:space="0" w:color="auto"/>
              <w:right w:val="single" w:sz="4" w:space="0" w:color="auto"/>
            </w:tcBorders>
            <w:shd w:val="clear" w:color="auto" w:fill="auto"/>
            <w:noWrap/>
            <w:hideMark/>
          </w:tcPr>
          <w:p w14:paraId="4EA46B52" w14:textId="5B0E9AF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4B6158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3/19-1-30 (УТ-23/3) - Берендеевский пер., 11</w:t>
            </w:r>
          </w:p>
        </w:tc>
        <w:tc>
          <w:tcPr>
            <w:tcW w:w="729" w:type="pct"/>
            <w:tcBorders>
              <w:top w:val="nil"/>
              <w:left w:val="nil"/>
              <w:bottom w:val="single" w:sz="4" w:space="0" w:color="auto"/>
              <w:right w:val="single" w:sz="4" w:space="0" w:color="auto"/>
            </w:tcBorders>
            <w:shd w:val="clear" w:color="auto" w:fill="auto"/>
            <w:noWrap/>
            <w:vAlign w:val="center"/>
            <w:hideMark/>
          </w:tcPr>
          <w:p w14:paraId="28640B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11CB6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59B03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6EF3C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0B2077" w:rsidRPr="00947744" w14:paraId="4D801CF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5CE40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793</w:t>
            </w:r>
          </w:p>
        </w:tc>
        <w:tc>
          <w:tcPr>
            <w:tcW w:w="1003" w:type="pct"/>
            <w:tcBorders>
              <w:top w:val="nil"/>
              <w:left w:val="nil"/>
              <w:bottom w:val="single" w:sz="4" w:space="0" w:color="auto"/>
              <w:right w:val="single" w:sz="4" w:space="0" w:color="auto"/>
            </w:tcBorders>
            <w:shd w:val="clear" w:color="auto" w:fill="auto"/>
            <w:noWrap/>
            <w:hideMark/>
          </w:tcPr>
          <w:p w14:paraId="349C4C3C" w14:textId="1AB3816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B2578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3/19-1-30 (УТ-23/3) - 3/19-1-31</w:t>
            </w:r>
          </w:p>
        </w:tc>
        <w:tc>
          <w:tcPr>
            <w:tcW w:w="729" w:type="pct"/>
            <w:tcBorders>
              <w:top w:val="nil"/>
              <w:left w:val="nil"/>
              <w:bottom w:val="single" w:sz="4" w:space="0" w:color="auto"/>
              <w:right w:val="single" w:sz="4" w:space="0" w:color="auto"/>
            </w:tcBorders>
            <w:shd w:val="clear" w:color="auto" w:fill="auto"/>
            <w:noWrap/>
            <w:vAlign w:val="center"/>
            <w:hideMark/>
          </w:tcPr>
          <w:p w14:paraId="17957D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CECCF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2016</w:t>
            </w:r>
          </w:p>
        </w:tc>
        <w:tc>
          <w:tcPr>
            <w:tcW w:w="321" w:type="pct"/>
            <w:tcBorders>
              <w:top w:val="nil"/>
              <w:left w:val="nil"/>
              <w:bottom w:val="single" w:sz="4" w:space="0" w:color="auto"/>
              <w:right w:val="single" w:sz="4" w:space="0" w:color="auto"/>
            </w:tcBorders>
            <w:shd w:val="clear" w:color="auto" w:fill="auto"/>
            <w:noWrap/>
            <w:vAlign w:val="center"/>
            <w:hideMark/>
          </w:tcPr>
          <w:p w14:paraId="03E3E3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89454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w:t>
            </w:r>
          </w:p>
        </w:tc>
      </w:tr>
      <w:tr w:rsidR="000B2077" w:rsidRPr="00947744" w14:paraId="4D3C694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6E37C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794</w:t>
            </w:r>
          </w:p>
        </w:tc>
        <w:tc>
          <w:tcPr>
            <w:tcW w:w="1003" w:type="pct"/>
            <w:tcBorders>
              <w:top w:val="nil"/>
              <w:left w:val="nil"/>
              <w:bottom w:val="single" w:sz="4" w:space="0" w:color="auto"/>
              <w:right w:val="single" w:sz="4" w:space="0" w:color="auto"/>
            </w:tcBorders>
            <w:shd w:val="clear" w:color="auto" w:fill="auto"/>
            <w:noWrap/>
            <w:hideMark/>
          </w:tcPr>
          <w:p w14:paraId="20286B5D" w14:textId="6F6CD8E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9AB90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3/19-1-21 (УТ-23) - 3/19-1-31 (УТ-24)</w:t>
            </w:r>
          </w:p>
        </w:tc>
        <w:tc>
          <w:tcPr>
            <w:tcW w:w="729" w:type="pct"/>
            <w:tcBorders>
              <w:top w:val="nil"/>
              <w:left w:val="nil"/>
              <w:bottom w:val="single" w:sz="4" w:space="0" w:color="auto"/>
              <w:right w:val="single" w:sz="4" w:space="0" w:color="auto"/>
            </w:tcBorders>
            <w:shd w:val="clear" w:color="auto" w:fill="auto"/>
            <w:noWrap/>
            <w:vAlign w:val="center"/>
            <w:hideMark/>
          </w:tcPr>
          <w:p w14:paraId="55D33D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3E8E1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827A56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640274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w:t>
            </w:r>
          </w:p>
        </w:tc>
      </w:tr>
      <w:tr w:rsidR="000B2077" w:rsidRPr="00947744" w14:paraId="1890D8C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19ECE2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795</w:t>
            </w:r>
          </w:p>
        </w:tc>
        <w:tc>
          <w:tcPr>
            <w:tcW w:w="1003" w:type="pct"/>
            <w:tcBorders>
              <w:top w:val="nil"/>
              <w:left w:val="nil"/>
              <w:bottom w:val="single" w:sz="4" w:space="0" w:color="auto"/>
              <w:right w:val="single" w:sz="4" w:space="0" w:color="auto"/>
            </w:tcBorders>
            <w:shd w:val="clear" w:color="auto" w:fill="auto"/>
            <w:noWrap/>
            <w:hideMark/>
          </w:tcPr>
          <w:p w14:paraId="6456E14A" w14:textId="68AE946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40DC6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3/19-1-31 (УТ-24) - ЦТП №11 "127кв </w:t>
            </w:r>
          </w:p>
        </w:tc>
        <w:tc>
          <w:tcPr>
            <w:tcW w:w="729" w:type="pct"/>
            <w:tcBorders>
              <w:top w:val="nil"/>
              <w:left w:val="nil"/>
              <w:bottom w:val="single" w:sz="4" w:space="0" w:color="auto"/>
              <w:right w:val="single" w:sz="4" w:space="0" w:color="auto"/>
            </w:tcBorders>
            <w:shd w:val="clear" w:color="auto" w:fill="auto"/>
            <w:noWrap/>
            <w:vAlign w:val="center"/>
            <w:hideMark/>
          </w:tcPr>
          <w:p w14:paraId="4F7779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58560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8D34A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3CD6D4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49</w:t>
            </w:r>
          </w:p>
        </w:tc>
      </w:tr>
      <w:tr w:rsidR="000B2077" w:rsidRPr="00947744" w14:paraId="23BBE99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7D901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796</w:t>
            </w:r>
          </w:p>
        </w:tc>
        <w:tc>
          <w:tcPr>
            <w:tcW w:w="1003" w:type="pct"/>
            <w:tcBorders>
              <w:top w:val="nil"/>
              <w:left w:val="nil"/>
              <w:bottom w:val="single" w:sz="4" w:space="0" w:color="auto"/>
              <w:right w:val="single" w:sz="4" w:space="0" w:color="auto"/>
            </w:tcBorders>
            <w:shd w:val="clear" w:color="auto" w:fill="auto"/>
            <w:noWrap/>
            <w:hideMark/>
          </w:tcPr>
          <w:p w14:paraId="2B21B984" w14:textId="28BD00D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7D6BF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ЦТП №11 "127кв  - 3/19-1-36 (УТ-24/1)</w:t>
            </w:r>
          </w:p>
        </w:tc>
        <w:tc>
          <w:tcPr>
            <w:tcW w:w="729" w:type="pct"/>
            <w:tcBorders>
              <w:top w:val="nil"/>
              <w:left w:val="nil"/>
              <w:bottom w:val="single" w:sz="4" w:space="0" w:color="auto"/>
              <w:right w:val="single" w:sz="4" w:space="0" w:color="auto"/>
            </w:tcBorders>
            <w:shd w:val="clear" w:color="auto" w:fill="auto"/>
            <w:noWrap/>
            <w:vAlign w:val="center"/>
            <w:hideMark/>
          </w:tcPr>
          <w:p w14:paraId="148B62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2617E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14727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1C3E8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0B2077" w:rsidRPr="00947744" w14:paraId="070B536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AFC42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797</w:t>
            </w:r>
          </w:p>
        </w:tc>
        <w:tc>
          <w:tcPr>
            <w:tcW w:w="1003" w:type="pct"/>
            <w:tcBorders>
              <w:top w:val="nil"/>
              <w:left w:val="nil"/>
              <w:bottom w:val="single" w:sz="4" w:space="0" w:color="auto"/>
              <w:right w:val="single" w:sz="4" w:space="0" w:color="auto"/>
            </w:tcBorders>
            <w:shd w:val="clear" w:color="auto" w:fill="auto"/>
            <w:noWrap/>
            <w:hideMark/>
          </w:tcPr>
          <w:p w14:paraId="3A9BBE97" w14:textId="0554939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3EB741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3/19-1-36 (УТ-24/1) - 3/19-1-38</w:t>
            </w:r>
          </w:p>
        </w:tc>
        <w:tc>
          <w:tcPr>
            <w:tcW w:w="729" w:type="pct"/>
            <w:tcBorders>
              <w:top w:val="nil"/>
              <w:left w:val="nil"/>
              <w:bottom w:val="single" w:sz="4" w:space="0" w:color="auto"/>
              <w:right w:val="single" w:sz="4" w:space="0" w:color="auto"/>
            </w:tcBorders>
            <w:shd w:val="clear" w:color="auto" w:fill="auto"/>
            <w:noWrap/>
            <w:vAlign w:val="center"/>
            <w:hideMark/>
          </w:tcPr>
          <w:p w14:paraId="7AD214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85885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6F32D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A1587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21,5</w:t>
            </w:r>
          </w:p>
        </w:tc>
      </w:tr>
      <w:tr w:rsidR="000B2077" w:rsidRPr="00947744" w14:paraId="60B6603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88B6F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798</w:t>
            </w:r>
          </w:p>
        </w:tc>
        <w:tc>
          <w:tcPr>
            <w:tcW w:w="1003" w:type="pct"/>
            <w:tcBorders>
              <w:top w:val="nil"/>
              <w:left w:val="nil"/>
              <w:bottom w:val="single" w:sz="4" w:space="0" w:color="auto"/>
              <w:right w:val="single" w:sz="4" w:space="0" w:color="auto"/>
            </w:tcBorders>
            <w:shd w:val="clear" w:color="auto" w:fill="auto"/>
            <w:noWrap/>
            <w:hideMark/>
          </w:tcPr>
          <w:p w14:paraId="7850064B" w14:textId="014189F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10E59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3/19-1-38 - Свободы ул., 60</w:t>
            </w:r>
          </w:p>
        </w:tc>
        <w:tc>
          <w:tcPr>
            <w:tcW w:w="729" w:type="pct"/>
            <w:tcBorders>
              <w:top w:val="nil"/>
              <w:left w:val="nil"/>
              <w:bottom w:val="single" w:sz="4" w:space="0" w:color="auto"/>
              <w:right w:val="single" w:sz="4" w:space="0" w:color="auto"/>
            </w:tcBorders>
            <w:shd w:val="clear" w:color="auto" w:fill="auto"/>
            <w:noWrap/>
            <w:vAlign w:val="center"/>
            <w:hideMark/>
          </w:tcPr>
          <w:p w14:paraId="0E826B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C714D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1C00B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F88DD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7D3493D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F9590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799</w:t>
            </w:r>
          </w:p>
        </w:tc>
        <w:tc>
          <w:tcPr>
            <w:tcW w:w="1003" w:type="pct"/>
            <w:tcBorders>
              <w:top w:val="nil"/>
              <w:left w:val="nil"/>
              <w:bottom w:val="single" w:sz="4" w:space="0" w:color="auto"/>
              <w:right w:val="single" w:sz="4" w:space="0" w:color="auto"/>
            </w:tcBorders>
            <w:shd w:val="clear" w:color="auto" w:fill="auto"/>
            <w:noWrap/>
            <w:hideMark/>
          </w:tcPr>
          <w:p w14:paraId="37E65687" w14:textId="7A6238C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A923E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3/19-1-38 - Свободы ул., 62</w:t>
            </w:r>
          </w:p>
        </w:tc>
        <w:tc>
          <w:tcPr>
            <w:tcW w:w="729" w:type="pct"/>
            <w:tcBorders>
              <w:top w:val="nil"/>
              <w:left w:val="nil"/>
              <w:bottom w:val="single" w:sz="4" w:space="0" w:color="auto"/>
              <w:right w:val="single" w:sz="4" w:space="0" w:color="auto"/>
            </w:tcBorders>
            <w:shd w:val="clear" w:color="auto" w:fill="auto"/>
            <w:noWrap/>
            <w:vAlign w:val="center"/>
            <w:hideMark/>
          </w:tcPr>
          <w:p w14:paraId="7782FC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71609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377C4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4A807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w:t>
            </w:r>
          </w:p>
        </w:tc>
      </w:tr>
      <w:tr w:rsidR="000B2077" w:rsidRPr="00947744" w14:paraId="73972F1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51961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800</w:t>
            </w:r>
          </w:p>
        </w:tc>
        <w:tc>
          <w:tcPr>
            <w:tcW w:w="1003" w:type="pct"/>
            <w:tcBorders>
              <w:top w:val="nil"/>
              <w:left w:val="nil"/>
              <w:bottom w:val="single" w:sz="4" w:space="0" w:color="auto"/>
              <w:right w:val="single" w:sz="4" w:space="0" w:color="auto"/>
            </w:tcBorders>
            <w:shd w:val="clear" w:color="auto" w:fill="auto"/>
            <w:noWrap/>
            <w:hideMark/>
          </w:tcPr>
          <w:p w14:paraId="19B95C7F" w14:textId="4CD683E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71E25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3/19-1-36 (УТ-24/1) - 3/19-1-37</w:t>
            </w:r>
          </w:p>
        </w:tc>
        <w:tc>
          <w:tcPr>
            <w:tcW w:w="729" w:type="pct"/>
            <w:tcBorders>
              <w:top w:val="nil"/>
              <w:left w:val="nil"/>
              <w:bottom w:val="single" w:sz="4" w:space="0" w:color="auto"/>
              <w:right w:val="single" w:sz="4" w:space="0" w:color="auto"/>
            </w:tcBorders>
            <w:shd w:val="clear" w:color="auto" w:fill="auto"/>
            <w:noWrap/>
            <w:vAlign w:val="center"/>
            <w:hideMark/>
          </w:tcPr>
          <w:p w14:paraId="5A94E7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D7665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214141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75283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76</w:t>
            </w:r>
          </w:p>
        </w:tc>
      </w:tr>
      <w:tr w:rsidR="000B2077" w:rsidRPr="00947744" w14:paraId="0A196E8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F609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801</w:t>
            </w:r>
          </w:p>
        </w:tc>
        <w:tc>
          <w:tcPr>
            <w:tcW w:w="1003" w:type="pct"/>
            <w:tcBorders>
              <w:top w:val="nil"/>
              <w:left w:val="nil"/>
              <w:bottom w:val="single" w:sz="4" w:space="0" w:color="auto"/>
              <w:right w:val="single" w:sz="4" w:space="0" w:color="auto"/>
            </w:tcBorders>
            <w:shd w:val="clear" w:color="auto" w:fill="auto"/>
            <w:noWrap/>
            <w:hideMark/>
          </w:tcPr>
          <w:p w14:paraId="3EE1E658" w14:textId="664FDCC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B4E89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3/19-1-37 - Свободы ул., 58</w:t>
            </w:r>
          </w:p>
        </w:tc>
        <w:tc>
          <w:tcPr>
            <w:tcW w:w="729" w:type="pct"/>
            <w:tcBorders>
              <w:top w:val="nil"/>
              <w:left w:val="nil"/>
              <w:bottom w:val="single" w:sz="4" w:space="0" w:color="auto"/>
              <w:right w:val="single" w:sz="4" w:space="0" w:color="auto"/>
            </w:tcBorders>
            <w:shd w:val="clear" w:color="auto" w:fill="auto"/>
            <w:noWrap/>
            <w:vAlign w:val="center"/>
            <w:hideMark/>
          </w:tcPr>
          <w:p w14:paraId="0F036A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11264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99894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D79F0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0B2077" w:rsidRPr="00947744" w14:paraId="729D875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CB205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802</w:t>
            </w:r>
          </w:p>
        </w:tc>
        <w:tc>
          <w:tcPr>
            <w:tcW w:w="1003" w:type="pct"/>
            <w:tcBorders>
              <w:top w:val="nil"/>
              <w:left w:val="nil"/>
              <w:bottom w:val="single" w:sz="4" w:space="0" w:color="auto"/>
              <w:right w:val="single" w:sz="4" w:space="0" w:color="auto"/>
            </w:tcBorders>
            <w:shd w:val="clear" w:color="auto" w:fill="auto"/>
            <w:noWrap/>
            <w:hideMark/>
          </w:tcPr>
          <w:p w14:paraId="248F1AD4" w14:textId="46C2943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104FD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3/19-1-37 - Берендеевская ул., 1</w:t>
            </w:r>
          </w:p>
        </w:tc>
        <w:tc>
          <w:tcPr>
            <w:tcW w:w="729" w:type="pct"/>
            <w:tcBorders>
              <w:top w:val="nil"/>
              <w:left w:val="nil"/>
              <w:bottom w:val="single" w:sz="4" w:space="0" w:color="auto"/>
              <w:right w:val="single" w:sz="4" w:space="0" w:color="auto"/>
            </w:tcBorders>
            <w:shd w:val="clear" w:color="auto" w:fill="auto"/>
            <w:noWrap/>
            <w:vAlign w:val="center"/>
            <w:hideMark/>
          </w:tcPr>
          <w:p w14:paraId="579013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D553B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9D3B4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9CB2D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w:t>
            </w:r>
          </w:p>
        </w:tc>
      </w:tr>
      <w:tr w:rsidR="000B2077" w:rsidRPr="00947744" w14:paraId="68753FC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05D76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803</w:t>
            </w:r>
          </w:p>
        </w:tc>
        <w:tc>
          <w:tcPr>
            <w:tcW w:w="1003" w:type="pct"/>
            <w:tcBorders>
              <w:top w:val="nil"/>
              <w:left w:val="nil"/>
              <w:bottom w:val="single" w:sz="4" w:space="0" w:color="auto"/>
              <w:right w:val="single" w:sz="4" w:space="0" w:color="auto"/>
            </w:tcBorders>
            <w:shd w:val="clear" w:color="auto" w:fill="auto"/>
            <w:noWrap/>
            <w:hideMark/>
          </w:tcPr>
          <w:p w14:paraId="3C9FEBD3" w14:textId="454FC06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E26D0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3/19-1-31 (УТ-24) - 3/19-1-33 (УТ-24)</w:t>
            </w:r>
          </w:p>
        </w:tc>
        <w:tc>
          <w:tcPr>
            <w:tcW w:w="729" w:type="pct"/>
            <w:tcBorders>
              <w:top w:val="nil"/>
              <w:left w:val="nil"/>
              <w:bottom w:val="single" w:sz="4" w:space="0" w:color="auto"/>
              <w:right w:val="single" w:sz="4" w:space="0" w:color="auto"/>
            </w:tcBorders>
            <w:shd w:val="clear" w:color="auto" w:fill="auto"/>
            <w:noWrap/>
            <w:vAlign w:val="center"/>
            <w:hideMark/>
          </w:tcPr>
          <w:p w14:paraId="122BB9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27FC8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B349F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CD4BD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w:t>
            </w:r>
          </w:p>
        </w:tc>
      </w:tr>
      <w:tr w:rsidR="000B2077" w:rsidRPr="00947744" w14:paraId="67DF7B7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51D261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804</w:t>
            </w:r>
          </w:p>
        </w:tc>
        <w:tc>
          <w:tcPr>
            <w:tcW w:w="1003" w:type="pct"/>
            <w:tcBorders>
              <w:top w:val="nil"/>
              <w:left w:val="nil"/>
              <w:bottom w:val="single" w:sz="4" w:space="0" w:color="auto"/>
              <w:right w:val="single" w:sz="4" w:space="0" w:color="auto"/>
            </w:tcBorders>
            <w:shd w:val="clear" w:color="auto" w:fill="auto"/>
            <w:noWrap/>
            <w:hideMark/>
          </w:tcPr>
          <w:p w14:paraId="7A4BF86E" w14:textId="4312A80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F8682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3/19-1-33 (УТ-24) - Красноэховский пер., 7</w:t>
            </w:r>
          </w:p>
        </w:tc>
        <w:tc>
          <w:tcPr>
            <w:tcW w:w="729" w:type="pct"/>
            <w:tcBorders>
              <w:top w:val="nil"/>
              <w:left w:val="nil"/>
              <w:bottom w:val="single" w:sz="4" w:space="0" w:color="auto"/>
              <w:right w:val="single" w:sz="4" w:space="0" w:color="auto"/>
            </w:tcBorders>
            <w:shd w:val="clear" w:color="auto" w:fill="auto"/>
            <w:noWrap/>
            <w:vAlign w:val="center"/>
            <w:hideMark/>
          </w:tcPr>
          <w:p w14:paraId="7642BF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9C451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B80CA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6D441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3048BE9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39088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805</w:t>
            </w:r>
          </w:p>
        </w:tc>
        <w:tc>
          <w:tcPr>
            <w:tcW w:w="1003" w:type="pct"/>
            <w:tcBorders>
              <w:top w:val="nil"/>
              <w:left w:val="nil"/>
              <w:bottom w:val="single" w:sz="4" w:space="0" w:color="auto"/>
              <w:right w:val="single" w:sz="4" w:space="0" w:color="auto"/>
            </w:tcBorders>
            <w:shd w:val="clear" w:color="auto" w:fill="auto"/>
            <w:noWrap/>
            <w:hideMark/>
          </w:tcPr>
          <w:p w14:paraId="5AC80166" w14:textId="6764A1E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5EA93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3/19-1-33 (УТ-24) - 3/19-1-34 (УТ-24/2)</w:t>
            </w:r>
          </w:p>
        </w:tc>
        <w:tc>
          <w:tcPr>
            <w:tcW w:w="729" w:type="pct"/>
            <w:tcBorders>
              <w:top w:val="nil"/>
              <w:left w:val="nil"/>
              <w:bottom w:val="single" w:sz="4" w:space="0" w:color="auto"/>
              <w:right w:val="single" w:sz="4" w:space="0" w:color="auto"/>
            </w:tcBorders>
            <w:shd w:val="clear" w:color="auto" w:fill="auto"/>
            <w:noWrap/>
            <w:vAlign w:val="center"/>
            <w:hideMark/>
          </w:tcPr>
          <w:p w14:paraId="5327841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E03FE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A3967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7576E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49</w:t>
            </w:r>
          </w:p>
        </w:tc>
      </w:tr>
      <w:tr w:rsidR="000B2077" w:rsidRPr="00947744" w14:paraId="1CE7EEC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1C47D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806</w:t>
            </w:r>
          </w:p>
        </w:tc>
        <w:tc>
          <w:tcPr>
            <w:tcW w:w="1003" w:type="pct"/>
            <w:tcBorders>
              <w:top w:val="nil"/>
              <w:left w:val="nil"/>
              <w:bottom w:val="single" w:sz="4" w:space="0" w:color="auto"/>
              <w:right w:val="single" w:sz="4" w:space="0" w:color="auto"/>
            </w:tcBorders>
            <w:shd w:val="clear" w:color="auto" w:fill="auto"/>
            <w:noWrap/>
            <w:hideMark/>
          </w:tcPr>
          <w:p w14:paraId="1A1FA320" w14:textId="29A4ECE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AC1B4C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3/19-1-34 (УТ-24/2) - Красноэховский пер., 9</w:t>
            </w:r>
          </w:p>
        </w:tc>
        <w:tc>
          <w:tcPr>
            <w:tcW w:w="729" w:type="pct"/>
            <w:tcBorders>
              <w:top w:val="nil"/>
              <w:left w:val="nil"/>
              <w:bottom w:val="single" w:sz="4" w:space="0" w:color="auto"/>
              <w:right w:val="single" w:sz="4" w:space="0" w:color="auto"/>
            </w:tcBorders>
            <w:shd w:val="clear" w:color="auto" w:fill="auto"/>
            <w:noWrap/>
            <w:vAlign w:val="center"/>
            <w:hideMark/>
          </w:tcPr>
          <w:p w14:paraId="044017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9D047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64A76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1AF4B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00079D0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BF6E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807</w:t>
            </w:r>
          </w:p>
        </w:tc>
        <w:tc>
          <w:tcPr>
            <w:tcW w:w="1003" w:type="pct"/>
            <w:tcBorders>
              <w:top w:val="nil"/>
              <w:left w:val="nil"/>
              <w:bottom w:val="single" w:sz="4" w:space="0" w:color="auto"/>
              <w:right w:val="single" w:sz="4" w:space="0" w:color="auto"/>
            </w:tcBorders>
            <w:shd w:val="clear" w:color="auto" w:fill="auto"/>
            <w:noWrap/>
            <w:hideMark/>
          </w:tcPr>
          <w:p w14:paraId="32EBFAED" w14:textId="0D9524A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20612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3/19-1-34 (УТ-24/2) - 40 лет ВЛКСМ ул., 2</w:t>
            </w:r>
          </w:p>
        </w:tc>
        <w:tc>
          <w:tcPr>
            <w:tcW w:w="729" w:type="pct"/>
            <w:tcBorders>
              <w:top w:val="nil"/>
              <w:left w:val="nil"/>
              <w:bottom w:val="single" w:sz="4" w:space="0" w:color="auto"/>
              <w:right w:val="single" w:sz="4" w:space="0" w:color="auto"/>
            </w:tcBorders>
            <w:shd w:val="clear" w:color="auto" w:fill="auto"/>
            <w:noWrap/>
            <w:vAlign w:val="center"/>
            <w:hideMark/>
          </w:tcPr>
          <w:p w14:paraId="5DFD4E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9C567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51C3B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71F8A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0B2077" w:rsidRPr="00947744" w14:paraId="6A80795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F20F9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808</w:t>
            </w:r>
          </w:p>
        </w:tc>
        <w:tc>
          <w:tcPr>
            <w:tcW w:w="1003" w:type="pct"/>
            <w:tcBorders>
              <w:top w:val="nil"/>
              <w:left w:val="nil"/>
              <w:bottom w:val="single" w:sz="4" w:space="0" w:color="auto"/>
              <w:right w:val="single" w:sz="4" w:space="0" w:color="auto"/>
            </w:tcBorders>
            <w:shd w:val="clear" w:color="auto" w:fill="auto"/>
            <w:noWrap/>
            <w:hideMark/>
          </w:tcPr>
          <w:p w14:paraId="6F1D0864" w14:textId="116F167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7D7CB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3/19-1-31 (УТ-24) - 3/19-1-31а</w:t>
            </w:r>
          </w:p>
        </w:tc>
        <w:tc>
          <w:tcPr>
            <w:tcW w:w="729" w:type="pct"/>
            <w:tcBorders>
              <w:top w:val="nil"/>
              <w:left w:val="nil"/>
              <w:bottom w:val="single" w:sz="4" w:space="0" w:color="auto"/>
              <w:right w:val="single" w:sz="4" w:space="0" w:color="auto"/>
            </w:tcBorders>
            <w:shd w:val="clear" w:color="auto" w:fill="auto"/>
            <w:noWrap/>
            <w:vAlign w:val="center"/>
            <w:hideMark/>
          </w:tcPr>
          <w:p w14:paraId="3CACB2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838EF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B5558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43D9B6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w:t>
            </w:r>
          </w:p>
        </w:tc>
      </w:tr>
      <w:tr w:rsidR="000B2077" w:rsidRPr="00947744" w14:paraId="5FCE9E7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DBBE9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809</w:t>
            </w:r>
          </w:p>
        </w:tc>
        <w:tc>
          <w:tcPr>
            <w:tcW w:w="1003" w:type="pct"/>
            <w:tcBorders>
              <w:top w:val="nil"/>
              <w:left w:val="nil"/>
              <w:bottom w:val="single" w:sz="4" w:space="0" w:color="auto"/>
              <w:right w:val="single" w:sz="4" w:space="0" w:color="auto"/>
            </w:tcBorders>
            <w:shd w:val="clear" w:color="auto" w:fill="auto"/>
            <w:noWrap/>
            <w:hideMark/>
          </w:tcPr>
          <w:p w14:paraId="0CEC6240" w14:textId="0245DB0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381E5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3/19-1-31а - Красноэховский пер., 5</w:t>
            </w:r>
          </w:p>
        </w:tc>
        <w:tc>
          <w:tcPr>
            <w:tcW w:w="729" w:type="pct"/>
            <w:tcBorders>
              <w:top w:val="nil"/>
              <w:left w:val="nil"/>
              <w:bottom w:val="single" w:sz="4" w:space="0" w:color="auto"/>
              <w:right w:val="single" w:sz="4" w:space="0" w:color="auto"/>
            </w:tcBorders>
            <w:shd w:val="clear" w:color="auto" w:fill="auto"/>
            <w:noWrap/>
            <w:vAlign w:val="center"/>
            <w:hideMark/>
          </w:tcPr>
          <w:p w14:paraId="096163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8217D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7C756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5552D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65336C1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4A2AA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810</w:t>
            </w:r>
          </w:p>
        </w:tc>
        <w:tc>
          <w:tcPr>
            <w:tcW w:w="1003" w:type="pct"/>
            <w:tcBorders>
              <w:top w:val="nil"/>
              <w:left w:val="nil"/>
              <w:bottom w:val="single" w:sz="4" w:space="0" w:color="auto"/>
              <w:right w:val="single" w:sz="4" w:space="0" w:color="auto"/>
            </w:tcBorders>
            <w:shd w:val="clear" w:color="auto" w:fill="auto"/>
            <w:noWrap/>
            <w:hideMark/>
          </w:tcPr>
          <w:p w14:paraId="3F84228F" w14:textId="4E95185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B2EA7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3/19-1-31а - Берендеевская ул., 3</w:t>
            </w:r>
          </w:p>
        </w:tc>
        <w:tc>
          <w:tcPr>
            <w:tcW w:w="729" w:type="pct"/>
            <w:tcBorders>
              <w:top w:val="nil"/>
              <w:left w:val="nil"/>
              <w:bottom w:val="single" w:sz="4" w:space="0" w:color="auto"/>
              <w:right w:val="single" w:sz="4" w:space="0" w:color="auto"/>
            </w:tcBorders>
            <w:shd w:val="clear" w:color="auto" w:fill="auto"/>
            <w:noWrap/>
            <w:vAlign w:val="center"/>
            <w:hideMark/>
          </w:tcPr>
          <w:p w14:paraId="57D64A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2F452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20963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D3CEB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w:t>
            </w:r>
          </w:p>
        </w:tc>
      </w:tr>
      <w:tr w:rsidR="000B2077" w:rsidRPr="00947744" w14:paraId="44CF9E6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0C697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811</w:t>
            </w:r>
          </w:p>
        </w:tc>
        <w:tc>
          <w:tcPr>
            <w:tcW w:w="1003" w:type="pct"/>
            <w:tcBorders>
              <w:top w:val="nil"/>
              <w:left w:val="nil"/>
              <w:bottom w:val="single" w:sz="4" w:space="0" w:color="auto"/>
              <w:right w:val="single" w:sz="4" w:space="0" w:color="auto"/>
            </w:tcBorders>
            <w:shd w:val="clear" w:color="auto" w:fill="auto"/>
            <w:noWrap/>
            <w:hideMark/>
          </w:tcPr>
          <w:p w14:paraId="5DAB3D95" w14:textId="7B80393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D665D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3/19-1-24 - 3/19-1-24.1</w:t>
            </w:r>
          </w:p>
        </w:tc>
        <w:tc>
          <w:tcPr>
            <w:tcW w:w="729" w:type="pct"/>
            <w:tcBorders>
              <w:top w:val="nil"/>
              <w:left w:val="nil"/>
              <w:bottom w:val="single" w:sz="4" w:space="0" w:color="auto"/>
              <w:right w:val="single" w:sz="4" w:space="0" w:color="auto"/>
            </w:tcBorders>
            <w:shd w:val="clear" w:color="auto" w:fill="auto"/>
            <w:noWrap/>
            <w:vAlign w:val="center"/>
            <w:hideMark/>
          </w:tcPr>
          <w:p w14:paraId="2B2E99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5B831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6551A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9E943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0B2077" w:rsidRPr="00947744" w14:paraId="4BB90E3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BFDB1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812</w:t>
            </w:r>
          </w:p>
        </w:tc>
        <w:tc>
          <w:tcPr>
            <w:tcW w:w="1003" w:type="pct"/>
            <w:tcBorders>
              <w:top w:val="nil"/>
              <w:left w:val="nil"/>
              <w:bottom w:val="single" w:sz="4" w:space="0" w:color="auto"/>
              <w:right w:val="single" w:sz="4" w:space="0" w:color="auto"/>
            </w:tcBorders>
            <w:shd w:val="clear" w:color="auto" w:fill="auto"/>
            <w:noWrap/>
            <w:hideMark/>
          </w:tcPr>
          <w:p w14:paraId="7E8AEB1E" w14:textId="6A30320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26ADB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3/19-1-29 - </w:t>
            </w:r>
          </w:p>
        </w:tc>
        <w:tc>
          <w:tcPr>
            <w:tcW w:w="729" w:type="pct"/>
            <w:tcBorders>
              <w:top w:val="nil"/>
              <w:left w:val="nil"/>
              <w:bottom w:val="single" w:sz="4" w:space="0" w:color="auto"/>
              <w:right w:val="single" w:sz="4" w:space="0" w:color="auto"/>
            </w:tcBorders>
            <w:shd w:val="clear" w:color="auto" w:fill="auto"/>
            <w:noWrap/>
            <w:vAlign w:val="center"/>
            <w:hideMark/>
          </w:tcPr>
          <w:p w14:paraId="486462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E1E75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18FC3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35AC1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0B2077" w:rsidRPr="00947744" w14:paraId="361223F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56221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813</w:t>
            </w:r>
          </w:p>
        </w:tc>
        <w:tc>
          <w:tcPr>
            <w:tcW w:w="1003" w:type="pct"/>
            <w:tcBorders>
              <w:top w:val="nil"/>
              <w:left w:val="nil"/>
              <w:bottom w:val="single" w:sz="4" w:space="0" w:color="auto"/>
              <w:right w:val="single" w:sz="4" w:space="0" w:color="auto"/>
            </w:tcBorders>
            <w:shd w:val="clear" w:color="auto" w:fill="auto"/>
            <w:noWrap/>
            <w:hideMark/>
          </w:tcPr>
          <w:p w14:paraId="709934F2" w14:textId="59FAE92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09125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- 40 лет ВЛКСМ ул., 4</w:t>
            </w:r>
          </w:p>
        </w:tc>
        <w:tc>
          <w:tcPr>
            <w:tcW w:w="729" w:type="pct"/>
            <w:tcBorders>
              <w:top w:val="nil"/>
              <w:left w:val="nil"/>
              <w:bottom w:val="single" w:sz="4" w:space="0" w:color="auto"/>
              <w:right w:val="single" w:sz="4" w:space="0" w:color="auto"/>
            </w:tcBorders>
            <w:shd w:val="clear" w:color="auto" w:fill="auto"/>
            <w:noWrap/>
            <w:vAlign w:val="center"/>
            <w:hideMark/>
          </w:tcPr>
          <w:p w14:paraId="1B527D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6A5A4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2016</w:t>
            </w:r>
          </w:p>
        </w:tc>
        <w:tc>
          <w:tcPr>
            <w:tcW w:w="321" w:type="pct"/>
            <w:tcBorders>
              <w:top w:val="nil"/>
              <w:left w:val="nil"/>
              <w:bottom w:val="single" w:sz="4" w:space="0" w:color="auto"/>
              <w:right w:val="single" w:sz="4" w:space="0" w:color="auto"/>
            </w:tcBorders>
            <w:shd w:val="clear" w:color="auto" w:fill="auto"/>
            <w:noWrap/>
            <w:vAlign w:val="center"/>
            <w:hideMark/>
          </w:tcPr>
          <w:p w14:paraId="5B99B0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213A0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w:t>
            </w:r>
          </w:p>
        </w:tc>
      </w:tr>
      <w:tr w:rsidR="000B2077" w:rsidRPr="00947744" w14:paraId="3CECA27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0FB13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814</w:t>
            </w:r>
          </w:p>
        </w:tc>
        <w:tc>
          <w:tcPr>
            <w:tcW w:w="1003" w:type="pct"/>
            <w:tcBorders>
              <w:top w:val="nil"/>
              <w:left w:val="nil"/>
              <w:bottom w:val="single" w:sz="4" w:space="0" w:color="auto"/>
              <w:right w:val="single" w:sz="4" w:space="0" w:color="auto"/>
            </w:tcBorders>
            <w:shd w:val="clear" w:color="auto" w:fill="auto"/>
            <w:noWrap/>
            <w:hideMark/>
          </w:tcPr>
          <w:p w14:paraId="6B1F3C05" w14:textId="660106E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84E72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w:t>
            </w:r>
          </w:p>
        </w:tc>
        <w:tc>
          <w:tcPr>
            <w:tcW w:w="729" w:type="pct"/>
            <w:tcBorders>
              <w:top w:val="nil"/>
              <w:left w:val="nil"/>
              <w:bottom w:val="single" w:sz="4" w:space="0" w:color="auto"/>
              <w:right w:val="single" w:sz="4" w:space="0" w:color="auto"/>
            </w:tcBorders>
            <w:shd w:val="clear" w:color="auto" w:fill="auto"/>
            <w:noWrap/>
            <w:vAlign w:val="center"/>
            <w:hideMark/>
          </w:tcPr>
          <w:p w14:paraId="6492D9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0A63E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4BD65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0DA97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0A7E880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D22BD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815</w:t>
            </w:r>
          </w:p>
        </w:tc>
        <w:tc>
          <w:tcPr>
            <w:tcW w:w="1003" w:type="pct"/>
            <w:tcBorders>
              <w:top w:val="nil"/>
              <w:left w:val="nil"/>
              <w:bottom w:val="single" w:sz="4" w:space="0" w:color="auto"/>
              <w:right w:val="single" w:sz="4" w:space="0" w:color="auto"/>
            </w:tcBorders>
            <w:shd w:val="clear" w:color="auto" w:fill="auto"/>
            <w:noWrap/>
            <w:hideMark/>
          </w:tcPr>
          <w:p w14:paraId="18C5F52B" w14:textId="39BAC0D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D5B28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Берендеевская ул., 9</w:t>
            </w:r>
          </w:p>
        </w:tc>
        <w:tc>
          <w:tcPr>
            <w:tcW w:w="729" w:type="pct"/>
            <w:tcBorders>
              <w:top w:val="nil"/>
              <w:left w:val="nil"/>
              <w:bottom w:val="single" w:sz="4" w:space="0" w:color="auto"/>
              <w:right w:val="single" w:sz="4" w:space="0" w:color="auto"/>
            </w:tcBorders>
            <w:shd w:val="clear" w:color="auto" w:fill="auto"/>
            <w:noWrap/>
            <w:vAlign w:val="center"/>
            <w:hideMark/>
          </w:tcPr>
          <w:p w14:paraId="2D21DB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6E080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DB207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1D6DA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w:t>
            </w:r>
          </w:p>
        </w:tc>
      </w:tr>
      <w:tr w:rsidR="000B2077" w:rsidRPr="00947744" w14:paraId="2AF36DB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334A3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816</w:t>
            </w:r>
          </w:p>
        </w:tc>
        <w:tc>
          <w:tcPr>
            <w:tcW w:w="1003" w:type="pct"/>
            <w:tcBorders>
              <w:top w:val="nil"/>
              <w:left w:val="nil"/>
              <w:bottom w:val="single" w:sz="4" w:space="0" w:color="auto"/>
              <w:right w:val="single" w:sz="4" w:space="0" w:color="auto"/>
            </w:tcBorders>
            <w:shd w:val="clear" w:color="auto" w:fill="auto"/>
            <w:noWrap/>
            <w:hideMark/>
          </w:tcPr>
          <w:p w14:paraId="0575DE03" w14:textId="768F0E3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5D2C5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3/19-1-3 (УТ-25) - Берендеевская ул., 12</w:t>
            </w:r>
          </w:p>
        </w:tc>
        <w:tc>
          <w:tcPr>
            <w:tcW w:w="729" w:type="pct"/>
            <w:tcBorders>
              <w:top w:val="nil"/>
              <w:left w:val="nil"/>
              <w:bottom w:val="single" w:sz="4" w:space="0" w:color="auto"/>
              <w:right w:val="single" w:sz="4" w:space="0" w:color="auto"/>
            </w:tcBorders>
            <w:shd w:val="clear" w:color="auto" w:fill="auto"/>
            <w:noWrap/>
            <w:vAlign w:val="center"/>
            <w:hideMark/>
          </w:tcPr>
          <w:p w14:paraId="51DC55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CC570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D83DD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16E6AF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43</w:t>
            </w:r>
          </w:p>
        </w:tc>
      </w:tr>
      <w:tr w:rsidR="000B2077" w:rsidRPr="00947744" w14:paraId="2FCBDC9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7C402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817</w:t>
            </w:r>
          </w:p>
        </w:tc>
        <w:tc>
          <w:tcPr>
            <w:tcW w:w="1003" w:type="pct"/>
            <w:tcBorders>
              <w:top w:val="nil"/>
              <w:left w:val="nil"/>
              <w:bottom w:val="single" w:sz="4" w:space="0" w:color="auto"/>
              <w:right w:val="single" w:sz="4" w:space="0" w:color="auto"/>
            </w:tcBorders>
            <w:shd w:val="clear" w:color="auto" w:fill="auto"/>
            <w:noWrap/>
            <w:hideMark/>
          </w:tcPr>
          <w:p w14:paraId="15AC7B12" w14:textId="31CEF4C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4FA1A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3/19-1-3 (УТ-25) - Груп. эл. (Берендеевская 14,16,18)</w:t>
            </w:r>
          </w:p>
        </w:tc>
        <w:tc>
          <w:tcPr>
            <w:tcW w:w="729" w:type="pct"/>
            <w:tcBorders>
              <w:top w:val="nil"/>
              <w:left w:val="nil"/>
              <w:bottom w:val="single" w:sz="4" w:space="0" w:color="auto"/>
              <w:right w:val="single" w:sz="4" w:space="0" w:color="auto"/>
            </w:tcBorders>
            <w:shd w:val="clear" w:color="auto" w:fill="auto"/>
            <w:noWrap/>
            <w:vAlign w:val="center"/>
            <w:hideMark/>
          </w:tcPr>
          <w:p w14:paraId="59C5A3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E1CB7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EBFC2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1D8C70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29D9CD3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ADA5F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818</w:t>
            </w:r>
          </w:p>
        </w:tc>
        <w:tc>
          <w:tcPr>
            <w:tcW w:w="1003" w:type="pct"/>
            <w:tcBorders>
              <w:top w:val="nil"/>
              <w:left w:val="nil"/>
              <w:bottom w:val="single" w:sz="4" w:space="0" w:color="auto"/>
              <w:right w:val="single" w:sz="4" w:space="0" w:color="auto"/>
            </w:tcBorders>
            <w:shd w:val="clear" w:color="auto" w:fill="auto"/>
            <w:noWrap/>
            <w:hideMark/>
          </w:tcPr>
          <w:p w14:paraId="6697385C" w14:textId="35959A7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25A20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Груп. эл. (Берендеевская 14,16,18) - </w:t>
            </w:r>
          </w:p>
        </w:tc>
        <w:tc>
          <w:tcPr>
            <w:tcW w:w="729" w:type="pct"/>
            <w:tcBorders>
              <w:top w:val="nil"/>
              <w:left w:val="nil"/>
              <w:bottom w:val="single" w:sz="4" w:space="0" w:color="auto"/>
              <w:right w:val="single" w:sz="4" w:space="0" w:color="auto"/>
            </w:tcBorders>
            <w:shd w:val="clear" w:color="auto" w:fill="auto"/>
            <w:noWrap/>
            <w:vAlign w:val="center"/>
            <w:hideMark/>
          </w:tcPr>
          <w:p w14:paraId="66A92A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2C586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ECD71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5A87E1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0B2077" w:rsidRPr="00947744" w14:paraId="7048A35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3A367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819</w:t>
            </w:r>
          </w:p>
        </w:tc>
        <w:tc>
          <w:tcPr>
            <w:tcW w:w="1003" w:type="pct"/>
            <w:tcBorders>
              <w:top w:val="nil"/>
              <w:left w:val="nil"/>
              <w:bottom w:val="single" w:sz="4" w:space="0" w:color="auto"/>
              <w:right w:val="single" w:sz="4" w:space="0" w:color="auto"/>
            </w:tcBorders>
            <w:shd w:val="clear" w:color="auto" w:fill="auto"/>
            <w:noWrap/>
            <w:hideMark/>
          </w:tcPr>
          <w:p w14:paraId="4EC047B3" w14:textId="4FA422C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18B88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3/19-1-5 (УТ-27) - Груп. эл. (Берендеевская 20.22)</w:t>
            </w:r>
          </w:p>
        </w:tc>
        <w:tc>
          <w:tcPr>
            <w:tcW w:w="729" w:type="pct"/>
            <w:tcBorders>
              <w:top w:val="nil"/>
              <w:left w:val="nil"/>
              <w:bottom w:val="single" w:sz="4" w:space="0" w:color="auto"/>
              <w:right w:val="single" w:sz="4" w:space="0" w:color="auto"/>
            </w:tcBorders>
            <w:shd w:val="clear" w:color="auto" w:fill="auto"/>
            <w:noWrap/>
            <w:vAlign w:val="center"/>
            <w:hideMark/>
          </w:tcPr>
          <w:p w14:paraId="210914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459A1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D9880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4E88C7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3937759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DAF69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820</w:t>
            </w:r>
          </w:p>
        </w:tc>
        <w:tc>
          <w:tcPr>
            <w:tcW w:w="1003" w:type="pct"/>
            <w:tcBorders>
              <w:top w:val="nil"/>
              <w:left w:val="nil"/>
              <w:bottom w:val="single" w:sz="4" w:space="0" w:color="auto"/>
              <w:right w:val="single" w:sz="4" w:space="0" w:color="auto"/>
            </w:tcBorders>
            <w:shd w:val="clear" w:color="auto" w:fill="auto"/>
            <w:noWrap/>
            <w:hideMark/>
          </w:tcPr>
          <w:p w14:paraId="3D71D098" w14:textId="717AE69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25C26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Груп. эл. (Берендеевская 20.22) - </w:t>
            </w:r>
          </w:p>
        </w:tc>
        <w:tc>
          <w:tcPr>
            <w:tcW w:w="729" w:type="pct"/>
            <w:tcBorders>
              <w:top w:val="nil"/>
              <w:left w:val="nil"/>
              <w:bottom w:val="single" w:sz="4" w:space="0" w:color="auto"/>
              <w:right w:val="single" w:sz="4" w:space="0" w:color="auto"/>
            </w:tcBorders>
            <w:shd w:val="clear" w:color="auto" w:fill="auto"/>
            <w:noWrap/>
            <w:vAlign w:val="center"/>
            <w:hideMark/>
          </w:tcPr>
          <w:p w14:paraId="34490F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1F179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7D3FD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7AA223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09C6B9A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FA697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821</w:t>
            </w:r>
          </w:p>
        </w:tc>
        <w:tc>
          <w:tcPr>
            <w:tcW w:w="1003" w:type="pct"/>
            <w:tcBorders>
              <w:top w:val="nil"/>
              <w:left w:val="nil"/>
              <w:bottom w:val="single" w:sz="4" w:space="0" w:color="auto"/>
              <w:right w:val="single" w:sz="4" w:space="0" w:color="auto"/>
            </w:tcBorders>
            <w:shd w:val="clear" w:color="auto" w:fill="auto"/>
            <w:noWrap/>
            <w:hideMark/>
          </w:tcPr>
          <w:p w14:paraId="55125A1D" w14:textId="282EC08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C17F7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3/19-1-4 (УТ-26) - Груп. эл. (Берендеевская 9.11)</w:t>
            </w:r>
          </w:p>
        </w:tc>
        <w:tc>
          <w:tcPr>
            <w:tcW w:w="729" w:type="pct"/>
            <w:tcBorders>
              <w:top w:val="nil"/>
              <w:left w:val="nil"/>
              <w:bottom w:val="single" w:sz="4" w:space="0" w:color="auto"/>
              <w:right w:val="single" w:sz="4" w:space="0" w:color="auto"/>
            </w:tcBorders>
            <w:shd w:val="clear" w:color="auto" w:fill="auto"/>
            <w:noWrap/>
            <w:vAlign w:val="center"/>
            <w:hideMark/>
          </w:tcPr>
          <w:p w14:paraId="7E86A7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EC8740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B1885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6D44E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7E178D2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7CC4D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822</w:t>
            </w:r>
          </w:p>
        </w:tc>
        <w:tc>
          <w:tcPr>
            <w:tcW w:w="1003" w:type="pct"/>
            <w:tcBorders>
              <w:top w:val="nil"/>
              <w:left w:val="nil"/>
              <w:bottom w:val="single" w:sz="4" w:space="0" w:color="auto"/>
              <w:right w:val="single" w:sz="4" w:space="0" w:color="auto"/>
            </w:tcBorders>
            <w:shd w:val="clear" w:color="auto" w:fill="auto"/>
            <w:noWrap/>
            <w:hideMark/>
          </w:tcPr>
          <w:p w14:paraId="63CCA6CF" w14:textId="3A5E980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D283F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Груп. эл. (Берендеевская 9.11) - </w:t>
            </w:r>
          </w:p>
        </w:tc>
        <w:tc>
          <w:tcPr>
            <w:tcW w:w="729" w:type="pct"/>
            <w:tcBorders>
              <w:top w:val="nil"/>
              <w:left w:val="nil"/>
              <w:bottom w:val="single" w:sz="4" w:space="0" w:color="auto"/>
              <w:right w:val="single" w:sz="4" w:space="0" w:color="auto"/>
            </w:tcBorders>
            <w:shd w:val="clear" w:color="auto" w:fill="auto"/>
            <w:noWrap/>
            <w:vAlign w:val="center"/>
            <w:hideMark/>
          </w:tcPr>
          <w:p w14:paraId="4C1AAA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60676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1054E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3AFE60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0B2077" w:rsidRPr="00947744" w14:paraId="01D681F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8EF4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823</w:t>
            </w:r>
          </w:p>
        </w:tc>
        <w:tc>
          <w:tcPr>
            <w:tcW w:w="1003" w:type="pct"/>
            <w:tcBorders>
              <w:top w:val="nil"/>
              <w:left w:val="nil"/>
              <w:bottom w:val="single" w:sz="4" w:space="0" w:color="auto"/>
              <w:right w:val="single" w:sz="4" w:space="0" w:color="auto"/>
            </w:tcBorders>
            <w:shd w:val="clear" w:color="auto" w:fill="auto"/>
            <w:noWrap/>
            <w:hideMark/>
          </w:tcPr>
          <w:p w14:paraId="4F41CD3B" w14:textId="761BC60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A6B3F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3/19-1-61 (УТ-29) - Груп. эл. (Берендеевская 15.17)</w:t>
            </w:r>
          </w:p>
        </w:tc>
        <w:tc>
          <w:tcPr>
            <w:tcW w:w="729" w:type="pct"/>
            <w:tcBorders>
              <w:top w:val="nil"/>
              <w:left w:val="nil"/>
              <w:bottom w:val="single" w:sz="4" w:space="0" w:color="auto"/>
              <w:right w:val="single" w:sz="4" w:space="0" w:color="auto"/>
            </w:tcBorders>
            <w:shd w:val="clear" w:color="auto" w:fill="auto"/>
            <w:noWrap/>
            <w:vAlign w:val="center"/>
            <w:hideMark/>
          </w:tcPr>
          <w:p w14:paraId="6F7A8B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B59227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58BA9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49E56E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52444DA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D4475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824</w:t>
            </w:r>
          </w:p>
        </w:tc>
        <w:tc>
          <w:tcPr>
            <w:tcW w:w="1003" w:type="pct"/>
            <w:tcBorders>
              <w:top w:val="nil"/>
              <w:left w:val="nil"/>
              <w:bottom w:val="single" w:sz="4" w:space="0" w:color="auto"/>
              <w:right w:val="single" w:sz="4" w:space="0" w:color="auto"/>
            </w:tcBorders>
            <w:shd w:val="clear" w:color="auto" w:fill="auto"/>
            <w:noWrap/>
            <w:hideMark/>
          </w:tcPr>
          <w:p w14:paraId="66591C14" w14:textId="28C71FB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39721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3/19-1-5 (УТ-27) - 3/19-1-7 (УТ-28/1)</w:t>
            </w:r>
          </w:p>
        </w:tc>
        <w:tc>
          <w:tcPr>
            <w:tcW w:w="729" w:type="pct"/>
            <w:tcBorders>
              <w:top w:val="nil"/>
              <w:left w:val="nil"/>
              <w:bottom w:val="single" w:sz="4" w:space="0" w:color="auto"/>
              <w:right w:val="single" w:sz="4" w:space="0" w:color="auto"/>
            </w:tcBorders>
            <w:shd w:val="clear" w:color="auto" w:fill="auto"/>
            <w:noWrap/>
            <w:vAlign w:val="center"/>
            <w:hideMark/>
          </w:tcPr>
          <w:p w14:paraId="57EA3D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049D8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3C0CD9C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540B58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0B2077" w:rsidRPr="00947744" w14:paraId="10354E1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16332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825</w:t>
            </w:r>
          </w:p>
        </w:tc>
        <w:tc>
          <w:tcPr>
            <w:tcW w:w="1003" w:type="pct"/>
            <w:tcBorders>
              <w:top w:val="nil"/>
              <w:left w:val="nil"/>
              <w:bottom w:val="single" w:sz="4" w:space="0" w:color="auto"/>
              <w:right w:val="single" w:sz="4" w:space="0" w:color="auto"/>
            </w:tcBorders>
            <w:shd w:val="clear" w:color="auto" w:fill="auto"/>
            <w:noWrap/>
            <w:hideMark/>
          </w:tcPr>
          <w:p w14:paraId="758C428D" w14:textId="7D18D15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0E211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3/19-1-7 (УТ-28/1) - 3/19-1-61 (УТ-29)</w:t>
            </w:r>
          </w:p>
        </w:tc>
        <w:tc>
          <w:tcPr>
            <w:tcW w:w="729" w:type="pct"/>
            <w:tcBorders>
              <w:top w:val="nil"/>
              <w:left w:val="nil"/>
              <w:bottom w:val="single" w:sz="4" w:space="0" w:color="auto"/>
              <w:right w:val="single" w:sz="4" w:space="0" w:color="auto"/>
            </w:tcBorders>
            <w:shd w:val="clear" w:color="auto" w:fill="auto"/>
            <w:noWrap/>
            <w:vAlign w:val="center"/>
            <w:hideMark/>
          </w:tcPr>
          <w:p w14:paraId="1BD8C6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64950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2592DD1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0E37DD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016F4E0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00F5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826</w:t>
            </w:r>
          </w:p>
        </w:tc>
        <w:tc>
          <w:tcPr>
            <w:tcW w:w="1003" w:type="pct"/>
            <w:tcBorders>
              <w:top w:val="nil"/>
              <w:left w:val="nil"/>
              <w:bottom w:val="single" w:sz="4" w:space="0" w:color="auto"/>
              <w:right w:val="single" w:sz="4" w:space="0" w:color="auto"/>
            </w:tcBorders>
            <w:shd w:val="clear" w:color="auto" w:fill="auto"/>
            <w:noWrap/>
            <w:hideMark/>
          </w:tcPr>
          <w:p w14:paraId="07D0B432" w14:textId="5AFCB9F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C9D8E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3/19-1-22 (УТ-23/1) - 3/19-1-23</w:t>
            </w:r>
          </w:p>
        </w:tc>
        <w:tc>
          <w:tcPr>
            <w:tcW w:w="729" w:type="pct"/>
            <w:tcBorders>
              <w:top w:val="nil"/>
              <w:left w:val="nil"/>
              <w:bottom w:val="single" w:sz="4" w:space="0" w:color="auto"/>
              <w:right w:val="single" w:sz="4" w:space="0" w:color="auto"/>
            </w:tcBorders>
            <w:shd w:val="clear" w:color="auto" w:fill="auto"/>
            <w:noWrap/>
            <w:vAlign w:val="center"/>
            <w:hideMark/>
          </w:tcPr>
          <w:p w14:paraId="736BB2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5B6FF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2016</w:t>
            </w:r>
          </w:p>
        </w:tc>
        <w:tc>
          <w:tcPr>
            <w:tcW w:w="321" w:type="pct"/>
            <w:tcBorders>
              <w:top w:val="nil"/>
              <w:left w:val="nil"/>
              <w:bottom w:val="single" w:sz="4" w:space="0" w:color="auto"/>
              <w:right w:val="single" w:sz="4" w:space="0" w:color="auto"/>
            </w:tcBorders>
            <w:shd w:val="clear" w:color="auto" w:fill="auto"/>
            <w:noWrap/>
            <w:vAlign w:val="center"/>
            <w:hideMark/>
          </w:tcPr>
          <w:p w14:paraId="586DC4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060824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0CFB763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6103D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827</w:t>
            </w:r>
          </w:p>
        </w:tc>
        <w:tc>
          <w:tcPr>
            <w:tcW w:w="1003" w:type="pct"/>
            <w:tcBorders>
              <w:top w:val="nil"/>
              <w:left w:val="nil"/>
              <w:bottom w:val="single" w:sz="4" w:space="0" w:color="auto"/>
              <w:right w:val="single" w:sz="4" w:space="0" w:color="auto"/>
            </w:tcBorders>
            <w:shd w:val="clear" w:color="auto" w:fill="auto"/>
            <w:noWrap/>
            <w:hideMark/>
          </w:tcPr>
          <w:p w14:paraId="5821A498" w14:textId="4BA334B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DB43C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3/19-1-23 - 3/19-1-24</w:t>
            </w:r>
          </w:p>
        </w:tc>
        <w:tc>
          <w:tcPr>
            <w:tcW w:w="729" w:type="pct"/>
            <w:tcBorders>
              <w:top w:val="nil"/>
              <w:left w:val="nil"/>
              <w:bottom w:val="single" w:sz="4" w:space="0" w:color="auto"/>
              <w:right w:val="single" w:sz="4" w:space="0" w:color="auto"/>
            </w:tcBorders>
            <w:shd w:val="clear" w:color="auto" w:fill="auto"/>
            <w:noWrap/>
            <w:vAlign w:val="center"/>
            <w:hideMark/>
          </w:tcPr>
          <w:p w14:paraId="268AF4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BDF3E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7E6DE4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8ECBC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w:t>
            </w:r>
          </w:p>
        </w:tc>
      </w:tr>
      <w:tr w:rsidR="000B2077" w:rsidRPr="00947744" w14:paraId="10FAE74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5F214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828</w:t>
            </w:r>
          </w:p>
        </w:tc>
        <w:tc>
          <w:tcPr>
            <w:tcW w:w="1003" w:type="pct"/>
            <w:tcBorders>
              <w:top w:val="nil"/>
              <w:left w:val="nil"/>
              <w:bottom w:val="single" w:sz="4" w:space="0" w:color="auto"/>
              <w:right w:val="single" w:sz="4" w:space="0" w:color="auto"/>
            </w:tcBorders>
            <w:shd w:val="clear" w:color="auto" w:fill="auto"/>
            <w:noWrap/>
            <w:hideMark/>
          </w:tcPr>
          <w:p w14:paraId="531AEF11" w14:textId="3BD838B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B5246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3/19-1-2 (УТ-22) - 3/19-1-3 (УТ-25)</w:t>
            </w:r>
          </w:p>
        </w:tc>
        <w:tc>
          <w:tcPr>
            <w:tcW w:w="729" w:type="pct"/>
            <w:tcBorders>
              <w:top w:val="nil"/>
              <w:left w:val="nil"/>
              <w:bottom w:val="single" w:sz="4" w:space="0" w:color="auto"/>
              <w:right w:val="single" w:sz="4" w:space="0" w:color="auto"/>
            </w:tcBorders>
            <w:shd w:val="clear" w:color="auto" w:fill="auto"/>
            <w:noWrap/>
            <w:vAlign w:val="center"/>
            <w:hideMark/>
          </w:tcPr>
          <w:p w14:paraId="2E75E8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C59CA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1BC56E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00211A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252</w:t>
            </w:r>
          </w:p>
        </w:tc>
      </w:tr>
      <w:tr w:rsidR="000B2077" w:rsidRPr="00947744" w14:paraId="6483069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48720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829</w:t>
            </w:r>
          </w:p>
        </w:tc>
        <w:tc>
          <w:tcPr>
            <w:tcW w:w="1003" w:type="pct"/>
            <w:tcBorders>
              <w:top w:val="nil"/>
              <w:left w:val="nil"/>
              <w:bottom w:val="single" w:sz="4" w:space="0" w:color="auto"/>
              <w:right w:val="single" w:sz="4" w:space="0" w:color="auto"/>
            </w:tcBorders>
            <w:shd w:val="clear" w:color="auto" w:fill="auto"/>
            <w:noWrap/>
            <w:hideMark/>
          </w:tcPr>
          <w:p w14:paraId="4EE76C14" w14:textId="662CCC5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F2A171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3/19-1-23 - Красноэховский пер., 12</w:t>
            </w:r>
          </w:p>
        </w:tc>
        <w:tc>
          <w:tcPr>
            <w:tcW w:w="729" w:type="pct"/>
            <w:tcBorders>
              <w:top w:val="nil"/>
              <w:left w:val="nil"/>
              <w:bottom w:val="single" w:sz="4" w:space="0" w:color="auto"/>
              <w:right w:val="single" w:sz="4" w:space="0" w:color="auto"/>
            </w:tcBorders>
            <w:shd w:val="clear" w:color="auto" w:fill="auto"/>
            <w:noWrap/>
            <w:vAlign w:val="center"/>
            <w:hideMark/>
          </w:tcPr>
          <w:p w14:paraId="2CC5630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B7556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F88B9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B2EFB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107B6BD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1A0AC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830</w:t>
            </w:r>
          </w:p>
        </w:tc>
        <w:tc>
          <w:tcPr>
            <w:tcW w:w="1003" w:type="pct"/>
            <w:tcBorders>
              <w:top w:val="nil"/>
              <w:left w:val="nil"/>
              <w:bottom w:val="single" w:sz="4" w:space="0" w:color="auto"/>
              <w:right w:val="single" w:sz="4" w:space="0" w:color="auto"/>
            </w:tcBorders>
            <w:shd w:val="clear" w:color="auto" w:fill="auto"/>
            <w:noWrap/>
            <w:hideMark/>
          </w:tcPr>
          <w:p w14:paraId="5C0FBF5A" w14:textId="57427CD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32CC0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3/19-1-24.2 - 3/19-1-25</w:t>
            </w:r>
          </w:p>
        </w:tc>
        <w:tc>
          <w:tcPr>
            <w:tcW w:w="729" w:type="pct"/>
            <w:tcBorders>
              <w:top w:val="nil"/>
              <w:left w:val="nil"/>
              <w:bottom w:val="single" w:sz="4" w:space="0" w:color="auto"/>
              <w:right w:val="single" w:sz="4" w:space="0" w:color="auto"/>
            </w:tcBorders>
            <w:shd w:val="clear" w:color="auto" w:fill="auto"/>
            <w:noWrap/>
            <w:vAlign w:val="center"/>
            <w:hideMark/>
          </w:tcPr>
          <w:p w14:paraId="46EA82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D8B13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B88F6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06EA9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w:t>
            </w:r>
          </w:p>
        </w:tc>
      </w:tr>
      <w:tr w:rsidR="000B2077" w:rsidRPr="00947744" w14:paraId="0E6F6CD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9E585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831</w:t>
            </w:r>
          </w:p>
        </w:tc>
        <w:tc>
          <w:tcPr>
            <w:tcW w:w="1003" w:type="pct"/>
            <w:tcBorders>
              <w:top w:val="nil"/>
              <w:left w:val="nil"/>
              <w:bottom w:val="single" w:sz="4" w:space="0" w:color="auto"/>
              <w:right w:val="single" w:sz="4" w:space="0" w:color="auto"/>
            </w:tcBorders>
            <w:shd w:val="clear" w:color="auto" w:fill="auto"/>
            <w:noWrap/>
            <w:hideMark/>
          </w:tcPr>
          <w:p w14:paraId="253D8544" w14:textId="6882663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42E38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3/19-1-25 - 3/19-1-26</w:t>
            </w:r>
          </w:p>
        </w:tc>
        <w:tc>
          <w:tcPr>
            <w:tcW w:w="729" w:type="pct"/>
            <w:tcBorders>
              <w:top w:val="nil"/>
              <w:left w:val="nil"/>
              <w:bottom w:val="single" w:sz="4" w:space="0" w:color="auto"/>
              <w:right w:val="single" w:sz="4" w:space="0" w:color="auto"/>
            </w:tcBorders>
            <w:shd w:val="clear" w:color="auto" w:fill="auto"/>
            <w:noWrap/>
            <w:vAlign w:val="center"/>
            <w:hideMark/>
          </w:tcPr>
          <w:p w14:paraId="3C2DF2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9B1CF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576BD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754E2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0B2077" w:rsidRPr="00947744" w14:paraId="24C1FDD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3AFA01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832</w:t>
            </w:r>
          </w:p>
        </w:tc>
        <w:tc>
          <w:tcPr>
            <w:tcW w:w="1003" w:type="pct"/>
            <w:tcBorders>
              <w:top w:val="nil"/>
              <w:left w:val="nil"/>
              <w:bottom w:val="single" w:sz="4" w:space="0" w:color="auto"/>
              <w:right w:val="single" w:sz="4" w:space="0" w:color="auto"/>
            </w:tcBorders>
            <w:shd w:val="clear" w:color="auto" w:fill="auto"/>
            <w:noWrap/>
            <w:hideMark/>
          </w:tcPr>
          <w:p w14:paraId="639C80D8" w14:textId="312C8F6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607C2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3/19-1-25 - Берендеевская ул., 5</w:t>
            </w:r>
          </w:p>
        </w:tc>
        <w:tc>
          <w:tcPr>
            <w:tcW w:w="729" w:type="pct"/>
            <w:tcBorders>
              <w:top w:val="nil"/>
              <w:left w:val="nil"/>
              <w:bottom w:val="single" w:sz="4" w:space="0" w:color="auto"/>
              <w:right w:val="single" w:sz="4" w:space="0" w:color="auto"/>
            </w:tcBorders>
            <w:shd w:val="clear" w:color="auto" w:fill="auto"/>
            <w:noWrap/>
            <w:vAlign w:val="center"/>
            <w:hideMark/>
          </w:tcPr>
          <w:p w14:paraId="72AC2F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2A95B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62F47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ED9CE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0B2077" w:rsidRPr="00947744" w14:paraId="0C0F795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1351C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833</w:t>
            </w:r>
          </w:p>
        </w:tc>
        <w:tc>
          <w:tcPr>
            <w:tcW w:w="1003" w:type="pct"/>
            <w:tcBorders>
              <w:top w:val="nil"/>
              <w:left w:val="nil"/>
              <w:bottom w:val="single" w:sz="4" w:space="0" w:color="auto"/>
              <w:right w:val="single" w:sz="4" w:space="0" w:color="auto"/>
            </w:tcBorders>
            <w:shd w:val="clear" w:color="auto" w:fill="auto"/>
            <w:noWrap/>
            <w:hideMark/>
          </w:tcPr>
          <w:p w14:paraId="2D895443" w14:textId="346FAF8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8724A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3/19-1-26 - Берендеевская ул., 5</w:t>
            </w:r>
          </w:p>
        </w:tc>
        <w:tc>
          <w:tcPr>
            <w:tcW w:w="729" w:type="pct"/>
            <w:tcBorders>
              <w:top w:val="nil"/>
              <w:left w:val="nil"/>
              <w:bottom w:val="single" w:sz="4" w:space="0" w:color="auto"/>
              <w:right w:val="single" w:sz="4" w:space="0" w:color="auto"/>
            </w:tcBorders>
            <w:shd w:val="clear" w:color="auto" w:fill="auto"/>
            <w:noWrap/>
            <w:vAlign w:val="center"/>
            <w:hideMark/>
          </w:tcPr>
          <w:p w14:paraId="23A9D1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4CBBF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79014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D7B3E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0B2077" w:rsidRPr="00947744" w14:paraId="7BA8310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8AF98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834</w:t>
            </w:r>
          </w:p>
        </w:tc>
        <w:tc>
          <w:tcPr>
            <w:tcW w:w="1003" w:type="pct"/>
            <w:tcBorders>
              <w:top w:val="nil"/>
              <w:left w:val="nil"/>
              <w:bottom w:val="single" w:sz="4" w:space="0" w:color="auto"/>
              <w:right w:val="single" w:sz="4" w:space="0" w:color="auto"/>
            </w:tcBorders>
            <w:shd w:val="clear" w:color="auto" w:fill="auto"/>
            <w:noWrap/>
            <w:hideMark/>
          </w:tcPr>
          <w:p w14:paraId="13687467" w14:textId="106496E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94652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3/19-1-24.1 - 3/19-1-24.2</w:t>
            </w:r>
          </w:p>
        </w:tc>
        <w:tc>
          <w:tcPr>
            <w:tcW w:w="729" w:type="pct"/>
            <w:tcBorders>
              <w:top w:val="nil"/>
              <w:left w:val="nil"/>
              <w:bottom w:val="single" w:sz="4" w:space="0" w:color="auto"/>
              <w:right w:val="single" w:sz="4" w:space="0" w:color="auto"/>
            </w:tcBorders>
            <w:shd w:val="clear" w:color="auto" w:fill="auto"/>
            <w:noWrap/>
            <w:vAlign w:val="center"/>
            <w:hideMark/>
          </w:tcPr>
          <w:p w14:paraId="09E39C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BF00C4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2016</w:t>
            </w:r>
          </w:p>
        </w:tc>
        <w:tc>
          <w:tcPr>
            <w:tcW w:w="321" w:type="pct"/>
            <w:tcBorders>
              <w:top w:val="nil"/>
              <w:left w:val="nil"/>
              <w:bottom w:val="single" w:sz="4" w:space="0" w:color="auto"/>
              <w:right w:val="single" w:sz="4" w:space="0" w:color="auto"/>
            </w:tcBorders>
            <w:shd w:val="clear" w:color="auto" w:fill="auto"/>
            <w:noWrap/>
            <w:vAlign w:val="center"/>
            <w:hideMark/>
          </w:tcPr>
          <w:p w14:paraId="431456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E4016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0B2077" w:rsidRPr="00947744" w14:paraId="08C507E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E6CC7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835</w:t>
            </w:r>
          </w:p>
        </w:tc>
        <w:tc>
          <w:tcPr>
            <w:tcW w:w="1003" w:type="pct"/>
            <w:tcBorders>
              <w:top w:val="nil"/>
              <w:left w:val="nil"/>
              <w:bottom w:val="single" w:sz="4" w:space="0" w:color="auto"/>
              <w:right w:val="single" w:sz="4" w:space="0" w:color="auto"/>
            </w:tcBorders>
            <w:shd w:val="clear" w:color="auto" w:fill="auto"/>
            <w:noWrap/>
            <w:hideMark/>
          </w:tcPr>
          <w:p w14:paraId="2E231FFC" w14:textId="05F1791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48ED7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3/19-1-33 - Берендеевский пер., 13</w:t>
            </w:r>
          </w:p>
        </w:tc>
        <w:tc>
          <w:tcPr>
            <w:tcW w:w="729" w:type="pct"/>
            <w:tcBorders>
              <w:top w:val="nil"/>
              <w:left w:val="nil"/>
              <w:bottom w:val="single" w:sz="4" w:space="0" w:color="auto"/>
              <w:right w:val="single" w:sz="4" w:space="0" w:color="auto"/>
            </w:tcBorders>
            <w:shd w:val="clear" w:color="auto" w:fill="auto"/>
            <w:noWrap/>
            <w:vAlign w:val="center"/>
            <w:hideMark/>
          </w:tcPr>
          <w:p w14:paraId="46EA172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D872E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6185D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FBC60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w:t>
            </w:r>
          </w:p>
        </w:tc>
      </w:tr>
      <w:tr w:rsidR="000B2077" w:rsidRPr="00947744" w14:paraId="77F152F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CC4F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836</w:t>
            </w:r>
          </w:p>
        </w:tc>
        <w:tc>
          <w:tcPr>
            <w:tcW w:w="1003" w:type="pct"/>
            <w:tcBorders>
              <w:top w:val="nil"/>
              <w:left w:val="nil"/>
              <w:bottom w:val="single" w:sz="4" w:space="0" w:color="auto"/>
              <w:right w:val="single" w:sz="4" w:space="0" w:color="auto"/>
            </w:tcBorders>
            <w:shd w:val="clear" w:color="auto" w:fill="auto"/>
            <w:noWrap/>
            <w:hideMark/>
          </w:tcPr>
          <w:p w14:paraId="7E0E13C0" w14:textId="1E07F02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D18B2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3/19-1-31 - 3/19-1-32</w:t>
            </w:r>
          </w:p>
        </w:tc>
        <w:tc>
          <w:tcPr>
            <w:tcW w:w="729" w:type="pct"/>
            <w:tcBorders>
              <w:top w:val="nil"/>
              <w:left w:val="nil"/>
              <w:bottom w:val="single" w:sz="4" w:space="0" w:color="auto"/>
              <w:right w:val="single" w:sz="4" w:space="0" w:color="auto"/>
            </w:tcBorders>
            <w:shd w:val="clear" w:color="auto" w:fill="auto"/>
            <w:noWrap/>
            <w:vAlign w:val="center"/>
            <w:hideMark/>
          </w:tcPr>
          <w:p w14:paraId="3795D40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9F473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20596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B65B5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w:t>
            </w:r>
          </w:p>
        </w:tc>
      </w:tr>
      <w:tr w:rsidR="000B2077" w:rsidRPr="00947744" w14:paraId="325AE56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00969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837</w:t>
            </w:r>
          </w:p>
        </w:tc>
        <w:tc>
          <w:tcPr>
            <w:tcW w:w="1003" w:type="pct"/>
            <w:tcBorders>
              <w:top w:val="nil"/>
              <w:left w:val="nil"/>
              <w:bottom w:val="single" w:sz="4" w:space="0" w:color="auto"/>
              <w:right w:val="single" w:sz="4" w:space="0" w:color="auto"/>
            </w:tcBorders>
            <w:shd w:val="clear" w:color="auto" w:fill="auto"/>
            <w:noWrap/>
            <w:hideMark/>
          </w:tcPr>
          <w:p w14:paraId="04292EC8" w14:textId="4B6C950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AF462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3/19-1-32 - 3/19-1-33</w:t>
            </w:r>
          </w:p>
        </w:tc>
        <w:tc>
          <w:tcPr>
            <w:tcW w:w="729" w:type="pct"/>
            <w:tcBorders>
              <w:top w:val="nil"/>
              <w:left w:val="nil"/>
              <w:bottom w:val="single" w:sz="4" w:space="0" w:color="auto"/>
              <w:right w:val="single" w:sz="4" w:space="0" w:color="auto"/>
            </w:tcBorders>
            <w:shd w:val="clear" w:color="auto" w:fill="auto"/>
            <w:noWrap/>
            <w:vAlign w:val="center"/>
            <w:hideMark/>
          </w:tcPr>
          <w:p w14:paraId="4C8530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C9920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98B53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0FFD9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0B2077" w:rsidRPr="00947744" w14:paraId="3FE1205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41F6B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838</w:t>
            </w:r>
          </w:p>
        </w:tc>
        <w:tc>
          <w:tcPr>
            <w:tcW w:w="1003" w:type="pct"/>
            <w:tcBorders>
              <w:top w:val="nil"/>
              <w:left w:val="nil"/>
              <w:bottom w:val="single" w:sz="4" w:space="0" w:color="auto"/>
              <w:right w:val="single" w:sz="4" w:space="0" w:color="auto"/>
            </w:tcBorders>
            <w:shd w:val="clear" w:color="auto" w:fill="auto"/>
            <w:noWrap/>
            <w:hideMark/>
          </w:tcPr>
          <w:p w14:paraId="245D61C6" w14:textId="245BFA1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D7CB6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3/19-1-33 - Берендеевский пер., 13</w:t>
            </w:r>
          </w:p>
        </w:tc>
        <w:tc>
          <w:tcPr>
            <w:tcW w:w="729" w:type="pct"/>
            <w:tcBorders>
              <w:top w:val="nil"/>
              <w:left w:val="nil"/>
              <w:bottom w:val="single" w:sz="4" w:space="0" w:color="auto"/>
              <w:right w:val="single" w:sz="4" w:space="0" w:color="auto"/>
            </w:tcBorders>
            <w:shd w:val="clear" w:color="auto" w:fill="auto"/>
            <w:noWrap/>
            <w:vAlign w:val="center"/>
            <w:hideMark/>
          </w:tcPr>
          <w:p w14:paraId="247CE5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68DBC0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673D10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425F9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5E85050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AA304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839</w:t>
            </w:r>
          </w:p>
        </w:tc>
        <w:tc>
          <w:tcPr>
            <w:tcW w:w="1003" w:type="pct"/>
            <w:tcBorders>
              <w:top w:val="nil"/>
              <w:left w:val="nil"/>
              <w:bottom w:val="single" w:sz="4" w:space="0" w:color="auto"/>
              <w:right w:val="single" w:sz="4" w:space="0" w:color="auto"/>
            </w:tcBorders>
            <w:shd w:val="clear" w:color="auto" w:fill="auto"/>
            <w:noWrap/>
            <w:hideMark/>
          </w:tcPr>
          <w:p w14:paraId="1AFADEDF" w14:textId="67C61E6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544DA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3/19-1-32 - Берендеевский пер., 13</w:t>
            </w:r>
          </w:p>
        </w:tc>
        <w:tc>
          <w:tcPr>
            <w:tcW w:w="729" w:type="pct"/>
            <w:tcBorders>
              <w:top w:val="nil"/>
              <w:left w:val="nil"/>
              <w:bottom w:val="single" w:sz="4" w:space="0" w:color="auto"/>
              <w:right w:val="single" w:sz="4" w:space="0" w:color="auto"/>
            </w:tcBorders>
            <w:shd w:val="clear" w:color="auto" w:fill="auto"/>
            <w:noWrap/>
            <w:vAlign w:val="center"/>
            <w:hideMark/>
          </w:tcPr>
          <w:p w14:paraId="5D859A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9908B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94A76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8A008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1DCD809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1EF6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840</w:t>
            </w:r>
          </w:p>
        </w:tc>
        <w:tc>
          <w:tcPr>
            <w:tcW w:w="1003" w:type="pct"/>
            <w:tcBorders>
              <w:top w:val="nil"/>
              <w:left w:val="nil"/>
              <w:bottom w:val="single" w:sz="4" w:space="0" w:color="auto"/>
              <w:right w:val="single" w:sz="4" w:space="0" w:color="auto"/>
            </w:tcBorders>
            <w:shd w:val="clear" w:color="auto" w:fill="auto"/>
            <w:noWrap/>
            <w:hideMark/>
          </w:tcPr>
          <w:p w14:paraId="2ED6CFE6" w14:textId="258AD46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1F283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3/19-1-31 - Берендеевский пер., 13</w:t>
            </w:r>
          </w:p>
        </w:tc>
        <w:tc>
          <w:tcPr>
            <w:tcW w:w="729" w:type="pct"/>
            <w:tcBorders>
              <w:top w:val="nil"/>
              <w:left w:val="nil"/>
              <w:bottom w:val="single" w:sz="4" w:space="0" w:color="auto"/>
              <w:right w:val="single" w:sz="4" w:space="0" w:color="auto"/>
            </w:tcBorders>
            <w:shd w:val="clear" w:color="auto" w:fill="auto"/>
            <w:noWrap/>
            <w:vAlign w:val="center"/>
            <w:hideMark/>
          </w:tcPr>
          <w:p w14:paraId="4F9FEA6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4F172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DD2CD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B1C0A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5563AB8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FCAF1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841</w:t>
            </w:r>
          </w:p>
        </w:tc>
        <w:tc>
          <w:tcPr>
            <w:tcW w:w="1003" w:type="pct"/>
            <w:tcBorders>
              <w:top w:val="nil"/>
              <w:left w:val="nil"/>
              <w:bottom w:val="single" w:sz="4" w:space="0" w:color="auto"/>
              <w:right w:val="single" w:sz="4" w:space="0" w:color="auto"/>
            </w:tcBorders>
            <w:shd w:val="clear" w:color="auto" w:fill="auto"/>
            <w:noWrap/>
            <w:hideMark/>
          </w:tcPr>
          <w:p w14:paraId="57A47FFC" w14:textId="32FE0B6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CCEBF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3/19-1-26 - 3/19-1-27</w:t>
            </w:r>
          </w:p>
        </w:tc>
        <w:tc>
          <w:tcPr>
            <w:tcW w:w="729" w:type="pct"/>
            <w:tcBorders>
              <w:top w:val="nil"/>
              <w:left w:val="nil"/>
              <w:bottom w:val="single" w:sz="4" w:space="0" w:color="auto"/>
              <w:right w:val="single" w:sz="4" w:space="0" w:color="auto"/>
            </w:tcBorders>
            <w:shd w:val="clear" w:color="auto" w:fill="auto"/>
            <w:noWrap/>
            <w:vAlign w:val="center"/>
            <w:hideMark/>
          </w:tcPr>
          <w:p w14:paraId="02A628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B6936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E53745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2A23F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0B2077" w:rsidRPr="00947744" w14:paraId="6EECEEB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BB7BD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842</w:t>
            </w:r>
          </w:p>
        </w:tc>
        <w:tc>
          <w:tcPr>
            <w:tcW w:w="1003" w:type="pct"/>
            <w:tcBorders>
              <w:top w:val="nil"/>
              <w:left w:val="nil"/>
              <w:bottom w:val="single" w:sz="4" w:space="0" w:color="auto"/>
              <w:right w:val="single" w:sz="4" w:space="0" w:color="auto"/>
            </w:tcBorders>
            <w:shd w:val="clear" w:color="auto" w:fill="auto"/>
            <w:noWrap/>
            <w:hideMark/>
          </w:tcPr>
          <w:p w14:paraId="02ED831D" w14:textId="13956F6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CCB98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3/19-1-27 - Берендеевская ул., 5</w:t>
            </w:r>
          </w:p>
        </w:tc>
        <w:tc>
          <w:tcPr>
            <w:tcW w:w="729" w:type="pct"/>
            <w:tcBorders>
              <w:top w:val="nil"/>
              <w:left w:val="nil"/>
              <w:bottom w:val="single" w:sz="4" w:space="0" w:color="auto"/>
              <w:right w:val="single" w:sz="4" w:space="0" w:color="auto"/>
            </w:tcBorders>
            <w:shd w:val="clear" w:color="auto" w:fill="auto"/>
            <w:noWrap/>
            <w:vAlign w:val="center"/>
            <w:hideMark/>
          </w:tcPr>
          <w:p w14:paraId="599B8E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FB248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582FD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D48DA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6C05749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28E6B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843</w:t>
            </w:r>
          </w:p>
        </w:tc>
        <w:tc>
          <w:tcPr>
            <w:tcW w:w="1003" w:type="pct"/>
            <w:tcBorders>
              <w:top w:val="nil"/>
              <w:left w:val="nil"/>
              <w:bottom w:val="single" w:sz="4" w:space="0" w:color="auto"/>
              <w:right w:val="single" w:sz="4" w:space="0" w:color="auto"/>
            </w:tcBorders>
            <w:shd w:val="clear" w:color="auto" w:fill="auto"/>
            <w:noWrap/>
            <w:hideMark/>
          </w:tcPr>
          <w:p w14:paraId="7CAF73B9" w14:textId="2467732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1F771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3/19-1а5 - 3/19-1а6</w:t>
            </w:r>
          </w:p>
        </w:tc>
        <w:tc>
          <w:tcPr>
            <w:tcW w:w="729" w:type="pct"/>
            <w:tcBorders>
              <w:top w:val="nil"/>
              <w:left w:val="nil"/>
              <w:bottom w:val="single" w:sz="4" w:space="0" w:color="auto"/>
              <w:right w:val="single" w:sz="4" w:space="0" w:color="auto"/>
            </w:tcBorders>
            <w:shd w:val="clear" w:color="auto" w:fill="auto"/>
            <w:noWrap/>
            <w:vAlign w:val="center"/>
            <w:hideMark/>
          </w:tcPr>
          <w:p w14:paraId="3CCFC7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A2327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1B5C1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4C7B2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w:t>
            </w:r>
          </w:p>
        </w:tc>
      </w:tr>
      <w:tr w:rsidR="000B2077" w:rsidRPr="00947744" w14:paraId="4AC41AC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85678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844</w:t>
            </w:r>
          </w:p>
        </w:tc>
        <w:tc>
          <w:tcPr>
            <w:tcW w:w="1003" w:type="pct"/>
            <w:tcBorders>
              <w:top w:val="nil"/>
              <w:left w:val="nil"/>
              <w:bottom w:val="single" w:sz="4" w:space="0" w:color="auto"/>
              <w:right w:val="single" w:sz="4" w:space="0" w:color="auto"/>
            </w:tcBorders>
            <w:shd w:val="clear" w:color="auto" w:fill="auto"/>
            <w:noWrap/>
            <w:hideMark/>
          </w:tcPr>
          <w:p w14:paraId="185046D5" w14:textId="4F37792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ABA1E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3/19-1а6 - Красноэховская ул., 12</w:t>
            </w:r>
          </w:p>
        </w:tc>
        <w:tc>
          <w:tcPr>
            <w:tcW w:w="729" w:type="pct"/>
            <w:tcBorders>
              <w:top w:val="nil"/>
              <w:left w:val="nil"/>
              <w:bottom w:val="single" w:sz="4" w:space="0" w:color="auto"/>
              <w:right w:val="single" w:sz="4" w:space="0" w:color="auto"/>
            </w:tcBorders>
            <w:shd w:val="clear" w:color="auto" w:fill="auto"/>
            <w:noWrap/>
            <w:vAlign w:val="center"/>
            <w:hideMark/>
          </w:tcPr>
          <w:p w14:paraId="312F80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66E88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96933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3EA9E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1A0E64C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0439D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845</w:t>
            </w:r>
          </w:p>
        </w:tc>
        <w:tc>
          <w:tcPr>
            <w:tcW w:w="1003" w:type="pct"/>
            <w:tcBorders>
              <w:top w:val="nil"/>
              <w:left w:val="nil"/>
              <w:bottom w:val="single" w:sz="4" w:space="0" w:color="auto"/>
              <w:right w:val="single" w:sz="4" w:space="0" w:color="auto"/>
            </w:tcBorders>
            <w:shd w:val="clear" w:color="auto" w:fill="auto"/>
            <w:noWrap/>
            <w:hideMark/>
          </w:tcPr>
          <w:p w14:paraId="1D0E8D4D" w14:textId="1C536F0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24F94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3/19-1а2 - Красноэховская ул., 11</w:t>
            </w:r>
          </w:p>
        </w:tc>
        <w:tc>
          <w:tcPr>
            <w:tcW w:w="729" w:type="pct"/>
            <w:tcBorders>
              <w:top w:val="nil"/>
              <w:left w:val="nil"/>
              <w:bottom w:val="single" w:sz="4" w:space="0" w:color="auto"/>
              <w:right w:val="single" w:sz="4" w:space="0" w:color="auto"/>
            </w:tcBorders>
            <w:shd w:val="clear" w:color="auto" w:fill="auto"/>
            <w:noWrap/>
            <w:vAlign w:val="center"/>
            <w:hideMark/>
          </w:tcPr>
          <w:p w14:paraId="520657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85126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C2FA5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AEF514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6BD6DD8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53C87B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846</w:t>
            </w:r>
          </w:p>
        </w:tc>
        <w:tc>
          <w:tcPr>
            <w:tcW w:w="1003" w:type="pct"/>
            <w:tcBorders>
              <w:top w:val="nil"/>
              <w:left w:val="nil"/>
              <w:bottom w:val="single" w:sz="4" w:space="0" w:color="auto"/>
              <w:right w:val="single" w:sz="4" w:space="0" w:color="auto"/>
            </w:tcBorders>
            <w:shd w:val="clear" w:color="auto" w:fill="auto"/>
            <w:noWrap/>
            <w:hideMark/>
          </w:tcPr>
          <w:p w14:paraId="6E2F99D9" w14:textId="45ECCF4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32E0B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3/19-1а2 - 3/19-1а3</w:t>
            </w:r>
          </w:p>
        </w:tc>
        <w:tc>
          <w:tcPr>
            <w:tcW w:w="729" w:type="pct"/>
            <w:tcBorders>
              <w:top w:val="nil"/>
              <w:left w:val="nil"/>
              <w:bottom w:val="single" w:sz="4" w:space="0" w:color="auto"/>
              <w:right w:val="single" w:sz="4" w:space="0" w:color="auto"/>
            </w:tcBorders>
            <w:shd w:val="clear" w:color="auto" w:fill="auto"/>
            <w:noWrap/>
            <w:vAlign w:val="center"/>
            <w:hideMark/>
          </w:tcPr>
          <w:p w14:paraId="087356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BCCE6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EA8E1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FE413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10A782E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CFC8A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847</w:t>
            </w:r>
          </w:p>
        </w:tc>
        <w:tc>
          <w:tcPr>
            <w:tcW w:w="1003" w:type="pct"/>
            <w:tcBorders>
              <w:top w:val="nil"/>
              <w:left w:val="nil"/>
              <w:bottom w:val="single" w:sz="4" w:space="0" w:color="auto"/>
              <w:right w:val="single" w:sz="4" w:space="0" w:color="auto"/>
            </w:tcBorders>
            <w:shd w:val="clear" w:color="auto" w:fill="auto"/>
            <w:noWrap/>
            <w:hideMark/>
          </w:tcPr>
          <w:p w14:paraId="6F5D658B" w14:textId="09819D6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D0D89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3/19-1а3 - 3/19-1а4</w:t>
            </w:r>
          </w:p>
        </w:tc>
        <w:tc>
          <w:tcPr>
            <w:tcW w:w="729" w:type="pct"/>
            <w:tcBorders>
              <w:top w:val="nil"/>
              <w:left w:val="nil"/>
              <w:bottom w:val="single" w:sz="4" w:space="0" w:color="auto"/>
              <w:right w:val="single" w:sz="4" w:space="0" w:color="auto"/>
            </w:tcBorders>
            <w:shd w:val="clear" w:color="auto" w:fill="auto"/>
            <w:noWrap/>
            <w:vAlign w:val="center"/>
            <w:hideMark/>
          </w:tcPr>
          <w:p w14:paraId="3B618F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8C185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3315E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7F36C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106F929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5552B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848</w:t>
            </w:r>
          </w:p>
        </w:tc>
        <w:tc>
          <w:tcPr>
            <w:tcW w:w="1003" w:type="pct"/>
            <w:tcBorders>
              <w:top w:val="nil"/>
              <w:left w:val="nil"/>
              <w:bottom w:val="single" w:sz="4" w:space="0" w:color="auto"/>
              <w:right w:val="single" w:sz="4" w:space="0" w:color="auto"/>
            </w:tcBorders>
            <w:shd w:val="clear" w:color="auto" w:fill="auto"/>
            <w:noWrap/>
            <w:hideMark/>
          </w:tcPr>
          <w:p w14:paraId="2F7D9862" w14:textId="6541910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04BC3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3/19-1а4 - 3/19-1а5</w:t>
            </w:r>
          </w:p>
        </w:tc>
        <w:tc>
          <w:tcPr>
            <w:tcW w:w="729" w:type="pct"/>
            <w:tcBorders>
              <w:top w:val="nil"/>
              <w:left w:val="nil"/>
              <w:bottom w:val="single" w:sz="4" w:space="0" w:color="auto"/>
              <w:right w:val="single" w:sz="4" w:space="0" w:color="auto"/>
            </w:tcBorders>
            <w:shd w:val="clear" w:color="auto" w:fill="auto"/>
            <w:noWrap/>
            <w:vAlign w:val="center"/>
            <w:hideMark/>
          </w:tcPr>
          <w:p w14:paraId="759F19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3AF44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5DCBF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0A5B7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30F555D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35721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849</w:t>
            </w:r>
          </w:p>
        </w:tc>
        <w:tc>
          <w:tcPr>
            <w:tcW w:w="1003" w:type="pct"/>
            <w:tcBorders>
              <w:top w:val="nil"/>
              <w:left w:val="nil"/>
              <w:bottom w:val="single" w:sz="4" w:space="0" w:color="auto"/>
              <w:right w:val="single" w:sz="4" w:space="0" w:color="auto"/>
            </w:tcBorders>
            <w:shd w:val="clear" w:color="auto" w:fill="auto"/>
            <w:noWrap/>
            <w:hideMark/>
          </w:tcPr>
          <w:p w14:paraId="60BDDCC9" w14:textId="7E4842F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ECBFA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3/19-1а3 - Красноэховская ул., 11</w:t>
            </w:r>
          </w:p>
        </w:tc>
        <w:tc>
          <w:tcPr>
            <w:tcW w:w="729" w:type="pct"/>
            <w:tcBorders>
              <w:top w:val="nil"/>
              <w:left w:val="nil"/>
              <w:bottom w:val="single" w:sz="4" w:space="0" w:color="auto"/>
              <w:right w:val="single" w:sz="4" w:space="0" w:color="auto"/>
            </w:tcBorders>
            <w:shd w:val="clear" w:color="auto" w:fill="auto"/>
            <w:noWrap/>
            <w:vAlign w:val="center"/>
            <w:hideMark/>
          </w:tcPr>
          <w:p w14:paraId="225EF7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05671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F59CE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36125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689BEC5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EEADD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850</w:t>
            </w:r>
          </w:p>
        </w:tc>
        <w:tc>
          <w:tcPr>
            <w:tcW w:w="1003" w:type="pct"/>
            <w:tcBorders>
              <w:top w:val="nil"/>
              <w:left w:val="nil"/>
              <w:bottom w:val="single" w:sz="4" w:space="0" w:color="auto"/>
              <w:right w:val="single" w:sz="4" w:space="0" w:color="auto"/>
            </w:tcBorders>
            <w:shd w:val="clear" w:color="auto" w:fill="auto"/>
            <w:noWrap/>
            <w:hideMark/>
          </w:tcPr>
          <w:p w14:paraId="233E04B4" w14:textId="366ED15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D4740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3/19-1а4 - Красноэховская ул., 11</w:t>
            </w:r>
          </w:p>
        </w:tc>
        <w:tc>
          <w:tcPr>
            <w:tcW w:w="729" w:type="pct"/>
            <w:tcBorders>
              <w:top w:val="nil"/>
              <w:left w:val="nil"/>
              <w:bottom w:val="single" w:sz="4" w:space="0" w:color="auto"/>
              <w:right w:val="single" w:sz="4" w:space="0" w:color="auto"/>
            </w:tcBorders>
            <w:shd w:val="clear" w:color="auto" w:fill="auto"/>
            <w:noWrap/>
            <w:vAlign w:val="center"/>
            <w:hideMark/>
          </w:tcPr>
          <w:p w14:paraId="517920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ED291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F1F94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99FF5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6A2D48F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0C61E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851</w:t>
            </w:r>
          </w:p>
        </w:tc>
        <w:tc>
          <w:tcPr>
            <w:tcW w:w="1003" w:type="pct"/>
            <w:tcBorders>
              <w:top w:val="nil"/>
              <w:left w:val="nil"/>
              <w:bottom w:val="single" w:sz="4" w:space="0" w:color="auto"/>
              <w:right w:val="single" w:sz="4" w:space="0" w:color="auto"/>
            </w:tcBorders>
            <w:shd w:val="clear" w:color="auto" w:fill="auto"/>
            <w:noWrap/>
            <w:hideMark/>
          </w:tcPr>
          <w:p w14:paraId="0B926867" w14:textId="4A4C772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ABBDD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3/19-1а5 - Красноэховская ул., 11</w:t>
            </w:r>
          </w:p>
        </w:tc>
        <w:tc>
          <w:tcPr>
            <w:tcW w:w="729" w:type="pct"/>
            <w:tcBorders>
              <w:top w:val="nil"/>
              <w:left w:val="nil"/>
              <w:bottom w:val="single" w:sz="4" w:space="0" w:color="auto"/>
              <w:right w:val="single" w:sz="4" w:space="0" w:color="auto"/>
            </w:tcBorders>
            <w:shd w:val="clear" w:color="auto" w:fill="auto"/>
            <w:noWrap/>
            <w:vAlign w:val="center"/>
            <w:hideMark/>
          </w:tcPr>
          <w:p w14:paraId="6426DC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1DD2D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D2605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6A8F0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0B2077" w:rsidRPr="00947744" w14:paraId="505D2BF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6542C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852</w:t>
            </w:r>
          </w:p>
        </w:tc>
        <w:tc>
          <w:tcPr>
            <w:tcW w:w="1003" w:type="pct"/>
            <w:tcBorders>
              <w:top w:val="nil"/>
              <w:left w:val="nil"/>
              <w:bottom w:val="single" w:sz="4" w:space="0" w:color="auto"/>
              <w:right w:val="single" w:sz="4" w:space="0" w:color="auto"/>
            </w:tcBorders>
            <w:shd w:val="clear" w:color="auto" w:fill="auto"/>
            <w:noWrap/>
            <w:hideMark/>
          </w:tcPr>
          <w:p w14:paraId="4641DA1C" w14:textId="3B86BFE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7593D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3/24--28(ТК-Р9) - 3/24--29(ТК-Р10)</w:t>
            </w:r>
          </w:p>
        </w:tc>
        <w:tc>
          <w:tcPr>
            <w:tcW w:w="729" w:type="pct"/>
            <w:tcBorders>
              <w:top w:val="nil"/>
              <w:left w:val="nil"/>
              <w:bottom w:val="single" w:sz="4" w:space="0" w:color="auto"/>
              <w:right w:val="single" w:sz="4" w:space="0" w:color="auto"/>
            </w:tcBorders>
            <w:shd w:val="clear" w:color="auto" w:fill="auto"/>
            <w:noWrap/>
            <w:vAlign w:val="center"/>
            <w:hideMark/>
          </w:tcPr>
          <w:p w14:paraId="65876C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75813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8F6B7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BD834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0B2077" w:rsidRPr="00947744" w14:paraId="1C4DE7A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16DC4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853</w:t>
            </w:r>
          </w:p>
        </w:tc>
        <w:tc>
          <w:tcPr>
            <w:tcW w:w="1003" w:type="pct"/>
            <w:tcBorders>
              <w:top w:val="nil"/>
              <w:left w:val="nil"/>
              <w:bottom w:val="single" w:sz="4" w:space="0" w:color="auto"/>
              <w:right w:val="single" w:sz="4" w:space="0" w:color="auto"/>
            </w:tcBorders>
            <w:shd w:val="clear" w:color="auto" w:fill="auto"/>
            <w:noWrap/>
            <w:hideMark/>
          </w:tcPr>
          <w:p w14:paraId="0B1968A8" w14:textId="4B27144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8D0A0F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3/24--29(ТК-Р10) - 3/24--30(ТК-Р11)</w:t>
            </w:r>
          </w:p>
        </w:tc>
        <w:tc>
          <w:tcPr>
            <w:tcW w:w="729" w:type="pct"/>
            <w:tcBorders>
              <w:top w:val="nil"/>
              <w:left w:val="nil"/>
              <w:bottom w:val="single" w:sz="4" w:space="0" w:color="auto"/>
              <w:right w:val="single" w:sz="4" w:space="0" w:color="auto"/>
            </w:tcBorders>
            <w:shd w:val="clear" w:color="auto" w:fill="auto"/>
            <w:noWrap/>
            <w:vAlign w:val="center"/>
            <w:hideMark/>
          </w:tcPr>
          <w:p w14:paraId="26BB01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F470D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3F071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A4536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w:t>
            </w:r>
          </w:p>
        </w:tc>
      </w:tr>
      <w:tr w:rsidR="000B2077" w:rsidRPr="00947744" w14:paraId="0B23770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3BDB73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854</w:t>
            </w:r>
          </w:p>
        </w:tc>
        <w:tc>
          <w:tcPr>
            <w:tcW w:w="1003" w:type="pct"/>
            <w:tcBorders>
              <w:top w:val="nil"/>
              <w:left w:val="nil"/>
              <w:bottom w:val="single" w:sz="4" w:space="0" w:color="auto"/>
              <w:right w:val="single" w:sz="4" w:space="0" w:color="auto"/>
            </w:tcBorders>
            <w:shd w:val="clear" w:color="auto" w:fill="auto"/>
            <w:noWrap/>
            <w:hideMark/>
          </w:tcPr>
          <w:p w14:paraId="502B350A" w14:textId="5FB59CF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49E9B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3/24--30(ТК-Р11) - 3/24—31f</w:t>
            </w:r>
          </w:p>
        </w:tc>
        <w:tc>
          <w:tcPr>
            <w:tcW w:w="729" w:type="pct"/>
            <w:tcBorders>
              <w:top w:val="nil"/>
              <w:left w:val="nil"/>
              <w:bottom w:val="single" w:sz="4" w:space="0" w:color="auto"/>
              <w:right w:val="single" w:sz="4" w:space="0" w:color="auto"/>
            </w:tcBorders>
            <w:shd w:val="clear" w:color="auto" w:fill="auto"/>
            <w:noWrap/>
            <w:vAlign w:val="center"/>
            <w:hideMark/>
          </w:tcPr>
          <w:p w14:paraId="73D263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92E70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5A60C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E2ACD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72,5</w:t>
            </w:r>
          </w:p>
        </w:tc>
      </w:tr>
      <w:tr w:rsidR="000B2077" w:rsidRPr="00947744" w14:paraId="682A317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A9AC1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855</w:t>
            </w:r>
          </w:p>
        </w:tc>
        <w:tc>
          <w:tcPr>
            <w:tcW w:w="1003" w:type="pct"/>
            <w:tcBorders>
              <w:top w:val="nil"/>
              <w:left w:val="nil"/>
              <w:bottom w:val="single" w:sz="4" w:space="0" w:color="auto"/>
              <w:right w:val="single" w:sz="4" w:space="0" w:color="auto"/>
            </w:tcBorders>
            <w:shd w:val="clear" w:color="auto" w:fill="auto"/>
            <w:noWrap/>
            <w:hideMark/>
          </w:tcPr>
          <w:p w14:paraId="4DF88A2A" w14:textId="038358A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2D939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3/24--30(ТК-Р11) - Кардовского ул., 23</w:t>
            </w:r>
          </w:p>
        </w:tc>
        <w:tc>
          <w:tcPr>
            <w:tcW w:w="729" w:type="pct"/>
            <w:tcBorders>
              <w:top w:val="nil"/>
              <w:left w:val="nil"/>
              <w:bottom w:val="single" w:sz="4" w:space="0" w:color="auto"/>
              <w:right w:val="single" w:sz="4" w:space="0" w:color="auto"/>
            </w:tcBorders>
            <w:shd w:val="clear" w:color="auto" w:fill="auto"/>
            <w:noWrap/>
            <w:vAlign w:val="center"/>
            <w:hideMark/>
          </w:tcPr>
          <w:p w14:paraId="727B53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03C22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E04D2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9FE34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275F4BD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5B774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856</w:t>
            </w:r>
          </w:p>
        </w:tc>
        <w:tc>
          <w:tcPr>
            <w:tcW w:w="1003" w:type="pct"/>
            <w:tcBorders>
              <w:top w:val="nil"/>
              <w:left w:val="nil"/>
              <w:bottom w:val="single" w:sz="4" w:space="0" w:color="auto"/>
              <w:right w:val="single" w:sz="4" w:space="0" w:color="auto"/>
            </w:tcBorders>
            <w:shd w:val="clear" w:color="auto" w:fill="auto"/>
            <w:noWrap/>
            <w:hideMark/>
          </w:tcPr>
          <w:p w14:paraId="5A103646" w14:textId="172A2C1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AFEFA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3/24—31f - Кардовского ул., 25</w:t>
            </w:r>
          </w:p>
        </w:tc>
        <w:tc>
          <w:tcPr>
            <w:tcW w:w="729" w:type="pct"/>
            <w:tcBorders>
              <w:top w:val="nil"/>
              <w:left w:val="nil"/>
              <w:bottom w:val="single" w:sz="4" w:space="0" w:color="auto"/>
              <w:right w:val="single" w:sz="4" w:space="0" w:color="auto"/>
            </w:tcBorders>
            <w:shd w:val="clear" w:color="auto" w:fill="auto"/>
            <w:noWrap/>
            <w:vAlign w:val="center"/>
            <w:hideMark/>
          </w:tcPr>
          <w:p w14:paraId="62EBC0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93316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8006D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36867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68</w:t>
            </w:r>
          </w:p>
        </w:tc>
      </w:tr>
      <w:tr w:rsidR="000B2077" w:rsidRPr="00947744" w14:paraId="270125B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DEE57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857</w:t>
            </w:r>
          </w:p>
        </w:tc>
        <w:tc>
          <w:tcPr>
            <w:tcW w:w="1003" w:type="pct"/>
            <w:tcBorders>
              <w:top w:val="nil"/>
              <w:left w:val="nil"/>
              <w:bottom w:val="single" w:sz="4" w:space="0" w:color="auto"/>
              <w:right w:val="single" w:sz="4" w:space="0" w:color="auto"/>
            </w:tcBorders>
            <w:shd w:val="clear" w:color="auto" w:fill="auto"/>
            <w:noWrap/>
            <w:hideMark/>
          </w:tcPr>
          <w:p w14:paraId="0BA2404D" w14:textId="27D442B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A898F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3/24—31f - Кардовского ул., 23А</w:t>
            </w:r>
          </w:p>
        </w:tc>
        <w:tc>
          <w:tcPr>
            <w:tcW w:w="729" w:type="pct"/>
            <w:tcBorders>
              <w:top w:val="nil"/>
              <w:left w:val="nil"/>
              <w:bottom w:val="single" w:sz="4" w:space="0" w:color="auto"/>
              <w:right w:val="single" w:sz="4" w:space="0" w:color="auto"/>
            </w:tcBorders>
            <w:shd w:val="clear" w:color="auto" w:fill="auto"/>
            <w:noWrap/>
            <w:vAlign w:val="center"/>
            <w:hideMark/>
          </w:tcPr>
          <w:p w14:paraId="3A58F7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20976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017A8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6996D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41,5</w:t>
            </w:r>
          </w:p>
        </w:tc>
      </w:tr>
      <w:tr w:rsidR="000B2077" w:rsidRPr="00947744" w14:paraId="4FE8461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21196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858</w:t>
            </w:r>
          </w:p>
        </w:tc>
        <w:tc>
          <w:tcPr>
            <w:tcW w:w="1003" w:type="pct"/>
            <w:tcBorders>
              <w:top w:val="nil"/>
              <w:left w:val="nil"/>
              <w:bottom w:val="single" w:sz="4" w:space="0" w:color="auto"/>
              <w:right w:val="single" w:sz="4" w:space="0" w:color="auto"/>
            </w:tcBorders>
            <w:shd w:val="clear" w:color="auto" w:fill="auto"/>
            <w:noWrap/>
            <w:hideMark/>
          </w:tcPr>
          <w:p w14:paraId="27C01597" w14:textId="2AF0A1E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F0901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3/24—31f - Кардовского ул., 27А</w:t>
            </w:r>
          </w:p>
        </w:tc>
        <w:tc>
          <w:tcPr>
            <w:tcW w:w="729" w:type="pct"/>
            <w:tcBorders>
              <w:top w:val="nil"/>
              <w:left w:val="nil"/>
              <w:bottom w:val="single" w:sz="4" w:space="0" w:color="auto"/>
              <w:right w:val="single" w:sz="4" w:space="0" w:color="auto"/>
            </w:tcBorders>
            <w:shd w:val="clear" w:color="auto" w:fill="auto"/>
            <w:noWrap/>
            <w:vAlign w:val="center"/>
            <w:hideMark/>
          </w:tcPr>
          <w:p w14:paraId="6778FB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75074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4944D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87D09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w:t>
            </w:r>
          </w:p>
        </w:tc>
      </w:tr>
      <w:tr w:rsidR="000B2077" w:rsidRPr="00947744" w14:paraId="3CBC853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CD625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859</w:t>
            </w:r>
          </w:p>
        </w:tc>
        <w:tc>
          <w:tcPr>
            <w:tcW w:w="1003" w:type="pct"/>
            <w:tcBorders>
              <w:top w:val="nil"/>
              <w:left w:val="nil"/>
              <w:bottom w:val="single" w:sz="4" w:space="0" w:color="auto"/>
              <w:right w:val="single" w:sz="4" w:space="0" w:color="auto"/>
            </w:tcBorders>
            <w:shd w:val="clear" w:color="auto" w:fill="auto"/>
            <w:noWrap/>
            <w:hideMark/>
          </w:tcPr>
          <w:p w14:paraId="5E6EE862" w14:textId="286CE31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FD5CF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3/24--29(ТК-Р10) - Кардовского ул., 21А</w:t>
            </w:r>
          </w:p>
        </w:tc>
        <w:tc>
          <w:tcPr>
            <w:tcW w:w="729" w:type="pct"/>
            <w:tcBorders>
              <w:top w:val="nil"/>
              <w:left w:val="nil"/>
              <w:bottom w:val="single" w:sz="4" w:space="0" w:color="auto"/>
              <w:right w:val="single" w:sz="4" w:space="0" w:color="auto"/>
            </w:tcBorders>
            <w:shd w:val="clear" w:color="auto" w:fill="auto"/>
            <w:noWrap/>
            <w:vAlign w:val="center"/>
            <w:hideMark/>
          </w:tcPr>
          <w:p w14:paraId="288031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8F1D6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0C4D5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A3134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w:t>
            </w:r>
          </w:p>
        </w:tc>
      </w:tr>
      <w:tr w:rsidR="000B2077" w:rsidRPr="00947744" w14:paraId="52C489C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75047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860</w:t>
            </w:r>
          </w:p>
        </w:tc>
        <w:tc>
          <w:tcPr>
            <w:tcW w:w="1003" w:type="pct"/>
            <w:tcBorders>
              <w:top w:val="nil"/>
              <w:left w:val="nil"/>
              <w:bottom w:val="single" w:sz="4" w:space="0" w:color="auto"/>
              <w:right w:val="single" w:sz="4" w:space="0" w:color="auto"/>
            </w:tcBorders>
            <w:shd w:val="clear" w:color="auto" w:fill="auto"/>
            <w:noWrap/>
            <w:hideMark/>
          </w:tcPr>
          <w:p w14:paraId="4DE550D4" w14:textId="326C675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15AB2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3/24--29(ТК-Р10) - Селитровская ул., 14А</w:t>
            </w:r>
          </w:p>
        </w:tc>
        <w:tc>
          <w:tcPr>
            <w:tcW w:w="729" w:type="pct"/>
            <w:tcBorders>
              <w:top w:val="nil"/>
              <w:left w:val="nil"/>
              <w:bottom w:val="single" w:sz="4" w:space="0" w:color="auto"/>
              <w:right w:val="single" w:sz="4" w:space="0" w:color="auto"/>
            </w:tcBorders>
            <w:shd w:val="clear" w:color="auto" w:fill="auto"/>
            <w:noWrap/>
            <w:vAlign w:val="center"/>
            <w:hideMark/>
          </w:tcPr>
          <w:p w14:paraId="3F7153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99EB9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93246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8C904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81</w:t>
            </w:r>
          </w:p>
        </w:tc>
      </w:tr>
      <w:tr w:rsidR="000B2077" w:rsidRPr="00947744" w14:paraId="02252E4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8E695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861</w:t>
            </w:r>
          </w:p>
        </w:tc>
        <w:tc>
          <w:tcPr>
            <w:tcW w:w="1003" w:type="pct"/>
            <w:tcBorders>
              <w:top w:val="nil"/>
              <w:left w:val="nil"/>
              <w:bottom w:val="single" w:sz="4" w:space="0" w:color="auto"/>
              <w:right w:val="single" w:sz="4" w:space="0" w:color="auto"/>
            </w:tcBorders>
            <w:shd w:val="clear" w:color="auto" w:fill="auto"/>
            <w:noWrap/>
            <w:hideMark/>
          </w:tcPr>
          <w:p w14:paraId="20F2B8F3" w14:textId="40AD5C2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AAE06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3/24--28(ТК-Р9) - Селитровская ул., 14</w:t>
            </w:r>
          </w:p>
        </w:tc>
        <w:tc>
          <w:tcPr>
            <w:tcW w:w="729" w:type="pct"/>
            <w:tcBorders>
              <w:top w:val="nil"/>
              <w:left w:val="nil"/>
              <w:bottom w:val="single" w:sz="4" w:space="0" w:color="auto"/>
              <w:right w:val="single" w:sz="4" w:space="0" w:color="auto"/>
            </w:tcBorders>
            <w:shd w:val="clear" w:color="auto" w:fill="auto"/>
            <w:noWrap/>
            <w:vAlign w:val="center"/>
            <w:hideMark/>
          </w:tcPr>
          <w:p w14:paraId="212C62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ECF2A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CA11C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BD1FE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68</w:t>
            </w:r>
          </w:p>
        </w:tc>
      </w:tr>
      <w:tr w:rsidR="000B2077" w:rsidRPr="00947744" w14:paraId="0FC9C3D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76D79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862</w:t>
            </w:r>
          </w:p>
        </w:tc>
        <w:tc>
          <w:tcPr>
            <w:tcW w:w="1003" w:type="pct"/>
            <w:tcBorders>
              <w:top w:val="nil"/>
              <w:left w:val="nil"/>
              <w:bottom w:val="single" w:sz="4" w:space="0" w:color="auto"/>
              <w:right w:val="single" w:sz="4" w:space="0" w:color="auto"/>
            </w:tcBorders>
            <w:shd w:val="clear" w:color="auto" w:fill="auto"/>
            <w:noWrap/>
            <w:hideMark/>
          </w:tcPr>
          <w:p w14:paraId="6DE52679" w14:textId="76BBA32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B01F1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ЦТП-5 - ТК-5/1</w:t>
            </w:r>
          </w:p>
        </w:tc>
        <w:tc>
          <w:tcPr>
            <w:tcW w:w="729" w:type="pct"/>
            <w:tcBorders>
              <w:top w:val="nil"/>
              <w:left w:val="nil"/>
              <w:bottom w:val="single" w:sz="4" w:space="0" w:color="auto"/>
              <w:right w:val="single" w:sz="4" w:space="0" w:color="auto"/>
            </w:tcBorders>
            <w:shd w:val="clear" w:color="auto" w:fill="auto"/>
            <w:noWrap/>
            <w:vAlign w:val="center"/>
            <w:hideMark/>
          </w:tcPr>
          <w:p w14:paraId="64A383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00611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3E488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615B89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0B2077" w:rsidRPr="00947744" w14:paraId="36826D8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A6BF9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863</w:t>
            </w:r>
          </w:p>
        </w:tc>
        <w:tc>
          <w:tcPr>
            <w:tcW w:w="1003" w:type="pct"/>
            <w:tcBorders>
              <w:top w:val="nil"/>
              <w:left w:val="nil"/>
              <w:bottom w:val="single" w:sz="4" w:space="0" w:color="auto"/>
              <w:right w:val="single" w:sz="4" w:space="0" w:color="auto"/>
            </w:tcBorders>
            <w:shd w:val="clear" w:color="auto" w:fill="auto"/>
            <w:noWrap/>
            <w:hideMark/>
          </w:tcPr>
          <w:p w14:paraId="2B4B075C" w14:textId="243E931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86617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узел - Кардовского ул., 17</w:t>
            </w:r>
          </w:p>
        </w:tc>
        <w:tc>
          <w:tcPr>
            <w:tcW w:w="729" w:type="pct"/>
            <w:tcBorders>
              <w:top w:val="nil"/>
              <w:left w:val="nil"/>
              <w:bottom w:val="single" w:sz="4" w:space="0" w:color="auto"/>
              <w:right w:val="single" w:sz="4" w:space="0" w:color="auto"/>
            </w:tcBorders>
            <w:shd w:val="clear" w:color="auto" w:fill="auto"/>
            <w:noWrap/>
            <w:vAlign w:val="center"/>
            <w:hideMark/>
          </w:tcPr>
          <w:p w14:paraId="7F99F9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108C3F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8519CF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DFE79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w:t>
            </w:r>
          </w:p>
        </w:tc>
      </w:tr>
      <w:tr w:rsidR="000B2077" w:rsidRPr="00947744" w14:paraId="415A148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4B19D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864</w:t>
            </w:r>
          </w:p>
        </w:tc>
        <w:tc>
          <w:tcPr>
            <w:tcW w:w="1003" w:type="pct"/>
            <w:tcBorders>
              <w:top w:val="nil"/>
              <w:left w:val="nil"/>
              <w:bottom w:val="single" w:sz="4" w:space="0" w:color="auto"/>
              <w:right w:val="single" w:sz="4" w:space="0" w:color="auto"/>
            </w:tcBorders>
            <w:shd w:val="clear" w:color="auto" w:fill="auto"/>
            <w:noWrap/>
            <w:hideMark/>
          </w:tcPr>
          <w:p w14:paraId="6CFCCACD" w14:textId="16E9171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8FCF9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ТК-5 - ТК-6</w:t>
            </w:r>
          </w:p>
        </w:tc>
        <w:tc>
          <w:tcPr>
            <w:tcW w:w="729" w:type="pct"/>
            <w:tcBorders>
              <w:top w:val="nil"/>
              <w:left w:val="nil"/>
              <w:bottom w:val="single" w:sz="4" w:space="0" w:color="auto"/>
              <w:right w:val="single" w:sz="4" w:space="0" w:color="auto"/>
            </w:tcBorders>
            <w:shd w:val="clear" w:color="auto" w:fill="auto"/>
            <w:noWrap/>
            <w:vAlign w:val="center"/>
            <w:hideMark/>
          </w:tcPr>
          <w:p w14:paraId="5BF60A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8F2E6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97252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2Ду500</w:t>
            </w:r>
          </w:p>
        </w:tc>
        <w:tc>
          <w:tcPr>
            <w:tcW w:w="310" w:type="pct"/>
            <w:tcBorders>
              <w:top w:val="nil"/>
              <w:left w:val="nil"/>
              <w:bottom w:val="single" w:sz="4" w:space="0" w:color="auto"/>
              <w:right w:val="single" w:sz="4" w:space="0" w:color="auto"/>
            </w:tcBorders>
            <w:shd w:val="clear" w:color="auto" w:fill="auto"/>
            <w:noWrap/>
            <w:vAlign w:val="center"/>
            <w:hideMark/>
          </w:tcPr>
          <w:p w14:paraId="61D4F22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627</w:t>
            </w:r>
          </w:p>
        </w:tc>
      </w:tr>
      <w:tr w:rsidR="000B2077" w:rsidRPr="00947744" w14:paraId="66439F3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7D2B4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865</w:t>
            </w:r>
          </w:p>
        </w:tc>
        <w:tc>
          <w:tcPr>
            <w:tcW w:w="1003" w:type="pct"/>
            <w:tcBorders>
              <w:top w:val="nil"/>
              <w:left w:val="nil"/>
              <w:bottom w:val="single" w:sz="4" w:space="0" w:color="auto"/>
              <w:right w:val="single" w:sz="4" w:space="0" w:color="auto"/>
            </w:tcBorders>
            <w:shd w:val="clear" w:color="auto" w:fill="auto"/>
            <w:noWrap/>
            <w:hideMark/>
          </w:tcPr>
          <w:p w14:paraId="2958AA20" w14:textId="2B00779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98369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3//3 - 3//4</w:t>
            </w:r>
          </w:p>
        </w:tc>
        <w:tc>
          <w:tcPr>
            <w:tcW w:w="729" w:type="pct"/>
            <w:tcBorders>
              <w:top w:val="nil"/>
              <w:left w:val="nil"/>
              <w:bottom w:val="single" w:sz="4" w:space="0" w:color="auto"/>
              <w:right w:val="single" w:sz="4" w:space="0" w:color="auto"/>
            </w:tcBorders>
            <w:shd w:val="clear" w:color="auto" w:fill="auto"/>
            <w:noWrap/>
            <w:vAlign w:val="center"/>
            <w:hideMark/>
          </w:tcPr>
          <w:p w14:paraId="51616F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1F354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EEACD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2Ду600</w:t>
            </w:r>
          </w:p>
        </w:tc>
        <w:tc>
          <w:tcPr>
            <w:tcW w:w="310" w:type="pct"/>
            <w:tcBorders>
              <w:top w:val="nil"/>
              <w:left w:val="nil"/>
              <w:bottom w:val="single" w:sz="4" w:space="0" w:color="auto"/>
              <w:right w:val="single" w:sz="4" w:space="0" w:color="auto"/>
            </w:tcBorders>
            <w:shd w:val="clear" w:color="auto" w:fill="auto"/>
            <w:noWrap/>
            <w:vAlign w:val="center"/>
            <w:hideMark/>
          </w:tcPr>
          <w:p w14:paraId="60CE52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82</w:t>
            </w:r>
          </w:p>
        </w:tc>
      </w:tr>
      <w:tr w:rsidR="000B2077" w:rsidRPr="00947744" w14:paraId="6690640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B3F961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866</w:t>
            </w:r>
          </w:p>
        </w:tc>
        <w:tc>
          <w:tcPr>
            <w:tcW w:w="1003" w:type="pct"/>
            <w:tcBorders>
              <w:top w:val="nil"/>
              <w:left w:val="nil"/>
              <w:bottom w:val="single" w:sz="4" w:space="0" w:color="auto"/>
              <w:right w:val="single" w:sz="4" w:space="0" w:color="auto"/>
            </w:tcBorders>
            <w:shd w:val="clear" w:color="auto" w:fill="auto"/>
            <w:noWrap/>
            <w:hideMark/>
          </w:tcPr>
          <w:p w14:paraId="616E928D" w14:textId="3D8B03D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9F918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3//4 - 3//5</w:t>
            </w:r>
          </w:p>
        </w:tc>
        <w:tc>
          <w:tcPr>
            <w:tcW w:w="729" w:type="pct"/>
            <w:tcBorders>
              <w:top w:val="nil"/>
              <w:left w:val="nil"/>
              <w:bottom w:val="single" w:sz="4" w:space="0" w:color="auto"/>
              <w:right w:val="single" w:sz="4" w:space="0" w:color="auto"/>
            </w:tcBorders>
            <w:shd w:val="clear" w:color="auto" w:fill="auto"/>
            <w:noWrap/>
            <w:vAlign w:val="center"/>
            <w:hideMark/>
          </w:tcPr>
          <w:p w14:paraId="141B47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59CFC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29A18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2Ду600</w:t>
            </w:r>
          </w:p>
        </w:tc>
        <w:tc>
          <w:tcPr>
            <w:tcW w:w="310" w:type="pct"/>
            <w:tcBorders>
              <w:top w:val="nil"/>
              <w:left w:val="nil"/>
              <w:bottom w:val="single" w:sz="4" w:space="0" w:color="auto"/>
              <w:right w:val="single" w:sz="4" w:space="0" w:color="auto"/>
            </w:tcBorders>
            <w:shd w:val="clear" w:color="auto" w:fill="auto"/>
            <w:noWrap/>
            <w:vAlign w:val="center"/>
            <w:hideMark/>
          </w:tcPr>
          <w:p w14:paraId="0C9FB9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372</w:t>
            </w:r>
          </w:p>
        </w:tc>
      </w:tr>
      <w:tr w:rsidR="000B2077" w:rsidRPr="00947744" w14:paraId="7BC646A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C59D7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867</w:t>
            </w:r>
          </w:p>
        </w:tc>
        <w:tc>
          <w:tcPr>
            <w:tcW w:w="1003" w:type="pct"/>
            <w:tcBorders>
              <w:top w:val="nil"/>
              <w:left w:val="nil"/>
              <w:bottom w:val="single" w:sz="4" w:space="0" w:color="auto"/>
              <w:right w:val="single" w:sz="4" w:space="0" w:color="auto"/>
            </w:tcBorders>
            <w:shd w:val="clear" w:color="auto" w:fill="auto"/>
            <w:noWrap/>
            <w:hideMark/>
          </w:tcPr>
          <w:p w14:paraId="2DB7BD78" w14:textId="57AFA8E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CEC65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3//4 - ЖБК</w:t>
            </w:r>
          </w:p>
        </w:tc>
        <w:tc>
          <w:tcPr>
            <w:tcW w:w="729" w:type="pct"/>
            <w:tcBorders>
              <w:top w:val="nil"/>
              <w:left w:val="nil"/>
              <w:bottom w:val="single" w:sz="4" w:space="0" w:color="auto"/>
              <w:right w:val="single" w:sz="4" w:space="0" w:color="auto"/>
            </w:tcBorders>
            <w:shd w:val="clear" w:color="auto" w:fill="auto"/>
            <w:noWrap/>
            <w:vAlign w:val="center"/>
            <w:hideMark/>
          </w:tcPr>
          <w:p w14:paraId="1406A4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DE845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2B008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265090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w:t>
            </w:r>
          </w:p>
        </w:tc>
      </w:tr>
      <w:tr w:rsidR="000B2077" w:rsidRPr="00947744" w14:paraId="7171FB0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090DE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868</w:t>
            </w:r>
          </w:p>
        </w:tc>
        <w:tc>
          <w:tcPr>
            <w:tcW w:w="1003" w:type="pct"/>
            <w:tcBorders>
              <w:top w:val="nil"/>
              <w:left w:val="nil"/>
              <w:bottom w:val="single" w:sz="4" w:space="0" w:color="auto"/>
              <w:right w:val="single" w:sz="4" w:space="0" w:color="auto"/>
            </w:tcBorders>
            <w:shd w:val="clear" w:color="auto" w:fill="auto"/>
            <w:noWrap/>
            <w:hideMark/>
          </w:tcPr>
          <w:p w14:paraId="50A5E4F6" w14:textId="725F246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74D96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3//6(П-3) - 3//6-2(ТК-1б)</w:t>
            </w:r>
          </w:p>
        </w:tc>
        <w:tc>
          <w:tcPr>
            <w:tcW w:w="729" w:type="pct"/>
            <w:tcBorders>
              <w:top w:val="nil"/>
              <w:left w:val="nil"/>
              <w:bottom w:val="single" w:sz="4" w:space="0" w:color="auto"/>
              <w:right w:val="single" w:sz="4" w:space="0" w:color="auto"/>
            </w:tcBorders>
            <w:shd w:val="clear" w:color="auto" w:fill="auto"/>
            <w:noWrap/>
            <w:vAlign w:val="center"/>
            <w:hideMark/>
          </w:tcPr>
          <w:p w14:paraId="469FD9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D61E3C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F6B34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2Ду400</w:t>
            </w:r>
          </w:p>
        </w:tc>
        <w:tc>
          <w:tcPr>
            <w:tcW w:w="310" w:type="pct"/>
            <w:tcBorders>
              <w:top w:val="nil"/>
              <w:left w:val="nil"/>
              <w:bottom w:val="single" w:sz="4" w:space="0" w:color="auto"/>
              <w:right w:val="single" w:sz="4" w:space="0" w:color="auto"/>
            </w:tcBorders>
            <w:shd w:val="clear" w:color="auto" w:fill="auto"/>
            <w:noWrap/>
            <w:vAlign w:val="center"/>
            <w:hideMark/>
          </w:tcPr>
          <w:p w14:paraId="3EC39D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w:t>
            </w:r>
          </w:p>
        </w:tc>
      </w:tr>
      <w:tr w:rsidR="000B2077" w:rsidRPr="00947744" w14:paraId="165EAB5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CB805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869</w:t>
            </w:r>
          </w:p>
        </w:tc>
        <w:tc>
          <w:tcPr>
            <w:tcW w:w="1003" w:type="pct"/>
            <w:tcBorders>
              <w:top w:val="nil"/>
              <w:left w:val="nil"/>
              <w:bottom w:val="single" w:sz="4" w:space="0" w:color="auto"/>
              <w:right w:val="single" w:sz="4" w:space="0" w:color="auto"/>
            </w:tcBorders>
            <w:shd w:val="clear" w:color="auto" w:fill="auto"/>
            <w:noWrap/>
            <w:hideMark/>
          </w:tcPr>
          <w:p w14:paraId="7AA67E8A" w14:textId="09F1076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05164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3//6-2(ТК-1б) - 3//6-3</w:t>
            </w:r>
          </w:p>
        </w:tc>
        <w:tc>
          <w:tcPr>
            <w:tcW w:w="729" w:type="pct"/>
            <w:tcBorders>
              <w:top w:val="nil"/>
              <w:left w:val="nil"/>
              <w:bottom w:val="single" w:sz="4" w:space="0" w:color="auto"/>
              <w:right w:val="single" w:sz="4" w:space="0" w:color="auto"/>
            </w:tcBorders>
            <w:shd w:val="clear" w:color="auto" w:fill="auto"/>
            <w:noWrap/>
            <w:vAlign w:val="center"/>
            <w:hideMark/>
          </w:tcPr>
          <w:p w14:paraId="2D8A54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ECD1B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DA396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2Ду400</w:t>
            </w:r>
          </w:p>
        </w:tc>
        <w:tc>
          <w:tcPr>
            <w:tcW w:w="310" w:type="pct"/>
            <w:tcBorders>
              <w:top w:val="nil"/>
              <w:left w:val="nil"/>
              <w:bottom w:val="single" w:sz="4" w:space="0" w:color="auto"/>
              <w:right w:val="single" w:sz="4" w:space="0" w:color="auto"/>
            </w:tcBorders>
            <w:shd w:val="clear" w:color="auto" w:fill="auto"/>
            <w:noWrap/>
            <w:vAlign w:val="center"/>
            <w:hideMark/>
          </w:tcPr>
          <w:p w14:paraId="57D160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128</w:t>
            </w:r>
          </w:p>
        </w:tc>
      </w:tr>
      <w:tr w:rsidR="000B2077" w:rsidRPr="00947744" w14:paraId="762AB47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8E0E4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870</w:t>
            </w:r>
          </w:p>
        </w:tc>
        <w:tc>
          <w:tcPr>
            <w:tcW w:w="1003" w:type="pct"/>
            <w:tcBorders>
              <w:top w:val="nil"/>
              <w:left w:val="nil"/>
              <w:bottom w:val="single" w:sz="4" w:space="0" w:color="auto"/>
              <w:right w:val="single" w:sz="4" w:space="0" w:color="auto"/>
            </w:tcBorders>
            <w:shd w:val="clear" w:color="auto" w:fill="auto"/>
            <w:noWrap/>
            <w:hideMark/>
          </w:tcPr>
          <w:p w14:paraId="7699BBAF" w14:textId="089DEE0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2C217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3//6-2(ТК-1б) - 3//6-21</w:t>
            </w:r>
          </w:p>
        </w:tc>
        <w:tc>
          <w:tcPr>
            <w:tcW w:w="729" w:type="pct"/>
            <w:tcBorders>
              <w:top w:val="nil"/>
              <w:left w:val="nil"/>
              <w:bottom w:val="single" w:sz="4" w:space="0" w:color="auto"/>
              <w:right w:val="single" w:sz="4" w:space="0" w:color="auto"/>
            </w:tcBorders>
            <w:shd w:val="clear" w:color="auto" w:fill="auto"/>
            <w:noWrap/>
            <w:vAlign w:val="center"/>
            <w:hideMark/>
          </w:tcPr>
          <w:p w14:paraId="6AFFAA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D3747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CCAF6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16F4E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w:t>
            </w:r>
          </w:p>
        </w:tc>
      </w:tr>
      <w:tr w:rsidR="000B2077" w:rsidRPr="00947744" w14:paraId="5F1DF18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F5B17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871</w:t>
            </w:r>
          </w:p>
        </w:tc>
        <w:tc>
          <w:tcPr>
            <w:tcW w:w="1003" w:type="pct"/>
            <w:tcBorders>
              <w:top w:val="nil"/>
              <w:left w:val="nil"/>
              <w:bottom w:val="single" w:sz="4" w:space="0" w:color="auto"/>
              <w:right w:val="single" w:sz="4" w:space="0" w:color="auto"/>
            </w:tcBorders>
            <w:shd w:val="clear" w:color="auto" w:fill="auto"/>
            <w:noWrap/>
            <w:hideMark/>
          </w:tcPr>
          <w:p w14:paraId="44A5098B" w14:textId="5FED4F7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A6C05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3//6-21 - Магистральная ул., 16</w:t>
            </w:r>
          </w:p>
        </w:tc>
        <w:tc>
          <w:tcPr>
            <w:tcW w:w="729" w:type="pct"/>
            <w:tcBorders>
              <w:top w:val="nil"/>
              <w:left w:val="nil"/>
              <w:bottom w:val="single" w:sz="4" w:space="0" w:color="auto"/>
              <w:right w:val="single" w:sz="4" w:space="0" w:color="auto"/>
            </w:tcBorders>
            <w:shd w:val="clear" w:color="auto" w:fill="auto"/>
            <w:noWrap/>
            <w:vAlign w:val="center"/>
            <w:hideMark/>
          </w:tcPr>
          <w:p w14:paraId="6D28FB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85744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6E78E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C4D5E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73853FD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AC711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872</w:t>
            </w:r>
          </w:p>
        </w:tc>
        <w:tc>
          <w:tcPr>
            <w:tcW w:w="1003" w:type="pct"/>
            <w:tcBorders>
              <w:top w:val="nil"/>
              <w:left w:val="nil"/>
              <w:bottom w:val="single" w:sz="4" w:space="0" w:color="auto"/>
              <w:right w:val="single" w:sz="4" w:space="0" w:color="auto"/>
            </w:tcBorders>
            <w:shd w:val="clear" w:color="auto" w:fill="auto"/>
            <w:noWrap/>
            <w:hideMark/>
          </w:tcPr>
          <w:p w14:paraId="62028577" w14:textId="6015BB3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5C715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3/6-11-11 - 3/6-11-12</w:t>
            </w:r>
          </w:p>
        </w:tc>
        <w:tc>
          <w:tcPr>
            <w:tcW w:w="729" w:type="pct"/>
            <w:tcBorders>
              <w:top w:val="nil"/>
              <w:left w:val="nil"/>
              <w:bottom w:val="single" w:sz="4" w:space="0" w:color="auto"/>
              <w:right w:val="single" w:sz="4" w:space="0" w:color="auto"/>
            </w:tcBorders>
            <w:shd w:val="clear" w:color="auto" w:fill="auto"/>
            <w:noWrap/>
            <w:vAlign w:val="center"/>
            <w:hideMark/>
          </w:tcPr>
          <w:p w14:paraId="11937F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27F9B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48236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22640E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241</w:t>
            </w:r>
          </w:p>
        </w:tc>
      </w:tr>
      <w:tr w:rsidR="000B2077" w:rsidRPr="00947744" w14:paraId="143518B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9EE16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873</w:t>
            </w:r>
          </w:p>
        </w:tc>
        <w:tc>
          <w:tcPr>
            <w:tcW w:w="1003" w:type="pct"/>
            <w:tcBorders>
              <w:top w:val="nil"/>
              <w:left w:val="nil"/>
              <w:bottom w:val="single" w:sz="4" w:space="0" w:color="auto"/>
              <w:right w:val="single" w:sz="4" w:space="0" w:color="auto"/>
            </w:tcBorders>
            <w:shd w:val="clear" w:color="auto" w:fill="auto"/>
            <w:noWrap/>
            <w:hideMark/>
          </w:tcPr>
          <w:p w14:paraId="1DDB99D1" w14:textId="40E6B70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CA89F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3/6-11-12 - 3/6-11-12-1</w:t>
            </w:r>
          </w:p>
        </w:tc>
        <w:tc>
          <w:tcPr>
            <w:tcW w:w="729" w:type="pct"/>
            <w:tcBorders>
              <w:top w:val="nil"/>
              <w:left w:val="nil"/>
              <w:bottom w:val="single" w:sz="4" w:space="0" w:color="auto"/>
              <w:right w:val="single" w:sz="4" w:space="0" w:color="auto"/>
            </w:tcBorders>
            <w:shd w:val="clear" w:color="auto" w:fill="auto"/>
            <w:noWrap/>
            <w:vAlign w:val="center"/>
            <w:hideMark/>
          </w:tcPr>
          <w:p w14:paraId="3C0449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B9430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F27F6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4B1588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w:t>
            </w:r>
          </w:p>
        </w:tc>
      </w:tr>
      <w:tr w:rsidR="000B2077" w:rsidRPr="00947744" w14:paraId="573AF64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40217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874</w:t>
            </w:r>
          </w:p>
        </w:tc>
        <w:tc>
          <w:tcPr>
            <w:tcW w:w="1003" w:type="pct"/>
            <w:tcBorders>
              <w:top w:val="nil"/>
              <w:left w:val="nil"/>
              <w:bottom w:val="single" w:sz="4" w:space="0" w:color="auto"/>
              <w:right w:val="single" w:sz="4" w:space="0" w:color="auto"/>
            </w:tcBorders>
            <w:shd w:val="clear" w:color="auto" w:fill="auto"/>
            <w:noWrap/>
            <w:hideMark/>
          </w:tcPr>
          <w:p w14:paraId="6F439665" w14:textId="7A85F1D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EED82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3/6-11-12-1 - 3/6-11-12-2</w:t>
            </w:r>
          </w:p>
        </w:tc>
        <w:tc>
          <w:tcPr>
            <w:tcW w:w="729" w:type="pct"/>
            <w:tcBorders>
              <w:top w:val="nil"/>
              <w:left w:val="nil"/>
              <w:bottom w:val="single" w:sz="4" w:space="0" w:color="auto"/>
              <w:right w:val="single" w:sz="4" w:space="0" w:color="auto"/>
            </w:tcBorders>
            <w:shd w:val="clear" w:color="auto" w:fill="auto"/>
            <w:noWrap/>
            <w:vAlign w:val="center"/>
            <w:hideMark/>
          </w:tcPr>
          <w:p w14:paraId="48C196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5C5D3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1467A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7D812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w:t>
            </w:r>
          </w:p>
        </w:tc>
      </w:tr>
      <w:tr w:rsidR="000B2077" w:rsidRPr="00947744" w14:paraId="2F77DB5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C0656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875</w:t>
            </w:r>
          </w:p>
        </w:tc>
        <w:tc>
          <w:tcPr>
            <w:tcW w:w="1003" w:type="pct"/>
            <w:tcBorders>
              <w:top w:val="nil"/>
              <w:left w:val="nil"/>
              <w:bottom w:val="single" w:sz="4" w:space="0" w:color="auto"/>
              <w:right w:val="single" w:sz="4" w:space="0" w:color="auto"/>
            </w:tcBorders>
            <w:shd w:val="clear" w:color="auto" w:fill="auto"/>
            <w:noWrap/>
            <w:hideMark/>
          </w:tcPr>
          <w:p w14:paraId="6A30AD55" w14:textId="4172C42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87691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3/6-11-12-2 - 3/6-11-12-3</w:t>
            </w:r>
          </w:p>
        </w:tc>
        <w:tc>
          <w:tcPr>
            <w:tcW w:w="729" w:type="pct"/>
            <w:tcBorders>
              <w:top w:val="nil"/>
              <w:left w:val="nil"/>
              <w:bottom w:val="single" w:sz="4" w:space="0" w:color="auto"/>
              <w:right w:val="single" w:sz="4" w:space="0" w:color="auto"/>
            </w:tcBorders>
            <w:shd w:val="clear" w:color="auto" w:fill="auto"/>
            <w:noWrap/>
            <w:vAlign w:val="center"/>
            <w:hideMark/>
          </w:tcPr>
          <w:p w14:paraId="27B35D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714D5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545D5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31248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46</w:t>
            </w:r>
          </w:p>
        </w:tc>
      </w:tr>
      <w:tr w:rsidR="000B2077" w:rsidRPr="00947744" w14:paraId="2653B95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42676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876</w:t>
            </w:r>
          </w:p>
        </w:tc>
        <w:tc>
          <w:tcPr>
            <w:tcW w:w="1003" w:type="pct"/>
            <w:tcBorders>
              <w:top w:val="nil"/>
              <w:left w:val="nil"/>
              <w:bottom w:val="single" w:sz="4" w:space="0" w:color="auto"/>
              <w:right w:val="single" w:sz="4" w:space="0" w:color="auto"/>
            </w:tcBorders>
            <w:shd w:val="clear" w:color="auto" w:fill="auto"/>
            <w:noWrap/>
            <w:hideMark/>
          </w:tcPr>
          <w:p w14:paraId="729F69F8" w14:textId="383269D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8B152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Строителей ул., 11</w:t>
            </w:r>
          </w:p>
        </w:tc>
        <w:tc>
          <w:tcPr>
            <w:tcW w:w="729" w:type="pct"/>
            <w:tcBorders>
              <w:top w:val="nil"/>
              <w:left w:val="nil"/>
              <w:bottom w:val="single" w:sz="4" w:space="0" w:color="auto"/>
              <w:right w:val="single" w:sz="4" w:space="0" w:color="auto"/>
            </w:tcBorders>
            <w:shd w:val="clear" w:color="auto" w:fill="auto"/>
            <w:noWrap/>
            <w:vAlign w:val="center"/>
            <w:hideMark/>
          </w:tcPr>
          <w:p w14:paraId="75B1C2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F91E11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A7400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F45DD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3204C78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4F8ED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877</w:t>
            </w:r>
          </w:p>
        </w:tc>
        <w:tc>
          <w:tcPr>
            <w:tcW w:w="1003" w:type="pct"/>
            <w:tcBorders>
              <w:top w:val="nil"/>
              <w:left w:val="nil"/>
              <w:bottom w:val="single" w:sz="4" w:space="0" w:color="auto"/>
              <w:right w:val="single" w:sz="4" w:space="0" w:color="auto"/>
            </w:tcBorders>
            <w:shd w:val="clear" w:color="auto" w:fill="auto"/>
            <w:noWrap/>
            <w:hideMark/>
          </w:tcPr>
          <w:p w14:paraId="0CB8833B" w14:textId="46698BD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D8F16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3/6-11-12-3 - Строителей ул., 6</w:t>
            </w:r>
          </w:p>
        </w:tc>
        <w:tc>
          <w:tcPr>
            <w:tcW w:w="729" w:type="pct"/>
            <w:tcBorders>
              <w:top w:val="nil"/>
              <w:left w:val="nil"/>
              <w:bottom w:val="single" w:sz="4" w:space="0" w:color="auto"/>
              <w:right w:val="single" w:sz="4" w:space="0" w:color="auto"/>
            </w:tcBorders>
            <w:shd w:val="clear" w:color="auto" w:fill="auto"/>
            <w:noWrap/>
            <w:vAlign w:val="center"/>
            <w:hideMark/>
          </w:tcPr>
          <w:p w14:paraId="156B4C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060F9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3638F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D773A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5,3</w:t>
            </w:r>
          </w:p>
        </w:tc>
      </w:tr>
      <w:tr w:rsidR="000B2077" w:rsidRPr="00947744" w14:paraId="1F77B1A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C68912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878</w:t>
            </w:r>
          </w:p>
        </w:tc>
        <w:tc>
          <w:tcPr>
            <w:tcW w:w="1003" w:type="pct"/>
            <w:tcBorders>
              <w:top w:val="nil"/>
              <w:left w:val="nil"/>
              <w:bottom w:val="single" w:sz="4" w:space="0" w:color="auto"/>
              <w:right w:val="single" w:sz="4" w:space="0" w:color="auto"/>
            </w:tcBorders>
            <w:shd w:val="clear" w:color="auto" w:fill="auto"/>
            <w:noWrap/>
            <w:hideMark/>
          </w:tcPr>
          <w:p w14:paraId="5294E3E6" w14:textId="758496C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4F7D5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3/6-11-12-2 - Строителей ул., 7</w:t>
            </w:r>
          </w:p>
        </w:tc>
        <w:tc>
          <w:tcPr>
            <w:tcW w:w="729" w:type="pct"/>
            <w:tcBorders>
              <w:top w:val="nil"/>
              <w:left w:val="nil"/>
              <w:bottom w:val="single" w:sz="4" w:space="0" w:color="auto"/>
              <w:right w:val="single" w:sz="4" w:space="0" w:color="auto"/>
            </w:tcBorders>
            <w:shd w:val="clear" w:color="auto" w:fill="auto"/>
            <w:noWrap/>
            <w:vAlign w:val="center"/>
            <w:hideMark/>
          </w:tcPr>
          <w:p w14:paraId="22D505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130E9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C7A721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076FA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0B2077" w:rsidRPr="00947744" w14:paraId="209D4E9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DE7C6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879</w:t>
            </w:r>
          </w:p>
        </w:tc>
        <w:tc>
          <w:tcPr>
            <w:tcW w:w="1003" w:type="pct"/>
            <w:tcBorders>
              <w:top w:val="nil"/>
              <w:left w:val="nil"/>
              <w:bottom w:val="single" w:sz="4" w:space="0" w:color="auto"/>
              <w:right w:val="single" w:sz="4" w:space="0" w:color="auto"/>
            </w:tcBorders>
            <w:shd w:val="clear" w:color="auto" w:fill="auto"/>
            <w:noWrap/>
            <w:hideMark/>
          </w:tcPr>
          <w:p w14:paraId="4FA61E97" w14:textId="4F2BD8B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2F06B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3/6-11-12-1 - Строителей ул., 8</w:t>
            </w:r>
          </w:p>
        </w:tc>
        <w:tc>
          <w:tcPr>
            <w:tcW w:w="729" w:type="pct"/>
            <w:tcBorders>
              <w:top w:val="nil"/>
              <w:left w:val="nil"/>
              <w:bottom w:val="single" w:sz="4" w:space="0" w:color="auto"/>
              <w:right w:val="single" w:sz="4" w:space="0" w:color="auto"/>
            </w:tcBorders>
            <w:shd w:val="clear" w:color="auto" w:fill="auto"/>
            <w:noWrap/>
            <w:vAlign w:val="center"/>
            <w:hideMark/>
          </w:tcPr>
          <w:p w14:paraId="4C528B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5D09F1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F74AB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9F254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w:t>
            </w:r>
          </w:p>
        </w:tc>
      </w:tr>
      <w:tr w:rsidR="000B2077" w:rsidRPr="00947744" w14:paraId="5F246E5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DDC8F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880</w:t>
            </w:r>
          </w:p>
        </w:tc>
        <w:tc>
          <w:tcPr>
            <w:tcW w:w="1003" w:type="pct"/>
            <w:tcBorders>
              <w:top w:val="nil"/>
              <w:left w:val="nil"/>
              <w:bottom w:val="single" w:sz="4" w:space="0" w:color="auto"/>
              <w:right w:val="single" w:sz="4" w:space="0" w:color="auto"/>
            </w:tcBorders>
            <w:shd w:val="clear" w:color="auto" w:fill="auto"/>
            <w:noWrap/>
            <w:hideMark/>
          </w:tcPr>
          <w:p w14:paraId="21775EFB" w14:textId="513A8D2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B838B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3/6-11-12-1 - Строителей ул., 9</w:t>
            </w:r>
          </w:p>
        </w:tc>
        <w:tc>
          <w:tcPr>
            <w:tcW w:w="729" w:type="pct"/>
            <w:tcBorders>
              <w:top w:val="nil"/>
              <w:left w:val="nil"/>
              <w:bottom w:val="single" w:sz="4" w:space="0" w:color="auto"/>
              <w:right w:val="single" w:sz="4" w:space="0" w:color="auto"/>
            </w:tcBorders>
            <w:shd w:val="clear" w:color="auto" w:fill="auto"/>
            <w:noWrap/>
            <w:vAlign w:val="center"/>
            <w:hideMark/>
          </w:tcPr>
          <w:p w14:paraId="00997E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B958B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31D1E2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F1AB8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w:t>
            </w:r>
          </w:p>
        </w:tc>
      </w:tr>
      <w:tr w:rsidR="000B2077" w:rsidRPr="00947744" w14:paraId="28D2F0A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3AB1F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881</w:t>
            </w:r>
          </w:p>
        </w:tc>
        <w:tc>
          <w:tcPr>
            <w:tcW w:w="1003" w:type="pct"/>
            <w:tcBorders>
              <w:top w:val="nil"/>
              <w:left w:val="nil"/>
              <w:bottom w:val="single" w:sz="4" w:space="0" w:color="auto"/>
              <w:right w:val="single" w:sz="4" w:space="0" w:color="auto"/>
            </w:tcBorders>
            <w:shd w:val="clear" w:color="auto" w:fill="auto"/>
            <w:noWrap/>
            <w:hideMark/>
          </w:tcPr>
          <w:p w14:paraId="26F6C87C" w14:textId="702985C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47610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3/6-11-12 - Строителей ул., 11</w:t>
            </w:r>
          </w:p>
        </w:tc>
        <w:tc>
          <w:tcPr>
            <w:tcW w:w="729" w:type="pct"/>
            <w:tcBorders>
              <w:top w:val="nil"/>
              <w:left w:val="nil"/>
              <w:bottom w:val="single" w:sz="4" w:space="0" w:color="auto"/>
              <w:right w:val="single" w:sz="4" w:space="0" w:color="auto"/>
            </w:tcBorders>
            <w:shd w:val="clear" w:color="auto" w:fill="auto"/>
            <w:noWrap/>
            <w:vAlign w:val="center"/>
            <w:hideMark/>
          </w:tcPr>
          <w:p w14:paraId="2072DE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1CE04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79CF5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B8F05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w:t>
            </w:r>
          </w:p>
        </w:tc>
      </w:tr>
      <w:tr w:rsidR="000B2077" w:rsidRPr="00947744" w14:paraId="3321074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F66A8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882</w:t>
            </w:r>
          </w:p>
        </w:tc>
        <w:tc>
          <w:tcPr>
            <w:tcW w:w="1003" w:type="pct"/>
            <w:tcBorders>
              <w:top w:val="nil"/>
              <w:left w:val="nil"/>
              <w:bottom w:val="single" w:sz="4" w:space="0" w:color="auto"/>
              <w:right w:val="single" w:sz="4" w:space="0" w:color="auto"/>
            </w:tcBorders>
            <w:shd w:val="clear" w:color="auto" w:fill="auto"/>
            <w:noWrap/>
            <w:hideMark/>
          </w:tcPr>
          <w:p w14:paraId="604A112D" w14:textId="51F919E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481E1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3/6-11-11 - 3/6-11-111</w:t>
            </w:r>
          </w:p>
        </w:tc>
        <w:tc>
          <w:tcPr>
            <w:tcW w:w="729" w:type="pct"/>
            <w:tcBorders>
              <w:top w:val="nil"/>
              <w:left w:val="nil"/>
              <w:bottom w:val="single" w:sz="4" w:space="0" w:color="auto"/>
              <w:right w:val="single" w:sz="4" w:space="0" w:color="auto"/>
            </w:tcBorders>
            <w:shd w:val="clear" w:color="auto" w:fill="auto"/>
            <w:noWrap/>
            <w:vAlign w:val="center"/>
            <w:hideMark/>
          </w:tcPr>
          <w:p w14:paraId="55AF63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48856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D6961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ED8ED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04D030F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52084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883</w:t>
            </w:r>
          </w:p>
        </w:tc>
        <w:tc>
          <w:tcPr>
            <w:tcW w:w="1003" w:type="pct"/>
            <w:tcBorders>
              <w:top w:val="nil"/>
              <w:left w:val="nil"/>
              <w:bottom w:val="single" w:sz="4" w:space="0" w:color="auto"/>
              <w:right w:val="single" w:sz="4" w:space="0" w:color="auto"/>
            </w:tcBorders>
            <w:shd w:val="clear" w:color="auto" w:fill="auto"/>
            <w:noWrap/>
            <w:hideMark/>
          </w:tcPr>
          <w:p w14:paraId="1B75256F" w14:textId="7412C98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829CB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3/6-11-111 - ООО"РосЯрПак" вв-2</w:t>
            </w:r>
          </w:p>
        </w:tc>
        <w:tc>
          <w:tcPr>
            <w:tcW w:w="729" w:type="pct"/>
            <w:tcBorders>
              <w:top w:val="nil"/>
              <w:left w:val="nil"/>
              <w:bottom w:val="single" w:sz="4" w:space="0" w:color="auto"/>
              <w:right w:val="single" w:sz="4" w:space="0" w:color="auto"/>
            </w:tcBorders>
            <w:shd w:val="clear" w:color="auto" w:fill="auto"/>
            <w:noWrap/>
            <w:vAlign w:val="center"/>
            <w:hideMark/>
          </w:tcPr>
          <w:p w14:paraId="76746F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BF475F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C5F12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651A2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0B2077" w:rsidRPr="00947744" w14:paraId="3D0AE5E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1F374F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884</w:t>
            </w:r>
          </w:p>
        </w:tc>
        <w:tc>
          <w:tcPr>
            <w:tcW w:w="1003" w:type="pct"/>
            <w:tcBorders>
              <w:top w:val="nil"/>
              <w:left w:val="nil"/>
              <w:bottom w:val="single" w:sz="4" w:space="0" w:color="auto"/>
              <w:right w:val="single" w:sz="4" w:space="0" w:color="auto"/>
            </w:tcBorders>
            <w:shd w:val="clear" w:color="auto" w:fill="auto"/>
            <w:noWrap/>
            <w:hideMark/>
          </w:tcPr>
          <w:p w14:paraId="33DBA7B0" w14:textId="47275EE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CBCD1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3/6-11-111 - ООО"РосЯрПак" вв-1</w:t>
            </w:r>
          </w:p>
        </w:tc>
        <w:tc>
          <w:tcPr>
            <w:tcW w:w="729" w:type="pct"/>
            <w:tcBorders>
              <w:top w:val="nil"/>
              <w:left w:val="nil"/>
              <w:bottom w:val="single" w:sz="4" w:space="0" w:color="auto"/>
              <w:right w:val="single" w:sz="4" w:space="0" w:color="auto"/>
            </w:tcBorders>
            <w:shd w:val="clear" w:color="auto" w:fill="auto"/>
            <w:noWrap/>
            <w:vAlign w:val="center"/>
            <w:hideMark/>
          </w:tcPr>
          <w:p w14:paraId="42AA9A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5E6E4F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5EB75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5190C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55D9FAD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623E6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885</w:t>
            </w:r>
          </w:p>
        </w:tc>
        <w:tc>
          <w:tcPr>
            <w:tcW w:w="1003" w:type="pct"/>
            <w:tcBorders>
              <w:top w:val="nil"/>
              <w:left w:val="nil"/>
              <w:bottom w:val="single" w:sz="4" w:space="0" w:color="auto"/>
              <w:right w:val="single" w:sz="4" w:space="0" w:color="auto"/>
            </w:tcBorders>
            <w:shd w:val="clear" w:color="auto" w:fill="auto"/>
            <w:noWrap/>
            <w:hideMark/>
          </w:tcPr>
          <w:p w14:paraId="0A5E0709" w14:textId="6CA7793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44092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w:t>
            </w:r>
          </w:p>
        </w:tc>
        <w:tc>
          <w:tcPr>
            <w:tcW w:w="729" w:type="pct"/>
            <w:tcBorders>
              <w:top w:val="nil"/>
              <w:left w:val="nil"/>
              <w:bottom w:val="single" w:sz="4" w:space="0" w:color="auto"/>
              <w:right w:val="single" w:sz="4" w:space="0" w:color="auto"/>
            </w:tcBorders>
            <w:shd w:val="clear" w:color="auto" w:fill="auto"/>
            <w:noWrap/>
            <w:vAlign w:val="center"/>
            <w:hideMark/>
          </w:tcPr>
          <w:p w14:paraId="4C5254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D7A3B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5565D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D4833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310D180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67800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886</w:t>
            </w:r>
          </w:p>
        </w:tc>
        <w:tc>
          <w:tcPr>
            <w:tcW w:w="1003" w:type="pct"/>
            <w:tcBorders>
              <w:top w:val="nil"/>
              <w:left w:val="nil"/>
              <w:bottom w:val="single" w:sz="4" w:space="0" w:color="auto"/>
              <w:right w:val="single" w:sz="4" w:space="0" w:color="auto"/>
            </w:tcBorders>
            <w:shd w:val="clear" w:color="auto" w:fill="auto"/>
            <w:noWrap/>
            <w:hideMark/>
          </w:tcPr>
          <w:p w14:paraId="64AB15BC" w14:textId="6941CCD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26DBC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- 3/6-11-10</w:t>
            </w:r>
          </w:p>
        </w:tc>
        <w:tc>
          <w:tcPr>
            <w:tcW w:w="729" w:type="pct"/>
            <w:tcBorders>
              <w:top w:val="nil"/>
              <w:left w:val="nil"/>
              <w:bottom w:val="single" w:sz="4" w:space="0" w:color="auto"/>
              <w:right w:val="single" w:sz="4" w:space="0" w:color="auto"/>
            </w:tcBorders>
            <w:shd w:val="clear" w:color="auto" w:fill="auto"/>
            <w:noWrap/>
            <w:vAlign w:val="center"/>
            <w:hideMark/>
          </w:tcPr>
          <w:p w14:paraId="16DC56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DFF43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4CE30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552615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70</w:t>
            </w:r>
          </w:p>
        </w:tc>
      </w:tr>
      <w:tr w:rsidR="000B2077" w:rsidRPr="00947744" w14:paraId="53DC1A6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E5F76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887</w:t>
            </w:r>
          </w:p>
        </w:tc>
        <w:tc>
          <w:tcPr>
            <w:tcW w:w="1003" w:type="pct"/>
            <w:tcBorders>
              <w:top w:val="nil"/>
              <w:left w:val="nil"/>
              <w:bottom w:val="single" w:sz="4" w:space="0" w:color="auto"/>
              <w:right w:val="single" w:sz="4" w:space="0" w:color="auto"/>
            </w:tcBorders>
            <w:shd w:val="clear" w:color="auto" w:fill="auto"/>
            <w:noWrap/>
            <w:hideMark/>
          </w:tcPr>
          <w:p w14:paraId="0F472C98" w14:textId="3966E67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8868C6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3/6-11-10 - 3/6-11-11</w:t>
            </w:r>
          </w:p>
        </w:tc>
        <w:tc>
          <w:tcPr>
            <w:tcW w:w="729" w:type="pct"/>
            <w:tcBorders>
              <w:top w:val="nil"/>
              <w:left w:val="nil"/>
              <w:bottom w:val="single" w:sz="4" w:space="0" w:color="auto"/>
              <w:right w:val="single" w:sz="4" w:space="0" w:color="auto"/>
            </w:tcBorders>
            <w:shd w:val="clear" w:color="auto" w:fill="auto"/>
            <w:noWrap/>
            <w:vAlign w:val="center"/>
            <w:hideMark/>
          </w:tcPr>
          <w:p w14:paraId="1CC5F6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19B1C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6B177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4150CD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58447CD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DEDC0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888</w:t>
            </w:r>
          </w:p>
        </w:tc>
        <w:tc>
          <w:tcPr>
            <w:tcW w:w="1003" w:type="pct"/>
            <w:tcBorders>
              <w:top w:val="nil"/>
              <w:left w:val="nil"/>
              <w:bottom w:val="single" w:sz="4" w:space="0" w:color="auto"/>
              <w:right w:val="single" w:sz="4" w:space="0" w:color="auto"/>
            </w:tcBorders>
            <w:shd w:val="clear" w:color="auto" w:fill="auto"/>
            <w:noWrap/>
            <w:hideMark/>
          </w:tcPr>
          <w:p w14:paraId="64F35C1C" w14:textId="2E2B181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7219A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3/6-11-12-5 - 3/6-11-12-6</w:t>
            </w:r>
          </w:p>
        </w:tc>
        <w:tc>
          <w:tcPr>
            <w:tcW w:w="729" w:type="pct"/>
            <w:tcBorders>
              <w:top w:val="nil"/>
              <w:left w:val="nil"/>
              <w:bottom w:val="single" w:sz="4" w:space="0" w:color="auto"/>
              <w:right w:val="single" w:sz="4" w:space="0" w:color="auto"/>
            </w:tcBorders>
            <w:shd w:val="clear" w:color="auto" w:fill="auto"/>
            <w:noWrap/>
            <w:vAlign w:val="center"/>
            <w:hideMark/>
          </w:tcPr>
          <w:p w14:paraId="0F3021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47943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B3008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CD37B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43</w:t>
            </w:r>
          </w:p>
        </w:tc>
      </w:tr>
      <w:tr w:rsidR="000B2077" w:rsidRPr="00947744" w14:paraId="3C5A7B6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67557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889</w:t>
            </w:r>
          </w:p>
        </w:tc>
        <w:tc>
          <w:tcPr>
            <w:tcW w:w="1003" w:type="pct"/>
            <w:tcBorders>
              <w:top w:val="nil"/>
              <w:left w:val="nil"/>
              <w:bottom w:val="single" w:sz="4" w:space="0" w:color="auto"/>
              <w:right w:val="single" w:sz="4" w:space="0" w:color="auto"/>
            </w:tcBorders>
            <w:shd w:val="clear" w:color="auto" w:fill="auto"/>
            <w:noWrap/>
            <w:hideMark/>
          </w:tcPr>
          <w:p w14:paraId="6EABF50A" w14:textId="7814A25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5E46B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3/6-11-12-6 - Строителей ул., 1</w:t>
            </w:r>
          </w:p>
        </w:tc>
        <w:tc>
          <w:tcPr>
            <w:tcW w:w="729" w:type="pct"/>
            <w:tcBorders>
              <w:top w:val="nil"/>
              <w:left w:val="nil"/>
              <w:bottom w:val="single" w:sz="4" w:space="0" w:color="auto"/>
              <w:right w:val="single" w:sz="4" w:space="0" w:color="auto"/>
            </w:tcBorders>
            <w:shd w:val="clear" w:color="auto" w:fill="auto"/>
            <w:noWrap/>
            <w:vAlign w:val="center"/>
            <w:hideMark/>
          </w:tcPr>
          <w:p w14:paraId="36F948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45E460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FB1BF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1134C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62</w:t>
            </w:r>
          </w:p>
        </w:tc>
      </w:tr>
      <w:tr w:rsidR="000B2077" w:rsidRPr="00947744" w14:paraId="7801DC5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63CD3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890</w:t>
            </w:r>
          </w:p>
        </w:tc>
        <w:tc>
          <w:tcPr>
            <w:tcW w:w="1003" w:type="pct"/>
            <w:tcBorders>
              <w:top w:val="nil"/>
              <w:left w:val="nil"/>
              <w:bottom w:val="single" w:sz="4" w:space="0" w:color="auto"/>
              <w:right w:val="single" w:sz="4" w:space="0" w:color="auto"/>
            </w:tcBorders>
            <w:shd w:val="clear" w:color="auto" w:fill="auto"/>
            <w:noWrap/>
            <w:hideMark/>
          </w:tcPr>
          <w:p w14:paraId="168F2CE4" w14:textId="5C55AF2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DB9EE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3/6-11-12-6 - </w:t>
            </w:r>
          </w:p>
        </w:tc>
        <w:tc>
          <w:tcPr>
            <w:tcW w:w="729" w:type="pct"/>
            <w:tcBorders>
              <w:top w:val="nil"/>
              <w:left w:val="nil"/>
              <w:bottom w:val="single" w:sz="4" w:space="0" w:color="auto"/>
              <w:right w:val="single" w:sz="4" w:space="0" w:color="auto"/>
            </w:tcBorders>
            <w:shd w:val="clear" w:color="auto" w:fill="auto"/>
            <w:noWrap/>
            <w:vAlign w:val="center"/>
            <w:hideMark/>
          </w:tcPr>
          <w:p w14:paraId="30F551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E4891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0F0C5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FC4B2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w:t>
            </w:r>
          </w:p>
        </w:tc>
      </w:tr>
      <w:tr w:rsidR="000B2077" w:rsidRPr="00947744" w14:paraId="4B80017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A6E62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891</w:t>
            </w:r>
          </w:p>
        </w:tc>
        <w:tc>
          <w:tcPr>
            <w:tcW w:w="1003" w:type="pct"/>
            <w:tcBorders>
              <w:top w:val="nil"/>
              <w:left w:val="nil"/>
              <w:bottom w:val="single" w:sz="4" w:space="0" w:color="auto"/>
              <w:right w:val="single" w:sz="4" w:space="0" w:color="auto"/>
            </w:tcBorders>
            <w:shd w:val="clear" w:color="auto" w:fill="auto"/>
            <w:noWrap/>
            <w:hideMark/>
          </w:tcPr>
          <w:p w14:paraId="77D6D56C" w14:textId="34D29F2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7C685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Строителей ул., 3</w:t>
            </w:r>
          </w:p>
        </w:tc>
        <w:tc>
          <w:tcPr>
            <w:tcW w:w="729" w:type="pct"/>
            <w:tcBorders>
              <w:top w:val="nil"/>
              <w:left w:val="nil"/>
              <w:bottom w:val="single" w:sz="4" w:space="0" w:color="auto"/>
              <w:right w:val="single" w:sz="4" w:space="0" w:color="auto"/>
            </w:tcBorders>
            <w:shd w:val="clear" w:color="auto" w:fill="auto"/>
            <w:noWrap/>
            <w:vAlign w:val="center"/>
            <w:hideMark/>
          </w:tcPr>
          <w:p w14:paraId="6601FD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555F4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D8EDA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C6075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0B2077" w:rsidRPr="00947744" w14:paraId="758E619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C599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892</w:t>
            </w:r>
          </w:p>
        </w:tc>
        <w:tc>
          <w:tcPr>
            <w:tcW w:w="1003" w:type="pct"/>
            <w:tcBorders>
              <w:top w:val="nil"/>
              <w:left w:val="nil"/>
              <w:bottom w:val="single" w:sz="4" w:space="0" w:color="auto"/>
              <w:right w:val="single" w:sz="4" w:space="0" w:color="auto"/>
            </w:tcBorders>
            <w:shd w:val="clear" w:color="auto" w:fill="auto"/>
            <w:noWrap/>
            <w:hideMark/>
          </w:tcPr>
          <w:p w14:paraId="1FA5ABCA" w14:textId="726D3EA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1BC16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3/6-11-12-5 - </w:t>
            </w:r>
          </w:p>
        </w:tc>
        <w:tc>
          <w:tcPr>
            <w:tcW w:w="729" w:type="pct"/>
            <w:tcBorders>
              <w:top w:val="nil"/>
              <w:left w:val="nil"/>
              <w:bottom w:val="single" w:sz="4" w:space="0" w:color="auto"/>
              <w:right w:val="single" w:sz="4" w:space="0" w:color="auto"/>
            </w:tcBorders>
            <w:shd w:val="clear" w:color="auto" w:fill="auto"/>
            <w:noWrap/>
            <w:vAlign w:val="center"/>
            <w:hideMark/>
          </w:tcPr>
          <w:p w14:paraId="17B2A7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BC46E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9DB4E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D6C79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w:t>
            </w:r>
          </w:p>
        </w:tc>
      </w:tr>
      <w:tr w:rsidR="000B2077" w:rsidRPr="00947744" w14:paraId="0DA20DB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243F9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893</w:t>
            </w:r>
          </w:p>
        </w:tc>
        <w:tc>
          <w:tcPr>
            <w:tcW w:w="1003" w:type="pct"/>
            <w:tcBorders>
              <w:top w:val="nil"/>
              <w:left w:val="nil"/>
              <w:bottom w:val="single" w:sz="4" w:space="0" w:color="auto"/>
              <w:right w:val="single" w:sz="4" w:space="0" w:color="auto"/>
            </w:tcBorders>
            <w:shd w:val="clear" w:color="auto" w:fill="auto"/>
            <w:noWrap/>
            <w:hideMark/>
          </w:tcPr>
          <w:p w14:paraId="34CACDD4" w14:textId="5A071FD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3470B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Строителей ул., 4</w:t>
            </w:r>
          </w:p>
        </w:tc>
        <w:tc>
          <w:tcPr>
            <w:tcW w:w="729" w:type="pct"/>
            <w:tcBorders>
              <w:top w:val="nil"/>
              <w:left w:val="nil"/>
              <w:bottom w:val="single" w:sz="4" w:space="0" w:color="auto"/>
              <w:right w:val="single" w:sz="4" w:space="0" w:color="auto"/>
            </w:tcBorders>
            <w:shd w:val="clear" w:color="auto" w:fill="auto"/>
            <w:noWrap/>
            <w:vAlign w:val="center"/>
            <w:hideMark/>
          </w:tcPr>
          <w:p w14:paraId="379F12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CA5C8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F02AA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4514A7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7B683DA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CF533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894</w:t>
            </w:r>
          </w:p>
        </w:tc>
        <w:tc>
          <w:tcPr>
            <w:tcW w:w="1003" w:type="pct"/>
            <w:tcBorders>
              <w:top w:val="nil"/>
              <w:left w:val="nil"/>
              <w:bottom w:val="single" w:sz="4" w:space="0" w:color="auto"/>
              <w:right w:val="single" w:sz="4" w:space="0" w:color="auto"/>
            </w:tcBorders>
            <w:shd w:val="clear" w:color="auto" w:fill="auto"/>
            <w:noWrap/>
            <w:hideMark/>
          </w:tcPr>
          <w:p w14:paraId="05D5A3AE" w14:textId="68E5468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FF4ED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3/6-11-12-6 - с. Б.Брембола Детский сад Колосок (Детский комбинат)</w:t>
            </w:r>
          </w:p>
        </w:tc>
        <w:tc>
          <w:tcPr>
            <w:tcW w:w="729" w:type="pct"/>
            <w:tcBorders>
              <w:top w:val="nil"/>
              <w:left w:val="nil"/>
              <w:bottom w:val="single" w:sz="4" w:space="0" w:color="auto"/>
              <w:right w:val="single" w:sz="4" w:space="0" w:color="auto"/>
            </w:tcBorders>
            <w:shd w:val="clear" w:color="auto" w:fill="auto"/>
            <w:noWrap/>
            <w:vAlign w:val="center"/>
            <w:hideMark/>
          </w:tcPr>
          <w:p w14:paraId="224836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76153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BD9C3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C4057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21,7</w:t>
            </w:r>
          </w:p>
        </w:tc>
      </w:tr>
      <w:tr w:rsidR="000B2077" w:rsidRPr="00947744" w14:paraId="4DD6C82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9113BC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895</w:t>
            </w:r>
          </w:p>
        </w:tc>
        <w:tc>
          <w:tcPr>
            <w:tcW w:w="1003" w:type="pct"/>
            <w:tcBorders>
              <w:top w:val="nil"/>
              <w:left w:val="nil"/>
              <w:bottom w:val="single" w:sz="4" w:space="0" w:color="auto"/>
              <w:right w:val="single" w:sz="4" w:space="0" w:color="auto"/>
            </w:tcBorders>
            <w:shd w:val="clear" w:color="auto" w:fill="auto"/>
            <w:noWrap/>
            <w:hideMark/>
          </w:tcPr>
          <w:p w14:paraId="552E351A" w14:textId="2B2FF2C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8B806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- 3/6-11-12-5</w:t>
            </w:r>
          </w:p>
        </w:tc>
        <w:tc>
          <w:tcPr>
            <w:tcW w:w="729" w:type="pct"/>
            <w:tcBorders>
              <w:top w:val="nil"/>
              <w:left w:val="nil"/>
              <w:bottom w:val="single" w:sz="4" w:space="0" w:color="auto"/>
              <w:right w:val="single" w:sz="4" w:space="0" w:color="auto"/>
            </w:tcBorders>
            <w:shd w:val="clear" w:color="auto" w:fill="auto"/>
            <w:noWrap/>
            <w:vAlign w:val="center"/>
            <w:hideMark/>
          </w:tcPr>
          <w:p w14:paraId="76CD183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52784C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81D64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2AB070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48,2</w:t>
            </w:r>
          </w:p>
        </w:tc>
      </w:tr>
      <w:tr w:rsidR="000B2077" w:rsidRPr="00947744" w14:paraId="2B1EE1E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3C9CB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896</w:t>
            </w:r>
          </w:p>
        </w:tc>
        <w:tc>
          <w:tcPr>
            <w:tcW w:w="1003" w:type="pct"/>
            <w:tcBorders>
              <w:top w:val="nil"/>
              <w:left w:val="nil"/>
              <w:bottom w:val="single" w:sz="4" w:space="0" w:color="auto"/>
              <w:right w:val="single" w:sz="4" w:space="0" w:color="auto"/>
            </w:tcBorders>
            <w:shd w:val="clear" w:color="auto" w:fill="auto"/>
            <w:noWrap/>
            <w:hideMark/>
          </w:tcPr>
          <w:p w14:paraId="2F976C36" w14:textId="5023E0F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F1F2E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3/6-11-12-3 - 3/6-11-12-4</w:t>
            </w:r>
          </w:p>
        </w:tc>
        <w:tc>
          <w:tcPr>
            <w:tcW w:w="729" w:type="pct"/>
            <w:tcBorders>
              <w:top w:val="nil"/>
              <w:left w:val="nil"/>
              <w:bottom w:val="single" w:sz="4" w:space="0" w:color="auto"/>
              <w:right w:val="single" w:sz="4" w:space="0" w:color="auto"/>
            </w:tcBorders>
            <w:shd w:val="clear" w:color="auto" w:fill="auto"/>
            <w:noWrap/>
            <w:vAlign w:val="center"/>
            <w:hideMark/>
          </w:tcPr>
          <w:p w14:paraId="4A4AD1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349D3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23439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89F1C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79</w:t>
            </w:r>
          </w:p>
        </w:tc>
      </w:tr>
      <w:tr w:rsidR="000B2077" w:rsidRPr="00947744" w14:paraId="781F065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ACDCAF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897</w:t>
            </w:r>
          </w:p>
        </w:tc>
        <w:tc>
          <w:tcPr>
            <w:tcW w:w="1003" w:type="pct"/>
            <w:tcBorders>
              <w:top w:val="nil"/>
              <w:left w:val="nil"/>
              <w:bottom w:val="single" w:sz="4" w:space="0" w:color="auto"/>
              <w:right w:val="single" w:sz="4" w:space="0" w:color="auto"/>
            </w:tcBorders>
            <w:shd w:val="clear" w:color="auto" w:fill="auto"/>
            <w:noWrap/>
            <w:hideMark/>
          </w:tcPr>
          <w:p w14:paraId="23F124DA" w14:textId="1D1A818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51F89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3/6-11-12-4 - </w:t>
            </w:r>
          </w:p>
        </w:tc>
        <w:tc>
          <w:tcPr>
            <w:tcW w:w="729" w:type="pct"/>
            <w:tcBorders>
              <w:top w:val="nil"/>
              <w:left w:val="nil"/>
              <w:bottom w:val="single" w:sz="4" w:space="0" w:color="auto"/>
              <w:right w:val="single" w:sz="4" w:space="0" w:color="auto"/>
            </w:tcBorders>
            <w:shd w:val="clear" w:color="auto" w:fill="auto"/>
            <w:noWrap/>
            <w:vAlign w:val="center"/>
            <w:hideMark/>
          </w:tcPr>
          <w:p w14:paraId="55FCF9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50D35F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6DD27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D502E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w:t>
            </w:r>
          </w:p>
        </w:tc>
      </w:tr>
      <w:tr w:rsidR="000B2077" w:rsidRPr="00947744" w14:paraId="16F34DA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94342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898</w:t>
            </w:r>
          </w:p>
        </w:tc>
        <w:tc>
          <w:tcPr>
            <w:tcW w:w="1003" w:type="pct"/>
            <w:tcBorders>
              <w:top w:val="nil"/>
              <w:left w:val="nil"/>
              <w:bottom w:val="single" w:sz="4" w:space="0" w:color="auto"/>
              <w:right w:val="single" w:sz="4" w:space="0" w:color="auto"/>
            </w:tcBorders>
            <w:shd w:val="clear" w:color="auto" w:fill="auto"/>
            <w:noWrap/>
            <w:hideMark/>
          </w:tcPr>
          <w:p w14:paraId="0458FF96" w14:textId="7451CD7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551CD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Павильон - 3/6-11-1</w:t>
            </w:r>
          </w:p>
        </w:tc>
        <w:tc>
          <w:tcPr>
            <w:tcW w:w="729" w:type="pct"/>
            <w:tcBorders>
              <w:top w:val="nil"/>
              <w:left w:val="nil"/>
              <w:bottom w:val="single" w:sz="4" w:space="0" w:color="auto"/>
              <w:right w:val="single" w:sz="4" w:space="0" w:color="auto"/>
            </w:tcBorders>
            <w:shd w:val="clear" w:color="auto" w:fill="auto"/>
            <w:noWrap/>
            <w:vAlign w:val="center"/>
            <w:hideMark/>
          </w:tcPr>
          <w:p w14:paraId="0E4EF1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58CEE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A9E97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2Ду400</w:t>
            </w:r>
          </w:p>
        </w:tc>
        <w:tc>
          <w:tcPr>
            <w:tcW w:w="310" w:type="pct"/>
            <w:tcBorders>
              <w:top w:val="nil"/>
              <w:left w:val="nil"/>
              <w:bottom w:val="single" w:sz="4" w:space="0" w:color="auto"/>
              <w:right w:val="single" w:sz="4" w:space="0" w:color="auto"/>
            </w:tcBorders>
            <w:shd w:val="clear" w:color="auto" w:fill="auto"/>
            <w:noWrap/>
            <w:vAlign w:val="center"/>
            <w:hideMark/>
          </w:tcPr>
          <w:p w14:paraId="012F84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176,5</w:t>
            </w:r>
          </w:p>
        </w:tc>
      </w:tr>
      <w:tr w:rsidR="000B2077" w:rsidRPr="00947744" w14:paraId="7C55B89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EF5A9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899</w:t>
            </w:r>
          </w:p>
        </w:tc>
        <w:tc>
          <w:tcPr>
            <w:tcW w:w="1003" w:type="pct"/>
            <w:tcBorders>
              <w:top w:val="nil"/>
              <w:left w:val="nil"/>
              <w:bottom w:val="single" w:sz="4" w:space="0" w:color="auto"/>
              <w:right w:val="single" w:sz="4" w:space="0" w:color="auto"/>
            </w:tcBorders>
            <w:shd w:val="clear" w:color="auto" w:fill="auto"/>
            <w:noWrap/>
            <w:hideMark/>
          </w:tcPr>
          <w:p w14:paraId="0180D990" w14:textId="17307BA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72713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3/6--14(ТК-132/14) - 3/6--14-1</w:t>
            </w:r>
          </w:p>
        </w:tc>
        <w:tc>
          <w:tcPr>
            <w:tcW w:w="729" w:type="pct"/>
            <w:tcBorders>
              <w:top w:val="nil"/>
              <w:left w:val="nil"/>
              <w:bottom w:val="single" w:sz="4" w:space="0" w:color="auto"/>
              <w:right w:val="single" w:sz="4" w:space="0" w:color="auto"/>
            </w:tcBorders>
            <w:shd w:val="clear" w:color="auto" w:fill="auto"/>
            <w:noWrap/>
            <w:vAlign w:val="center"/>
            <w:hideMark/>
          </w:tcPr>
          <w:p w14:paraId="4119C3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46F97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823E5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43550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7614E48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F9667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900</w:t>
            </w:r>
          </w:p>
        </w:tc>
        <w:tc>
          <w:tcPr>
            <w:tcW w:w="1003" w:type="pct"/>
            <w:tcBorders>
              <w:top w:val="nil"/>
              <w:left w:val="nil"/>
              <w:bottom w:val="single" w:sz="4" w:space="0" w:color="auto"/>
              <w:right w:val="single" w:sz="4" w:space="0" w:color="auto"/>
            </w:tcBorders>
            <w:shd w:val="clear" w:color="auto" w:fill="auto"/>
            <w:noWrap/>
            <w:hideMark/>
          </w:tcPr>
          <w:p w14:paraId="480A5E7E" w14:textId="6FF085D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0D7F3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3/6--14-1 - Пушкина ул., 17А</w:t>
            </w:r>
          </w:p>
        </w:tc>
        <w:tc>
          <w:tcPr>
            <w:tcW w:w="729" w:type="pct"/>
            <w:tcBorders>
              <w:top w:val="nil"/>
              <w:left w:val="nil"/>
              <w:bottom w:val="single" w:sz="4" w:space="0" w:color="auto"/>
              <w:right w:val="single" w:sz="4" w:space="0" w:color="auto"/>
            </w:tcBorders>
            <w:shd w:val="clear" w:color="auto" w:fill="auto"/>
            <w:noWrap/>
            <w:vAlign w:val="center"/>
            <w:hideMark/>
          </w:tcPr>
          <w:p w14:paraId="07B4762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312587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7CABD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7C6F0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w:t>
            </w:r>
          </w:p>
        </w:tc>
      </w:tr>
      <w:tr w:rsidR="000B2077" w:rsidRPr="00947744" w14:paraId="1866BF2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A8FC6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901</w:t>
            </w:r>
          </w:p>
        </w:tc>
        <w:tc>
          <w:tcPr>
            <w:tcW w:w="1003" w:type="pct"/>
            <w:tcBorders>
              <w:top w:val="nil"/>
              <w:left w:val="nil"/>
              <w:bottom w:val="single" w:sz="4" w:space="0" w:color="auto"/>
              <w:right w:val="single" w:sz="4" w:space="0" w:color="auto"/>
            </w:tcBorders>
            <w:shd w:val="clear" w:color="auto" w:fill="auto"/>
            <w:noWrap/>
            <w:hideMark/>
          </w:tcPr>
          <w:p w14:paraId="18B5F399" w14:textId="65E19F3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74F06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3/6--14-1 - Пушкина ул., 17А</w:t>
            </w:r>
          </w:p>
        </w:tc>
        <w:tc>
          <w:tcPr>
            <w:tcW w:w="729" w:type="pct"/>
            <w:tcBorders>
              <w:top w:val="nil"/>
              <w:left w:val="nil"/>
              <w:bottom w:val="single" w:sz="4" w:space="0" w:color="auto"/>
              <w:right w:val="single" w:sz="4" w:space="0" w:color="auto"/>
            </w:tcBorders>
            <w:shd w:val="clear" w:color="auto" w:fill="auto"/>
            <w:noWrap/>
            <w:vAlign w:val="center"/>
            <w:hideMark/>
          </w:tcPr>
          <w:p w14:paraId="4DC104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0CC00F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D4C9E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F75E1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2C9F06F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8BF1D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902</w:t>
            </w:r>
          </w:p>
        </w:tc>
        <w:tc>
          <w:tcPr>
            <w:tcW w:w="1003" w:type="pct"/>
            <w:tcBorders>
              <w:top w:val="nil"/>
              <w:left w:val="nil"/>
              <w:bottom w:val="single" w:sz="4" w:space="0" w:color="auto"/>
              <w:right w:val="single" w:sz="4" w:space="0" w:color="auto"/>
            </w:tcBorders>
            <w:shd w:val="clear" w:color="auto" w:fill="auto"/>
            <w:noWrap/>
            <w:hideMark/>
          </w:tcPr>
          <w:p w14:paraId="16CDEB36" w14:textId="31785A6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4C537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3/6--14(ТК-132/14) - ЦТП №10 "132кв </w:t>
            </w:r>
          </w:p>
        </w:tc>
        <w:tc>
          <w:tcPr>
            <w:tcW w:w="729" w:type="pct"/>
            <w:tcBorders>
              <w:top w:val="nil"/>
              <w:left w:val="nil"/>
              <w:bottom w:val="single" w:sz="4" w:space="0" w:color="auto"/>
              <w:right w:val="single" w:sz="4" w:space="0" w:color="auto"/>
            </w:tcBorders>
            <w:shd w:val="clear" w:color="auto" w:fill="auto"/>
            <w:noWrap/>
            <w:vAlign w:val="center"/>
            <w:hideMark/>
          </w:tcPr>
          <w:p w14:paraId="4CE0D5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87A4A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69051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2Ду250</w:t>
            </w:r>
          </w:p>
        </w:tc>
        <w:tc>
          <w:tcPr>
            <w:tcW w:w="310" w:type="pct"/>
            <w:tcBorders>
              <w:top w:val="nil"/>
              <w:left w:val="nil"/>
              <w:bottom w:val="single" w:sz="4" w:space="0" w:color="auto"/>
              <w:right w:val="single" w:sz="4" w:space="0" w:color="auto"/>
            </w:tcBorders>
            <w:shd w:val="clear" w:color="auto" w:fill="auto"/>
            <w:noWrap/>
            <w:vAlign w:val="center"/>
            <w:hideMark/>
          </w:tcPr>
          <w:p w14:paraId="598DB6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54,5</w:t>
            </w:r>
          </w:p>
        </w:tc>
      </w:tr>
      <w:tr w:rsidR="000B2077" w:rsidRPr="00947744" w14:paraId="547AB1A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BDA3F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903</w:t>
            </w:r>
          </w:p>
        </w:tc>
        <w:tc>
          <w:tcPr>
            <w:tcW w:w="1003" w:type="pct"/>
            <w:tcBorders>
              <w:top w:val="nil"/>
              <w:left w:val="nil"/>
              <w:bottom w:val="single" w:sz="4" w:space="0" w:color="auto"/>
              <w:right w:val="single" w:sz="4" w:space="0" w:color="auto"/>
            </w:tcBorders>
            <w:shd w:val="clear" w:color="auto" w:fill="auto"/>
            <w:noWrap/>
            <w:hideMark/>
          </w:tcPr>
          <w:p w14:paraId="2EC191FF" w14:textId="7DB9B4F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30AAE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ЦТП-11 132 кв. - ТК-132/1</w:t>
            </w:r>
          </w:p>
        </w:tc>
        <w:tc>
          <w:tcPr>
            <w:tcW w:w="729" w:type="pct"/>
            <w:tcBorders>
              <w:top w:val="nil"/>
              <w:left w:val="nil"/>
              <w:bottom w:val="single" w:sz="4" w:space="0" w:color="auto"/>
              <w:right w:val="single" w:sz="4" w:space="0" w:color="auto"/>
            </w:tcBorders>
            <w:shd w:val="clear" w:color="auto" w:fill="auto"/>
            <w:noWrap/>
            <w:vAlign w:val="center"/>
            <w:hideMark/>
          </w:tcPr>
          <w:p w14:paraId="5BD4DC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029A9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95996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6CECD3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w:t>
            </w:r>
          </w:p>
        </w:tc>
      </w:tr>
      <w:tr w:rsidR="000B2077" w:rsidRPr="00947744" w14:paraId="0DA4E60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1FE8A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904</w:t>
            </w:r>
          </w:p>
        </w:tc>
        <w:tc>
          <w:tcPr>
            <w:tcW w:w="1003" w:type="pct"/>
            <w:tcBorders>
              <w:top w:val="nil"/>
              <w:left w:val="nil"/>
              <w:bottom w:val="single" w:sz="4" w:space="0" w:color="auto"/>
              <w:right w:val="single" w:sz="4" w:space="0" w:color="auto"/>
            </w:tcBorders>
            <w:shd w:val="clear" w:color="auto" w:fill="auto"/>
            <w:noWrap/>
            <w:hideMark/>
          </w:tcPr>
          <w:p w14:paraId="1D110589" w14:textId="60443A6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10E2A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ТК-132/1 - 3/6--16-1</w:t>
            </w:r>
          </w:p>
        </w:tc>
        <w:tc>
          <w:tcPr>
            <w:tcW w:w="729" w:type="pct"/>
            <w:tcBorders>
              <w:top w:val="nil"/>
              <w:left w:val="nil"/>
              <w:bottom w:val="single" w:sz="4" w:space="0" w:color="auto"/>
              <w:right w:val="single" w:sz="4" w:space="0" w:color="auto"/>
            </w:tcBorders>
            <w:shd w:val="clear" w:color="auto" w:fill="auto"/>
            <w:noWrap/>
            <w:vAlign w:val="center"/>
            <w:hideMark/>
          </w:tcPr>
          <w:p w14:paraId="077C41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4EC6D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D389E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03007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0AF9593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A1864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905</w:t>
            </w:r>
          </w:p>
        </w:tc>
        <w:tc>
          <w:tcPr>
            <w:tcW w:w="1003" w:type="pct"/>
            <w:tcBorders>
              <w:top w:val="nil"/>
              <w:left w:val="nil"/>
              <w:bottom w:val="single" w:sz="4" w:space="0" w:color="auto"/>
              <w:right w:val="single" w:sz="4" w:space="0" w:color="auto"/>
            </w:tcBorders>
            <w:shd w:val="clear" w:color="auto" w:fill="auto"/>
            <w:noWrap/>
            <w:hideMark/>
          </w:tcPr>
          <w:p w14:paraId="64DE9A14" w14:textId="750684C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AC9DA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3/6--16-1 - Склад</w:t>
            </w:r>
          </w:p>
        </w:tc>
        <w:tc>
          <w:tcPr>
            <w:tcW w:w="729" w:type="pct"/>
            <w:tcBorders>
              <w:top w:val="nil"/>
              <w:left w:val="nil"/>
              <w:bottom w:val="single" w:sz="4" w:space="0" w:color="auto"/>
              <w:right w:val="single" w:sz="4" w:space="0" w:color="auto"/>
            </w:tcBorders>
            <w:shd w:val="clear" w:color="auto" w:fill="auto"/>
            <w:noWrap/>
            <w:vAlign w:val="center"/>
            <w:hideMark/>
          </w:tcPr>
          <w:p w14:paraId="3CC362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EA618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4F743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CF415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0B2077" w:rsidRPr="00947744" w14:paraId="731D009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ADFAC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906</w:t>
            </w:r>
          </w:p>
        </w:tc>
        <w:tc>
          <w:tcPr>
            <w:tcW w:w="1003" w:type="pct"/>
            <w:tcBorders>
              <w:top w:val="nil"/>
              <w:left w:val="nil"/>
              <w:bottom w:val="single" w:sz="4" w:space="0" w:color="auto"/>
              <w:right w:val="single" w:sz="4" w:space="0" w:color="auto"/>
            </w:tcBorders>
            <w:shd w:val="clear" w:color="auto" w:fill="auto"/>
            <w:noWrap/>
            <w:hideMark/>
          </w:tcPr>
          <w:p w14:paraId="11F9F12B" w14:textId="0867E2E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CA5B5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ТК-132/1 - ТК-132/2</w:t>
            </w:r>
          </w:p>
        </w:tc>
        <w:tc>
          <w:tcPr>
            <w:tcW w:w="729" w:type="pct"/>
            <w:tcBorders>
              <w:top w:val="nil"/>
              <w:left w:val="nil"/>
              <w:bottom w:val="single" w:sz="4" w:space="0" w:color="auto"/>
              <w:right w:val="single" w:sz="4" w:space="0" w:color="auto"/>
            </w:tcBorders>
            <w:shd w:val="clear" w:color="auto" w:fill="auto"/>
            <w:noWrap/>
            <w:vAlign w:val="center"/>
            <w:hideMark/>
          </w:tcPr>
          <w:p w14:paraId="3C3B14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18B1C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0C398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3AABFD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73</w:t>
            </w:r>
          </w:p>
        </w:tc>
      </w:tr>
      <w:tr w:rsidR="000B2077" w:rsidRPr="00947744" w14:paraId="5C04546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AAB84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907</w:t>
            </w:r>
          </w:p>
        </w:tc>
        <w:tc>
          <w:tcPr>
            <w:tcW w:w="1003" w:type="pct"/>
            <w:tcBorders>
              <w:top w:val="nil"/>
              <w:left w:val="nil"/>
              <w:bottom w:val="single" w:sz="4" w:space="0" w:color="auto"/>
              <w:right w:val="single" w:sz="4" w:space="0" w:color="auto"/>
            </w:tcBorders>
            <w:shd w:val="clear" w:color="auto" w:fill="auto"/>
            <w:noWrap/>
            <w:hideMark/>
          </w:tcPr>
          <w:p w14:paraId="60FD99D6" w14:textId="4C74502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C0399F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ТК-132/2 - ТК-132/4</w:t>
            </w:r>
          </w:p>
        </w:tc>
        <w:tc>
          <w:tcPr>
            <w:tcW w:w="729" w:type="pct"/>
            <w:tcBorders>
              <w:top w:val="nil"/>
              <w:left w:val="nil"/>
              <w:bottom w:val="single" w:sz="4" w:space="0" w:color="auto"/>
              <w:right w:val="single" w:sz="4" w:space="0" w:color="auto"/>
            </w:tcBorders>
            <w:shd w:val="clear" w:color="auto" w:fill="auto"/>
            <w:noWrap/>
            <w:vAlign w:val="center"/>
            <w:hideMark/>
          </w:tcPr>
          <w:p w14:paraId="313719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9EBBB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3933B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524FD75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45,5</w:t>
            </w:r>
          </w:p>
        </w:tc>
      </w:tr>
      <w:tr w:rsidR="000B2077" w:rsidRPr="00947744" w14:paraId="5EC10E3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D27F2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908</w:t>
            </w:r>
          </w:p>
        </w:tc>
        <w:tc>
          <w:tcPr>
            <w:tcW w:w="1003" w:type="pct"/>
            <w:tcBorders>
              <w:top w:val="nil"/>
              <w:left w:val="nil"/>
              <w:bottom w:val="single" w:sz="4" w:space="0" w:color="auto"/>
              <w:right w:val="single" w:sz="4" w:space="0" w:color="auto"/>
            </w:tcBorders>
            <w:shd w:val="clear" w:color="auto" w:fill="auto"/>
            <w:noWrap/>
            <w:hideMark/>
          </w:tcPr>
          <w:p w14:paraId="708FF477" w14:textId="51B449B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DA267C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3/6-18-2 - Пушкина ул., 11</w:t>
            </w:r>
          </w:p>
        </w:tc>
        <w:tc>
          <w:tcPr>
            <w:tcW w:w="729" w:type="pct"/>
            <w:tcBorders>
              <w:top w:val="nil"/>
              <w:left w:val="nil"/>
              <w:bottom w:val="single" w:sz="4" w:space="0" w:color="auto"/>
              <w:right w:val="single" w:sz="4" w:space="0" w:color="auto"/>
            </w:tcBorders>
            <w:shd w:val="clear" w:color="auto" w:fill="auto"/>
            <w:noWrap/>
            <w:vAlign w:val="center"/>
            <w:hideMark/>
          </w:tcPr>
          <w:p w14:paraId="3A7307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9F719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7A1CC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53AE0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721D2BA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F4B32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909</w:t>
            </w:r>
          </w:p>
        </w:tc>
        <w:tc>
          <w:tcPr>
            <w:tcW w:w="1003" w:type="pct"/>
            <w:tcBorders>
              <w:top w:val="nil"/>
              <w:left w:val="nil"/>
              <w:bottom w:val="single" w:sz="4" w:space="0" w:color="auto"/>
              <w:right w:val="single" w:sz="4" w:space="0" w:color="auto"/>
            </w:tcBorders>
            <w:shd w:val="clear" w:color="auto" w:fill="auto"/>
            <w:noWrap/>
            <w:hideMark/>
          </w:tcPr>
          <w:p w14:paraId="72DEBAD0" w14:textId="2604AED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5B19F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3/6-18-2 - 3/6-18-3</w:t>
            </w:r>
          </w:p>
        </w:tc>
        <w:tc>
          <w:tcPr>
            <w:tcW w:w="729" w:type="pct"/>
            <w:tcBorders>
              <w:top w:val="nil"/>
              <w:left w:val="nil"/>
              <w:bottom w:val="single" w:sz="4" w:space="0" w:color="auto"/>
              <w:right w:val="single" w:sz="4" w:space="0" w:color="auto"/>
            </w:tcBorders>
            <w:shd w:val="clear" w:color="auto" w:fill="auto"/>
            <w:noWrap/>
            <w:vAlign w:val="center"/>
            <w:hideMark/>
          </w:tcPr>
          <w:p w14:paraId="6A4EED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0F935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3820F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F9A6B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0B2077" w:rsidRPr="00947744" w14:paraId="6802925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420BC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910</w:t>
            </w:r>
          </w:p>
        </w:tc>
        <w:tc>
          <w:tcPr>
            <w:tcW w:w="1003" w:type="pct"/>
            <w:tcBorders>
              <w:top w:val="nil"/>
              <w:left w:val="nil"/>
              <w:bottom w:val="single" w:sz="4" w:space="0" w:color="auto"/>
              <w:right w:val="single" w:sz="4" w:space="0" w:color="auto"/>
            </w:tcBorders>
            <w:shd w:val="clear" w:color="auto" w:fill="auto"/>
            <w:noWrap/>
            <w:hideMark/>
          </w:tcPr>
          <w:p w14:paraId="56F20671" w14:textId="4850621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DEE0A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3/6-18-3 - Пушкина ул., 11</w:t>
            </w:r>
          </w:p>
        </w:tc>
        <w:tc>
          <w:tcPr>
            <w:tcW w:w="729" w:type="pct"/>
            <w:tcBorders>
              <w:top w:val="nil"/>
              <w:left w:val="nil"/>
              <w:bottom w:val="single" w:sz="4" w:space="0" w:color="auto"/>
              <w:right w:val="single" w:sz="4" w:space="0" w:color="auto"/>
            </w:tcBorders>
            <w:shd w:val="clear" w:color="auto" w:fill="auto"/>
            <w:noWrap/>
            <w:vAlign w:val="center"/>
            <w:hideMark/>
          </w:tcPr>
          <w:p w14:paraId="501958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76483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60793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4BADDC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502F283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5B537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911</w:t>
            </w:r>
          </w:p>
        </w:tc>
        <w:tc>
          <w:tcPr>
            <w:tcW w:w="1003" w:type="pct"/>
            <w:tcBorders>
              <w:top w:val="nil"/>
              <w:left w:val="nil"/>
              <w:bottom w:val="single" w:sz="4" w:space="0" w:color="auto"/>
              <w:right w:val="single" w:sz="4" w:space="0" w:color="auto"/>
            </w:tcBorders>
            <w:shd w:val="clear" w:color="auto" w:fill="auto"/>
            <w:noWrap/>
            <w:hideMark/>
          </w:tcPr>
          <w:p w14:paraId="540CC116" w14:textId="0C288ED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85856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3/6-18-3 - Пушкина ул., 11</w:t>
            </w:r>
          </w:p>
        </w:tc>
        <w:tc>
          <w:tcPr>
            <w:tcW w:w="729" w:type="pct"/>
            <w:tcBorders>
              <w:top w:val="nil"/>
              <w:left w:val="nil"/>
              <w:bottom w:val="single" w:sz="4" w:space="0" w:color="auto"/>
              <w:right w:val="single" w:sz="4" w:space="0" w:color="auto"/>
            </w:tcBorders>
            <w:shd w:val="clear" w:color="auto" w:fill="auto"/>
            <w:noWrap/>
            <w:vAlign w:val="center"/>
            <w:hideMark/>
          </w:tcPr>
          <w:p w14:paraId="3FE895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8CD2B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1FC25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13DF0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w:t>
            </w:r>
          </w:p>
        </w:tc>
      </w:tr>
      <w:tr w:rsidR="000B2077" w:rsidRPr="00947744" w14:paraId="2896D90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C27C6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912</w:t>
            </w:r>
          </w:p>
        </w:tc>
        <w:tc>
          <w:tcPr>
            <w:tcW w:w="1003" w:type="pct"/>
            <w:tcBorders>
              <w:top w:val="nil"/>
              <w:left w:val="nil"/>
              <w:bottom w:val="single" w:sz="4" w:space="0" w:color="auto"/>
              <w:right w:val="single" w:sz="4" w:space="0" w:color="auto"/>
            </w:tcBorders>
            <w:shd w:val="clear" w:color="auto" w:fill="auto"/>
            <w:noWrap/>
            <w:hideMark/>
          </w:tcPr>
          <w:p w14:paraId="5CFA5031" w14:textId="6E1E974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9E350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3/6-18-5 - Пушкина ул., 9</w:t>
            </w:r>
          </w:p>
        </w:tc>
        <w:tc>
          <w:tcPr>
            <w:tcW w:w="729" w:type="pct"/>
            <w:tcBorders>
              <w:top w:val="nil"/>
              <w:left w:val="nil"/>
              <w:bottom w:val="single" w:sz="4" w:space="0" w:color="auto"/>
              <w:right w:val="single" w:sz="4" w:space="0" w:color="auto"/>
            </w:tcBorders>
            <w:shd w:val="clear" w:color="auto" w:fill="auto"/>
            <w:noWrap/>
            <w:vAlign w:val="center"/>
            <w:hideMark/>
          </w:tcPr>
          <w:p w14:paraId="7098E8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517E4C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0B04C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67103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5A2A04C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E1020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913</w:t>
            </w:r>
          </w:p>
        </w:tc>
        <w:tc>
          <w:tcPr>
            <w:tcW w:w="1003" w:type="pct"/>
            <w:tcBorders>
              <w:top w:val="nil"/>
              <w:left w:val="nil"/>
              <w:bottom w:val="single" w:sz="4" w:space="0" w:color="auto"/>
              <w:right w:val="single" w:sz="4" w:space="0" w:color="auto"/>
            </w:tcBorders>
            <w:shd w:val="clear" w:color="auto" w:fill="auto"/>
            <w:noWrap/>
            <w:hideMark/>
          </w:tcPr>
          <w:p w14:paraId="0BB61BDA" w14:textId="2111CF5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45737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3/6-18-5 - 3/6-18-6</w:t>
            </w:r>
          </w:p>
        </w:tc>
        <w:tc>
          <w:tcPr>
            <w:tcW w:w="729" w:type="pct"/>
            <w:tcBorders>
              <w:top w:val="nil"/>
              <w:left w:val="nil"/>
              <w:bottom w:val="single" w:sz="4" w:space="0" w:color="auto"/>
              <w:right w:val="single" w:sz="4" w:space="0" w:color="auto"/>
            </w:tcBorders>
            <w:shd w:val="clear" w:color="auto" w:fill="auto"/>
            <w:noWrap/>
            <w:vAlign w:val="center"/>
            <w:hideMark/>
          </w:tcPr>
          <w:p w14:paraId="00E740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2B519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896A9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06EA00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23,5</w:t>
            </w:r>
          </w:p>
        </w:tc>
      </w:tr>
      <w:tr w:rsidR="000B2077" w:rsidRPr="00947744" w14:paraId="6F93946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9055A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914</w:t>
            </w:r>
          </w:p>
        </w:tc>
        <w:tc>
          <w:tcPr>
            <w:tcW w:w="1003" w:type="pct"/>
            <w:tcBorders>
              <w:top w:val="nil"/>
              <w:left w:val="nil"/>
              <w:bottom w:val="single" w:sz="4" w:space="0" w:color="auto"/>
              <w:right w:val="single" w:sz="4" w:space="0" w:color="auto"/>
            </w:tcBorders>
            <w:shd w:val="clear" w:color="auto" w:fill="auto"/>
            <w:noWrap/>
            <w:hideMark/>
          </w:tcPr>
          <w:p w14:paraId="7D725EEC" w14:textId="40F01A7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7B089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3/6-18-6 - Пушкина ул., 9</w:t>
            </w:r>
          </w:p>
        </w:tc>
        <w:tc>
          <w:tcPr>
            <w:tcW w:w="729" w:type="pct"/>
            <w:tcBorders>
              <w:top w:val="nil"/>
              <w:left w:val="nil"/>
              <w:bottom w:val="single" w:sz="4" w:space="0" w:color="auto"/>
              <w:right w:val="single" w:sz="4" w:space="0" w:color="auto"/>
            </w:tcBorders>
            <w:shd w:val="clear" w:color="auto" w:fill="auto"/>
            <w:noWrap/>
            <w:vAlign w:val="center"/>
            <w:hideMark/>
          </w:tcPr>
          <w:p w14:paraId="3AA295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A5B77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20A28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AD384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385F2A5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BB179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915</w:t>
            </w:r>
          </w:p>
        </w:tc>
        <w:tc>
          <w:tcPr>
            <w:tcW w:w="1003" w:type="pct"/>
            <w:tcBorders>
              <w:top w:val="nil"/>
              <w:left w:val="nil"/>
              <w:bottom w:val="single" w:sz="4" w:space="0" w:color="auto"/>
              <w:right w:val="single" w:sz="4" w:space="0" w:color="auto"/>
            </w:tcBorders>
            <w:shd w:val="clear" w:color="auto" w:fill="auto"/>
            <w:noWrap/>
            <w:hideMark/>
          </w:tcPr>
          <w:p w14:paraId="328A542F" w14:textId="4DBCB8E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FCC4F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3/6-18-8 - Пушкина ул., 15</w:t>
            </w:r>
          </w:p>
        </w:tc>
        <w:tc>
          <w:tcPr>
            <w:tcW w:w="729" w:type="pct"/>
            <w:tcBorders>
              <w:top w:val="nil"/>
              <w:left w:val="nil"/>
              <w:bottom w:val="single" w:sz="4" w:space="0" w:color="auto"/>
              <w:right w:val="single" w:sz="4" w:space="0" w:color="auto"/>
            </w:tcBorders>
            <w:shd w:val="clear" w:color="auto" w:fill="auto"/>
            <w:noWrap/>
            <w:vAlign w:val="center"/>
            <w:hideMark/>
          </w:tcPr>
          <w:p w14:paraId="5C18F6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4AC49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08D63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B3702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6C19A8A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5E94A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916</w:t>
            </w:r>
          </w:p>
        </w:tc>
        <w:tc>
          <w:tcPr>
            <w:tcW w:w="1003" w:type="pct"/>
            <w:tcBorders>
              <w:top w:val="nil"/>
              <w:left w:val="nil"/>
              <w:bottom w:val="single" w:sz="4" w:space="0" w:color="auto"/>
              <w:right w:val="single" w:sz="4" w:space="0" w:color="auto"/>
            </w:tcBorders>
            <w:shd w:val="clear" w:color="auto" w:fill="auto"/>
            <w:noWrap/>
            <w:hideMark/>
          </w:tcPr>
          <w:p w14:paraId="51DE5E2A" w14:textId="1DEDDA3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ACF41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3/6-18-8 - Пушкина ул., 15</w:t>
            </w:r>
          </w:p>
        </w:tc>
        <w:tc>
          <w:tcPr>
            <w:tcW w:w="729" w:type="pct"/>
            <w:tcBorders>
              <w:top w:val="nil"/>
              <w:left w:val="nil"/>
              <w:bottom w:val="single" w:sz="4" w:space="0" w:color="auto"/>
              <w:right w:val="single" w:sz="4" w:space="0" w:color="auto"/>
            </w:tcBorders>
            <w:shd w:val="clear" w:color="auto" w:fill="auto"/>
            <w:noWrap/>
            <w:vAlign w:val="center"/>
            <w:hideMark/>
          </w:tcPr>
          <w:p w14:paraId="5C16A0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B06DA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0F0C1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F3DAC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2AE193E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F68F9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917</w:t>
            </w:r>
          </w:p>
        </w:tc>
        <w:tc>
          <w:tcPr>
            <w:tcW w:w="1003" w:type="pct"/>
            <w:tcBorders>
              <w:top w:val="nil"/>
              <w:left w:val="nil"/>
              <w:bottom w:val="single" w:sz="4" w:space="0" w:color="auto"/>
              <w:right w:val="single" w:sz="4" w:space="0" w:color="auto"/>
            </w:tcBorders>
            <w:shd w:val="clear" w:color="auto" w:fill="auto"/>
            <w:noWrap/>
            <w:hideMark/>
          </w:tcPr>
          <w:p w14:paraId="6938CDCF" w14:textId="66C34AB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33C79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ТК-132/1 - 3/6-16-1</w:t>
            </w:r>
          </w:p>
        </w:tc>
        <w:tc>
          <w:tcPr>
            <w:tcW w:w="729" w:type="pct"/>
            <w:tcBorders>
              <w:top w:val="nil"/>
              <w:left w:val="nil"/>
              <w:bottom w:val="single" w:sz="4" w:space="0" w:color="auto"/>
              <w:right w:val="single" w:sz="4" w:space="0" w:color="auto"/>
            </w:tcBorders>
            <w:shd w:val="clear" w:color="auto" w:fill="auto"/>
            <w:noWrap/>
            <w:vAlign w:val="center"/>
            <w:hideMark/>
          </w:tcPr>
          <w:p w14:paraId="02096F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F1120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F082E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47DAAB1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87</w:t>
            </w:r>
          </w:p>
        </w:tc>
      </w:tr>
      <w:tr w:rsidR="000B2077" w:rsidRPr="00947744" w14:paraId="58B56DB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AF4C2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918</w:t>
            </w:r>
          </w:p>
        </w:tc>
        <w:tc>
          <w:tcPr>
            <w:tcW w:w="1003" w:type="pct"/>
            <w:tcBorders>
              <w:top w:val="nil"/>
              <w:left w:val="nil"/>
              <w:bottom w:val="single" w:sz="4" w:space="0" w:color="auto"/>
              <w:right w:val="single" w:sz="4" w:space="0" w:color="auto"/>
            </w:tcBorders>
            <w:shd w:val="clear" w:color="auto" w:fill="auto"/>
            <w:noWrap/>
            <w:hideMark/>
          </w:tcPr>
          <w:p w14:paraId="0AD24143" w14:textId="7152B29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F1E4D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3/6-16-1 - Пушкина ул., 13</w:t>
            </w:r>
          </w:p>
        </w:tc>
        <w:tc>
          <w:tcPr>
            <w:tcW w:w="729" w:type="pct"/>
            <w:tcBorders>
              <w:top w:val="nil"/>
              <w:left w:val="nil"/>
              <w:bottom w:val="single" w:sz="4" w:space="0" w:color="auto"/>
              <w:right w:val="single" w:sz="4" w:space="0" w:color="auto"/>
            </w:tcBorders>
            <w:shd w:val="clear" w:color="auto" w:fill="auto"/>
            <w:noWrap/>
            <w:vAlign w:val="center"/>
            <w:hideMark/>
          </w:tcPr>
          <w:p w14:paraId="087DED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2090C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021A4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5ABBE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4FAD5BE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33E9A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919</w:t>
            </w:r>
          </w:p>
        </w:tc>
        <w:tc>
          <w:tcPr>
            <w:tcW w:w="1003" w:type="pct"/>
            <w:tcBorders>
              <w:top w:val="nil"/>
              <w:left w:val="nil"/>
              <w:bottom w:val="single" w:sz="4" w:space="0" w:color="auto"/>
              <w:right w:val="single" w:sz="4" w:space="0" w:color="auto"/>
            </w:tcBorders>
            <w:shd w:val="clear" w:color="auto" w:fill="auto"/>
            <w:noWrap/>
            <w:hideMark/>
          </w:tcPr>
          <w:p w14:paraId="53B59571" w14:textId="0885AE3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832E2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3/6-16-1 - 3/6-16-2</w:t>
            </w:r>
          </w:p>
        </w:tc>
        <w:tc>
          <w:tcPr>
            <w:tcW w:w="729" w:type="pct"/>
            <w:tcBorders>
              <w:top w:val="nil"/>
              <w:left w:val="nil"/>
              <w:bottom w:val="single" w:sz="4" w:space="0" w:color="auto"/>
              <w:right w:val="single" w:sz="4" w:space="0" w:color="auto"/>
            </w:tcBorders>
            <w:shd w:val="clear" w:color="auto" w:fill="auto"/>
            <w:noWrap/>
            <w:vAlign w:val="center"/>
            <w:hideMark/>
          </w:tcPr>
          <w:p w14:paraId="53356D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3BCA3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6CC79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5D70E9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w:t>
            </w:r>
          </w:p>
        </w:tc>
      </w:tr>
      <w:tr w:rsidR="000B2077" w:rsidRPr="00947744" w14:paraId="78C6454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8AA90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920</w:t>
            </w:r>
          </w:p>
        </w:tc>
        <w:tc>
          <w:tcPr>
            <w:tcW w:w="1003" w:type="pct"/>
            <w:tcBorders>
              <w:top w:val="nil"/>
              <w:left w:val="nil"/>
              <w:bottom w:val="single" w:sz="4" w:space="0" w:color="auto"/>
              <w:right w:val="single" w:sz="4" w:space="0" w:color="auto"/>
            </w:tcBorders>
            <w:shd w:val="clear" w:color="auto" w:fill="auto"/>
            <w:noWrap/>
            <w:hideMark/>
          </w:tcPr>
          <w:p w14:paraId="52893A56" w14:textId="6130FD0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58FDB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3/6-16-2 - Пушкина ул., 13</w:t>
            </w:r>
          </w:p>
        </w:tc>
        <w:tc>
          <w:tcPr>
            <w:tcW w:w="729" w:type="pct"/>
            <w:tcBorders>
              <w:top w:val="nil"/>
              <w:left w:val="nil"/>
              <w:bottom w:val="single" w:sz="4" w:space="0" w:color="auto"/>
              <w:right w:val="single" w:sz="4" w:space="0" w:color="auto"/>
            </w:tcBorders>
            <w:shd w:val="clear" w:color="auto" w:fill="auto"/>
            <w:noWrap/>
            <w:vAlign w:val="center"/>
            <w:hideMark/>
          </w:tcPr>
          <w:p w14:paraId="2AF0D4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40DF6C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6C0F1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2FCD6B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65B9FF1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95CBF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921</w:t>
            </w:r>
          </w:p>
        </w:tc>
        <w:tc>
          <w:tcPr>
            <w:tcW w:w="1003" w:type="pct"/>
            <w:tcBorders>
              <w:top w:val="nil"/>
              <w:left w:val="nil"/>
              <w:bottom w:val="single" w:sz="4" w:space="0" w:color="auto"/>
              <w:right w:val="single" w:sz="4" w:space="0" w:color="auto"/>
            </w:tcBorders>
            <w:shd w:val="clear" w:color="auto" w:fill="auto"/>
            <w:noWrap/>
            <w:hideMark/>
          </w:tcPr>
          <w:p w14:paraId="26251A8A" w14:textId="1901ED9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877E0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3/6-16-2 - ТК-132/12а</w:t>
            </w:r>
          </w:p>
        </w:tc>
        <w:tc>
          <w:tcPr>
            <w:tcW w:w="729" w:type="pct"/>
            <w:tcBorders>
              <w:top w:val="nil"/>
              <w:left w:val="nil"/>
              <w:bottom w:val="single" w:sz="4" w:space="0" w:color="auto"/>
              <w:right w:val="single" w:sz="4" w:space="0" w:color="auto"/>
            </w:tcBorders>
            <w:shd w:val="clear" w:color="auto" w:fill="auto"/>
            <w:noWrap/>
            <w:vAlign w:val="center"/>
            <w:hideMark/>
          </w:tcPr>
          <w:p w14:paraId="29FAA27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F3715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F3091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54727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w:t>
            </w:r>
          </w:p>
        </w:tc>
      </w:tr>
      <w:tr w:rsidR="000B2077" w:rsidRPr="00947744" w14:paraId="47D621E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B7B25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922</w:t>
            </w:r>
          </w:p>
        </w:tc>
        <w:tc>
          <w:tcPr>
            <w:tcW w:w="1003" w:type="pct"/>
            <w:tcBorders>
              <w:top w:val="nil"/>
              <w:left w:val="nil"/>
              <w:bottom w:val="single" w:sz="4" w:space="0" w:color="auto"/>
              <w:right w:val="single" w:sz="4" w:space="0" w:color="auto"/>
            </w:tcBorders>
            <w:shd w:val="clear" w:color="auto" w:fill="auto"/>
            <w:noWrap/>
            <w:hideMark/>
          </w:tcPr>
          <w:p w14:paraId="2E4E7F80" w14:textId="1C8346C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47E1B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ТК-132/12а - ТК-132/12</w:t>
            </w:r>
          </w:p>
        </w:tc>
        <w:tc>
          <w:tcPr>
            <w:tcW w:w="729" w:type="pct"/>
            <w:tcBorders>
              <w:top w:val="nil"/>
              <w:left w:val="nil"/>
              <w:bottom w:val="single" w:sz="4" w:space="0" w:color="auto"/>
              <w:right w:val="single" w:sz="4" w:space="0" w:color="auto"/>
            </w:tcBorders>
            <w:shd w:val="clear" w:color="auto" w:fill="auto"/>
            <w:noWrap/>
            <w:vAlign w:val="center"/>
            <w:hideMark/>
          </w:tcPr>
          <w:p w14:paraId="450154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F2399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3CC82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7B863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160EB63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CDF33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923</w:t>
            </w:r>
          </w:p>
        </w:tc>
        <w:tc>
          <w:tcPr>
            <w:tcW w:w="1003" w:type="pct"/>
            <w:tcBorders>
              <w:top w:val="nil"/>
              <w:left w:val="nil"/>
              <w:bottom w:val="single" w:sz="4" w:space="0" w:color="auto"/>
              <w:right w:val="single" w:sz="4" w:space="0" w:color="auto"/>
            </w:tcBorders>
            <w:shd w:val="clear" w:color="auto" w:fill="auto"/>
            <w:noWrap/>
            <w:hideMark/>
          </w:tcPr>
          <w:p w14:paraId="19D2D847" w14:textId="3B189BB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8BFD41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ТК-132/12 - Пушкина ул., 21</w:t>
            </w:r>
          </w:p>
        </w:tc>
        <w:tc>
          <w:tcPr>
            <w:tcW w:w="729" w:type="pct"/>
            <w:tcBorders>
              <w:top w:val="nil"/>
              <w:left w:val="nil"/>
              <w:bottom w:val="single" w:sz="4" w:space="0" w:color="auto"/>
              <w:right w:val="single" w:sz="4" w:space="0" w:color="auto"/>
            </w:tcBorders>
            <w:shd w:val="clear" w:color="auto" w:fill="auto"/>
            <w:noWrap/>
            <w:vAlign w:val="center"/>
            <w:hideMark/>
          </w:tcPr>
          <w:p w14:paraId="023753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F89B4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0CD3C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CA737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w:t>
            </w:r>
          </w:p>
        </w:tc>
      </w:tr>
      <w:tr w:rsidR="000B2077" w:rsidRPr="00947744" w14:paraId="6312AA7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D7067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924</w:t>
            </w:r>
          </w:p>
        </w:tc>
        <w:tc>
          <w:tcPr>
            <w:tcW w:w="1003" w:type="pct"/>
            <w:tcBorders>
              <w:top w:val="nil"/>
              <w:left w:val="nil"/>
              <w:bottom w:val="single" w:sz="4" w:space="0" w:color="auto"/>
              <w:right w:val="single" w:sz="4" w:space="0" w:color="auto"/>
            </w:tcBorders>
            <w:shd w:val="clear" w:color="auto" w:fill="auto"/>
            <w:noWrap/>
            <w:hideMark/>
          </w:tcPr>
          <w:p w14:paraId="6C49AE9B" w14:textId="2BF898C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1BC59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ТК-132/12 - ТК-132/13</w:t>
            </w:r>
          </w:p>
        </w:tc>
        <w:tc>
          <w:tcPr>
            <w:tcW w:w="729" w:type="pct"/>
            <w:tcBorders>
              <w:top w:val="nil"/>
              <w:left w:val="nil"/>
              <w:bottom w:val="single" w:sz="4" w:space="0" w:color="auto"/>
              <w:right w:val="single" w:sz="4" w:space="0" w:color="auto"/>
            </w:tcBorders>
            <w:shd w:val="clear" w:color="auto" w:fill="auto"/>
            <w:noWrap/>
            <w:vAlign w:val="center"/>
            <w:hideMark/>
          </w:tcPr>
          <w:p w14:paraId="11BFCB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5E214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D30B1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01A11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13,5</w:t>
            </w:r>
          </w:p>
        </w:tc>
      </w:tr>
      <w:tr w:rsidR="000B2077" w:rsidRPr="00947744" w14:paraId="4EB314F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E2288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925</w:t>
            </w:r>
          </w:p>
        </w:tc>
        <w:tc>
          <w:tcPr>
            <w:tcW w:w="1003" w:type="pct"/>
            <w:tcBorders>
              <w:top w:val="nil"/>
              <w:left w:val="nil"/>
              <w:bottom w:val="single" w:sz="4" w:space="0" w:color="auto"/>
              <w:right w:val="single" w:sz="4" w:space="0" w:color="auto"/>
            </w:tcBorders>
            <w:shd w:val="clear" w:color="auto" w:fill="auto"/>
            <w:noWrap/>
            <w:hideMark/>
          </w:tcPr>
          <w:p w14:paraId="6DD688FD" w14:textId="3636AE2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A5242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3/6-16-7 - Пушкина ул., 23</w:t>
            </w:r>
          </w:p>
        </w:tc>
        <w:tc>
          <w:tcPr>
            <w:tcW w:w="729" w:type="pct"/>
            <w:tcBorders>
              <w:top w:val="nil"/>
              <w:left w:val="nil"/>
              <w:bottom w:val="single" w:sz="4" w:space="0" w:color="auto"/>
              <w:right w:val="single" w:sz="4" w:space="0" w:color="auto"/>
            </w:tcBorders>
            <w:shd w:val="clear" w:color="auto" w:fill="auto"/>
            <w:noWrap/>
            <w:vAlign w:val="center"/>
            <w:hideMark/>
          </w:tcPr>
          <w:p w14:paraId="20BAF0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E9680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EBF22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59E23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6474C16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7383B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926</w:t>
            </w:r>
          </w:p>
        </w:tc>
        <w:tc>
          <w:tcPr>
            <w:tcW w:w="1003" w:type="pct"/>
            <w:tcBorders>
              <w:top w:val="nil"/>
              <w:left w:val="nil"/>
              <w:bottom w:val="single" w:sz="4" w:space="0" w:color="auto"/>
              <w:right w:val="single" w:sz="4" w:space="0" w:color="auto"/>
            </w:tcBorders>
            <w:shd w:val="clear" w:color="auto" w:fill="auto"/>
            <w:noWrap/>
            <w:hideMark/>
          </w:tcPr>
          <w:p w14:paraId="53608230" w14:textId="0B9C8C1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86F4C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3/6-16-7 - 3/6-16-8</w:t>
            </w:r>
          </w:p>
        </w:tc>
        <w:tc>
          <w:tcPr>
            <w:tcW w:w="729" w:type="pct"/>
            <w:tcBorders>
              <w:top w:val="nil"/>
              <w:left w:val="nil"/>
              <w:bottom w:val="single" w:sz="4" w:space="0" w:color="auto"/>
              <w:right w:val="single" w:sz="4" w:space="0" w:color="auto"/>
            </w:tcBorders>
            <w:shd w:val="clear" w:color="auto" w:fill="auto"/>
            <w:noWrap/>
            <w:vAlign w:val="center"/>
            <w:hideMark/>
          </w:tcPr>
          <w:p w14:paraId="20C43A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31196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4D240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0F725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0B2077" w:rsidRPr="00947744" w14:paraId="23F3A94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E2BE9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927</w:t>
            </w:r>
          </w:p>
        </w:tc>
        <w:tc>
          <w:tcPr>
            <w:tcW w:w="1003" w:type="pct"/>
            <w:tcBorders>
              <w:top w:val="nil"/>
              <w:left w:val="nil"/>
              <w:bottom w:val="single" w:sz="4" w:space="0" w:color="auto"/>
              <w:right w:val="single" w:sz="4" w:space="0" w:color="auto"/>
            </w:tcBorders>
            <w:shd w:val="clear" w:color="auto" w:fill="auto"/>
            <w:noWrap/>
            <w:hideMark/>
          </w:tcPr>
          <w:p w14:paraId="25BAFA34" w14:textId="0A1929E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11D58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3/6-16-8 - Пушкина ул., 23</w:t>
            </w:r>
          </w:p>
        </w:tc>
        <w:tc>
          <w:tcPr>
            <w:tcW w:w="729" w:type="pct"/>
            <w:tcBorders>
              <w:top w:val="nil"/>
              <w:left w:val="nil"/>
              <w:bottom w:val="single" w:sz="4" w:space="0" w:color="auto"/>
              <w:right w:val="single" w:sz="4" w:space="0" w:color="auto"/>
            </w:tcBorders>
            <w:shd w:val="clear" w:color="auto" w:fill="auto"/>
            <w:noWrap/>
            <w:vAlign w:val="center"/>
            <w:hideMark/>
          </w:tcPr>
          <w:p w14:paraId="2DCBEA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2EB11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F03D2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0B03B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155E9E9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5B2C9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928</w:t>
            </w:r>
          </w:p>
        </w:tc>
        <w:tc>
          <w:tcPr>
            <w:tcW w:w="1003" w:type="pct"/>
            <w:tcBorders>
              <w:top w:val="nil"/>
              <w:left w:val="nil"/>
              <w:bottom w:val="single" w:sz="4" w:space="0" w:color="auto"/>
              <w:right w:val="single" w:sz="4" w:space="0" w:color="auto"/>
            </w:tcBorders>
            <w:shd w:val="clear" w:color="auto" w:fill="auto"/>
            <w:noWrap/>
            <w:hideMark/>
          </w:tcPr>
          <w:p w14:paraId="46F4038E" w14:textId="28C060E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A3928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3/6--10 (ТК-10б) - 3/6--13</w:t>
            </w:r>
          </w:p>
        </w:tc>
        <w:tc>
          <w:tcPr>
            <w:tcW w:w="729" w:type="pct"/>
            <w:tcBorders>
              <w:top w:val="nil"/>
              <w:left w:val="nil"/>
              <w:bottom w:val="single" w:sz="4" w:space="0" w:color="auto"/>
              <w:right w:val="single" w:sz="4" w:space="0" w:color="auto"/>
            </w:tcBorders>
            <w:shd w:val="clear" w:color="auto" w:fill="auto"/>
            <w:noWrap/>
            <w:vAlign w:val="center"/>
            <w:hideMark/>
          </w:tcPr>
          <w:p w14:paraId="1DDDBA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E40E0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2016</w:t>
            </w:r>
          </w:p>
        </w:tc>
        <w:tc>
          <w:tcPr>
            <w:tcW w:w="321" w:type="pct"/>
            <w:tcBorders>
              <w:top w:val="nil"/>
              <w:left w:val="nil"/>
              <w:bottom w:val="single" w:sz="4" w:space="0" w:color="auto"/>
              <w:right w:val="single" w:sz="4" w:space="0" w:color="auto"/>
            </w:tcBorders>
            <w:shd w:val="clear" w:color="auto" w:fill="auto"/>
            <w:noWrap/>
            <w:vAlign w:val="center"/>
            <w:hideMark/>
          </w:tcPr>
          <w:p w14:paraId="79EA03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218F66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w:t>
            </w:r>
          </w:p>
        </w:tc>
      </w:tr>
      <w:tr w:rsidR="000B2077" w:rsidRPr="00947744" w14:paraId="40B3ABF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9F7FA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929</w:t>
            </w:r>
          </w:p>
        </w:tc>
        <w:tc>
          <w:tcPr>
            <w:tcW w:w="1003" w:type="pct"/>
            <w:tcBorders>
              <w:top w:val="nil"/>
              <w:left w:val="nil"/>
              <w:bottom w:val="single" w:sz="4" w:space="0" w:color="auto"/>
              <w:right w:val="single" w:sz="4" w:space="0" w:color="auto"/>
            </w:tcBorders>
            <w:shd w:val="clear" w:color="auto" w:fill="auto"/>
            <w:noWrap/>
            <w:hideMark/>
          </w:tcPr>
          <w:p w14:paraId="694C1833" w14:textId="52F720C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7493D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3/6--13 - 3/6--14(ТК-132/14)</w:t>
            </w:r>
          </w:p>
        </w:tc>
        <w:tc>
          <w:tcPr>
            <w:tcW w:w="729" w:type="pct"/>
            <w:tcBorders>
              <w:top w:val="nil"/>
              <w:left w:val="nil"/>
              <w:bottom w:val="single" w:sz="4" w:space="0" w:color="auto"/>
              <w:right w:val="single" w:sz="4" w:space="0" w:color="auto"/>
            </w:tcBorders>
            <w:shd w:val="clear" w:color="auto" w:fill="auto"/>
            <w:noWrap/>
            <w:vAlign w:val="center"/>
            <w:hideMark/>
          </w:tcPr>
          <w:p w14:paraId="3FCE59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A43C2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2016</w:t>
            </w:r>
          </w:p>
        </w:tc>
        <w:tc>
          <w:tcPr>
            <w:tcW w:w="321" w:type="pct"/>
            <w:tcBorders>
              <w:top w:val="nil"/>
              <w:left w:val="nil"/>
              <w:bottom w:val="single" w:sz="4" w:space="0" w:color="auto"/>
              <w:right w:val="single" w:sz="4" w:space="0" w:color="auto"/>
            </w:tcBorders>
            <w:shd w:val="clear" w:color="auto" w:fill="auto"/>
            <w:noWrap/>
            <w:vAlign w:val="center"/>
            <w:hideMark/>
          </w:tcPr>
          <w:p w14:paraId="44791F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2Ду250</w:t>
            </w:r>
          </w:p>
        </w:tc>
        <w:tc>
          <w:tcPr>
            <w:tcW w:w="310" w:type="pct"/>
            <w:tcBorders>
              <w:top w:val="nil"/>
              <w:left w:val="nil"/>
              <w:bottom w:val="single" w:sz="4" w:space="0" w:color="auto"/>
              <w:right w:val="single" w:sz="4" w:space="0" w:color="auto"/>
            </w:tcBorders>
            <w:shd w:val="clear" w:color="auto" w:fill="auto"/>
            <w:noWrap/>
            <w:vAlign w:val="center"/>
            <w:hideMark/>
          </w:tcPr>
          <w:p w14:paraId="75AB1E3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178</w:t>
            </w:r>
          </w:p>
        </w:tc>
      </w:tr>
      <w:tr w:rsidR="000B2077" w:rsidRPr="00947744" w14:paraId="3573CE7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7D886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930</w:t>
            </w:r>
          </w:p>
        </w:tc>
        <w:tc>
          <w:tcPr>
            <w:tcW w:w="1003" w:type="pct"/>
            <w:tcBorders>
              <w:top w:val="nil"/>
              <w:left w:val="nil"/>
              <w:bottom w:val="single" w:sz="4" w:space="0" w:color="auto"/>
              <w:right w:val="single" w:sz="4" w:space="0" w:color="auto"/>
            </w:tcBorders>
            <w:shd w:val="clear" w:color="auto" w:fill="auto"/>
            <w:noWrap/>
            <w:hideMark/>
          </w:tcPr>
          <w:p w14:paraId="58AC0A87" w14:textId="3CDDEC7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B1CC1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3/6--16-1 - 3/6--16-1.1</w:t>
            </w:r>
          </w:p>
        </w:tc>
        <w:tc>
          <w:tcPr>
            <w:tcW w:w="729" w:type="pct"/>
            <w:tcBorders>
              <w:top w:val="nil"/>
              <w:left w:val="nil"/>
              <w:bottom w:val="single" w:sz="4" w:space="0" w:color="auto"/>
              <w:right w:val="single" w:sz="4" w:space="0" w:color="auto"/>
            </w:tcBorders>
            <w:shd w:val="clear" w:color="auto" w:fill="auto"/>
            <w:noWrap/>
            <w:vAlign w:val="center"/>
            <w:hideMark/>
          </w:tcPr>
          <w:p w14:paraId="79447A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32B62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2691B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5583E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63</w:t>
            </w:r>
          </w:p>
        </w:tc>
      </w:tr>
      <w:tr w:rsidR="000B2077" w:rsidRPr="00947744" w14:paraId="29E0419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6C46B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931</w:t>
            </w:r>
          </w:p>
        </w:tc>
        <w:tc>
          <w:tcPr>
            <w:tcW w:w="1003" w:type="pct"/>
            <w:tcBorders>
              <w:top w:val="nil"/>
              <w:left w:val="nil"/>
              <w:bottom w:val="single" w:sz="4" w:space="0" w:color="auto"/>
              <w:right w:val="single" w:sz="4" w:space="0" w:color="auto"/>
            </w:tcBorders>
            <w:shd w:val="clear" w:color="auto" w:fill="auto"/>
            <w:noWrap/>
            <w:hideMark/>
          </w:tcPr>
          <w:p w14:paraId="284C6217" w14:textId="2211E76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55BC9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3/6--16-1.1 - Свободы ул., 94</w:t>
            </w:r>
          </w:p>
        </w:tc>
        <w:tc>
          <w:tcPr>
            <w:tcW w:w="729" w:type="pct"/>
            <w:tcBorders>
              <w:top w:val="nil"/>
              <w:left w:val="nil"/>
              <w:bottom w:val="single" w:sz="4" w:space="0" w:color="auto"/>
              <w:right w:val="single" w:sz="4" w:space="0" w:color="auto"/>
            </w:tcBorders>
            <w:shd w:val="clear" w:color="auto" w:fill="auto"/>
            <w:noWrap/>
            <w:vAlign w:val="center"/>
            <w:hideMark/>
          </w:tcPr>
          <w:p w14:paraId="7D5F2E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78B43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4A3AE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65C31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13714B1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B4028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932</w:t>
            </w:r>
          </w:p>
        </w:tc>
        <w:tc>
          <w:tcPr>
            <w:tcW w:w="1003" w:type="pct"/>
            <w:tcBorders>
              <w:top w:val="nil"/>
              <w:left w:val="nil"/>
              <w:bottom w:val="single" w:sz="4" w:space="0" w:color="auto"/>
              <w:right w:val="single" w:sz="4" w:space="0" w:color="auto"/>
            </w:tcBorders>
            <w:shd w:val="clear" w:color="auto" w:fill="auto"/>
            <w:noWrap/>
            <w:hideMark/>
          </w:tcPr>
          <w:p w14:paraId="076DD580" w14:textId="09BE0AF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BA450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3/6--16-1.1 - Свободы ул., 94</w:t>
            </w:r>
          </w:p>
        </w:tc>
        <w:tc>
          <w:tcPr>
            <w:tcW w:w="729" w:type="pct"/>
            <w:tcBorders>
              <w:top w:val="nil"/>
              <w:left w:val="nil"/>
              <w:bottom w:val="single" w:sz="4" w:space="0" w:color="auto"/>
              <w:right w:val="single" w:sz="4" w:space="0" w:color="auto"/>
            </w:tcBorders>
            <w:shd w:val="clear" w:color="auto" w:fill="auto"/>
            <w:noWrap/>
            <w:vAlign w:val="center"/>
            <w:hideMark/>
          </w:tcPr>
          <w:p w14:paraId="09A14B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BE818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1EEAD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C94CC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306E451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C5A0D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933</w:t>
            </w:r>
          </w:p>
        </w:tc>
        <w:tc>
          <w:tcPr>
            <w:tcW w:w="1003" w:type="pct"/>
            <w:tcBorders>
              <w:top w:val="nil"/>
              <w:left w:val="nil"/>
              <w:bottom w:val="single" w:sz="4" w:space="0" w:color="auto"/>
              <w:right w:val="single" w:sz="4" w:space="0" w:color="auto"/>
            </w:tcBorders>
            <w:shd w:val="clear" w:color="auto" w:fill="auto"/>
            <w:noWrap/>
            <w:hideMark/>
          </w:tcPr>
          <w:p w14:paraId="25CC0775" w14:textId="6B4774E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F46EA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ТК-132/2 - ТК-132/3</w:t>
            </w:r>
          </w:p>
        </w:tc>
        <w:tc>
          <w:tcPr>
            <w:tcW w:w="729" w:type="pct"/>
            <w:tcBorders>
              <w:top w:val="nil"/>
              <w:left w:val="nil"/>
              <w:bottom w:val="single" w:sz="4" w:space="0" w:color="auto"/>
              <w:right w:val="single" w:sz="4" w:space="0" w:color="auto"/>
            </w:tcBorders>
            <w:shd w:val="clear" w:color="auto" w:fill="auto"/>
            <w:noWrap/>
            <w:vAlign w:val="center"/>
            <w:hideMark/>
          </w:tcPr>
          <w:p w14:paraId="7E991F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36653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2018</w:t>
            </w:r>
          </w:p>
        </w:tc>
        <w:tc>
          <w:tcPr>
            <w:tcW w:w="321" w:type="pct"/>
            <w:tcBorders>
              <w:top w:val="nil"/>
              <w:left w:val="nil"/>
              <w:bottom w:val="single" w:sz="4" w:space="0" w:color="auto"/>
              <w:right w:val="single" w:sz="4" w:space="0" w:color="auto"/>
            </w:tcBorders>
            <w:shd w:val="clear" w:color="auto" w:fill="auto"/>
            <w:noWrap/>
            <w:vAlign w:val="center"/>
            <w:hideMark/>
          </w:tcPr>
          <w:p w14:paraId="1798164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09BB4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w:t>
            </w:r>
          </w:p>
        </w:tc>
      </w:tr>
      <w:tr w:rsidR="000B2077" w:rsidRPr="00947744" w14:paraId="3F4ACF8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15DFF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934</w:t>
            </w:r>
          </w:p>
        </w:tc>
        <w:tc>
          <w:tcPr>
            <w:tcW w:w="1003" w:type="pct"/>
            <w:tcBorders>
              <w:top w:val="nil"/>
              <w:left w:val="nil"/>
              <w:bottom w:val="single" w:sz="4" w:space="0" w:color="auto"/>
              <w:right w:val="single" w:sz="4" w:space="0" w:color="auto"/>
            </w:tcBorders>
            <w:shd w:val="clear" w:color="auto" w:fill="auto"/>
            <w:noWrap/>
            <w:hideMark/>
          </w:tcPr>
          <w:p w14:paraId="5E2DA011" w14:textId="19F972A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762A3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ТК-132/3 - Пушкина ул., 3</w:t>
            </w:r>
          </w:p>
        </w:tc>
        <w:tc>
          <w:tcPr>
            <w:tcW w:w="729" w:type="pct"/>
            <w:tcBorders>
              <w:top w:val="nil"/>
              <w:left w:val="nil"/>
              <w:bottom w:val="single" w:sz="4" w:space="0" w:color="auto"/>
              <w:right w:val="single" w:sz="4" w:space="0" w:color="auto"/>
            </w:tcBorders>
            <w:shd w:val="clear" w:color="auto" w:fill="auto"/>
            <w:noWrap/>
            <w:vAlign w:val="center"/>
            <w:hideMark/>
          </w:tcPr>
          <w:p w14:paraId="3E3145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34EF0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6715A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59D51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0B2077" w:rsidRPr="00947744" w14:paraId="40CD087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40978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935</w:t>
            </w:r>
          </w:p>
        </w:tc>
        <w:tc>
          <w:tcPr>
            <w:tcW w:w="1003" w:type="pct"/>
            <w:tcBorders>
              <w:top w:val="nil"/>
              <w:left w:val="nil"/>
              <w:bottom w:val="single" w:sz="4" w:space="0" w:color="auto"/>
              <w:right w:val="single" w:sz="4" w:space="0" w:color="auto"/>
            </w:tcBorders>
            <w:shd w:val="clear" w:color="auto" w:fill="auto"/>
            <w:noWrap/>
            <w:hideMark/>
          </w:tcPr>
          <w:p w14:paraId="6A56AD73" w14:textId="5227A9D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A4907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ТК-132/3 - Пушкина ул., 5</w:t>
            </w:r>
          </w:p>
        </w:tc>
        <w:tc>
          <w:tcPr>
            <w:tcW w:w="729" w:type="pct"/>
            <w:tcBorders>
              <w:top w:val="nil"/>
              <w:left w:val="nil"/>
              <w:bottom w:val="single" w:sz="4" w:space="0" w:color="auto"/>
              <w:right w:val="single" w:sz="4" w:space="0" w:color="auto"/>
            </w:tcBorders>
            <w:shd w:val="clear" w:color="auto" w:fill="auto"/>
            <w:noWrap/>
            <w:vAlign w:val="center"/>
            <w:hideMark/>
          </w:tcPr>
          <w:p w14:paraId="7EA5CA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95C391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20617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EB780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w:t>
            </w:r>
          </w:p>
        </w:tc>
      </w:tr>
      <w:tr w:rsidR="000B2077" w:rsidRPr="00947744" w14:paraId="5B21C92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4CB38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936</w:t>
            </w:r>
          </w:p>
        </w:tc>
        <w:tc>
          <w:tcPr>
            <w:tcW w:w="1003" w:type="pct"/>
            <w:tcBorders>
              <w:top w:val="nil"/>
              <w:left w:val="nil"/>
              <w:bottom w:val="single" w:sz="4" w:space="0" w:color="auto"/>
              <w:right w:val="single" w:sz="4" w:space="0" w:color="auto"/>
            </w:tcBorders>
            <w:shd w:val="clear" w:color="auto" w:fill="auto"/>
            <w:noWrap/>
            <w:hideMark/>
          </w:tcPr>
          <w:p w14:paraId="5344E883" w14:textId="7C073FF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598D6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ТК-132/4 - ТК-132/5</w:t>
            </w:r>
          </w:p>
        </w:tc>
        <w:tc>
          <w:tcPr>
            <w:tcW w:w="729" w:type="pct"/>
            <w:tcBorders>
              <w:top w:val="nil"/>
              <w:left w:val="nil"/>
              <w:bottom w:val="single" w:sz="4" w:space="0" w:color="auto"/>
              <w:right w:val="single" w:sz="4" w:space="0" w:color="auto"/>
            </w:tcBorders>
            <w:shd w:val="clear" w:color="auto" w:fill="auto"/>
            <w:noWrap/>
            <w:vAlign w:val="center"/>
            <w:hideMark/>
          </w:tcPr>
          <w:p w14:paraId="236563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3B6DA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8EC40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3A61F5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46,8</w:t>
            </w:r>
          </w:p>
        </w:tc>
      </w:tr>
      <w:tr w:rsidR="000B2077" w:rsidRPr="00947744" w14:paraId="7C7CF2F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A2F651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937</w:t>
            </w:r>
          </w:p>
        </w:tc>
        <w:tc>
          <w:tcPr>
            <w:tcW w:w="1003" w:type="pct"/>
            <w:tcBorders>
              <w:top w:val="nil"/>
              <w:left w:val="nil"/>
              <w:bottom w:val="single" w:sz="4" w:space="0" w:color="auto"/>
              <w:right w:val="single" w:sz="4" w:space="0" w:color="auto"/>
            </w:tcBorders>
            <w:shd w:val="clear" w:color="auto" w:fill="auto"/>
            <w:noWrap/>
            <w:hideMark/>
          </w:tcPr>
          <w:p w14:paraId="47450CF9" w14:textId="318C000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F0F977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ТК-132/5 - Пушкина ул., 7</w:t>
            </w:r>
          </w:p>
        </w:tc>
        <w:tc>
          <w:tcPr>
            <w:tcW w:w="729" w:type="pct"/>
            <w:tcBorders>
              <w:top w:val="nil"/>
              <w:left w:val="nil"/>
              <w:bottom w:val="single" w:sz="4" w:space="0" w:color="auto"/>
              <w:right w:val="single" w:sz="4" w:space="0" w:color="auto"/>
            </w:tcBorders>
            <w:shd w:val="clear" w:color="auto" w:fill="auto"/>
            <w:noWrap/>
            <w:vAlign w:val="center"/>
            <w:hideMark/>
          </w:tcPr>
          <w:p w14:paraId="543225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2DBD3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64DF9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86A2E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0B2077" w:rsidRPr="00947744" w14:paraId="6B537EE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080C9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938</w:t>
            </w:r>
          </w:p>
        </w:tc>
        <w:tc>
          <w:tcPr>
            <w:tcW w:w="1003" w:type="pct"/>
            <w:tcBorders>
              <w:top w:val="nil"/>
              <w:left w:val="nil"/>
              <w:bottom w:val="single" w:sz="4" w:space="0" w:color="auto"/>
              <w:right w:val="single" w:sz="4" w:space="0" w:color="auto"/>
            </w:tcBorders>
            <w:shd w:val="clear" w:color="auto" w:fill="auto"/>
            <w:noWrap/>
            <w:hideMark/>
          </w:tcPr>
          <w:p w14:paraId="47AD552E" w14:textId="537468C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FA9A9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ТК-132/5 - ТК-132/6</w:t>
            </w:r>
          </w:p>
        </w:tc>
        <w:tc>
          <w:tcPr>
            <w:tcW w:w="729" w:type="pct"/>
            <w:tcBorders>
              <w:top w:val="nil"/>
              <w:left w:val="nil"/>
              <w:bottom w:val="single" w:sz="4" w:space="0" w:color="auto"/>
              <w:right w:val="single" w:sz="4" w:space="0" w:color="auto"/>
            </w:tcBorders>
            <w:shd w:val="clear" w:color="auto" w:fill="auto"/>
            <w:noWrap/>
            <w:vAlign w:val="center"/>
            <w:hideMark/>
          </w:tcPr>
          <w:p w14:paraId="0ADEC4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F22C2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398CC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67F2DE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125</w:t>
            </w:r>
          </w:p>
        </w:tc>
      </w:tr>
      <w:tr w:rsidR="000B2077" w:rsidRPr="00947744" w14:paraId="1FD90D7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D3881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939</w:t>
            </w:r>
          </w:p>
        </w:tc>
        <w:tc>
          <w:tcPr>
            <w:tcW w:w="1003" w:type="pct"/>
            <w:tcBorders>
              <w:top w:val="nil"/>
              <w:left w:val="nil"/>
              <w:bottom w:val="single" w:sz="4" w:space="0" w:color="auto"/>
              <w:right w:val="single" w:sz="4" w:space="0" w:color="auto"/>
            </w:tcBorders>
            <w:shd w:val="clear" w:color="auto" w:fill="auto"/>
            <w:noWrap/>
            <w:hideMark/>
          </w:tcPr>
          <w:p w14:paraId="7BDAF796" w14:textId="421632C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A5942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ТК-132/6 - Пушкина ул., 27</w:t>
            </w:r>
          </w:p>
        </w:tc>
        <w:tc>
          <w:tcPr>
            <w:tcW w:w="729" w:type="pct"/>
            <w:tcBorders>
              <w:top w:val="nil"/>
              <w:left w:val="nil"/>
              <w:bottom w:val="single" w:sz="4" w:space="0" w:color="auto"/>
              <w:right w:val="single" w:sz="4" w:space="0" w:color="auto"/>
            </w:tcBorders>
            <w:shd w:val="clear" w:color="auto" w:fill="auto"/>
            <w:noWrap/>
            <w:vAlign w:val="center"/>
            <w:hideMark/>
          </w:tcPr>
          <w:p w14:paraId="6D67A8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CBDCC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851E5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8E9E3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0B2077" w:rsidRPr="00947744" w14:paraId="0326A58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4E6E5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940</w:t>
            </w:r>
          </w:p>
        </w:tc>
        <w:tc>
          <w:tcPr>
            <w:tcW w:w="1003" w:type="pct"/>
            <w:tcBorders>
              <w:top w:val="nil"/>
              <w:left w:val="nil"/>
              <w:bottom w:val="single" w:sz="4" w:space="0" w:color="auto"/>
              <w:right w:val="single" w:sz="4" w:space="0" w:color="auto"/>
            </w:tcBorders>
            <w:shd w:val="clear" w:color="auto" w:fill="auto"/>
            <w:noWrap/>
            <w:hideMark/>
          </w:tcPr>
          <w:p w14:paraId="08F0D45F" w14:textId="4ADD631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A0FE8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ТК-132/8 - Пушкина ул., 29</w:t>
            </w:r>
          </w:p>
        </w:tc>
        <w:tc>
          <w:tcPr>
            <w:tcW w:w="729" w:type="pct"/>
            <w:tcBorders>
              <w:top w:val="nil"/>
              <w:left w:val="nil"/>
              <w:bottom w:val="single" w:sz="4" w:space="0" w:color="auto"/>
              <w:right w:val="single" w:sz="4" w:space="0" w:color="auto"/>
            </w:tcBorders>
            <w:shd w:val="clear" w:color="auto" w:fill="auto"/>
            <w:noWrap/>
            <w:vAlign w:val="center"/>
            <w:hideMark/>
          </w:tcPr>
          <w:p w14:paraId="6F5836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62A9E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C05B8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28493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15A7BA0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CA994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941</w:t>
            </w:r>
          </w:p>
        </w:tc>
        <w:tc>
          <w:tcPr>
            <w:tcW w:w="1003" w:type="pct"/>
            <w:tcBorders>
              <w:top w:val="nil"/>
              <w:left w:val="nil"/>
              <w:bottom w:val="single" w:sz="4" w:space="0" w:color="auto"/>
              <w:right w:val="single" w:sz="4" w:space="0" w:color="auto"/>
            </w:tcBorders>
            <w:shd w:val="clear" w:color="auto" w:fill="auto"/>
            <w:noWrap/>
            <w:hideMark/>
          </w:tcPr>
          <w:p w14:paraId="10ABEAEE" w14:textId="1B362E6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E606E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ТК-132/8 - ТК-132/9</w:t>
            </w:r>
          </w:p>
        </w:tc>
        <w:tc>
          <w:tcPr>
            <w:tcW w:w="729" w:type="pct"/>
            <w:tcBorders>
              <w:top w:val="nil"/>
              <w:left w:val="nil"/>
              <w:bottom w:val="single" w:sz="4" w:space="0" w:color="auto"/>
              <w:right w:val="single" w:sz="4" w:space="0" w:color="auto"/>
            </w:tcBorders>
            <w:shd w:val="clear" w:color="auto" w:fill="auto"/>
            <w:noWrap/>
            <w:vAlign w:val="center"/>
            <w:hideMark/>
          </w:tcPr>
          <w:p w14:paraId="447AF2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BC04F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BA762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F7F67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6F38CB7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E9904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942</w:t>
            </w:r>
          </w:p>
        </w:tc>
        <w:tc>
          <w:tcPr>
            <w:tcW w:w="1003" w:type="pct"/>
            <w:tcBorders>
              <w:top w:val="nil"/>
              <w:left w:val="nil"/>
              <w:bottom w:val="single" w:sz="4" w:space="0" w:color="auto"/>
              <w:right w:val="single" w:sz="4" w:space="0" w:color="auto"/>
            </w:tcBorders>
            <w:shd w:val="clear" w:color="auto" w:fill="auto"/>
            <w:noWrap/>
            <w:hideMark/>
          </w:tcPr>
          <w:p w14:paraId="2F54272D" w14:textId="5FC3104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A6FBF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ТК-132/13 - 3/6-16-6</w:t>
            </w:r>
          </w:p>
        </w:tc>
        <w:tc>
          <w:tcPr>
            <w:tcW w:w="729" w:type="pct"/>
            <w:tcBorders>
              <w:top w:val="nil"/>
              <w:left w:val="nil"/>
              <w:bottom w:val="single" w:sz="4" w:space="0" w:color="auto"/>
              <w:right w:val="single" w:sz="4" w:space="0" w:color="auto"/>
            </w:tcBorders>
            <w:shd w:val="clear" w:color="auto" w:fill="auto"/>
            <w:noWrap/>
            <w:vAlign w:val="center"/>
            <w:hideMark/>
          </w:tcPr>
          <w:p w14:paraId="3C04A1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8A4E7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950A0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52D8A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w:t>
            </w:r>
          </w:p>
        </w:tc>
      </w:tr>
      <w:tr w:rsidR="000B2077" w:rsidRPr="00947744" w14:paraId="1F8FD4D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0E38F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943</w:t>
            </w:r>
          </w:p>
        </w:tc>
        <w:tc>
          <w:tcPr>
            <w:tcW w:w="1003" w:type="pct"/>
            <w:tcBorders>
              <w:top w:val="nil"/>
              <w:left w:val="nil"/>
              <w:bottom w:val="single" w:sz="4" w:space="0" w:color="auto"/>
              <w:right w:val="single" w:sz="4" w:space="0" w:color="auto"/>
            </w:tcBorders>
            <w:shd w:val="clear" w:color="auto" w:fill="auto"/>
            <w:noWrap/>
            <w:hideMark/>
          </w:tcPr>
          <w:p w14:paraId="65088692" w14:textId="19AA9B8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31F6C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3/6-16-6 - Пушкина ул., 19</w:t>
            </w:r>
          </w:p>
        </w:tc>
        <w:tc>
          <w:tcPr>
            <w:tcW w:w="729" w:type="pct"/>
            <w:tcBorders>
              <w:top w:val="nil"/>
              <w:left w:val="nil"/>
              <w:bottom w:val="single" w:sz="4" w:space="0" w:color="auto"/>
              <w:right w:val="single" w:sz="4" w:space="0" w:color="auto"/>
            </w:tcBorders>
            <w:shd w:val="clear" w:color="auto" w:fill="auto"/>
            <w:noWrap/>
            <w:vAlign w:val="center"/>
            <w:hideMark/>
          </w:tcPr>
          <w:p w14:paraId="37914B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BFEDD4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B7C19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2F3D7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0B2077" w:rsidRPr="00947744" w14:paraId="6F941D1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BE41D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944</w:t>
            </w:r>
          </w:p>
        </w:tc>
        <w:tc>
          <w:tcPr>
            <w:tcW w:w="1003" w:type="pct"/>
            <w:tcBorders>
              <w:top w:val="nil"/>
              <w:left w:val="nil"/>
              <w:bottom w:val="single" w:sz="4" w:space="0" w:color="auto"/>
              <w:right w:val="single" w:sz="4" w:space="0" w:color="auto"/>
            </w:tcBorders>
            <w:shd w:val="clear" w:color="auto" w:fill="auto"/>
            <w:noWrap/>
            <w:hideMark/>
          </w:tcPr>
          <w:p w14:paraId="2951A32C" w14:textId="173BA69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BEDA8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ТК-132/13 - 3/6-16-7.1</w:t>
            </w:r>
          </w:p>
        </w:tc>
        <w:tc>
          <w:tcPr>
            <w:tcW w:w="729" w:type="pct"/>
            <w:tcBorders>
              <w:top w:val="nil"/>
              <w:left w:val="nil"/>
              <w:bottom w:val="single" w:sz="4" w:space="0" w:color="auto"/>
              <w:right w:val="single" w:sz="4" w:space="0" w:color="auto"/>
            </w:tcBorders>
            <w:shd w:val="clear" w:color="auto" w:fill="auto"/>
            <w:noWrap/>
            <w:vAlign w:val="center"/>
            <w:hideMark/>
          </w:tcPr>
          <w:p w14:paraId="275B79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B4B92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D3CDE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3214D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7459177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02CF3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945</w:t>
            </w:r>
          </w:p>
        </w:tc>
        <w:tc>
          <w:tcPr>
            <w:tcW w:w="1003" w:type="pct"/>
            <w:tcBorders>
              <w:top w:val="nil"/>
              <w:left w:val="nil"/>
              <w:bottom w:val="single" w:sz="4" w:space="0" w:color="auto"/>
              <w:right w:val="single" w:sz="4" w:space="0" w:color="auto"/>
            </w:tcBorders>
            <w:shd w:val="clear" w:color="auto" w:fill="auto"/>
            <w:noWrap/>
            <w:hideMark/>
          </w:tcPr>
          <w:p w14:paraId="778ABC67" w14:textId="712A98C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06AAA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3/6-16-7.1 - 3/6-16-7</w:t>
            </w:r>
          </w:p>
        </w:tc>
        <w:tc>
          <w:tcPr>
            <w:tcW w:w="729" w:type="pct"/>
            <w:tcBorders>
              <w:top w:val="nil"/>
              <w:left w:val="nil"/>
              <w:bottom w:val="single" w:sz="4" w:space="0" w:color="auto"/>
              <w:right w:val="single" w:sz="4" w:space="0" w:color="auto"/>
            </w:tcBorders>
            <w:shd w:val="clear" w:color="auto" w:fill="auto"/>
            <w:noWrap/>
            <w:vAlign w:val="center"/>
            <w:hideMark/>
          </w:tcPr>
          <w:p w14:paraId="372011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4575A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638FF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3B57B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7B186EA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8E527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946</w:t>
            </w:r>
          </w:p>
        </w:tc>
        <w:tc>
          <w:tcPr>
            <w:tcW w:w="1003" w:type="pct"/>
            <w:tcBorders>
              <w:top w:val="nil"/>
              <w:left w:val="nil"/>
              <w:bottom w:val="single" w:sz="4" w:space="0" w:color="auto"/>
              <w:right w:val="single" w:sz="4" w:space="0" w:color="auto"/>
            </w:tcBorders>
            <w:shd w:val="clear" w:color="auto" w:fill="auto"/>
            <w:noWrap/>
            <w:hideMark/>
          </w:tcPr>
          <w:p w14:paraId="2A314D0E" w14:textId="7087BBB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065E7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3/6-16-8 - 3/6-16-9</w:t>
            </w:r>
          </w:p>
        </w:tc>
        <w:tc>
          <w:tcPr>
            <w:tcW w:w="729" w:type="pct"/>
            <w:tcBorders>
              <w:top w:val="nil"/>
              <w:left w:val="nil"/>
              <w:bottom w:val="single" w:sz="4" w:space="0" w:color="auto"/>
              <w:right w:val="single" w:sz="4" w:space="0" w:color="auto"/>
            </w:tcBorders>
            <w:shd w:val="clear" w:color="auto" w:fill="auto"/>
            <w:noWrap/>
            <w:vAlign w:val="center"/>
            <w:hideMark/>
          </w:tcPr>
          <w:p w14:paraId="205DDD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BFAE01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272A2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2BF97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23A79AD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35998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947</w:t>
            </w:r>
          </w:p>
        </w:tc>
        <w:tc>
          <w:tcPr>
            <w:tcW w:w="1003" w:type="pct"/>
            <w:tcBorders>
              <w:top w:val="nil"/>
              <w:left w:val="nil"/>
              <w:bottom w:val="single" w:sz="4" w:space="0" w:color="auto"/>
              <w:right w:val="single" w:sz="4" w:space="0" w:color="auto"/>
            </w:tcBorders>
            <w:shd w:val="clear" w:color="auto" w:fill="auto"/>
            <w:noWrap/>
            <w:hideMark/>
          </w:tcPr>
          <w:p w14:paraId="4F2C96C7" w14:textId="7E5968D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CA123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3/6-16-9 - Пушкина ул., 23</w:t>
            </w:r>
          </w:p>
        </w:tc>
        <w:tc>
          <w:tcPr>
            <w:tcW w:w="729" w:type="pct"/>
            <w:tcBorders>
              <w:top w:val="nil"/>
              <w:left w:val="nil"/>
              <w:bottom w:val="single" w:sz="4" w:space="0" w:color="auto"/>
              <w:right w:val="single" w:sz="4" w:space="0" w:color="auto"/>
            </w:tcBorders>
            <w:shd w:val="clear" w:color="auto" w:fill="auto"/>
            <w:noWrap/>
            <w:vAlign w:val="center"/>
            <w:hideMark/>
          </w:tcPr>
          <w:p w14:paraId="4CE8B6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6BCFC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B3F0C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CE18B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52F3B20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FEB47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948</w:t>
            </w:r>
          </w:p>
        </w:tc>
        <w:tc>
          <w:tcPr>
            <w:tcW w:w="1003" w:type="pct"/>
            <w:tcBorders>
              <w:top w:val="nil"/>
              <w:left w:val="nil"/>
              <w:bottom w:val="single" w:sz="4" w:space="0" w:color="auto"/>
              <w:right w:val="single" w:sz="4" w:space="0" w:color="auto"/>
            </w:tcBorders>
            <w:shd w:val="clear" w:color="auto" w:fill="auto"/>
            <w:noWrap/>
            <w:hideMark/>
          </w:tcPr>
          <w:p w14:paraId="301A323B" w14:textId="1193F06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805C7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ТК-132/3 - 3/6--17-2</w:t>
            </w:r>
          </w:p>
        </w:tc>
        <w:tc>
          <w:tcPr>
            <w:tcW w:w="729" w:type="pct"/>
            <w:tcBorders>
              <w:top w:val="nil"/>
              <w:left w:val="nil"/>
              <w:bottom w:val="single" w:sz="4" w:space="0" w:color="auto"/>
              <w:right w:val="single" w:sz="4" w:space="0" w:color="auto"/>
            </w:tcBorders>
            <w:shd w:val="clear" w:color="auto" w:fill="auto"/>
            <w:noWrap/>
            <w:vAlign w:val="center"/>
            <w:hideMark/>
          </w:tcPr>
          <w:p w14:paraId="10B780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AD38A4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2018</w:t>
            </w:r>
          </w:p>
        </w:tc>
        <w:tc>
          <w:tcPr>
            <w:tcW w:w="321" w:type="pct"/>
            <w:tcBorders>
              <w:top w:val="nil"/>
              <w:left w:val="nil"/>
              <w:bottom w:val="single" w:sz="4" w:space="0" w:color="auto"/>
              <w:right w:val="single" w:sz="4" w:space="0" w:color="auto"/>
            </w:tcBorders>
            <w:shd w:val="clear" w:color="auto" w:fill="auto"/>
            <w:noWrap/>
            <w:vAlign w:val="center"/>
            <w:hideMark/>
          </w:tcPr>
          <w:p w14:paraId="506CFD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040D9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104</w:t>
            </w:r>
          </w:p>
        </w:tc>
      </w:tr>
      <w:tr w:rsidR="000B2077" w:rsidRPr="00947744" w14:paraId="321B339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A01AB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949</w:t>
            </w:r>
          </w:p>
        </w:tc>
        <w:tc>
          <w:tcPr>
            <w:tcW w:w="1003" w:type="pct"/>
            <w:tcBorders>
              <w:top w:val="nil"/>
              <w:left w:val="nil"/>
              <w:bottom w:val="single" w:sz="4" w:space="0" w:color="auto"/>
              <w:right w:val="single" w:sz="4" w:space="0" w:color="auto"/>
            </w:tcBorders>
            <w:shd w:val="clear" w:color="auto" w:fill="auto"/>
            <w:noWrap/>
            <w:hideMark/>
          </w:tcPr>
          <w:p w14:paraId="5D11F15C" w14:textId="52AC4BB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4653F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3/6--17-2 - Пушкина ул., 1</w:t>
            </w:r>
          </w:p>
        </w:tc>
        <w:tc>
          <w:tcPr>
            <w:tcW w:w="729" w:type="pct"/>
            <w:tcBorders>
              <w:top w:val="nil"/>
              <w:left w:val="nil"/>
              <w:bottom w:val="single" w:sz="4" w:space="0" w:color="auto"/>
              <w:right w:val="single" w:sz="4" w:space="0" w:color="auto"/>
            </w:tcBorders>
            <w:shd w:val="clear" w:color="auto" w:fill="auto"/>
            <w:noWrap/>
            <w:vAlign w:val="center"/>
            <w:hideMark/>
          </w:tcPr>
          <w:p w14:paraId="0B4F31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81BF1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315AF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1EAA7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w:t>
            </w:r>
          </w:p>
        </w:tc>
      </w:tr>
      <w:tr w:rsidR="000B2077" w:rsidRPr="00947744" w14:paraId="7ABF8C7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8964E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950</w:t>
            </w:r>
          </w:p>
        </w:tc>
        <w:tc>
          <w:tcPr>
            <w:tcW w:w="1003" w:type="pct"/>
            <w:tcBorders>
              <w:top w:val="nil"/>
              <w:left w:val="nil"/>
              <w:bottom w:val="single" w:sz="4" w:space="0" w:color="auto"/>
              <w:right w:val="single" w:sz="4" w:space="0" w:color="auto"/>
            </w:tcBorders>
            <w:shd w:val="clear" w:color="auto" w:fill="auto"/>
            <w:noWrap/>
            <w:hideMark/>
          </w:tcPr>
          <w:p w14:paraId="195E4FE9" w14:textId="3443896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22C5C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3/6--17-2 - Пушкина ул., 1</w:t>
            </w:r>
          </w:p>
        </w:tc>
        <w:tc>
          <w:tcPr>
            <w:tcW w:w="729" w:type="pct"/>
            <w:tcBorders>
              <w:top w:val="nil"/>
              <w:left w:val="nil"/>
              <w:bottom w:val="single" w:sz="4" w:space="0" w:color="auto"/>
              <w:right w:val="single" w:sz="4" w:space="0" w:color="auto"/>
            </w:tcBorders>
            <w:shd w:val="clear" w:color="auto" w:fill="auto"/>
            <w:noWrap/>
            <w:vAlign w:val="center"/>
            <w:hideMark/>
          </w:tcPr>
          <w:p w14:paraId="0AE5D0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D7400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647A8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1605E2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0B2077" w:rsidRPr="00947744" w14:paraId="53D5FCE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17D3B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951</w:t>
            </w:r>
          </w:p>
        </w:tc>
        <w:tc>
          <w:tcPr>
            <w:tcW w:w="1003" w:type="pct"/>
            <w:tcBorders>
              <w:top w:val="nil"/>
              <w:left w:val="nil"/>
              <w:bottom w:val="single" w:sz="4" w:space="0" w:color="auto"/>
              <w:right w:val="single" w:sz="4" w:space="0" w:color="auto"/>
            </w:tcBorders>
            <w:shd w:val="clear" w:color="auto" w:fill="auto"/>
            <w:noWrap/>
            <w:hideMark/>
          </w:tcPr>
          <w:p w14:paraId="5C6A1256" w14:textId="52481FE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C4E42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ТК-132/4 - 3/6-18-1</w:t>
            </w:r>
          </w:p>
        </w:tc>
        <w:tc>
          <w:tcPr>
            <w:tcW w:w="729" w:type="pct"/>
            <w:tcBorders>
              <w:top w:val="nil"/>
              <w:left w:val="nil"/>
              <w:bottom w:val="single" w:sz="4" w:space="0" w:color="auto"/>
              <w:right w:val="single" w:sz="4" w:space="0" w:color="auto"/>
            </w:tcBorders>
            <w:shd w:val="clear" w:color="auto" w:fill="auto"/>
            <w:noWrap/>
            <w:vAlign w:val="center"/>
            <w:hideMark/>
          </w:tcPr>
          <w:p w14:paraId="11492A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F0226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095E9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2223D6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w:t>
            </w:r>
          </w:p>
        </w:tc>
      </w:tr>
      <w:tr w:rsidR="000B2077" w:rsidRPr="00947744" w14:paraId="0BF6296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35496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952</w:t>
            </w:r>
          </w:p>
        </w:tc>
        <w:tc>
          <w:tcPr>
            <w:tcW w:w="1003" w:type="pct"/>
            <w:tcBorders>
              <w:top w:val="nil"/>
              <w:left w:val="nil"/>
              <w:bottom w:val="single" w:sz="4" w:space="0" w:color="auto"/>
              <w:right w:val="single" w:sz="4" w:space="0" w:color="auto"/>
            </w:tcBorders>
            <w:shd w:val="clear" w:color="auto" w:fill="auto"/>
            <w:noWrap/>
            <w:hideMark/>
          </w:tcPr>
          <w:p w14:paraId="6F177E2F" w14:textId="037E202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350CC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3/6-18-1 - 3/6-18-2</w:t>
            </w:r>
          </w:p>
        </w:tc>
        <w:tc>
          <w:tcPr>
            <w:tcW w:w="729" w:type="pct"/>
            <w:tcBorders>
              <w:top w:val="nil"/>
              <w:left w:val="nil"/>
              <w:bottom w:val="single" w:sz="4" w:space="0" w:color="auto"/>
              <w:right w:val="single" w:sz="4" w:space="0" w:color="auto"/>
            </w:tcBorders>
            <w:shd w:val="clear" w:color="auto" w:fill="auto"/>
            <w:noWrap/>
            <w:vAlign w:val="center"/>
            <w:hideMark/>
          </w:tcPr>
          <w:p w14:paraId="7DBBAB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39EDB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06266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A00CE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0B2077" w:rsidRPr="00947744" w14:paraId="2B09FA1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D9E08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953</w:t>
            </w:r>
          </w:p>
        </w:tc>
        <w:tc>
          <w:tcPr>
            <w:tcW w:w="1003" w:type="pct"/>
            <w:tcBorders>
              <w:top w:val="nil"/>
              <w:left w:val="nil"/>
              <w:bottom w:val="single" w:sz="4" w:space="0" w:color="auto"/>
              <w:right w:val="single" w:sz="4" w:space="0" w:color="auto"/>
            </w:tcBorders>
            <w:shd w:val="clear" w:color="auto" w:fill="auto"/>
            <w:noWrap/>
            <w:hideMark/>
          </w:tcPr>
          <w:p w14:paraId="32BA669B" w14:textId="0297B3D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3FF25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ТК-132/4 - 3/6-18-5.1</w:t>
            </w:r>
          </w:p>
        </w:tc>
        <w:tc>
          <w:tcPr>
            <w:tcW w:w="729" w:type="pct"/>
            <w:tcBorders>
              <w:top w:val="nil"/>
              <w:left w:val="nil"/>
              <w:bottom w:val="single" w:sz="4" w:space="0" w:color="auto"/>
              <w:right w:val="single" w:sz="4" w:space="0" w:color="auto"/>
            </w:tcBorders>
            <w:shd w:val="clear" w:color="auto" w:fill="auto"/>
            <w:noWrap/>
            <w:vAlign w:val="center"/>
            <w:hideMark/>
          </w:tcPr>
          <w:p w14:paraId="5E4C57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1D09D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B465F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45C17D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0B2077" w:rsidRPr="00947744" w14:paraId="374DD6A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8CB44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954</w:t>
            </w:r>
          </w:p>
        </w:tc>
        <w:tc>
          <w:tcPr>
            <w:tcW w:w="1003" w:type="pct"/>
            <w:tcBorders>
              <w:top w:val="nil"/>
              <w:left w:val="nil"/>
              <w:bottom w:val="single" w:sz="4" w:space="0" w:color="auto"/>
              <w:right w:val="single" w:sz="4" w:space="0" w:color="auto"/>
            </w:tcBorders>
            <w:shd w:val="clear" w:color="auto" w:fill="auto"/>
            <w:noWrap/>
            <w:hideMark/>
          </w:tcPr>
          <w:p w14:paraId="69196D23" w14:textId="5D3FC0B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F7CCD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3/6-18-5.1 - 3/6-18-5</w:t>
            </w:r>
          </w:p>
        </w:tc>
        <w:tc>
          <w:tcPr>
            <w:tcW w:w="729" w:type="pct"/>
            <w:tcBorders>
              <w:top w:val="nil"/>
              <w:left w:val="nil"/>
              <w:bottom w:val="single" w:sz="4" w:space="0" w:color="auto"/>
              <w:right w:val="single" w:sz="4" w:space="0" w:color="auto"/>
            </w:tcBorders>
            <w:shd w:val="clear" w:color="auto" w:fill="auto"/>
            <w:noWrap/>
            <w:vAlign w:val="center"/>
            <w:hideMark/>
          </w:tcPr>
          <w:p w14:paraId="41E1B6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B15AA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9422E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5B0A5A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217139A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030F8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955</w:t>
            </w:r>
          </w:p>
        </w:tc>
        <w:tc>
          <w:tcPr>
            <w:tcW w:w="1003" w:type="pct"/>
            <w:tcBorders>
              <w:top w:val="nil"/>
              <w:left w:val="nil"/>
              <w:bottom w:val="single" w:sz="4" w:space="0" w:color="auto"/>
              <w:right w:val="single" w:sz="4" w:space="0" w:color="auto"/>
            </w:tcBorders>
            <w:shd w:val="clear" w:color="auto" w:fill="auto"/>
            <w:noWrap/>
            <w:hideMark/>
          </w:tcPr>
          <w:p w14:paraId="31BCD773" w14:textId="6A28AA8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4A22B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3/6-18-6 - 3/6-18-8.1</w:t>
            </w:r>
          </w:p>
        </w:tc>
        <w:tc>
          <w:tcPr>
            <w:tcW w:w="729" w:type="pct"/>
            <w:tcBorders>
              <w:top w:val="nil"/>
              <w:left w:val="nil"/>
              <w:bottom w:val="single" w:sz="4" w:space="0" w:color="auto"/>
              <w:right w:val="single" w:sz="4" w:space="0" w:color="auto"/>
            </w:tcBorders>
            <w:shd w:val="clear" w:color="auto" w:fill="auto"/>
            <w:noWrap/>
            <w:vAlign w:val="center"/>
            <w:hideMark/>
          </w:tcPr>
          <w:p w14:paraId="4C6C77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83F3E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2018</w:t>
            </w:r>
          </w:p>
        </w:tc>
        <w:tc>
          <w:tcPr>
            <w:tcW w:w="321" w:type="pct"/>
            <w:tcBorders>
              <w:top w:val="nil"/>
              <w:left w:val="nil"/>
              <w:bottom w:val="single" w:sz="4" w:space="0" w:color="auto"/>
              <w:right w:val="single" w:sz="4" w:space="0" w:color="auto"/>
            </w:tcBorders>
            <w:shd w:val="clear" w:color="auto" w:fill="auto"/>
            <w:noWrap/>
            <w:vAlign w:val="center"/>
            <w:hideMark/>
          </w:tcPr>
          <w:p w14:paraId="2D4850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A545C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w:t>
            </w:r>
          </w:p>
        </w:tc>
      </w:tr>
      <w:tr w:rsidR="000B2077" w:rsidRPr="00947744" w14:paraId="5AE25CF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FBD1D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956</w:t>
            </w:r>
          </w:p>
        </w:tc>
        <w:tc>
          <w:tcPr>
            <w:tcW w:w="1003" w:type="pct"/>
            <w:tcBorders>
              <w:top w:val="nil"/>
              <w:left w:val="nil"/>
              <w:bottom w:val="single" w:sz="4" w:space="0" w:color="auto"/>
              <w:right w:val="single" w:sz="4" w:space="0" w:color="auto"/>
            </w:tcBorders>
            <w:shd w:val="clear" w:color="auto" w:fill="auto"/>
            <w:noWrap/>
            <w:hideMark/>
          </w:tcPr>
          <w:p w14:paraId="6514FD98" w14:textId="2DBB8C5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1519D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3/6-18-8.1 - 3/6-18-8</w:t>
            </w:r>
          </w:p>
        </w:tc>
        <w:tc>
          <w:tcPr>
            <w:tcW w:w="729" w:type="pct"/>
            <w:tcBorders>
              <w:top w:val="nil"/>
              <w:left w:val="nil"/>
              <w:bottom w:val="single" w:sz="4" w:space="0" w:color="auto"/>
              <w:right w:val="single" w:sz="4" w:space="0" w:color="auto"/>
            </w:tcBorders>
            <w:shd w:val="clear" w:color="auto" w:fill="auto"/>
            <w:noWrap/>
            <w:vAlign w:val="center"/>
            <w:hideMark/>
          </w:tcPr>
          <w:p w14:paraId="631591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D7B91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884DA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BB99D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468F556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9158A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957</w:t>
            </w:r>
          </w:p>
        </w:tc>
        <w:tc>
          <w:tcPr>
            <w:tcW w:w="1003" w:type="pct"/>
            <w:tcBorders>
              <w:top w:val="nil"/>
              <w:left w:val="nil"/>
              <w:bottom w:val="single" w:sz="4" w:space="0" w:color="auto"/>
              <w:right w:val="single" w:sz="4" w:space="0" w:color="auto"/>
            </w:tcBorders>
            <w:shd w:val="clear" w:color="auto" w:fill="auto"/>
            <w:noWrap/>
            <w:hideMark/>
          </w:tcPr>
          <w:p w14:paraId="0A734776" w14:textId="212723C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38923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ТК-132/6 - 3/6--20-1</w:t>
            </w:r>
          </w:p>
        </w:tc>
        <w:tc>
          <w:tcPr>
            <w:tcW w:w="729" w:type="pct"/>
            <w:tcBorders>
              <w:top w:val="nil"/>
              <w:left w:val="nil"/>
              <w:bottom w:val="single" w:sz="4" w:space="0" w:color="auto"/>
              <w:right w:val="single" w:sz="4" w:space="0" w:color="auto"/>
            </w:tcBorders>
            <w:shd w:val="clear" w:color="auto" w:fill="auto"/>
            <w:noWrap/>
            <w:vAlign w:val="center"/>
            <w:hideMark/>
          </w:tcPr>
          <w:p w14:paraId="3F27AB7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FE959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2018</w:t>
            </w:r>
          </w:p>
        </w:tc>
        <w:tc>
          <w:tcPr>
            <w:tcW w:w="321" w:type="pct"/>
            <w:tcBorders>
              <w:top w:val="nil"/>
              <w:left w:val="nil"/>
              <w:bottom w:val="single" w:sz="4" w:space="0" w:color="auto"/>
              <w:right w:val="single" w:sz="4" w:space="0" w:color="auto"/>
            </w:tcBorders>
            <w:shd w:val="clear" w:color="auto" w:fill="auto"/>
            <w:noWrap/>
            <w:vAlign w:val="center"/>
            <w:hideMark/>
          </w:tcPr>
          <w:p w14:paraId="660F23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DE35D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130</w:t>
            </w:r>
          </w:p>
        </w:tc>
      </w:tr>
      <w:tr w:rsidR="000B2077" w:rsidRPr="00947744" w14:paraId="55E2FD8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3CB35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958</w:t>
            </w:r>
          </w:p>
        </w:tc>
        <w:tc>
          <w:tcPr>
            <w:tcW w:w="1003" w:type="pct"/>
            <w:tcBorders>
              <w:top w:val="nil"/>
              <w:left w:val="nil"/>
              <w:bottom w:val="single" w:sz="4" w:space="0" w:color="auto"/>
              <w:right w:val="single" w:sz="4" w:space="0" w:color="auto"/>
            </w:tcBorders>
            <w:shd w:val="clear" w:color="auto" w:fill="auto"/>
            <w:noWrap/>
            <w:hideMark/>
          </w:tcPr>
          <w:p w14:paraId="25D79DC5" w14:textId="0203C4D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BCC59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3/6--20-1 - 3/6--20-2</w:t>
            </w:r>
          </w:p>
        </w:tc>
        <w:tc>
          <w:tcPr>
            <w:tcW w:w="729" w:type="pct"/>
            <w:tcBorders>
              <w:top w:val="nil"/>
              <w:left w:val="nil"/>
              <w:bottom w:val="single" w:sz="4" w:space="0" w:color="auto"/>
              <w:right w:val="single" w:sz="4" w:space="0" w:color="auto"/>
            </w:tcBorders>
            <w:shd w:val="clear" w:color="auto" w:fill="auto"/>
            <w:noWrap/>
            <w:vAlign w:val="center"/>
            <w:hideMark/>
          </w:tcPr>
          <w:p w14:paraId="499509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58968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36E7D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0D0D0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0B2077" w:rsidRPr="00947744" w14:paraId="467C5FB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025EF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959</w:t>
            </w:r>
          </w:p>
        </w:tc>
        <w:tc>
          <w:tcPr>
            <w:tcW w:w="1003" w:type="pct"/>
            <w:tcBorders>
              <w:top w:val="nil"/>
              <w:left w:val="nil"/>
              <w:bottom w:val="single" w:sz="4" w:space="0" w:color="auto"/>
              <w:right w:val="single" w:sz="4" w:space="0" w:color="auto"/>
            </w:tcBorders>
            <w:shd w:val="clear" w:color="auto" w:fill="auto"/>
            <w:noWrap/>
            <w:hideMark/>
          </w:tcPr>
          <w:p w14:paraId="4A65B791" w14:textId="4C2545D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B4020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3/6--20-2 - Пушкина ул., 25</w:t>
            </w:r>
          </w:p>
        </w:tc>
        <w:tc>
          <w:tcPr>
            <w:tcW w:w="729" w:type="pct"/>
            <w:tcBorders>
              <w:top w:val="nil"/>
              <w:left w:val="nil"/>
              <w:bottom w:val="single" w:sz="4" w:space="0" w:color="auto"/>
              <w:right w:val="single" w:sz="4" w:space="0" w:color="auto"/>
            </w:tcBorders>
            <w:shd w:val="clear" w:color="auto" w:fill="auto"/>
            <w:noWrap/>
            <w:vAlign w:val="center"/>
            <w:hideMark/>
          </w:tcPr>
          <w:p w14:paraId="262F7D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6EF65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91F82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8DB0C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1304E2D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C711D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960</w:t>
            </w:r>
          </w:p>
        </w:tc>
        <w:tc>
          <w:tcPr>
            <w:tcW w:w="1003" w:type="pct"/>
            <w:tcBorders>
              <w:top w:val="nil"/>
              <w:left w:val="nil"/>
              <w:bottom w:val="single" w:sz="4" w:space="0" w:color="auto"/>
              <w:right w:val="single" w:sz="4" w:space="0" w:color="auto"/>
            </w:tcBorders>
            <w:shd w:val="clear" w:color="auto" w:fill="auto"/>
            <w:noWrap/>
            <w:hideMark/>
          </w:tcPr>
          <w:p w14:paraId="0A814F5C" w14:textId="05E5794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DCE41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3/6--20-2 - Пушкина ул., 25</w:t>
            </w:r>
          </w:p>
        </w:tc>
        <w:tc>
          <w:tcPr>
            <w:tcW w:w="729" w:type="pct"/>
            <w:tcBorders>
              <w:top w:val="nil"/>
              <w:left w:val="nil"/>
              <w:bottom w:val="single" w:sz="4" w:space="0" w:color="auto"/>
              <w:right w:val="single" w:sz="4" w:space="0" w:color="auto"/>
            </w:tcBorders>
            <w:shd w:val="clear" w:color="auto" w:fill="auto"/>
            <w:noWrap/>
            <w:vAlign w:val="center"/>
            <w:hideMark/>
          </w:tcPr>
          <w:p w14:paraId="0CB6BD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99894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D8BCA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6F57E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6126864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D7FBA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961</w:t>
            </w:r>
          </w:p>
        </w:tc>
        <w:tc>
          <w:tcPr>
            <w:tcW w:w="1003" w:type="pct"/>
            <w:tcBorders>
              <w:top w:val="nil"/>
              <w:left w:val="nil"/>
              <w:bottom w:val="single" w:sz="4" w:space="0" w:color="auto"/>
              <w:right w:val="single" w:sz="4" w:space="0" w:color="auto"/>
            </w:tcBorders>
            <w:shd w:val="clear" w:color="auto" w:fill="auto"/>
            <w:noWrap/>
            <w:hideMark/>
          </w:tcPr>
          <w:p w14:paraId="68157F20" w14:textId="58AD1A4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BBACC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ТК-132/6 - ТК-132/7</w:t>
            </w:r>
          </w:p>
        </w:tc>
        <w:tc>
          <w:tcPr>
            <w:tcW w:w="729" w:type="pct"/>
            <w:tcBorders>
              <w:top w:val="nil"/>
              <w:left w:val="nil"/>
              <w:bottom w:val="single" w:sz="4" w:space="0" w:color="auto"/>
              <w:right w:val="single" w:sz="4" w:space="0" w:color="auto"/>
            </w:tcBorders>
            <w:shd w:val="clear" w:color="auto" w:fill="auto"/>
            <w:noWrap/>
            <w:vAlign w:val="center"/>
            <w:hideMark/>
          </w:tcPr>
          <w:p w14:paraId="683EC8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B924F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70568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358598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w:t>
            </w:r>
          </w:p>
        </w:tc>
      </w:tr>
      <w:tr w:rsidR="000B2077" w:rsidRPr="00947744" w14:paraId="1E0999A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DFB53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962</w:t>
            </w:r>
          </w:p>
        </w:tc>
        <w:tc>
          <w:tcPr>
            <w:tcW w:w="1003" w:type="pct"/>
            <w:tcBorders>
              <w:top w:val="nil"/>
              <w:left w:val="nil"/>
              <w:bottom w:val="single" w:sz="4" w:space="0" w:color="auto"/>
              <w:right w:val="single" w:sz="4" w:space="0" w:color="auto"/>
            </w:tcBorders>
            <w:shd w:val="clear" w:color="auto" w:fill="auto"/>
            <w:noWrap/>
            <w:hideMark/>
          </w:tcPr>
          <w:p w14:paraId="4DCE782B" w14:textId="725A170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4E4EC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ТК-132/7 - ТК-132/8</w:t>
            </w:r>
          </w:p>
        </w:tc>
        <w:tc>
          <w:tcPr>
            <w:tcW w:w="729" w:type="pct"/>
            <w:tcBorders>
              <w:top w:val="nil"/>
              <w:left w:val="nil"/>
              <w:bottom w:val="single" w:sz="4" w:space="0" w:color="auto"/>
              <w:right w:val="single" w:sz="4" w:space="0" w:color="auto"/>
            </w:tcBorders>
            <w:shd w:val="clear" w:color="auto" w:fill="auto"/>
            <w:noWrap/>
            <w:vAlign w:val="center"/>
            <w:hideMark/>
          </w:tcPr>
          <w:p w14:paraId="5D5B67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69E8C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B92B6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265ECD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0B2077" w:rsidRPr="00947744" w14:paraId="7A80105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15831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963</w:t>
            </w:r>
          </w:p>
        </w:tc>
        <w:tc>
          <w:tcPr>
            <w:tcW w:w="1003" w:type="pct"/>
            <w:tcBorders>
              <w:top w:val="nil"/>
              <w:left w:val="nil"/>
              <w:bottom w:val="single" w:sz="4" w:space="0" w:color="auto"/>
              <w:right w:val="single" w:sz="4" w:space="0" w:color="auto"/>
            </w:tcBorders>
            <w:shd w:val="clear" w:color="auto" w:fill="auto"/>
            <w:noWrap/>
            <w:hideMark/>
          </w:tcPr>
          <w:p w14:paraId="5F80028C" w14:textId="634AFEF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CEEB0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ТК-132/8 - ТК-132/7</w:t>
            </w:r>
          </w:p>
        </w:tc>
        <w:tc>
          <w:tcPr>
            <w:tcW w:w="729" w:type="pct"/>
            <w:tcBorders>
              <w:top w:val="nil"/>
              <w:left w:val="nil"/>
              <w:bottom w:val="single" w:sz="4" w:space="0" w:color="auto"/>
              <w:right w:val="single" w:sz="4" w:space="0" w:color="auto"/>
            </w:tcBorders>
            <w:shd w:val="clear" w:color="auto" w:fill="auto"/>
            <w:noWrap/>
            <w:vAlign w:val="center"/>
            <w:hideMark/>
          </w:tcPr>
          <w:p w14:paraId="7BF880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75CB5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A9878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65FF6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w:t>
            </w:r>
          </w:p>
        </w:tc>
      </w:tr>
      <w:tr w:rsidR="000B2077" w:rsidRPr="00947744" w14:paraId="21F6898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DFEFD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964</w:t>
            </w:r>
          </w:p>
        </w:tc>
        <w:tc>
          <w:tcPr>
            <w:tcW w:w="1003" w:type="pct"/>
            <w:tcBorders>
              <w:top w:val="nil"/>
              <w:left w:val="nil"/>
              <w:bottom w:val="single" w:sz="4" w:space="0" w:color="auto"/>
              <w:right w:val="single" w:sz="4" w:space="0" w:color="auto"/>
            </w:tcBorders>
            <w:shd w:val="clear" w:color="auto" w:fill="auto"/>
            <w:noWrap/>
            <w:hideMark/>
          </w:tcPr>
          <w:p w14:paraId="5A5947DA" w14:textId="5CB1686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E264A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ТК-132/7 - Пушкина ул., 31</w:t>
            </w:r>
          </w:p>
        </w:tc>
        <w:tc>
          <w:tcPr>
            <w:tcW w:w="729" w:type="pct"/>
            <w:tcBorders>
              <w:top w:val="nil"/>
              <w:left w:val="nil"/>
              <w:bottom w:val="single" w:sz="4" w:space="0" w:color="auto"/>
              <w:right w:val="single" w:sz="4" w:space="0" w:color="auto"/>
            </w:tcBorders>
            <w:shd w:val="clear" w:color="auto" w:fill="auto"/>
            <w:noWrap/>
            <w:vAlign w:val="center"/>
            <w:hideMark/>
          </w:tcPr>
          <w:p w14:paraId="0DFBE4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3892F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0EAB4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70E7D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6B13E94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A075D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965</w:t>
            </w:r>
          </w:p>
        </w:tc>
        <w:tc>
          <w:tcPr>
            <w:tcW w:w="1003" w:type="pct"/>
            <w:tcBorders>
              <w:top w:val="nil"/>
              <w:left w:val="nil"/>
              <w:bottom w:val="single" w:sz="4" w:space="0" w:color="auto"/>
              <w:right w:val="single" w:sz="4" w:space="0" w:color="auto"/>
            </w:tcBorders>
            <w:shd w:val="clear" w:color="auto" w:fill="auto"/>
            <w:noWrap/>
            <w:hideMark/>
          </w:tcPr>
          <w:p w14:paraId="57908210" w14:textId="59F8FBC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DDA93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Узел ЦТП №10 "132кв_гвс - 3/6-16 (ТК-132/1)</w:t>
            </w:r>
          </w:p>
        </w:tc>
        <w:tc>
          <w:tcPr>
            <w:tcW w:w="729" w:type="pct"/>
            <w:tcBorders>
              <w:top w:val="nil"/>
              <w:left w:val="nil"/>
              <w:bottom w:val="single" w:sz="4" w:space="0" w:color="auto"/>
              <w:right w:val="single" w:sz="4" w:space="0" w:color="auto"/>
            </w:tcBorders>
            <w:shd w:val="clear" w:color="auto" w:fill="auto"/>
            <w:noWrap/>
            <w:vAlign w:val="center"/>
            <w:hideMark/>
          </w:tcPr>
          <w:p w14:paraId="255F40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238E4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B91CA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5307BE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36,96</w:t>
            </w:r>
          </w:p>
        </w:tc>
      </w:tr>
      <w:tr w:rsidR="000B2077" w:rsidRPr="00947744" w14:paraId="0F15BFA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5E9CE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966</w:t>
            </w:r>
          </w:p>
        </w:tc>
        <w:tc>
          <w:tcPr>
            <w:tcW w:w="1003" w:type="pct"/>
            <w:tcBorders>
              <w:top w:val="nil"/>
              <w:left w:val="nil"/>
              <w:bottom w:val="single" w:sz="4" w:space="0" w:color="auto"/>
              <w:right w:val="single" w:sz="4" w:space="0" w:color="auto"/>
            </w:tcBorders>
            <w:shd w:val="clear" w:color="auto" w:fill="auto"/>
            <w:noWrap/>
            <w:hideMark/>
          </w:tcPr>
          <w:p w14:paraId="25B2E95B" w14:textId="0C397E4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BAF0A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3/6-11-45 - 3/6-11-46</w:t>
            </w:r>
          </w:p>
        </w:tc>
        <w:tc>
          <w:tcPr>
            <w:tcW w:w="729" w:type="pct"/>
            <w:tcBorders>
              <w:top w:val="nil"/>
              <w:left w:val="nil"/>
              <w:bottom w:val="single" w:sz="4" w:space="0" w:color="auto"/>
              <w:right w:val="single" w:sz="4" w:space="0" w:color="auto"/>
            </w:tcBorders>
            <w:shd w:val="clear" w:color="auto" w:fill="auto"/>
            <w:noWrap/>
            <w:vAlign w:val="center"/>
            <w:hideMark/>
          </w:tcPr>
          <w:p w14:paraId="65336E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125EA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6A4D5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CAC0A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52</w:t>
            </w:r>
          </w:p>
        </w:tc>
      </w:tr>
      <w:tr w:rsidR="000B2077" w:rsidRPr="00947744" w14:paraId="0761C5A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06543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967</w:t>
            </w:r>
          </w:p>
        </w:tc>
        <w:tc>
          <w:tcPr>
            <w:tcW w:w="1003" w:type="pct"/>
            <w:tcBorders>
              <w:top w:val="nil"/>
              <w:left w:val="nil"/>
              <w:bottom w:val="single" w:sz="4" w:space="0" w:color="auto"/>
              <w:right w:val="single" w:sz="4" w:space="0" w:color="auto"/>
            </w:tcBorders>
            <w:shd w:val="clear" w:color="auto" w:fill="auto"/>
            <w:noWrap/>
            <w:hideMark/>
          </w:tcPr>
          <w:p w14:paraId="57E1AD7B" w14:textId="5879ED3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7C92C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3/6-11-46 - 3/6-11-47</w:t>
            </w:r>
          </w:p>
        </w:tc>
        <w:tc>
          <w:tcPr>
            <w:tcW w:w="729" w:type="pct"/>
            <w:tcBorders>
              <w:top w:val="nil"/>
              <w:left w:val="nil"/>
              <w:bottom w:val="single" w:sz="4" w:space="0" w:color="auto"/>
              <w:right w:val="single" w:sz="4" w:space="0" w:color="auto"/>
            </w:tcBorders>
            <w:shd w:val="clear" w:color="auto" w:fill="auto"/>
            <w:noWrap/>
            <w:vAlign w:val="center"/>
            <w:hideMark/>
          </w:tcPr>
          <w:p w14:paraId="4BB2F0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ACEF37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05E60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F9DE4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3EB1F1F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CE984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968</w:t>
            </w:r>
          </w:p>
        </w:tc>
        <w:tc>
          <w:tcPr>
            <w:tcW w:w="1003" w:type="pct"/>
            <w:tcBorders>
              <w:top w:val="nil"/>
              <w:left w:val="nil"/>
              <w:bottom w:val="single" w:sz="4" w:space="0" w:color="auto"/>
              <w:right w:val="single" w:sz="4" w:space="0" w:color="auto"/>
            </w:tcBorders>
            <w:shd w:val="clear" w:color="auto" w:fill="auto"/>
            <w:noWrap/>
            <w:hideMark/>
          </w:tcPr>
          <w:p w14:paraId="3589DF67" w14:textId="0252E51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54C46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3/6-11-49 - 3/6-11-50</w:t>
            </w:r>
          </w:p>
        </w:tc>
        <w:tc>
          <w:tcPr>
            <w:tcW w:w="729" w:type="pct"/>
            <w:tcBorders>
              <w:top w:val="nil"/>
              <w:left w:val="nil"/>
              <w:bottom w:val="single" w:sz="4" w:space="0" w:color="auto"/>
              <w:right w:val="single" w:sz="4" w:space="0" w:color="auto"/>
            </w:tcBorders>
            <w:shd w:val="clear" w:color="auto" w:fill="auto"/>
            <w:noWrap/>
            <w:vAlign w:val="center"/>
            <w:hideMark/>
          </w:tcPr>
          <w:p w14:paraId="5A447B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032F4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DE16A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BAFB4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w:t>
            </w:r>
          </w:p>
        </w:tc>
      </w:tr>
      <w:tr w:rsidR="000B2077" w:rsidRPr="00947744" w14:paraId="78B4CD5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B9B4F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969</w:t>
            </w:r>
          </w:p>
        </w:tc>
        <w:tc>
          <w:tcPr>
            <w:tcW w:w="1003" w:type="pct"/>
            <w:tcBorders>
              <w:top w:val="nil"/>
              <w:left w:val="nil"/>
              <w:bottom w:val="single" w:sz="4" w:space="0" w:color="auto"/>
              <w:right w:val="single" w:sz="4" w:space="0" w:color="auto"/>
            </w:tcBorders>
            <w:shd w:val="clear" w:color="auto" w:fill="auto"/>
            <w:noWrap/>
            <w:hideMark/>
          </w:tcPr>
          <w:p w14:paraId="20427D70" w14:textId="6099784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1D2E2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3/6-11-50 - ГорТопСбыт</w:t>
            </w:r>
          </w:p>
        </w:tc>
        <w:tc>
          <w:tcPr>
            <w:tcW w:w="729" w:type="pct"/>
            <w:tcBorders>
              <w:top w:val="nil"/>
              <w:left w:val="nil"/>
              <w:bottom w:val="single" w:sz="4" w:space="0" w:color="auto"/>
              <w:right w:val="single" w:sz="4" w:space="0" w:color="auto"/>
            </w:tcBorders>
            <w:shd w:val="clear" w:color="auto" w:fill="auto"/>
            <w:noWrap/>
            <w:vAlign w:val="center"/>
            <w:hideMark/>
          </w:tcPr>
          <w:p w14:paraId="024F72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3CDCD6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F1C2E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7399F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w:t>
            </w:r>
          </w:p>
        </w:tc>
      </w:tr>
      <w:tr w:rsidR="000B2077" w:rsidRPr="00947744" w14:paraId="704A149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B36A0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970</w:t>
            </w:r>
          </w:p>
        </w:tc>
        <w:tc>
          <w:tcPr>
            <w:tcW w:w="1003" w:type="pct"/>
            <w:tcBorders>
              <w:top w:val="nil"/>
              <w:left w:val="nil"/>
              <w:bottom w:val="single" w:sz="4" w:space="0" w:color="auto"/>
              <w:right w:val="single" w:sz="4" w:space="0" w:color="auto"/>
            </w:tcBorders>
            <w:shd w:val="clear" w:color="auto" w:fill="auto"/>
            <w:noWrap/>
            <w:hideMark/>
          </w:tcPr>
          <w:p w14:paraId="09BD1D7A" w14:textId="20AB52F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72094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3/6-11-50 - Свободы ул., 108</w:t>
            </w:r>
          </w:p>
        </w:tc>
        <w:tc>
          <w:tcPr>
            <w:tcW w:w="729" w:type="pct"/>
            <w:tcBorders>
              <w:top w:val="nil"/>
              <w:left w:val="nil"/>
              <w:bottom w:val="single" w:sz="4" w:space="0" w:color="auto"/>
              <w:right w:val="single" w:sz="4" w:space="0" w:color="auto"/>
            </w:tcBorders>
            <w:shd w:val="clear" w:color="auto" w:fill="auto"/>
            <w:noWrap/>
            <w:vAlign w:val="center"/>
            <w:hideMark/>
          </w:tcPr>
          <w:p w14:paraId="77F79C3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13187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431EE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AA7BE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w:t>
            </w:r>
          </w:p>
        </w:tc>
      </w:tr>
      <w:tr w:rsidR="000B2077" w:rsidRPr="00947744" w14:paraId="4A753A0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504AB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971</w:t>
            </w:r>
          </w:p>
        </w:tc>
        <w:tc>
          <w:tcPr>
            <w:tcW w:w="1003" w:type="pct"/>
            <w:tcBorders>
              <w:top w:val="nil"/>
              <w:left w:val="nil"/>
              <w:bottom w:val="single" w:sz="4" w:space="0" w:color="auto"/>
              <w:right w:val="single" w:sz="4" w:space="0" w:color="auto"/>
            </w:tcBorders>
            <w:shd w:val="clear" w:color="auto" w:fill="auto"/>
            <w:noWrap/>
            <w:hideMark/>
          </w:tcPr>
          <w:p w14:paraId="7F2EE5C6" w14:textId="4FB7943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531D8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3/6-11-46 - Гаражи ДОСААФ</w:t>
            </w:r>
          </w:p>
        </w:tc>
        <w:tc>
          <w:tcPr>
            <w:tcW w:w="729" w:type="pct"/>
            <w:tcBorders>
              <w:top w:val="nil"/>
              <w:left w:val="nil"/>
              <w:bottom w:val="single" w:sz="4" w:space="0" w:color="auto"/>
              <w:right w:val="single" w:sz="4" w:space="0" w:color="auto"/>
            </w:tcBorders>
            <w:shd w:val="clear" w:color="auto" w:fill="auto"/>
            <w:noWrap/>
            <w:vAlign w:val="center"/>
            <w:hideMark/>
          </w:tcPr>
          <w:p w14:paraId="24539A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3660DF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D58A1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C30E2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0B2077" w:rsidRPr="00947744" w14:paraId="3CDE922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E3EF7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972</w:t>
            </w:r>
          </w:p>
        </w:tc>
        <w:tc>
          <w:tcPr>
            <w:tcW w:w="1003" w:type="pct"/>
            <w:tcBorders>
              <w:top w:val="nil"/>
              <w:left w:val="nil"/>
              <w:bottom w:val="single" w:sz="4" w:space="0" w:color="auto"/>
              <w:right w:val="single" w:sz="4" w:space="0" w:color="auto"/>
            </w:tcBorders>
            <w:shd w:val="clear" w:color="auto" w:fill="auto"/>
            <w:noWrap/>
            <w:hideMark/>
          </w:tcPr>
          <w:p w14:paraId="20A7F4BC" w14:textId="7800D61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66490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3/6-11-47 - Бокс ЖКХ вв-1</w:t>
            </w:r>
          </w:p>
        </w:tc>
        <w:tc>
          <w:tcPr>
            <w:tcW w:w="729" w:type="pct"/>
            <w:tcBorders>
              <w:top w:val="nil"/>
              <w:left w:val="nil"/>
              <w:bottom w:val="single" w:sz="4" w:space="0" w:color="auto"/>
              <w:right w:val="single" w:sz="4" w:space="0" w:color="auto"/>
            </w:tcBorders>
            <w:shd w:val="clear" w:color="auto" w:fill="auto"/>
            <w:noWrap/>
            <w:vAlign w:val="center"/>
            <w:hideMark/>
          </w:tcPr>
          <w:p w14:paraId="3B115E3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458C0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BDAB1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FDA18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3989A0B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198A1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973</w:t>
            </w:r>
          </w:p>
        </w:tc>
        <w:tc>
          <w:tcPr>
            <w:tcW w:w="1003" w:type="pct"/>
            <w:tcBorders>
              <w:top w:val="nil"/>
              <w:left w:val="nil"/>
              <w:bottom w:val="single" w:sz="4" w:space="0" w:color="auto"/>
              <w:right w:val="single" w:sz="4" w:space="0" w:color="auto"/>
            </w:tcBorders>
            <w:shd w:val="clear" w:color="auto" w:fill="auto"/>
            <w:noWrap/>
            <w:hideMark/>
          </w:tcPr>
          <w:p w14:paraId="1770F259" w14:textId="6BA63CD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30DFE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3/6-11-48 - 3/6-11-49</w:t>
            </w:r>
          </w:p>
        </w:tc>
        <w:tc>
          <w:tcPr>
            <w:tcW w:w="729" w:type="pct"/>
            <w:tcBorders>
              <w:top w:val="nil"/>
              <w:left w:val="nil"/>
              <w:bottom w:val="single" w:sz="4" w:space="0" w:color="auto"/>
              <w:right w:val="single" w:sz="4" w:space="0" w:color="auto"/>
            </w:tcBorders>
            <w:shd w:val="clear" w:color="auto" w:fill="auto"/>
            <w:noWrap/>
            <w:vAlign w:val="center"/>
            <w:hideMark/>
          </w:tcPr>
          <w:p w14:paraId="2AFB6A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A356F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EF464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0CDFD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0D188BB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FE6DE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974</w:t>
            </w:r>
          </w:p>
        </w:tc>
        <w:tc>
          <w:tcPr>
            <w:tcW w:w="1003" w:type="pct"/>
            <w:tcBorders>
              <w:top w:val="nil"/>
              <w:left w:val="nil"/>
              <w:bottom w:val="single" w:sz="4" w:space="0" w:color="auto"/>
              <w:right w:val="single" w:sz="4" w:space="0" w:color="auto"/>
            </w:tcBorders>
            <w:shd w:val="clear" w:color="auto" w:fill="auto"/>
            <w:noWrap/>
            <w:hideMark/>
          </w:tcPr>
          <w:p w14:paraId="06F1B3EF" w14:textId="44A1847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19081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3/6-11-47 - 3/6-11-48</w:t>
            </w:r>
          </w:p>
        </w:tc>
        <w:tc>
          <w:tcPr>
            <w:tcW w:w="729" w:type="pct"/>
            <w:tcBorders>
              <w:top w:val="nil"/>
              <w:left w:val="nil"/>
              <w:bottom w:val="single" w:sz="4" w:space="0" w:color="auto"/>
              <w:right w:val="single" w:sz="4" w:space="0" w:color="auto"/>
            </w:tcBorders>
            <w:shd w:val="clear" w:color="auto" w:fill="auto"/>
            <w:noWrap/>
            <w:vAlign w:val="center"/>
            <w:hideMark/>
          </w:tcPr>
          <w:p w14:paraId="1FC72B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36DAFF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A8A6D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B8DE1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35DE58D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1B580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975</w:t>
            </w:r>
          </w:p>
        </w:tc>
        <w:tc>
          <w:tcPr>
            <w:tcW w:w="1003" w:type="pct"/>
            <w:tcBorders>
              <w:top w:val="nil"/>
              <w:left w:val="nil"/>
              <w:bottom w:val="single" w:sz="4" w:space="0" w:color="auto"/>
              <w:right w:val="single" w:sz="4" w:space="0" w:color="auto"/>
            </w:tcBorders>
            <w:shd w:val="clear" w:color="auto" w:fill="auto"/>
            <w:noWrap/>
            <w:hideMark/>
          </w:tcPr>
          <w:p w14:paraId="2B2068A1" w14:textId="45C3AD7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55AC2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3/6-11-48 - Бокс ЖКХ вв-2</w:t>
            </w:r>
          </w:p>
        </w:tc>
        <w:tc>
          <w:tcPr>
            <w:tcW w:w="729" w:type="pct"/>
            <w:tcBorders>
              <w:top w:val="nil"/>
              <w:left w:val="nil"/>
              <w:bottom w:val="single" w:sz="4" w:space="0" w:color="auto"/>
              <w:right w:val="single" w:sz="4" w:space="0" w:color="auto"/>
            </w:tcBorders>
            <w:shd w:val="clear" w:color="auto" w:fill="auto"/>
            <w:noWrap/>
            <w:vAlign w:val="center"/>
            <w:hideMark/>
          </w:tcPr>
          <w:p w14:paraId="55E3B8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C3A70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90A44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69E29E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608C42C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E03FF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976</w:t>
            </w:r>
          </w:p>
        </w:tc>
        <w:tc>
          <w:tcPr>
            <w:tcW w:w="1003" w:type="pct"/>
            <w:tcBorders>
              <w:top w:val="nil"/>
              <w:left w:val="nil"/>
              <w:bottom w:val="single" w:sz="4" w:space="0" w:color="auto"/>
              <w:right w:val="single" w:sz="4" w:space="0" w:color="auto"/>
            </w:tcBorders>
            <w:shd w:val="clear" w:color="auto" w:fill="auto"/>
            <w:noWrap/>
            <w:hideMark/>
          </w:tcPr>
          <w:p w14:paraId="6A5BD38F" w14:textId="4DF08CB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FD006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3/6-11-41 - 3/6-11-5</w:t>
            </w:r>
          </w:p>
        </w:tc>
        <w:tc>
          <w:tcPr>
            <w:tcW w:w="729" w:type="pct"/>
            <w:tcBorders>
              <w:top w:val="nil"/>
              <w:left w:val="nil"/>
              <w:bottom w:val="single" w:sz="4" w:space="0" w:color="auto"/>
              <w:right w:val="single" w:sz="4" w:space="0" w:color="auto"/>
            </w:tcBorders>
            <w:shd w:val="clear" w:color="auto" w:fill="auto"/>
            <w:noWrap/>
            <w:vAlign w:val="center"/>
            <w:hideMark/>
          </w:tcPr>
          <w:p w14:paraId="4A8C44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22FA3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896C5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2Ду250</w:t>
            </w:r>
          </w:p>
        </w:tc>
        <w:tc>
          <w:tcPr>
            <w:tcW w:w="310" w:type="pct"/>
            <w:tcBorders>
              <w:top w:val="nil"/>
              <w:left w:val="nil"/>
              <w:bottom w:val="single" w:sz="4" w:space="0" w:color="auto"/>
              <w:right w:val="single" w:sz="4" w:space="0" w:color="auto"/>
            </w:tcBorders>
            <w:shd w:val="clear" w:color="auto" w:fill="auto"/>
            <w:noWrap/>
            <w:vAlign w:val="center"/>
            <w:hideMark/>
          </w:tcPr>
          <w:p w14:paraId="4B10DA1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w:t>
            </w:r>
          </w:p>
        </w:tc>
      </w:tr>
      <w:tr w:rsidR="000B2077" w:rsidRPr="00947744" w14:paraId="463B025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FEBC2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977</w:t>
            </w:r>
          </w:p>
        </w:tc>
        <w:tc>
          <w:tcPr>
            <w:tcW w:w="1003" w:type="pct"/>
            <w:tcBorders>
              <w:top w:val="nil"/>
              <w:left w:val="nil"/>
              <w:bottom w:val="single" w:sz="4" w:space="0" w:color="auto"/>
              <w:right w:val="single" w:sz="4" w:space="0" w:color="auto"/>
            </w:tcBorders>
            <w:shd w:val="clear" w:color="auto" w:fill="auto"/>
            <w:noWrap/>
            <w:hideMark/>
          </w:tcPr>
          <w:p w14:paraId="1290ED3C" w14:textId="5C007EA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CE9D6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3/6-11-9 - Гараж (АО Строитель)</w:t>
            </w:r>
          </w:p>
        </w:tc>
        <w:tc>
          <w:tcPr>
            <w:tcW w:w="729" w:type="pct"/>
            <w:tcBorders>
              <w:top w:val="nil"/>
              <w:left w:val="nil"/>
              <w:bottom w:val="single" w:sz="4" w:space="0" w:color="auto"/>
              <w:right w:val="single" w:sz="4" w:space="0" w:color="auto"/>
            </w:tcBorders>
            <w:shd w:val="clear" w:color="auto" w:fill="auto"/>
            <w:noWrap/>
            <w:vAlign w:val="center"/>
            <w:hideMark/>
          </w:tcPr>
          <w:p w14:paraId="11DEDB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D9CB5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FF2E0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3A043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39DB9A1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0D622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978</w:t>
            </w:r>
          </w:p>
        </w:tc>
        <w:tc>
          <w:tcPr>
            <w:tcW w:w="1003" w:type="pct"/>
            <w:tcBorders>
              <w:top w:val="nil"/>
              <w:left w:val="nil"/>
              <w:bottom w:val="single" w:sz="4" w:space="0" w:color="auto"/>
              <w:right w:val="single" w:sz="4" w:space="0" w:color="auto"/>
            </w:tcBorders>
            <w:shd w:val="clear" w:color="auto" w:fill="auto"/>
            <w:noWrap/>
            <w:hideMark/>
          </w:tcPr>
          <w:p w14:paraId="11F9EA47" w14:textId="23350B8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B9D5D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3/6-11-7 - У-3/6-11-7</w:t>
            </w:r>
          </w:p>
        </w:tc>
        <w:tc>
          <w:tcPr>
            <w:tcW w:w="729" w:type="pct"/>
            <w:tcBorders>
              <w:top w:val="nil"/>
              <w:left w:val="nil"/>
              <w:bottom w:val="single" w:sz="4" w:space="0" w:color="auto"/>
              <w:right w:val="single" w:sz="4" w:space="0" w:color="auto"/>
            </w:tcBorders>
            <w:shd w:val="clear" w:color="auto" w:fill="auto"/>
            <w:noWrap/>
            <w:vAlign w:val="center"/>
            <w:hideMark/>
          </w:tcPr>
          <w:p w14:paraId="1F0917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AC9AD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610DC4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2Ду250</w:t>
            </w:r>
          </w:p>
        </w:tc>
        <w:tc>
          <w:tcPr>
            <w:tcW w:w="310" w:type="pct"/>
            <w:tcBorders>
              <w:top w:val="nil"/>
              <w:left w:val="nil"/>
              <w:bottom w:val="single" w:sz="4" w:space="0" w:color="auto"/>
              <w:right w:val="single" w:sz="4" w:space="0" w:color="auto"/>
            </w:tcBorders>
            <w:shd w:val="clear" w:color="auto" w:fill="auto"/>
            <w:noWrap/>
            <w:vAlign w:val="center"/>
            <w:hideMark/>
          </w:tcPr>
          <w:p w14:paraId="2FDFDA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34,5</w:t>
            </w:r>
          </w:p>
        </w:tc>
      </w:tr>
      <w:tr w:rsidR="000B2077" w:rsidRPr="00947744" w14:paraId="44B7725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8B417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979</w:t>
            </w:r>
          </w:p>
        </w:tc>
        <w:tc>
          <w:tcPr>
            <w:tcW w:w="1003" w:type="pct"/>
            <w:tcBorders>
              <w:top w:val="nil"/>
              <w:left w:val="nil"/>
              <w:bottom w:val="single" w:sz="4" w:space="0" w:color="auto"/>
              <w:right w:val="single" w:sz="4" w:space="0" w:color="auto"/>
            </w:tcBorders>
            <w:shd w:val="clear" w:color="auto" w:fill="auto"/>
            <w:noWrap/>
            <w:hideMark/>
          </w:tcPr>
          <w:p w14:paraId="70043E24" w14:textId="0E5B172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DD0E8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У-3/6-11-7 - Растворный узел</w:t>
            </w:r>
          </w:p>
        </w:tc>
        <w:tc>
          <w:tcPr>
            <w:tcW w:w="729" w:type="pct"/>
            <w:tcBorders>
              <w:top w:val="nil"/>
              <w:left w:val="nil"/>
              <w:bottom w:val="single" w:sz="4" w:space="0" w:color="auto"/>
              <w:right w:val="single" w:sz="4" w:space="0" w:color="auto"/>
            </w:tcBorders>
            <w:shd w:val="clear" w:color="auto" w:fill="auto"/>
            <w:noWrap/>
            <w:vAlign w:val="center"/>
            <w:hideMark/>
          </w:tcPr>
          <w:p w14:paraId="02749F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F21E2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1F2302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32E5D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2DD952C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CAB16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980</w:t>
            </w:r>
          </w:p>
        </w:tc>
        <w:tc>
          <w:tcPr>
            <w:tcW w:w="1003" w:type="pct"/>
            <w:tcBorders>
              <w:top w:val="nil"/>
              <w:left w:val="nil"/>
              <w:bottom w:val="single" w:sz="4" w:space="0" w:color="auto"/>
              <w:right w:val="single" w:sz="4" w:space="0" w:color="auto"/>
            </w:tcBorders>
            <w:shd w:val="clear" w:color="auto" w:fill="auto"/>
            <w:noWrap/>
            <w:hideMark/>
          </w:tcPr>
          <w:p w14:paraId="5A7EA59F" w14:textId="716B912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7A4A6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3/6-11-7 - Администрация</w:t>
            </w:r>
          </w:p>
        </w:tc>
        <w:tc>
          <w:tcPr>
            <w:tcW w:w="729" w:type="pct"/>
            <w:tcBorders>
              <w:top w:val="nil"/>
              <w:left w:val="nil"/>
              <w:bottom w:val="single" w:sz="4" w:space="0" w:color="auto"/>
              <w:right w:val="single" w:sz="4" w:space="0" w:color="auto"/>
            </w:tcBorders>
            <w:shd w:val="clear" w:color="auto" w:fill="auto"/>
            <w:noWrap/>
            <w:vAlign w:val="center"/>
            <w:hideMark/>
          </w:tcPr>
          <w:p w14:paraId="12931E0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0F434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38789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1C216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0B2077" w:rsidRPr="00947744" w14:paraId="3AB2D69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54875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981</w:t>
            </w:r>
          </w:p>
        </w:tc>
        <w:tc>
          <w:tcPr>
            <w:tcW w:w="1003" w:type="pct"/>
            <w:tcBorders>
              <w:top w:val="nil"/>
              <w:left w:val="nil"/>
              <w:bottom w:val="single" w:sz="4" w:space="0" w:color="auto"/>
              <w:right w:val="single" w:sz="4" w:space="0" w:color="auto"/>
            </w:tcBorders>
            <w:shd w:val="clear" w:color="auto" w:fill="auto"/>
            <w:noWrap/>
            <w:hideMark/>
          </w:tcPr>
          <w:p w14:paraId="47D0A2F7" w14:textId="664E3F2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A08B4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3/6-11-5 - 3/6-11-6</w:t>
            </w:r>
          </w:p>
        </w:tc>
        <w:tc>
          <w:tcPr>
            <w:tcW w:w="729" w:type="pct"/>
            <w:tcBorders>
              <w:top w:val="nil"/>
              <w:left w:val="nil"/>
              <w:bottom w:val="single" w:sz="4" w:space="0" w:color="auto"/>
              <w:right w:val="single" w:sz="4" w:space="0" w:color="auto"/>
            </w:tcBorders>
            <w:shd w:val="clear" w:color="auto" w:fill="auto"/>
            <w:noWrap/>
            <w:vAlign w:val="center"/>
            <w:hideMark/>
          </w:tcPr>
          <w:p w14:paraId="2AF013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73407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21627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2Ду250</w:t>
            </w:r>
          </w:p>
        </w:tc>
        <w:tc>
          <w:tcPr>
            <w:tcW w:w="310" w:type="pct"/>
            <w:tcBorders>
              <w:top w:val="nil"/>
              <w:left w:val="nil"/>
              <w:bottom w:val="single" w:sz="4" w:space="0" w:color="auto"/>
              <w:right w:val="single" w:sz="4" w:space="0" w:color="auto"/>
            </w:tcBorders>
            <w:shd w:val="clear" w:color="auto" w:fill="auto"/>
            <w:noWrap/>
            <w:vAlign w:val="center"/>
            <w:hideMark/>
          </w:tcPr>
          <w:p w14:paraId="270660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80</w:t>
            </w:r>
          </w:p>
        </w:tc>
      </w:tr>
      <w:tr w:rsidR="000B2077" w:rsidRPr="00947744" w14:paraId="2E90ED2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9DE65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982</w:t>
            </w:r>
          </w:p>
        </w:tc>
        <w:tc>
          <w:tcPr>
            <w:tcW w:w="1003" w:type="pct"/>
            <w:tcBorders>
              <w:top w:val="nil"/>
              <w:left w:val="nil"/>
              <w:bottom w:val="single" w:sz="4" w:space="0" w:color="auto"/>
              <w:right w:val="single" w:sz="4" w:space="0" w:color="auto"/>
            </w:tcBorders>
            <w:shd w:val="clear" w:color="auto" w:fill="auto"/>
            <w:noWrap/>
            <w:hideMark/>
          </w:tcPr>
          <w:p w14:paraId="63DF034B" w14:textId="013F2AA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D8E33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3/6-11-6 - 3/6-11-7</w:t>
            </w:r>
          </w:p>
        </w:tc>
        <w:tc>
          <w:tcPr>
            <w:tcW w:w="729" w:type="pct"/>
            <w:tcBorders>
              <w:top w:val="nil"/>
              <w:left w:val="nil"/>
              <w:bottom w:val="single" w:sz="4" w:space="0" w:color="auto"/>
              <w:right w:val="single" w:sz="4" w:space="0" w:color="auto"/>
            </w:tcBorders>
            <w:shd w:val="clear" w:color="auto" w:fill="auto"/>
            <w:noWrap/>
            <w:vAlign w:val="center"/>
            <w:hideMark/>
          </w:tcPr>
          <w:p w14:paraId="534E4A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D9B1A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2625F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2Ду250</w:t>
            </w:r>
          </w:p>
        </w:tc>
        <w:tc>
          <w:tcPr>
            <w:tcW w:w="310" w:type="pct"/>
            <w:tcBorders>
              <w:top w:val="nil"/>
              <w:left w:val="nil"/>
              <w:bottom w:val="single" w:sz="4" w:space="0" w:color="auto"/>
              <w:right w:val="single" w:sz="4" w:space="0" w:color="auto"/>
            </w:tcBorders>
            <w:shd w:val="clear" w:color="auto" w:fill="auto"/>
            <w:noWrap/>
            <w:vAlign w:val="center"/>
            <w:hideMark/>
          </w:tcPr>
          <w:p w14:paraId="52F8D1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98</w:t>
            </w:r>
          </w:p>
        </w:tc>
      </w:tr>
      <w:tr w:rsidR="000B2077" w:rsidRPr="00947744" w14:paraId="152CC50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E6F5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983</w:t>
            </w:r>
          </w:p>
        </w:tc>
        <w:tc>
          <w:tcPr>
            <w:tcW w:w="1003" w:type="pct"/>
            <w:tcBorders>
              <w:top w:val="nil"/>
              <w:left w:val="nil"/>
              <w:bottom w:val="single" w:sz="4" w:space="0" w:color="auto"/>
              <w:right w:val="single" w:sz="4" w:space="0" w:color="auto"/>
            </w:tcBorders>
            <w:shd w:val="clear" w:color="auto" w:fill="auto"/>
            <w:noWrap/>
            <w:hideMark/>
          </w:tcPr>
          <w:p w14:paraId="1F61D434" w14:textId="6C48DA1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71689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3/6-11-6 - Проходная</w:t>
            </w:r>
          </w:p>
        </w:tc>
        <w:tc>
          <w:tcPr>
            <w:tcW w:w="729" w:type="pct"/>
            <w:tcBorders>
              <w:top w:val="nil"/>
              <w:left w:val="nil"/>
              <w:bottom w:val="single" w:sz="4" w:space="0" w:color="auto"/>
              <w:right w:val="single" w:sz="4" w:space="0" w:color="auto"/>
            </w:tcBorders>
            <w:shd w:val="clear" w:color="auto" w:fill="auto"/>
            <w:noWrap/>
            <w:vAlign w:val="center"/>
            <w:hideMark/>
          </w:tcPr>
          <w:p w14:paraId="06A815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94A04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78F4A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F3952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1642DCA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19032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984</w:t>
            </w:r>
          </w:p>
        </w:tc>
        <w:tc>
          <w:tcPr>
            <w:tcW w:w="1003" w:type="pct"/>
            <w:tcBorders>
              <w:top w:val="nil"/>
              <w:left w:val="nil"/>
              <w:bottom w:val="single" w:sz="4" w:space="0" w:color="auto"/>
              <w:right w:val="single" w:sz="4" w:space="0" w:color="auto"/>
            </w:tcBorders>
            <w:shd w:val="clear" w:color="auto" w:fill="auto"/>
            <w:noWrap/>
            <w:hideMark/>
          </w:tcPr>
          <w:p w14:paraId="43E4B9BC" w14:textId="7DC1404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8B63E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3/6-11-5а.1 - АвтоДор Гаражи</w:t>
            </w:r>
          </w:p>
        </w:tc>
        <w:tc>
          <w:tcPr>
            <w:tcW w:w="729" w:type="pct"/>
            <w:tcBorders>
              <w:top w:val="nil"/>
              <w:left w:val="nil"/>
              <w:bottom w:val="single" w:sz="4" w:space="0" w:color="auto"/>
              <w:right w:val="single" w:sz="4" w:space="0" w:color="auto"/>
            </w:tcBorders>
            <w:shd w:val="clear" w:color="auto" w:fill="auto"/>
            <w:noWrap/>
            <w:vAlign w:val="center"/>
            <w:hideMark/>
          </w:tcPr>
          <w:p w14:paraId="427A7A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FAF5D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5B543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5E752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0B2077" w:rsidRPr="00947744" w14:paraId="27EF84F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E1844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985</w:t>
            </w:r>
          </w:p>
        </w:tc>
        <w:tc>
          <w:tcPr>
            <w:tcW w:w="1003" w:type="pct"/>
            <w:tcBorders>
              <w:top w:val="nil"/>
              <w:left w:val="nil"/>
              <w:bottom w:val="single" w:sz="4" w:space="0" w:color="auto"/>
              <w:right w:val="single" w:sz="4" w:space="0" w:color="auto"/>
            </w:tcBorders>
            <w:shd w:val="clear" w:color="auto" w:fill="auto"/>
            <w:noWrap/>
            <w:hideMark/>
          </w:tcPr>
          <w:p w14:paraId="2415D934" w14:textId="4BA6D11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53A65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3/6-11-5а - Яр. АвтоДор</w:t>
            </w:r>
          </w:p>
        </w:tc>
        <w:tc>
          <w:tcPr>
            <w:tcW w:w="729" w:type="pct"/>
            <w:tcBorders>
              <w:top w:val="nil"/>
              <w:left w:val="nil"/>
              <w:bottom w:val="single" w:sz="4" w:space="0" w:color="auto"/>
              <w:right w:val="single" w:sz="4" w:space="0" w:color="auto"/>
            </w:tcBorders>
            <w:shd w:val="clear" w:color="auto" w:fill="auto"/>
            <w:noWrap/>
            <w:vAlign w:val="center"/>
            <w:hideMark/>
          </w:tcPr>
          <w:p w14:paraId="5C4EEF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B51AD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77D3C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A93EC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010549B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ACD60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986</w:t>
            </w:r>
          </w:p>
        </w:tc>
        <w:tc>
          <w:tcPr>
            <w:tcW w:w="1003" w:type="pct"/>
            <w:tcBorders>
              <w:top w:val="nil"/>
              <w:left w:val="nil"/>
              <w:bottom w:val="single" w:sz="4" w:space="0" w:color="auto"/>
              <w:right w:val="single" w:sz="4" w:space="0" w:color="auto"/>
            </w:tcBorders>
            <w:shd w:val="clear" w:color="auto" w:fill="auto"/>
            <w:noWrap/>
            <w:hideMark/>
          </w:tcPr>
          <w:p w14:paraId="23F1A97A" w14:textId="4C6E908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8FF72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3/6-11-1а - Свободы ул., 113</w:t>
            </w:r>
          </w:p>
        </w:tc>
        <w:tc>
          <w:tcPr>
            <w:tcW w:w="729" w:type="pct"/>
            <w:tcBorders>
              <w:top w:val="nil"/>
              <w:left w:val="nil"/>
              <w:bottom w:val="single" w:sz="4" w:space="0" w:color="auto"/>
              <w:right w:val="single" w:sz="4" w:space="0" w:color="auto"/>
            </w:tcBorders>
            <w:shd w:val="clear" w:color="auto" w:fill="auto"/>
            <w:noWrap/>
            <w:vAlign w:val="center"/>
            <w:hideMark/>
          </w:tcPr>
          <w:p w14:paraId="4AD1E5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15EF3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2AECF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74945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0B2077" w:rsidRPr="00947744" w14:paraId="28019F8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2E9B4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987</w:t>
            </w:r>
          </w:p>
        </w:tc>
        <w:tc>
          <w:tcPr>
            <w:tcW w:w="1003" w:type="pct"/>
            <w:tcBorders>
              <w:top w:val="nil"/>
              <w:left w:val="nil"/>
              <w:bottom w:val="single" w:sz="4" w:space="0" w:color="auto"/>
              <w:right w:val="single" w:sz="4" w:space="0" w:color="auto"/>
            </w:tcBorders>
            <w:shd w:val="clear" w:color="auto" w:fill="auto"/>
            <w:noWrap/>
            <w:hideMark/>
          </w:tcPr>
          <w:p w14:paraId="1AAEC28E" w14:textId="55910E9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D6A8B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3/6-11-1а - Гаражи  Яртелеком</w:t>
            </w:r>
          </w:p>
        </w:tc>
        <w:tc>
          <w:tcPr>
            <w:tcW w:w="729" w:type="pct"/>
            <w:tcBorders>
              <w:top w:val="nil"/>
              <w:left w:val="nil"/>
              <w:bottom w:val="single" w:sz="4" w:space="0" w:color="auto"/>
              <w:right w:val="single" w:sz="4" w:space="0" w:color="auto"/>
            </w:tcBorders>
            <w:shd w:val="clear" w:color="auto" w:fill="auto"/>
            <w:noWrap/>
            <w:vAlign w:val="center"/>
            <w:hideMark/>
          </w:tcPr>
          <w:p w14:paraId="3B7AF1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691C7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1A051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0E748A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77</w:t>
            </w:r>
          </w:p>
        </w:tc>
      </w:tr>
      <w:tr w:rsidR="000B2077" w:rsidRPr="00947744" w14:paraId="372B45D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151CF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988</w:t>
            </w:r>
          </w:p>
        </w:tc>
        <w:tc>
          <w:tcPr>
            <w:tcW w:w="1003" w:type="pct"/>
            <w:tcBorders>
              <w:top w:val="nil"/>
              <w:left w:val="nil"/>
              <w:bottom w:val="single" w:sz="4" w:space="0" w:color="auto"/>
              <w:right w:val="single" w:sz="4" w:space="0" w:color="auto"/>
            </w:tcBorders>
            <w:shd w:val="clear" w:color="auto" w:fill="auto"/>
            <w:noWrap/>
            <w:hideMark/>
          </w:tcPr>
          <w:p w14:paraId="1A8659C7" w14:textId="72135D5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F2EEC0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3/6-11-1 - 3/6-11-2 (ТК-СЗ)</w:t>
            </w:r>
          </w:p>
        </w:tc>
        <w:tc>
          <w:tcPr>
            <w:tcW w:w="729" w:type="pct"/>
            <w:tcBorders>
              <w:top w:val="nil"/>
              <w:left w:val="nil"/>
              <w:bottom w:val="single" w:sz="4" w:space="0" w:color="auto"/>
              <w:right w:val="single" w:sz="4" w:space="0" w:color="auto"/>
            </w:tcBorders>
            <w:shd w:val="clear" w:color="auto" w:fill="auto"/>
            <w:noWrap/>
            <w:vAlign w:val="center"/>
            <w:hideMark/>
          </w:tcPr>
          <w:p w14:paraId="3620AB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E5FE5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FF078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2Ду400</w:t>
            </w:r>
          </w:p>
        </w:tc>
        <w:tc>
          <w:tcPr>
            <w:tcW w:w="310" w:type="pct"/>
            <w:tcBorders>
              <w:top w:val="nil"/>
              <w:left w:val="nil"/>
              <w:bottom w:val="single" w:sz="4" w:space="0" w:color="auto"/>
              <w:right w:val="single" w:sz="4" w:space="0" w:color="auto"/>
            </w:tcBorders>
            <w:shd w:val="clear" w:color="auto" w:fill="auto"/>
            <w:noWrap/>
            <w:vAlign w:val="center"/>
            <w:hideMark/>
          </w:tcPr>
          <w:p w14:paraId="273BAB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77</w:t>
            </w:r>
          </w:p>
        </w:tc>
      </w:tr>
      <w:tr w:rsidR="000B2077" w:rsidRPr="00947744" w14:paraId="4EB100B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22419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989</w:t>
            </w:r>
          </w:p>
        </w:tc>
        <w:tc>
          <w:tcPr>
            <w:tcW w:w="1003" w:type="pct"/>
            <w:tcBorders>
              <w:top w:val="nil"/>
              <w:left w:val="nil"/>
              <w:bottom w:val="single" w:sz="4" w:space="0" w:color="auto"/>
              <w:right w:val="single" w:sz="4" w:space="0" w:color="auto"/>
            </w:tcBorders>
            <w:shd w:val="clear" w:color="auto" w:fill="auto"/>
            <w:noWrap/>
            <w:hideMark/>
          </w:tcPr>
          <w:p w14:paraId="0DE046E2" w14:textId="07E9C7A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00C07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3/6-11-1 - У-3/6-11-1</w:t>
            </w:r>
          </w:p>
        </w:tc>
        <w:tc>
          <w:tcPr>
            <w:tcW w:w="729" w:type="pct"/>
            <w:tcBorders>
              <w:top w:val="nil"/>
              <w:left w:val="nil"/>
              <w:bottom w:val="single" w:sz="4" w:space="0" w:color="auto"/>
              <w:right w:val="single" w:sz="4" w:space="0" w:color="auto"/>
            </w:tcBorders>
            <w:shd w:val="clear" w:color="auto" w:fill="auto"/>
            <w:noWrap/>
            <w:vAlign w:val="center"/>
            <w:hideMark/>
          </w:tcPr>
          <w:p w14:paraId="1894D4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09DFC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7DB4F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3910D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w:t>
            </w:r>
          </w:p>
        </w:tc>
      </w:tr>
      <w:tr w:rsidR="000B2077" w:rsidRPr="00947744" w14:paraId="5D23DD3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775CE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990</w:t>
            </w:r>
          </w:p>
        </w:tc>
        <w:tc>
          <w:tcPr>
            <w:tcW w:w="1003" w:type="pct"/>
            <w:tcBorders>
              <w:top w:val="nil"/>
              <w:left w:val="nil"/>
              <w:bottom w:val="single" w:sz="4" w:space="0" w:color="auto"/>
              <w:right w:val="single" w:sz="4" w:space="0" w:color="auto"/>
            </w:tcBorders>
            <w:shd w:val="clear" w:color="auto" w:fill="auto"/>
            <w:noWrap/>
            <w:hideMark/>
          </w:tcPr>
          <w:p w14:paraId="7D871E16" w14:textId="3EC89A6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39A1E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У-3/6-11-1 - 3/6-11-1а</w:t>
            </w:r>
          </w:p>
        </w:tc>
        <w:tc>
          <w:tcPr>
            <w:tcW w:w="729" w:type="pct"/>
            <w:tcBorders>
              <w:top w:val="nil"/>
              <w:left w:val="nil"/>
              <w:bottom w:val="single" w:sz="4" w:space="0" w:color="auto"/>
              <w:right w:val="single" w:sz="4" w:space="0" w:color="auto"/>
            </w:tcBorders>
            <w:shd w:val="clear" w:color="auto" w:fill="auto"/>
            <w:noWrap/>
            <w:vAlign w:val="center"/>
            <w:hideMark/>
          </w:tcPr>
          <w:p w14:paraId="0A8D9C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5A88C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E30FA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8179E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0B2077" w:rsidRPr="00947744" w14:paraId="20C6919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3EB13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991</w:t>
            </w:r>
          </w:p>
        </w:tc>
        <w:tc>
          <w:tcPr>
            <w:tcW w:w="1003" w:type="pct"/>
            <w:tcBorders>
              <w:top w:val="nil"/>
              <w:left w:val="nil"/>
              <w:bottom w:val="single" w:sz="4" w:space="0" w:color="auto"/>
              <w:right w:val="single" w:sz="4" w:space="0" w:color="auto"/>
            </w:tcBorders>
            <w:shd w:val="clear" w:color="auto" w:fill="auto"/>
            <w:noWrap/>
            <w:hideMark/>
          </w:tcPr>
          <w:p w14:paraId="2C4A762B" w14:textId="7A92C67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FA40F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3/6-11-4 - 3/6-11-41</w:t>
            </w:r>
          </w:p>
        </w:tc>
        <w:tc>
          <w:tcPr>
            <w:tcW w:w="729" w:type="pct"/>
            <w:tcBorders>
              <w:top w:val="nil"/>
              <w:left w:val="nil"/>
              <w:bottom w:val="single" w:sz="4" w:space="0" w:color="auto"/>
              <w:right w:val="single" w:sz="4" w:space="0" w:color="auto"/>
            </w:tcBorders>
            <w:shd w:val="clear" w:color="auto" w:fill="auto"/>
            <w:noWrap/>
            <w:vAlign w:val="center"/>
            <w:hideMark/>
          </w:tcPr>
          <w:p w14:paraId="13F4D24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2341A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3E3D4C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26658C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4340C7E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CCD3F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992</w:t>
            </w:r>
          </w:p>
        </w:tc>
        <w:tc>
          <w:tcPr>
            <w:tcW w:w="1003" w:type="pct"/>
            <w:tcBorders>
              <w:top w:val="nil"/>
              <w:left w:val="nil"/>
              <w:bottom w:val="single" w:sz="4" w:space="0" w:color="auto"/>
              <w:right w:val="single" w:sz="4" w:space="0" w:color="auto"/>
            </w:tcBorders>
            <w:shd w:val="clear" w:color="auto" w:fill="auto"/>
            <w:noWrap/>
            <w:hideMark/>
          </w:tcPr>
          <w:p w14:paraId="690346B1" w14:textId="091C079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DBBD1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3/6-11-41 - 3/6-11-42</w:t>
            </w:r>
          </w:p>
        </w:tc>
        <w:tc>
          <w:tcPr>
            <w:tcW w:w="729" w:type="pct"/>
            <w:tcBorders>
              <w:top w:val="nil"/>
              <w:left w:val="nil"/>
              <w:bottom w:val="single" w:sz="4" w:space="0" w:color="auto"/>
              <w:right w:val="single" w:sz="4" w:space="0" w:color="auto"/>
            </w:tcBorders>
            <w:shd w:val="clear" w:color="auto" w:fill="auto"/>
            <w:noWrap/>
            <w:vAlign w:val="center"/>
            <w:hideMark/>
          </w:tcPr>
          <w:p w14:paraId="696A06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389D5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79DF6C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0B4077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43</w:t>
            </w:r>
          </w:p>
        </w:tc>
      </w:tr>
      <w:tr w:rsidR="000B2077" w:rsidRPr="00947744" w14:paraId="1DB6C24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74251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993</w:t>
            </w:r>
          </w:p>
        </w:tc>
        <w:tc>
          <w:tcPr>
            <w:tcW w:w="1003" w:type="pct"/>
            <w:tcBorders>
              <w:top w:val="nil"/>
              <w:left w:val="nil"/>
              <w:bottom w:val="single" w:sz="4" w:space="0" w:color="auto"/>
              <w:right w:val="single" w:sz="4" w:space="0" w:color="auto"/>
            </w:tcBorders>
            <w:shd w:val="clear" w:color="auto" w:fill="auto"/>
            <w:noWrap/>
            <w:hideMark/>
          </w:tcPr>
          <w:p w14:paraId="362C088F" w14:textId="3B02D6C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2512F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3/6-11-42 - 3/6-11-44</w:t>
            </w:r>
          </w:p>
        </w:tc>
        <w:tc>
          <w:tcPr>
            <w:tcW w:w="729" w:type="pct"/>
            <w:tcBorders>
              <w:top w:val="nil"/>
              <w:left w:val="nil"/>
              <w:bottom w:val="single" w:sz="4" w:space="0" w:color="auto"/>
              <w:right w:val="single" w:sz="4" w:space="0" w:color="auto"/>
            </w:tcBorders>
            <w:shd w:val="clear" w:color="auto" w:fill="auto"/>
            <w:noWrap/>
            <w:vAlign w:val="center"/>
            <w:hideMark/>
          </w:tcPr>
          <w:p w14:paraId="0F9A8A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6BDF6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30B209F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393412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71</w:t>
            </w:r>
          </w:p>
        </w:tc>
      </w:tr>
      <w:tr w:rsidR="000B2077" w:rsidRPr="00947744" w14:paraId="7E200F9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748928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994</w:t>
            </w:r>
          </w:p>
        </w:tc>
        <w:tc>
          <w:tcPr>
            <w:tcW w:w="1003" w:type="pct"/>
            <w:tcBorders>
              <w:top w:val="nil"/>
              <w:left w:val="nil"/>
              <w:bottom w:val="single" w:sz="4" w:space="0" w:color="auto"/>
              <w:right w:val="single" w:sz="4" w:space="0" w:color="auto"/>
            </w:tcBorders>
            <w:shd w:val="clear" w:color="auto" w:fill="auto"/>
            <w:noWrap/>
            <w:hideMark/>
          </w:tcPr>
          <w:p w14:paraId="06296836" w14:textId="47774F6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D8F911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3/6-11-44 - 3/6-11-45</w:t>
            </w:r>
          </w:p>
        </w:tc>
        <w:tc>
          <w:tcPr>
            <w:tcW w:w="729" w:type="pct"/>
            <w:tcBorders>
              <w:top w:val="nil"/>
              <w:left w:val="nil"/>
              <w:bottom w:val="single" w:sz="4" w:space="0" w:color="auto"/>
              <w:right w:val="single" w:sz="4" w:space="0" w:color="auto"/>
            </w:tcBorders>
            <w:shd w:val="clear" w:color="auto" w:fill="auto"/>
            <w:noWrap/>
            <w:vAlign w:val="center"/>
            <w:hideMark/>
          </w:tcPr>
          <w:p w14:paraId="07BD34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0A297C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8A445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109C0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81</w:t>
            </w:r>
          </w:p>
        </w:tc>
      </w:tr>
      <w:tr w:rsidR="000B2077" w:rsidRPr="00947744" w14:paraId="68E5C82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F0204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995</w:t>
            </w:r>
          </w:p>
        </w:tc>
        <w:tc>
          <w:tcPr>
            <w:tcW w:w="1003" w:type="pct"/>
            <w:tcBorders>
              <w:top w:val="nil"/>
              <w:left w:val="nil"/>
              <w:bottom w:val="single" w:sz="4" w:space="0" w:color="auto"/>
              <w:right w:val="single" w:sz="4" w:space="0" w:color="auto"/>
            </w:tcBorders>
            <w:shd w:val="clear" w:color="auto" w:fill="auto"/>
            <w:noWrap/>
            <w:hideMark/>
          </w:tcPr>
          <w:p w14:paraId="7B7CC98E" w14:textId="56C6B0C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D4D59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3/6-11-45 - Свободы ул., 100</w:t>
            </w:r>
          </w:p>
        </w:tc>
        <w:tc>
          <w:tcPr>
            <w:tcW w:w="729" w:type="pct"/>
            <w:tcBorders>
              <w:top w:val="nil"/>
              <w:left w:val="nil"/>
              <w:bottom w:val="single" w:sz="4" w:space="0" w:color="auto"/>
              <w:right w:val="single" w:sz="4" w:space="0" w:color="auto"/>
            </w:tcBorders>
            <w:shd w:val="clear" w:color="auto" w:fill="auto"/>
            <w:noWrap/>
            <w:vAlign w:val="center"/>
            <w:hideMark/>
          </w:tcPr>
          <w:p w14:paraId="1B67BD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5E1CD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28391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C60CE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0B2077" w:rsidRPr="00947744" w14:paraId="1E4F71D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23C12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996</w:t>
            </w:r>
          </w:p>
        </w:tc>
        <w:tc>
          <w:tcPr>
            <w:tcW w:w="1003" w:type="pct"/>
            <w:tcBorders>
              <w:top w:val="nil"/>
              <w:left w:val="nil"/>
              <w:bottom w:val="single" w:sz="4" w:space="0" w:color="auto"/>
              <w:right w:val="single" w:sz="4" w:space="0" w:color="auto"/>
            </w:tcBorders>
            <w:shd w:val="clear" w:color="auto" w:fill="auto"/>
            <w:noWrap/>
            <w:hideMark/>
          </w:tcPr>
          <w:p w14:paraId="65A26BA5" w14:textId="176B9BF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30880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3/6-11-42 - АДС ЖКХ</w:t>
            </w:r>
          </w:p>
        </w:tc>
        <w:tc>
          <w:tcPr>
            <w:tcW w:w="729" w:type="pct"/>
            <w:tcBorders>
              <w:top w:val="nil"/>
              <w:left w:val="nil"/>
              <w:bottom w:val="single" w:sz="4" w:space="0" w:color="auto"/>
              <w:right w:val="single" w:sz="4" w:space="0" w:color="auto"/>
            </w:tcBorders>
            <w:shd w:val="clear" w:color="auto" w:fill="auto"/>
            <w:noWrap/>
            <w:vAlign w:val="center"/>
            <w:hideMark/>
          </w:tcPr>
          <w:p w14:paraId="183BFC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04ED9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C01AF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67A41F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0253E99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CF9A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997</w:t>
            </w:r>
          </w:p>
        </w:tc>
        <w:tc>
          <w:tcPr>
            <w:tcW w:w="1003" w:type="pct"/>
            <w:tcBorders>
              <w:top w:val="nil"/>
              <w:left w:val="nil"/>
              <w:bottom w:val="single" w:sz="4" w:space="0" w:color="auto"/>
              <w:right w:val="single" w:sz="4" w:space="0" w:color="auto"/>
            </w:tcBorders>
            <w:shd w:val="clear" w:color="auto" w:fill="auto"/>
            <w:noWrap/>
            <w:hideMark/>
          </w:tcPr>
          <w:p w14:paraId="7F614695" w14:textId="7E6FAD5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1DDC4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3/6-11-44 - Свободы ул., 98</w:t>
            </w:r>
          </w:p>
        </w:tc>
        <w:tc>
          <w:tcPr>
            <w:tcW w:w="729" w:type="pct"/>
            <w:tcBorders>
              <w:top w:val="nil"/>
              <w:left w:val="nil"/>
              <w:bottom w:val="single" w:sz="4" w:space="0" w:color="auto"/>
              <w:right w:val="single" w:sz="4" w:space="0" w:color="auto"/>
            </w:tcBorders>
            <w:shd w:val="clear" w:color="auto" w:fill="auto"/>
            <w:noWrap/>
            <w:vAlign w:val="center"/>
            <w:hideMark/>
          </w:tcPr>
          <w:p w14:paraId="43D3E4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2E9890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439C5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76BEC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08ABA68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35D7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998</w:t>
            </w:r>
          </w:p>
        </w:tc>
        <w:tc>
          <w:tcPr>
            <w:tcW w:w="1003" w:type="pct"/>
            <w:tcBorders>
              <w:top w:val="nil"/>
              <w:left w:val="nil"/>
              <w:bottom w:val="single" w:sz="4" w:space="0" w:color="auto"/>
              <w:right w:val="single" w:sz="4" w:space="0" w:color="auto"/>
            </w:tcBorders>
            <w:shd w:val="clear" w:color="auto" w:fill="auto"/>
            <w:noWrap/>
            <w:hideMark/>
          </w:tcPr>
          <w:p w14:paraId="74A183B6" w14:textId="7922C6C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346D4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3/6-11-2 (ТК-СЗ) - 3/6-11-3</w:t>
            </w:r>
          </w:p>
        </w:tc>
        <w:tc>
          <w:tcPr>
            <w:tcW w:w="729" w:type="pct"/>
            <w:tcBorders>
              <w:top w:val="nil"/>
              <w:left w:val="nil"/>
              <w:bottom w:val="single" w:sz="4" w:space="0" w:color="auto"/>
              <w:right w:val="single" w:sz="4" w:space="0" w:color="auto"/>
            </w:tcBorders>
            <w:shd w:val="clear" w:color="auto" w:fill="auto"/>
            <w:noWrap/>
            <w:vAlign w:val="center"/>
            <w:hideMark/>
          </w:tcPr>
          <w:p w14:paraId="7F43D4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836FB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065F5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027CCC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75,5</w:t>
            </w:r>
          </w:p>
        </w:tc>
      </w:tr>
      <w:tr w:rsidR="000B2077" w:rsidRPr="00947744" w14:paraId="58C7ADF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C2019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999</w:t>
            </w:r>
          </w:p>
        </w:tc>
        <w:tc>
          <w:tcPr>
            <w:tcW w:w="1003" w:type="pct"/>
            <w:tcBorders>
              <w:top w:val="nil"/>
              <w:left w:val="nil"/>
              <w:bottom w:val="single" w:sz="4" w:space="0" w:color="auto"/>
              <w:right w:val="single" w:sz="4" w:space="0" w:color="auto"/>
            </w:tcBorders>
            <w:shd w:val="clear" w:color="auto" w:fill="auto"/>
            <w:noWrap/>
            <w:hideMark/>
          </w:tcPr>
          <w:p w14:paraId="368BBEDC" w14:textId="4794AF4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A25DB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3/6-11-3 - 3/6-11-4</w:t>
            </w:r>
          </w:p>
        </w:tc>
        <w:tc>
          <w:tcPr>
            <w:tcW w:w="729" w:type="pct"/>
            <w:tcBorders>
              <w:top w:val="nil"/>
              <w:left w:val="nil"/>
              <w:bottom w:val="single" w:sz="4" w:space="0" w:color="auto"/>
              <w:right w:val="single" w:sz="4" w:space="0" w:color="auto"/>
            </w:tcBorders>
            <w:shd w:val="clear" w:color="auto" w:fill="auto"/>
            <w:noWrap/>
            <w:vAlign w:val="center"/>
            <w:hideMark/>
          </w:tcPr>
          <w:p w14:paraId="09575F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7F9F2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AEA33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15CF9D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108</w:t>
            </w:r>
          </w:p>
        </w:tc>
      </w:tr>
      <w:tr w:rsidR="000B2077" w:rsidRPr="00947744" w14:paraId="7EA1FBF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F69E5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1000</w:t>
            </w:r>
          </w:p>
        </w:tc>
        <w:tc>
          <w:tcPr>
            <w:tcW w:w="1003" w:type="pct"/>
            <w:tcBorders>
              <w:top w:val="nil"/>
              <w:left w:val="nil"/>
              <w:bottom w:val="single" w:sz="4" w:space="0" w:color="auto"/>
              <w:right w:val="single" w:sz="4" w:space="0" w:color="auto"/>
            </w:tcBorders>
            <w:shd w:val="clear" w:color="auto" w:fill="auto"/>
            <w:noWrap/>
            <w:hideMark/>
          </w:tcPr>
          <w:p w14:paraId="1C89C046" w14:textId="54F5A99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BA1F7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3/6-11-44 - Свободы ул., 98</w:t>
            </w:r>
          </w:p>
        </w:tc>
        <w:tc>
          <w:tcPr>
            <w:tcW w:w="729" w:type="pct"/>
            <w:tcBorders>
              <w:top w:val="nil"/>
              <w:left w:val="nil"/>
              <w:bottom w:val="single" w:sz="4" w:space="0" w:color="auto"/>
              <w:right w:val="single" w:sz="4" w:space="0" w:color="auto"/>
            </w:tcBorders>
            <w:shd w:val="clear" w:color="auto" w:fill="auto"/>
            <w:noWrap/>
            <w:vAlign w:val="center"/>
            <w:hideMark/>
          </w:tcPr>
          <w:p w14:paraId="3FA0BA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42261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60581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C4E30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w:t>
            </w:r>
          </w:p>
        </w:tc>
      </w:tr>
      <w:tr w:rsidR="000B2077" w:rsidRPr="00947744" w14:paraId="7550B8A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74BCB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1001</w:t>
            </w:r>
          </w:p>
        </w:tc>
        <w:tc>
          <w:tcPr>
            <w:tcW w:w="1003" w:type="pct"/>
            <w:tcBorders>
              <w:top w:val="nil"/>
              <w:left w:val="nil"/>
              <w:bottom w:val="single" w:sz="4" w:space="0" w:color="auto"/>
              <w:right w:val="single" w:sz="4" w:space="0" w:color="auto"/>
            </w:tcBorders>
            <w:shd w:val="clear" w:color="auto" w:fill="auto"/>
            <w:noWrap/>
            <w:hideMark/>
          </w:tcPr>
          <w:p w14:paraId="21C07F8F" w14:textId="72BCC0D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0EA64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3/6-11-5 - 3/6-11-5а</w:t>
            </w:r>
          </w:p>
        </w:tc>
        <w:tc>
          <w:tcPr>
            <w:tcW w:w="729" w:type="pct"/>
            <w:tcBorders>
              <w:top w:val="nil"/>
              <w:left w:val="nil"/>
              <w:bottom w:val="single" w:sz="4" w:space="0" w:color="auto"/>
              <w:right w:val="single" w:sz="4" w:space="0" w:color="auto"/>
            </w:tcBorders>
            <w:shd w:val="clear" w:color="auto" w:fill="auto"/>
            <w:noWrap/>
            <w:vAlign w:val="center"/>
            <w:hideMark/>
          </w:tcPr>
          <w:p w14:paraId="6B26C3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92806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F8AA1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2451E8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w:t>
            </w:r>
          </w:p>
        </w:tc>
      </w:tr>
      <w:tr w:rsidR="000B2077" w:rsidRPr="00947744" w14:paraId="20E7682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4C9F1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1002</w:t>
            </w:r>
          </w:p>
        </w:tc>
        <w:tc>
          <w:tcPr>
            <w:tcW w:w="1003" w:type="pct"/>
            <w:tcBorders>
              <w:top w:val="nil"/>
              <w:left w:val="nil"/>
              <w:bottom w:val="single" w:sz="4" w:space="0" w:color="auto"/>
              <w:right w:val="single" w:sz="4" w:space="0" w:color="auto"/>
            </w:tcBorders>
            <w:shd w:val="clear" w:color="auto" w:fill="auto"/>
            <w:noWrap/>
            <w:hideMark/>
          </w:tcPr>
          <w:p w14:paraId="4230A9A1" w14:textId="5EF155A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FE86A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3/6-11-5а - 3/6-11-5а.1</w:t>
            </w:r>
          </w:p>
        </w:tc>
        <w:tc>
          <w:tcPr>
            <w:tcW w:w="729" w:type="pct"/>
            <w:tcBorders>
              <w:top w:val="nil"/>
              <w:left w:val="nil"/>
              <w:bottom w:val="single" w:sz="4" w:space="0" w:color="auto"/>
              <w:right w:val="single" w:sz="4" w:space="0" w:color="auto"/>
            </w:tcBorders>
            <w:shd w:val="clear" w:color="auto" w:fill="auto"/>
            <w:noWrap/>
            <w:vAlign w:val="center"/>
            <w:hideMark/>
          </w:tcPr>
          <w:p w14:paraId="724FF7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0DCDF5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47006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8C3F6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7EA9EA6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932A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1003</w:t>
            </w:r>
          </w:p>
        </w:tc>
        <w:tc>
          <w:tcPr>
            <w:tcW w:w="1003" w:type="pct"/>
            <w:tcBorders>
              <w:top w:val="nil"/>
              <w:left w:val="nil"/>
              <w:bottom w:val="single" w:sz="4" w:space="0" w:color="auto"/>
              <w:right w:val="single" w:sz="4" w:space="0" w:color="auto"/>
            </w:tcBorders>
            <w:shd w:val="clear" w:color="auto" w:fill="auto"/>
            <w:noWrap/>
            <w:hideMark/>
          </w:tcPr>
          <w:p w14:paraId="70E3D8D6" w14:textId="3DE5D5C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0026F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3/6-11-9 - </w:t>
            </w:r>
          </w:p>
        </w:tc>
        <w:tc>
          <w:tcPr>
            <w:tcW w:w="729" w:type="pct"/>
            <w:tcBorders>
              <w:top w:val="nil"/>
              <w:left w:val="nil"/>
              <w:bottom w:val="single" w:sz="4" w:space="0" w:color="auto"/>
              <w:right w:val="single" w:sz="4" w:space="0" w:color="auto"/>
            </w:tcBorders>
            <w:shd w:val="clear" w:color="auto" w:fill="auto"/>
            <w:noWrap/>
            <w:vAlign w:val="center"/>
            <w:hideMark/>
          </w:tcPr>
          <w:p w14:paraId="2887A7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73FE9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9FB5A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6AC0B9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5AAAFB9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7915B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1004</w:t>
            </w:r>
          </w:p>
        </w:tc>
        <w:tc>
          <w:tcPr>
            <w:tcW w:w="1003" w:type="pct"/>
            <w:tcBorders>
              <w:top w:val="nil"/>
              <w:left w:val="nil"/>
              <w:bottom w:val="single" w:sz="4" w:space="0" w:color="auto"/>
              <w:right w:val="single" w:sz="4" w:space="0" w:color="auto"/>
            </w:tcBorders>
            <w:shd w:val="clear" w:color="auto" w:fill="auto"/>
            <w:noWrap/>
            <w:hideMark/>
          </w:tcPr>
          <w:p w14:paraId="7E80D1C9" w14:textId="05D4B4B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EFD16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У-3/6-11-7 - 3/6-11-8</w:t>
            </w:r>
          </w:p>
        </w:tc>
        <w:tc>
          <w:tcPr>
            <w:tcW w:w="729" w:type="pct"/>
            <w:tcBorders>
              <w:top w:val="nil"/>
              <w:left w:val="nil"/>
              <w:bottom w:val="single" w:sz="4" w:space="0" w:color="auto"/>
              <w:right w:val="single" w:sz="4" w:space="0" w:color="auto"/>
            </w:tcBorders>
            <w:shd w:val="clear" w:color="auto" w:fill="auto"/>
            <w:noWrap/>
            <w:vAlign w:val="center"/>
            <w:hideMark/>
          </w:tcPr>
          <w:p w14:paraId="3E6006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4D88D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2AE2D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6F0CD7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6489C35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C8276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1005</w:t>
            </w:r>
          </w:p>
        </w:tc>
        <w:tc>
          <w:tcPr>
            <w:tcW w:w="1003" w:type="pct"/>
            <w:tcBorders>
              <w:top w:val="nil"/>
              <w:left w:val="nil"/>
              <w:bottom w:val="single" w:sz="4" w:space="0" w:color="auto"/>
              <w:right w:val="single" w:sz="4" w:space="0" w:color="auto"/>
            </w:tcBorders>
            <w:shd w:val="clear" w:color="auto" w:fill="auto"/>
            <w:noWrap/>
            <w:hideMark/>
          </w:tcPr>
          <w:p w14:paraId="640C7B89" w14:textId="6A9135D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DEC1A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3/6-11-8 - 3/6-11-9</w:t>
            </w:r>
          </w:p>
        </w:tc>
        <w:tc>
          <w:tcPr>
            <w:tcW w:w="729" w:type="pct"/>
            <w:tcBorders>
              <w:top w:val="nil"/>
              <w:left w:val="nil"/>
              <w:bottom w:val="single" w:sz="4" w:space="0" w:color="auto"/>
              <w:right w:val="single" w:sz="4" w:space="0" w:color="auto"/>
            </w:tcBorders>
            <w:shd w:val="clear" w:color="auto" w:fill="auto"/>
            <w:noWrap/>
            <w:vAlign w:val="center"/>
            <w:hideMark/>
          </w:tcPr>
          <w:p w14:paraId="75B5F1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009B5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F7F88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0AAB31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w:t>
            </w:r>
          </w:p>
        </w:tc>
      </w:tr>
      <w:tr w:rsidR="000B2077" w:rsidRPr="00947744" w14:paraId="5C51FC4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417CB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1006</w:t>
            </w:r>
          </w:p>
        </w:tc>
        <w:tc>
          <w:tcPr>
            <w:tcW w:w="1003" w:type="pct"/>
            <w:tcBorders>
              <w:top w:val="nil"/>
              <w:left w:val="nil"/>
              <w:bottom w:val="single" w:sz="4" w:space="0" w:color="auto"/>
              <w:right w:val="single" w:sz="4" w:space="0" w:color="auto"/>
            </w:tcBorders>
            <w:shd w:val="clear" w:color="auto" w:fill="auto"/>
            <w:noWrap/>
            <w:hideMark/>
          </w:tcPr>
          <w:p w14:paraId="6FE4FBBA" w14:textId="2BE5A5F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E99FF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3/6-11-9 - Мастерские (АО Строитель)</w:t>
            </w:r>
          </w:p>
        </w:tc>
        <w:tc>
          <w:tcPr>
            <w:tcW w:w="729" w:type="pct"/>
            <w:tcBorders>
              <w:top w:val="nil"/>
              <w:left w:val="nil"/>
              <w:bottom w:val="single" w:sz="4" w:space="0" w:color="auto"/>
              <w:right w:val="single" w:sz="4" w:space="0" w:color="auto"/>
            </w:tcBorders>
            <w:shd w:val="clear" w:color="auto" w:fill="auto"/>
            <w:noWrap/>
            <w:vAlign w:val="center"/>
            <w:hideMark/>
          </w:tcPr>
          <w:p w14:paraId="34EE0D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B965C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2689C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24140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6B72CDA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048FA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1007</w:t>
            </w:r>
          </w:p>
        </w:tc>
        <w:tc>
          <w:tcPr>
            <w:tcW w:w="1003" w:type="pct"/>
            <w:tcBorders>
              <w:top w:val="nil"/>
              <w:left w:val="nil"/>
              <w:bottom w:val="single" w:sz="4" w:space="0" w:color="auto"/>
              <w:right w:val="single" w:sz="4" w:space="0" w:color="auto"/>
            </w:tcBorders>
            <w:shd w:val="clear" w:color="auto" w:fill="auto"/>
            <w:noWrap/>
            <w:hideMark/>
          </w:tcPr>
          <w:p w14:paraId="1AB45E43" w14:textId="20BD91A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490E5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ТК-132/9 - Пушкина ул., 33</w:t>
            </w:r>
          </w:p>
        </w:tc>
        <w:tc>
          <w:tcPr>
            <w:tcW w:w="729" w:type="pct"/>
            <w:tcBorders>
              <w:top w:val="nil"/>
              <w:left w:val="nil"/>
              <w:bottom w:val="single" w:sz="4" w:space="0" w:color="auto"/>
              <w:right w:val="single" w:sz="4" w:space="0" w:color="auto"/>
            </w:tcBorders>
            <w:shd w:val="clear" w:color="auto" w:fill="auto"/>
            <w:noWrap/>
            <w:vAlign w:val="center"/>
            <w:hideMark/>
          </w:tcPr>
          <w:p w14:paraId="15D3F6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FB1B7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2018</w:t>
            </w:r>
          </w:p>
        </w:tc>
        <w:tc>
          <w:tcPr>
            <w:tcW w:w="321" w:type="pct"/>
            <w:tcBorders>
              <w:top w:val="nil"/>
              <w:left w:val="nil"/>
              <w:bottom w:val="single" w:sz="4" w:space="0" w:color="auto"/>
              <w:right w:val="single" w:sz="4" w:space="0" w:color="auto"/>
            </w:tcBorders>
            <w:shd w:val="clear" w:color="auto" w:fill="auto"/>
            <w:noWrap/>
            <w:vAlign w:val="center"/>
            <w:hideMark/>
          </w:tcPr>
          <w:p w14:paraId="5FE50C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11FC9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0B2077" w:rsidRPr="00947744" w14:paraId="4BAAA31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E4846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1008</w:t>
            </w:r>
          </w:p>
        </w:tc>
        <w:tc>
          <w:tcPr>
            <w:tcW w:w="1003" w:type="pct"/>
            <w:tcBorders>
              <w:top w:val="nil"/>
              <w:left w:val="nil"/>
              <w:bottom w:val="single" w:sz="4" w:space="0" w:color="auto"/>
              <w:right w:val="single" w:sz="4" w:space="0" w:color="auto"/>
            </w:tcBorders>
            <w:shd w:val="clear" w:color="auto" w:fill="auto"/>
            <w:noWrap/>
            <w:hideMark/>
          </w:tcPr>
          <w:p w14:paraId="25B3439A" w14:textId="02F1E07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93522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ТК-132/9 - Вокзальная ул., 35</w:t>
            </w:r>
          </w:p>
        </w:tc>
        <w:tc>
          <w:tcPr>
            <w:tcW w:w="729" w:type="pct"/>
            <w:tcBorders>
              <w:top w:val="nil"/>
              <w:left w:val="nil"/>
              <w:bottom w:val="single" w:sz="4" w:space="0" w:color="auto"/>
              <w:right w:val="single" w:sz="4" w:space="0" w:color="auto"/>
            </w:tcBorders>
            <w:shd w:val="clear" w:color="auto" w:fill="auto"/>
            <w:noWrap/>
            <w:vAlign w:val="center"/>
            <w:hideMark/>
          </w:tcPr>
          <w:p w14:paraId="366F80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E9A44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2018</w:t>
            </w:r>
          </w:p>
        </w:tc>
        <w:tc>
          <w:tcPr>
            <w:tcW w:w="321" w:type="pct"/>
            <w:tcBorders>
              <w:top w:val="nil"/>
              <w:left w:val="nil"/>
              <w:bottom w:val="single" w:sz="4" w:space="0" w:color="auto"/>
              <w:right w:val="single" w:sz="4" w:space="0" w:color="auto"/>
            </w:tcBorders>
            <w:shd w:val="clear" w:color="auto" w:fill="auto"/>
            <w:noWrap/>
            <w:vAlign w:val="center"/>
            <w:hideMark/>
          </w:tcPr>
          <w:p w14:paraId="2F332E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97A80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58</w:t>
            </w:r>
          </w:p>
        </w:tc>
      </w:tr>
      <w:tr w:rsidR="000B2077" w:rsidRPr="00947744" w14:paraId="5EA8C9B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C3F72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1009</w:t>
            </w:r>
          </w:p>
        </w:tc>
        <w:tc>
          <w:tcPr>
            <w:tcW w:w="1003" w:type="pct"/>
            <w:tcBorders>
              <w:top w:val="nil"/>
              <w:left w:val="nil"/>
              <w:bottom w:val="single" w:sz="4" w:space="0" w:color="auto"/>
              <w:right w:val="single" w:sz="4" w:space="0" w:color="auto"/>
            </w:tcBorders>
            <w:shd w:val="clear" w:color="auto" w:fill="auto"/>
            <w:noWrap/>
            <w:hideMark/>
          </w:tcPr>
          <w:p w14:paraId="591AC38C" w14:textId="136456D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2CCA5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ТК-132/9 - ТК-132/10</w:t>
            </w:r>
          </w:p>
        </w:tc>
        <w:tc>
          <w:tcPr>
            <w:tcW w:w="729" w:type="pct"/>
            <w:tcBorders>
              <w:top w:val="nil"/>
              <w:left w:val="nil"/>
              <w:bottom w:val="single" w:sz="4" w:space="0" w:color="auto"/>
              <w:right w:val="single" w:sz="4" w:space="0" w:color="auto"/>
            </w:tcBorders>
            <w:shd w:val="clear" w:color="auto" w:fill="auto"/>
            <w:noWrap/>
            <w:vAlign w:val="center"/>
            <w:hideMark/>
          </w:tcPr>
          <w:p w14:paraId="2FF24E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DBCC4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2018</w:t>
            </w:r>
          </w:p>
        </w:tc>
        <w:tc>
          <w:tcPr>
            <w:tcW w:w="321" w:type="pct"/>
            <w:tcBorders>
              <w:top w:val="nil"/>
              <w:left w:val="nil"/>
              <w:bottom w:val="single" w:sz="4" w:space="0" w:color="auto"/>
              <w:right w:val="single" w:sz="4" w:space="0" w:color="auto"/>
            </w:tcBorders>
            <w:shd w:val="clear" w:color="auto" w:fill="auto"/>
            <w:noWrap/>
            <w:vAlign w:val="center"/>
            <w:hideMark/>
          </w:tcPr>
          <w:p w14:paraId="4DD4DC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A27A9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w:t>
            </w:r>
          </w:p>
        </w:tc>
      </w:tr>
      <w:tr w:rsidR="000B2077" w:rsidRPr="00947744" w14:paraId="13F6DF1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C4FB26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1010</w:t>
            </w:r>
          </w:p>
        </w:tc>
        <w:tc>
          <w:tcPr>
            <w:tcW w:w="1003" w:type="pct"/>
            <w:tcBorders>
              <w:top w:val="nil"/>
              <w:left w:val="nil"/>
              <w:bottom w:val="single" w:sz="4" w:space="0" w:color="auto"/>
              <w:right w:val="single" w:sz="4" w:space="0" w:color="auto"/>
            </w:tcBorders>
            <w:shd w:val="clear" w:color="auto" w:fill="auto"/>
            <w:noWrap/>
            <w:hideMark/>
          </w:tcPr>
          <w:p w14:paraId="687CA882" w14:textId="30118AA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15963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ТК-132/10 - Пушкина ул., 35</w:t>
            </w:r>
          </w:p>
        </w:tc>
        <w:tc>
          <w:tcPr>
            <w:tcW w:w="729" w:type="pct"/>
            <w:tcBorders>
              <w:top w:val="nil"/>
              <w:left w:val="nil"/>
              <w:bottom w:val="single" w:sz="4" w:space="0" w:color="auto"/>
              <w:right w:val="single" w:sz="4" w:space="0" w:color="auto"/>
            </w:tcBorders>
            <w:shd w:val="clear" w:color="auto" w:fill="auto"/>
            <w:noWrap/>
            <w:vAlign w:val="center"/>
            <w:hideMark/>
          </w:tcPr>
          <w:p w14:paraId="2D56DB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82466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77887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5E6D7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047B0A5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0D850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1011</w:t>
            </w:r>
          </w:p>
        </w:tc>
        <w:tc>
          <w:tcPr>
            <w:tcW w:w="1003" w:type="pct"/>
            <w:tcBorders>
              <w:top w:val="nil"/>
              <w:left w:val="nil"/>
              <w:bottom w:val="single" w:sz="4" w:space="0" w:color="auto"/>
              <w:right w:val="single" w:sz="4" w:space="0" w:color="auto"/>
            </w:tcBorders>
            <w:shd w:val="clear" w:color="auto" w:fill="auto"/>
            <w:noWrap/>
            <w:hideMark/>
          </w:tcPr>
          <w:p w14:paraId="05987A4A" w14:textId="650862E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5981C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ТК-132/10 - ТК-132/11</w:t>
            </w:r>
          </w:p>
        </w:tc>
        <w:tc>
          <w:tcPr>
            <w:tcW w:w="729" w:type="pct"/>
            <w:tcBorders>
              <w:top w:val="nil"/>
              <w:left w:val="nil"/>
              <w:bottom w:val="single" w:sz="4" w:space="0" w:color="auto"/>
              <w:right w:val="single" w:sz="4" w:space="0" w:color="auto"/>
            </w:tcBorders>
            <w:shd w:val="clear" w:color="auto" w:fill="auto"/>
            <w:noWrap/>
            <w:vAlign w:val="center"/>
            <w:hideMark/>
          </w:tcPr>
          <w:p w14:paraId="779052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6A972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2018</w:t>
            </w:r>
          </w:p>
        </w:tc>
        <w:tc>
          <w:tcPr>
            <w:tcW w:w="321" w:type="pct"/>
            <w:tcBorders>
              <w:top w:val="nil"/>
              <w:left w:val="nil"/>
              <w:bottom w:val="single" w:sz="4" w:space="0" w:color="auto"/>
              <w:right w:val="single" w:sz="4" w:space="0" w:color="auto"/>
            </w:tcBorders>
            <w:shd w:val="clear" w:color="auto" w:fill="auto"/>
            <w:noWrap/>
            <w:vAlign w:val="center"/>
            <w:hideMark/>
          </w:tcPr>
          <w:p w14:paraId="5DA7E7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D760A6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w:t>
            </w:r>
          </w:p>
        </w:tc>
      </w:tr>
      <w:tr w:rsidR="000B2077" w:rsidRPr="00947744" w14:paraId="01FD23C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F4745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1012</w:t>
            </w:r>
          </w:p>
        </w:tc>
        <w:tc>
          <w:tcPr>
            <w:tcW w:w="1003" w:type="pct"/>
            <w:tcBorders>
              <w:top w:val="nil"/>
              <w:left w:val="nil"/>
              <w:bottom w:val="single" w:sz="4" w:space="0" w:color="auto"/>
              <w:right w:val="single" w:sz="4" w:space="0" w:color="auto"/>
            </w:tcBorders>
            <w:shd w:val="clear" w:color="auto" w:fill="auto"/>
            <w:noWrap/>
            <w:hideMark/>
          </w:tcPr>
          <w:p w14:paraId="6C36A0D3" w14:textId="2C28CCC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6C49C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ТК-132/11 - Вокзальная ул., 37</w:t>
            </w:r>
          </w:p>
        </w:tc>
        <w:tc>
          <w:tcPr>
            <w:tcW w:w="729" w:type="pct"/>
            <w:tcBorders>
              <w:top w:val="nil"/>
              <w:left w:val="nil"/>
              <w:bottom w:val="single" w:sz="4" w:space="0" w:color="auto"/>
              <w:right w:val="single" w:sz="4" w:space="0" w:color="auto"/>
            </w:tcBorders>
            <w:shd w:val="clear" w:color="auto" w:fill="auto"/>
            <w:noWrap/>
            <w:vAlign w:val="center"/>
            <w:hideMark/>
          </w:tcPr>
          <w:p w14:paraId="3FBBE4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63157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2018</w:t>
            </w:r>
          </w:p>
        </w:tc>
        <w:tc>
          <w:tcPr>
            <w:tcW w:w="321" w:type="pct"/>
            <w:tcBorders>
              <w:top w:val="nil"/>
              <w:left w:val="nil"/>
              <w:bottom w:val="single" w:sz="4" w:space="0" w:color="auto"/>
              <w:right w:val="single" w:sz="4" w:space="0" w:color="auto"/>
            </w:tcBorders>
            <w:shd w:val="clear" w:color="auto" w:fill="auto"/>
            <w:noWrap/>
            <w:vAlign w:val="center"/>
            <w:hideMark/>
          </w:tcPr>
          <w:p w14:paraId="4DF89B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56AEC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0B2077" w:rsidRPr="00947744" w14:paraId="68CF3A9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75298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1013</w:t>
            </w:r>
          </w:p>
        </w:tc>
        <w:tc>
          <w:tcPr>
            <w:tcW w:w="1003" w:type="pct"/>
            <w:tcBorders>
              <w:top w:val="nil"/>
              <w:left w:val="nil"/>
              <w:bottom w:val="single" w:sz="4" w:space="0" w:color="auto"/>
              <w:right w:val="single" w:sz="4" w:space="0" w:color="auto"/>
            </w:tcBorders>
            <w:shd w:val="clear" w:color="auto" w:fill="auto"/>
            <w:noWrap/>
            <w:hideMark/>
          </w:tcPr>
          <w:p w14:paraId="66A22597" w14:textId="7A9A2D5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58904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ТК-132/11 - Вокзальная ул., 31</w:t>
            </w:r>
          </w:p>
        </w:tc>
        <w:tc>
          <w:tcPr>
            <w:tcW w:w="729" w:type="pct"/>
            <w:tcBorders>
              <w:top w:val="nil"/>
              <w:left w:val="nil"/>
              <w:bottom w:val="single" w:sz="4" w:space="0" w:color="auto"/>
              <w:right w:val="single" w:sz="4" w:space="0" w:color="auto"/>
            </w:tcBorders>
            <w:shd w:val="clear" w:color="auto" w:fill="auto"/>
            <w:noWrap/>
            <w:vAlign w:val="center"/>
            <w:hideMark/>
          </w:tcPr>
          <w:p w14:paraId="2475B2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25DB1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2018</w:t>
            </w:r>
          </w:p>
        </w:tc>
        <w:tc>
          <w:tcPr>
            <w:tcW w:w="321" w:type="pct"/>
            <w:tcBorders>
              <w:top w:val="nil"/>
              <w:left w:val="nil"/>
              <w:bottom w:val="single" w:sz="4" w:space="0" w:color="auto"/>
              <w:right w:val="single" w:sz="4" w:space="0" w:color="auto"/>
            </w:tcBorders>
            <w:shd w:val="clear" w:color="auto" w:fill="auto"/>
            <w:noWrap/>
            <w:vAlign w:val="center"/>
            <w:hideMark/>
          </w:tcPr>
          <w:p w14:paraId="6F7F68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5D21D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w:t>
            </w:r>
          </w:p>
        </w:tc>
      </w:tr>
      <w:tr w:rsidR="000B2077" w:rsidRPr="00947744" w14:paraId="037BB36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1076D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1014</w:t>
            </w:r>
          </w:p>
        </w:tc>
        <w:tc>
          <w:tcPr>
            <w:tcW w:w="1003" w:type="pct"/>
            <w:tcBorders>
              <w:top w:val="nil"/>
              <w:left w:val="nil"/>
              <w:bottom w:val="single" w:sz="4" w:space="0" w:color="auto"/>
              <w:right w:val="single" w:sz="4" w:space="0" w:color="auto"/>
            </w:tcBorders>
            <w:shd w:val="clear" w:color="auto" w:fill="auto"/>
            <w:noWrap/>
            <w:hideMark/>
          </w:tcPr>
          <w:p w14:paraId="450FEF7D" w14:textId="1BCD4E5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F636D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ТК-132/11 - Вокзальная ул., 33</w:t>
            </w:r>
          </w:p>
        </w:tc>
        <w:tc>
          <w:tcPr>
            <w:tcW w:w="729" w:type="pct"/>
            <w:tcBorders>
              <w:top w:val="nil"/>
              <w:left w:val="nil"/>
              <w:bottom w:val="single" w:sz="4" w:space="0" w:color="auto"/>
              <w:right w:val="single" w:sz="4" w:space="0" w:color="auto"/>
            </w:tcBorders>
            <w:shd w:val="clear" w:color="auto" w:fill="auto"/>
            <w:noWrap/>
            <w:vAlign w:val="center"/>
            <w:hideMark/>
          </w:tcPr>
          <w:p w14:paraId="747227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A666F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2018</w:t>
            </w:r>
          </w:p>
        </w:tc>
        <w:tc>
          <w:tcPr>
            <w:tcW w:w="321" w:type="pct"/>
            <w:tcBorders>
              <w:top w:val="nil"/>
              <w:left w:val="nil"/>
              <w:bottom w:val="single" w:sz="4" w:space="0" w:color="auto"/>
              <w:right w:val="single" w:sz="4" w:space="0" w:color="auto"/>
            </w:tcBorders>
            <w:shd w:val="clear" w:color="auto" w:fill="auto"/>
            <w:noWrap/>
            <w:vAlign w:val="center"/>
            <w:hideMark/>
          </w:tcPr>
          <w:p w14:paraId="26C6D3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4AD9D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w:t>
            </w:r>
          </w:p>
        </w:tc>
      </w:tr>
      <w:tr w:rsidR="000B2077" w:rsidRPr="00947744" w14:paraId="5A480C6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B9E91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1015</w:t>
            </w:r>
          </w:p>
        </w:tc>
        <w:tc>
          <w:tcPr>
            <w:tcW w:w="1003" w:type="pct"/>
            <w:tcBorders>
              <w:top w:val="nil"/>
              <w:left w:val="nil"/>
              <w:bottom w:val="single" w:sz="4" w:space="0" w:color="auto"/>
              <w:right w:val="single" w:sz="4" w:space="0" w:color="auto"/>
            </w:tcBorders>
            <w:shd w:val="clear" w:color="auto" w:fill="auto"/>
            <w:noWrap/>
            <w:hideMark/>
          </w:tcPr>
          <w:p w14:paraId="4D4CF47D" w14:textId="40F44FB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C4C3907" w14:textId="6BF813D4" w:rsidR="000B2077" w:rsidRPr="00947744" w:rsidRDefault="002357FD" w:rsidP="000B2077">
            <w:pPr>
              <w:spacing w:line="240" w:lineRule="auto"/>
              <w:ind w:firstLine="0"/>
              <w:jc w:val="center"/>
              <w:rPr>
                <w:rFonts w:eastAsia="Times New Roman" w:cs="Times New Roman"/>
                <w:color w:val="000000"/>
                <w:sz w:val="20"/>
                <w:szCs w:val="20"/>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r w:rsidR="000B2077" w:rsidRPr="00947744">
              <w:rPr>
                <w:rFonts w:eastAsia="Times New Roman" w:cs="Times New Roman"/>
                <w:color w:val="000000"/>
                <w:sz w:val="20"/>
                <w:szCs w:val="20"/>
                <w:lang w:eastAsia="ru-RU"/>
              </w:rPr>
              <w:t>(М1) - У0</w:t>
            </w:r>
          </w:p>
        </w:tc>
        <w:tc>
          <w:tcPr>
            <w:tcW w:w="729" w:type="pct"/>
            <w:tcBorders>
              <w:top w:val="nil"/>
              <w:left w:val="nil"/>
              <w:bottom w:val="single" w:sz="4" w:space="0" w:color="auto"/>
              <w:right w:val="single" w:sz="4" w:space="0" w:color="auto"/>
            </w:tcBorders>
            <w:shd w:val="clear" w:color="auto" w:fill="auto"/>
            <w:noWrap/>
            <w:vAlign w:val="center"/>
            <w:hideMark/>
          </w:tcPr>
          <w:p w14:paraId="33347E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FDE82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63F69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2Ду600</w:t>
            </w:r>
          </w:p>
        </w:tc>
        <w:tc>
          <w:tcPr>
            <w:tcW w:w="310" w:type="pct"/>
            <w:tcBorders>
              <w:top w:val="nil"/>
              <w:left w:val="nil"/>
              <w:bottom w:val="single" w:sz="4" w:space="0" w:color="auto"/>
              <w:right w:val="single" w:sz="4" w:space="0" w:color="auto"/>
            </w:tcBorders>
            <w:shd w:val="clear" w:color="auto" w:fill="auto"/>
            <w:noWrap/>
            <w:vAlign w:val="center"/>
            <w:hideMark/>
          </w:tcPr>
          <w:p w14:paraId="19B545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w:t>
            </w:r>
          </w:p>
        </w:tc>
      </w:tr>
      <w:tr w:rsidR="000B2077" w:rsidRPr="00947744" w14:paraId="4F72A14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910C8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1016</w:t>
            </w:r>
          </w:p>
        </w:tc>
        <w:tc>
          <w:tcPr>
            <w:tcW w:w="1003" w:type="pct"/>
            <w:tcBorders>
              <w:top w:val="nil"/>
              <w:left w:val="nil"/>
              <w:bottom w:val="single" w:sz="4" w:space="0" w:color="auto"/>
              <w:right w:val="single" w:sz="4" w:space="0" w:color="auto"/>
            </w:tcBorders>
            <w:shd w:val="clear" w:color="auto" w:fill="auto"/>
            <w:noWrap/>
            <w:hideMark/>
          </w:tcPr>
          <w:p w14:paraId="33F8E917" w14:textId="3DF6A1F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F12EB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У0 - ТК-1</w:t>
            </w:r>
          </w:p>
        </w:tc>
        <w:tc>
          <w:tcPr>
            <w:tcW w:w="729" w:type="pct"/>
            <w:tcBorders>
              <w:top w:val="nil"/>
              <w:left w:val="nil"/>
              <w:bottom w:val="single" w:sz="4" w:space="0" w:color="auto"/>
              <w:right w:val="single" w:sz="4" w:space="0" w:color="auto"/>
            </w:tcBorders>
            <w:shd w:val="clear" w:color="auto" w:fill="auto"/>
            <w:noWrap/>
            <w:vAlign w:val="center"/>
            <w:hideMark/>
          </w:tcPr>
          <w:p w14:paraId="43E726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5B93B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E21D2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2Ду600</w:t>
            </w:r>
          </w:p>
        </w:tc>
        <w:tc>
          <w:tcPr>
            <w:tcW w:w="310" w:type="pct"/>
            <w:tcBorders>
              <w:top w:val="nil"/>
              <w:left w:val="nil"/>
              <w:bottom w:val="single" w:sz="4" w:space="0" w:color="auto"/>
              <w:right w:val="single" w:sz="4" w:space="0" w:color="auto"/>
            </w:tcBorders>
            <w:shd w:val="clear" w:color="auto" w:fill="auto"/>
            <w:noWrap/>
            <w:vAlign w:val="center"/>
            <w:hideMark/>
          </w:tcPr>
          <w:p w14:paraId="729815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0B2077" w:rsidRPr="00947744" w14:paraId="494200E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BA28A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1017</w:t>
            </w:r>
          </w:p>
        </w:tc>
        <w:tc>
          <w:tcPr>
            <w:tcW w:w="1003" w:type="pct"/>
            <w:tcBorders>
              <w:top w:val="nil"/>
              <w:left w:val="nil"/>
              <w:bottom w:val="single" w:sz="4" w:space="0" w:color="auto"/>
              <w:right w:val="single" w:sz="4" w:space="0" w:color="auto"/>
            </w:tcBorders>
            <w:shd w:val="clear" w:color="auto" w:fill="auto"/>
            <w:noWrap/>
            <w:hideMark/>
          </w:tcPr>
          <w:p w14:paraId="25ADB1F6" w14:textId="66910C6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390F1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ТК-1 - ТК-2</w:t>
            </w:r>
          </w:p>
        </w:tc>
        <w:tc>
          <w:tcPr>
            <w:tcW w:w="729" w:type="pct"/>
            <w:tcBorders>
              <w:top w:val="nil"/>
              <w:left w:val="nil"/>
              <w:bottom w:val="single" w:sz="4" w:space="0" w:color="auto"/>
              <w:right w:val="single" w:sz="4" w:space="0" w:color="auto"/>
            </w:tcBorders>
            <w:shd w:val="clear" w:color="auto" w:fill="auto"/>
            <w:noWrap/>
            <w:vAlign w:val="center"/>
            <w:hideMark/>
          </w:tcPr>
          <w:p w14:paraId="3A9DD6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43A0E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23E47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2Ду500</w:t>
            </w:r>
          </w:p>
        </w:tc>
        <w:tc>
          <w:tcPr>
            <w:tcW w:w="310" w:type="pct"/>
            <w:tcBorders>
              <w:top w:val="nil"/>
              <w:left w:val="nil"/>
              <w:bottom w:val="single" w:sz="4" w:space="0" w:color="auto"/>
              <w:right w:val="single" w:sz="4" w:space="0" w:color="auto"/>
            </w:tcBorders>
            <w:shd w:val="clear" w:color="auto" w:fill="auto"/>
            <w:noWrap/>
            <w:vAlign w:val="center"/>
            <w:hideMark/>
          </w:tcPr>
          <w:p w14:paraId="3A3CCA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w:t>
            </w:r>
          </w:p>
        </w:tc>
      </w:tr>
      <w:tr w:rsidR="000B2077" w:rsidRPr="00947744" w14:paraId="47653D1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4295B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1018</w:t>
            </w:r>
          </w:p>
        </w:tc>
        <w:tc>
          <w:tcPr>
            <w:tcW w:w="1003" w:type="pct"/>
            <w:tcBorders>
              <w:top w:val="nil"/>
              <w:left w:val="nil"/>
              <w:bottom w:val="single" w:sz="4" w:space="0" w:color="auto"/>
              <w:right w:val="single" w:sz="4" w:space="0" w:color="auto"/>
            </w:tcBorders>
            <w:shd w:val="clear" w:color="auto" w:fill="auto"/>
            <w:noWrap/>
            <w:hideMark/>
          </w:tcPr>
          <w:p w14:paraId="41B10F84" w14:textId="485F34F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0AD1B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ТК-2 - ТК-3</w:t>
            </w:r>
          </w:p>
        </w:tc>
        <w:tc>
          <w:tcPr>
            <w:tcW w:w="729" w:type="pct"/>
            <w:tcBorders>
              <w:top w:val="nil"/>
              <w:left w:val="nil"/>
              <w:bottom w:val="single" w:sz="4" w:space="0" w:color="auto"/>
              <w:right w:val="single" w:sz="4" w:space="0" w:color="auto"/>
            </w:tcBorders>
            <w:shd w:val="clear" w:color="auto" w:fill="auto"/>
            <w:noWrap/>
            <w:vAlign w:val="center"/>
            <w:hideMark/>
          </w:tcPr>
          <w:p w14:paraId="4BF4F6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FA37E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E288C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2Ду500</w:t>
            </w:r>
          </w:p>
        </w:tc>
        <w:tc>
          <w:tcPr>
            <w:tcW w:w="310" w:type="pct"/>
            <w:tcBorders>
              <w:top w:val="nil"/>
              <w:left w:val="nil"/>
              <w:bottom w:val="single" w:sz="4" w:space="0" w:color="auto"/>
              <w:right w:val="single" w:sz="4" w:space="0" w:color="auto"/>
            </w:tcBorders>
            <w:shd w:val="clear" w:color="auto" w:fill="auto"/>
            <w:noWrap/>
            <w:vAlign w:val="center"/>
            <w:hideMark/>
          </w:tcPr>
          <w:p w14:paraId="44A6A06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113</w:t>
            </w:r>
          </w:p>
        </w:tc>
      </w:tr>
      <w:tr w:rsidR="000B2077" w:rsidRPr="00947744" w14:paraId="21AF633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1E50D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1019</w:t>
            </w:r>
          </w:p>
        </w:tc>
        <w:tc>
          <w:tcPr>
            <w:tcW w:w="1003" w:type="pct"/>
            <w:tcBorders>
              <w:top w:val="nil"/>
              <w:left w:val="nil"/>
              <w:bottom w:val="single" w:sz="4" w:space="0" w:color="auto"/>
              <w:right w:val="single" w:sz="4" w:space="0" w:color="auto"/>
            </w:tcBorders>
            <w:shd w:val="clear" w:color="auto" w:fill="auto"/>
            <w:noWrap/>
            <w:hideMark/>
          </w:tcPr>
          <w:p w14:paraId="1B32449A" w14:textId="3C317C7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27E871B" w14:textId="55ED0365" w:rsidR="000B2077" w:rsidRPr="00947744" w:rsidRDefault="002357FD" w:rsidP="000B2077">
            <w:pPr>
              <w:spacing w:line="240" w:lineRule="auto"/>
              <w:ind w:firstLine="0"/>
              <w:jc w:val="center"/>
              <w:rPr>
                <w:rFonts w:eastAsia="Times New Roman" w:cs="Times New Roman"/>
                <w:color w:val="000000"/>
                <w:sz w:val="20"/>
                <w:szCs w:val="20"/>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r w:rsidR="000B2077" w:rsidRPr="00947744">
              <w:rPr>
                <w:rFonts w:eastAsia="Times New Roman" w:cs="Times New Roman"/>
                <w:color w:val="000000"/>
                <w:sz w:val="20"/>
                <w:szCs w:val="20"/>
                <w:lang w:eastAsia="ru-RU"/>
              </w:rPr>
              <w:t>(М3) - 3//1</w:t>
            </w:r>
          </w:p>
        </w:tc>
        <w:tc>
          <w:tcPr>
            <w:tcW w:w="729" w:type="pct"/>
            <w:tcBorders>
              <w:top w:val="nil"/>
              <w:left w:val="nil"/>
              <w:bottom w:val="single" w:sz="4" w:space="0" w:color="auto"/>
              <w:right w:val="single" w:sz="4" w:space="0" w:color="auto"/>
            </w:tcBorders>
            <w:shd w:val="clear" w:color="auto" w:fill="auto"/>
            <w:noWrap/>
            <w:vAlign w:val="center"/>
            <w:hideMark/>
          </w:tcPr>
          <w:p w14:paraId="7B121B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0BEB7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F9CA4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2Ду600</w:t>
            </w:r>
          </w:p>
        </w:tc>
        <w:tc>
          <w:tcPr>
            <w:tcW w:w="310" w:type="pct"/>
            <w:tcBorders>
              <w:top w:val="nil"/>
              <w:left w:val="nil"/>
              <w:bottom w:val="single" w:sz="4" w:space="0" w:color="auto"/>
              <w:right w:val="single" w:sz="4" w:space="0" w:color="auto"/>
            </w:tcBorders>
            <w:shd w:val="clear" w:color="auto" w:fill="auto"/>
            <w:noWrap/>
            <w:vAlign w:val="center"/>
            <w:hideMark/>
          </w:tcPr>
          <w:p w14:paraId="275277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w:t>
            </w:r>
          </w:p>
        </w:tc>
      </w:tr>
      <w:tr w:rsidR="000B2077" w:rsidRPr="00947744" w14:paraId="214B849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07D28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1020</w:t>
            </w:r>
          </w:p>
        </w:tc>
        <w:tc>
          <w:tcPr>
            <w:tcW w:w="1003" w:type="pct"/>
            <w:tcBorders>
              <w:top w:val="nil"/>
              <w:left w:val="nil"/>
              <w:bottom w:val="single" w:sz="4" w:space="0" w:color="auto"/>
              <w:right w:val="single" w:sz="4" w:space="0" w:color="auto"/>
            </w:tcBorders>
            <w:shd w:val="clear" w:color="auto" w:fill="auto"/>
            <w:noWrap/>
            <w:hideMark/>
          </w:tcPr>
          <w:p w14:paraId="3C99DCAB" w14:textId="77F9848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5B366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У-15/32-6 - У-15/32-7</w:t>
            </w:r>
          </w:p>
        </w:tc>
        <w:tc>
          <w:tcPr>
            <w:tcW w:w="729" w:type="pct"/>
            <w:tcBorders>
              <w:top w:val="nil"/>
              <w:left w:val="nil"/>
              <w:bottom w:val="single" w:sz="4" w:space="0" w:color="auto"/>
              <w:right w:val="single" w:sz="4" w:space="0" w:color="auto"/>
            </w:tcBorders>
            <w:shd w:val="clear" w:color="auto" w:fill="auto"/>
            <w:noWrap/>
            <w:vAlign w:val="center"/>
            <w:hideMark/>
          </w:tcPr>
          <w:p w14:paraId="7E63FF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D5376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60039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1BC56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w:t>
            </w:r>
          </w:p>
        </w:tc>
      </w:tr>
      <w:tr w:rsidR="000B2077" w:rsidRPr="00947744" w14:paraId="0C1907F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92945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1021</w:t>
            </w:r>
          </w:p>
        </w:tc>
        <w:tc>
          <w:tcPr>
            <w:tcW w:w="1003" w:type="pct"/>
            <w:tcBorders>
              <w:top w:val="nil"/>
              <w:left w:val="nil"/>
              <w:bottom w:val="single" w:sz="4" w:space="0" w:color="auto"/>
              <w:right w:val="single" w:sz="4" w:space="0" w:color="auto"/>
            </w:tcBorders>
            <w:shd w:val="clear" w:color="auto" w:fill="auto"/>
            <w:noWrap/>
            <w:hideMark/>
          </w:tcPr>
          <w:p w14:paraId="6F5495A1" w14:textId="6E58363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AFD28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У-15/32-7 - ТК-15/32</w:t>
            </w:r>
          </w:p>
        </w:tc>
        <w:tc>
          <w:tcPr>
            <w:tcW w:w="729" w:type="pct"/>
            <w:tcBorders>
              <w:top w:val="nil"/>
              <w:left w:val="nil"/>
              <w:bottom w:val="single" w:sz="4" w:space="0" w:color="auto"/>
              <w:right w:val="single" w:sz="4" w:space="0" w:color="auto"/>
            </w:tcBorders>
            <w:shd w:val="clear" w:color="auto" w:fill="auto"/>
            <w:noWrap/>
            <w:vAlign w:val="center"/>
            <w:hideMark/>
          </w:tcPr>
          <w:p w14:paraId="7D0B004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A173C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877D8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8B112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w:t>
            </w:r>
          </w:p>
        </w:tc>
      </w:tr>
      <w:tr w:rsidR="000B2077" w:rsidRPr="00947744" w14:paraId="7DAB5ED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7546F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1022</w:t>
            </w:r>
          </w:p>
        </w:tc>
        <w:tc>
          <w:tcPr>
            <w:tcW w:w="1003" w:type="pct"/>
            <w:tcBorders>
              <w:top w:val="nil"/>
              <w:left w:val="nil"/>
              <w:bottom w:val="single" w:sz="4" w:space="0" w:color="auto"/>
              <w:right w:val="single" w:sz="4" w:space="0" w:color="auto"/>
            </w:tcBorders>
            <w:shd w:val="clear" w:color="auto" w:fill="auto"/>
            <w:noWrap/>
            <w:hideMark/>
          </w:tcPr>
          <w:p w14:paraId="3D3A956D" w14:textId="439F152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B833C4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ТК-15/32 - ТК-15/33</w:t>
            </w:r>
          </w:p>
        </w:tc>
        <w:tc>
          <w:tcPr>
            <w:tcW w:w="729" w:type="pct"/>
            <w:tcBorders>
              <w:top w:val="nil"/>
              <w:left w:val="nil"/>
              <w:bottom w:val="single" w:sz="4" w:space="0" w:color="auto"/>
              <w:right w:val="single" w:sz="4" w:space="0" w:color="auto"/>
            </w:tcBorders>
            <w:shd w:val="clear" w:color="auto" w:fill="auto"/>
            <w:noWrap/>
            <w:vAlign w:val="center"/>
            <w:hideMark/>
          </w:tcPr>
          <w:p w14:paraId="44AC6D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5E420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BB507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AE3BB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0B2077" w:rsidRPr="00947744" w14:paraId="778B907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262F9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1023</w:t>
            </w:r>
          </w:p>
        </w:tc>
        <w:tc>
          <w:tcPr>
            <w:tcW w:w="1003" w:type="pct"/>
            <w:tcBorders>
              <w:top w:val="nil"/>
              <w:left w:val="nil"/>
              <w:bottom w:val="single" w:sz="4" w:space="0" w:color="auto"/>
              <w:right w:val="single" w:sz="4" w:space="0" w:color="auto"/>
            </w:tcBorders>
            <w:shd w:val="clear" w:color="auto" w:fill="auto"/>
            <w:noWrap/>
            <w:hideMark/>
          </w:tcPr>
          <w:p w14:paraId="1A0FA248" w14:textId="734F18F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4D163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ТК-15/33 - ТК-15/34</w:t>
            </w:r>
          </w:p>
        </w:tc>
        <w:tc>
          <w:tcPr>
            <w:tcW w:w="729" w:type="pct"/>
            <w:tcBorders>
              <w:top w:val="nil"/>
              <w:left w:val="nil"/>
              <w:bottom w:val="single" w:sz="4" w:space="0" w:color="auto"/>
              <w:right w:val="single" w:sz="4" w:space="0" w:color="auto"/>
            </w:tcBorders>
            <w:shd w:val="clear" w:color="auto" w:fill="auto"/>
            <w:noWrap/>
            <w:vAlign w:val="center"/>
            <w:hideMark/>
          </w:tcPr>
          <w:p w14:paraId="4FD93F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C6512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C7511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2216E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0B2077" w:rsidRPr="00947744" w14:paraId="2132A38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0328F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1024</w:t>
            </w:r>
          </w:p>
        </w:tc>
        <w:tc>
          <w:tcPr>
            <w:tcW w:w="1003" w:type="pct"/>
            <w:tcBorders>
              <w:top w:val="nil"/>
              <w:left w:val="nil"/>
              <w:bottom w:val="single" w:sz="4" w:space="0" w:color="auto"/>
              <w:right w:val="single" w:sz="4" w:space="0" w:color="auto"/>
            </w:tcBorders>
            <w:shd w:val="clear" w:color="auto" w:fill="auto"/>
            <w:noWrap/>
            <w:hideMark/>
          </w:tcPr>
          <w:p w14:paraId="6EA50EC6" w14:textId="3BC2927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D34B3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ТК-15/34 - Правая Набережная ул., 14</w:t>
            </w:r>
          </w:p>
        </w:tc>
        <w:tc>
          <w:tcPr>
            <w:tcW w:w="729" w:type="pct"/>
            <w:tcBorders>
              <w:top w:val="nil"/>
              <w:left w:val="nil"/>
              <w:bottom w:val="single" w:sz="4" w:space="0" w:color="auto"/>
              <w:right w:val="single" w:sz="4" w:space="0" w:color="auto"/>
            </w:tcBorders>
            <w:shd w:val="clear" w:color="auto" w:fill="auto"/>
            <w:noWrap/>
            <w:vAlign w:val="center"/>
            <w:hideMark/>
          </w:tcPr>
          <w:p w14:paraId="79E91C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EFBA5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71B33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9A1D9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w:t>
            </w:r>
          </w:p>
        </w:tc>
      </w:tr>
      <w:tr w:rsidR="000B2077" w:rsidRPr="00947744" w14:paraId="7870777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EB950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1025</w:t>
            </w:r>
          </w:p>
        </w:tc>
        <w:tc>
          <w:tcPr>
            <w:tcW w:w="1003" w:type="pct"/>
            <w:tcBorders>
              <w:top w:val="nil"/>
              <w:left w:val="nil"/>
              <w:bottom w:val="single" w:sz="4" w:space="0" w:color="auto"/>
              <w:right w:val="single" w:sz="4" w:space="0" w:color="auto"/>
            </w:tcBorders>
            <w:shd w:val="clear" w:color="auto" w:fill="auto"/>
            <w:noWrap/>
            <w:hideMark/>
          </w:tcPr>
          <w:p w14:paraId="16516CFB" w14:textId="106DBB9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CCE9B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ТК-15/37 - Правая Набережная ул., 24</w:t>
            </w:r>
          </w:p>
        </w:tc>
        <w:tc>
          <w:tcPr>
            <w:tcW w:w="729" w:type="pct"/>
            <w:tcBorders>
              <w:top w:val="nil"/>
              <w:left w:val="nil"/>
              <w:bottom w:val="single" w:sz="4" w:space="0" w:color="auto"/>
              <w:right w:val="single" w:sz="4" w:space="0" w:color="auto"/>
            </w:tcBorders>
            <w:shd w:val="clear" w:color="auto" w:fill="auto"/>
            <w:noWrap/>
            <w:vAlign w:val="center"/>
            <w:hideMark/>
          </w:tcPr>
          <w:p w14:paraId="2D1EE8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5C02D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8A129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9CEAA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4A04A41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DA532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1026</w:t>
            </w:r>
          </w:p>
        </w:tc>
        <w:tc>
          <w:tcPr>
            <w:tcW w:w="1003" w:type="pct"/>
            <w:tcBorders>
              <w:top w:val="nil"/>
              <w:left w:val="nil"/>
              <w:bottom w:val="single" w:sz="4" w:space="0" w:color="auto"/>
              <w:right w:val="single" w:sz="4" w:space="0" w:color="auto"/>
            </w:tcBorders>
            <w:shd w:val="clear" w:color="auto" w:fill="auto"/>
            <w:noWrap/>
            <w:hideMark/>
          </w:tcPr>
          <w:p w14:paraId="158B8F95" w14:textId="015BD02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6100B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ТК-15/37 - Правая Набережная ул., 24А</w:t>
            </w:r>
          </w:p>
        </w:tc>
        <w:tc>
          <w:tcPr>
            <w:tcW w:w="729" w:type="pct"/>
            <w:tcBorders>
              <w:top w:val="nil"/>
              <w:left w:val="nil"/>
              <w:bottom w:val="single" w:sz="4" w:space="0" w:color="auto"/>
              <w:right w:val="single" w:sz="4" w:space="0" w:color="auto"/>
            </w:tcBorders>
            <w:shd w:val="clear" w:color="auto" w:fill="auto"/>
            <w:noWrap/>
            <w:vAlign w:val="center"/>
            <w:hideMark/>
          </w:tcPr>
          <w:p w14:paraId="50A020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A0678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54AF7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7F4EB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0720ED9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F1754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1027</w:t>
            </w:r>
          </w:p>
        </w:tc>
        <w:tc>
          <w:tcPr>
            <w:tcW w:w="1003" w:type="pct"/>
            <w:tcBorders>
              <w:top w:val="nil"/>
              <w:left w:val="nil"/>
              <w:bottom w:val="single" w:sz="4" w:space="0" w:color="auto"/>
              <w:right w:val="single" w:sz="4" w:space="0" w:color="auto"/>
            </w:tcBorders>
            <w:shd w:val="clear" w:color="auto" w:fill="auto"/>
            <w:noWrap/>
            <w:hideMark/>
          </w:tcPr>
          <w:p w14:paraId="2D1B4083" w14:textId="172219A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986B7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ТК-15/37 - Правая Набережная ул., 26</w:t>
            </w:r>
          </w:p>
        </w:tc>
        <w:tc>
          <w:tcPr>
            <w:tcW w:w="729" w:type="pct"/>
            <w:tcBorders>
              <w:top w:val="nil"/>
              <w:left w:val="nil"/>
              <w:bottom w:val="single" w:sz="4" w:space="0" w:color="auto"/>
              <w:right w:val="single" w:sz="4" w:space="0" w:color="auto"/>
            </w:tcBorders>
            <w:shd w:val="clear" w:color="auto" w:fill="auto"/>
            <w:noWrap/>
            <w:vAlign w:val="center"/>
            <w:hideMark/>
          </w:tcPr>
          <w:p w14:paraId="103EA33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E08D3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3B2DA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3F71AD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0B2077" w:rsidRPr="00947744" w14:paraId="3DE13FD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5486E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1028</w:t>
            </w:r>
          </w:p>
        </w:tc>
        <w:tc>
          <w:tcPr>
            <w:tcW w:w="1003" w:type="pct"/>
            <w:tcBorders>
              <w:top w:val="nil"/>
              <w:left w:val="nil"/>
              <w:bottom w:val="single" w:sz="4" w:space="0" w:color="auto"/>
              <w:right w:val="single" w:sz="4" w:space="0" w:color="auto"/>
            </w:tcBorders>
            <w:shd w:val="clear" w:color="auto" w:fill="auto"/>
            <w:noWrap/>
            <w:hideMark/>
          </w:tcPr>
          <w:p w14:paraId="16B50C5B" w14:textId="66651F5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AA7AC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ТК-15/33 - Правая Набережная ул., 12</w:t>
            </w:r>
          </w:p>
        </w:tc>
        <w:tc>
          <w:tcPr>
            <w:tcW w:w="729" w:type="pct"/>
            <w:tcBorders>
              <w:top w:val="nil"/>
              <w:left w:val="nil"/>
              <w:bottom w:val="single" w:sz="4" w:space="0" w:color="auto"/>
              <w:right w:val="single" w:sz="4" w:space="0" w:color="auto"/>
            </w:tcBorders>
            <w:shd w:val="clear" w:color="auto" w:fill="auto"/>
            <w:noWrap/>
            <w:vAlign w:val="center"/>
            <w:hideMark/>
          </w:tcPr>
          <w:p w14:paraId="4DA16D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4E4D9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A7E41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789316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77B9EE6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55B7C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1029</w:t>
            </w:r>
          </w:p>
        </w:tc>
        <w:tc>
          <w:tcPr>
            <w:tcW w:w="1003" w:type="pct"/>
            <w:tcBorders>
              <w:top w:val="nil"/>
              <w:left w:val="nil"/>
              <w:bottom w:val="single" w:sz="4" w:space="0" w:color="auto"/>
              <w:right w:val="single" w:sz="4" w:space="0" w:color="auto"/>
            </w:tcBorders>
            <w:shd w:val="clear" w:color="auto" w:fill="auto"/>
            <w:noWrap/>
            <w:hideMark/>
          </w:tcPr>
          <w:p w14:paraId="21B55049" w14:textId="14F0F90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3D5BB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ТК-15/32 - Правая Набережная ул., 10</w:t>
            </w:r>
          </w:p>
        </w:tc>
        <w:tc>
          <w:tcPr>
            <w:tcW w:w="729" w:type="pct"/>
            <w:tcBorders>
              <w:top w:val="nil"/>
              <w:left w:val="nil"/>
              <w:bottom w:val="single" w:sz="4" w:space="0" w:color="auto"/>
              <w:right w:val="single" w:sz="4" w:space="0" w:color="auto"/>
            </w:tcBorders>
            <w:shd w:val="clear" w:color="auto" w:fill="auto"/>
            <w:noWrap/>
            <w:vAlign w:val="center"/>
            <w:hideMark/>
          </w:tcPr>
          <w:p w14:paraId="798C42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4D153F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D8DEC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08B08A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402A6DC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2FCAC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1030</w:t>
            </w:r>
          </w:p>
        </w:tc>
        <w:tc>
          <w:tcPr>
            <w:tcW w:w="1003" w:type="pct"/>
            <w:tcBorders>
              <w:top w:val="nil"/>
              <w:left w:val="nil"/>
              <w:bottom w:val="single" w:sz="4" w:space="0" w:color="auto"/>
              <w:right w:val="single" w:sz="4" w:space="0" w:color="auto"/>
            </w:tcBorders>
            <w:shd w:val="clear" w:color="auto" w:fill="auto"/>
            <w:noWrap/>
            <w:hideMark/>
          </w:tcPr>
          <w:p w14:paraId="22635FDA" w14:textId="0AEABB6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960F2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ТК-15/34 - ТК-15/36</w:t>
            </w:r>
          </w:p>
        </w:tc>
        <w:tc>
          <w:tcPr>
            <w:tcW w:w="729" w:type="pct"/>
            <w:tcBorders>
              <w:top w:val="nil"/>
              <w:left w:val="nil"/>
              <w:bottom w:val="single" w:sz="4" w:space="0" w:color="auto"/>
              <w:right w:val="single" w:sz="4" w:space="0" w:color="auto"/>
            </w:tcBorders>
            <w:shd w:val="clear" w:color="auto" w:fill="auto"/>
            <w:noWrap/>
            <w:vAlign w:val="center"/>
            <w:hideMark/>
          </w:tcPr>
          <w:p w14:paraId="7733D8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B124E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86CA0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A50FD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w:t>
            </w:r>
          </w:p>
        </w:tc>
      </w:tr>
      <w:tr w:rsidR="000B2077" w:rsidRPr="00947744" w14:paraId="385B98E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6C133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1031</w:t>
            </w:r>
          </w:p>
        </w:tc>
        <w:tc>
          <w:tcPr>
            <w:tcW w:w="1003" w:type="pct"/>
            <w:tcBorders>
              <w:top w:val="nil"/>
              <w:left w:val="nil"/>
              <w:bottom w:val="single" w:sz="4" w:space="0" w:color="auto"/>
              <w:right w:val="single" w:sz="4" w:space="0" w:color="auto"/>
            </w:tcBorders>
            <w:shd w:val="clear" w:color="auto" w:fill="auto"/>
            <w:noWrap/>
            <w:hideMark/>
          </w:tcPr>
          <w:p w14:paraId="2CEFB2AD" w14:textId="752E03E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2A667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ТК-15/36 - ТК-15/37</w:t>
            </w:r>
          </w:p>
        </w:tc>
        <w:tc>
          <w:tcPr>
            <w:tcW w:w="729" w:type="pct"/>
            <w:tcBorders>
              <w:top w:val="nil"/>
              <w:left w:val="nil"/>
              <w:bottom w:val="single" w:sz="4" w:space="0" w:color="auto"/>
              <w:right w:val="single" w:sz="4" w:space="0" w:color="auto"/>
            </w:tcBorders>
            <w:shd w:val="clear" w:color="auto" w:fill="auto"/>
            <w:noWrap/>
            <w:vAlign w:val="center"/>
            <w:hideMark/>
          </w:tcPr>
          <w:p w14:paraId="44D691C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6A342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043DC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6766D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87</w:t>
            </w:r>
          </w:p>
        </w:tc>
      </w:tr>
      <w:tr w:rsidR="000B2077" w:rsidRPr="00947744" w14:paraId="4BB549F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D0518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1032</w:t>
            </w:r>
          </w:p>
        </w:tc>
        <w:tc>
          <w:tcPr>
            <w:tcW w:w="1003" w:type="pct"/>
            <w:tcBorders>
              <w:top w:val="nil"/>
              <w:left w:val="nil"/>
              <w:bottom w:val="single" w:sz="4" w:space="0" w:color="auto"/>
              <w:right w:val="single" w:sz="4" w:space="0" w:color="auto"/>
            </w:tcBorders>
            <w:shd w:val="clear" w:color="auto" w:fill="auto"/>
            <w:noWrap/>
            <w:hideMark/>
          </w:tcPr>
          <w:p w14:paraId="377A7CE8" w14:textId="23A762E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11693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ТК-15/36 - Правая Набережная ул., 20</w:t>
            </w:r>
          </w:p>
        </w:tc>
        <w:tc>
          <w:tcPr>
            <w:tcW w:w="729" w:type="pct"/>
            <w:tcBorders>
              <w:top w:val="nil"/>
              <w:left w:val="nil"/>
              <w:bottom w:val="single" w:sz="4" w:space="0" w:color="auto"/>
              <w:right w:val="single" w:sz="4" w:space="0" w:color="auto"/>
            </w:tcBorders>
            <w:shd w:val="clear" w:color="auto" w:fill="auto"/>
            <w:noWrap/>
            <w:vAlign w:val="center"/>
            <w:hideMark/>
          </w:tcPr>
          <w:p w14:paraId="0A251F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D4917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80D28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7BE999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0605EEE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4E326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1033</w:t>
            </w:r>
          </w:p>
        </w:tc>
        <w:tc>
          <w:tcPr>
            <w:tcW w:w="1003" w:type="pct"/>
            <w:tcBorders>
              <w:top w:val="nil"/>
              <w:left w:val="nil"/>
              <w:bottom w:val="single" w:sz="4" w:space="0" w:color="auto"/>
              <w:right w:val="single" w:sz="4" w:space="0" w:color="auto"/>
            </w:tcBorders>
            <w:shd w:val="clear" w:color="auto" w:fill="auto"/>
            <w:noWrap/>
            <w:hideMark/>
          </w:tcPr>
          <w:p w14:paraId="194DB42D" w14:textId="2EC559A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505D2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ТК-15/22 - Первомайская ул., 1</w:t>
            </w:r>
          </w:p>
        </w:tc>
        <w:tc>
          <w:tcPr>
            <w:tcW w:w="729" w:type="pct"/>
            <w:tcBorders>
              <w:top w:val="nil"/>
              <w:left w:val="nil"/>
              <w:bottom w:val="single" w:sz="4" w:space="0" w:color="auto"/>
              <w:right w:val="single" w:sz="4" w:space="0" w:color="auto"/>
            </w:tcBorders>
            <w:shd w:val="clear" w:color="auto" w:fill="auto"/>
            <w:noWrap/>
            <w:vAlign w:val="center"/>
            <w:hideMark/>
          </w:tcPr>
          <w:p w14:paraId="5B7B96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F3F7E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1EC59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31FCCF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22,5</w:t>
            </w:r>
          </w:p>
        </w:tc>
      </w:tr>
      <w:tr w:rsidR="000B2077" w:rsidRPr="00947744" w14:paraId="59442EC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CAAD3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1034</w:t>
            </w:r>
          </w:p>
        </w:tc>
        <w:tc>
          <w:tcPr>
            <w:tcW w:w="1003" w:type="pct"/>
            <w:tcBorders>
              <w:top w:val="nil"/>
              <w:left w:val="nil"/>
              <w:bottom w:val="single" w:sz="4" w:space="0" w:color="auto"/>
              <w:right w:val="single" w:sz="4" w:space="0" w:color="auto"/>
            </w:tcBorders>
            <w:shd w:val="clear" w:color="auto" w:fill="auto"/>
            <w:noWrap/>
            <w:hideMark/>
          </w:tcPr>
          <w:p w14:paraId="309329A3" w14:textId="5089D0C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8B129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ТК-15/18 - У-15/32-1</w:t>
            </w:r>
          </w:p>
        </w:tc>
        <w:tc>
          <w:tcPr>
            <w:tcW w:w="729" w:type="pct"/>
            <w:tcBorders>
              <w:top w:val="nil"/>
              <w:left w:val="nil"/>
              <w:bottom w:val="single" w:sz="4" w:space="0" w:color="auto"/>
              <w:right w:val="single" w:sz="4" w:space="0" w:color="auto"/>
            </w:tcBorders>
            <w:shd w:val="clear" w:color="auto" w:fill="auto"/>
            <w:noWrap/>
            <w:vAlign w:val="center"/>
            <w:hideMark/>
          </w:tcPr>
          <w:p w14:paraId="5F9DAA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EA811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0A6A1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2399AB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63</w:t>
            </w:r>
          </w:p>
        </w:tc>
      </w:tr>
      <w:tr w:rsidR="000B2077" w:rsidRPr="00947744" w14:paraId="13149AB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7C330F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1035</w:t>
            </w:r>
          </w:p>
        </w:tc>
        <w:tc>
          <w:tcPr>
            <w:tcW w:w="1003" w:type="pct"/>
            <w:tcBorders>
              <w:top w:val="nil"/>
              <w:left w:val="nil"/>
              <w:bottom w:val="single" w:sz="4" w:space="0" w:color="auto"/>
              <w:right w:val="single" w:sz="4" w:space="0" w:color="auto"/>
            </w:tcBorders>
            <w:shd w:val="clear" w:color="auto" w:fill="auto"/>
            <w:noWrap/>
            <w:hideMark/>
          </w:tcPr>
          <w:p w14:paraId="063AD8DD" w14:textId="54F63F1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A9E5B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3/44 (ТК-15/30) - Новомирский пер., 1</w:t>
            </w:r>
          </w:p>
        </w:tc>
        <w:tc>
          <w:tcPr>
            <w:tcW w:w="729" w:type="pct"/>
            <w:tcBorders>
              <w:top w:val="nil"/>
              <w:left w:val="nil"/>
              <w:bottom w:val="single" w:sz="4" w:space="0" w:color="auto"/>
              <w:right w:val="single" w:sz="4" w:space="0" w:color="auto"/>
            </w:tcBorders>
            <w:shd w:val="clear" w:color="auto" w:fill="auto"/>
            <w:noWrap/>
            <w:vAlign w:val="center"/>
            <w:hideMark/>
          </w:tcPr>
          <w:p w14:paraId="482131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C6B38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85F53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C20D8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30,7</w:t>
            </w:r>
          </w:p>
        </w:tc>
      </w:tr>
      <w:tr w:rsidR="000B2077" w:rsidRPr="00947744" w14:paraId="2458804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88030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1036</w:t>
            </w:r>
          </w:p>
        </w:tc>
        <w:tc>
          <w:tcPr>
            <w:tcW w:w="1003" w:type="pct"/>
            <w:tcBorders>
              <w:top w:val="nil"/>
              <w:left w:val="nil"/>
              <w:bottom w:val="single" w:sz="4" w:space="0" w:color="auto"/>
              <w:right w:val="single" w:sz="4" w:space="0" w:color="auto"/>
            </w:tcBorders>
            <w:shd w:val="clear" w:color="auto" w:fill="auto"/>
            <w:noWrap/>
            <w:hideMark/>
          </w:tcPr>
          <w:p w14:paraId="08CCC12C" w14:textId="06DC2DC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21B76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3/44 (ТК-15/30) - Найдышева ул., 2А</w:t>
            </w:r>
          </w:p>
        </w:tc>
        <w:tc>
          <w:tcPr>
            <w:tcW w:w="729" w:type="pct"/>
            <w:tcBorders>
              <w:top w:val="nil"/>
              <w:left w:val="nil"/>
              <w:bottom w:val="single" w:sz="4" w:space="0" w:color="auto"/>
              <w:right w:val="single" w:sz="4" w:space="0" w:color="auto"/>
            </w:tcBorders>
            <w:shd w:val="clear" w:color="auto" w:fill="auto"/>
            <w:noWrap/>
            <w:vAlign w:val="center"/>
            <w:hideMark/>
          </w:tcPr>
          <w:p w14:paraId="62AB2F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C521A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4D09C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21D97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96,71</w:t>
            </w:r>
          </w:p>
        </w:tc>
      </w:tr>
      <w:tr w:rsidR="000B2077" w:rsidRPr="00947744" w14:paraId="0D070CA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23E39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1037</w:t>
            </w:r>
          </w:p>
        </w:tc>
        <w:tc>
          <w:tcPr>
            <w:tcW w:w="1003" w:type="pct"/>
            <w:tcBorders>
              <w:top w:val="nil"/>
              <w:left w:val="nil"/>
              <w:bottom w:val="single" w:sz="4" w:space="0" w:color="auto"/>
              <w:right w:val="single" w:sz="4" w:space="0" w:color="auto"/>
            </w:tcBorders>
            <w:shd w:val="clear" w:color="auto" w:fill="auto"/>
            <w:noWrap/>
            <w:hideMark/>
          </w:tcPr>
          <w:p w14:paraId="582DDA52" w14:textId="48D2870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21D5F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3/42--2 (ТК-15/28) - 3/44 (ТК-15/30)</w:t>
            </w:r>
          </w:p>
        </w:tc>
        <w:tc>
          <w:tcPr>
            <w:tcW w:w="729" w:type="pct"/>
            <w:tcBorders>
              <w:top w:val="nil"/>
              <w:left w:val="nil"/>
              <w:bottom w:val="single" w:sz="4" w:space="0" w:color="auto"/>
              <w:right w:val="single" w:sz="4" w:space="0" w:color="auto"/>
            </w:tcBorders>
            <w:shd w:val="clear" w:color="auto" w:fill="auto"/>
            <w:noWrap/>
            <w:vAlign w:val="center"/>
            <w:hideMark/>
          </w:tcPr>
          <w:p w14:paraId="6BF1C1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49BE6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BE90B2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65D1B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133,12</w:t>
            </w:r>
          </w:p>
        </w:tc>
      </w:tr>
      <w:tr w:rsidR="000B2077" w:rsidRPr="00947744" w14:paraId="6ED1450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27C48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1038</w:t>
            </w:r>
          </w:p>
        </w:tc>
        <w:tc>
          <w:tcPr>
            <w:tcW w:w="1003" w:type="pct"/>
            <w:tcBorders>
              <w:top w:val="nil"/>
              <w:left w:val="nil"/>
              <w:bottom w:val="single" w:sz="4" w:space="0" w:color="auto"/>
              <w:right w:val="single" w:sz="4" w:space="0" w:color="auto"/>
            </w:tcBorders>
            <w:shd w:val="clear" w:color="auto" w:fill="auto"/>
            <w:noWrap/>
            <w:hideMark/>
          </w:tcPr>
          <w:p w14:paraId="55061D56" w14:textId="3A754BF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6A04E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3/44 (ТК-15/30) - Плещеевская ул., 18</w:t>
            </w:r>
          </w:p>
        </w:tc>
        <w:tc>
          <w:tcPr>
            <w:tcW w:w="729" w:type="pct"/>
            <w:tcBorders>
              <w:top w:val="nil"/>
              <w:left w:val="nil"/>
              <w:bottom w:val="single" w:sz="4" w:space="0" w:color="auto"/>
              <w:right w:val="single" w:sz="4" w:space="0" w:color="auto"/>
            </w:tcBorders>
            <w:shd w:val="clear" w:color="auto" w:fill="auto"/>
            <w:noWrap/>
            <w:vAlign w:val="center"/>
            <w:hideMark/>
          </w:tcPr>
          <w:p w14:paraId="2EEC76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09BFE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B74C8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A3D5A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67,87</w:t>
            </w:r>
          </w:p>
        </w:tc>
      </w:tr>
      <w:tr w:rsidR="000B2077" w:rsidRPr="00947744" w14:paraId="5D21779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D5341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1039</w:t>
            </w:r>
          </w:p>
        </w:tc>
        <w:tc>
          <w:tcPr>
            <w:tcW w:w="1003" w:type="pct"/>
            <w:tcBorders>
              <w:top w:val="nil"/>
              <w:left w:val="nil"/>
              <w:bottom w:val="single" w:sz="4" w:space="0" w:color="auto"/>
              <w:right w:val="single" w:sz="4" w:space="0" w:color="auto"/>
            </w:tcBorders>
            <w:shd w:val="clear" w:color="auto" w:fill="auto"/>
            <w:noWrap/>
            <w:hideMark/>
          </w:tcPr>
          <w:p w14:paraId="2E026298" w14:textId="46E6729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C8D33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У-15/32-5 - У-15/32-6</w:t>
            </w:r>
          </w:p>
        </w:tc>
        <w:tc>
          <w:tcPr>
            <w:tcW w:w="729" w:type="pct"/>
            <w:tcBorders>
              <w:top w:val="nil"/>
              <w:left w:val="nil"/>
              <w:bottom w:val="single" w:sz="4" w:space="0" w:color="auto"/>
              <w:right w:val="single" w:sz="4" w:space="0" w:color="auto"/>
            </w:tcBorders>
            <w:shd w:val="clear" w:color="auto" w:fill="auto"/>
            <w:noWrap/>
            <w:vAlign w:val="center"/>
            <w:hideMark/>
          </w:tcPr>
          <w:p w14:paraId="3FF48D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3E7FA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56F85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26D10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70</w:t>
            </w:r>
          </w:p>
        </w:tc>
      </w:tr>
      <w:tr w:rsidR="000B2077" w:rsidRPr="00947744" w14:paraId="63AD05C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7F6EC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1040</w:t>
            </w:r>
          </w:p>
        </w:tc>
        <w:tc>
          <w:tcPr>
            <w:tcW w:w="1003" w:type="pct"/>
            <w:tcBorders>
              <w:top w:val="nil"/>
              <w:left w:val="nil"/>
              <w:bottom w:val="single" w:sz="4" w:space="0" w:color="auto"/>
              <w:right w:val="single" w:sz="4" w:space="0" w:color="auto"/>
            </w:tcBorders>
            <w:shd w:val="clear" w:color="auto" w:fill="auto"/>
            <w:noWrap/>
            <w:hideMark/>
          </w:tcPr>
          <w:p w14:paraId="06E72661" w14:textId="29DE106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CB809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У-15/32-4 - У-15/32-5</w:t>
            </w:r>
          </w:p>
        </w:tc>
        <w:tc>
          <w:tcPr>
            <w:tcW w:w="729" w:type="pct"/>
            <w:tcBorders>
              <w:top w:val="nil"/>
              <w:left w:val="nil"/>
              <w:bottom w:val="single" w:sz="4" w:space="0" w:color="auto"/>
              <w:right w:val="single" w:sz="4" w:space="0" w:color="auto"/>
            </w:tcBorders>
            <w:shd w:val="clear" w:color="auto" w:fill="auto"/>
            <w:noWrap/>
            <w:vAlign w:val="center"/>
            <w:hideMark/>
          </w:tcPr>
          <w:p w14:paraId="6B57A1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BED47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8CD06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C7BC7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0B2077" w:rsidRPr="00947744" w14:paraId="4DA56F6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FC351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1041</w:t>
            </w:r>
          </w:p>
        </w:tc>
        <w:tc>
          <w:tcPr>
            <w:tcW w:w="1003" w:type="pct"/>
            <w:tcBorders>
              <w:top w:val="nil"/>
              <w:left w:val="nil"/>
              <w:bottom w:val="single" w:sz="4" w:space="0" w:color="auto"/>
              <w:right w:val="single" w:sz="4" w:space="0" w:color="auto"/>
            </w:tcBorders>
            <w:shd w:val="clear" w:color="auto" w:fill="auto"/>
            <w:noWrap/>
            <w:hideMark/>
          </w:tcPr>
          <w:p w14:paraId="032C9D85" w14:textId="6A38154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1A3A5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У-15/32-3 - У-15/32-4</w:t>
            </w:r>
          </w:p>
        </w:tc>
        <w:tc>
          <w:tcPr>
            <w:tcW w:w="729" w:type="pct"/>
            <w:tcBorders>
              <w:top w:val="nil"/>
              <w:left w:val="nil"/>
              <w:bottom w:val="single" w:sz="4" w:space="0" w:color="auto"/>
              <w:right w:val="single" w:sz="4" w:space="0" w:color="auto"/>
            </w:tcBorders>
            <w:shd w:val="clear" w:color="auto" w:fill="auto"/>
            <w:noWrap/>
            <w:vAlign w:val="center"/>
            <w:hideMark/>
          </w:tcPr>
          <w:p w14:paraId="5E1888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E2E7B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84C54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34232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w:t>
            </w:r>
          </w:p>
        </w:tc>
      </w:tr>
      <w:tr w:rsidR="000B2077" w:rsidRPr="00947744" w14:paraId="385E1A7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EB04B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1042</w:t>
            </w:r>
          </w:p>
        </w:tc>
        <w:tc>
          <w:tcPr>
            <w:tcW w:w="1003" w:type="pct"/>
            <w:tcBorders>
              <w:top w:val="nil"/>
              <w:left w:val="nil"/>
              <w:bottom w:val="single" w:sz="4" w:space="0" w:color="auto"/>
              <w:right w:val="single" w:sz="4" w:space="0" w:color="auto"/>
            </w:tcBorders>
            <w:shd w:val="clear" w:color="auto" w:fill="auto"/>
            <w:noWrap/>
            <w:hideMark/>
          </w:tcPr>
          <w:p w14:paraId="2C5C3283" w14:textId="1746FB5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80A86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У-15/32-2 - У-15/32-3</w:t>
            </w:r>
          </w:p>
        </w:tc>
        <w:tc>
          <w:tcPr>
            <w:tcW w:w="729" w:type="pct"/>
            <w:tcBorders>
              <w:top w:val="nil"/>
              <w:left w:val="nil"/>
              <w:bottom w:val="single" w:sz="4" w:space="0" w:color="auto"/>
              <w:right w:val="single" w:sz="4" w:space="0" w:color="auto"/>
            </w:tcBorders>
            <w:shd w:val="clear" w:color="auto" w:fill="auto"/>
            <w:noWrap/>
            <w:vAlign w:val="center"/>
            <w:hideMark/>
          </w:tcPr>
          <w:p w14:paraId="76D334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F8567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BE0B2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63B34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1FED03E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D2A20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1043</w:t>
            </w:r>
          </w:p>
        </w:tc>
        <w:tc>
          <w:tcPr>
            <w:tcW w:w="1003" w:type="pct"/>
            <w:tcBorders>
              <w:top w:val="nil"/>
              <w:left w:val="nil"/>
              <w:bottom w:val="single" w:sz="4" w:space="0" w:color="auto"/>
              <w:right w:val="single" w:sz="4" w:space="0" w:color="auto"/>
            </w:tcBorders>
            <w:shd w:val="clear" w:color="auto" w:fill="auto"/>
            <w:noWrap/>
            <w:hideMark/>
          </w:tcPr>
          <w:p w14:paraId="2423E2A3" w14:textId="46CCEEA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FBA41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У-15/32-1 - У-15/32-2</w:t>
            </w:r>
          </w:p>
        </w:tc>
        <w:tc>
          <w:tcPr>
            <w:tcW w:w="729" w:type="pct"/>
            <w:tcBorders>
              <w:top w:val="nil"/>
              <w:left w:val="nil"/>
              <w:bottom w:val="single" w:sz="4" w:space="0" w:color="auto"/>
              <w:right w:val="single" w:sz="4" w:space="0" w:color="auto"/>
            </w:tcBorders>
            <w:shd w:val="clear" w:color="auto" w:fill="auto"/>
            <w:noWrap/>
            <w:vAlign w:val="center"/>
            <w:hideMark/>
          </w:tcPr>
          <w:p w14:paraId="77647E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55E4B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D7CEA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C44A1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18,5</w:t>
            </w:r>
          </w:p>
        </w:tc>
      </w:tr>
      <w:tr w:rsidR="000B2077" w:rsidRPr="00947744" w14:paraId="0CE76D8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2BAA0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1044</w:t>
            </w:r>
          </w:p>
        </w:tc>
        <w:tc>
          <w:tcPr>
            <w:tcW w:w="1003" w:type="pct"/>
            <w:tcBorders>
              <w:top w:val="nil"/>
              <w:left w:val="nil"/>
              <w:bottom w:val="single" w:sz="4" w:space="0" w:color="auto"/>
              <w:right w:val="single" w:sz="4" w:space="0" w:color="auto"/>
            </w:tcBorders>
            <w:shd w:val="clear" w:color="auto" w:fill="auto"/>
            <w:noWrap/>
            <w:hideMark/>
          </w:tcPr>
          <w:p w14:paraId="2CB714E4" w14:textId="2420122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6A9287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3//43(ТК-15/29) - Плещеевская ул., 18</w:t>
            </w:r>
          </w:p>
        </w:tc>
        <w:tc>
          <w:tcPr>
            <w:tcW w:w="729" w:type="pct"/>
            <w:tcBorders>
              <w:top w:val="nil"/>
              <w:left w:val="nil"/>
              <w:bottom w:val="single" w:sz="4" w:space="0" w:color="auto"/>
              <w:right w:val="single" w:sz="4" w:space="0" w:color="auto"/>
            </w:tcBorders>
            <w:shd w:val="clear" w:color="auto" w:fill="auto"/>
            <w:noWrap/>
            <w:vAlign w:val="center"/>
            <w:hideMark/>
          </w:tcPr>
          <w:p w14:paraId="228191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FB3FD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70387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D7BAE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0B2077" w:rsidRPr="00947744" w14:paraId="0AB3D51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5624E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1045</w:t>
            </w:r>
          </w:p>
        </w:tc>
        <w:tc>
          <w:tcPr>
            <w:tcW w:w="1003" w:type="pct"/>
            <w:tcBorders>
              <w:top w:val="nil"/>
              <w:left w:val="nil"/>
              <w:bottom w:val="single" w:sz="4" w:space="0" w:color="auto"/>
              <w:right w:val="single" w:sz="4" w:space="0" w:color="auto"/>
            </w:tcBorders>
            <w:shd w:val="clear" w:color="auto" w:fill="auto"/>
            <w:noWrap/>
            <w:hideMark/>
          </w:tcPr>
          <w:p w14:paraId="476B7380" w14:textId="11B2A45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03AC2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3//43(ТК-15/29) - 3//44(ТК-15/30)</w:t>
            </w:r>
          </w:p>
        </w:tc>
        <w:tc>
          <w:tcPr>
            <w:tcW w:w="729" w:type="pct"/>
            <w:tcBorders>
              <w:top w:val="nil"/>
              <w:left w:val="nil"/>
              <w:bottom w:val="single" w:sz="4" w:space="0" w:color="auto"/>
              <w:right w:val="single" w:sz="4" w:space="0" w:color="auto"/>
            </w:tcBorders>
            <w:shd w:val="clear" w:color="auto" w:fill="auto"/>
            <w:noWrap/>
            <w:vAlign w:val="center"/>
            <w:hideMark/>
          </w:tcPr>
          <w:p w14:paraId="6953E3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254E9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E884D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6DFFD5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w:t>
            </w:r>
          </w:p>
        </w:tc>
      </w:tr>
      <w:tr w:rsidR="000B2077" w:rsidRPr="00947744" w14:paraId="166C78F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0285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1046</w:t>
            </w:r>
          </w:p>
        </w:tc>
        <w:tc>
          <w:tcPr>
            <w:tcW w:w="1003" w:type="pct"/>
            <w:tcBorders>
              <w:top w:val="nil"/>
              <w:left w:val="nil"/>
              <w:bottom w:val="single" w:sz="4" w:space="0" w:color="auto"/>
              <w:right w:val="single" w:sz="4" w:space="0" w:color="auto"/>
            </w:tcBorders>
            <w:shd w:val="clear" w:color="auto" w:fill="auto"/>
            <w:noWrap/>
            <w:hideMark/>
          </w:tcPr>
          <w:p w14:paraId="6BB66E27" w14:textId="7747C91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0ACBD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3//44(ТК-15/30) - Плещеевская ул., 20</w:t>
            </w:r>
          </w:p>
        </w:tc>
        <w:tc>
          <w:tcPr>
            <w:tcW w:w="729" w:type="pct"/>
            <w:tcBorders>
              <w:top w:val="nil"/>
              <w:left w:val="nil"/>
              <w:bottom w:val="single" w:sz="4" w:space="0" w:color="auto"/>
              <w:right w:val="single" w:sz="4" w:space="0" w:color="auto"/>
            </w:tcBorders>
            <w:shd w:val="clear" w:color="auto" w:fill="auto"/>
            <w:noWrap/>
            <w:vAlign w:val="center"/>
            <w:hideMark/>
          </w:tcPr>
          <w:p w14:paraId="0DF7C0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4B2C4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92D58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2BA28F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w:t>
            </w:r>
          </w:p>
        </w:tc>
      </w:tr>
      <w:tr w:rsidR="000B2077" w:rsidRPr="00947744" w14:paraId="5370DA4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A696A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1047</w:t>
            </w:r>
          </w:p>
        </w:tc>
        <w:tc>
          <w:tcPr>
            <w:tcW w:w="1003" w:type="pct"/>
            <w:tcBorders>
              <w:top w:val="nil"/>
              <w:left w:val="nil"/>
              <w:bottom w:val="single" w:sz="4" w:space="0" w:color="auto"/>
              <w:right w:val="single" w:sz="4" w:space="0" w:color="auto"/>
            </w:tcBorders>
            <w:shd w:val="clear" w:color="auto" w:fill="auto"/>
            <w:noWrap/>
            <w:hideMark/>
          </w:tcPr>
          <w:p w14:paraId="191587A1" w14:textId="16412C6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A00F3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3//44(ТК-15/30) - Новомирский пер., 1</w:t>
            </w:r>
          </w:p>
        </w:tc>
        <w:tc>
          <w:tcPr>
            <w:tcW w:w="729" w:type="pct"/>
            <w:tcBorders>
              <w:top w:val="nil"/>
              <w:left w:val="nil"/>
              <w:bottom w:val="single" w:sz="4" w:space="0" w:color="auto"/>
              <w:right w:val="single" w:sz="4" w:space="0" w:color="auto"/>
            </w:tcBorders>
            <w:shd w:val="clear" w:color="auto" w:fill="auto"/>
            <w:noWrap/>
            <w:vAlign w:val="center"/>
            <w:hideMark/>
          </w:tcPr>
          <w:p w14:paraId="418458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D397A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10CC5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2048B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0B2077" w:rsidRPr="00947744" w14:paraId="3B91646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B7388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1048</w:t>
            </w:r>
          </w:p>
        </w:tc>
        <w:tc>
          <w:tcPr>
            <w:tcW w:w="1003" w:type="pct"/>
            <w:tcBorders>
              <w:top w:val="nil"/>
              <w:left w:val="nil"/>
              <w:bottom w:val="single" w:sz="4" w:space="0" w:color="auto"/>
              <w:right w:val="single" w:sz="4" w:space="0" w:color="auto"/>
            </w:tcBorders>
            <w:shd w:val="clear" w:color="auto" w:fill="auto"/>
            <w:noWrap/>
            <w:hideMark/>
          </w:tcPr>
          <w:p w14:paraId="0A3ED5A5" w14:textId="15A37B1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796DE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3//45(ТК-15/31) - Найдышева ул., 2А</w:t>
            </w:r>
          </w:p>
        </w:tc>
        <w:tc>
          <w:tcPr>
            <w:tcW w:w="729" w:type="pct"/>
            <w:tcBorders>
              <w:top w:val="nil"/>
              <w:left w:val="nil"/>
              <w:bottom w:val="single" w:sz="4" w:space="0" w:color="auto"/>
              <w:right w:val="single" w:sz="4" w:space="0" w:color="auto"/>
            </w:tcBorders>
            <w:shd w:val="clear" w:color="auto" w:fill="auto"/>
            <w:noWrap/>
            <w:vAlign w:val="center"/>
            <w:hideMark/>
          </w:tcPr>
          <w:p w14:paraId="61F4F3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D4007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2015</w:t>
            </w:r>
          </w:p>
        </w:tc>
        <w:tc>
          <w:tcPr>
            <w:tcW w:w="321" w:type="pct"/>
            <w:tcBorders>
              <w:top w:val="nil"/>
              <w:left w:val="nil"/>
              <w:bottom w:val="single" w:sz="4" w:space="0" w:color="auto"/>
              <w:right w:val="single" w:sz="4" w:space="0" w:color="auto"/>
            </w:tcBorders>
            <w:shd w:val="clear" w:color="auto" w:fill="auto"/>
            <w:noWrap/>
            <w:vAlign w:val="center"/>
            <w:hideMark/>
          </w:tcPr>
          <w:p w14:paraId="6C7518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339CD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0B2077" w:rsidRPr="00947744" w14:paraId="1A7A474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3C502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1049</w:t>
            </w:r>
          </w:p>
        </w:tc>
        <w:tc>
          <w:tcPr>
            <w:tcW w:w="1003" w:type="pct"/>
            <w:tcBorders>
              <w:top w:val="nil"/>
              <w:left w:val="nil"/>
              <w:bottom w:val="single" w:sz="4" w:space="0" w:color="auto"/>
              <w:right w:val="single" w:sz="4" w:space="0" w:color="auto"/>
            </w:tcBorders>
            <w:shd w:val="clear" w:color="auto" w:fill="auto"/>
            <w:noWrap/>
            <w:hideMark/>
          </w:tcPr>
          <w:p w14:paraId="480A6930" w14:textId="2BBABA3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2723F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3//45(ТК-15/31) - Плещеевская ул., 22</w:t>
            </w:r>
          </w:p>
        </w:tc>
        <w:tc>
          <w:tcPr>
            <w:tcW w:w="729" w:type="pct"/>
            <w:tcBorders>
              <w:top w:val="nil"/>
              <w:left w:val="nil"/>
              <w:bottom w:val="single" w:sz="4" w:space="0" w:color="auto"/>
              <w:right w:val="single" w:sz="4" w:space="0" w:color="auto"/>
            </w:tcBorders>
            <w:shd w:val="clear" w:color="auto" w:fill="auto"/>
            <w:noWrap/>
            <w:vAlign w:val="center"/>
            <w:hideMark/>
          </w:tcPr>
          <w:p w14:paraId="03E92B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3495C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05E5C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F2005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0B2077" w:rsidRPr="00947744" w14:paraId="3243A7A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00E4D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1050</w:t>
            </w:r>
          </w:p>
        </w:tc>
        <w:tc>
          <w:tcPr>
            <w:tcW w:w="1003" w:type="pct"/>
            <w:tcBorders>
              <w:top w:val="nil"/>
              <w:left w:val="nil"/>
              <w:bottom w:val="single" w:sz="4" w:space="0" w:color="auto"/>
              <w:right w:val="single" w:sz="4" w:space="0" w:color="auto"/>
            </w:tcBorders>
            <w:shd w:val="clear" w:color="auto" w:fill="auto"/>
            <w:noWrap/>
            <w:hideMark/>
          </w:tcPr>
          <w:p w14:paraId="1FC41E15" w14:textId="13EF9E9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1C2DF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3//44(ТК-15/30) - 3/44--1</w:t>
            </w:r>
          </w:p>
        </w:tc>
        <w:tc>
          <w:tcPr>
            <w:tcW w:w="729" w:type="pct"/>
            <w:tcBorders>
              <w:top w:val="nil"/>
              <w:left w:val="nil"/>
              <w:bottom w:val="single" w:sz="4" w:space="0" w:color="auto"/>
              <w:right w:val="single" w:sz="4" w:space="0" w:color="auto"/>
            </w:tcBorders>
            <w:shd w:val="clear" w:color="auto" w:fill="auto"/>
            <w:noWrap/>
            <w:vAlign w:val="center"/>
            <w:hideMark/>
          </w:tcPr>
          <w:p w14:paraId="6BFB68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6F7FB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26B76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FA4D9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59</w:t>
            </w:r>
          </w:p>
        </w:tc>
      </w:tr>
      <w:tr w:rsidR="000B2077" w:rsidRPr="00947744" w14:paraId="6CCB0EE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8344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1051</w:t>
            </w:r>
          </w:p>
        </w:tc>
        <w:tc>
          <w:tcPr>
            <w:tcW w:w="1003" w:type="pct"/>
            <w:tcBorders>
              <w:top w:val="nil"/>
              <w:left w:val="nil"/>
              <w:bottom w:val="single" w:sz="4" w:space="0" w:color="auto"/>
              <w:right w:val="single" w:sz="4" w:space="0" w:color="auto"/>
            </w:tcBorders>
            <w:shd w:val="clear" w:color="auto" w:fill="auto"/>
            <w:noWrap/>
            <w:hideMark/>
          </w:tcPr>
          <w:p w14:paraId="0EE9A660" w14:textId="189CDCE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4A059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3/44--1 - Новомирский пер., 3</w:t>
            </w:r>
          </w:p>
        </w:tc>
        <w:tc>
          <w:tcPr>
            <w:tcW w:w="729" w:type="pct"/>
            <w:tcBorders>
              <w:top w:val="nil"/>
              <w:left w:val="nil"/>
              <w:bottom w:val="single" w:sz="4" w:space="0" w:color="auto"/>
              <w:right w:val="single" w:sz="4" w:space="0" w:color="auto"/>
            </w:tcBorders>
            <w:shd w:val="clear" w:color="auto" w:fill="auto"/>
            <w:noWrap/>
            <w:vAlign w:val="center"/>
            <w:hideMark/>
          </w:tcPr>
          <w:p w14:paraId="0695D5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D1DCF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BAA13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6CC75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777EEF5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5071E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1052</w:t>
            </w:r>
          </w:p>
        </w:tc>
        <w:tc>
          <w:tcPr>
            <w:tcW w:w="1003" w:type="pct"/>
            <w:tcBorders>
              <w:top w:val="nil"/>
              <w:left w:val="nil"/>
              <w:bottom w:val="single" w:sz="4" w:space="0" w:color="auto"/>
              <w:right w:val="single" w:sz="4" w:space="0" w:color="auto"/>
            </w:tcBorders>
            <w:shd w:val="clear" w:color="auto" w:fill="auto"/>
            <w:noWrap/>
            <w:hideMark/>
          </w:tcPr>
          <w:p w14:paraId="3D2F3CF0" w14:textId="519A821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841A8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3//44(ТК-15/30) - </w:t>
            </w:r>
          </w:p>
        </w:tc>
        <w:tc>
          <w:tcPr>
            <w:tcW w:w="729" w:type="pct"/>
            <w:tcBorders>
              <w:top w:val="nil"/>
              <w:left w:val="nil"/>
              <w:bottom w:val="single" w:sz="4" w:space="0" w:color="auto"/>
              <w:right w:val="single" w:sz="4" w:space="0" w:color="auto"/>
            </w:tcBorders>
            <w:shd w:val="clear" w:color="auto" w:fill="auto"/>
            <w:noWrap/>
            <w:vAlign w:val="center"/>
            <w:hideMark/>
          </w:tcPr>
          <w:p w14:paraId="69E3F3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90877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4EB13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9525B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44</w:t>
            </w:r>
          </w:p>
        </w:tc>
      </w:tr>
      <w:tr w:rsidR="000B2077" w:rsidRPr="00947744" w14:paraId="7097385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BB165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1053</w:t>
            </w:r>
          </w:p>
        </w:tc>
        <w:tc>
          <w:tcPr>
            <w:tcW w:w="1003" w:type="pct"/>
            <w:tcBorders>
              <w:top w:val="nil"/>
              <w:left w:val="nil"/>
              <w:bottom w:val="single" w:sz="4" w:space="0" w:color="auto"/>
              <w:right w:val="single" w:sz="4" w:space="0" w:color="auto"/>
            </w:tcBorders>
            <w:shd w:val="clear" w:color="auto" w:fill="auto"/>
            <w:noWrap/>
            <w:hideMark/>
          </w:tcPr>
          <w:p w14:paraId="3F86375E" w14:textId="2399E7D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B06F9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- 3//45(ТК-15/31)</w:t>
            </w:r>
          </w:p>
        </w:tc>
        <w:tc>
          <w:tcPr>
            <w:tcW w:w="729" w:type="pct"/>
            <w:tcBorders>
              <w:top w:val="nil"/>
              <w:left w:val="nil"/>
              <w:bottom w:val="single" w:sz="4" w:space="0" w:color="auto"/>
              <w:right w:val="single" w:sz="4" w:space="0" w:color="auto"/>
            </w:tcBorders>
            <w:shd w:val="clear" w:color="auto" w:fill="auto"/>
            <w:noWrap/>
            <w:vAlign w:val="center"/>
            <w:hideMark/>
          </w:tcPr>
          <w:p w14:paraId="7596C4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40BD7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55C51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1A6A1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40DEC5F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459E87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1054</w:t>
            </w:r>
          </w:p>
        </w:tc>
        <w:tc>
          <w:tcPr>
            <w:tcW w:w="1003" w:type="pct"/>
            <w:tcBorders>
              <w:top w:val="nil"/>
              <w:left w:val="nil"/>
              <w:bottom w:val="single" w:sz="4" w:space="0" w:color="auto"/>
              <w:right w:val="single" w:sz="4" w:space="0" w:color="auto"/>
            </w:tcBorders>
            <w:shd w:val="clear" w:color="auto" w:fill="auto"/>
            <w:noWrap/>
            <w:hideMark/>
          </w:tcPr>
          <w:p w14:paraId="38379703" w14:textId="6A57095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7A925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ТК-15/18 - </w:t>
            </w:r>
          </w:p>
        </w:tc>
        <w:tc>
          <w:tcPr>
            <w:tcW w:w="729" w:type="pct"/>
            <w:tcBorders>
              <w:top w:val="nil"/>
              <w:left w:val="nil"/>
              <w:bottom w:val="single" w:sz="4" w:space="0" w:color="auto"/>
              <w:right w:val="single" w:sz="4" w:space="0" w:color="auto"/>
            </w:tcBorders>
            <w:shd w:val="clear" w:color="auto" w:fill="auto"/>
            <w:noWrap/>
            <w:vAlign w:val="center"/>
            <w:hideMark/>
          </w:tcPr>
          <w:p w14:paraId="3F006C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E3DE4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7830B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95EB1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426489C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D5DA8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1055</w:t>
            </w:r>
          </w:p>
        </w:tc>
        <w:tc>
          <w:tcPr>
            <w:tcW w:w="1003" w:type="pct"/>
            <w:tcBorders>
              <w:top w:val="nil"/>
              <w:left w:val="nil"/>
              <w:bottom w:val="single" w:sz="4" w:space="0" w:color="auto"/>
              <w:right w:val="single" w:sz="4" w:space="0" w:color="auto"/>
            </w:tcBorders>
            <w:shd w:val="clear" w:color="auto" w:fill="auto"/>
            <w:noWrap/>
            <w:hideMark/>
          </w:tcPr>
          <w:p w14:paraId="4D18849D" w14:textId="4C111D6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0A44E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ТК-15/22</w:t>
            </w:r>
          </w:p>
        </w:tc>
        <w:tc>
          <w:tcPr>
            <w:tcW w:w="729" w:type="pct"/>
            <w:tcBorders>
              <w:top w:val="nil"/>
              <w:left w:val="nil"/>
              <w:bottom w:val="single" w:sz="4" w:space="0" w:color="auto"/>
              <w:right w:val="single" w:sz="4" w:space="0" w:color="auto"/>
            </w:tcBorders>
            <w:shd w:val="clear" w:color="auto" w:fill="auto"/>
            <w:noWrap/>
            <w:vAlign w:val="center"/>
            <w:hideMark/>
          </w:tcPr>
          <w:p w14:paraId="7A72F1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6A379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878D3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E634B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0B2077" w:rsidRPr="00947744" w14:paraId="215B97C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605960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1056</w:t>
            </w:r>
          </w:p>
        </w:tc>
        <w:tc>
          <w:tcPr>
            <w:tcW w:w="1003" w:type="pct"/>
            <w:tcBorders>
              <w:top w:val="nil"/>
              <w:left w:val="nil"/>
              <w:bottom w:val="single" w:sz="4" w:space="0" w:color="auto"/>
              <w:right w:val="single" w:sz="4" w:space="0" w:color="auto"/>
            </w:tcBorders>
            <w:shd w:val="clear" w:color="auto" w:fill="auto"/>
            <w:noWrap/>
            <w:hideMark/>
          </w:tcPr>
          <w:p w14:paraId="3F59F12C" w14:textId="2F0A780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88602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У-3/24-12-7 - Гаражи</w:t>
            </w:r>
          </w:p>
        </w:tc>
        <w:tc>
          <w:tcPr>
            <w:tcW w:w="729" w:type="pct"/>
            <w:tcBorders>
              <w:top w:val="nil"/>
              <w:left w:val="nil"/>
              <w:bottom w:val="single" w:sz="4" w:space="0" w:color="auto"/>
              <w:right w:val="single" w:sz="4" w:space="0" w:color="auto"/>
            </w:tcBorders>
            <w:shd w:val="clear" w:color="auto" w:fill="auto"/>
            <w:noWrap/>
            <w:vAlign w:val="center"/>
            <w:hideMark/>
          </w:tcPr>
          <w:p w14:paraId="4811F0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33F6E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37F77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2C06F1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0B2077" w:rsidRPr="00947744" w14:paraId="63A6E75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1DAB5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1057</w:t>
            </w:r>
          </w:p>
        </w:tc>
        <w:tc>
          <w:tcPr>
            <w:tcW w:w="1003" w:type="pct"/>
            <w:tcBorders>
              <w:top w:val="nil"/>
              <w:left w:val="nil"/>
              <w:bottom w:val="single" w:sz="4" w:space="0" w:color="auto"/>
              <w:right w:val="single" w:sz="4" w:space="0" w:color="auto"/>
            </w:tcBorders>
            <w:shd w:val="clear" w:color="auto" w:fill="auto"/>
            <w:noWrap/>
            <w:hideMark/>
          </w:tcPr>
          <w:p w14:paraId="4E7AE495" w14:textId="5EC6D94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BA008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У-3/24-12-7 - Советская ул., 5</w:t>
            </w:r>
          </w:p>
        </w:tc>
        <w:tc>
          <w:tcPr>
            <w:tcW w:w="729" w:type="pct"/>
            <w:tcBorders>
              <w:top w:val="nil"/>
              <w:left w:val="nil"/>
              <w:bottom w:val="single" w:sz="4" w:space="0" w:color="auto"/>
              <w:right w:val="single" w:sz="4" w:space="0" w:color="auto"/>
            </w:tcBorders>
            <w:shd w:val="clear" w:color="auto" w:fill="auto"/>
            <w:noWrap/>
            <w:vAlign w:val="center"/>
            <w:hideMark/>
          </w:tcPr>
          <w:p w14:paraId="25754D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02696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37A974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10ABA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364A899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506C7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1058</w:t>
            </w:r>
          </w:p>
        </w:tc>
        <w:tc>
          <w:tcPr>
            <w:tcW w:w="1003" w:type="pct"/>
            <w:tcBorders>
              <w:top w:val="nil"/>
              <w:left w:val="nil"/>
              <w:bottom w:val="single" w:sz="4" w:space="0" w:color="auto"/>
              <w:right w:val="single" w:sz="4" w:space="0" w:color="auto"/>
            </w:tcBorders>
            <w:shd w:val="clear" w:color="auto" w:fill="auto"/>
            <w:noWrap/>
            <w:hideMark/>
          </w:tcPr>
          <w:p w14:paraId="400F4FFC" w14:textId="37676C2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67C3F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ТК-Н7 - Советская ул., 6</w:t>
            </w:r>
          </w:p>
        </w:tc>
        <w:tc>
          <w:tcPr>
            <w:tcW w:w="729" w:type="pct"/>
            <w:tcBorders>
              <w:top w:val="nil"/>
              <w:left w:val="nil"/>
              <w:bottom w:val="single" w:sz="4" w:space="0" w:color="auto"/>
              <w:right w:val="single" w:sz="4" w:space="0" w:color="auto"/>
            </w:tcBorders>
            <w:shd w:val="clear" w:color="auto" w:fill="auto"/>
            <w:noWrap/>
            <w:vAlign w:val="center"/>
            <w:hideMark/>
          </w:tcPr>
          <w:p w14:paraId="07A0D4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0091A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83AF8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94D51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0B2077" w:rsidRPr="00947744" w14:paraId="3900851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48E2F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1059</w:t>
            </w:r>
          </w:p>
        </w:tc>
        <w:tc>
          <w:tcPr>
            <w:tcW w:w="1003" w:type="pct"/>
            <w:tcBorders>
              <w:top w:val="nil"/>
              <w:left w:val="nil"/>
              <w:bottom w:val="single" w:sz="4" w:space="0" w:color="auto"/>
              <w:right w:val="single" w:sz="4" w:space="0" w:color="auto"/>
            </w:tcBorders>
            <w:shd w:val="clear" w:color="auto" w:fill="auto"/>
            <w:noWrap/>
            <w:hideMark/>
          </w:tcPr>
          <w:p w14:paraId="3DBA03C1" w14:textId="3924DA3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42EC7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ТК-Н7 - ТК-Н9</w:t>
            </w:r>
          </w:p>
        </w:tc>
        <w:tc>
          <w:tcPr>
            <w:tcW w:w="729" w:type="pct"/>
            <w:tcBorders>
              <w:top w:val="nil"/>
              <w:left w:val="nil"/>
              <w:bottom w:val="single" w:sz="4" w:space="0" w:color="auto"/>
              <w:right w:val="single" w:sz="4" w:space="0" w:color="auto"/>
            </w:tcBorders>
            <w:shd w:val="clear" w:color="auto" w:fill="auto"/>
            <w:noWrap/>
            <w:vAlign w:val="center"/>
            <w:hideMark/>
          </w:tcPr>
          <w:p w14:paraId="31BA72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8C85B1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95A73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3E114E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w:t>
            </w:r>
          </w:p>
        </w:tc>
      </w:tr>
      <w:tr w:rsidR="000B2077" w:rsidRPr="00947744" w14:paraId="0242648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3FEB0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1060</w:t>
            </w:r>
          </w:p>
        </w:tc>
        <w:tc>
          <w:tcPr>
            <w:tcW w:w="1003" w:type="pct"/>
            <w:tcBorders>
              <w:top w:val="nil"/>
              <w:left w:val="nil"/>
              <w:bottom w:val="single" w:sz="4" w:space="0" w:color="auto"/>
              <w:right w:val="single" w:sz="4" w:space="0" w:color="auto"/>
            </w:tcBorders>
            <w:shd w:val="clear" w:color="auto" w:fill="auto"/>
            <w:noWrap/>
            <w:hideMark/>
          </w:tcPr>
          <w:p w14:paraId="3CD276F4" w14:textId="5C09F7B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12A42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ТК-Н9 - ВДПО</w:t>
            </w:r>
          </w:p>
        </w:tc>
        <w:tc>
          <w:tcPr>
            <w:tcW w:w="729" w:type="pct"/>
            <w:tcBorders>
              <w:top w:val="nil"/>
              <w:left w:val="nil"/>
              <w:bottom w:val="single" w:sz="4" w:space="0" w:color="auto"/>
              <w:right w:val="single" w:sz="4" w:space="0" w:color="auto"/>
            </w:tcBorders>
            <w:shd w:val="clear" w:color="auto" w:fill="auto"/>
            <w:noWrap/>
            <w:vAlign w:val="center"/>
            <w:hideMark/>
          </w:tcPr>
          <w:p w14:paraId="7D4572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C4E2D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E2E6D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62F5E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5CBC686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81768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1061</w:t>
            </w:r>
          </w:p>
        </w:tc>
        <w:tc>
          <w:tcPr>
            <w:tcW w:w="1003" w:type="pct"/>
            <w:tcBorders>
              <w:top w:val="nil"/>
              <w:left w:val="nil"/>
              <w:bottom w:val="single" w:sz="4" w:space="0" w:color="auto"/>
              <w:right w:val="single" w:sz="4" w:space="0" w:color="auto"/>
            </w:tcBorders>
            <w:shd w:val="clear" w:color="auto" w:fill="auto"/>
            <w:noWrap/>
            <w:hideMark/>
          </w:tcPr>
          <w:p w14:paraId="4519B809" w14:textId="4E7CAC0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6B603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ТК-Н9 - </w:t>
            </w:r>
          </w:p>
        </w:tc>
        <w:tc>
          <w:tcPr>
            <w:tcW w:w="729" w:type="pct"/>
            <w:tcBorders>
              <w:top w:val="nil"/>
              <w:left w:val="nil"/>
              <w:bottom w:val="single" w:sz="4" w:space="0" w:color="auto"/>
              <w:right w:val="single" w:sz="4" w:space="0" w:color="auto"/>
            </w:tcBorders>
            <w:shd w:val="clear" w:color="auto" w:fill="auto"/>
            <w:noWrap/>
            <w:vAlign w:val="center"/>
            <w:hideMark/>
          </w:tcPr>
          <w:p w14:paraId="0FB2AF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5132A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B61AE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4D76AC4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w:t>
            </w:r>
          </w:p>
        </w:tc>
      </w:tr>
      <w:tr w:rsidR="000B2077" w:rsidRPr="00947744" w14:paraId="516E856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2FD0E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1062</w:t>
            </w:r>
          </w:p>
        </w:tc>
        <w:tc>
          <w:tcPr>
            <w:tcW w:w="1003" w:type="pct"/>
            <w:tcBorders>
              <w:top w:val="nil"/>
              <w:left w:val="nil"/>
              <w:bottom w:val="single" w:sz="4" w:space="0" w:color="auto"/>
              <w:right w:val="single" w:sz="4" w:space="0" w:color="auto"/>
            </w:tcBorders>
            <w:shd w:val="clear" w:color="auto" w:fill="auto"/>
            <w:noWrap/>
            <w:hideMark/>
          </w:tcPr>
          <w:p w14:paraId="011D8179" w14:textId="75DEDAD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3FCB7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ТК-Н10</w:t>
            </w:r>
          </w:p>
        </w:tc>
        <w:tc>
          <w:tcPr>
            <w:tcW w:w="729" w:type="pct"/>
            <w:tcBorders>
              <w:top w:val="nil"/>
              <w:left w:val="nil"/>
              <w:bottom w:val="single" w:sz="4" w:space="0" w:color="auto"/>
              <w:right w:val="single" w:sz="4" w:space="0" w:color="auto"/>
            </w:tcBorders>
            <w:shd w:val="clear" w:color="auto" w:fill="auto"/>
            <w:noWrap/>
            <w:vAlign w:val="center"/>
            <w:hideMark/>
          </w:tcPr>
          <w:p w14:paraId="7116B5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F375B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9B139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7EFD2B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w:t>
            </w:r>
          </w:p>
        </w:tc>
      </w:tr>
      <w:tr w:rsidR="000B2077" w:rsidRPr="00947744" w14:paraId="4F25A2D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800F7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1063</w:t>
            </w:r>
          </w:p>
        </w:tc>
        <w:tc>
          <w:tcPr>
            <w:tcW w:w="1003" w:type="pct"/>
            <w:tcBorders>
              <w:top w:val="nil"/>
              <w:left w:val="nil"/>
              <w:bottom w:val="single" w:sz="4" w:space="0" w:color="auto"/>
              <w:right w:val="single" w:sz="4" w:space="0" w:color="auto"/>
            </w:tcBorders>
            <w:shd w:val="clear" w:color="auto" w:fill="auto"/>
            <w:noWrap/>
            <w:hideMark/>
          </w:tcPr>
          <w:p w14:paraId="78170748" w14:textId="6BE631D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67F4D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ТК-Н10 - Красная пл., 1</w:t>
            </w:r>
          </w:p>
        </w:tc>
        <w:tc>
          <w:tcPr>
            <w:tcW w:w="729" w:type="pct"/>
            <w:tcBorders>
              <w:top w:val="nil"/>
              <w:left w:val="nil"/>
              <w:bottom w:val="single" w:sz="4" w:space="0" w:color="auto"/>
              <w:right w:val="single" w:sz="4" w:space="0" w:color="auto"/>
            </w:tcBorders>
            <w:shd w:val="clear" w:color="auto" w:fill="auto"/>
            <w:noWrap/>
            <w:vAlign w:val="center"/>
            <w:hideMark/>
          </w:tcPr>
          <w:p w14:paraId="7CBE4A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B38DE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FA9B9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D50C8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w:t>
            </w:r>
          </w:p>
        </w:tc>
      </w:tr>
      <w:tr w:rsidR="000B2077" w:rsidRPr="00947744" w14:paraId="780CF3D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1E4D0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1064</w:t>
            </w:r>
          </w:p>
        </w:tc>
        <w:tc>
          <w:tcPr>
            <w:tcW w:w="1003" w:type="pct"/>
            <w:tcBorders>
              <w:top w:val="nil"/>
              <w:left w:val="nil"/>
              <w:bottom w:val="single" w:sz="4" w:space="0" w:color="auto"/>
              <w:right w:val="single" w:sz="4" w:space="0" w:color="auto"/>
            </w:tcBorders>
            <w:shd w:val="clear" w:color="auto" w:fill="auto"/>
            <w:noWrap/>
            <w:hideMark/>
          </w:tcPr>
          <w:p w14:paraId="7214E46F" w14:textId="464CBD3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68C6C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ТК-Н10 - ТК-Н11</w:t>
            </w:r>
          </w:p>
        </w:tc>
        <w:tc>
          <w:tcPr>
            <w:tcW w:w="729" w:type="pct"/>
            <w:tcBorders>
              <w:top w:val="nil"/>
              <w:left w:val="nil"/>
              <w:bottom w:val="single" w:sz="4" w:space="0" w:color="auto"/>
              <w:right w:val="single" w:sz="4" w:space="0" w:color="auto"/>
            </w:tcBorders>
            <w:shd w:val="clear" w:color="auto" w:fill="auto"/>
            <w:noWrap/>
            <w:vAlign w:val="center"/>
            <w:hideMark/>
          </w:tcPr>
          <w:p w14:paraId="7424FC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9F2E6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685D2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56F109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w:t>
            </w:r>
          </w:p>
        </w:tc>
      </w:tr>
      <w:tr w:rsidR="000B2077" w:rsidRPr="00947744" w14:paraId="0CE62A8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3F419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1065</w:t>
            </w:r>
          </w:p>
        </w:tc>
        <w:tc>
          <w:tcPr>
            <w:tcW w:w="1003" w:type="pct"/>
            <w:tcBorders>
              <w:top w:val="nil"/>
              <w:left w:val="nil"/>
              <w:bottom w:val="single" w:sz="4" w:space="0" w:color="auto"/>
              <w:right w:val="single" w:sz="4" w:space="0" w:color="auto"/>
            </w:tcBorders>
            <w:shd w:val="clear" w:color="auto" w:fill="auto"/>
            <w:noWrap/>
            <w:hideMark/>
          </w:tcPr>
          <w:p w14:paraId="668C20D4" w14:textId="4E14910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8D455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ТК-Н11 - ТК-Н12</w:t>
            </w:r>
          </w:p>
        </w:tc>
        <w:tc>
          <w:tcPr>
            <w:tcW w:w="729" w:type="pct"/>
            <w:tcBorders>
              <w:top w:val="nil"/>
              <w:left w:val="nil"/>
              <w:bottom w:val="single" w:sz="4" w:space="0" w:color="auto"/>
              <w:right w:val="single" w:sz="4" w:space="0" w:color="auto"/>
            </w:tcBorders>
            <w:shd w:val="clear" w:color="auto" w:fill="auto"/>
            <w:noWrap/>
            <w:vAlign w:val="center"/>
            <w:hideMark/>
          </w:tcPr>
          <w:p w14:paraId="74E3220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89DEA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D417B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0424A5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w:t>
            </w:r>
          </w:p>
        </w:tc>
      </w:tr>
      <w:tr w:rsidR="000B2077" w:rsidRPr="00947744" w14:paraId="2A81982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4FB4A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1066</w:t>
            </w:r>
          </w:p>
        </w:tc>
        <w:tc>
          <w:tcPr>
            <w:tcW w:w="1003" w:type="pct"/>
            <w:tcBorders>
              <w:top w:val="nil"/>
              <w:left w:val="nil"/>
              <w:bottom w:val="single" w:sz="4" w:space="0" w:color="auto"/>
              <w:right w:val="single" w:sz="4" w:space="0" w:color="auto"/>
            </w:tcBorders>
            <w:shd w:val="clear" w:color="auto" w:fill="auto"/>
            <w:noWrap/>
            <w:hideMark/>
          </w:tcPr>
          <w:p w14:paraId="675969DA" w14:textId="4186AA8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C3EB1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ТК-Н12 - ТК-Н13</w:t>
            </w:r>
          </w:p>
        </w:tc>
        <w:tc>
          <w:tcPr>
            <w:tcW w:w="729" w:type="pct"/>
            <w:tcBorders>
              <w:top w:val="nil"/>
              <w:left w:val="nil"/>
              <w:bottom w:val="single" w:sz="4" w:space="0" w:color="auto"/>
              <w:right w:val="single" w:sz="4" w:space="0" w:color="auto"/>
            </w:tcBorders>
            <w:shd w:val="clear" w:color="auto" w:fill="auto"/>
            <w:noWrap/>
            <w:vAlign w:val="center"/>
            <w:hideMark/>
          </w:tcPr>
          <w:p w14:paraId="3C27A0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73C3C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CDF49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5D1931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0B2077" w:rsidRPr="00947744" w14:paraId="6294915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8B782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1067</w:t>
            </w:r>
          </w:p>
        </w:tc>
        <w:tc>
          <w:tcPr>
            <w:tcW w:w="1003" w:type="pct"/>
            <w:tcBorders>
              <w:top w:val="nil"/>
              <w:left w:val="nil"/>
              <w:bottom w:val="single" w:sz="4" w:space="0" w:color="auto"/>
              <w:right w:val="single" w:sz="4" w:space="0" w:color="auto"/>
            </w:tcBorders>
            <w:shd w:val="clear" w:color="auto" w:fill="auto"/>
            <w:noWrap/>
            <w:hideMark/>
          </w:tcPr>
          <w:p w14:paraId="430D199C" w14:textId="20355A5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89C44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ТК-Н13 - Красная пл., 5</w:t>
            </w:r>
          </w:p>
        </w:tc>
        <w:tc>
          <w:tcPr>
            <w:tcW w:w="729" w:type="pct"/>
            <w:tcBorders>
              <w:top w:val="nil"/>
              <w:left w:val="nil"/>
              <w:bottom w:val="single" w:sz="4" w:space="0" w:color="auto"/>
              <w:right w:val="single" w:sz="4" w:space="0" w:color="auto"/>
            </w:tcBorders>
            <w:shd w:val="clear" w:color="auto" w:fill="auto"/>
            <w:noWrap/>
            <w:vAlign w:val="center"/>
            <w:hideMark/>
          </w:tcPr>
          <w:p w14:paraId="4DF3F9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3BDA6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D9B22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390BC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0CF0DBB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897A4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1068</w:t>
            </w:r>
          </w:p>
        </w:tc>
        <w:tc>
          <w:tcPr>
            <w:tcW w:w="1003" w:type="pct"/>
            <w:tcBorders>
              <w:top w:val="nil"/>
              <w:left w:val="nil"/>
              <w:bottom w:val="single" w:sz="4" w:space="0" w:color="auto"/>
              <w:right w:val="single" w:sz="4" w:space="0" w:color="auto"/>
            </w:tcBorders>
            <w:shd w:val="clear" w:color="auto" w:fill="auto"/>
            <w:noWrap/>
            <w:hideMark/>
          </w:tcPr>
          <w:p w14:paraId="6C9CCDAF" w14:textId="2195252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68BA84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ТК-Н13 - ТК-Н14</w:t>
            </w:r>
          </w:p>
        </w:tc>
        <w:tc>
          <w:tcPr>
            <w:tcW w:w="729" w:type="pct"/>
            <w:tcBorders>
              <w:top w:val="nil"/>
              <w:left w:val="nil"/>
              <w:bottom w:val="single" w:sz="4" w:space="0" w:color="auto"/>
              <w:right w:val="single" w:sz="4" w:space="0" w:color="auto"/>
            </w:tcBorders>
            <w:shd w:val="clear" w:color="auto" w:fill="auto"/>
            <w:noWrap/>
            <w:vAlign w:val="center"/>
            <w:hideMark/>
          </w:tcPr>
          <w:p w14:paraId="46C3E0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37ACD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922BEF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505DC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77</w:t>
            </w:r>
          </w:p>
        </w:tc>
      </w:tr>
      <w:tr w:rsidR="000B2077" w:rsidRPr="00947744" w14:paraId="6EC7A5C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F295A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1069</w:t>
            </w:r>
          </w:p>
        </w:tc>
        <w:tc>
          <w:tcPr>
            <w:tcW w:w="1003" w:type="pct"/>
            <w:tcBorders>
              <w:top w:val="nil"/>
              <w:left w:val="nil"/>
              <w:bottom w:val="single" w:sz="4" w:space="0" w:color="auto"/>
              <w:right w:val="single" w:sz="4" w:space="0" w:color="auto"/>
            </w:tcBorders>
            <w:shd w:val="clear" w:color="auto" w:fill="auto"/>
            <w:noWrap/>
            <w:hideMark/>
          </w:tcPr>
          <w:p w14:paraId="40936FA6" w14:textId="6396CD9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32F1C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ТК-Н14 - Валовое кольцо ул., 39</w:t>
            </w:r>
          </w:p>
        </w:tc>
        <w:tc>
          <w:tcPr>
            <w:tcW w:w="729" w:type="pct"/>
            <w:tcBorders>
              <w:top w:val="nil"/>
              <w:left w:val="nil"/>
              <w:bottom w:val="single" w:sz="4" w:space="0" w:color="auto"/>
              <w:right w:val="single" w:sz="4" w:space="0" w:color="auto"/>
            </w:tcBorders>
            <w:shd w:val="clear" w:color="auto" w:fill="auto"/>
            <w:noWrap/>
            <w:vAlign w:val="center"/>
            <w:hideMark/>
          </w:tcPr>
          <w:p w14:paraId="7170DB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191A3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B2CBF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EC10A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2C1A1A2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C3068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1070</w:t>
            </w:r>
          </w:p>
        </w:tc>
        <w:tc>
          <w:tcPr>
            <w:tcW w:w="1003" w:type="pct"/>
            <w:tcBorders>
              <w:top w:val="nil"/>
              <w:left w:val="nil"/>
              <w:bottom w:val="single" w:sz="4" w:space="0" w:color="auto"/>
              <w:right w:val="single" w:sz="4" w:space="0" w:color="auto"/>
            </w:tcBorders>
            <w:shd w:val="clear" w:color="auto" w:fill="auto"/>
            <w:noWrap/>
            <w:hideMark/>
          </w:tcPr>
          <w:p w14:paraId="682DF3A5" w14:textId="1D0D580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5E8DF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ТК-Н55 - ТК-Н54</w:t>
            </w:r>
          </w:p>
        </w:tc>
        <w:tc>
          <w:tcPr>
            <w:tcW w:w="729" w:type="pct"/>
            <w:tcBorders>
              <w:top w:val="nil"/>
              <w:left w:val="nil"/>
              <w:bottom w:val="single" w:sz="4" w:space="0" w:color="auto"/>
              <w:right w:val="single" w:sz="4" w:space="0" w:color="auto"/>
            </w:tcBorders>
            <w:shd w:val="clear" w:color="auto" w:fill="auto"/>
            <w:noWrap/>
            <w:vAlign w:val="center"/>
            <w:hideMark/>
          </w:tcPr>
          <w:p w14:paraId="11D5F4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80074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491CE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08AB3B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77</w:t>
            </w:r>
          </w:p>
        </w:tc>
      </w:tr>
      <w:tr w:rsidR="000B2077" w:rsidRPr="00947744" w14:paraId="1EFAAFC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06AEF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1071</w:t>
            </w:r>
          </w:p>
        </w:tc>
        <w:tc>
          <w:tcPr>
            <w:tcW w:w="1003" w:type="pct"/>
            <w:tcBorders>
              <w:top w:val="nil"/>
              <w:left w:val="nil"/>
              <w:bottom w:val="single" w:sz="4" w:space="0" w:color="auto"/>
              <w:right w:val="single" w:sz="4" w:space="0" w:color="auto"/>
            </w:tcBorders>
            <w:shd w:val="clear" w:color="auto" w:fill="auto"/>
            <w:noWrap/>
            <w:hideMark/>
          </w:tcPr>
          <w:p w14:paraId="217912E5" w14:textId="4BDE9F6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CD68F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ТК-Н54 - ТК-Н56</w:t>
            </w:r>
          </w:p>
        </w:tc>
        <w:tc>
          <w:tcPr>
            <w:tcW w:w="729" w:type="pct"/>
            <w:tcBorders>
              <w:top w:val="nil"/>
              <w:left w:val="nil"/>
              <w:bottom w:val="single" w:sz="4" w:space="0" w:color="auto"/>
              <w:right w:val="single" w:sz="4" w:space="0" w:color="auto"/>
            </w:tcBorders>
            <w:shd w:val="clear" w:color="auto" w:fill="auto"/>
            <w:noWrap/>
            <w:vAlign w:val="center"/>
            <w:hideMark/>
          </w:tcPr>
          <w:p w14:paraId="0E4312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E205B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A5E2C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9EB32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w:t>
            </w:r>
          </w:p>
        </w:tc>
      </w:tr>
      <w:tr w:rsidR="000B2077" w:rsidRPr="00947744" w14:paraId="6EF07AD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2355A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1072</w:t>
            </w:r>
          </w:p>
        </w:tc>
        <w:tc>
          <w:tcPr>
            <w:tcW w:w="1003" w:type="pct"/>
            <w:tcBorders>
              <w:top w:val="nil"/>
              <w:left w:val="nil"/>
              <w:bottom w:val="single" w:sz="4" w:space="0" w:color="auto"/>
              <w:right w:val="single" w:sz="4" w:space="0" w:color="auto"/>
            </w:tcBorders>
            <w:shd w:val="clear" w:color="auto" w:fill="auto"/>
            <w:noWrap/>
            <w:hideMark/>
          </w:tcPr>
          <w:p w14:paraId="23D8F7DB" w14:textId="33222B8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5A964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ТК-Н54 - ТК-Н53</w:t>
            </w:r>
          </w:p>
        </w:tc>
        <w:tc>
          <w:tcPr>
            <w:tcW w:w="729" w:type="pct"/>
            <w:tcBorders>
              <w:top w:val="nil"/>
              <w:left w:val="nil"/>
              <w:bottom w:val="single" w:sz="4" w:space="0" w:color="auto"/>
              <w:right w:val="single" w:sz="4" w:space="0" w:color="auto"/>
            </w:tcBorders>
            <w:shd w:val="clear" w:color="auto" w:fill="auto"/>
            <w:noWrap/>
            <w:vAlign w:val="center"/>
            <w:hideMark/>
          </w:tcPr>
          <w:p w14:paraId="5E7C8C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B1C15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F8176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49D3B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2F225AB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AA50D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1073</w:t>
            </w:r>
          </w:p>
        </w:tc>
        <w:tc>
          <w:tcPr>
            <w:tcW w:w="1003" w:type="pct"/>
            <w:tcBorders>
              <w:top w:val="nil"/>
              <w:left w:val="nil"/>
              <w:bottom w:val="single" w:sz="4" w:space="0" w:color="auto"/>
              <w:right w:val="single" w:sz="4" w:space="0" w:color="auto"/>
            </w:tcBorders>
            <w:shd w:val="clear" w:color="auto" w:fill="auto"/>
            <w:noWrap/>
            <w:hideMark/>
          </w:tcPr>
          <w:p w14:paraId="49142120" w14:textId="3F76605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447B5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ТК-Н53 - Комитетская ул., 11</w:t>
            </w:r>
          </w:p>
        </w:tc>
        <w:tc>
          <w:tcPr>
            <w:tcW w:w="729" w:type="pct"/>
            <w:tcBorders>
              <w:top w:val="nil"/>
              <w:left w:val="nil"/>
              <w:bottom w:val="single" w:sz="4" w:space="0" w:color="auto"/>
              <w:right w:val="single" w:sz="4" w:space="0" w:color="auto"/>
            </w:tcBorders>
            <w:shd w:val="clear" w:color="auto" w:fill="auto"/>
            <w:noWrap/>
            <w:vAlign w:val="center"/>
            <w:hideMark/>
          </w:tcPr>
          <w:p w14:paraId="6E0200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DD7C9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A6802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340FC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w:t>
            </w:r>
          </w:p>
        </w:tc>
      </w:tr>
      <w:tr w:rsidR="000B2077" w:rsidRPr="00947744" w14:paraId="581A39A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3FDFC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1074</w:t>
            </w:r>
          </w:p>
        </w:tc>
        <w:tc>
          <w:tcPr>
            <w:tcW w:w="1003" w:type="pct"/>
            <w:tcBorders>
              <w:top w:val="nil"/>
              <w:left w:val="nil"/>
              <w:bottom w:val="single" w:sz="4" w:space="0" w:color="auto"/>
              <w:right w:val="single" w:sz="4" w:space="0" w:color="auto"/>
            </w:tcBorders>
            <w:shd w:val="clear" w:color="auto" w:fill="auto"/>
            <w:noWrap/>
            <w:hideMark/>
          </w:tcPr>
          <w:p w14:paraId="51D1C5DE" w14:textId="1E3D80D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7A0A8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ТК-Н53 - Комитетская ул., 10А</w:t>
            </w:r>
          </w:p>
        </w:tc>
        <w:tc>
          <w:tcPr>
            <w:tcW w:w="729" w:type="pct"/>
            <w:tcBorders>
              <w:top w:val="nil"/>
              <w:left w:val="nil"/>
              <w:bottom w:val="single" w:sz="4" w:space="0" w:color="auto"/>
              <w:right w:val="single" w:sz="4" w:space="0" w:color="auto"/>
            </w:tcBorders>
            <w:shd w:val="clear" w:color="auto" w:fill="auto"/>
            <w:noWrap/>
            <w:vAlign w:val="center"/>
            <w:hideMark/>
          </w:tcPr>
          <w:p w14:paraId="696DCC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43C27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2BB0E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D170B5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29,5</w:t>
            </w:r>
          </w:p>
        </w:tc>
      </w:tr>
      <w:tr w:rsidR="000B2077" w:rsidRPr="00947744" w14:paraId="62F6A23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121DB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1075</w:t>
            </w:r>
          </w:p>
        </w:tc>
        <w:tc>
          <w:tcPr>
            <w:tcW w:w="1003" w:type="pct"/>
            <w:tcBorders>
              <w:top w:val="nil"/>
              <w:left w:val="nil"/>
              <w:bottom w:val="single" w:sz="4" w:space="0" w:color="auto"/>
              <w:right w:val="single" w:sz="4" w:space="0" w:color="auto"/>
            </w:tcBorders>
            <w:shd w:val="clear" w:color="auto" w:fill="auto"/>
            <w:noWrap/>
            <w:hideMark/>
          </w:tcPr>
          <w:p w14:paraId="0AED0F05" w14:textId="30C8743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365DB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ТК-Н51 - Комитетская ул., 6</w:t>
            </w:r>
          </w:p>
        </w:tc>
        <w:tc>
          <w:tcPr>
            <w:tcW w:w="729" w:type="pct"/>
            <w:tcBorders>
              <w:top w:val="nil"/>
              <w:left w:val="nil"/>
              <w:bottom w:val="single" w:sz="4" w:space="0" w:color="auto"/>
              <w:right w:val="single" w:sz="4" w:space="0" w:color="auto"/>
            </w:tcBorders>
            <w:shd w:val="clear" w:color="auto" w:fill="auto"/>
            <w:noWrap/>
            <w:vAlign w:val="center"/>
            <w:hideMark/>
          </w:tcPr>
          <w:p w14:paraId="359FDB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0A7FE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7E6D3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D58CE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791D174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ABB29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1076</w:t>
            </w:r>
          </w:p>
        </w:tc>
        <w:tc>
          <w:tcPr>
            <w:tcW w:w="1003" w:type="pct"/>
            <w:tcBorders>
              <w:top w:val="nil"/>
              <w:left w:val="nil"/>
              <w:bottom w:val="single" w:sz="4" w:space="0" w:color="auto"/>
              <w:right w:val="single" w:sz="4" w:space="0" w:color="auto"/>
            </w:tcBorders>
            <w:shd w:val="clear" w:color="auto" w:fill="auto"/>
            <w:noWrap/>
            <w:hideMark/>
          </w:tcPr>
          <w:p w14:paraId="69209DDE" w14:textId="5347C1D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35548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ТК-Н53 - ТК-Н52</w:t>
            </w:r>
          </w:p>
        </w:tc>
        <w:tc>
          <w:tcPr>
            <w:tcW w:w="729" w:type="pct"/>
            <w:tcBorders>
              <w:top w:val="nil"/>
              <w:left w:val="nil"/>
              <w:bottom w:val="single" w:sz="4" w:space="0" w:color="auto"/>
              <w:right w:val="single" w:sz="4" w:space="0" w:color="auto"/>
            </w:tcBorders>
            <w:shd w:val="clear" w:color="auto" w:fill="auto"/>
            <w:noWrap/>
            <w:vAlign w:val="center"/>
            <w:hideMark/>
          </w:tcPr>
          <w:p w14:paraId="19D21E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CF414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AC672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A3187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w:t>
            </w:r>
          </w:p>
        </w:tc>
      </w:tr>
      <w:tr w:rsidR="000B2077" w:rsidRPr="00947744" w14:paraId="5844E08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C12F7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1077</w:t>
            </w:r>
          </w:p>
        </w:tc>
        <w:tc>
          <w:tcPr>
            <w:tcW w:w="1003" w:type="pct"/>
            <w:tcBorders>
              <w:top w:val="nil"/>
              <w:left w:val="nil"/>
              <w:bottom w:val="single" w:sz="4" w:space="0" w:color="auto"/>
              <w:right w:val="single" w:sz="4" w:space="0" w:color="auto"/>
            </w:tcBorders>
            <w:shd w:val="clear" w:color="auto" w:fill="auto"/>
            <w:noWrap/>
            <w:hideMark/>
          </w:tcPr>
          <w:p w14:paraId="2EBC3A99" w14:textId="6A19D76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620BA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ТК-Н52 - ТК-Н51</w:t>
            </w:r>
          </w:p>
        </w:tc>
        <w:tc>
          <w:tcPr>
            <w:tcW w:w="729" w:type="pct"/>
            <w:tcBorders>
              <w:top w:val="nil"/>
              <w:left w:val="nil"/>
              <w:bottom w:val="single" w:sz="4" w:space="0" w:color="auto"/>
              <w:right w:val="single" w:sz="4" w:space="0" w:color="auto"/>
            </w:tcBorders>
            <w:shd w:val="clear" w:color="auto" w:fill="auto"/>
            <w:noWrap/>
            <w:vAlign w:val="center"/>
            <w:hideMark/>
          </w:tcPr>
          <w:p w14:paraId="30A18B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06593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3E0C7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145A7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w:t>
            </w:r>
          </w:p>
        </w:tc>
      </w:tr>
      <w:tr w:rsidR="000B2077" w:rsidRPr="00947744" w14:paraId="181134E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566C4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1078</w:t>
            </w:r>
          </w:p>
        </w:tc>
        <w:tc>
          <w:tcPr>
            <w:tcW w:w="1003" w:type="pct"/>
            <w:tcBorders>
              <w:top w:val="nil"/>
              <w:left w:val="nil"/>
              <w:bottom w:val="single" w:sz="4" w:space="0" w:color="auto"/>
              <w:right w:val="single" w:sz="4" w:space="0" w:color="auto"/>
            </w:tcBorders>
            <w:shd w:val="clear" w:color="auto" w:fill="auto"/>
            <w:noWrap/>
            <w:hideMark/>
          </w:tcPr>
          <w:p w14:paraId="32800AF3" w14:textId="23D9650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530CC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ТК-Н52 - Комитетская ул., 7</w:t>
            </w:r>
          </w:p>
        </w:tc>
        <w:tc>
          <w:tcPr>
            <w:tcW w:w="729" w:type="pct"/>
            <w:tcBorders>
              <w:top w:val="nil"/>
              <w:left w:val="nil"/>
              <w:bottom w:val="single" w:sz="4" w:space="0" w:color="auto"/>
              <w:right w:val="single" w:sz="4" w:space="0" w:color="auto"/>
            </w:tcBorders>
            <w:shd w:val="clear" w:color="auto" w:fill="auto"/>
            <w:noWrap/>
            <w:vAlign w:val="center"/>
            <w:hideMark/>
          </w:tcPr>
          <w:p w14:paraId="6C278A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3FABD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54E651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w:t>
            </w:r>
          </w:p>
        </w:tc>
        <w:tc>
          <w:tcPr>
            <w:tcW w:w="310" w:type="pct"/>
            <w:tcBorders>
              <w:top w:val="nil"/>
              <w:left w:val="nil"/>
              <w:bottom w:val="single" w:sz="4" w:space="0" w:color="auto"/>
              <w:right w:val="single" w:sz="4" w:space="0" w:color="auto"/>
            </w:tcBorders>
            <w:shd w:val="clear" w:color="auto" w:fill="auto"/>
            <w:noWrap/>
            <w:vAlign w:val="center"/>
            <w:hideMark/>
          </w:tcPr>
          <w:p w14:paraId="2B87E9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1386841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726AB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1079</w:t>
            </w:r>
          </w:p>
        </w:tc>
        <w:tc>
          <w:tcPr>
            <w:tcW w:w="1003" w:type="pct"/>
            <w:tcBorders>
              <w:top w:val="nil"/>
              <w:left w:val="nil"/>
              <w:bottom w:val="single" w:sz="4" w:space="0" w:color="auto"/>
              <w:right w:val="single" w:sz="4" w:space="0" w:color="auto"/>
            </w:tcBorders>
            <w:shd w:val="clear" w:color="auto" w:fill="auto"/>
            <w:noWrap/>
            <w:hideMark/>
          </w:tcPr>
          <w:p w14:paraId="51920331" w14:textId="05025D6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9915D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ТК-Н51 - ТК-Н50</w:t>
            </w:r>
          </w:p>
        </w:tc>
        <w:tc>
          <w:tcPr>
            <w:tcW w:w="729" w:type="pct"/>
            <w:tcBorders>
              <w:top w:val="nil"/>
              <w:left w:val="nil"/>
              <w:bottom w:val="single" w:sz="4" w:space="0" w:color="auto"/>
              <w:right w:val="single" w:sz="4" w:space="0" w:color="auto"/>
            </w:tcBorders>
            <w:shd w:val="clear" w:color="auto" w:fill="auto"/>
            <w:noWrap/>
            <w:vAlign w:val="center"/>
            <w:hideMark/>
          </w:tcPr>
          <w:p w14:paraId="08B309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78769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0E9EE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971F31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28,5</w:t>
            </w:r>
          </w:p>
        </w:tc>
      </w:tr>
      <w:tr w:rsidR="000B2077" w:rsidRPr="00947744" w14:paraId="07872E2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A86D6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1080</w:t>
            </w:r>
          </w:p>
        </w:tc>
        <w:tc>
          <w:tcPr>
            <w:tcW w:w="1003" w:type="pct"/>
            <w:tcBorders>
              <w:top w:val="nil"/>
              <w:left w:val="nil"/>
              <w:bottom w:val="single" w:sz="4" w:space="0" w:color="auto"/>
              <w:right w:val="single" w:sz="4" w:space="0" w:color="auto"/>
            </w:tcBorders>
            <w:shd w:val="clear" w:color="auto" w:fill="auto"/>
            <w:noWrap/>
            <w:hideMark/>
          </w:tcPr>
          <w:p w14:paraId="11D5BCDD" w14:textId="5334030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FBB2C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ТК-Н50 - ТК-Н49</w:t>
            </w:r>
          </w:p>
        </w:tc>
        <w:tc>
          <w:tcPr>
            <w:tcW w:w="729" w:type="pct"/>
            <w:tcBorders>
              <w:top w:val="nil"/>
              <w:left w:val="nil"/>
              <w:bottom w:val="single" w:sz="4" w:space="0" w:color="auto"/>
              <w:right w:val="single" w:sz="4" w:space="0" w:color="auto"/>
            </w:tcBorders>
            <w:shd w:val="clear" w:color="auto" w:fill="auto"/>
            <w:noWrap/>
            <w:vAlign w:val="center"/>
            <w:hideMark/>
          </w:tcPr>
          <w:p w14:paraId="5A9AEA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42781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AB1E7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60637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0B2077" w:rsidRPr="00947744" w14:paraId="1D8FA09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0149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1081</w:t>
            </w:r>
          </w:p>
        </w:tc>
        <w:tc>
          <w:tcPr>
            <w:tcW w:w="1003" w:type="pct"/>
            <w:tcBorders>
              <w:top w:val="nil"/>
              <w:left w:val="nil"/>
              <w:bottom w:val="single" w:sz="4" w:space="0" w:color="auto"/>
              <w:right w:val="single" w:sz="4" w:space="0" w:color="auto"/>
            </w:tcBorders>
            <w:shd w:val="clear" w:color="auto" w:fill="auto"/>
            <w:noWrap/>
            <w:hideMark/>
          </w:tcPr>
          <w:p w14:paraId="1475748E" w14:textId="2474174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90530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ТК-Н49 - Комитетская ул., 3</w:t>
            </w:r>
          </w:p>
        </w:tc>
        <w:tc>
          <w:tcPr>
            <w:tcW w:w="729" w:type="pct"/>
            <w:tcBorders>
              <w:top w:val="nil"/>
              <w:left w:val="nil"/>
              <w:bottom w:val="single" w:sz="4" w:space="0" w:color="auto"/>
              <w:right w:val="single" w:sz="4" w:space="0" w:color="auto"/>
            </w:tcBorders>
            <w:shd w:val="clear" w:color="auto" w:fill="auto"/>
            <w:noWrap/>
            <w:vAlign w:val="center"/>
            <w:hideMark/>
          </w:tcPr>
          <w:p w14:paraId="5717BC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4B579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101F5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3292C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50548F1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A10D7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1082</w:t>
            </w:r>
          </w:p>
        </w:tc>
        <w:tc>
          <w:tcPr>
            <w:tcW w:w="1003" w:type="pct"/>
            <w:tcBorders>
              <w:top w:val="nil"/>
              <w:left w:val="nil"/>
              <w:bottom w:val="single" w:sz="4" w:space="0" w:color="auto"/>
              <w:right w:val="single" w:sz="4" w:space="0" w:color="auto"/>
            </w:tcBorders>
            <w:shd w:val="clear" w:color="auto" w:fill="auto"/>
            <w:noWrap/>
            <w:hideMark/>
          </w:tcPr>
          <w:p w14:paraId="6315683A" w14:textId="54DF1F1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74C66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ТК-Н49 - Комитетская ул., 2</w:t>
            </w:r>
          </w:p>
        </w:tc>
        <w:tc>
          <w:tcPr>
            <w:tcW w:w="729" w:type="pct"/>
            <w:tcBorders>
              <w:top w:val="nil"/>
              <w:left w:val="nil"/>
              <w:bottom w:val="single" w:sz="4" w:space="0" w:color="auto"/>
              <w:right w:val="single" w:sz="4" w:space="0" w:color="auto"/>
            </w:tcBorders>
            <w:shd w:val="clear" w:color="auto" w:fill="auto"/>
            <w:noWrap/>
            <w:vAlign w:val="center"/>
            <w:hideMark/>
          </w:tcPr>
          <w:p w14:paraId="590984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D2574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0E247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03DCFF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628185D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702E5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1083</w:t>
            </w:r>
          </w:p>
        </w:tc>
        <w:tc>
          <w:tcPr>
            <w:tcW w:w="1003" w:type="pct"/>
            <w:tcBorders>
              <w:top w:val="nil"/>
              <w:left w:val="nil"/>
              <w:bottom w:val="single" w:sz="4" w:space="0" w:color="auto"/>
              <w:right w:val="single" w:sz="4" w:space="0" w:color="auto"/>
            </w:tcBorders>
            <w:shd w:val="clear" w:color="auto" w:fill="auto"/>
            <w:noWrap/>
            <w:hideMark/>
          </w:tcPr>
          <w:p w14:paraId="251C967A" w14:textId="40B79E9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4C593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ТК-Н49 - ТК-Н48</w:t>
            </w:r>
          </w:p>
        </w:tc>
        <w:tc>
          <w:tcPr>
            <w:tcW w:w="729" w:type="pct"/>
            <w:tcBorders>
              <w:top w:val="nil"/>
              <w:left w:val="nil"/>
              <w:bottom w:val="single" w:sz="4" w:space="0" w:color="auto"/>
              <w:right w:val="single" w:sz="4" w:space="0" w:color="auto"/>
            </w:tcBorders>
            <w:shd w:val="clear" w:color="auto" w:fill="auto"/>
            <w:noWrap/>
            <w:vAlign w:val="center"/>
            <w:hideMark/>
          </w:tcPr>
          <w:p w14:paraId="3AB28C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ECBD6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CFAD1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D4CB3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w:t>
            </w:r>
          </w:p>
        </w:tc>
      </w:tr>
      <w:tr w:rsidR="000B2077" w:rsidRPr="00947744" w14:paraId="6598768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DF80B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1084</w:t>
            </w:r>
          </w:p>
        </w:tc>
        <w:tc>
          <w:tcPr>
            <w:tcW w:w="1003" w:type="pct"/>
            <w:tcBorders>
              <w:top w:val="nil"/>
              <w:left w:val="nil"/>
              <w:bottom w:val="single" w:sz="4" w:space="0" w:color="auto"/>
              <w:right w:val="single" w:sz="4" w:space="0" w:color="auto"/>
            </w:tcBorders>
            <w:shd w:val="clear" w:color="auto" w:fill="auto"/>
            <w:noWrap/>
            <w:hideMark/>
          </w:tcPr>
          <w:p w14:paraId="4FE6C61F" w14:textId="69D5BAB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34B6E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ТК-Н48 - Горсоветский пер., 1</w:t>
            </w:r>
          </w:p>
        </w:tc>
        <w:tc>
          <w:tcPr>
            <w:tcW w:w="729" w:type="pct"/>
            <w:tcBorders>
              <w:top w:val="nil"/>
              <w:left w:val="nil"/>
              <w:bottom w:val="single" w:sz="4" w:space="0" w:color="auto"/>
              <w:right w:val="single" w:sz="4" w:space="0" w:color="auto"/>
            </w:tcBorders>
            <w:shd w:val="clear" w:color="auto" w:fill="auto"/>
            <w:noWrap/>
            <w:vAlign w:val="center"/>
            <w:hideMark/>
          </w:tcPr>
          <w:p w14:paraId="5FCD8E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BD932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67D0F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06D99E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0B2077" w:rsidRPr="00947744" w14:paraId="337C00E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50725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1085</w:t>
            </w:r>
          </w:p>
        </w:tc>
        <w:tc>
          <w:tcPr>
            <w:tcW w:w="1003" w:type="pct"/>
            <w:tcBorders>
              <w:top w:val="nil"/>
              <w:left w:val="nil"/>
              <w:bottom w:val="single" w:sz="4" w:space="0" w:color="auto"/>
              <w:right w:val="single" w:sz="4" w:space="0" w:color="auto"/>
            </w:tcBorders>
            <w:shd w:val="clear" w:color="auto" w:fill="auto"/>
            <w:noWrap/>
            <w:hideMark/>
          </w:tcPr>
          <w:p w14:paraId="1E3F3BDF" w14:textId="10F3D59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AE891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ТК-Н48 - ТК-Н47</w:t>
            </w:r>
          </w:p>
        </w:tc>
        <w:tc>
          <w:tcPr>
            <w:tcW w:w="729" w:type="pct"/>
            <w:tcBorders>
              <w:top w:val="nil"/>
              <w:left w:val="nil"/>
              <w:bottom w:val="single" w:sz="4" w:space="0" w:color="auto"/>
              <w:right w:val="single" w:sz="4" w:space="0" w:color="auto"/>
            </w:tcBorders>
            <w:shd w:val="clear" w:color="auto" w:fill="auto"/>
            <w:noWrap/>
            <w:vAlign w:val="center"/>
            <w:hideMark/>
          </w:tcPr>
          <w:p w14:paraId="4729BE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78B17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DFFF2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EF90D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w:t>
            </w:r>
          </w:p>
        </w:tc>
      </w:tr>
      <w:tr w:rsidR="000B2077" w:rsidRPr="00947744" w14:paraId="165F26E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73B20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1086</w:t>
            </w:r>
          </w:p>
        </w:tc>
        <w:tc>
          <w:tcPr>
            <w:tcW w:w="1003" w:type="pct"/>
            <w:tcBorders>
              <w:top w:val="nil"/>
              <w:left w:val="nil"/>
              <w:bottom w:val="single" w:sz="4" w:space="0" w:color="auto"/>
              <w:right w:val="single" w:sz="4" w:space="0" w:color="auto"/>
            </w:tcBorders>
            <w:shd w:val="clear" w:color="auto" w:fill="auto"/>
            <w:noWrap/>
            <w:hideMark/>
          </w:tcPr>
          <w:p w14:paraId="7267B52A" w14:textId="51EC593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F9DFD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ТК-Н47 - Горсоветский пер., 2</w:t>
            </w:r>
          </w:p>
        </w:tc>
        <w:tc>
          <w:tcPr>
            <w:tcW w:w="729" w:type="pct"/>
            <w:tcBorders>
              <w:top w:val="nil"/>
              <w:left w:val="nil"/>
              <w:bottom w:val="single" w:sz="4" w:space="0" w:color="auto"/>
              <w:right w:val="single" w:sz="4" w:space="0" w:color="auto"/>
            </w:tcBorders>
            <w:shd w:val="clear" w:color="auto" w:fill="auto"/>
            <w:noWrap/>
            <w:vAlign w:val="center"/>
            <w:hideMark/>
          </w:tcPr>
          <w:p w14:paraId="3B00B7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5831D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21F8A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7EFEF7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12,5</w:t>
            </w:r>
          </w:p>
        </w:tc>
      </w:tr>
      <w:tr w:rsidR="000B2077" w:rsidRPr="00947744" w14:paraId="4CC760A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B63C2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1087</w:t>
            </w:r>
          </w:p>
        </w:tc>
        <w:tc>
          <w:tcPr>
            <w:tcW w:w="1003" w:type="pct"/>
            <w:tcBorders>
              <w:top w:val="nil"/>
              <w:left w:val="nil"/>
              <w:bottom w:val="single" w:sz="4" w:space="0" w:color="auto"/>
              <w:right w:val="single" w:sz="4" w:space="0" w:color="auto"/>
            </w:tcBorders>
            <w:shd w:val="clear" w:color="auto" w:fill="auto"/>
            <w:noWrap/>
            <w:hideMark/>
          </w:tcPr>
          <w:p w14:paraId="1D3A16F4" w14:textId="502F44C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88F57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ТК-Н47 - ТК-Н47-1</w:t>
            </w:r>
          </w:p>
        </w:tc>
        <w:tc>
          <w:tcPr>
            <w:tcW w:w="729" w:type="pct"/>
            <w:tcBorders>
              <w:top w:val="nil"/>
              <w:left w:val="nil"/>
              <w:bottom w:val="single" w:sz="4" w:space="0" w:color="auto"/>
              <w:right w:val="single" w:sz="4" w:space="0" w:color="auto"/>
            </w:tcBorders>
            <w:shd w:val="clear" w:color="auto" w:fill="auto"/>
            <w:noWrap/>
            <w:vAlign w:val="center"/>
            <w:hideMark/>
          </w:tcPr>
          <w:p w14:paraId="0E0D26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9856D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ED2AE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38EEA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43</w:t>
            </w:r>
          </w:p>
        </w:tc>
      </w:tr>
      <w:tr w:rsidR="000B2077" w:rsidRPr="00947744" w14:paraId="364A712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7D3E8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1088</w:t>
            </w:r>
          </w:p>
        </w:tc>
        <w:tc>
          <w:tcPr>
            <w:tcW w:w="1003" w:type="pct"/>
            <w:tcBorders>
              <w:top w:val="nil"/>
              <w:left w:val="nil"/>
              <w:bottom w:val="single" w:sz="4" w:space="0" w:color="auto"/>
              <w:right w:val="single" w:sz="4" w:space="0" w:color="auto"/>
            </w:tcBorders>
            <w:shd w:val="clear" w:color="auto" w:fill="auto"/>
            <w:noWrap/>
            <w:hideMark/>
          </w:tcPr>
          <w:p w14:paraId="37864819" w14:textId="6A5011A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588BA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ТК-Н47-1 - Советская ул., 7</w:t>
            </w:r>
          </w:p>
        </w:tc>
        <w:tc>
          <w:tcPr>
            <w:tcW w:w="729" w:type="pct"/>
            <w:tcBorders>
              <w:top w:val="nil"/>
              <w:left w:val="nil"/>
              <w:bottom w:val="single" w:sz="4" w:space="0" w:color="auto"/>
              <w:right w:val="single" w:sz="4" w:space="0" w:color="auto"/>
            </w:tcBorders>
            <w:shd w:val="clear" w:color="auto" w:fill="auto"/>
            <w:noWrap/>
            <w:vAlign w:val="center"/>
            <w:hideMark/>
          </w:tcPr>
          <w:p w14:paraId="59723A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E2857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CA3AF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E93C71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w:t>
            </w:r>
          </w:p>
        </w:tc>
      </w:tr>
      <w:tr w:rsidR="000B2077" w:rsidRPr="00947744" w14:paraId="1FE64CC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0E412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1089</w:t>
            </w:r>
          </w:p>
        </w:tc>
        <w:tc>
          <w:tcPr>
            <w:tcW w:w="1003" w:type="pct"/>
            <w:tcBorders>
              <w:top w:val="nil"/>
              <w:left w:val="nil"/>
              <w:bottom w:val="single" w:sz="4" w:space="0" w:color="auto"/>
              <w:right w:val="single" w:sz="4" w:space="0" w:color="auto"/>
            </w:tcBorders>
            <w:shd w:val="clear" w:color="auto" w:fill="auto"/>
            <w:noWrap/>
            <w:hideMark/>
          </w:tcPr>
          <w:p w14:paraId="28AB7113" w14:textId="456E44A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41D9D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ТК-Н47-1 - Советская ул., 9</w:t>
            </w:r>
          </w:p>
        </w:tc>
        <w:tc>
          <w:tcPr>
            <w:tcW w:w="729" w:type="pct"/>
            <w:tcBorders>
              <w:top w:val="nil"/>
              <w:left w:val="nil"/>
              <w:bottom w:val="single" w:sz="4" w:space="0" w:color="auto"/>
              <w:right w:val="single" w:sz="4" w:space="0" w:color="auto"/>
            </w:tcBorders>
            <w:shd w:val="clear" w:color="auto" w:fill="auto"/>
            <w:noWrap/>
            <w:vAlign w:val="center"/>
            <w:hideMark/>
          </w:tcPr>
          <w:p w14:paraId="0F2D28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287ED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3A0ED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0FC1FB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0B2077" w:rsidRPr="00947744" w14:paraId="5F6834D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11B5B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1090</w:t>
            </w:r>
          </w:p>
        </w:tc>
        <w:tc>
          <w:tcPr>
            <w:tcW w:w="1003" w:type="pct"/>
            <w:tcBorders>
              <w:top w:val="nil"/>
              <w:left w:val="nil"/>
              <w:bottom w:val="single" w:sz="4" w:space="0" w:color="auto"/>
              <w:right w:val="single" w:sz="4" w:space="0" w:color="auto"/>
            </w:tcBorders>
            <w:shd w:val="clear" w:color="auto" w:fill="auto"/>
            <w:noWrap/>
            <w:hideMark/>
          </w:tcPr>
          <w:p w14:paraId="71812B35" w14:textId="5969DFB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3638B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ТК-Н50 - ТК-Н50-1</w:t>
            </w:r>
          </w:p>
        </w:tc>
        <w:tc>
          <w:tcPr>
            <w:tcW w:w="729" w:type="pct"/>
            <w:tcBorders>
              <w:top w:val="nil"/>
              <w:left w:val="nil"/>
              <w:bottom w:val="single" w:sz="4" w:space="0" w:color="auto"/>
              <w:right w:val="single" w:sz="4" w:space="0" w:color="auto"/>
            </w:tcBorders>
            <w:shd w:val="clear" w:color="auto" w:fill="auto"/>
            <w:noWrap/>
            <w:vAlign w:val="center"/>
            <w:hideMark/>
          </w:tcPr>
          <w:p w14:paraId="1CEBF2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2CDEC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10332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2B11B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w:t>
            </w:r>
          </w:p>
        </w:tc>
      </w:tr>
      <w:tr w:rsidR="000B2077" w:rsidRPr="00947744" w14:paraId="38C9475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BC0EC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1091</w:t>
            </w:r>
          </w:p>
        </w:tc>
        <w:tc>
          <w:tcPr>
            <w:tcW w:w="1003" w:type="pct"/>
            <w:tcBorders>
              <w:top w:val="nil"/>
              <w:left w:val="nil"/>
              <w:bottom w:val="single" w:sz="4" w:space="0" w:color="auto"/>
              <w:right w:val="single" w:sz="4" w:space="0" w:color="auto"/>
            </w:tcBorders>
            <w:shd w:val="clear" w:color="auto" w:fill="auto"/>
            <w:noWrap/>
            <w:hideMark/>
          </w:tcPr>
          <w:p w14:paraId="7339643C" w14:textId="0C5B10A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BC73C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ТК-Н50-1 - Комитетская ул., 5</w:t>
            </w:r>
          </w:p>
        </w:tc>
        <w:tc>
          <w:tcPr>
            <w:tcW w:w="729" w:type="pct"/>
            <w:tcBorders>
              <w:top w:val="nil"/>
              <w:left w:val="nil"/>
              <w:bottom w:val="single" w:sz="4" w:space="0" w:color="auto"/>
              <w:right w:val="single" w:sz="4" w:space="0" w:color="auto"/>
            </w:tcBorders>
            <w:shd w:val="clear" w:color="auto" w:fill="auto"/>
            <w:noWrap/>
            <w:vAlign w:val="center"/>
            <w:hideMark/>
          </w:tcPr>
          <w:p w14:paraId="256B80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83682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E2985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9EE5F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192BAF8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CC278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1092</w:t>
            </w:r>
          </w:p>
        </w:tc>
        <w:tc>
          <w:tcPr>
            <w:tcW w:w="1003" w:type="pct"/>
            <w:tcBorders>
              <w:top w:val="nil"/>
              <w:left w:val="nil"/>
              <w:bottom w:val="single" w:sz="4" w:space="0" w:color="auto"/>
              <w:right w:val="single" w:sz="4" w:space="0" w:color="auto"/>
            </w:tcBorders>
            <w:shd w:val="clear" w:color="auto" w:fill="auto"/>
            <w:noWrap/>
            <w:hideMark/>
          </w:tcPr>
          <w:p w14:paraId="6B8FBA75" w14:textId="0C65B48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3F109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ТК-Н50-1 - Валовое кольцо ул., 4</w:t>
            </w:r>
          </w:p>
        </w:tc>
        <w:tc>
          <w:tcPr>
            <w:tcW w:w="729" w:type="pct"/>
            <w:tcBorders>
              <w:top w:val="nil"/>
              <w:left w:val="nil"/>
              <w:bottom w:val="single" w:sz="4" w:space="0" w:color="auto"/>
              <w:right w:val="single" w:sz="4" w:space="0" w:color="auto"/>
            </w:tcBorders>
            <w:shd w:val="clear" w:color="auto" w:fill="auto"/>
            <w:noWrap/>
            <w:vAlign w:val="center"/>
            <w:hideMark/>
          </w:tcPr>
          <w:p w14:paraId="50FF81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5180F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70CE3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049312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22,5</w:t>
            </w:r>
          </w:p>
        </w:tc>
      </w:tr>
      <w:tr w:rsidR="000B2077" w:rsidRPr="00947744" w14:paraId="3FC91AC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BF93C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1093</w:t>
            </w:r>
          </w:p>
        </w:tc>
        <w:tc>
          <w:tcPr>
            <w:tcW w:w="1003" w:type="pct"/>
            <w:tcBorders>
              <w:top w:val="nil"/>
              <w:left w:val="nil"/>
              <w:bottom w:val="single" w:sz="4" w:space="0" w:color="auto"/>
              <w:right w:val="single" w:sz="4" w:space="0" w:color="auto"/>
            </w:tcBorders>
            <w:shd w:val="clear" w:color="auto" w:fill="auto"/>
            <w:noWrap/>
            <w:hideMark/>
          </w:tcPr>
          <w:p w14:paraId="63A19373" w14:textId="278E9C9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8A28B7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ТК-Н56 - Комитетская ул., 13</w:t>
            </w:r>
          </w:p>
        </w:tc>
        <w:tc>
          <w:tcPr>
            <w:tcW w:w="729" w:type="pct"/>
            <w:tcBorders>
              <w:top w:val="nil"/>
              <w:left w:val="nil"/>
              <w:bottom w:val="single" w:sz="4" w:space="0" w:color="auto"/>
              <w:right w:val="single" w:sz="4" w:space="0" w:color="auto"/>
            </w:tcBorders>
            <w:shd w:val="clear" w:color="auto" w:fill="auto"/>
            <w:noWrap/>
            <w:vAlign w:val="center"/>
            <w:hideMark/>
          </w:tcPr>
          <w:p w14:paraId="1ECCB1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DC0F1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DF522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204630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51A6B6B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11432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1094</w:t>
            </w:r>
          </w:p>
        </w:tc>
        <w:tc>
          <w:tcPr>
            <w:tcW w:w="1003" w:type="pct"/>
            <w:tcBorders>
              <w:top w:val="nil"/>
              <w:left w:val="nil"/>
              <w:bottom w:val="single" w:sz="4" w:space="0" w:color="auto"/>
              <w:right w:val="single" w:sz="4" w:space="0" w:color="auto"/>
            </w:tcBorders>
            <w:shd w:val="clear" w:color="auto" w:fill="auto"/>
            <w:noWrap/>
            <w:hideMark/>
          </w:tcPr>
          <w:p w14:paraId="1ED8E725" w14:textId="7D0B0A1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2282F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ТК-Н57 - Комитетская ул., 12</w:t>
            </w:r>
          </w:p>
        </w:tc>
        <w:tc>
          <w:tcPr>
            <w:tcW w:w="729" w:type="pct"/>
            <w:tcBorders>
              <w:top w:val="nil"/>
              <w:left w:val="nil"/>
              <w:bottom w:val="single" w:sz="4" w:space="0" w:color="auto"/>
              <w:right w:val="single" w:sz="4" w:space="0" w:color="auto"/>
            </w:tcBorders>
            <w:shd w:val="clear" w:color="auto" w:fill="auto"/>
            <w:noWrap/>
            <w:vAlign w:val="center"/>
            <w:hideMark/>
          </w:tcPr>
          <w:p w14:paraId="5ABD23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51938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3A72C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F502B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26,5</w:t>
            </w:r>
          </w:p>
        </w:tc>
      </w:tr>
      <w:tr w:rsidR="000B2077" w:rsidRPr="00947744" w14:paraId="24F0433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3BBCA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1095</w:t>
            </w:r>
          </w:p>
        </w:tc>
        <w:tc>
          <w:tcPr>
            <w:tcW w:w="1003" w:type="pct"/>
            <w:tcBorders>
              <w:top w:val="nil"/>
              <w:left w:val="nil"/>
              <w:bottom w:val="single" w:sz="4" w:space="0" w:color="auto"/>
              <w:right w:val="single" w:sz="4" w:space="0" w:color="auto"/>
            </w:tcBorders>
            <w:shd w:val="clear" w:color="auto" w:fill="auto"/>
            <w:noWrap/>
            <w:hideMark/>
          </w:tcPr>
          <w:p w14:paraId="565418F7" w14:textId="534174F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34EA9B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ТК-Н57 - ТК-Н58</w:t>
            </w:r>
          </w:p>
        </w:tc>
        <w:tc>
          <w:tcPr>
            <w:tcW w:w="729" w:type="pct"/>
            <w:tcBorders>
              <w:top w:val="nil"/>
              <w:left w:val="nil"/>
              <w:bottom w:val="single" w:sz="4" w:space="0" w:color="auto"/>
              <w:right w:val="single" w:sz="4" w:space="0" w:color="auto"/>
            </w:tcBorders>
            <w:shd w:val="clear" w:color="auto" w:fill="auto"/>
            <w:noWrap/>
            <w:vAlign w:val="center"/>
            <w:hideMark/>
          </w:tcPr>
          <w:p w14:paraId="2BD210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4E00B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2195D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232E1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47</w:t>
            </w:r>
          </w:p>
        </w:tc>
      </w:tr>
      <w:tr w:rsidR="000B2077" w:rsidRPr="00947744" w14:paraId="4224E04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4F04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1096</w:t>
            </w:r>
          </w:p>
        </w:tc>
        <w:tc>
          <w:tcPr>
            <w:tcW w:w="1003" w:type="pct"/>
            <w:tcBorders>
              <w:top w:val="nil"/>
              <w:left w:val="nil"/>
              <w:bottom w:val="single" w:sz="4" w:space="0" w:color="auto"/>
              <w:right w:val="single" w:sz="4" w:space="0" w:color="auto"/>
            </w:tcBorders>
            <w:shd w:val="clear" w:color="auto" w:fill="auto"/>
            <w:noWrap/>
            <w:hideMark/>
          </w:tcPr>
          <w:p w14:paraId="6269779A" w14:textId="24C4B9C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31E3D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ТК-Н58 - Советская ул., 21</w:t>
            </w:r>
          </w:p>
        </w:tc>
        <w:tc>
          <w:tcPr>
            <w:tcW w:w="729" w:type="pct"/>
            <w:tcBorders>
              <w:top w:val="nil"/>
              <w:left w:val="nil"/>
              <w:bottom w:val="single" w:sz="4" w:space="0" w:color="auto"/>
              <w:right w:val="single" w:sz="4" w:space="0" w:color="auto"/>
            </w:tcBorders>
            <w:shd w:val="clear" w:color="auto" w:fill="auto"/>
            <w:noWrap/>
            <w:vAlign w:val="center"/>
            <w:hideMark/>
          </w:tcPr>
          <w:p w14:paraId="3A1795C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5D9A6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9C8BD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51217B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63856F2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BBC2B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1097</w:t>
            </w:r>
          </w:p>
        </w:tc>
        <w:tc>
          <w:tcPr>
            <w:tcW w:w="1003" w:type="pct"/>
            <w:tcBorders>
              <w:top w:val="nil"/>
              <w:left w:val="nil"/>
              <w:bottom w:val="single" w:sz="4" w:space="0" w:color="auto"/>
              <w:right w:val="single" w:sz="4" w:space="0" w:color="auto"/>
            </w:tcBorders>
            <w:shd w:val="clear" w:color="auto" w:fill="auto"/>
            <w:noWrap/>
            <w:hideMark/>
          </w:tcPr>
          <w:p w14:paraId="1CEA346B" w14:textId="7800F80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FE99C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ТК-Н58 - Советская ул., 21А</w:t>
            </w:r>
          </w:p>
        </w:tc>
        <w:tc>
          <w:tcPr>
            <w:tcW w:w="729" w:type="pct"/>
            <w:tcBorders>
              <w:top w:val="nil"/>
              <w:left w:val="nil"/>
              <w:bottom w:val="single" w:sz="4" w:space="0" w:color="auto"/>
              <w:right w:val="single" w:sz="4" w:space="0" w:color="auto"/>
            </w:tcBorders>
            <w:shd w:val="clear" w:color="auto" w:fill="auto"/>
            <w:noWrap/>
            <w:vAlign w:val="center"/>
            <w:hideMark/>
          </w:tcPr>
          <w:p w14:paraId="2026AE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7050F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829EA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B291E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0B2077" w:rsidRPr="00947744" w14:paraId="022142A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106B91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1098</w:t>
            </w:r>
          </w:p>
        </w:tc>
        <w:tc>
          <w:tcPr>
            <w:tcW w:w="1003" w:type="pct"/>
            <w:tcBorders>
              <w:top w:val="nil"/>
              <w:left w:val="nil"/>
              <w:bottom w:val="single" w:sz="4" w:space="0" w:color="auto"/>
              <w:right w:val="single" w:sz="4" w:space="0" w:color="auto"/>
            </w:tcBorders>
            <w:shd w:val="clear" w:color="auto" w:fill="auto"/>
            <w:noWrap/>
            <w:hideMark/>
          </w:tcPr>
          <w:p w14:paraId="49F658A1" w14:textId="56B09D2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AB2EC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ТК-Н56 - ТК-Н59</w:t>
            </w:r>
          </w:p>
        </w:tc>
        <w:tc>
          <w:tcPr>
            <w:tcW w:w="729" w:type="pct"/>
            <w:tcBorders>
              <w:top w:val="nil"/>
              <w:left w:val="nil"/>
              <w:bottom w:val="single" w:sz="4" w:space="0" w:color="auto"/>
              <w:right w:val="single" w:sz="4" w:space="0" w:color="auto"/>
            </w:tcBorders>
            <w:shd w:val="clear" w:color="auto" w:fill="auto"/>
            <w:noWrap/>
            <w:vAlign w:val="center"/>
            <w:hideMark/>
          </w:tcPr>
          <w:p w14:paraId="0D2FBB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B47CF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CDE18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F4CD8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43</w:t>
            </w:r>
          </w:p>
        </w:tc>
      </w:tr>
      <w:tr w:rsidR="000B2077" w:rsidRPr="00947744" w14:paraId="4E31D0E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10710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1099</w:t>
            </w:r>
          </w:p>
        </w:tc>
        <w:tc>
          <w:tcPr>
            <w:tcW w:w="1003" w:type="pct"/>
            <w:tcBorders>
              <w:top w:val="nil"/>
              <w:left w:val="nil"/>
              <w:bottom w:val="single" w:sz="4" w:space="0" w:color="auto"/>
              <w:right w:val="single" w:sz="4" w:space="0" w:color="auto"/>
            </w:tcBorders>
            <w:shd w:val="clear" w:color="auto" w:fill="auto"/>
            <w:noWrap/>
            <w:hideMark/>
          </w:tcPr>
          <w:p w14:paraId="171AA146" w14:textId="51FA095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3A9A6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ТК-Н61 - Советская ул., 23А</w:t>
            </w:r>
          </w:p>
        </w:tc>
        <w:tc>
          <w:tcPr>
            <w:tcW w:w="729" w:type="pct"/>
            <w:tcBorders>
              <w:top w:val="nil"/>
              <w:left w:val="nil"/>
              <w:bottom w:val="single" w:sz="4" w:space="0" w:color="auto"/>
              <w:right w:val="single" w:sz="4" w:space="0" w:color="auto"/>
            </w:tcBorders>
            <w:shd w:val="clear" w:color="auto" w:fill="auto"/>
            <w:noWrap/>
            <w:vAlign w:val="center"/>
            <w:hideMark/>
          </w:tcPr>
          <w:p w14:paraId="4E705B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76914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543FD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C6A1E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8,5</w:t>
            </w:r>
          </w:p>
        </w:tc>
      </w:tr>
      <w:tr w:rsidR="000B2077" w:rsidRPr="00947744" w14:paraId="4BA3E1F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270C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1100</w:t>
            </w:r>
          </w:p>
        </w:tc>
        <w:tc>
          <w:tcPr>
            <w:tcW w:w="1003" w:type="pct"/>
            <w:tcBorders>
              <w:top w:val="nil"/>
              <w:left w:val="nil"/>
              <w:bottom w:val="single" w:sz="4" w:space="0" w:color="auto"/>
              <w:right w:val="single" w:sz="4" w:space="0" w:color="auto"/>
            </w:tcBorders>
            <w:shd w:val="clear" w:color="auto" w:fill="auto"/>
            <w:noWrap/>
            <w:hideMark/>
          </w:tcPr>
          <w:p w14:paraId="3D1B20A6" w14:textId="55C8DB3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4C05C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ТК-Н61 - Советская ул., 23</w:t>
            </w:r>
          </w:p>
        </w:tc>
        <w:tc>
          <w:tcPr>
            <w:tcW w:w="729" w:type="pct"/>
            <w:tcBorders>
              <w:top w:val="nil"/>
              <w:left w:val="nil"/>
              <w:bottom w:val="single" w:sz="4" w:space="0" w:color="auto"/>
              <w:right w:val="single" w:sz="4" w:space="0" w:color="auto"/>
            </w:tcBorders>
            <w:shd w:val="clear" w:color="auto" w:fill="auto"/>
            <w:noWrap/>
            <w:vAlign w:val="center"/>
            <w:hideMark/>
          </w:tcPr>
          <w:p w14:paraId="72B0CA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35DB5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CFD8D4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622445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53</w:t>
            </w:r>
          </w:p>
        </w:tc>
      </w:tr>
      <w:tr w:rsidR="000B2077" w:rsidRPr="00947744" w14:paraId="561218C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920BB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1101</w:t>
            </w:r>
          </w:p>
        </w:tc>
        <w:tc>
          <w:tcPr>
            <w:tcW w:w="1003" w:type="pct"/>
            <w:tcBorders>
              <w:top w:val="nil"/>
              <w:left w:val="nil"/>
              <w:bottom w:val="single" w:sz="4" w:space="0" w:color="auto"/>
              <w:right w:val="single" w:sz="4" w:space="0" w:color="auto"/>
            </w:tcBorders>
            <w:shd w:val="clear" w:color="auto" w:fill="auto"/>
            <w:noWrap/>
            <w:hideMark/>
          </w:tcPr>
          <w:p w14:paraId="27BECC33" w14:textId="1702872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DAC75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ТК-Н61 - ТК-Н62</w:t>
            </w:r>
          </w:p>
        </w:tc>
        <w:tc>
          <w:tcPr>
            <w:tcW w:w="729" w:type="pct"/>
            <w:tcBorders>
              <w:top w:val="nil"/>
              <w:left w:val="nil"/>
              <w:bottom w:val="single" w:sz="4" w:space="0" w:color="auto"/>
              <w:right w:val="single" w:sz="4" w:space="0" w:color="auto"/>
            </w:tcBorders>
            <w:shd w:val="clear" w:color="auto" w:fill="auto"/>
            <w:noWrap/>
            <w:vAlign w:val="center"/>
            <w:hideMark/>
          </w:tcPr>
          <w:p w14:paraId="3C2D391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DF2E2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9DA7C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DDEC40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w:t>
            </w:r>
          </w:p>
        </w:tc>
      </w:tr>
      <w:tr w:rsidR="000B2077" w:rsidRPr="00947744" w14:paraId="0C193F6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F4D6F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1102</w:t>
            </w:r>
          </w:p>
        </w:tc>
        <w:tc>
          <w:tcPr>
            <w:tcW w:w="1003" w:type="pct"/>
            <w:tcBorders>
              <w:top w:val="nil"/>
              <w:left w:val="nil"/>
              <w:bottom w:val="single" w:sz="4" w:space="0" w:color="auto"/>
              <w:right w:val="single" w:sz="4" w:space="0" w:color="auto"/>
            </w:tcBorders>
            <w:shd w:val="clear" w:color="auto" w:fill="auto"/>
            <w:noWrap/>
            <w:hideMark/>
          </w:tcPr>
          <w:p w14:paraId="28CA89B9" w14:textId="4BD7031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D1236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ТК-Н62 - Гаражи</w:t>
            </w:r>
          </w:p>
        </w:tc>
        <w:tc>
          <w:tcPr>
            <w:tcW w:w="729" w:type="pct"/>
            <w:tcBorders>
              <w:top w:val="nil"/>
              <w:left w:val="nil"/>
              <w:bottom w:val="single" w:sz="4" w:space="0" w:color="auto"/>
              <w:right w:val="single" w:sz="4" w:space="0" w:color="auto"/>
            </w:tcBorders>
            <w:shd w:val="clear" w:color="auto" w:fill="auto"/>
            <w:noWrap/>
            <w:vAlign w:val="center"/>
            <w:hideMark/>
          </w:tcPr>
          <w:p w14:paraId="3EBDF0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7B0D1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56088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1367B1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w:t>
            </w:r>
          </w:p>
        </w:tc>
      </w:tr>
      <w:tr w:rsidR="000B2077" w:rsidRPr="00947744" w14:paraId="2D823D6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FA213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1103</w:t>
            </w:r>
          </w:p>
        </w:tc>
        <w:tc>
          <w:tcPr>
            <w:tcW w:w="1003" w:type="pct"/>
            <w:tcBorders>
              <w:top w:val="nil"/>
              <w:left w:val="nil"/>
              <w:bottom w:val="single" w:sz="4" w:space="0" w:color="auto"/>
              <w:right w:val="single" w:sz="4" w:space="0" w:color="auto"/>
            </w:tcBorders>
            <w:shd w:val="clear" w:color="auto" w:fill="auto"/>
            <w:noWrap/>
            <w:hideMark/>
          </w:tcPr>
          <w:p w14:paraId="47CB7CB7" w14:textId="122B342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47C49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ТК-Н62 - ТК-Н62-1</w:t>
            </w:r>
          </w:p>
        </w:tc>
        <w:tc>
          <w:tcPr>
            <w:tcW w:w="729" w:type="pct"/>
            <w:tcBorders>
              <w:top w:val="nil"/>
              <w:left w:val="nil"/>
              <w:bottom w:val="single" w:sz="4" w:space="0" w:color="auto"/>
              <w:right w:val="single" w:sz="4" w:space="0" w:color="auto"/>
            </w:tcBorders>
            <w:shd w:val="clear" w:color="auto" w:fill="auto"/>
            <w:noWrap/>
            <w:vAlign w:val="center"/>
            <w:hideMark/>
          </w:tcPr>
          <w:p w14:paraId="0F0D55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D90D8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8D65E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2EB07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6B51B98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87B5F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1104</w:t>
            </w:r>
          </w:p>
        </w:tc>
        <w:tc>
          <w:tcPr>
            <w:tcW w:w="1003" w:type="pct"/>
            <w:tcBorders>
              <w:top w:val="nil"/>
              <w:left w:val="nil"/>
              <w:bottom w:val="single" w:sz="4" w:space="0" w:color="auto"/>
              <w:right w:val="single" w:sz="4" w:space="0" w:color="auto"/>
            </w:tcBorders>
            <w:shd w:val="clear" w:color="auto" w:fill="auto"/>
            <w:noWrap/>
            <w:hideMark/>
          </w:tcPr>
          <w:p w14:paraId="30022698" w14:textId="19015DD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D8F50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ТК-Н62-1 - Советская ул., 25</w:t>
            </w:r>
          </w:p>
        </w:tc>
        <w:tc>
          <w:tcPr>
            <w:tcW w:w="729" w:type="pct"/>
            <w:tcBorders>
              <w:top w:val="nil"/>
              <w:left w:val="nil"/>
              <w:bottom w:val="single" w:sz="4" w:space="0" w:color="auto"/>
              <w:right w:val="single" w:sz="4" w:space="0" w:color="auto"/>
            </w:tcBorders>
            <w:shd w:val="clear" w:color="auto" w:fill="auto"/>
            <w:noWrap/>
            <w:vAlign w:val="center"/>
            <w:hideMark/>
          </w:tcPr>
          <w:p w14:paraId="5E20D81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D0F8A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8452D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20EAD0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17E6009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94652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1105</w:t>
            </w:r>
          </w:p>
        </w:tc>
        <w:tc>
          <w:tcPr>
            <w:tcW w:w="1003" w:type="pct"/>
            <w:tcBorders>
              <w:top w:val="nil"/>
              <w:left w:val="nil"/>
              <w:bottom w:val="single" w:sz="4" w:space="0" w:color="auto"/>
              <w:right w:val="single" w:sz="4" w:space="0" w:color="auto"/>
            </w:tcBorders>
            <w:shd w:val="clear" w:color="auto" w:fill="auto"/>
            <w:noWrap/>
            <w:hideMark/>
          </w:tcPr>
          <w:p w14:paraId="59DC5F9F" w14:textId="0ADDA83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64D4A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ТК-Н56 - ТК-Н57</w:t>
            </w:r>
          </w:p>
        </w:tc>
        <w:tc>
          <w:tcPr>
            <w:tcW w:w="729" w:type="pct"/>
            <w:tcBorders>
              <w:top w:val="nil"/>
              <w:left w:val="nil"/>
              <w:bottom w:val="single" w:sz="4" w:space="0" w:color="auto"/>
              <w:right w:val="single" w:sz="4" w:space="0" w:color="auto"/>
            </w:tcBorders>
            <w:shd w:val="clear" w:color="auto" w:fill="auto"/>
            <w:noWrap/>
            <w:vAlign w:val="center"/>
            <w:hideMark/>
          </w:tcPr>
          <w:p w14:paraId="0E1CC9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175A0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8A693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96A8E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w:t>
            </w:r>
          </w:p>
        </w:tc>
      </w:tr>
      <w:tr w:rsidR="000B2077" w:rsidRPr="00947744" w14:paraId="36194A9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DB06F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1106</w:t>
            </w:r>
          </w:p>
        </w:tc>
        <w:tc>
          <w:tcPr>
            <w:tcW w:w="1003" w:type="pct"/>
            <w:tcBorders>
              <w:top w:val="nil"/>
              <w:left w:val="nil"/>
              <w:bottom w:val="single" w:sz="4" w:space="0" w:color="auto"/>
              <w:right w:val="single" w:sz="4" w:space="0" w:color="auto"/>
            </w:tcBorders>
            <w:shd w:val="clear" w:color="auto" w:fill="auto"/>
            <w:noWrap/>
            <w:hideMark/>
          </w:tcPr>
          <w:p w14:paraId="24A3FE29" w14:textId="1BF6C2E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25A35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ТК-Н62-1 - </w:t>
            </w:r>
          </w:p>
        </w:tc>
        <w:tc>
          <w:tcPr>
            <w:tcW w:w="729" w:type="pct"/>
            <w:tcBorders>
              <w:top w:val="nil"/>
              <w:left w:val="nil"/>
              <w:bottom w:val="single" w:sz="4" w:space="0" w:color="auto"/>
              <w:right w:val="single" w:sz="4" w:space="0" w:color="auto"/>
            </w:tcBorders>
            <w:shd w:val="clear" w:color="auto" w:fill="auto"/>
            <w:noWrap/>
            <w:vAlign w:val="center"/>
            <w:hideMark/>
          </w:tcPr>
          <w:p w14:paraId="19B5CC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E8147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09649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507F13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0B2077" w:rsidRPr="00947744" w14:paraId="1969D45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34F3E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1107</w:t>
            </w:r>
          </w:p>
        </w:tc>
        <w:tc>
          <w:tcPr>
            <w:tcW w:w="1003" w:type="pct"/>
            <w:tcBorders>
              <w:top w:val="nil"/>
              <w:left w:val="nil"/>
              <w:bottom w:val="single" w:sz="4" w:space="0" w:color="auto"/>
              <w:right w:val="single" w:sz="4" w:space="0" w:color="auto"/>
            </w:tcBorders>
            <w:shd w:val="clear" w:color="auto" w:fill="auto"/>
            <w:noWrap/>
            <w:hideMark/>
          </w:tcPr>
          <w:p w14:paraId="1217BEB7" w14:textId="0FBB9C7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3FC38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ТК-Н12 - ТК-Н15</w:t>
            </w:r>
          </w:p>
        </w:tc>
        <w:tc>
          <w:tcPr>
            <w:tcW w:w="729" w:type="pct"/>
            <w:tcBorders>
              <w:top w:val="nil"/>
              <w:left w:val="nil"/>
              <w:bottom w:val="single" w:sz="4" w:space="0" w:color="auto"/>
              <w:right w:val="single" w:sz="4" w:space="0" w:color="auto"/>
            </w:tcBorders>
            <w:shd w:val="clear" w:color="auto" w:fill="auto"/>
            <w:noWrap/>
            <w:vAlign w:val="center"/>
            <w:hideMark/>
          </w:tcPr>
          <w:p w14:paraId="6E204F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8A859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D8CA1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3710C5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94</w:t>
            </w:r>
          </w:p>
        </w:tc>
      </w:tr>
      <w:tr w:rsidR="000B2077" w:rsidRPr="00947744" w14:paraId="227065D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C0340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1108</w:t>
            </w:r>
          </w:p>
        </w:tc>
        <w:tc>
          <w:tcPr>
            <w:tcW w:w="1003" w:type="pct"/>
            <w:tcBorders>
              <w:top w:val="nil"/>
              <w:left w:val="nil"/>
              <w:bottom w:val="single" w:sz="4" w:space="0" w:color="auto"/>
              <w:right w:val="single" w:sz="4" w:space="0" w:color="auto"/>
            </w:tcBorders>
            <w:shd w:val="clear" w:color="auto" w:fill="auto"/>
            <w:noWrap/>
            <w:hideMark/>
          </w:tcPr>
          <w:p w14:paraId="73D711D5" w14:textId="4D61E33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CD418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ТК-Н15 - Садовая ул., 4</w:t>
            </w:r>
          </w:p>
        </w:tc>
        <w:tc>
          <w:tcPr>
            <w:tcW w:w="729" w:type="pct"/>
            <w:tcBorders>
              <w:top w:val="nil"/>
              <w:left w:val="nil"/>
              <w:bottom w:val="single" w:sz="4" w:space="0" w:color="auto"/>
              <w:right w:val="single" w:sz="4" w:space="0" w:color="auto"/>
            </w:tcBorders>
            <w:shd w:val="clear" w:color="auto" w:fill="auto"/>
            <w:noWrap/>
            <w:vAlign w:val="center"/>
            <w:hideMark/>
          </w:tcPr>
          <w:p w14:paraId="0FC2BD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CF344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BA16E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B212A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56,5</w:t>
            </w:r>
          </w:p>
        </w:tc>
      </w:tr>
      <w:tr w:rsidR="000B2077" w:rsidRPr="00947744" w14:paraId="71F798E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D003E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1109</w:t>
            </w:r>
          </w:p>
        </w:tc>
        <w:tc>
          <w:tcPr>
            <w:tcW w:w="1003" w:type="pct"/>
            <w:tcBorders>
              <w:top w:val="nil"/>
              <w:left w:val="nil"/>
              <w:bottom w:val="single" w:sz="4" w:space="0" w:color="auto"/>
              <w:right w:val="single" w:sz="4" w:space="0" w:color="auto"/>
            </w:tcBorders>
            <w:shd w:val="clear" w:color="auto" w:fill="auto"/>
            <w:noWrap/>
            <w:hideMark/>
          </w:tcPr>
          <w:p w14:paraId="1D7BD98E" w14:textId="7678628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355D7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ТК-Н15 - ТК-Н16</w:t>
            </w:r>
          </w:p>
        </w:tc>
        <w:tc>
          <w:tcPr>
            <w:tcW w:w="729" w:type="pct"/>
            <w:tcBorders>
              <w:top w:val="nil"/>
              <w:left w:val="nil"/>
              <w:bottom w:val="single" w:sz="4" w:space="0" w:color="auto"/>
              <w:right w:val="single" w:sz="4" w:space="0" w:color="auto"/>
            </w:tcBorders>
            <w:shd w:val="clear" w:color="auto" w:fill="auto"/>
            <w:noWrap/>
            <w:vAlign w:val="center"/>
            <w:hideMark/>
          </w:tcPr>
          <w:p w14:paraId="7F4999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5A227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8E3B1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217B1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47B44DA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2B28A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1110</w:t>
            </w:r>
          </w:p>
        </w:tc>
        <w:tc>
          <w:tcPr>
            <w:tcW w:w="1003" w:type="pct"/>
            <w:tcBorders>
              <w:top w:val="nil"/>
              <w:left w:val="nil"/>
              <w:bottom w:val="single" w:sz="4" w:space="0" w:color="auto"/>
              <w:right w:val="single" w:sz="4" w:space="0" w:color="auto"/>
            </w:tcBorders>
            <w:shd w:val="clear" w:color="auto" w:fill="auto"/>
            <w:noWrap/>
            <w:hideMark/>
          </w:tcPr>
          <w:p w14:paraId="566B9E50" w14:textId="7F91D1B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9A545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ТК-Н16 - ТК-Н17</w:t>
            </w:r>
          </w:p>
        </w:tc>
        <w:tc>
          <w:tcPr>
            <w:tcW w:w="729" w:type="pct"/>
            <w:tcBorders>
              <w:top w:val="nil"/>
              <w:left w:val="nil"/>
              <w:bottom w:val="single" w:sz="4" w:space="0" w:color="auto"/>
              <w:right w:val="single" w:sz="4" w:space="0" w:color="auto"/>
            </w:tcBorders>
            <w:shd w:val="clear" w:color="auto" w:fill="auto"/>
            <w:noWrap/>
            <w:vAlign w:val="center"/>
            <w:hideMark/>
          </w:tcPr>
          <w:p w14:paraId="545D4D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A68D3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27A8A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21FC4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w:t>
            </w:r>
          </w:p>
        </w:tc>
      </w:tr>
      <w:tr w:rsidR="000B2077" w:rsidRPr="00947744" w14:paraId="0AC2105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B14D3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1111</w:t>
            </w:r>
          </w:p>
        </w:tc>
        <w:tc>
          <w:tcPr>
            <w:tcW w:w="1003" w:type="pct"/>
            <w:tcBorders>
              <w:top w:val="nil"/>
              <w:left w:val="nil"/>
              <w:bottom w:val="single" w:sz="4" w:space="0" w:color="auto"/>
              <w:right w:val="single" w:sz="4" w:space="0" w:color="auto"/>
            </w:tcBorders>
            <w:shd w:val="clear" w:color="auto" w:fill="auto"/>
            <w:noWrap/>
            <w:hideMark/>
          </w:tcPr>
          <w:p w14:paraId="19017278" w14:textId="3C65952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79131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ТК-Н17 - Худ. салон</w:t>
            </w:r>
          </w:p>
        </w:tc>
        <w:tc>
          <w:tcPr>
            <w:tcW w:w="729" w:type="pct"/>
            <w:tcBorders>
              <w:top w:val="nil"/>
              <w:left w:val="nil"/>
              <w:bottom w:val="single" w:sz="4" w:space="0" w:color="auto"/>
              <w:right w:val="single" w:sz="4" w:space="0" w:color="auto"/>
            </w:tcBorders>
            <w:shd w:val="clear" w:color="auto" w:fill="auto"/>
            <w:noWrap/>
            <w:vAlign w:val="center"/>
            <w:hideMark/>
          </w:tcPr>
          <w:p w14:paraId="481EEF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5CF8A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6044A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4DB097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0B2077" w:rsidRPr="00947744" w14:paraId="3052D01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1FA4D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1112</w:t>
            </w:r>
          </w:p>
        </w:tc>
        <w:tc>
          <w:tcPr>
            <w:tcW w:w="1003" w:type="pct"/>
            <w:tcBorders>
              <w:top w:val="nil"/>
              <w:left w:val="nil"/>
              <w:bottom w:val="single" w:sz="4" w:space="0" w:color="auto"/>
              <w:right w:val="single" w:sz="4" w:space="0" w:color="auto"/>
            </w:tcBorders>
            <w:shd w:val="clear" w:color="auto" w:fill="auto"/>
            <w:noWrap/>
            <w:hideMark/>
          </w:tcPr>
          <w:p w14:paraId="0A6AA4F9" w14:textId="7684078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8478F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ТК-Н17 - Туалет</w:t>
            </w:r>
          </w:p>
        </w:tc>
        <w:tc>
          <w:tcPr>
            <w:tcW w:w="729" w:type="pct"/>
            <w:tcBorders>
              <w:top w:val="nil"/>
              <w:left w:val="nil"/>
              <w:bottom w:val="single" w:sz="4" w:space="0" w:color="auto"/>
              <w:right w:val="single" w:sz="4" w:space="0" w:color="auto"/>
            </w:tcBorders>
            <w:shd w:val="clear" w:color="auto" w:fill="auto"/>
            <w:noWrap/>
            <w:vAlign w:val="center"/>
            <w:hideMark/>
          </w:tcPr>
          <w:p w14:paraId="2C4F0C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F9F4F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DAE93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3D66EB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28B5E5D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406FC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1113</w:t>
            </w:r>
          </w:p>
        </w:tc>
        <w:tc>
          <w:tcPr>
            <w:tcW w:w="1003" w:type="pct"/>
            <w:tcBorders>
              <w:top w:val="nil"/>
              <w:left w:val="nil"/>
              <w:bottom w:val="single" w:sz="4" w:space="0" w:color="auto"/>
              <w:right w:val="single" w:sz="4" w:space="0" w:color="auto"/>
            </w:tcBorders>
            <w:shd w:val="clear" w:color="auto" w:fill="auto"/>
            <w:noWrap/>
            <w:hideMark/>
          </w:tcPr>
          <w:p w14:paraId="4B1809EE" w14:textId="309D87D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441D9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ТК-Н16 - Магазин "Переславна"</w:t>
            </w:r>
          </w:p>
        </w:tc>
        <w:tc>
          <w:tcPr>
            <w:tcW w:w="729" w:type="pct"/>
            <w:tcBorders>
              <w:top w:val="nil"/>
              <w:left w:val="nil"/>
              <w:bottom w:val="single" w:sz="4" w:space="0" w:color="auto"/>
              <w:right w:val="single" w:sz="4" w:space="0" w:color="auto"/>
            </w:tcBorders>
            <w:shd w:val="clear" w:color="auto" w:fill="auto"/>
            <w:noWrap/>
            <w:vAlign w:val="center"/>
            <w:hideMark/>
          </w:tcPr>
          <w:p w14:paraId="1D35C53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2DC24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2697C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63E6CF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4C902A8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54010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1114</w:t>
            </w:r>
          </w:p>
        </w:tc>
        <w:tc>
          <w:tcPr>
            <w:tcW w:w="1003" w:type="pct"/>
            <w:tcBorders>
              <w:top w:val="nil"/>
              <w:left w:val="nil"/>
              <w:bottom w:val="single" w:sz="4" w:space="0" w:color="auto"/>
              <w:right w:val="single" w:sz="4" w:space="0" w:color="auto"/>
            </w:tcBorders>
            <w:shd w:val="clear" w:color="auto" w:fill="auto"/>
            <w:noWrap/>
            <w:hideMark/>
          </w:tcPr>
          <w:p w14:paraId="65BC2D3B" w14:textId="7BBB792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F2023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ТК-Н17 - Церковь Александра Невского</w:t>
            </w:r>
          </w:p>
        </w:tc>
        <w:tc>
          <w:tcPr>
            <w:tcW w:w="729" w:type="pct"/>
            <w:tcBorders>
              <w:top w:val="nil"/>
              <w:left w:val="nil"/>
              <w:bottom w:val="single" w:sz="4" w:space="0" w:color="auto"/>
              <w:right w:val="single" w:sz="4" w:space="0" w:color="auto"/>
            </w:tcBorders>
            <w:shd w:val="clear" w:color="auto" w:fill="auto"/>
            <w:noWrap/>
            <w:vAlign w:val="center"/>
            <w:hideMark/>
          </w:tcPr>
          <w:p w14:paraId="0EF705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5AA73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716C2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F37D9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w:t>
            </w:r>
          </w:p>
        </w:tc>
      </w:tr>
      <w:tr w:rsidR="000B2077" w:rsidRPr="00947744" w14:paraId="3510E0F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1BD9C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1115</w:t>
            </w:r>
          </w:p>
        </w:tc>
        <w:tc>
          <w:tcPr>
            <w:tcW w:w="1003" w:type="pct"/>
            <w:tcBorders>
              <w:top w:val="nil"/>
              <w:left w:val="nil"/>
              <w:bottom w:val="single" w:sz="4" w:space="0" w:color="auto"/>
              <w:right w:val="single" w:sz="4" w:space="0" w:color="auto"/>
            </w:tcBorders>
            <w:shd w:val="clear" w:color="auto" w:fill="auto"/>
            <w:noWrap/>
            <w:hideMark/>
          </w:tcPr>
          <w:p w14:paraId="72303B76" w14:textId="1043017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F661A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ТК-Н17 - ТК-Н18</w:t>
            </w:r>
          </w:p>
        </w:tc>
        <w:tc>
          <w:tcPr>
            <w:tcW w:w="729" w:type="pct"/>
            <w:tcBorders>
              <w:top w:val="nil"/>
              <w:left w:val="nil"/>
              <w:bottom w:val="single" w:sz="4" w:space="0" w:color="auto"/>
              <w:right w:val="single" w:sz="4" w:space="0" w:color="auto"/>
            </w:tcBorders>
            <w:shd w:val="clear" w:color="auto" w:fill="auto"/>
            <w:noWrap/>
            <w:vAlign w:val="center"/>
            <w:hideMark/>
          </w:tcPr>
          <w:p w14:paraId="4B23AF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318F3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F4123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0F514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47</w:t>
            </w:r>
          </w:p>
        </w:tc>
      </w:tr>
      <w:tr w:rsidR="000B2077" w:rsidRPr="00947744" w14:paraId="0DB14DE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39354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1116</w:t>
            </w:r>
          </w:p>
        </w:tc>
        <w:tc>
          <w:tcPr>
            <w:tcW w:w="1003" w:type="pct"/>
            <w:tcBorders>
              <w:top w:val="nil"/>
              <w:left w:val="nil"/>
              <w:bottom w:val="single" w:sz="4" w:space="0" w:color="auto"/>
              <w:right w:val="single" w:sz="4" w:space="0" w:color="auto"/>
            </w:tcBorders>
            <w:shd w:val="clear" w:color="auto" w:fill="auto"/>
            <w:noWrap/>
            <w:hideMark/>
          </w:tcPr>
          <w:p w14:paraId="261A9445" w14:textId="551BDD4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4B6D72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ТК-Н18 - Советская ул., 12</w:t>
            </w:r>
          </w:p>
        </w:tc>
        <w:tc>
          <w:tcPr>
            <w:tcW w:w="729" w:type="pct"/>
            <w:tcBorders>
              <w:top w:val="nil"/>
              <w:left w:val="nil"/>
              <w:bottom w:val="single" w:sz="4" w:space="0" w:color="auto"/>
              <w:right w:val="single" w:sz="4" w:space="0" w:color="auto"/>
            </w:tcBorders>
            <w:shd w:val="clear" w:color="auto" w:fill="auto"/>
            <w:noWrap/>
            <w:vAlign w:val="center"/>
            <w:hideMark/>
          </w:tcPr>
          <w:p w14:paraId="55690D4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A2FE8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AF4E3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FCD9A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1B79519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60775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1117</w:t>
            </w:r>
          </w:p>
        </w:tc>
        <w:tc>
          <w:tcPr>
            <w:tcW w:w="1003" w:type="pct"/>
            <w:tcBorders>
              <w:top w:val="nil"/>
              <w:left w:val="nil"/>
              <w:bottom w:val="single" w:sz="4" w:space="0" w:color="auto"/>
              <w:right w:val="single" w:sz="4" w:space="0" w:color="auto"/>
            </w:tcBorders>
            <w:shd w:val="clear" w:color="auto" w:fill="auto"/>
            <w:noWrap/>
            <w:hideMark/>
          </w:tcPr>
          <w:p w14:paraId="473991D6" w14:textId="4FD0ABD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69C96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ТК-Н15 - ТК-Н19</w:t>
            </w:r>
          </w:p>
        </w:tc>
        <w:tc>
          <w:tcPr>
            <w:tcW w:w="729" w:type="pct"/>
            <w:tcBorders>
              <w:top w:val="nil"/>
              <w:left w:val="nil"/>
              <w:bottom w:val="single" w:sz="4" w:space="0" w:color="auto"/>
              <w:right w:val="single" w:sz="4" w:space="0" w:color="auto"/>
            </w:tcBorders>
            <w:shd w:val="clear" w:color="auto" w:fill="auto"/>
            <w:noWrap/>
            <w:vAlign w:val="center"/>
            <w:hideMark/>
          </w:tcPr>
          <w:p w14:paraId="4045E1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3E5C5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0E6D8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231945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627D8A7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83AFA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1118</w:t>
            </w:r>
          </w:p>
        </w:tc>
        <w:tc>
          <w:tcPr>
            <w:tcW w:w="1003" w:type="pct"/>
            <w:tcBorders>
              <w:top w:val="nil"/>
              <w:left w:val="nil"/>
              <w:bottom w:val="single" w:sz="4" w:space="0" w:color="auto"/>
              <w:right w:val="single" w:sz="4" w:space="0" w:color="auto"/>
            </w:tcBorders>
            <w:shd w:val="clear" w:color="auto" w:fill="auto"/>
            <w:noWrap/>
            <w:hideMark/>
          </w:tcPr>
          <w:p w14:paraId="29A7C2C9" w14:textId="579E880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3E84F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ТК-Н19 - ТК-Н20</w:t>
            </w:r>
          </w:p>
        </w:tc>
        <w:tc>
          <w:tcPr>
            <w:tcW w:w="729" w:type="pct"/>
            <w:tcBorders>
              <w:top w:val="nil"/>
              <w:left w:val="nil"/>
              <w:bottom w:val="single" w:sz="4" w:space="0" w:color="auto"/>
              <w:right w:val="single" w:sz="4" w:space="0" w:color="auto"/>
            </w:tcBorders>
            <w:shd w:val="clear" w:color="auto" w:fill="auto"/>
            <w:noWrap/>
            <w:vAlign w:val="center"/>
            <w:hideMark/>
          </w:tcPr>
          <w:p w14:paraId="2249F0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98D92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744BB0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42C6DF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0D8EB58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535B7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1119</w:t>
            </w:r>
          </w:p>
        </w:tc>
        <w:tc>
          <w:tcPr>
            <w:tcW w:w="1003" w:type="pct"/>
            <w:tcBorders>
              <w:top w:val="nil"/>
              <w:left w:val="nil"/>
              <w:bottom w:val="single" w:sz="4" w:space="0" w:color="auto"/>
              <w:right w:val="single" w:sz="4" w:space="0" w:color="auto"/>
            </w:tcBorders>
            <w:shd w:val="clear" w:color="auto" w:fill="auto"/>
            <w:noWrap/>
            <w:hideMark/>
          </w:tcPr>
          <w:p w14:paraId="78CB5D70" w14:textId="35FA227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CCC87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ТК-Н19 - Садовая ул., 6</w:t>
            </w:r>
          </w:p>
        </w:tc>
        <w:tc>
          <w:tcPr>
            <w:tcW w:w="729" w:type="pct"/>
            <w:tcBorders>
              <w:top w:val="nil"/>
              <w:left w:val="nil"/>
              <w:bottom w:val="single" w:sz="4" w:space="0" w:color="auto"/>
              <w:right w:val="single" w:sz="4" w:space="0" w:color="auto"/>
            </w:tcBorders>
            <w:shd w:val="clear" w:color="auto" w:fill="auto"/>
            <w:noWrap/>
            <w:vAlign w:val="center"/>
            <w:hideMark/>
          </w:tcPr>
          <w:p w14:paraId="3D733B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8C564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79CC2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3E0AE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0B2077" w:rsidRPr="00947744" w14:paraId="4D111BF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6D7B4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1120</w:t>
            </w:r>
          </w:p>
        </w:tc>
        <w:tc>
          <w:tcPr>
            <w:tcW w:w="1003" w:type="pct"/>
            <w:tcBorders>
              <w:top w:val="nil"/>
              <w:left w:val="nil"/>
              <w:bottom w:val="single" w:sz="4" w:space="0" w:color="auto"/>
              <w:right w:val="single" w:sz="4" w:space="0" w:color="auto"/>
            </w:tcBorders>
            <w:shd w:val="clear" w:color="auto" w:fill="auto"/>
            <w:noWrap/>
            <w:hideMark/>
          </w:tcPr>
          <w:p w14:paraId="0C428FE7" w14:textId="677B109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0974F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ТК-Н20 - Садовая ул., 8</w:t>
            </w:r>
          </w:p>
        </w:tc>
        <w:tc>
          <w:tcPr>
            <w:tcW w:w="729" w:type="pct"/>
            <w:tcBorders>
              <w:top w:val="nil"/>
              <w:left w:val="nil"/>
              <w:bottom w:val="single" w:sz="4" w:space="0" w:color="auto"/>
              <w:right w:val="single" w:sz="4" w:space="0" w:color="auto"/>
            </w:tcBorders>
            <w:shd w:val="clear" w:color="auto" w:fill="auto"/>
            <w:noWrap/>
            <w:vAlign w:val="center"/>
            <w:hideMark/>
          </w:tcPr>
          <w:p w14:paraId="77E254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0CE84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DB7B8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C3C36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2E66041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46BAE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1121</w:t>
            </w:r>
          </w:p>
        </w:tc>
        <w:tc>
          <w:tcPr>
            <w:tcW w:w="1003" w:type="pct"/>
            <w:tcBorders>
              <w:top w:val="nil"/>
              <w:left w:val="nil"/>
              <w:bottom w:val="single" w:sz="4" w:space="0" w:color="auto"/>
              <w:right w:val="single" w:sz="4" w:space="0" w:color="auto"/>
            </w:tcBorders>
            <w:shd w:val="clear" w:color="auto" w:fill="auto"/>
            <w:noWrap/>
            <w:hideMark/>
          </w:tcPr>
          <w:p w14:paraId="5202D238" w14:textId="52B9890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1477F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ТК-Н20 - ТК-Н21</w:t>
            </w:r>
          </w:p>
        </w:tc>
        <w:tc>
          <w:tcPr>
            <w:tcW w:w="729" w:type="pct"/>
            <w:tcBorders>
              <w:top w:val="nil"/>
              <w:left w:val="nil"/>
              <w:bottom w:val="single" w:sz="4" w:space="0" w:color="auto"/>
              <w:right w:val="single" w:sz="4" w:space="0" w:color="auto"/>
            </w:tcBorders>
            <w:shd w:val="clear" w:color="auto" w:fill="auto"/>
            <w:noWrap/>
            <w:vAlign w:val="center"/>
            <w:hideMark/>
          </w:tcPr>
          <w:p w14:paraId="3EFB73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F856F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D0535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5BE655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w:t>
            </w:r>
          </w:p>
        </w:tc>
      </w:tr>
      <w:tr w:rsidR="000B2077" w:rsidRPr="00947744" w14:paraId="36D9DDA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AB7B3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1122</w:t>
            </w:r>
          </w:p>
        </w:tc>
        <w:tc>
          <w:tcPr>
            <w:tcW w:w="1003" w:type="pct"/>
            <w:tcBorders>
              <w:top w:val="nil"/>
              <w:left w:val="nil"/>
              <w:bottom w:val="single" w:sz="4" w:space="0" w:color="auto"/>
              <w:right w:val="single" w:sz="4" w:space="0" w:color="auto"/>
            </w:tcBorders>
            <w:shd w:val="clear" w:color="auto" w:fill="auto"/>
            <w:noWrap/>
            <w:hideMark/>
          </w:tcPr>
          <w:p w14:paraId="146985F4" w14:textId="201E4E5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F44A2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ТК-Н21 - Садовая ул., 10</w:t>
            </w:r>
          </w:p>
        </w:tc>
        <w:tc>
          <w:tcPr>
            <w:tcW w:w="729" w:type="pct"/>
            <w:tcBorders>
              <w:top w:val="nil"/>
              <w:left w:val="nil"/>
              <w:bottom w:val="single" w:sz="4" w:space="0" w:color="auto"/>
              <w:right w:val="single" w:sz="4" w:space="0" w:color="auto"/>
            </w:tcBorders>
            <w:shd w:val="clear" w:color="auto" w:fill="auto"/>
            <w:noWrap/>
            <w:vAlign w:val="center"/>
            <w:hideMark/>
          </w:tcPr>
          <w:p w14:paraId="772779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07C79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24AEA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0F0B12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w:t>
            </w:r>
          </w:p>
        </w:tc>
      </w:tr>
      <w:tr w:rsidR="000B2077" w:rsidRPr="00947744" w14:paraId="0A52F6C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F196B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1123</w:t>
            </w:r>
          </w:p>
        </w:tc>
        <w:tc>
          <w:tcPr>
            <w:tcW w:w="1003" w:type="pct"/>
            <w:tcBorders>
              <w:top w:val="nil"/>
              <w:left w:val="nil"/>
              <w:bottom w:val="single" w:sz="4" w:space="0" w:color="auto"/>
              <w:right w:val="single" w:sz="4" w:space="0" w:color="auto"/>
            </w:tcBorders>
            <w:shd w:val="clear" w:color="auto" w:fill="auto"/>
            <w:noWrap/>
            <w:hideMark/>
          </w:tcPr>
          <w:p w14:paraId="6D3BC017" w14:textId="6DAD9C5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8451D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ТК-Н21 - ТК-Н22</w:t>
            </w:r>
          </w:p>
        </w:tc>
        <w:tc>
          <w:tcPr>
            <w:tcW w:w="729" w:type="pct"/>
            <w:tcBorders>
              <w:top w:val="nil"/>
              <w:left w:val="nil"/>
              <w:bottom w:val="single" w:sz="4" w:space="0" w:color="auto"/>
              <w:right w:val="single" w:sz="4" w:space="0" w:color="auto"/>
            </w:tcBorders>
            <w:shd w:val="clear" w:color="auto" w:fill="auto"/>
            <w:noWrap/>
            <w:vAlign w:val="center"/>
            <w:hideMark/>
          </w:tcPr>
          <w:p w14:paraId="7E924D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DB9B4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84B41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2A2C8E1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w:t>
            </w:r>
          </w:p>
        </w:tc>
      </w:tr>
      <w:tr w:rsidR="000B2077" w:rsidRPr="00947744" w14:paraId="60DBCD1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BD1C0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1124</w:t>
            </w:r>
          </w:p>
        </w:tc>
        <w:tc>
          <w:tcPr>
            <w:tcW w:w="1003" w:type="pct"/>
            <w:tcBorders>
              <w:top w:val="nil"/>
              <w:left w:val="nil"/>
              <w:bottom w:val="single" w:sz="4" w:space="0" w:color="auto"/>
              <w:right w:val="single" w:sz="4" w:space="0" w:color="auto"/>
            </w:tcBorders>
            <w:shd w:val="clear" w:color="auto" w:fill="auto"/>
            <w:noWrap/>
            <w:hideMark/>
          </w:tcPr>
          <w:p w14:paraId="28C66BAB" w14:textId="693F8C1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F1D59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ТК-Н22 - Садовая ул., 14</w:t>
            </w:r>
          </w:p>
        </w:tc>
        <w:tc>
          <w:tcPr>
            <w:tcW w:w="729" w:type="pct"/>
            <w:tcBorders>
              <w:top w:val="nil"/>
              <w:left w:val="nil"/>
              <w:bottom w:val="single" w:sz="4" w:space="0" w:color="auto"/>
              <w:right w:val="single" w:sz="4" w:space="0" w:color="auto"/>
            </w:tcBorders>
            <w:shd w:val="clear" w:color="auto" w:fill="auto"/>
            <w:noWrap/>
            <w:vAlign w:val="center"/>
            <w:hideMark/>
          </w:tcPr>
          <w:p w14:paraId="03FEC62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003E9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11859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E3ACD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0386382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B57D9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1125</w:t>
            </w:r>
          </w:p>
        </w:tc>
        <w:tc>
          <w:tcPr>
            <w:tcW w:w="1003" w:type="pct"/>
            <w:tcBorders>
              <w:top w:val="nil"/>
              <w:left w:val="nil"/>
              <w:bottom w:val="single" w:sz="4" w:space="0" w:color="auto"/>
              <w:right w:val="single" w:sz="4" w:space="0" w:color="auto"/>
            </w:tcBorders>
            <w:shd w:val="clear" w:color="auto" w:fill="auto"/>
            <w:noWrap/>
            <w:hideMark/>
          </w:tcPr>
          <w:p w14:paraId="243CFDEC" w14:textId="7EED6BB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2E5F9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ТК-Н22 - ТК-Н23</w:t>
            </w:r>
          </w:p>
        </w:tc>
        <w:tc>
          <w:tcPr>
            <w:tcW w:w="729" w:type="pct"/>
            <w:tcBorders>
              <w:top w:val="nil"/>
              <w:left w:val="nil"/>
              <w:bottom w:val="single" w:sz="4" w:space="0" w:color="auto"/>
              <w:right w:val="single" w:sz="4" w:space="0" w:color="auto"/>
            </w:tcBorders>
            <w:shd w:val="clear" w:color="auto" w:fill="auto"/>
            <w:noWrap/>
            <w:vAlign w:val="center"/>
            <w:hideMark/>
          </w:tcPr>
          <w:p w14:paraId="5BA5BC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03690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844CD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127A93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47</w:t>
            </w:r>
          </w:p>
        </w:tc>
      </w:tr>
      <w:tr w:rsidR="000B2077" w:rsidRPr="00947744" w14:paraId="122CF76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F243D7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1126</w:t>
            </w:r>
          </w:p>
        </w:tc>
        <w:tc>
          <w:tcPr>
            <w:tcW w:w="1003" w:type="pct"/>
            <w:tcBorders>
              <w:top w:val="nil"/>
              <w:left w:val="nil"/>
              <w:bottom w:val="single" w:sz="4" w:space="0" w:color="auto"/>
              <w:right w:val="single" w:sz="4" w:space="0" w:color="auto"/>
            </w:tcBorders>
            <w:shd w:val="clear" w:color="auto" w:fill="auto"/>
            <w:noWrap/>
            <w:hideMark/>
          </w:tcPr>
          <w:p w14:paraId="3C566175" w14:textId="3284B1A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8E5A8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ТК-Н23 - ТК-Н24</w:t>
            </w:r>
          </w:p>
        </w:tc>
        <w:tc>
          <w:tcPr>
            <w:tcW w:w="729" w:type="pct"/>
            <w:tcBorders>
              <w:top w:val="nil"/>
              <w:left w:val="nil"/>
              <w:bottom w:val="single" w:sz="4" w:space="0" w:color="auto"/>
              <w:right w:val="single" w:sz="4" w:space="0" w:color="auto"/>
            </w:tcBorders>
            <w:shd w:val="clear" w:color="auto" w:fill="auto"/>
            <w:noWrap/>
            <w:vAlign w:val="center"/>
            <w:hideMark/>
          </w:tcPr>
          <w:p w14:paraId="7D8EB4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69F92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2D632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3E565C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w:t>
            </w:r>
          </w:p>
        </w:tc>
      </w:tr>
      <w:tr w:rsidR="000B2077" w:rsidRPr="00947744" w14:paraId="500BD7D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21B7B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1127</w:t>
            </w:r>
          </w:p>
        </w:tc>
        <w:tc>
          <w:tcPr>
            <w:tcW w:w="1003" w:type="pct"/>
            <w:tcBorders>
              <w:top w:val="nil"/>
              <w:left w:val="nil"/>
              <w:bottom w:val="single" w:sz="4" w:space="0" w:color="auto"/>
              <w:right w:val="single" w:sz="4" w:space="0" w:color="auto"/>
            </w:tcBorders>
            <w:shd w:val="clear" w:color="auto" w:fill="auto"/>
            <w:noWrap/>
            <w:hideMark/>
          </w:tcPr>
          <w:p w14:paraId="5369B526" w14:textId="43E5499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95763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ТК-Н24 - ТК-Н25</w:t>
            </w:r>
          </w:p>
        </w:tc>
        <w:tc>
          <w:tcPr>
            <w:tcW w:w="729" w:type="pct"/>
            <w:tcBorders>
              <w:top w:val="nil"/>
              <w:left w:val="nil"/>
              <w:bottom w:val="single" w:sz="4" w:space="0" w:color="auto"/>
              <w:right w:val="single" w:sz="4" w:space="0" w:color="auto"/>
            </w:tcBorders>
            <w:shd w:val="clear" w:color="auto" w:fill="auto"/>
            <w:noWrap/>
            <w:vAlign w:val="center"/>
            <w:hideMark/>
          </w:tcPr>
          <w:p w14:paraId="489C5F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20E5B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BDE71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FB4396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47</w:t>
            </w:r>
          </w:p>
        </w:tc>
      </w:tr>
      <w:tr w:rsidR="000B2077" w:rsidRPr="00947744" w14:paraId="14A363B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16484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1128</w:t>
            </w:r>
          </w:p>
        </w:tc>
        <w:tc>
          <w:tcPr>
            <w:tcW w:w="1003" w:type="pct"/>
            <w:tcBorders>
              <w:top w:val="nil"/>
              <w:left w:val="nil"/>
              <w:bottom w:val="single" w:sz="4" w:space="0" w:color="auto"/>
              <w:right w:val="single" w:sz="4" w:space="0" w:color="auto"/>
            </w:tcBorders>
            <w:shd w:val="clear" w:color="auto" w:fill="auto"/>
            <w:noWrap/>
            <w:hideMark/>
          </w:tcPr>
          <w:p w14:paraId="382C1B2E" w14:textId="4BBB372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F1B8F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ТК-Н25 - ТК-Н25а</w:t>
            </w:r>
          </w:p>
        </w:tc>
        <w:tc>
          <w:tcPr>
            <w:tcW w:w="729" w:type="pct"/>
            <w:tcBorders>
              <w:top w:val="nil"/>
              <w:left w:val="nil"/>
              <w:bottom w:val="single" w:sz="4" w:space="0" w:color="auto"/>
              <w:right w:val="single" w:sz="4" w:space="0" w:color="auto"/>
            </w:tcBorders>
            <w:shd w:val="clear" w:color="auto" w:fill="auto"/>
            <w:noWrap/>
            <w:vAlign w:val="center"/>
            <w:hideMark/>
          </w:tcPr>
          <w:p w14:paraId="2F6868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36B32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2758D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2BFD6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7F91D3B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B35EF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1129</w:t>
            </w:r>
          </w:p>
        </w:tc>
        <w:tc>
          <w:tcPr>
            <w:tcW w:w="1003" w:type="pct"/>
            <w:tcBorders>
              <w:top w:val="nil"/>
              <w:left w:val="nil"/>
              <w:bottom w:val="single" w:sz="4" w:space="0" w:color="auto"/>
              <w:right w:val="single" w:sz="4" w:space="0" w:color="auto"/>
            </w:tcBorders>
            <w:shd w:val="clear" w:color="auto" w:fill="auto"/>
            <w:noWrap/>
            <w:hideMark/>
          </w:tcPr>
          <w:p w14:paraId="3F37A7AB" w14:textId="102D6C2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52828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ТК-Н25 - ТК-Н25-1</w:t>
            </w:r>
          </w:p>
        </w:tc>
        <w:tc>
          <w:tcPr>
            <w:tcW w:w="729" w:type="pct"/>
            <w:tcBorders>
              <w:top w:val="nil"/>
              <w:left w:val="nil"/>
              <w:bottom w:val="single" w:sz="4" w:space="0" w:color="auto"/>
              <w:right w:val="single" w:sz="4" w:space="0" w:color="auto"/>
            </w:tcBorders>
            <w:shd w:val="clear" w:color="auto" w:fill="auto"/>
            <w:noWrap/>
            <w:vAlign w:val="center"/>
            <w:hideMark/>
          </w:tcPr>
          <w:p w14:paraId="00A01D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98DCD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0023D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0FF5C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w:t>
            </w:r>
          </w:p>
        </w:tc>
      </w:tr>
      <w:tr w:rsidR="000B2077" w:rsidRPr="00947744" w14:paraId="3C700CD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87439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1130</w:t>
            </w:r>
          </w:p>
        </w:tc>
        <w:tc>
          <w:tcPr>
            <w:tcW w:w="1003" w:type="pct"/>
            <w:tcBorders>
              <w:top w:val="nil"/>
              <w:left w:val="nil"/>
              <w:bottom w:val="single" w:sz="4" w:space="0" w:color="auto"/>
              <w:right w:val="single" w:sz="4" w:space="0" w:color="auto"/>
            </w:tcBorders>
            <w:shd w:val="clear" w:color="auto" w:fill="auto"/>
            <w:noWrap/>
            <w:hideMark/>
          </w:tcPr>
          <w:p w14:paraId="3DC9D158" w14:textId="2E38984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27103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ТК-Н25-1 - Проездная ул., 10</w:t>
            </w:r>
          </w:p>
        </w:tc>
        <w:tc>
          <w:tcPr>
            <w:tcW w:w="729" w:type="pct"/>
            <w:tcBorders>
              <w:top w:val="nil"/>
              <w:left w:val="nil"/>
              <w:bottom w:val="single" w:sz="4" w:space="0" w:color="auto"/>
              <w:right w:val="single" w:sz="4" w:space="0" w:color="auto"/>
            </w:tcBorders>
            <w:shd w:val="clear" w:color="auto" w:fill="auto"/>
            <w:noWrap/>
            <w:vAlign w:val="center"/>
            <w:hideMark/>
          </w:tcPr>
          <w:p w14:paraId="448DBF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D0394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D67ED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7716B0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0FC5203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1A8D9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1131</w:t>
            </w:r>
          </w:p>
        </w:tc>
        <w:tc>
          <w:tcPr>
            <w:tcW w:w="1003" w:type="pct"/>
            <w:tcBorders>
              <w:top w:val="nil"/>
              <w:left w:val="nil"/>
              <w:bottom w:val="single" w:sz="4" w:space="0" w:color="auto"/>
              <w:right w:val="single" w:sz="4" w:space="0" w:color="auto"/>
            </w:tcBorders>
            <w:shd w:val="clear" w:color="auto" w:fill="auto"/>
            <w:noWrap/>
            <w:hideMark/>
          </w:tcPr>
          <w:p w14:paraId="35BBAE23" w14:textId="017749F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C1431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ТК-Н25-1 - Проездная ул., 12</w:t>
            </w:r>
          </w:p>
        </w:tc>
        <w:tc>
          <w:tcPr>
            <w:tcW w:w="729" w:type="pct"/>
            <w:tcBorders>
              <w:top w:val="nil"/>
              <w:left w:val="nil"/>
              <w:bottom w:val="single" w:sz="4" w:space="0" w:color="auto"/>
              <w:right w:val="single" w:sz="4" w:space="0" w:color="auto"/>
            </w:tcBorders>
            <w:shd w:val="clear" w:color="auto" w:fill="auto"/>
            <w:noWrap/>
            <w:vAlign w:val="center"/>
            <w:hideMark/>
          </w:tcPr>
          <w:p w14:paraId="2DCC60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4A50E2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B1C06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1D4233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12,5</w:t>
            </w:r>
          </w:p>
        </w:tc>
      </w:tr>
      <w:tr w:rsidR="000B2077" w:rsidRPr="00947744" w14:paraId="609840D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87159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1132</w:t>
            </w:r>
          </w:p>
        </w:tc>
        <w:tc>
          <w:tcPr>
            <w:tcW w:w="1003" w:type="pct"/>
            <w:tcBorders>
              <w:top w:val="nil"/>
              <w:left w:val="nil"/>
              <w:bottom w:val="single" w:sz="4" w:space="0" w:color="auto"/>
              <w:right w:val="single" w:sz="4" w:space="0" w:color="auto"/>
            </w:tcBorders>
            <w:shd w:val="clear" w:color="auto" w:fill="auto"/>
            <w:noWrap/>
            <w:hideMark/>
          </w:tcPr>
          <w:p w14:paraId="4F74686E" w14:textId="6BAD419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FD714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ТК-Н25а - Проездная ул., 8</w:t>
            </w:r>
          </w:p>
        </w:tc>
        <w:tc>
          <w:tcPr>
            <w:tcW w:w="729" w:type="pct"/>
            <w:tcBorders>
              <w:top w:val="nil"/>
              <w:left w:val="nil"/>
              <w:bottom w:val="single" w:sz="4" w:space="0" w:color="auto"/>
              <w:right w:val="single" w:sz="4" w:space="0" w:color="auto"/>
            </w:tcBorders>
            <w:shd w:val="clear" w:color="auto" w:fill="auto"/>
            <w:noWrap/>
            <w:vAlign w:val="center"/>
            <w:hideMark/>
          </w:tcPr>
          <w:p w14:paraId="394BE2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F397C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B7300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5EDD8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2518F1C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BFBEF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1133</w:t>
            </w:r>
          </w:p>
        </w:tc>
        <w:tc>
          <w:tcPr>
            <w:tcW w:w="1003" w:type="pct"/>
            <w:tcBorders>
              <w:top w:val="nil"/>
              <w:left w:val="nil"/>
              <w:bottom w:val="single" w:sz="4" w:space="0" w:color="auto"/>
              <w:right w:val="single" w:sz="4" w:space="0" w:color="auto"/>
            </w:tcBorders>
            <w:shd w:val="clear" w:color="auto" w:fill="auto"/>
            <w:noWrap/>
            <w:hideMark/>
          </w:tcPr>
          <w:p w14:paraId="1B0E2D4C" w14:textId="1815B7B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9EC8E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ТК-Н25а - ТК-Н26</w:t>
            </w:r>
          </w:p>
        </w:tc>
        <w:tc>
          <w:tcPr>
            <w:tcW w:w="729" w:type="pct"/>
            <w:tcBorders>
              <w:top w:val="nil"/>
              <w:left w:val="nil"/>
              <w:bottom w:val="single" w:sz="4" w:space="0" w:color="auto"/>
              <w:right w:val="single" w:sz="4" w:space="0" w:color="auto"/>
            </w:tcBorders>
            <w:shd w:val="clear" w:color="auto" w:fill="auto"/>
            <w:noWrap/>
            <w:vAlign w:val="center"/>
            <w:hideMark/>
          </w:tcPr>
          <w:p w14:paraId="531859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83514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7548D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1C6DC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w:t>
            </w:r>
          </w:p>
        </w:tc>
      </w:tr>
      <w:tr w:rsidR="000B2077" w:rsidRPr="00947744" w14:paraId="369489F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8FF98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1134</w:t>
            </w:r>
          </w:p>
        </w:tc>
        <w:tc>
          <w:tcPr>
            <w:tcW w:w="1003" w:type="pct"/>
            <w:tcBorders>
              <w:top w:val="nil"/>
              <w:left w:val="nil"/>
              <w:bottom w:val="single" w:sz="4" w:space="0" w:color="auto"/>
              <w:right w:val="single" w:sz="4" w:space="0" w:color="auto"/>
            </w:tcBorders>
            <w:shd w:val="clear" w:color="auto" w:fill="auto"/>
            <w:noWrap/>
            <w:hideMark/>
          </w:tcPr>
          <w:p w14:paraId="1089B44D" w14:textId="74AF631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DD6AC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ТК-Н26 - Тайницкий пер., 1</w:t>
            </w:r>
          </w:p>
        </w:tc>
        <w:tc>
          <w:tcPr>
            <w:tcW w:w="729" w:type="pct"/>
            <w:tcBorders>
              <w:top w:val="nil"/>
              <w:left w:val="nil"/>
              <w:bottom w:val="single" w:sz="4" w:space="0" w:color="auto"/>
              <w:right w:val="single" w:sz="4" w:space="0" w:color="auto"/>
            </w:tcBorders>
            <w:shd w:val="clear" w:color="auto" w:fill="auto"/>
            <w:noWrap/>
            <w:vAlign w:val="center"/>
            <w:hideMark/>
          </w:tcPr>
          <w:p w14:paraId="7FB736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2B3EA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B317A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427D1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0B2077" w:rsidRPr="00947744" w14:paraId="3E6B68B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B7D24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1135</w:t>
            </w:r>
          </w:p>
        </w:tc>
        <w:tc>
          <w:tcPr>
            <w:tcW w:w="1003" w:type="pct"/>
            <w:tcBorders>
              <w:top w:val="nil"/>
              <w:left w:val="nil"/>
              <w:bottom w:val="single" w:sz="4" w:space="0" w:color="auto"/>
              <w:right w:val="single" w:sz="4" w:space="0" w:color="auto"/>
            </w:tcBorders>
            <w:shd w:val="clear" w:color="auto" w:fill="auto"/>
            <w:noWrap/>
            <w:hideMark/>
          </w:tcPr>
          <w:p w14:paraId="0AEFA63E" w14:textId="6996D81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6C93F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ТК-Н26 - Тайницкий пер., 2А</w:t>
            </w:r>
          </w:p>
        </w:tc>
        <w:tc>
          <w:tcPr>
            <w:tcW w:w="729" w:type="pct"/>
            <w:tcBorders>
              <w:top w:val="nil"/>
              <w:left w:val="nil"/>
              <w:bottom w:val="single" w:sz="4" w:space="0" w:color="auto"/>
              <w:right w:val="single" w:sz="4" w:space="0" w:color="auto"/>
            </w:tcBorders>
            <w:shd w:val="clear" w:color="auto" w:fill="auto"/>
            <w:noWrap/>
            <w:vAlign w:val="center"/>
            <w:hideMark/>
          </w:tcPr>
          <w:p w14:paraId="119283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CC7BB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56715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6EB204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w:t>
            </w:r>
          </w:p>
        </w:tc>
      </w:tr>
      <w:tr w:rsidR="000B2077" w:rsidRPr="00947744" w14:paraId="3C73F21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99D5A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1136</w:t>
            </w:r>
          </w:p>
        </w:tc>
        <w:tc>
          <w:tcPr>
            <w:tcW w:w="1003" w:type="pct"/>
            <w:tcBorders>
              <w:top w:val="nil"/>
              <w:left w:val="nil"/>
              <w:bottom w:val="single" w:sz="4" w:space="0" w:color="auto"/>
              <w:right w:val="single" w:sz="4" w:space="0" w:color="auto"/>
            </w:tcBorders>
            <w:shd w:val="clear" w:color="auto" w:fill="auto"/>
            <w:noWrap/>
            <w:hideMark/>
          </w:tcPr>
          <w:p w14:paraId="64A3AE10" w14:textId="5ABF0E0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65996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ТК-Н26 - ТК-Н27</w:t>
            </w:r>
          </w:p>
        </w:tc>
        <w:tc>
          <w:tcPr>
            <w:tcW w:w="729" w:type="pct"/>
            <w:tcBorders>
              <w:top w:val="nil"/>
              <w:left w:val="nil"/>
              <w:bottom w:val="single" w:sz="4" w:space="0" w:color="auto"/>
              <w:right w:val="single" w:sz="4" w:space="0" w:color="auto"/>
            </w:tcBorders>
            <w:shd w:val="clear" w:color="auto" w:fill="auto"/>
            <w:noWrap/>
            <w:vAlign w:val="center"/>
            <w:hideMark/>
          </w:tcPr>
          <w:p w14:paraId="65E2E1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BE6BC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DDBF7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AC0AB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w:t>
            </w:r>
          </w:p>
        </w:tc>
      </w:tr>
      <w:tr w:rsidR="000B2077" w:rsidRPr="00947744" w14:paraId="6F8CB57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71AD8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1137</w:t>
            </w:r>
          </w:p>
        </w:tc>
        <w:tc>
          <w:tcPr>
            <w:tcW w:w="1003" w:type="pct"/>
            <w:tcBorders>
              <w:top w:val="nil"/>
              <w:left w:val="nil"/>
              <w:bottom w:val="single" w:sz="4" w:space="0" w:color="auto"/>
              <w:right w:val="single" w:sz="4" w:space="0" w:color="auto"/>
            </w:tcBorders>
            <w:shd w:val="clear" w:color="auto" w:fill="auto"/>
            <w:noWrap/>
            <w:hideMark/>
          </w:tcPr>
          <w:p w14:paraId="6BEEEF9F" w14:textId="6F0BFFB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86B8E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ТК-Н27 - Тайницкий пер., 3</w:t>
            </w:r>
          </w:p>
        </w:tc>
        <w:tc>
          <w:tcPr>
            <w:tcW w:w="729" w:type="pct"/>
            <w:tcBorders>
              <w:top w:val="nil"/>
              <w:left w:val="nil"/>
              <w:bottom w:val="single" w:sz="4" w:space="0" w:color="auto"/>
              <w:right w:val="single" w:sz="4" w:space="0" w:color="auto"/>
            </w:tcBorders>
            <w:shd w:val="clear" w:color="auto" w:fill="auto"/>
            <w:noWrap/>
            <w:vAlign w:val="center"/>
            <w:hideMark/>
          </w:tcPr>
          <w:p w14:paraId="61566D1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BA2F8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629B9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9AF92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6066FB4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4199A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1138</w:t>
            </w:r>
          </w:p>
        </w:tc>
        <w:tc>
          <w:tcPr>
            <w:tcW w:w="1003" w:type="pct"/>
            <w:tcBorders>
              <w:top w:val="nil"/>
              <w:left w:val="nil"/>
              <w:bottom w:val="single" w:sz="4" w:space="0" w:color="auto"/>
              <w:right w:val="single" w:sz="4" w:space="0" w:color="auto"/>
            </w:tcBorders>
            <w:shd w:val="clear" w:color="auto" w:fill="auto"/>
            <w:noWrap/>
            <w:hideMark/>
          </w:tcPr>
          <w:p w14:paraId="654CC4CF" w14:textId="72EF339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D2722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ТК-Н27 - Тайницкий пер., 2</w:t>
            </w:r>
          </w:p>
        </w:tc>
        <w:tc>
          <w:tcPr>
            <w:tcW w:w="729" w:type="pct"/>
            <w:tcBorders>
              <w:top w:val="nil"/>
              <w:left w:val="nil"/>
              <w:bottom w:val="single" w:sz="4" w:space="0" w:color="auto"/>
              <w:right w:val="single" w:sz="4" w:space="0" w:color="auto"/>
            </w:tcBorders>
            <w:shd w:val="clear" w:color="auto" w:fill="auto"/>
            <w:noWrap/>
            <w:vAlign w:val="center"/>
            <w:hideMark/>
          </w:tcPr>
          <w:p w14:paraId="7159BE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ADCD9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59203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6DAEA7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0B2077" w:rsidRPr="00947744" w14:paraId="2D99B1B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9C263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1139</w:t>
            </w:r>
          </w:p>
        </w:tc>
        <w:tc>
          <w:tcPr>
            <w:tcW w:w="1003" w:type="pct"/>
            <w:tcBorders>
              <w:top w:val="nil"/>
              <w:left w:val="nil"/>
              <w:bottom w:val="single" w:sz="4" w:space="0" w:color="auto"/>
              <w:right w:val="single" w:sz="4" w:space="0" w:color="auto"/>
            </w:tcBorders>
            <w:shd w:val="clear" w:color="auto" w:fill="auto"/>
            <w:noWrap/>
            <w:hideMark/>
          </w:tcPr>
          <w:p w14:paraId="6175D27C" w14:textId="18B1FF7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018D0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ТК-Н24 - ТК-Н28</w:t>
            </w:r>
          </w:p>
        </w:tc>
        <w:tc>
          <w:tcPr>
            <w:tcW w:w="729" w:type="pct"/>
            <w:tcBorders>
              <w:top w:val="nil"/>
              <w:left w:val="nil"/>
              <w:bottom w:val="single" w:sz="4" w:space="0" w:color="auto"/>
              <w:right w:val="single" w:sz="4" w:space="0" w:color="auto"/>
            </w:tcBorders>
            <w:shd w:val="clear" w:color="auto" w:fill="auto"/>
            <w:noWrap/>
            <w:vAlign w:val="center"/>
            <w:hideMark/>
          </w:tcPr>
          <w:p w14:paraId="530605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90503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0663D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2D5B96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64</w:t>
            </w:r>
          </w:p>
        </w:tc>
      </w:tr>
      <w:tr w:rsidR="000B2077" w:rsidRPr="00947744" w14:paraId="29E21BC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C42BC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1140</w:t>
            </w:r>
          </w:p>
        </w:tc>
        <w:tc>
          <w:tcPr>
            <w:tcW w:w="1003" w:type="pct"/>
            <w:tcBorders>
              <w:top w:val="nil"/>
              <w:left w:val="nil"/>
              <w:bottom w:val="single" w:sz="4" w:space="0" w:color="auto"/>
              <w:right w:val="single" w:sz="4" w:space="0" w:color="auto"/>
            </w:tcBorders>
            <w:shd w:val="clear" w:color="auto" w:fill="auto"/>
            <w:noWrap/>
            <w:hideMark/>
          </w:tcPr>
          <w:p w14:paraId="2737F5E3" w14:textId="3724393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8E0CC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ТК-Н28 - ТК-Н34</w:t>
            </w:r>
          </w:p>
        </w:tc>
        <w:tc>
          <w:tcPr>
            <w:tcW w:w="729" w:type="pct"/>
            <w:tcBorders>
              <w:top w:val="nil"/>
              <w:left w:val="nil"/>
              <w:bottom w:val="single" w:sz="4" w:space="0" w:color="auto"/>
              <w:right w:val="single" w:sz="4" w:space="0" w:color="auto"/>
            </w:tcBorders>
            <w:shd w:val="clear" w:color="auto" w:fill="auto"/>
            <w:noWrap/>
            <w:vAlign w:val="center"/>
            <w:hideMark/>
          </w:tcPr>
          <w:p w14:paraId="530F25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7223A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73195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42EFE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w:t>
            </w:r>
          </w:p>
        </w:tc>
      </w:tr>
      <w:tr w:rsidR="000B2077" w:rsidRPr="00947744" w14:paraId="19BDE6F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2510FF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1141</w:t>
            </w:r>
          </w:p>
        </w:tc>
        <w:tc>
          <w:tcPr>
            <w:tcW w:w="1003" w:type="pct"/>
            <w:tcBorders>
              <w:top w:val="nil"/>
              <w:left w:val="nil"/>
              <w:bottom w:val="single" w:sz="4" w:space="0" w:color="auto"/>
              <w:right w:val="single" w:sz="4" w:space="0" w:color="auto"/>
            </w:tcBorders>
            <w:shd w:val="clear" w:color="auto" w:fill="auto"/>
            <w:noWrap/>
            <w:hideMark/>
          </w:tcPr>
          <w:p w14:paraId="5ADD582E" w14:textId="299662F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88CCF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ТК-Н34 - Проездная ул., 3</w:t>
            </w:r>
          </w:p>
        </w:tc>
        <w:tc>
          <w:tcPr>
            <w:tcW w:w="729" w:type="pct"/>
            <w:tcBorders>
              <w:top w:val="nil"/>
              <w:left w:val="nil"/>
              <w:bottom w:val="single" w:sz="4" w:space="0" w:color="auto"/>
              <w:right w:val="single" w:sz="4" w:space="0" w:color="auto"/>
            </w:tcBorders>
            <w:shd w:val="clear" w:color="auto" w:fill="auto"/>
            <w:noWrap/>
            <w:vAlign w:val="center"/>
            <w:hideMark/>
          </w:tcPr>
          <w:p w14:paraId="4CFE65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69A4E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8BFB7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DEC35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0B2077" w:rsidRPr="00947744" w14:paraId="3E00CC0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5522DF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1142</w:t>
            </w:r>
          </w:p>
        </w:tc>
        <w:tc>
          <w:tcPr>
            <w:tcW w:w="1003" w:type="pct"/>
            <w:tcBorders>
              <w:top w:val="nil"/>
              <w:left w:val="nil"/>
              <w:bottom w:val="single" w:sz="4" w:space="0" w:color="auto"/>
              <w:right w:val="single" w:sz="4" w:space="0" w:color="auto"/>
            </w:tcBorders>
            <w:shd w:val="clear" w:color="auto" w:fill="auto"/>
            <w:noWrap/>
            <w:hideMark/>
          </w:tcPr>
          <w:p w14:paraId="5CBABC04" w14:textId="363494B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2CBCA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ТК-Н34 - ТК-Н35</w:t>
            </w:r>
          </w:p>
        </w:tc>
        <w:tc>
          <w:tcPr>
            <w:tcW w:w="729" w:type="pct"/>
            <w:tcBorders>
              <w:top w:val="nil"/>
              <w:left w:val="nil"/>
              <w:bottom w:val="single" w:sz="4" w:space="0" w:color="auto"/>
              <w:right w:val="single" w:sz="4" w:space="0" w:color="auto"/>
            </w:tcBorders>
            <w:shd w:val="clear" w:color="auto" w:fill="auto"/>
            <w:noWrap/>
            <w:vAlign w:val="center"/>
            <w:hideMark/>
          </w:tcPr>
          <w:p w14:paraId="5F1FDE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4B255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88A05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1F1A2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0B80A07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F9FEB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1143</w:t>
            </w:r>
          </w:p>
        </w:tc>
        <w:tc>
          <w:tcPr>
            <w:tcW w:w="1003" w:type="pct"/>
            <w:tcBorders>
              <w:top w:val="nil"/>
              <w:left w:val="nil"/>
              <w:bottom w:val="single" w:sz="4" w:space="0" w:color="auto"/>
              <w:right w:val="single" w:sz="4" w:space="0" w:color="auto"/>
            </w:tcBorders>
            <w:shd w:val="clear" w:color="auto" w:fill="auto"/>
            <w:noWrap/>
            <w:hideMark/>
          </w:tcPr>
          <w:p w14:paraId="75214275" w14:textId="5CE22CF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7FF70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ТК-Н35 - Красноармейский пер., 3</w:t>
            </w:r>
          </w:p>
        </w:tc>
        <w:tc>
          <w:tcPr>
            <w:tcW w:w="729" w:type="pct"/>
            <w:tcBorders>
              <w:top w:val="nil"/>
              <w:left w:val="nil"/>
              <w:bottom w:val="single" w:sz="4" w:space="0" w:color="auto"/>
              <w:right w:val="single" w:sz="4" w:space="0" w:color="auto"/>
            </w:tcBorders>
            <w:shd w:val="clear" w:color="auto" w:fill="auto"/>
            <w:noWrap/>
            <w:vAlign w:val="center"/>
            <w:hideMark/>
          </w:tcPr>
          <w:p w14:paraId="3D9CEA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7D285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25DC4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256156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0B2077" w:rsidRPr="00947744" w14:paraId="7A3E06D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0997D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1144</w:t>
            </w:r>
          </w:p>
        </w:tc>
        <w:tc>
          <w:tcPr>
            <w:tcW w:w="1003" w:type="pct"/>
            <w:tcBorders>
              <w:top w:val="nil"/>
              <w:left w:val="nil"/>
              <w:bottom w:val="single" w:sz="4" w:space="0" w:color="auto"/>
              <w:right w:val="single" w:sz="4" w:space="0" w:color="auto"/>
            </w:tcBorders>
            <w:shd w:val="clear" w:color="auto" w:fill="auto"/>
            <w:noWrap/>
            <w:hideMark/>
          </w:tcPr>
          <w:p w14:paraId="7B622AC9" w14:textId="109CAEC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0104C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ТК-Н35 - ТК-Н35-1</w:t>
            </w:r>
          </w:p>
        </w:tc>
        <w:tc>
          <w:tcPr>
            <w:tcW w:w="729" w:type="pct"/>
            <w:tcBorders>
              <w:top w:val="nil"/>
              <w:left w:val="nil"/>
              <w:bottom w:val="single" w:sz="4" w:space="0" w:color="auto"/>
              <w:right w:val="single" w:sz="4" w:space="0" w:color="auto"/>
            </w:tcBorders>
            <w:shd w:val="clear" w:color="auto" w:fill="auto"/>
            <w:noWrap/>
            <w:vAlign w:val="center"/>
            <w:hideMark/>
          </w:tcPr>
          <w:p w14:paraId="0C411DF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927E8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B120D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EAF68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86,5</w:t>
            </w:r>
          </w:p>
        </w:tc>
      </w:tr>
      <w:tr w:rsidR="000B2077" w:rsidRPr="00947744" w14:paraId="51F4245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899E9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1145</w:t>
            </w:r>
          </w:p>
        </w:tc>
        <w:tc>
          <w:tcPr>
            <w:tcW w:w="1003" w:type="pct"/>
            <w:tcBorders>
              <w:top w:val="nil"/>
              <w:left w:val="nil"/>
              <w:bottom w:val="single" w:sz="4" w:space="0" w:color="auto"/>
              <w:right w:val="single" w:sz="4" w:space="0" w:color="auto"/>
            </w:tcBorders>
            <w:shd w:val="clear" w:color="auto" w:fill="auto"/>
            <w:noWrap/>
            <w:hideMark/>
          </w:tcPr>
          <w:p w14:paraId="03A2D3DF" w14:textId="79D1853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8A6C4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ТК-Н35-1 - Советская ул., 22</w:t>
            </w:r>
          </w:p>
        </w:tc>
        <w:tc>
          <w:tcPr>
            <w:tcW w:w="729" w:type="pct"/>
            <w:tcBorders>
              <w:top w:val="nil"/>
              <w:left w:val="nil"/>
              <w:bottom w:val="single" w:sz="4" w:space="0" w:color="auto"/>
              <w:right w:val="single" w:sz="4" w:space="0" w:color="auto"/>
            </w:tcBorders>
            <w:shd w:val="clear" w:color="auto" w:fill="auto"/>
            <w:noWrap/>
            <w:vAlign w:val="center"/>
            <w:hideMark/>
          </w:tcPr>
          <w:p w14:paraId="50C240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728DC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5AE6B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F6287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6E24D73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E221E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1146</w:t>
            </w:r>
          </w:p>
        </w:tc>
        <w:tc>
          <w:tcPr>
            <w:tcW w:w="1003" w:type="pct"/>
            <w:tcBorders>
              <w:top w:val="nil"/>
              <w:left w:val="nil"/>
              <w:bottom w:val="single" w:sz="4" w:space="0" w:color="auto"/>
              <w:right w:val="single" w:sz="4" w:space="0" w:color="auto"/>
            </w:tcBorders>
            <w:shd w:val="clear" w:color="auto" w:fill="auto"/>
            <w:noWrap/>
            <w:hideMark/>
          </w:tcPr>
          <w:p w14:paraId="1E0577F8" w14:textId="28CE8E8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2D82D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ТК-Н35-1 - ТК-Н36</w:t>
            </w:r>
          </w:p>
        </w:tc>
        <w:tc>
          <w:tcPr>
            <w:tcW w:w="729" w:type="pct"/>
            <w:tcBorders>
              <w:top w:val="nil"/>
              <w:left w:val="nil"/>
              <w:bottom w:val="single" w:sz="4" w:space="0" w:color="auto"/>
              <w:right w:val="single" w:sz="4" w:space="0" w:color="auto"/>
            </w:tcBorders>
            <w:shd w:val="clear" w:color="auto" w:fill="auto"/>
            <w:noWrap/>
            <w:vAlign w:val="center"/>
            <w:hideMark/>
          </w:tcPr>
          <w:p w14:paraId="4A5566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94F09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8192F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92DD3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w:t>
            </w:r>
          </w:p>
        </w:tc>
      </w:tr>
      <w:tr w:rsidR="000B2077" w:rsidRPr="00947744" w14:paraId="03C8243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66139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1147</w:t>
            </w:r>
          </w:p>
        </w:tc>
        <w:tc>
          <w:tcPr>
            <w:tcW w:w="1003" w:type="pct"/>
            <w:tcBorders>
              <w:top w:val="nil"/>
              <w:left w:val="nil"/>
              <w:bottom w:val="single" w:sz="4" w:space="0" w:color="auto"/>
              <w:right w:val="single" w:sz="4" w:space="0" w:color="auto"/>
            </w:tcBorders>
            <w:shd w:val="clear" w:color="auto" w:fill="auto"/>
            <w:noWrap/>
            <w:hideMark/>
          </w:tcPr>
          <w:p w14:paraId="2AE468A8" w14:textId="5ABE2B4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78FC4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ТК-Н35-1 - Советская ул., 22</w:t>
            </w:r>
          </w:p>
        </w:tc>
        <w:tc>
          <w:tcPr>
            <w:tcW w:w="729" w:type="pct"/>
            <w:tcBorders>
              <w:top w:val="nil"/>
              <w:left w:val="nil"/>
              <w:bottom w:val="single" w:sz="4" w:space="0" w:color="auto"/>
              <w:right w:val="single" w:sz="4" w:space="0" w:color="auto"/>
            </w:tcBorders>
            <w:shd w:val="clear" w:color="auto" w:fill="auto"/>
            <w:noWrap/>
            <w:vAlign w:val="center"/>
            <w:hideMark/>
          </w:tcPr>
          <w:p w14:paraId="015F45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EF7A2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D2E10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B3DFA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100</w:t>
            </w:r>
          </w:p>
        </w:tc>
      </w:tr>
      <w:tr w:rsidR="000B2077" w:rsidRPr="00947744" w14:paraId="279BF9D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22DE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1148</w:t>
            </w:r>
          </w:p>
        </w:tc>
        <w:tc>
          <w:tcPr>
            <w:tcW w:w="1003" w:type="pct"/>
            <w:tcBorders>
              <w:top w:val="nil"/>
              <w:left w:val="nil"/>
              <w:bottom w:val="single" w:sz="4" w:space="0" w:color="auto"/>
              <w:right w:val="single" w:sz="4" w:space="0" w:color="auto"/>
            </w:tcBorders>
            <w:shd w:val="clear" w:color="auto" w:fill="auto"/>
            <w:noWrap/>
            <w:hideMark/>
          </w:tcPr>
          <w:p w14:paraId="44CDF3DF" w14:textId="5514CC2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C1195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ТК-Н28 - ТК-Н29</w:t>
            </w:r>
          </w:p>
        </w:tc>
        <w:tc>
          <w:tcPr>
            <w:tcW w:w="729" w:type="pct"/>
            <w:tcBorders>
              <w:top w:val="nil"/>
              <w:left w:val="nil"/>
              <w:bottom w:val="single" w:sz="4" w:space="0" w:color="auto"/>
              <w:right w:val="single" w:sz="4" w:space="0" w:color="auto"/>
            </w:tcBorders>
            <w:shd w:val="clear" w:color="auto" w:fill="auto"/>
            <w:noWrap/>
            <w:vAlign w:val="center"/>
            <w:hideMark/>
          </w:tcPr>
          <w:p w14:paraId="399EEB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0B63F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A9D60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297E0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w:t>
            </w:r>
          </w:p>
        </w:tc>
      </w:tr>
      <w:tr w:rsidR="000B2077" w:rsidRPr="00947744" w14:paraId="10EDFD5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5CCE4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1149</w:t>
            </w:r>
          </w:p>
        </w:tc>
        <w:tc>
          <w:tcPr>
            <w:tcW w:w="1003" w:type="pct"/>
            <w:tcBorders>
              <w:top w:val="nil"/>
              <w:left w:val="nil"/>
              <w:bottom w:val="single" w:sz="4" w:space="0" w:color="auto"/>
              <w:right w:val="single" w:sz="4" w:space="0" w:color="auto"/>
            </w:tcBorders>
            <w:shd w:val="clear" w:color="auto" w:fill="auto"/>
            <w:noWrap/>
            <w:hideMark/>
          </w:tcPr>
          <w:p w14:paraId="405F6272" w14:textId="1373318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6508E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ТК-Н29 - ТК-Н29-1</w:t>
            </w:r>
          </w:p>
        </w:tc>
        <w:tc>
          <w:tcPr>
            <w:tcW w:w="729" w:type="pct"/>
            <w:tcBorders>
              <w:top w:val="nil"/>
              <w:left w:val="nil"/>
              <w:bottom w:val="single" w:sz="4" w:space="0" w:color="auto"/>
              <w:right w:val="single" w:sz="4" w:space="0" w:color="auto"/>
            </w:tcBorders>
            <w:shd w:val="clear" w:color="auto" w:fill="auto"/>
            <w:noWrap/>
            <w:vAlign w:val="center"/>
            <w:hideMark/>
          </w:tcPr>
          <w:p w14:paraId="7B7D4A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0B216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B0440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D2CF6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w:t>
            </w:r>
          </w:p>
        </w:tc>
      </w:tr>
      <w:tr w:rsidR="000B2077" w:rsidRPr="00947744" w14:paraId="23EAA29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51C9A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1150</w:t>
            </w:r>
          </w:p>
        </w:tc>
        <w:tc>
          <w:tcPr>
            <w:tcW w:w="1003" w:type="pct"/>
            <w:tcBorders>
              <w:top w:val="nil"/>
              <w:left w:val="nil"/>
              <w:bottom w:val="single" w:sz="4" w:space="0" w:color="auto"/>
              <w:right w:val="single" w:sz="4" w:space="0" w:color="auto"/>
            </w:tcBorders>
            <w:shd w:val="clear" w:color="auto" w:fill="auto"/>
            <w:noWrap/>
            <w:hideMark/>
          </w:tcPr>
          <w:p w14:paraId="056FF893" w14:textId="64DFB61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39FD2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ТК-Н29-1 - ТК-Н30</w:t>
            </w:r>
          </w:p>
        </w:tc>
        <w:tc>
          <w:tcPr>
            <w:tcW w:w="729" w:type="pct"/>
            <w:tcBorders>
              <w:top w:val="nil"/>
              <w:left w:val="nil"/>
              <w:bottom w:val="single" w:sz="4" w:space="0" w:color="auto"/>
              <w:right w:val="single" w:sz="4" w:space="0" w:color="auto"/>
            </w:tcBorders>
            <w:shd w:val="clear" w:color="auto" w:fill="auto"/>
            <w:noWrap/>
            <w:vAlign w:val="center"/>
            <w:hideMark/>
          </w:tcPr>
          <w:p w14:paraId="156133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D0CFE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69A31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46579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0B2077" w:rsidRPr="00947744" w14:paraId="3B8AFC2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B6C2FC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1151</w:t>
            </w:r>
          </w:p>
        </w:tc>
        <w:tc>
          <w:tcPr>
            <w:tcW w:w="1003" w:type="pct"/>
            <w:tcBorders>
              <w:top w:val="nil"/>
              <w:left w:val="nil"/>
              <w:bottom w:val="single" w:sz="4" w:space="0" w:color="auto"/>
              <w:right w:val="single" w:sz="4" w:space="0" w:color="auto"/>
            </w:tcBorders>
            <w:shd w:val="clear" w:color="auto" w:fill="auto"/>
            <w:noWrap/>
            <w:hideMark/>
          </w:tcPr>
          <w:p w14:paraId="0070E219" w14:textId="1151E4C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59E8A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ТК-Н30 - Красноармейский пер., 4</w:t>
            </w:r>
          </w:p>
        </w:tc>
        <w:tc>
          <w:tcPr>
            <w:tcW w:w="729" w:type="pct"/>
            <w:tcBorders>
              <w:top w:val="nil"/>
              <w:left w:val="nil"/>
              <w:bottom w:val="single" w:sz="4" w:space="0" w:color="auto"/>
              <w:right w:val="single" w:sz="4" w:space="0" w:color="auto"/>
            </w:tcBorders>
            <w:shd w:val="clear" w:color="auto" w:fill="auto"/>
            <w:noWrap/>
            <w:vAlign w:val="center"/>
            <w:hideMark/>
          </w:tcPr>
          <w:p w14:paraId="2E385E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3A0C6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9EB9B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EB046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w:t>
            </w:r>
          </w:p>
        </w:tc>
      </w:tr>
      <w:tr w:rsidR="000B2077" w:rsidRPr="00947744" w14:paraId="6BACE85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DF7FF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1152</w:t>
            </w:r>
          </w:p>
        </w:tc>
        <w:tc>
          <w:tcPr>
            <w:tcW w:w="1003" w:type="pct"/>
            <w:tcBorders>
              <w:top w:val="nil"/>
              <w:left w:val="nil"/>
              <w:bottom w:val="single" w:sz="4" w:space="0" w:color="auto"/>
              <w:right w:val="single" w:sz="4" w:space="0" w:color="auto"/>
            </w:tcBorders>
            <w:shd w:val="clear" w:color="auto" w:fill="auto"/>
            <w:noWrap/>
            <w:hideMark/>
          </w:tcPr>
          <w:p w14:paraId="0E20AF9D" w14:textId="17F48DE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6FDCF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ТК-Н30 - Красноармейский пер., 6</w:t>
            </w:r>
          </w:p>
        </w:tc>
        <w:tc>
          <w:tcPr>
            <w:tcW w:w="729" w:type="pct"/>
            <w:tcBorders>
              <w:top w:val="nil"/>
              <w:left w:val="nil"/>
              <w:bottom w:val="single" w:sz="4" w:space="0" w:color="auto"/>
              <w:right w:val="single" w:sz="4" w:space="0" w:color="auto"/>
            </w:tcBorders>
            <w:shd w:val="clear" w:color="auto" w:fill="auto"/>
            <w:noWrap/>
            <w:vAlign w:val="center"/>
            <w:hideMark/>
          </w:tcPr>
          <w:p w14:paraId="21FE49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3584F6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DEC2B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84A76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759B4DC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3594D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1153</w:t>
            </w:r>
          </w:p>
        </w:tc>
        <w:tc>
          <w:tcPr>
            <w:tcW w:w="1003" w:type="pct"/>
            <w:tcBorders>
              <w:top w:val="nil"/>
              <w:left w:val="nil"/>
              <w:bottom w:val="single" w:sz="4" w:space="0" w:color="auto"/>
              <w:right w:val="single" w:sz="4" w:space="0" w:color="auto"/>
            </w:tcBorders>
            <w:shd w:val="clear" w:color="auto" w:fill="auto"/>
            <w:noWrap/>
            <w:hideMark/>
          </w:tcPr>
          <w:p w14:paraId="73F6A5AF" w14:textId="7195AE1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83F25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ТК-Н29-1 - ТК-Н30-1</w:t>
            </w:r>
          </w:p>
        </w:tc>
        <w:tc>
          <w:tcPr>
            <w:tcW w:w="729" w:type="pct"/>
            <w:tcBorders>
              <w:top w:val="nil"/>
              <w:left w:val="nil"/>
              <w:bottom w:val="single" w:sz="4" w:space="0" w:color="auto"/>
              <w:right w:val="single" w:sz="4" w:space="0" w:color="auto"/>
            </w:tcBorders>
            <w:shd w:val="clear" w:color="auto" w:fill="auto"/>
            <w:noWrap/>
            <w:vAlign w:val="center"/>
            <w:hideMark/>
          </w:tcPr>
          <w:p w14:paraId="09870F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D6C9B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AA37E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D3782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78</w:t>
            </w:r>
          </w:p>
        </w:tc>
      </w:tr>
      <w:tr w:rsidR="000B2077" w:rsidRPr="00947744" w14:paraId="078C40D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204A0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1154</w:t>
            </w:r>
          </w:p>
        </w:tc>
        <w:tc>
          <w:tcPr>
            <w:tcW w:w="1003" w:type="pct"/>
            <w:tcBorders>
              <w:top w:val="nil"/>
              <w:left w:val="nil"/>
              <w:bottom w:val="single" w:sz="4" w:space="0" w:color="auto"/>
              <w:right w:val="single" w:sz="4" w:space="0" w:color="auto"/>
            </w:tcBorders>
            <w:shd w:val="clear" w:color="auto" w:fill="auto"/>
            <w:noWrap/>
            <w:hideMark/>
          </w:tcPr>
          <w:p w14:paraId="668349CD" w14:textId="7CF91CB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5B325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ТК-Н30-1 - ТК-Н31</w:t>
            </w:r>
          </w:p>
        </w:tc>
        <w:tc>
          <w:tcPr>
            <w:tcW w:w="729" w:type="pct"/>
            <w:tcBorders>
              <w:top w:val="nil"/>
              <w:left w:val="nil"/>
              <w:bottom w:val="single" w:sz="4" w:space="0" w:color="auto"/>
              <w:right w:val="single" w:sz="4" w:space="0" w:color="auto"/>
            </w:tcBorders>
            <w:shd w:val="clear" w:color="auto" w:fill="auto"/>
            <w:noWrap/>
            <w:vAlign w:val="center"/>
            <w:hideMark/>
          </w:tcPr>
          <w:p w14:paraId="54C2B0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BFA93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6F447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46F93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0B2077" w:rsidRPr="00947744" w14:paraId="49BA325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A9FAD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1155</w:t>
            </w:r>
          </w:p>
        </w:tc>
        <w:tc>
          <w:tcPr>
            <w:tcW w:w="1003" w:type="pct"/>
            <w:tcBorders>
              <w:top w:val="nil"/>
              <w:left w:val="nil"/>
              <w:bottom w:val="single" w:sz="4" w:space="0" w:color="auto"/>
              <w:right w:val="single" w:sz="4" w:space="0" w:color="auto"/>
            </w:tcBorders>
            <w:shd w:val="clear" w:color="auto" w:fill="auto"/>
            <w:noWrap/>
            <w:hideMark/>
          </w:tcPr>
          <w:p w14:paraId="4AC37EF9" w14:textId="428BFD3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8EAF8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ТК-Н31 - Хоз.блок</w:t>
            </w:r>
          </w:p>
        </w:tc>
        <w:tc>
          <w:tcPr>
            <w:tcW w:w="729" w:type="pct"/>
            <w:tcBorders>
              <w:top w:val="nil"/>
              <w:left w:val="nil"/>
              <w:bottom w:val="single" w:sz="4" w:space="0" w:color="auto"/>
              <w:right w:val="single" w:sz="4" w:space="0" w:color="auto"/>
            </w:tcBorders>
            <w:shd w:val="clear" w:color="auto" w:fill="auto"/>
            <w:noWrap/>
            <w:vAlign w:val="center"/>
            <w:hideMark/>
          </w:tcPr>
          <w:p w14:paraId="7944F7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5D596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E08D2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38B15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0EAF7CD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72A90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1156</w:t>
            </w:r>
          </w:p>
        </w:tc>
        <w:tc>
          <w:tcPr>
            <w:tcW w:w="1003" w:type="pct"/>
            <w:tcBorders>
              <w:top w:val="nil"/>
              <w:left w:val="nil"/>
              <w:bottom w:val="single" w:sz="4" w:space="0" w:color="auto"/>
              <w:right w:val="single" w:sz="4" w:space="0" w:color="auto"/>
            </w:tcBorders>
            <w:shd w:val="clear" w:color="auto" w:fill="auto"/>
            <w:noWrap/>
            <w:hideMark/>
          </w:tcPr>
          <w:p w14:paraId="06EA9E6B" w14:textId="05A3D01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1CC10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ТК-Н30-1 - ТК-Н32</w:t>
            </w:r>
          </w:p>
        </w:tc>
        <w:tc>
          <w:tcPr>
            <w:tcW w:w="729" w:type="pct"/>
            <w:tcBorders>
              <w:top w:val="nil"/>
              <w:left w:val="nil"/>
              <w:bottom w:val="single" w:sz="4" w:space="0" w:color="auto"/>
              <w:right w:val="single" w:sz="4" w:space="0" w:color="auto"/>
            </w:tcBorders>
            <w:shd w:val="clear" w:color="auto" w:fill="auto"/>
            <w:noWrap/>
            <w:vAlign w:val="center"/>
            <w:hideMark/>
          </w:tcPr>
          <w:p w14:paraId="3CA540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AAE31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7B70F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4CD2F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w:t>
            </w:r>
          </w:p>
        </w:tc>
      </w:tr>
      <w:tr w:rsidR="000B2077" w:rsidRPr="00947744" w14:paraId="6B3EC3D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D5585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1157</w:t>
            </w:r>
          </w:p>
        </w:tc>
        <w:tc>
          <w:tcPr>
            <w:tcW w:w="1003" w:type="pct"/>
            <w:tcBorders>
              <w:top w:val="nil"/>
              <w:left w:val="nil"/>
              <w:bottom w:val="single" w:sz="4" w:space="0" w:color="auto"/>
              <w:right w:val="single" w:sz="4" w:space="0" w:color="auto"/>
            </w:tcBorders>
            <w:shd w:val="clear" w:color="auto" w:fill="auto"/>
            <w:noWrap/>
            <w:hideMark/>
          </w:tcPr>
          <w:p w14:paraId="54F20BBA" w14:textId="7D4A977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4B8C8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ТК-Н32 - Красноармейский пер., 6А</w:t>
            </w:r>
          </w:p>
        </w:tc>
        <w:tc>
          <w:tcPr>
            <w:tcW w:w="729" w:type="pct"/>
            <w:tcBorders>
              <w:top w:val="nil"/>
              <w:left w:val="nil"/>
              <w:bottom w:val="single" w:sz="4" w:space="0" w:color="auto"/>
              <w:right w:val="single" w:sz="4" w:space="0" w:color="auto"/>
            </w:tcBorders>
            <w:shd w:val="clear" w:color="auto" w:fill="auto"/>
            <w:noWrap/>
            <w:vAlign w:val="center"/>
            <w:hideMark/>
          </w:tcPr>
          <w:p w14:paraId="1FFA09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65008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76229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BEC81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w:t>
            </w:r>
          </w:p>
        </w:tc>
      </w:tr>
      <w:tr w:rsidR="000B2077" w:rsidRPr="00947744" w14:paraId="5BC6124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1EAFC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1158</w:t>
            </w:r>
          </w:p>
        </w:tc>
        <w:tc>
          <w:tcPr>
            <w:tcW w:w="1003" w:type="pct"/>
            <w:tcBorders>
              <w:top w:val="nil"/>
              <w:left w:val="nil"/>
              <w:bottom w:val="single" w:sz="4" w:space="0" w:color="auto"/>
              <w:right w:val="single" w:sz="4" w:space="0" w:color="auto"/>
            </w:tcBorders>
            <w:shd w:val="clear" w:color="auto" w:fill="auto"/>
            <w:noWrap/>
            <w:hideMark/>
          </w:tcPr>
          <w:p w14:paraId="0ED8F655" w14:textId="0219DEB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46EE6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ТК-Н23 - ТК-Н37</w:t>
            </w:r>
          </w:p>
        </w:tc>
        <w:tc>
          <w:tcPr>
            <w:tcW w:w="729" w:type="pct"/>
            <w:tcBorders>
              <w:top w:val="nil"/>
              <w:left w:val="nil"/>
              <w:bottom w:val="single" w:sz="4" w:space="0" w:color="auto"/>
              <w:right w:val="single" w:sz="4" w:space="0" w:color="auto"/>
            </w:tcBorders>
            <w:shd w:val="clear" w:color="auto" w:fill="auto"/>
            <w:noWrap/>
            <w:vAlign w:val="center"/>
            <w:hideMark/>
          </w:tcPr>
          <w:p w14:paraId="1D8441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5D0B4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2A74C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471DC2C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0B2077" w:rsidRPr="00947744" w14:paraId="6BC6D92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8B7FA4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1159</w:t>
            </w:r>
          </w:p>
        </w:tc>
        <w:tc>
          <w:tcPr>
            <w:tcW w:w="1003" w:type="pct"/>
            <w:tcBorders>
              <w:top w:val="nil"/>
              <w:left w:val="nil"/>
              <w:bottom w:val="single" w:sz="4" w:space="0" w:color="auto"/>
              <w:right w:val="single" w:sz="4" w:space="0" w:color="auto"/>
            </w:tcBorders>
            <w:shd w:val="clear" w:color="auto" w:fill="auto"/>
            <w:noWrap/>
            <w:hideMark/>
          </w:tcPr>
          <w:p w14:paraId="2509FA8C" w14:textId="751A7DF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ADD84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ТК-Н37 - ТК-Н40</w:t>
            </w:r>
          </w:p>
        </w:tc>
        <w:tc>
          <w:tcPr>
            <w:tcW w:w="729" w:type="pct"/>
            <w:tcBorders>
              <w:top w:val="nil"/>
              <w:left w:val="nil"/>
              <w:bottom w:val="single" w:sz="4" w:space="0" w:color="auto"/>
              <w:right w:val="single" w:sz="4" w:space="0" w:color="auto"/>
            </w:tcBorders>
            <w:shd w:val="clear" w:color="auto" w:fill="auto"/>
            <w:noWrap/>
            <w:vAlign w:val="center"/>
            <w:hideMark/>
          </w:tcPr>
          <w:p w14:paraId="6F322D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30EF8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05778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6BEAB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w:t>
            </w:r>
          </w:p>
        </w:tc>
      </w:tr>
      <w:tr w:rsidR="000B2077" w:rsidRPr="00947744" w14:paraId="571B4B0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68533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1160</w:t>
            </w:r>
          </w:p>
        </w:tc>
        <w:tc>
          <w:tcPr>
            <w:tcW w:w="1003" w:type="pct"/>
            <w:tcBorders>
              <w:top w:val="nil"/>
              <w:left w:val="nil"/>
              <w:bottom w:val="single" w:sz="4" w:space="0" w:color="auto"/>
              <w:right w:val="single" w:sz="4" w:space="0" w:color="auto"/>
            </w:tcBorders>
            <w:shd w:val="clear" w:color="auto" w:fill="auto"/>
            <w:noWrap/>
            <w:hideMark/>
          </w:tcPr>
          <w:p w14:paraId="7F1139CC" w14:textId="2085E17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2E349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ТК-Н37 - ТК-Н38</w:t>
            </w:r>
          </w:p>
        </w:tc>
        <w:tc>
          <w:tcPr>
            <w:tcW w:w="729" w:type="pct"/>
            <w:tcBorders>
              <w:top w:val="nil"/>
              <w:left w:val="nil"/>
              <w:bottom w:val="single" w:sz="4" w:space="0" w:color="auto"/>
              <w:right w:val="single" w:sz="4" w:space="0" w:color="auto"/>
            </w:tcBorders>
            <w:shd w:val="clear" w:color="auto" w:fill="auto"/>
            <w:noWrap/>
            <w:vAlign w:val="center"/>
            <w:hideMark/>
          </w:tcPr>
          <w:p w14:paraId="748136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C1085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0DD69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927CE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0B2077" w:rsidRPr="00947744" w14:paraId="4172F0D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D1B69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1161</w:t>
            </w:r>
          </w:p>
        </w:tc>
        <w:tc>
          <w:tcPr>
            <w:tcW w:w="1003" w:type="pct"/>
            <w:tcBorders>
              <w:top w:val="nil"/>
              <w:left w:val="nil"/>
              <w:bottom w:val="single" w:sz="4" w:space="0" w:color="auto"/>
              <w:right w:val="single" w:sz="4" w:space="0" w:color="auto"/>
            </w:tcBorders>
            <w:shd w:val="clear" w:color="auto" w:fill="auto"/>
            <w:noWrap/>
            <w:hideMark/>
          </w:tcPr>
          <w:p w14:paraId="2FA922F1" w14:textId="2ABB70F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6AE39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ТК-Н38 - ТК-Н38а</w:t>
            </w:r>
          </w:p>
        </w:tc>
        <w:tc>
          <w:tcPr>
            <w:tcW w:w="729" w:type="pct"/>
            <w:tcBorders>
              <w:top w:val="nil"/>
              <w:left w:val="nil"/>
              <w:bottom w:val="single" w:sz="4" w:space="0" w:color="auto"/>
              <w:right w:val="single" w:sz="4" w:space="0" w:color="auto"/>
            </w:tcBorders>
            <w:shd w:val="clear" w:color="auto" w:fill="auto"/>
            <w:noWrap/>
            <w:vAlign w:val="center"/>
            <w:hideMark/>
          </w:tcPr>
          <w:p w14:paraId="64F183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04DD0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448E3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B3CAA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7BB1007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18F4A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1162</w:t>
            </w:r>
          </w:p>
        </w:tc>
        <w:tc>
          <w:tcPr>
            <w:tcW w:w="1003" w:type="pct"/>
            <w:tcBorders>
              <w:top w:val="nil"/>
              <w:left w:val="nil"/>
              <w:bottom w:val="single" w:sz="4" w:space="0" w:color="auto"/>
              <w:right w:val="single" w:sz="4" w:space="0" w:color="auto"/>
            </w:tcBorders>
            <w:shd w:val="clear" w:color="auto" w:fill="auto"/>
            <w:noWrap/>
            <w:hideMark/>
          </w:tcPr>
          <w:p w14:paraId="213049AE" w14:textId="5985AC5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4875D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ТК-Н38а - Проездная ул., 2Б</w:t>
            </w:r>
          </w:p>
        </w:tc>
        <w:tc>
          <w:tcPr>
            <w:tcW w:w="729" w:type="pct"/>
            <w:tcBorders>
              <w:top w:val="nil"/>
              <w:left w:val="nil"/>
              <w:bottom w:val="single" w:sz="4" w:space="0" w:color="auto"/>
              <w:right w:val="single" w:sz="4" w:space="0" w:color="auto"/>
            </w:tcBorders>
            <w:shd w:val="clear" w:color="auto" w:fill="auto"/>
            <w:noWrap/>
            <w:vAlign w:val="center"/>
            <w:hideMark/>
          </w:tcPr>
          <w:p w14:paraId="682151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1432F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98E66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706D1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26EF058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06C91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1163</w:t>
            </w:r>
          </w:p>
        </w:tc>
        <w:tc>
          <w:tcPr>
            <w:tcW w:w="1003" w:type="pct"/>
            <w:tcBorders>
              <w:top w:val="nil"/>
              <w:left w:val="nil"/>
              <w:bottom w:val="single" w:sz="4" w:space="0" w:color="auto"/>
              <w:right w:val="single" w:sz="4" w:space="0" w:color="auto"/>
            </w:tcBorders>
            <w:shd w:val="clear" w:color="auto" w:fill="auto"/>
            <w:noWrap/>
            <w:hideMark/>
          </w:tcPr>
          <w:p w14:paraId="7016D076" w14:textId="7801E7D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6482D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ТК-Н38 - ТК-Н39</w:t>
            </w:r>
          </w:p>
        </w:tc>
        <w:tc>
          <w:tcPr>
            <w:tcW w:w="729" w:type="pct"/>
            <w:tcBorders>
              <w:top w:val="nil"/>
              <w:left w:val="nil"/>
              <w:bottom w:val="single" w:sz="4" w:space="0" w:color="auto"/>
              <w:right w:val="single" w:sz="4" w:space="0" w:color="auto"/>
            </w:tcBorders>
            <w:shd w:val="clear" w:color="auto" w:fill="auto"/>
            <w:noWrap/>
            <w:vAlign w:val="center"/>
            <w:hideMark/>
          </w:tcPr>
          <w:p w14:paraId="0A04E5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8E927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3A4E7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84A56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w:t>
            </w:r>
          </w:p>
        </w:tc>
      </w:tr>
      <w:tr w:rsidR="000B2077" w:rsidRPr="00947744" w14:paraId="6F6B648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AB3D6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1164</w:t>
            </w:r>
          </w:p>
        </w:tc>
        <w:tc>
          <w:tcPr>
            <w:tcW w:w="1003" w:type="pct"/>
            <w:tcBorders>
              <w:top w:val="nil"/>
              <w:left w:val="nil"/>
              <w:bottom w:val="single" w:sz="4" w:space="0" w:color="auto"/>
              <w:right w:val="single" w:sz="4" w:space="0" w:color="auto"/>
            </w:tcBorders>
            <w:shd w:val="clear" w:color="auto" w:fill="auto"/>
            <w:noWrap/>
            <w:hideMark/>
          </w:tcPr>
          <w:p w14:paraId="203C7B28" w14:textId="3CB4121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B4D83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ТК-Н39 - Проездная ул., 2В</w:t>
            </w:r>
          </w:p>
        </w:tc>
        <w:tc>
          <w:tcPr>
            <w:tcW w:w="729" w:type="pct"/>
            <w:tcBorders>
              <w:top w:val="nil"/>
              <w:left w:val="nil"/>
              <w:bottom w:val="single" w:sz="4" w:space="0" w:color="auto"/>
              <w:right w:val="single" w:sz="4" w:space="0" w:color="auto"/>
            </w:tcBorders>
            <w:shd w:val="clear" w:color="auto" w:fill="auto"/>
            <w:noWrap/>
            <w:vAlign w:val="center"/>
            <w:hideMark/>
          </w:tcPr>
          <w:p w14:paraId="77BF5F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3C54A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2D86E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40FDB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02E1E41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5FC39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1165</w:t>
            </w:r>
          </w:p>
        </w:tc>
        <w:tc>
          <w:tcPr>
            <w:tcW w:w="1003" w:type="pct"/>
            <w:tcBorders>
              <w:top w:val="nil"/>
              <w:left w:val="nil"/>
              <w:bottom w:val="single" w:sz="4" w:space="0" w:color="auto"/>
              <w:right w:val="single" w:sz="4" w:space="0" w:color="auto"/>
            </w:tcBorders>
            <w:shd w:val="clear" w:color="auto" w:fill="auto"/>
            <w:noWrap/>
            <w:hideMark/>
          </w:tcPr>
          <w:p w14:paraId="3823AA6A" w14:textId="50536FE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B4D70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ТК-Н39 - Проездная ул., 2В</w:t>
            </w:r>
          </w:p>
        </w:tc>
        <w:tc>
          <w:tcPr>
            <w:tcW w:w="729" w:type="pct"/>
            <w:tcBorders>
              <w:top w:val="nil"/>
              <w:left w:val="nil"/>
              <w:bottom w:val="single" w:sz="4" w:space="0" w:color="auto"/>
              <w:right w:val="single" w:sz="4" w:space="0" w:color="auto"/>
            </w:tcBorders>
            <w:shd w:val="clear" w:color="auto" w:fill="auto"/>
            <w:noWrap/>
            <w:vAlign w:val="center"/>
            <w:hideMark/>
          </w:tcPr>
          <w:p w14:paraId="74D5A6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35F48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96A05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34F43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40D3910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EF7D1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1166</w:t>
            </w:r>
          </w:p>
        </w:tc>
        <w:tc>
          <w:tcPr>
            <w:tcW w:w="1003" w:type="pct"/>
            <w:tcBorders>
              <w:top w:val="nil"/>
              <w:left w:val="nil"/>
              <w:bottom w:val="single" w:sz="4" w:space="0" w:color="auto"/>
              <w:right w:val="single" w:sz="4" w:space="0" w:color="auto"/>
            </w:tcBorders>
            <w:shd w:val="clear" w:color="auto" w:fill="auto"/>
            <w:noWrap/>
            <w:hideMark/>
          </w:tcPr>
          <w:p w14:paraId="7436573D" w14:textId="7B68D82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3BDC1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ТК-Н40 - Проездная ул., 2А</w:t>
            </w:r>
          </w:p>
        </w:tc>
        <w:tc>
          <w:tcPr>
            <w:tcW w:w="729" w:type="pct"/>
            <w:tcBorders>
              <w:top w:val="nil"/>
              <w:left w:val="nil"/>
              <w:bottom w:val="single" w:sz="4" w:space="0" w:color="auto"/>
              <w:right w:val="single" w:sz="4" w:space="0" w:color="auto"/>
            </w:tcBorders>
            <w:shd w:val="clear" w:color="auto" w:fill="auto"/>
            <w:noWrap/>
            <w:vAlign w:val="center"/>
            <w:hideMark/>
          </w:tcPr>
          <w:p w14:paraId="01B960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FBDBE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D4170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28198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7D0463B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F6FEC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1167</w:t>
            </w:r>
          </w:p>
        </w:tc>
        <w:tc>
          <w:tcPr>
            <w:tcW w:w="1003" w:type="pct"/>
            <w:tcBorders>
              <w:top w:val="nil"/>
              <w:left w:val="nil"/>
              <w:bottom w:val="single" w:sz="4" w:space="0" w:color="auto"/>
              <w:right w:val="single" w:sz="4" w:space="0" w:color="auto"/>
            </w:tcBorders>
            <w:shd w:val="clear" w:color="auto" w:fill="auto"/>
            <w:noWrap/>
            <w:hideMark/>
          </w:tcPr>
          <w:p w14:paraId="53C44606" w14:textId="1B5820E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BBF3F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ТК-Н40 - ТК-Н41</w:t>
            </w:r>
          </w:p>
        </w:tc>
        <w:tc>
          <w:tcPr>
            <w:tcW w:w="729" w:type="pct"/>
            <w:tcBorders>
              <w:top w:val="nil"/>
              <w:left w:val="nil"/>
              <w:bottom w:val="single" w:sz="4" w:space="0" w:color="auto"/>
              <w:right w:val="single" w:sz="4" w:space="0" w:color="auto"/>
            </w:tcBorders>
            <w:shd w:val="clear" w:color="auto" w:fill="auto"/>
            <w:noWrap/>
            <w:vAlign w:val="center"/>
            <w:hideMark/>
          </w:tcPr>
          <w:p w14:paraId="62F5E9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F012A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ABD59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D11C0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27,5</w:t>
            </w:r>
          </w:p>
        </w:tc>
      </w:tr>
      <w:tr w:rsidR="000B2077" w:rsidRPr="00947744" w14:paraId="3D86173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C733A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1168</w:t>
            </w:r>
          </w:p>
        </w:tc>
        <w:tc>
          <w:tcPr>
            <w:tcW w:w="1003" w:type="pct"/>
            <w:tcBorders>
              <w:top w:val="nil"/>
              <w:left w:val="nil"/>
              <w:bottom w:val="single" w:sz="4" w:space="0" w:color="auto"/>
              <w:right w:val="single" w:sz="4" w:space="0" w:color="auto"/>
            </w:tcBorders>
            <w:shd w:val="clear" w:color="auto" w:fill="auto"/>
            <w:noWrap/>
            <w:hideMark/>
          </w:tcPr>
          <w:p w14:paraId="5BA68EE5" w14:textId="7A76E83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FC4DA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ТК-Н41 - Проездная ул., 2А</w:t>
            </w:r>
          </w:p>
        </w:tc>
        <w:tc>
          <w:tcPr>
            <w:tcW w:w="729" w:type="pct"/>
            <w:tcBorders>
              <w:top w:val="nil"/>
              <w:left w:val="nil"/>
              <w:bottom w:val="single" w:sz="4" w:space="0" w:color="auto"/>
              <w:right w:val="single" w:sz="4" w:space="0" w:color="auto"/>
            </w:tcBorders>
            <w:shd w:val="clear" w:color="auto" w:fill="auto"/>
            <w:noWrap/>
            <w:vAlign w:val="center"/>
            <w:hideMark/>
          </w:tcPr>
          <w:p w14:paraId="5DF116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4EF95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64834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4B19F2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351B260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C35958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1169</w:t>
            </w:r>
          </w:p>
        </w:tc>
        <w:tc>
          <w:tcPr>
            <w:tcW w:w="1003" w:type="pct"/>
            <w:tcBorders>
              <w:top w:val="nil"/>
              <w:left w:val="nil"/>
              <w:bottom w:val="single" w:sz="4" w:space="0" w:color="auto"/>
              <w:right w:val="single" w:sz="4" w:space="0" w:color="auto"/>
            </w:tcBorders>
            <w:shd w:val="clear" w:color="auto" w:fill="auto"/>
            <w:noWrap/>
            <w:hideMark/>
          </w:tcPr>
          <w:p w14:paraId="0EB59816" w14:textId="0588AE7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79841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ТК-Н41 - ТК-Н42</w:t>
            </w:r>
          </w:p>
        </w:tc>
        <w:tc>
          <w:tcPr>
            <w:tcW w:w="729" w:type="pct"/>
            <w:tcBorders>
              <w:top w:val="nil"/>
              <w:left w:val="nil"/>
              <w:bottom w:val="single" w:sz="4" w:space="0" w:color="auto"/>
              <w:right w:val="single" w:sz="4" w:space="0" w:color="auto"/>
            </w:tcBorders>
            <w:shd w:val="clear" w:color="auto" w:fill="auto"/>
            <w:noWrap/>
            <w:vAlign w:val="center"/>
            <w:hideMark/>
          </w:tcPr>
          <w:p w14:paraId="570797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94F0DF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8D87B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3F766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0B2077" w:rsidRPr="00947744" w14:paraId="77D5526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D8EC6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1170</w:t>
            </w:r>
          </w:p>
        </w:tc>
        <w:tc>
          <w:tcPr>
            <w:tcW w:w="1003" w:type="pct"/>
            <w:tcBorders>
              <w:top w:val="nil"/>
              <w:left w:val="nil"/>
              <w:bottom w:val="single" w:sz="4" w:space="0" w:color="auto"/>
              <w:right w:val="single" w:sz="4" w:space="0" w:color="auto"/>
            </w:tcBorders>
            <w:shd w:val="clear" w:color="auto" w:fill="auto"/>
            <w:noWrap/>
            <w:hideMark/>
          </w:tcPr>
          <w:p w14:paraId="1970E555" w14:textId="7E3066F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B1AB2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ТК-Н42 - ТК-Н43</w:t>
            </w:r>
          </w:p>
        </w:tc>
        <w:tc>
          <w:tcPr>
            <w:tcW w:w="729" w:type="pct"/>
            <w:tcBorders>
              <w:top w:val="nil"/>
              <w:left w:val="nil"/>
              <w:bottom w:val="single" w:sz="4" w:space="0" w:color="auto"/>
              <w:right w:val="single" w:sz="4" w:space="0" w:color="auto"/>
            </w:tcBorders>
            <w:shd w:val="clear" w:color="auto" w:fill="auto"/>
            <w:noWrap/>
            <w:vAlign w:val="center"/>
            <w:hideMark/>
          </w:tcPr>
          <w:p w14:paraId="6A4D93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D1F36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183C9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7E283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0B2077" w:rsidRPr="00947744" w14:paraId="78779E1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DC83E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1171</w:t>
            </w:r>
          </w:p>
        </w:tc>
        <w:tc>
          <w:tcPr>
            <w:tcW w:w="1003" w:type="pct"/>
            <w:tcBorders>
              <w:top w:val="nil"/>
              <w:left w:val="nil"/>
              <w:bottom w:val="single" w:sz="4" w:space="0" w:color="auto"/>
              <w:right w:val="single" w:sz="4" w:space="0" w:color="auto"/>
            </w:tcBorders>
            <w:shd w:val="clear" w:color="auto" w:fill="auto"/>
            <w:noWrap/>
            <w:hideMark/>
          </w:tcPr>
          <w:p w14:paraId="1604F8C5" w14:textId="76E787B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7C863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ТК-Н43 - Советская ул., 14</w:t>
            </w:r>
          </w:p>
        </w:tc>
        <w:tc>
          <w:tcPr>
            <w:tcW w:w="729" w:type="pct"/>
            <w:tcBorders>
              <w:top w:val="nil"/>
              <w:left w:val="nil"/>
              <w:bottom w:val="single" w:sz="4" w:space="0" w:color="auto"/>
              <w:right w:val="single" w:sz="4" w:space="0" w:color="auto"/>
            </w:tcBorders>
            <w:shd w:val="clear" w:color="auto" w:fill="auto"/>
            <w:noWrap/>
            <w:vAlign w:val="center"/>
            <w:hideMark/>
          </w:tcPr>
          <w:p w14:paraId="3D9FE4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A1678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B19CA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789B1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62128C1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FF848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1172</w:t>
            </w:r>
          </w:p>
        </w:tc>
        <w:tc>
          <w:tcPr>
            <w:tcW w:w="1003" w:type="pct"/>
            <w:tcBorders>
              <w:top w:val="nil"/>
              <w:left w:val="nil"/>
              <w:bottom w:val="single" w:sz="4" w:space="0" w:color="auto"/>
              <w:right w:val="single" w:sz="4" w:space="0" w:color="auto"/>
            </w:tcBorders>
            <w:shd w:val="clear" w:color="auto" w:fill="auto"/>
            <w:noWrap/>
            <w:hideMark/>
          </w:tcPr>
          <w:p w14:paraId="1303F043" w14:textId="59A2F5E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92506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ТК-Н40 - ТК-Н44</w:t>
            </w:r>
          </w:p>
        </w:tc>
        <w:tc>
          <w:tcPr>
            <w:tcW w:w="729" w:type="pct"/>
            <w:tcBorders>
              <w:top w:val="nil"/>
              <w:left w:val="nil"/>
              <w:bottom w:val="single" w:sz="4" w:space="0" w:color="auto"/>
              <w:right w:val="single" w:sz="4" w:space="0" w:color="auto"/>
            </w:tcBorders>
            <w:shd w:val="clear" w:color="auto" w:fill="auto"/>
            <w:noWrap/>
            <w:vAlign w:val="center"/>
            <w:hideMark/>
          </w:tcPr>
          <w:p w14:paraId="3C6A72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ABA01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CD5FA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7FAF8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0B2077" w:rsidRPr="00947744" w14:paraId="4EE8661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C9503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1173</w:t>
            </w:r>
          </w:p>
        </w:tc>
        <w:tc>
          <w:tcPr>
            <w:tcW w:w="1003" w:type="pct"/>
            <w:tcBorders>
              <w:top w:val="nil"/>
              <w:left w:val="nil"/>
              <w:bottom w:val="single" w:sz="4" w:space="0" w:color="auto"/>
              <w:right w:val="single" w:sz="4" w:space="0" w:color="auto"/>
            </w:tcBorders>
            <w:shd w:val="clear" w:color="auto" w:fill="auto"/>
            <w:noWrap/>
            <w:hideMark/>
          </w:tcPr>
          <w:p w14:paraId="7BC1B68E" w14:textId="662C5B7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18569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ТК-Н44 - Проездная ул., 2А</w:t>
            </w:r>
          </w:p>
        </w:tc>
        <w:tc>
          <w:tcPr>
            <w:tcW w:w="729" w:type="pct"/>
            <w:tcBorders>
              <w:top w:val="nil"/>
              <w:left w:val="nil"/>
              <w:bottom w:val="single" w:sz="4" w:space="0" w:color="auto"/>
              <w:right w:val="single" w:sz="4" w:space="0" w:color="auto"/>
            </w:tcBorders>
            <w:shd w:val="clear" w:color="auto" w:fill="auto"/>
            <w:noWrap/>
            <w:vAlign w:val="center"/>
            <w:hideMark/>
          </w:tcPr>
          <w:p w14:paraId="062302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817815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8C8DB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CA3B1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w:t>
            </w:r>
          </w:p>
        </w:tc>
      </w:tr>
      <w:tr w:rsidR="000B2077" w:rsidRPr="00947744" w14:paraId="4C67B33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4A0E2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1174</w:t>
            </w:r>
          </w:p>
        </w:tc>
        <w:tc>
          <w:tcPr>
            <w:tcW w:w="1003" w:type="pct"/>
            <w:tcBorders>
              <w:top w:val="nil"/>
              <w:left w:val="nil"/>
              <w:bottom w:val="single" w:sz="4" w:space="0" w:color="auto"/>
              <w:right w:val="single" w:sz="4" w:space="0" w:color="auto"/>
            </w:tcBorders>
            <w:shd w:val="clear" w:color="auto" w:fill="auto"/>
            <w:noWrap/>
            <w:hideMark/>
          </w:tcPr>
          <w:p w14:paraId="6B30AF97" w14:textId="502BA2C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5CD30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ТК-Н44 - ТК-Н45</w:t>
            </w:r>
          </w:p>
        </w:tc>
        <w:tc>
          <w:tcPr>
            <w:tcW w:w="729" w:type="pct"/>
            <w:tcBorders>
              <w:top w:val="nil"/>
              <w:left w:val="nil"/>
              <w:bottom w:val="single" w:sz="4" w:space="0" w:color="auto"/>
              <w:right w:val="single" w:sz="4" w:space="0" w:color="auto"/>
            </w:tcBorders>
            <w:shd w:val="clear" w:color="auto" w:fill="auto"/>
            <w:noWrap/>
            <w:vAlign w:val="center"/>
            <w:hideMark/>
          </w:tcPr>
          <w:p w14:paraId="6BBA9C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10453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DF831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57FA1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w:t>
            </w:r>
          </w:p>
        </w:tc>
      </w:tr>
      <w:tr w:rsidR="000B2077" w:rsidRPr="00947744" w14:paraId="3AF78B5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15415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1175</w:t>
            </w:r>
          </w:p>
        </w:tc>
        <w:tc>
          <w:tcPr>
            <w:tcW w:w="1003" w:type="pct"/>
            <w:tcBorders>
              <w:top w:val="nil"/>
              <w:left w:val="nil"/>
              <w:bottom w:val="single" w:sz="4" w:space="0" w:color="auto"/>
              <w:right w:val="single" w:sz="4" w:space="0" w:color="auto"/>
            </w:tcBorders>
            <w:shd w:val="clear" w:color="auto" w:fill="auto"/>
            <w:noWrap/>
            <w:hideMark/>
          </w:tcPr>
          <w:p w14:paraId="51CEC5F6" w14:textId="3AD2F09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48D4D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ТК-Н45 - Проездная ул., 1</w:t>
            </w:r>
          </w:p>
        </w:tc>
        <w:tc>
          <w:tcPr>
            <w:tcW w:w="729" w:type="pct"/>
            <w:tcBorders>
              <w:top w:val="nil"/>
              <w:left w:val="nil"/>
              <w:bottom w:val="single" w:sz="4" w:space="0" w:color="auto"/>
              <w:right w:val="single" w:sz="4" w:space="0" w:color="auto"/>
            </w:tcBorders>
            <w:shd w:val="clear" w:color="auto" w:fill="auto"/>
            <w:noWrap/>
            <w:vAlign w:val="center"/>
            <w:hideMark/>
          </w:tcPr>
          <w:p w14:paraId="3BE6E1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36A27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A7E9B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61627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w:t>
            </w:r>
          </w:p>
        </w:tc>
      </w:tr>
      <w:tr w:rsidR="000B2077" w:rsidRPr="00947744" w14:paraId="78B4F9D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5A930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1176</w:t>
            </w:r>
          </w:p>
        </w:tc>
        <w:tc>
          <w:tcPr>
            <w:tcW w:w="1003" w:type="pct"/>
            <w:tcBorders>
              <w:top w:val="nil"/>
              <w:left w:val="nil"/>
              <w:bottom w:val="single" w:sz="4" w:space="0" w:color="auto"/>
              <w:right w:val="single" w:sz="4" w:space="0" w:color="auto"/>
            </w:tcBorders>
            <w:shd w:val="clear" w:color="auto" w:fill="auto"/>
            <w:noWrap/>
            <w:hideMark/>
          </w:tcPr>
          <w:p w14:paraId="06B81739" w14:textId="4ACF302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F5F87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ТК-Н45 - ТК-Н45а</w:t>
            </w:r>
          </w:p>
        </w:tc>
        <w:tc>
          <w:tcPr>
            <w:tcW w:w="729" w:type="pct"/>
            <w:tcBorders>
              <w:top w:val="nil"/>
              <w:left w:val="nil"/>
              <w:bottom w:val="single" w:sz="4" w:space="0" w:color="auto"/>
              <w:right w:val="single" w:sz="4" w:space="0" w:color="auto"/>
            </w:tcBorders>
            <w:shd w:val="clear" w:color="auto" w:fill="auto"/>
            <w:noWrap/>
            <w:vAlign w:val="center"/>
            <w:hideMark/>
          </w:tcPr>
          <w:p w14:paraId="6ED290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F0940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0E9C0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29B3E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486ECBF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1E258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1177</w:t>
            </w:r>
          </w:p>
        </w:tc>
        <w:tc>
          <w:tcPr>
            <w:tcW w:w="1003" w:type="pct"/>
            <w:tcBorders>
              <w:top w:val="nil"/>
              <w:left w:val="nil"/>
              <w:bottom w:val="single" w:sz="4" w:space="0" w:color="auto"/>
              <w:right w:val="single" w:sz="4" w:space="0" w:color="auto"/>
            </w:tcBorders>
            <w:shd w:val="clear" w:color="auto" w:fill="auto"/>
            <w:noWrap/>
            <w:hideMark/>
          </w:tcPr>
          <w:p w14:paraId="737BF93C" w14:textId="5FC7699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61556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ТК-Н45а - Советская ул., 16</w:t>
            </w:r>
          </w:p>
        </w:tc>
        <w:tc>
          <w:tcPr>
            <w:tcW w:w="729" w:type="pct"/>
            <w:tcBorders>
              <w:top w:val="nil"/>
              <w:left w:val="nil"/>
              <w:bottom w:val="single" w:sz="4" w:space="0" w:color="auto"/>
              <w:right w:val="single" w:sz="4" w:space="0" w:color="auto"/>
            </w:tcBorders>
            <w:shd w:val="clear" w:color="auto" w:fill="auto"/>
            <w:noWrap/>
            <w:vAlign w:val="center"/>
            <w:hideMark/>
          </w:tcPr>
          <w:p w14:paraId="2B96EA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7B357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63B90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61756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w:t>
            </w:r>
          </w:p>
        </w:tc>
      </w:tr>
      <w:tr w:rsidR="000B2077" w:rsidRPr="00947744" w14:paraId="1638BAC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D93A4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1178</w:t>
            </w:r>
          </w:p>
        </w:tc>
        <w:tc>
          <w:tcPr>
            <w:tcW w:w="1003" w:type="pct"/>
            <w:tcBorders>
              <w:top w:val="nil"/>
              <w:left w:val="nil"/>
              <w:bottom w:val="single" w:sz="4" w:space="0" w:color="auto"/>
              <w:right w:val="single" w:sz="4" w:space="0" w:color="auto"/>
            </w:tcBorders>
            <w:shd w:val="clear" w:color="auto" w:fill="auto"/>
            <w:noWrap/>
            <w:hideMark/>
          </w:tcPr>
          <w:p w14:paraId="042C503B" w14:textId="21B0090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30E99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ТК-Н45а - ТК-Н45-1</w:t>
            </w:r>
          </w:p>
        </w:tc>
        <w:tc>
          <w:tcPr>
            <w:tcW w:w="729" w:type="pct"/>
            <w:tcBorders>
              <w:top w:val="nil"/>
              <w:left w:val="nil"/>
              <w:bottom w:val="single" w:sz="4" w:space="0" w:color="auto"/>
              <w:right w:val="single" w:sz="4" w:space="0" w:color="auto"/>
            </w:tcBorders>
            <w:shd w:val="clear" w:color="auto" w:fill="auto"/>
            <w:noWrap/>
            <w:vAlign w:val="center"/>
            <w:hideMark/>
          </w:tcPr>
          <w:p w14:paraId="521A71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B7419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FF865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76203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0B2077" w:rsidRPr="00947744" w14:paraId="5E2C508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961F5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1179</w:t>
            </w:r>
          </w:p>
        </w:tc>
        <w:tc>
          <w:tcPr>
            <w:tcW w:w="1003" w:type="pct"/>
            <w:tcBorders>
              <w:top w:val="nil"/>
              <w:left w:val="nil"/>
              <w:bottom w:val="single" w:sz="4" w:space="0" w:color="auto"/>
              <w:right w:val="single" w:sz="4" w:space="0" w:color="auto"/>
            </w:tcBorders>
            <w:shd w:val="clear" w:color="auto" w:fill="auto"/>
            <w:noWrap/>
            <w:hideMark/>
          </w:tcPr>
          <w:p w14:paraId="5E17ED36" w14:textId="4794889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6F409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ТК-Н45-1 - гараж банка</w:t>
            </w:r>
          </w:p>
        </w:tc>
        <w:tc>
          <w:tcPr>
            <w:tcW w:w="729" w:type="pct"/>
            <w:tcBorders>
              <w:top w:val="nil"/>
              <w:left w:val="nil"/>
              <w:bottom w:val="single" w:sz="4" w:space="0" w:color="auto"/>
              <w:right w:val="single" w:sz="4" w:space="0" w:color="auto"/>
            </w:tcBorders>
            <w:shd w:val="clear" w:color="auto" w:fill="auto"/>
            <w:noWrap/>
            <w:vAlign w:val="center"/>
            <w:hideMark/>
          </w:tcPr>
          <w:p w14:paraId="6B19BD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59A59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D5F75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721D03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6CCE3A8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519EB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1180</w:t>
            </w:r>
          </w:p>
        </w:tc>
        <w:tc>
          <w:tcPr>
            <w:tcW w:w="1003" w:type="pct"/>
            <w:tcBorders>
              <w:top w:val="nil"/>
              <w:left w:val="nil"/>
              <w:bottom w:val="single" w:sz="4" w:space="0" w:color="auto"/>
              <w:right w:val="single" w:sz="4" w:space="0" w:color="auto"/>
            </w:tcBorders>
            <w:shd w:val="clear" w:color="auto" w:fill="auto"/>
            <w:noWrap/>
            <w:hideMark/>
          </w:tcPr>
          <w:p w14:paraId="2E776652" w14:textId="18FDE74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59D2B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ТК-Н45-1 - Проездная ул., 1А</w:t>
            </w:r>
          </w:p>
        </w:tc>
        <w:tc>
          <w:tcPr>
            <w:tcW w:w="729" w:type="pct"/>
            <w:tcBorders>
              <w:top w:val="nil"/>
              <w:left w:val="nil"/>
              <w:bottom w:val="single" w:sz="4" w:space="0" w:color="auto"/>
              <w:right w:val="single" w:sz="4" w:space="0" w:color="auto"/>
            </w:tcBorders>
            <w:shd w:val="clear" w:color="auto" w:fill="auto"/>
            <w:noWrap/>
            <w:vAlign w:val="center"/>
            <w:hideMark/>
          </w:tcPr>
          <w:p w14:paraId="699FC9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2024A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CDEEB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EFE4C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0B2077" w:rsidRPr="00947744" w14:paraId="008F511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EA8A4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1181</w:t>
            </w:r>
          </w:p>
        </w:tc>
        <w:tc>
          <w:tcPr>
            <w:tcW w:w="1003" w:type="pct"/>
            <w:tcBorders>
              <w:top w:val="nil"/>
              <w:left w:val="nil"/>
              <w:bottom w:val="single" w:sz="4" w:space="0" w:color="auto"/>
              <w:right w:val="single" w:sz="4" w:space="0" w:color="auto"/>
            </w:tcBorders>
            <w:shd w:val="clear" w:color="auto" w:fill="auto"/>
            <w:noWrap/>
            <w:hideMark/>
          </w:tcPr>
          <w:p w14:paraId="66BFE4D6" w14:textId="03F48A4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ABAE2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ТК-Н29 - Красноармейский пер., 5</w:t>
            </w:r>
          </w:p>
        </w:tc>
        <w:tc>
          <w:tcPr>
            <w:tcW w:w="729" w:type="pct"/>
            <w:tcBorders>
              <w:top w:val="nil"/>
              <w:left w:val="nil"/>
              <w:bottom w:val="single" w:sz="4" w:space="0" w:color="auto"/>
              <w:right w:val="single" w:sz="4" w:space="0" w:color="auto"/>
            </w:tcBorders>
            <w:shd w:val="clear" w:color="auto" w:fill="auto"/>
            <w:noWrap/>
            <w:vAlign w:val="center"/>
            <w:hideMark/>
          </w:tcPr>
          <w:p w14:paraId="1E98AC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210F8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01D50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3FAA3A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28,5</w:t>
            </w:r>
          </w:p>
        </w:tc>
      </w:tr>
      <w:tr w:rsidR="000B2077" w:rsidRPr="00947744" w14:paraId="5811E0C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525D6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1182</w:t>
            </w:r>
          </w:p>
        </w:tc>
        <w:tc>
          <w:tcPr>
            <w:tcW w:w="1003" w:type="pct"/>
            <w:tcBorders>
              <w:top w:val="nil"/>
              <w:left w:val="nil"/>
              <w:bottom w:val="single" w:sz="4" w:space="0" w:color="auto"/>
              <w:right w:val="single" w:sz="4" w:space="0" w:color="auto"/>
            </w:tcBorders>
            <w:shd w:val="clear" w:color="auto" w:fill="auto"/>
            <w:noWrap/>
            <w:hideMark/>
          </w:tcPr>
          <w:p w14:paraId="6798AC90" w14:textId="236CF80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72103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3//16(ТК-7М) - 3//17(ТК-8М)-1</w:t>
            </w:r>
          </w:p>
        </w:tc>
        <w:tc>
          <w:tcPr>
            <w:tcW w:w="729" w:type="pct"/>
            <w:tcBorders>
              <w:top w:val="nil"/>
              <w:left w:val="nil"/>
              <w:bottom w:val="single" w:sz="4" w:space="0" w:color="auto"/>
              <w:right w:val="single" w:sz="4" w:space="0" w:color="auto"/>
            </w:tcBorders>
            <w:shd w:val="clear" w:color="auto" w:fill="auto"/>
            <w:noWrap/>
            <w:vAlign w:val="center"/>
            <w:hideMark/>
          </w:tcPr>
          <w:p w14:paraId="789C2F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AD76C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55B5EF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2Ду500</w:t>
            </w:r>
          </w:p>
        </w:tc>
        <w:tc>
          <w:tcPr>
            <w:tcW w:w="310" w:type="pct"/>
            <w:tcBorders>
              <w:top w:val="nil"/>
              <w:left w:val="nil"/>
              <w:bottom w:val="single" w:sz="4" w:space="0" w:color="auto"/>
              <w:right w:val="single" w:sz="4" w:space="0" w:color="auto"/>
            </w:tcBorders>
            <w:shd w:val="clear" w:color="auto" w:fill="auto"/>
            <w:noWrap/>
            <w:vAlign w:val="center"/>
            <w:hideMark/>
          </w:tcPr>
          <w:p w14:paraId="2D5605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100</w:t>
            </w:r>
          </w:p>
        </w:tc>
      </w:tr>
      <w:tr w:rsidR="000B2077" w:rsidRPr="00947744" w14:paraId="469710F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0E8D9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1183</w:t>
            </w:r>
          </w:p>
        </w:tc>
        <w:tc>
          <w:tcPr>
            <w:tcW w:w="1003" w:type="pct"/>
            <w:tcBorders>
              <w:top w:val="nil"/>
              <w:left w:val="nil"/>
              <w:bottom w:val="single" w:sz="4" w:space="0" w:color="auto"/>
              <w:right w:val="single" w:sz="4" w:space="0" w:color="auto"/>
            </w:tcBorders>
            <w:shd w:val="clear" w:color="auto" w:fill="auto"/>
            <w:noWrap/>
            <w:hideMark/>
          </w:tcPr>
          <w:p w14:paraId="3FF4BD0F" w14:textId="446412C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B05CD2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3//17(ТК-8М)-1 - 3//17(ТК-8М)</w:t>
            </w:r>
          </w:p>
        </w:tc>
        <w:tc>
          <w:tcPr>
            <w:tcW w:w="729" w:type="pct"/>
            <w:tcBorders>
              <w:top w:val="nil"/>
              <w:left w:val="nil"/>
              <w:bottom w:val="single" w:sz="4" w:space="0" w:color="auto"/>
              <w:right w:val="single" w:sz="4" w:space="0" w:color="auto"/>
            </w:tcBorders>
            <w:shd w:val="clear" w:color="auto" w:fill="auto"/>
            <w:noWrap/>
            <w:vAlign w:val="center"/>
            <w:hideMark/>
          </w:tcPr>
          <w:p w14:paraId="189C2F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AE2B5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64B44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2Ду500</w:t>
            </w:r>
          </w:p>
        </w:tc>
        <w:tc>
          <w:tcPr>
            <w:tcW w:w="310" w:type="pct"/>
            <w:tcBorders>
              <w:top w:val="nil"/>
              <w:left w:val="nil"/>
              <w:bottom w:val="single" w:sz="4" w:space="0" w:color="auto"/>
              <w:right w:val="single" w:sz="4" w:space="0" w:color="auto"/>
            </w:tcBorders>
            <w:shd w:val="clear" w:color="auto" w:fill="auto"/>
            <w:noWrap/>
            <w:vAlign w:val="center"/>
            <w:hideMark/>
          </w:tcPr>
          <w:p w14:paraId="308DAF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w:t>
            </w:r>
          </w:p>
        </w:tc>
      </w:tr>
      <w:tr w:rsidR="000B2077" w:rsidRPr="00947744" w14:paraId="62FB219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C71F7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1184</w:t>
            </w:r>
          </w:p>
        </w:tc>
        <w:tc>
          <w:tcPr>
            <w:tcW w:w="1003" w:type="pct"/>
            <w:tcBorders>
              <w:top w:val="nil"/>
              <w:left w:val="nil"/>
              <w:bottom w:val="single" w:sz="4" w:space="0" w:color="auto"/>
              <w:right w:val="single" w:sz="4" w:space="0" w:color="auto"/>
            </w:tcBorders>
            <w:shd w:val="clear" w:color="auto" w:fill="auto"/>
            <w:noWrap/>
            <w:hideMark/>
          </w:tcPr>
          <w:p w14:paraId="2B3EE554" w14:textId="71DCCD1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6F08D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3//17(ТК-8М) - 3//18(ТК-9М)</w:t>
            </w:r>
          </w:p>
        </w:tc>
        <w:tc>
          <w:tcPr>
            <w:tcW w:w="729" w:type="pct"/>
            <w:tcBorders>
              <w:top w:val="nil"/>
              <w:left w:val="nil"/>
              <w:bottom w:val="single" w:sz="4" w:space="0" w:color="auto"/>
              <w:right w:val="single" w:sz="4" w:space="0" w:color="auto"/>
            </w:tcBorders>
            <w:shd w:val="clear" w:color="auto" w:fill="auto"/>
            <w:noWrap/>
            <w:vAlign w:val="center"/>
            <w:hideMark/>
          </w:tcPr>
          <w:p w14:paraId="7576F3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F71A31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58A15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2Ду500</w:t>
            </w:r>
          </w:p>
        </w:tc>
        <w:tc>
          <w:tcPr>
            <w:tcW w:w="310" w:type="pct"/>
            <w:tcBorders>
              <w:top w:val="nil"/>
              <w:left w:val="nil"/>
              <w:bottom w:val="single" w:sz="4" w:space="0" w:color="auto"/>
              <w:right w:val="single" w:sz="4" w:space="0" w:color="auto"/>
            </w:tcBorders>
            <w:shd w:val="clear" w:color="auto" w:fill="auto"/>
            <w:noWrap/>
            <w:vAlign w:val="center"/>
            <w:hideMark/>
          </w:tcPr>
          <w:p w14:paraId="4D5C24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164</w:t>
            </w:r>
          </w:p>
        </w:tc>
      </w:tr>
      <w:tr w:rsidR="000B2077" w:rsidRPr="00947744" w14:paraId="2271DD9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7443B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1185</w:t>
            </w:r>
          </w:p>
        </w:tc>
        <w:tc>
          <w:tcPr>
            <w:tcW w:w="1003" w:type="pct"/>
            <w:tcBorders>
              <w:top w:val="nil"/>
              <w:left w:val="nil"/>
              <w:bottom w:val="single" w:sz="4" w:space="0" w:color="auto"/>
              <w:right w:val="single" w:sz="4" w:space="0" w:color="auto"/>
            </w:tcBorders>
            <w:shd w:val="clear" w:color="auto" w:fill="auto"/>
            <w:noWrap/>
            <w:hideMark/>
          </w:tcPr>
          <w:p w14:paraId="6FB240EC" w14:textId="44E1CC7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4719F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3//18(ТК-9М) - 3//19(ТК-8)</w:t>
            </w:r>
          </w:p>
        </w:tc>
        <w:tc>
          <w:tcPr>
            <w:tcW w:w="729" w:type="pct"/>
            <w:tcBorders>
              <w:top w:val="nil"/>
              <w:left w:val="nil"/>
              <w:bottom w:val="single" w:sz="4" w:space="0" w:color="auto"/>
              <w:right w:val="single" w:sz="4" w:space="0" w:color="auto"/>
            </w:tcBorders>
            <w:shd w:val="clear" w:color="auto" w:fill="auto"/>
            <w:noWrap/>
            <w:vAlign w:val="center"/>
            <w:hideMark/>
          </w:tcPr>
          <w:p w14:paraId="35F5AF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D60C67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4AA24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2Ду500</w:t>
            </w:r>
          </w:p>
        </w:tc>
        <w:tc>
          <w:tcPr>
            <w:tcW w:w="310" w:type="pct"/>
            <w:tcBorders>
              <w:top w:val="nil"/>
              <w:left w:val="nil"/>
              <w:bottom w:val="single" w:sz="4" w:space="0" w:color="auto"/>
              <w:right w:val="single" w:sz="4" w:space="0" w:color="auto"/>
            </w:tcBorders>
            <w:shd w:val="clear" w:color="auto" w:fill="auto"/>
            <w:noWrap/>
            <w:vAlign w:val="center"/>
            <w:hideMark/>
          </w:tcPr>
          <w:p w14:paraId="3E501C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w:t>
            </w:r>
          </w:p>
        </w:tc>
      </w:tr>
      <w:tr w:rsidR="000B2077" w:rsidRPr="00947744" w14:paraId="3AD2412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54F37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1186</w:t>
            </w:r>
          </w:p>
        </w:tc>
        <w:tc>
          <w:tcPr>
            <w:tcW w:w="1003" w:type="pct"/>
            <w:tcBorders>
              <w:top w:val="nil"/>
              <w:left w:val="nil"/>
              <w:bottom w:val="single" w:sz="4" w:space="0" w:color="auto"/>
              <w:right w:val="single" w:sz="4" w:space="0" w:color="auto"/>
            </w:tcBorders>
            <w:shd w:val="clear" w:color="auto" w:fill="auto"/>
            <w:noWrap/>
            <w:hideMark/>
          </w:tcPr>
          <w:p w14:paraId="4B09ADC9" w14:textId="6278383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D5CDA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3//19(ТК-8) - 3//20(ТК-9)</w:t>
            </w:r>
          </w:p>
        </w:tc>
        <w:tc>
          <w:tcPr>
            <w:tcW w:w="729" w:type="pct"/>
            <w:tcBorders>
              <w:top w:val="nil"/>
              <w:left w:val="nil"/>
              <w:bottom w:val="single" w:sz="4" w:space="0" w:color="auto"/>
              <w:right w:val="single" w:sz="4" w:space="0" w:color="auto"/>
            </w:tcBorders>
            <w:shd w:val="clear" w:color="auto" w:fill="auto"/>
            <w:noWrap/>
            <w:vAlign w:val="center"/>
            <w:hideMark/>
          </w:tcPr>
          <w:p w14:paraId="7E4786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910CB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4571D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2Ду500</w:t>
            </w:r>
          </w:p>
        </w:tc>
        <w:tc>
          <w:tcPr>
            <w:tcW w:w="310" w:type="pct"/>
            <w:tcBorders>
              <w:top w:val="nil"/>
              <w:left w:val="nil"/>
              <w:bottom w:val="single" w:sz="4" w:space="0" w:color="auto"/>
              <w:right w:val="single" w:sz="4" w:space="0" w:color="auto"/>
            </w:tcBorders>
            <w:shd w:val="clear" w:color="auto" w:fill="auto"/>
            <w:noWrap/>
            <w:vAlign w:val="center"/>
            <w:hideMark/>
          </w:tcPr>
          <w:p w14:paraId="0D16B2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174</w:t>
            </w:r>
          </w:p>
        </w:tc>
      </w:tr>
      <w:tr w:rsidR="000B2077" w:rsidRPr="00947744" w14:paraId="619064D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F19B9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1187</w:t>
            </w:r>
          </w:p>
        </w:tc>
        <w:tc>
          <w:tcPr>
            <w:tcW w:w="1003" w:type="pct"/>
            <w:tcBorders>
              <w:top w:val="nil"/>
              <w:left w:val="nil"/>
              <w:bottom w:val="single" w:sz="4" w:space="0" w:color="auto"/>
              <w:right w:val="single" w:sz="4" w:space="0" w:color="auto"/>
            </w:tcBorders>
            <w:shd w:val="clear" w:color="auto" w:fill="auto"/>
            <w:noWrap/>
            <w:hideMark/>
          </w:tcPr>
          <w:p w14:paraId="08FAB2E4" w14:textId="16B81C4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4AD832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ТК-9/7 - Заводская ул., 16</w:t>
            </w:r>
          </w:p>
        </w:tc>
        <w:tc>
          <w:tcPr>
            <w:tcW w:w="729" w:type="pct"/>
            <w:tcBorders>
              <w:top w:val="nil"/>
              <w:left w:val="nil"/>
              <w:bottom w:val="single" w:sz="4" w:space="0" w:color="auto"/>
              <w:right w:val="single" w:sz="4" w:space="0" w:color="auto"/>
            </w:tcBorders>
            <w:shd w:val="clear" w:color="auto" w:fill="auto"/>
            <w:noWrap/>
            <w:vAlign w:val="center"/>
            <w:hideMark/>
          </w:tcPr>
          <w:p w14:paraId="5F8C92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EED9D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CC637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B3DEB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0692B80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B78AC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1188</w:t>
            </w:r>
          </w:p>
        </w:tc>
        <w:tc>
          <w:tcPr>
            <w:tcW w:w="1003" w:type="pct"/>
            <w:tcBorders>
              <w:top w:val="nil"/>
              <w:left w:val="nil"/>
              <w:bottom w:val="single" w:sz="4" w:space="0" w:color="auto"/>
              <w:right w:val="single" w:sz="4" w:space="0" w:color="auto"/>
            </w:tcBorders>
            <w:shd w:val="clear" w:color="auto" w:fill="auto"/>
            <w:noWrap/>
            <w:hideMark/>
          </w:tcPr>
          <w:p w14:paraId="5F8FA5E4" w14:textId="77FEFC6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4DBFD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ТК-9/7 - Заводская ул., 14</w:t>
            </w:r>
          </w:p>
        </w:tc>
        <w:tc>
          <w:tcPr>
            <w:tcW w:w="729" w:type="pct"/>
            <w:tcBorders>
              <w:top w:val="nil"/>
              <w:left w:val="nil"/>
              <w:bottom w:val="single" w:sz="4" w:space="0" w:color="auto"/>
              <w:right w:val="single" w:sz="4" w:space="0" w:color="auto"/>
            </w:tcBorders>
            <w:shd w:val="clear" w:color="auto" w:fill="auto"/>
            <w:noWrap/>
            <w:vAlign w:val="center"/>
            <w:hideMark/>
          </w:tcPr>
          <w:p w14:paraId="26A8A4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EBE2F1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12216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3BC36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61</w:t>
            </w:r>
          </w:p>
        </w:tc>
      </w:tr>
      <w:tr w:rsidR="000B2077" w:rsidRPr="00947744" w14:paraId="2B622E5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5AA86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1189</w:t>
            </w:r>
          </w:p>
        </w:tc>
        <w:tc>
          <w:tcPr>
            <w:tcW w:w="1003" w:type="pct"/>
            <w:tcBorders>
              <w:top w:val="nil"/>
              <w:left w:val="nil"/>
              <w:bottom w:val="single" w:sz="4" w:space="0" w:color="auto"/>
              <w:right w:val="single" w:sz="4" w:space="0" w:color="auto"/>
            </w:tcBorders>
            <w:shd w:val="clear" w:color="auto" w:fill="auto"/>
            <w:noWrap/>
            <w:hideMark/>
          </w:tcPr>
          <w:p w14:paraId="3A0766FA" w14:textId="082425A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9064A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ТК-9/9 - ТК-9/9-1</w:t>
            </w:r>
          </w:p>
        </w:tc>
        <w:tc>
          <w:tcPr>
            <w:tcW w:w="729" w:type="pct"/>
            <w:tcBorders>
              <w:top w:val="nil"/>
              <w:left w:val="nil"/>
              <w:bottom w:val="single" w:sz="4" w:space="0" w:color="auto"/>
              <w:right w:val="single" w:sz="4" w:space="0" w:color="auto"/>
            </w:tcBorders>
            <w:shd w:val="clear" w:color="auto" w:fill="auto"/>
            <w:noWrap/>
            <w:vAlign w:val="center"/>
            <w:hideMark/>
          </w:tcPr>
          <w:p w14:paraId="116DAD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7A49D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140C6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D1DCD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13,5</w:t>
            </w:r>
          </w:p>
        </w:tc>
      </w:tr>
      <w:tr w:rsidR="000B2077" w:rsidRPr="00947744" w14:paraId="4A6EC09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098ED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1190</w:t>
            </w:r>
          </w:p>
        </w:tc>
        <w:tc>
          <w:tcPr>
            <w:tcW w:w="1003" w:type="pct"/>
            <w:tcBorders>
              <w:top w:val="nil"/>
              <w:left w:val="nil"/>
              <w:bottom w:val="single" w:sz="4" w:space="0" w:color="auto"/>
              <w:right w:val="single" w:sz="4" w:space="0" w:color="auto"/>
            </w:tcBorders>
            <w:shd w:val="clear" w:color="auto" w:fill="auto"/>
            <w:noWrap/>
            <w:hideMark/>
          </w:tcPr>
          <w:p w14:paraId="35E26AB9" w14:textId="4F79EAC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A251E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ТК-9/9-1 - Заводская ул., 15</w:t>
            </w:r>
          </w:p>
        </w:tc>
        <w:tc>
          <w:tcPr>
            <w:tcW w:w="729" w:type="pct"/>
            <w:tcBorders>
              <w:top w:val="nil"/>
              <w:left w:val="nil"/>
              <w:bottom w:val="single" w:sz="4" w:space="0" w:color="auto"/>
              <w:right w:val="single" w:sz="4" w:space="0" w:color="auto"/>
            </w:tcBorders>
            <w:shd w:val="clear" w:color="auto" w:fill="auto"/>
            <w:noWrap/>
            <w:vAlign w:val="center"/>
            <w:hideMark/>
          </w:tcPr>
          <w:p w14:paraId="0D152E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0A4E1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0641E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BFE00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7975240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5DFB6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1191</w:t>
            </w:r>
          </w:p>
        </w:tc>
        <w:tc>
          <w:tcPr>
            <w:tcW w:w="1003" w:type="pct"/>
            <w:tcBorders>
              <w:top w:val="nil"/>
              <w:left w:val="nil"/>
              <w:bottom w:val="single" w:sz="4" w:space="0" w:color="auto"/>
              <w:right w:val="single" w:sz="4" w:space="0" w:color="auto"/>
            </w:tcBorders>
            <w:shd w:val="clear" w:color="auto" w:fill="auto"/>
            <w:noWrap/>
            <w:hideMark/>
          </w:tcPr>
          <w:p w14:paraId="42655AD2" w14:textId="79EF612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559F6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ТК-9/9-1 - ТК-9/9-2</w:t>
            </w:r>
          </w:p>
        </w:tc>
        <w:tc>
          <w:tcPr>
            <w:tcW w:w="729" w:type="pct"/>
            <w:tcBorders>
              <w:top w:val="nil"/>
              <w:left w:val="nil"/>
              <w:bottom w:val="single" w:sz="4" w:space="0" w:color="auto"/>
              <w:right w:val="single" w:sz="4" w:space="0" w:color="auto"/>
            </w:tcBorders>
            <w:shd w:val="clear" w:color="auto" w:fill="auto"/>
            <w:noWrap/>
            <w:vAlign w:val="center"/>
            <w:hideMark/>
          </w:tcPr>
          <w:p w14:paraId="2743AF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ABDCE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E9D82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B9DA2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52,5</w:t>
            </w:r>
          </w:p>
        </w:tc>
      </w:tr>
      <w:tr w:rsidR="000B2077" w:rsidRPr="00947744" w14:paraId="1923C67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DF4E2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1192</w:t>
            </w:r>
          </w:p>
        </w:tc>
        <w:tc>
          <w:tcPr>
            <w:tcW w:w="1003" w:type="pct"/>
            <w:tcBorders>
              <w:top w:val="nil"/>
              <w:left w:val="nil"/>
              <w:bottom w:val="single" w:sz="4" w:space="0" w:color="auto"/>
              <w:right w:val="single" w:sz="4" w:space="0" w:color="auto"/>
            </w:tcBorders>
            <w:shd w:val="clear" w:color="auto" w:fill="auto"/>
            <w:noWrap/>
            <w:hideMark/>
          </w:tcPr>
          <w:p w14:paraId="56A562A4" w14:textId="3FAEB34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1C618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ТК-9/9-2 - Заводская ул., 11</w:t>
            </w:r>
          </w:p>
        </w:tc>
        <w:tc>
          <w:tcPr>
            <w:tcW w:w="729" w:type="pct"/>
            <w:tcBorders>
              <w:top w:val="nil"/>
              <w:left w:val="nil"/>
              <w:bottom w:val="single" w:sz="4" w:space="0" w:color="auto"/>
              <w:right w:val="single" w:sz="4" w:space="0" w:color="auto"/>
            </w:tcBorders>
            <w:shd w:val="clear" w:color="auto" w:fill="auto"/>
            <w:noWrap/>
            <w:vAlign w:val="center"/>
            <w:hideMark/>
          </w:tcPr>
          <w:p w14:paraId="47AF67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F28EB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FE457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5FEC0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4B29320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C8115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1193</w:t>
            </w:r>
          </w:p>
        </w:tc>
        <w:tc>
          <w:tcPr>
            <w:tcW w:w="1003" w:type="pct"/>
            <w:tcBorders>
              <w:top w:val="nil"/>
              <w:left w:val="nil"/>
              <w:bottom w:val="single" w:sz="4" w:space="0" w:color="auto"/>
              <w:right w:val="single" w:sz="4" w:space="0" w:color="auto"/>
            </w:tcBorders>
            <w:shd w:val="clear" w:color="auto" w:fill="auto"/>
            <w:noWrap/>
            <w:hideMark/>
          </w:tcPr>
          <w:p w14:paraId="4F1DD76B" w14:textId="668FC4A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6DE12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3/16--2 - 3/16--4</w:t>
            </w:r>
          </w:p>
        </w:tc>
        <w:tc>
          <w:tcPr>
            <w:tcW w:w="729" w:type="pct"/>
            <w:tcBorders>
              <w:top w:val="nil"/>
              <w:left w:val="nil"/>
              <w:bottom w:val="single" w:sz="4" w:space="0" w:color="auto"/>
              <w:right w:val="single" w:sz="4" w:space="0" w:color="auto"/>
            </w:tcBorders>
            <w:shd w:val="clear" w:color="auto" w:fill="auto"/>
            <w:noWrap/>
            <w:vAlign w:val="center"/>
            <w:hideMark/>
          </w:tcPr>
          <w:p w14:paraId="5065FD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3C437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98447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2A8A7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0B2077" w:rsidRPr="00947744" w14:paraId="14AF347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67082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1194</w:t>
            </w:r>
          </w:p>
        </w:tc>
        <w:tc>
          <w:tcPr>
            <w:tcW w:w="1003" w:type="pct"/>
            <w:tcBorders>
              <w:top w:val="nil"/>
              <w:left w:val="nil"/>
              <w:bottom w:val="single" w:sz="4" w:space="0" w:color="auto"/>
              <w:right w:val="single" w:sz="4" w:space="0" w:color="auto"/>
            </w:tcBorders>
            <w:shd w:val="clear" w:color="auto" w:fill="auto"/>
            <w:noWrap/>
            <w:hideMark/>
          </w:tcPr>
          <w:p w14:paraId="255B4571" w14:textId="2B76420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983D2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3/16--4 - Октябрьская ул., 10</w:t>
            </w:r>
          </w:p>
        </w:tc>
        <w:tc>
          <w:tcPr>
            <w:tcW w:w="729" w:type="pct"/>
            <w:tcBorders>
              <w:top w:val="nil"/>
              <w:left w:val="nil"/>
              <w:bottom w:val="single" w:sz="4" w:space="0" w:color="auto"/>
              <w:right w:val="single" w:sz="4" w:space="0" w:color="auto"/>
            </w:tcBorders>
            <w:shd w:val="clear" w:color="auto" w:fill="auto"/>
            <w:noWrap/>
            <w:vAlign w:val="center"/>
            <w:hideMark/>
          </w:tcPr>
          <w:p w14:paraId="11259E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B45C4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E7EA8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C0E1E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58</w:t>
            </w:r>
          </w:p>
        </w:tc>
      </w:tr>
      <w:tr w:rsidR="000B2077" w:rsidRPr="00947744" w14:paraId="26C37C6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07BB3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1195</w:t>
            </w:r>
          </w:p>
        </w:tc>
        <w:tc>
          <w:tcPr>
            <w:tcW w:w="1003" w:type="pct"/>
            <w:tcBorders>
              <w:top w:val="nil"/>
              <w:left w:val="nil"/>
              <w:bottom w:val="single" w:sz="4" w:space="0" w:color="auto"/>
              <w:right w:val="single" w:sz="4" w:space="0" w:color="auto"/>
            </w:tcBorders>
            <w:shd w:val="clear" w:color="auto" w:fill="auto"/>
            <w:noWrap/>
            <w:hideMark/>
          </w:tcPr>
          <w:p w14:paraId="449E8D40" w14:textId="28258C3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19D9C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3//17(ТК-8М)-1 - 3//17ш</w:t>
            </w:r>
          </w:p>
        </w:tc>
        <w:tc>
          <w:tcPr>
            <w:tcW w:w="729" w:type="pct"/>
            <w:tcBorders>
              <w:top w:val="nil"/>
              <w:left w:val="nil"/>
              <w:bottom w:val="single" w:sz="4" w:space="0" w:color="auto"/>
              <w:right w:val="single" w:sz="4" w:space="0" w:color="auto"/>
            </w:tcBorders>
            <w:shd w:val="clear" w:color="auto" w:fill="auto"/>
            <w:noWrap/>
            <w:vAlign w:val="center"/>
            <w:hideMark/>
          </w:tcPr>
          <w:p w14:paraId="6684FD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70561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48B30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2AE177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0B2077" w:rsidRPr="00947744" w14:paraId="289CB59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488F8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1196</w:t>
            </w:r>
          </w:p>
        </w:tc>
        <w:tc>
          <w:tcPr>
            <w:tcW w:w="1003" w:type="pct"/>
            <w:tcBorders>
              <w:top w:val="nil"/>
              <w:left w:val="nil"/>
              <w:bottom w:val="single" w:sz="4" w:space="0" w:color="auto"/>
              <w:right w:val="single" w:sz="4" w:space="0" w:color="auto"/>
            </w:tcBorders>
            <w:shd w:val="clear" w:color="auto" w:fill="auto"/>
            <w:noWrap/>
            <w:hideMark/>
          </w:tcPr>
          <w:p w14:paraId="05A79D5E" w14:textId="3D5CE9F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A4CDF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3//17ш - 3/17--1</w:t>
            </w:r>
          </w:p>
        </w:tc>
        <w:tc>
          <w:tcPr>
            <w:tcW w:w="729" w:type="pct"/>
            <w:tcBorders>
              <w:top w:val="nil"/>
              <w:left w:val="nil"/>
              <w:bottom w:val="single" w:sz="4" w:space="0" w:color="auto"/>
              <w:right w:val="single" w:sz="4" w:space="0" w:color="auto"/>
            </w:tcBorders>
            <w:shd w:val="clear" w:color="auto" w:fill="auto"/>
            <w:noWrap/>
            <w:vAlign w:val="center"/>
            <w:hideMark/>
          </w:tcPr>
          <w:p w14:paraId="4235DE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7B543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FDDCC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2AFF8B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w:t>
            </w:r>
          </w:p>
        </w:tc>
      </w:tr>
      <w:tr w:rsidR="000B2077" w:rsidRPr="00947744" w14:paraId="5CC7A7B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EEE75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1197</w:t>
            </w:r>
          </w:p>
        </w:tc>
        <w:tc>
          <w:tcPr>
            <w:tcW w:w="1003" w:type="pct"/>
            <w:tcBorders>
              <w:top w:val="nil"/>
              <w:left w:val="nil"/>
              <w:bottom w:val="single" w:sz="4" w:space="0" w:color="auto"/>
              <w:right w:val="single" w:sz="4" w:space="0" w:color="auto"/>
            </w:tcBorders>
            <w:shd w:val="clear" w:color="auto" w:fill="auto"/>
            <w:noWrap/>
            <w:hideMark/>
          </w:tcPr>
          <w:p w14:paraId="3D1363EC" w14:textId="572C833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BED1D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3/17--1 - 3/17--4</w:t>
            </w:r>
          </w:p>
        </w:tc>
        <w:tc>
          <w:tcPr>
            <w:tcW w:w="729" w:type="pct"/>
            <w:tcBorders>
              <w:top w:val="nil"/>
              <w:left w:val="nil"/>
              <w:bottom w:val="single" w:sz="4" w:space="0" w:color="auto"/>
              <w:right w:val="single" w:sz="4" w:space="0" w:color="auto"/>
            </w:tcBorders>
            <w:shd w:val="clear" w:color="auto" w:fill="auto"/>
            <w:noWrap/>
            <w:vAlign w:val="center"/>
            <w:hideMark/>
          </w:tcPr>
          <w:p w14:paraId="42888C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B9418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B7E9D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537223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0B2077" w:rsidRPr="00947744" w14:paraId="561BBF8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279A0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1198</w:t>
            </w:r>
          </w:p>
        </w:tc>
        <w:tc>
          <w:tcPr>
            <w:tcW w:w="1003" w:type="pct"/>
            <w:tcBorders>
              <w:top w:val="nil"/>
              <w:left w:val="nil"/>
              <w:bottom w:val="single" w:sz="4" w:space="0" w:color="auto"/>
              <w:right w:val="single" w:sz="4" w:space="0" w:color="auto"/>
            </w:tcBorders>
            <w:shd w:val="clear" w:color="auto" w:fill="auto"/>
            <w:noWrap/>
            <w:hideMark/>
          </w:tcPr>
          <w:p w14:paraId="3F1F533A" w14:textId="06B416C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FC8BB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3/17--4 - 3/17--5</w:t>
            </w:r>
          </w:p>
        </w:tc>
        <w:tc>
          <w:tcPr>
            <w:tcW w:w="729" w:type="pct"/>
            <w:tcBorders>
              <w:top w:val="nil"/>
              <w:left w:val="nil"/>
              <w:bottom w:val="single" w:sz="4" w:space="0" w:color="auto"/>
              <w:right w:val="single" w:sz="4" w:space="0" w:color="auto"/>
            </w:tcBorders>
            <w:shd w:val="clear" w:color="auto" w:fill="auto"/>
            <w:noWrap/>
            <w:vAlign w:val="center"/>
            <w:hideMark/>
          </w:tcPr>
          <w:p w14:paraId="42D3B8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F5A07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BE2778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4A0FAA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78E7B23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1904C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1199</w:t>
            </w:r>
          </w:p>
        </w:tc>
        <w:tc>
          <w:tcPr>
            <w:tcW w:w="1003" w:type="pct"/>
            <w:tcBorders>
              <w:top w:val="nil"/>
              <w:left w:val="nil"/>
              <w:bottom w:val="single" w:sz="4" w:space="0" w:color="auto"/>
              <w:right w:val="single" w:sz="4" w:space="0" w:color="auto"/>
            </w:tcBorders>
            <w:shd w:val="clear" w:color="auto" w:fill="auto"/>
            <w:noWrap/>
            <w:hideMark/>
          </w:tcPr>
          <w:p w14:paraId="17C37C86" w14:textId="7FA1408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18CF1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3/17--5 - Октябрьская ул., 5</w:t>
            </w:r>
          </w:p>
        </w:tc>
        <w:tc>
          <w:tcPr>
            <w:tcW w:w="729" w:type="pct"/>
            <w:tcBorders>
              <w:top w:val="nil"/>
              <w:left w:val="nil"/>
              <w:bottom w:val="single" w:sz="4" w:space="0" w:color="auto"/>
              <w:right w:val="single" w:sz="4" w:space="0" w:color="auto"/>
            </w:tcBorders>
            <w:shd w:val="clear" w:color="auto" w:fill="auto"/>
            <w:noWrap/>
            <w:vAlign w:val="center"/>
            <w:hideMark/>
          </w:tcPr>
          <w:p w14:paraId="57206CC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1F8DD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34F1E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D53F4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0B2077" w:rsidRPr="00947744" w14:paraId="727B26A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BACAF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1200</w:t>
            </w:r>
          </w:p>
        </w:tc>
        <w:tc>
          <w:tcPr>
            <w:tcW w:w="1003" w:type="pct"/>
            <w:tcBorders>
              <w:top w:val="nil"/>
              <w:left w:val="nil"/>
              <w:bottom w:val="single" w:sz="4" w:space="0" w:color="auto"/>
              <w:right w:val="single" w:sz="4" w:space="0" w:color="auto"/>
            </w:tcBorders>
            <w:shd w:val="clear" w:color="auto" w:fill="auto"/>
            <w:noWrap/>
            <w:hideMark/>
          </w:tcPr>
          <w:p w14:paraId="5AD426CB" w14:textId="6FAA8B3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7E12D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3/17--1 - Октябрьская ул., 7</w:t>
            </w:r>
          </w:p>
        </w:tc>
        <w:tc>
          <w:tcPr>
            <w:tcW w:w="729" w:type="pct"/>
            <w:tcBorders>
              <w:top w:val="nil"/>
              <w:left w:val="nil"/>
              <w:bottom w:val="single" w:sz="4" w:space="0" w:color="auto"/>
              <w:right w:val="single" w:sz="4" w:space="0" w:color="auto"/>
            </w:tcBorders>
            <w:shd w:val="clear" w:color="auto" w:fill="auto"/>
            <w:noWrap/>
            <w:vAlign w:val="center"/>
            <w:hideMark/>
          </w:tcPr>
          <w:p w14:paraId="349606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A8AF6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00D93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3D80D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6A7E52E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98807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1201</w:t>
            </w:r>
          </w:p>
        </w:tc>
        <w:tc>
          <w:tcPr>
            <w:tcW w:w="1003" w:type="pct"/>
            <w:tcBorders>
              <w:top w:val="nil"/>
              <w:left w:val="nil"/>
              <w:bottom w:val="single" w:sz="4" w:space="0" w:color="auto"/>
              <w:right w:val="single" w:sz="4" w:space="0" w:color="auto"/>
            </w:tcBorders>
            <w:shd w:val="clear" w:color="auto" w:fill="auto"/>
            <w:noWrap/>
            <w:hideMark/>
          </w:tcPr>
          <w:p w14:paraId="72827055" w14:textId="52CD667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11C50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3/17--3 - Октябрьская ул., 9</w:t>
            </w:r>
          </w:p>
        </w:tc>
        <w:tc>
          <w:tcPr>
            <w:tcW w:w="729" w:type="pct"/>
            <w:tcBorders>
              <w:top w:val="nil"/>
              <w:left w:val="nil"/>
              <w:bottom w:val="single" w:sz="4" w:space="0" w:color="auto"/>
              <w:right w:val="single" w:sz="4" w:space="0" w:color="auto"/>
            </w:tcBorders>
            <w:shd w:val="clear" w:color="auto" w:fill="auto"/>
            <w:noWrap/>
            <w:vAlign w:val="center"/>
            <w:hideMark/>
          </w:tcPr>
          <w:p w14:paraId="063C02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730E9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A7840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25463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w:t>
            </w:r>
          </w:p>
        </w:tc>
      </w:tr>
      <w:tr w:rsidR="000B2077" w:rsidRPr="00947744" w14:paraId="6691C9A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B4046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1202</w:t>
            </w:r>
          </w:p>
        </w:tc>
        <w:tc>
          <w:tcPr>
            <w:tcW w:w="1003" w:type="pct"/>
            <w:tcBorders>
              <w:top w:val="nil"/>
              <w:left w:val="nil"/>
              <w:bottom w:val="single" w:sz="4" w:space="0" w:color="auto"/>
              <w:right w:val="single" w:sz="4" w:space="0" w:color="auto"/>
            </w:tcBorders>
            <w:shd w:val="clear" w:color="auto" w:fill="auto"/>
            <w:noWrap/>
            <w:hideMark/>
          </w:tcPr>
          <w:p w14:paraId="3BE09EF7" w14:textId="40C2DB4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33F45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3/17--1 - 3/17--2</w:t>
            </w:r>
          </w:p>
        </w:tc>
        <w:tc>
          <w:tcPr>
            <w:tcW w:w="729" w:type="pct"/>
            <w:tcBorders>
              <w:top w:val="nil"/>
              <w:left w:val="nil"/>
              <w:bottom w:val="single" w:sz="4" w:space="0" w:color="auto"/>
              <w:right w:val="single" w:sz="4" w:space="0" w:color="auto"/>
            </w:tcBorders>
            <w:shd w:val="clear" w:color="auto" w:fill="auto"/>
            <w:noWrap/>
            <w:vAlign w:val="center"/>
            <w:hideMark/>
          </w:tcPr>
          <w:p w14:paraId="1D5DA6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CBE8F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59612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960ED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0B2077" w:rsidRPr="00947744" w14:paraId="2B2C74B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1F185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1203</w:t>
            </w:r>
          </w:p>
        </w:tc>
        <w:tc>
          <w:tcPr>
            <w:tcW w:w="1003" w:type="pct"/>
            <w:tcBorders>
              <w:top w:val="nil"/>
              <w:left w:val="nil"/>
              <w:bottom w:val="single" w:sz="4" w:space="0" w:color="auto"/>
              <w:right w:val="single" w:sz="4" w:space="0" w:color="auto"/>
            </w:tcBorders>
            <w:shd w:val="clear" w:color="auto" w:fill="auto"/>
            <w:noWrap/>
            <w:hideMark/>
          </w:tcPr>
          <w:p w14:paraId="29A2034F" w14:textId="61FD74C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765AF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3/17--2 - 3/17--3</w:t>
            </w:r>
          </w:p>
        </w:tc>
        <w:tc>
          <w:tcPr>
            <w:tcW w:w="729" w:type="pct"/>
            <w:tcBorders>
              <w:top w:val="nil"/>
              <w:left w:val="nil"/>
              <w:bottom w:val="single" w:sz="4" w:space="0" w:color="auto"/>
              <w:right w:val="single" w:sz="4" w:space="0" w:color="auto"/>
            </w:tcBorders>
            <w:shd w:val="clear" w:color="auto" w:fill="auto"/>
            <w:noWrap/>
            <w:vAlign w:val="center"/>
            <w:hideMark/>
          </w:tcPr>
          <w:p w14:paraId="2315AA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14673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6BD9D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34E3A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0B2077" w:rsidRPr="00947744" w14:paraId="45D7D1A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385F0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1204</w:t>
            </w:r>
          </w:p>
        </w:tc>
        <w:tc>
          <w:tcPr>
            <w:tcW w:w="1003" w:type="pct"/>
            <w:tcBorders>
              <w:top w:val="nil"/>
              <w:left w:val="nil"/>
              <w:bottom w:val="single" w:sz="4" w:space="0" w:color="auto"/>
              <w:right w:val="single" w:sz="4" w:space="0" w:color="auto"/>
            </w:tcBorders>
            <w:shd w:val="clear" w:color="auto" w:fill="auto"/>
            <w:noWrap/>
            <w:hideMark/>
          </w:tcPr>
          <w:p w14:paraId="24567086" w14:textId="5A4B2BF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32783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3//18(ТК-9М) - 3/18--1</w:t>
            </w:r>
          </w:p>
        </w:tc>
        <w:tc>
          <w:tcPr>
            <w:tcW w:w="729" w:type="pct"/>
            <w:tcBorders>
              <w:top w:val="nil"/>
              <w:left w:val="nil"/>
              <w:bottom w:val="single" w:sz="4" w:space="0" w:color="auto"/>
              <w:right w:val="single" w:sz="4" w:space="0" w:color="auto"/>
            </w:tcBorders>
            <w:shd w:val="clear" w:color="auto" w:fill="auto"/>
            <w:noWrap/>
            <w:vAlign w:val="center"/>
            <w:hideMark/>
          </w:tcPr>
          <w:p w14:paraId="3DF4144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7BB1F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0B213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AA70E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w:t>
            </w:r>
          </w:p>
        </w:tc>
      </w:tr>
      <w:tr w:rsidR="000B2077" w:rsidRPr="00947744" w14:paraId="37FC66F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391DB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1205</w:t>
            </w:r>
          </w:p>
        </w:tc>
        <w:tc>
          <w:tcPr>
            <w:tcW w:w="1003" w:type="pct"/>
            <w:tcBorders>
              <w:top w:val="nil"/>
              <w:left w:val="nil"/>
              <w:bottom w:val="single" w:sz="4" w:space="0" w:color="auto"/>
              <w:right w:val="single" w:sz="4" w:space="0" w:color="auto"/>
            </w:tcBorders>
            <w:shd w:val="clear" w:color="auto" w:fill="auto"/>
            <w:noWrap/>
            <w:hideMark/>
          </w:tcPr>
          <w:p w14:paraId="0DAF66D9" w14:textId="6BEBC54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D0952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Груп. эл. (Коммунальная 4-12) - ТК-3/18--1</w:t>
            </w:r>
          </w:p>
        </w:tc>
        <w:tc>
          <w:tcPr>
            <w:tcW w:w="729" w:type="pct"/>
            <w:tcBorders>
              <w:top w:val="nil"/>
              <w:left w:val="nil"/>
              <w:bottom w:val="single" w:sz="4" w:space="0" w:color="auto"/>
              <w:right w:val="single" w:sz="4" w:space="0" w:color="auto"/>
            </w:tcBorders>
            <w:shd w:val="clear" w:color="auto" w:fill="auto"/>
            <w:noWrap/>
            <w:vAlign w:val="center"/>
            <w:hideMark/>
          </w:tcPr>
          <w:p w14:paraId="09ACC16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38516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3B113F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B58C7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74E535E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907AEF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1206</w:t>
            </w:r>
          </w:p>
        </w:tc>
        <w:tc>
          <w:tcPr>
            <w:tcW w:w="1003" w:type="pct"/>
            <w:tcBorders>
              <w:top w:val="nil"/>
              <w:left w:val="nil"/>
              <w:bottom w:val="single" w:sz="4" w:space="0" w:color="auto"/>
              <w:right w:val="single" w:sz="4" w:space="0" w:color="auto"/>
            </w:tcBorders>
            <w:shd w:val="clear" w:color="auto" w:fill="auto"/>
            <w:noWrap/>
            <w:hideMark/>
          </w:tcPr>
          <w:p w14:paraId="66D0C06D" w14:textId="19BAFD4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1730F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ТК-3/18--1 - Коммунальная ул., 12</w:t>
            </w:r>
          </w:p>
        </w:tc>
        <w:tc>
          <w:tcPr>
            <w:tcW w:w="729" w:type="pct"/>
            <w:tcBorders>
              <w:top w:val="nil"/>
              <w:left w:val="nil"/>
              <w:bottom w:val="single" w:sz="4" w:space="0" w:color="auto"/>
              <w:right w:val="single" w:sz="4" w:space="0" w:color="auto"/>
            </w:tcBorders>
            <w:shd w:val="clear" w:color="auto" w:fill="auto"/>
            <w:noWrap/>
            <w:vAlign w:val="center"/>
            <w:hideMark/>
          </w:tcPr>
          <w:p w14:paraId="6620F6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99471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EC8DF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2B263C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w:t>
            </w:r>
          </w:p>
        </w:tc>
      </w:tr>
      <w:tr w:rsidR="000B2077" w:rsidRPr="00947744" w14:paraId="2E904F0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8520B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1207</w:t>
            </w:r>
          </w:p>
        </w:tc>
        <w:tc>
          <w:tcPr>
            <w:tcW w:w="1003" w:type="pct"/>
            <w:tcBorders>
              <w:top w:val="nil"/>
              <w:left w:val="nil"/>
              <w:bottom w:val="single" w:sz="4" w:space="0" w:color="auto"/>
              <w:right w:val="single" w:sz="4" w:space="0" w:color="auto"/>
            </w:tcBorders>
            <w:shd w:val="clear" w:color="auto" w:fill="auto"/>
            <w:noWrap/>
            <w:hideMark/>
          </w:tcPr>
          <w:p w14:paraId="1E9D8CBA" w14:textId="0AD9B1E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D2C8F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ТК-3/18--1 - ТК-3/18--2</w:t>
            </w:r>
          </w:p>
        </w:tc>
        <w:tc>
          <w:tcPr>
            <w:tcW w:w="729" w:type="pct"/>
            <w:tcBorders>
              <w:top w:val="nil"/>
              <w:left w:val="nil"/>
              <w:bottom w:val="single" w:sz="4" w:space="0" w:color="auto"/>
              <w:right w:val="single" w:sz="4" w:space="0" w:color="auto"/>
            </w:tcBorders>
            <w:shd w:val="clear" w:color="auto" w:fill="auto"/>
            <w:noWrap/>
            <w:vAlign w:val="center"/>
            <w:hideMark/>
          </w:tcPr>
          <w:p w14:paraId="519AD8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3C672F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D8E4F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79A1E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w:t>
            </w:r>
          </w:p>
        </w:tc>
      </w:tr>
      <w:tr w:rsidR="000B2077" w:rsidRPr="00947744" w14:paraId="5A72EDE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13524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1208</w:t>
            </w:r>
          </w:p>
        </w:tc>
        <w:tc>
          <w:tcPr>
            <w:tcW w:w="1003" w:type="pct"/>
            <w:tcBorders>
              <w:top w:val="nil"/>
              <w:left w:val="nil"/>
              <w:bottom w:val="single" w:sz="4" w:space="0" w:color="auto"/>
              <w:right w:val="single" w:sz="4" w:space="0" w:color="auto"/>
            </w:tcBorders>
            <w:shd w:val="clear" w:color="auto" w:fill="auto"/>
            <w:noWrap/>
            <w:hideMark/>
          </w:tcPr>
          <w:p w14:paraId="1EBB86A3" w14:textId="4864EE7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B28CC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ТК-3/18--2 - Коммунальная ул., 8</w:t>
            </w:r>
          </w:p>
        </w:tc>
        <w:tc>
          <w:tcPr>
            <w:tcW w:w="729" w:type="pct"/>
            <w:tcBorders>
              <w:top w:val="nil"/>
              <w:left w:val="nil"/>
              <w:bottom w:val="single" w:sz="4" w:space="0" w:color="auto"/>
              <w:right w:val="single" w:sz="4" w:space="0" w:color="auto"/>
            </w:tcBorders>
            <w:shd w:val="clear" w:color="auto" w:fill="auto"/>
            <w:noWrap/>
            <w:vAlign w:val="center"/>
            <w:hideMark/>
          </w:tcPr>
          <w:p w14:paraId="073232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BB946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DCC86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A5358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0B2077" w:rsidRPr="00947744" w14:paraId="6A024FB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61EE2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1209</w:t>
            </w:r>
          </w:p>
        </w:tc>
        <w:tc>
          <w:tcPr>
            <w:tcW w:w="1003" w:type="pct"/>
            <w:tcBorders>
              <w:top w:val="nil"/>
              <w:left w:val="nil"/>
              <w:bottom w:val="single" w:sz="4" w:space="0" w:color="auto"/>
              <w:right w:val="single" w:sz="4" w:space="0" w:color="auto"/>
            </w:tcBorders>
            <w:shd w:val="clear" w:color="auto" w:fill="auto"/>
            <w:noWrap/>
            <w:hideMark/>
          </w:tcPr>
          <w:p w14:paraId="69E28D46" w14:textId="08BDF9D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352B0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ТК-3/18--2 - ТК-3/18--3</w:t>
            </w:r>
          </w:p>
        </w:tc>
        <w:tc>
          <w:tcPr>
            <w:tcW w:w="729" w:type="pct"/>
            <w:tcBorders>
              <w:top w:val="nil"/>
              <w:left w:val="nil"/>
              <w:bottom w:val="single" w:sz="4" w:space="0" w:color="auto"/>
              <w:right w:val="single" w:sz="4" w:space="0" w:color="auto"/>
            </w:tcBorders>
            <w:shd w:val="clear" w:color="auto" w:fill="auto"/>
            <w:noWrap/>
            <w:vAlign w:val="center"/>
            <w:hideMark/>
          </w:tcPr>
          <w:p w14:paraId="0646A1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EA537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3415BF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D70C3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w:t>
            </w:r>
          </w:p>
        </w:tc>
      </w:tr>
      <w:tr w:rsidR="000B2077" w:rsidRPr="00947744" w14:paraId="0C5AF5D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5BA48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1210</w:t>
            </w:r>
          </w:p>
        </w:tc>
        <w:tc>
          <w:tcPr>
            <w:tcW w:w="1003" w:type="pct"/>
            <w:tcBorders>
              <w:top w:val="nil"/>
              <w:left w:val="nil"/>
              <w:bottom w:val="single" w:sz="4" w:space="0" w:color="auto"/>
              <w:right w:val="single" w:sz="4" w:space="0" w:color="auto"/>
            </w:tcBorders>
            <w:shd w:val="clear" w:color="auto" w:fill="auto"/>
            <w:noWrap/>
            <w:hideMark/>
          </w:tcPr>
          <w:p w14:paraId="06728E61" w14:textId="2AAD713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3CCCB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ТК-3/18--3 - ТК-3/18--4</w:t>
            </w:r>
          </w:p>
        </w:tc>
        <w:tc>
          <w:tcPr>
            <w:tcW w:w="729" w:type="pct"/>
            <w:tcBorders>
              <w:top w:val="nil"/>
              <w:left w:val="nil"/>
              <w:bottom w:val="single" w:sz="4" w:space="0" w:color="auto"/>
              <w:right w:val="single" w:sz="4" w:space="0" w:color="auto"/>
            </w:tcBorders>
            <w:shd w:val="clear" w:color="auto" w:fill="auto"/>
            <w:noWrap/>
            <w:vAlign w:val="center"/>
            <w:hideMark/>
          </w:tcPr>
          <w:p w14:paraId="12A894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85864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208FD7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DF007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0B2077" w:rsidRPr="00947744" w14:paraId="5815B7E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894EC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1211</w:t>
            </w:r>
          </w:p>
        </w:tc>
        <w:tc>
          <w:tcPr>
            <w:tcW w:w="1003" w:type="pct"/>
            <w:tcBorders>
              <w:top w:val="nil"/>
              <w:left w:val="nil"/>
              <w:bottom w:val="single" w:sz="4" w:space="0" w:color="auto"/>
              <w:right w:val="single" w:sz="4" w:space="0" w:color="auto"/>
            </w:tcBorders>
            <w:shd w:val="clear" w:color="auto" w:fill="auto"/>
            <w:noWrap/>
            <w:hideMark/>
          </w:tcPr>
          <w:p w14:paraId="242F9C9D" w14:textId="6E05FE8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198053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ТК-3/18--4 - Коммунальная ул., 6</w:t>
            </w:r>
          </w:p>
        </w:tc>
        <w:tc>
          <w:tcPr>
            <w:tcW w:w="729" w:type="pct"/>
            <w:tcBorders>
              <w:top w:val="nil"/>
              <w:left w:val="nil"/>
              <w:bottom w:val="single" w:sz="4" w:space="0" w:color="auto"/>
              <w:right w:val="single" w:sz="4" w:space="0" w:color="auto"/>
            </w:tcBorders>
            <w:shd w:val="clear" w:color="auto" w:fill="auto"/>
            <w:noWrap/>
            <w:vAlign w:val="center"/>
            <w:hideMark/>
          </w:tcPr>
          <w:p w14:paraId="500D8C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32C9D7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46C87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528F21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1FF9707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43DBA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1212</w:t>
            </w:r>
          </w:p>
        </w:tc>
        <w:tc>
          <w:tcPr>
            <w:tcW w:w="1003" w:type="pct"/>
            <w:tcBorders>
              <w:top w:val="nil"/>
              <w:left w:val="nil"/>
              <w:bottom w:val="single" w:sz="4" w:space="0" w:color="auto"/>
              <w:right w:val="single" w:sz="4" w:space="0" w:color="auto"/>
            </w:tcBorders>
            <w:shd w:val="clear" w:color="auto" w:fill="auto"/>
            <w:noWrap/>
            <w:hideMark/>
          </w:tcPr>
          <w:p w14:paraId="5F23759F" w14:textId="533A10A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E644D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ТК-3/18--4 - 3/18--4</w:t>
            </w:r>
          </w:p>
        </w:tc>
        <w:tc>
          <w:tcPr>
            <w:tcW w:w="729" w:type="pct"/>
            <w:tcBorders>
              <w:top w:val="nil"/>
              <w:left w:val="nil"/>
              <w:bottom w:val="single" w:sz="4" w:space="0" w:color="auto"/>
              <w:right w:val="single" w:sz="4" w:space="0" w:color="auto"/>
            </w:tcBorders>
            <w:shd w:val="clear" w:color="auto" w:fill="auto"/>
            <w:noWrap/>
            <w:vAlign w:val="center"/>
            <w:hideMark/>
          </w:tcPr>
          <w:p w14:paraId="190E25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EC3BC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61369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1BDF8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1B7DA04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F5C75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1213</w:t>
            </w:r>
          </w:p>
        </w:tc>
        <w:tc>
          <w:tcPr>
            <w:tcW w:w="1003" w:type="pct"/>
            <w:tcBorders>
              <w:top w:val="nil"/>
              <w:left w:val="nil"/>
              <w:bottom w:val="single" w:sz="4" w:space="0" w:color="auto"/>
              <w:right w:val="single" w:sz="4" w:space="0" w:color="auto"/>
            </w:tcBorders>
            <w:shd w:val="clear" w:color="auto" w:fill="auto"/>
            <w:noWrap/>
            <w:hideMark/>
          </w:tcPr>
          <w:p w14:paraId="5921DFE5" w14:textId="657CB0C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3973AC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3/18--4 - 3/18--5</w:t>
            </w:r>
          </w:p>
        </w:tc>
        <w:tc>
          <w:tcPr>
            <w:tcW w:w="729" w:type="pct"/>
            <w:tcBorders>
              <w:top w:val="nil"/>
              <w:left w:val="nil"/>
              <w:bottom w:val="single" w:sz="4" w:space="0" w:color="auto"/>
              <w:right w:val="single" w:sz="4" w:space="0" w:color="auto"/>
            </w:tcBorders>
            <w:shd w:val="clear" w:color="auto" w:fill="auto"/>
            <w:noWrap/>
            <w:vAlign w:val="center"/>
            <w:hideMark/>
          </w:tcPr>
          <w:p w14:paraId="5BB664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F3DEA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55CA43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E15201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0435B3A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D79751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1214</w:t>
            </w:r>
          </w:p>
        </w:tc>
        <w:tc>
          <w:tcPr>
            <w:tcW w:w="1003" w:type="pct"/>
            <w:tcBorders>
              <w:top w:val="nil"/>
              <w:left w:val="nil"/>
              <w:bottom w:val="single" w:sz="4" w:space="0" w:color="auto"/>
              <w:right w:val="single" w:sz="4" w:space="0" w:color="auto"/>
            </w:tcBorders>
            <w:shd w:val="clear" w:color="auto" w:fill="auto"/>
            <w:noWrap/>
            <w:hideMark/>
          </w:tcPr>
          <w:p w14:paraId="778CE164" w14:textId="3DEFEF9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2AFBF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3/18--5 - Коммунальная ул., 4</w:t>
            </w:r>
          </w:p>
        </w:tc>
        <w:tc>
          <w:tcPr>
            <w:tcW w:w="729" w:type="pct"/>
            <w:tcBorders>
              <w:top w:val="nil"/>
              <w:left w:val="nil"/>
              <w:bottom w:val="single" w:sz="4" w:space="0" w:color="auto"/>
              <w:right w:val="single" w:sz="4" w:space="0" w:color="auto"/>
            </w:tcBorders>
            <w:shd w:val="clear" w:color="auto" w:fill="auto"/>
            <w:noWrap/>
            <w:vAlign w:val="center"/>
            <w:hideMark/>
          </w:tcPr>
          <w:p w14:paraId="5B5EDD4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15C3F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AF9B6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8C9E3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1786519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B38CD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1215</w:t>
            </w:r>
          </w:p>
        </w:tc>
        <w:tc>
          <w:tcPr>
            <w:tcW w:w="1003" w:type="pct"/>
            <w:tcBorders>
              <w:top w:val="nil"/>
              <w:left w:val="nil"/>
              <w:bottom w:val="single" w:sz="4" w:space="0" w:color="auto"/>
              <w:right w:val="single" w:sz="4" w:space="0" w:color="auto"/>
            </w:tcBorders>
            <w:shd w:val="clear" w:color="auto" w:fill="auto"/>
            <w:noWrap/>
            <w:hideMark/>
          </w:tcPr>
          <w:p w14:paraId="6D3B1E29" w14:textId="459F7A3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00107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3/18--1 - 3/18--2</w:t>
            </w:r>
          </w:p>
        </w:tc>
        <w:tc>
          <w:tcPr>
            <w:tcW w:w="729" w:type="pct"/>
            <w:tcBorders>
              <w:top w:val="nil"/>
              <w:left w:val="nil"/>
              <w:bottom w:val="single" w:sz="4" w:space="0" w:color="auto"/>
              <w:right w:val="single" w:sz="4" w:space="0" w:color="auto"/>
            </w:tcBorders>
            <w:shd w:val="clear" w:color="auto" w:fill="auto"/>
            <w:noWrap/>
            <w:vAlign w:val="center"/>
            <w:hideMark/>
          </w:tcPr>
          <w:p w14:paraId="127856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DA742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4A67A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1A44F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w:t>
            </w:r>
          </w:p>
        </w:tc>
      </w:tr>
      <w:tr w:rsidR="000B2077" w:rsidRPr="00947744" w14:paraId="16F7F27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6F428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1216</w:t>
            </w:r>
          </w:p>
        </w:tc>
        <w:tc>
          <w:tcPr>
            <w:tcW w:w="1003" w:type="pct"/>
            <w:tcBorders>
              <w:top w:val="nil"/>
              <w:left w:val="nil"/>
              <w:bottom w:val="single" w:sz="4" w:space="0" w:color="auto"/>
              <w:right w:val="single" w:sz="4" w:space="0" w:color="auto"/>
            </w:tcBorders>
            <w:shd w:val="clear" w:color="auto" w:fill="auto"/>
            <w:noWrap/>
            <w:hideMark/>
          </w:tcPr>
          <w:p w14:paraId="2FB91F44" w14:textId="7ECDC2E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BF147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3/18--2 - Груп. эл. (Коммунальная 4-12)</w:t>
            </w:r>
          </w:p>
        </w:tc>
        <w:tc>
          <w:tcPr>
            <w:tcW w:w="729" w:type="pct"/>
            <w:tcBorders>
              <w:top w:val="nil"/>
              <w:left w:val="nil"/>
              <w:bottom w:val="single" w:sz="4" w:space="0" w:color="auto"/>
              <w:right w:val="single" w:sz="4" w:space="0" w:color="auto"/>
            </w:tcBorders>
            <w:shd w:val="clear" w:color="auto" w:fill="auto"/>
            <w:noWrap/>
            <w:vAlign w:val="center"/>
            <w:hideMark/>
          </w:tcPr>
          <w:p w14:paraId="2242DA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9BAB0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A10DD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4193A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43</w:t>
            </w:r>
          </w:p>
        </w:tc>
      </w:tr>
      <w:tr w:rsidR="000B2077" w:rsidRPr="00947744" w14:paraId="4004A16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11EA0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1217</w:t>
            </w:r>
          </w:p>
        </w:tc>
        <w:tc>
          <w:tcPr>
            <w:tcW w:w="1003" w:type="pct"/>
            <w:tcBorders>
              <w:top w:val="nil"/>
              <w:left w:val="nil"/>
              <w:bottom w:val="single" w:sz="4" w:space="0" w:color="auto"/>
              <w:right w:val="single" w:sz="4" w:space="0" w:color="auto"/>
            </w:tcBorders>
            <w:shd w:val="clear" w:color="auto" w:fill="auto"/>
            <w:noWrap/>
            <w:hideMark/>
          </w:tcPr>
          <w:p w14:paraId="4F06923E" w14:textId="17A91D8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A2531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3/18--2 - Октябрьская ул., 1</w:t>
            </w:r>
          </w:p>
        </w:tc>
        <w:tc>
          <w:tcPr>
            <w:tcW w:w="729" w:type="pct"/>
            <w:tcBorders>
              <w:top w:val="nil"/>
              <w:left w:val="nil"/>
              <w:bottom w:val="single" w:sz="4" w:space="0" w:color="auto"/>
              <w:right w:val="single" w:sz="4" w:space="0" w:color="auto"/>
            </w:tcBorders>
            <w:shd w:val="clear" w:color="auto" w:fill="auto"/>
            <w:noWrap/>
            <w:vAlign w:val="center"/>
            <w:hideMark/>
          </w:tcPr>
          <w:p w14:paraId="0FE3724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3A428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BB353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9983A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6A6B8E4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CB205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1218</w:t>
            </w:r>
          </w:p>
        </w:tc>
        <w:tc>
          <w:tcPr>
            <w:tcW w:w="1003" w:type="pct"/>
            <w:tcBorders>
              <w:top w:val="nil"/>
              <w:left w:val="nil"/>
              <w:bottom w:val="single" w:sz="4" w:space="0" w:color="auto"/>
              <w:right w:val="single" w:sz="4" w:space="0" w:color="auto"/>
            </w:tcBorders>
            <w:shd w:val="clear" w:color="auto" w:fill="auto"/>
            <w:noWrap/>
            <w:hideMark/>
          </w:tcPr>
          <w:p w14:paraId="24851CDA" w14:textId="12924EB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1B09D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ТК-3/18--3 - 3/18--3</w:t>
            </w:r>
          </w:p>
        </w:tc>
        <w:tc>
          <w:tcPr>
            <w:tcW w:w="729" w:type="pct"/>
            <w:tcBorders>
              <w:top w:val="nil"/>
              <w:left w:val="nil"/>
              <w:bottom w:val="single" w:sz="4" w:space="0" w:color="auto"/>
              <w:right w:val="single" w:sz="4" w:space="0" w:color="auto"/>
            </w:tcBorders>
            <w:shd w:val="clear" w:color="auto" w:fill="auto"/>
            <w:noWrap/>
            <w:vAlign w:val="center"/>
            <w:hideMark/>
          </w:tcPr>
          <w:p w14:paraId="0F84FA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B89C1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EC312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CAED6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21,5</w:t>
            </w:r>
          </w:p>
        </w:tc>
      </w:tr>
      <w:tr w:rsidR="000B2077" w:rsidRPr="00947744" w14:paraId="48E709B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B3D82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1219</w:t>
            </w:r>
          </w:p>
        </w:tc>
        <w:tc>
          <w:tcPr>
            <w:tcW w:w="1003" w:type="pct"/>
            <w:tcBorders>
              <w:top w:val="nil"/>
              <w:left w:val="nil"/>
              <w:bottom w:val="single" w:sz="4" w:space="0" w:color="auto"/>
              <w:right w:val="single" w:sz="4" w:space="0" w:color="auto"/>
            </w:tcBorders>
            <w:shd w:val="clear" w:color="auto" w:fill="auto"/>
            <w:noWrap/>
            <w:hideMark/>
          </w:tcPr>
          <w:p w14:paraId="41C9D9C5" w14:textId="41737AD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7B42E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3/18--3 - Коммунальная ул., 10</w:t>
            </w:r>
          </w:p>
        </w:tc>
        <w:tc>
          <w:tcPr>
            <w:tcW w:w="729" w:type="pct"/>
            <w:tcBorders>
              <w:top w:val="nil"/>
              <w:left w:val="nil"/>
              <w:bottom w:val="single" w:sz="4" w:space="0" w:color="auto"/>
              <w:right w:val="single" w:sz="4" w:space="0" w:color="auto"/>
            </w:tcBorders>
            <w:shd w:val="clear" w:color="auto" w:fill="auto"/>
            <w:noWrap/>
            <w:vAlign w:val="center"/>
            <w:hideMark/>
          </w:tcPr>
          <w:p w14:paraId="566DF5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36CA1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96A41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C6E92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0B2077" w:rsidRPr="00947744" w14:paraId="5323AA5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26BB1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1220</w:t>
            </w:r>
          </w:p>
        </w:tc>
        <w:tc>
          <w:tcPr>
            <w:tcW w:w="1003" w:type="pct"/>
            <w:tcBorders>
              <w:top w:val="nil"/>
              <w:left w:val="nil"/>
              <w:bottom w:val="single" w:sz="4" w:space="0" w:color="auto"/>
              <w:right w:val="single" w:sz="4" w:space="0" w:color="auto"/>
            </w:tcBorders>
            <w:shd w:val="clear" w:color="auto" w:fill="auto"/>
            <w:noWrap/>
            <w:hideMark/>
          </w:tcPr>
          <w:p w14:paraId="5893D1C3" w14:textId="5B286F2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9E31B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3//19(ТК-8) - 3/19--1 (УТ-1)</w:t>
            </w:r>
          </w:p>
        </w:tc>
        <w:tc>
          <w:tcPr>
            <w:tcW w:w="729" w:type="pct"/>
            <w:tcBorders>
              <w:top w:val="nil"/>
              <w:left w:val="nil"/>
              <w:bottom w:val="single" w:sz="4" w:space="0" w:color="auto"/>
              <w:right w:val="single" w:sz="4" w:space="0" w:color="auto"/>
            </w:tcBorders>
            <w:shd w:val="clear" w:color="auto" w:fill="auto"/>
            <w:noWrap/>
            <w:vAlign w:val="center"/>
            <w:hideMark/>
          </w:tcPr>
          <w:p w14:paraId="58A4D7C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6F6A1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EAAB56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75FF03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214</w:t>
            </w:r>
          </w:p>
        </w:tc>
      </w:tr>
      <w:tr w:rsidR="000B2077" w:rsidRPr="00947744" w14:paraId="6386E3F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A4B79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1221</w:t>
            </w:r>
          </w:p>
        </w:tc>
        <w:tc>
          <w:tcPr>
            <w:tcW w:w="1003" w:type="pct"/>
            <w:tcBorders>
              <w:top w:val="nil"/>
              <w:left w:val="nil"/>
              <w:bottom w:val="single" w:sz="4" w:space="0" w:color="auto"/>
              <w:right w:val="single" w:sz="4" w:space="0" w:color="auto"/>
            </w:tcBorders>
            <w:shd w:val="clear" w:color="auto" w:fill="auto"/>
            <w:noWrap/>
            <w:hideMark/>
          </w:tcPr>
          <w:p w14:paraId="5C8669D5" w14:textId="7A7F0FA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B9707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3//20(ТК-9) - 3/20--1</w:t>
            </w:r>
          </w:p>
        </w:tc>
        <w:tc>
          <w:tcPr>
            <w:tcW w:w="729" w:type="pct"/>
            <w:tcBorders>
              <w:top w:val="nil"/>
              <w:left w:val="nil"/>
              <w:bottom w:val="single" w:sz="4" w:space="0" w:color="auto"/>
              <w:right w:val="single" w:sz="4" w:space="0" w:color="auto"/>
            </w:tcBorders>
            <w:shd w:val="clear" w:color="auto" w:fill="auto"/>
            <w:noWrap/>
            <w:vAlign w:val="center"/>
            <w:hideMark/>
          </w:tcPr>
          <w:p w14:paraId="5C10C5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A64C3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6B6FE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55185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100</w:t>
            </w:r>
          </w:p>
        </w:tc>
      </w:tr>
      <w:tr w:rsidR="000B2077" w:rsidRPr="00947744" w14:paraId="560897A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8E524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1222</w:t>
            </w:r>
          </w:p>
        </w:tc>
        <w:tc>
          <w:tcPr>
            <w:tcW w:w="1003" w:type="pct"/>
            <w:tcBorders>
              <w:top w:val="nil"/>
              <w:left w:val="nil"/>
              <w:bottom w:val="single" w:sz="4" w:space="0" w:color="auto"/>
              <w:right w:val="single" w:sz="4" w:space="0" w:color="auto"/>
            </w:tcBorders>
            <w:shd w:val="clear" w:color="auto" w:fill="auto"/>
            <w:noWrap/>
            <w:hideMark/>
          </w:tcPr>
          <w:p w14:paraId="19B8CFB4" w14:textId="32E458C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204FD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3/20--1 - Кошкина ул., 67</w:t>
            </w:r>
          </w:p>
        </w:tc>
        <w:tc>
          <w:tcPr>
            <w:tcW w:w="729" w:type="pct"/>
            <w:tcBorders>
              <w:top w:val="nil"/>
              <w:left w:val="nil"/>
              <w:bottom w:val="single" w:sz="4" w:space="0" w:color="auto"/>
              <w:right w:val="single" w:sz="4" w:space="0" w:color="auto"/>
            </w:tcBorders>
            <w:shd w:val="clear" w:color="auto" w:fill="auto"/>
            <w:noWrap/>
            <w:vAlign w:val="center"/>
            <w:hideMark/>
          </w:tcPr>
          <w:p w14:paraId="7490A5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C2380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8FAFC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FB677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w:t>
            </w:r>
          </w:p>
        </w:tc>
      </w:tr>
      <w:tr w:rsidR="000B2077" w:rsidRPr="00947744" w14:paraId="328604F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2AFBD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1223</w:t>
            </w:r>
          </w:p>
        </w:tc>
        <w:tc>
          <w:tcPr>
            <w:tcW w:w="1003" w:type="pct"/>
            <w:tcBorders>
              <w:top w:val="nil"/>
              <w:left w:val="nil"/>
              <w:bottom w:val="single" w:sz="4" w:space="0" w:color="auto"/>
              <w:right w:val="single" w:sz="4" w:space="0" w:color="auto"/>
            </w:tcBorders>
            <w:shd w:val="clear" w:color="auto" w:fill="auto"/>
            <w:noWrap/>
            <w:hideMark/>
          </w:tcPr>
          <w:p w14:paraId="4AF6BF47" w14:textId="5D619C6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714D4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ТК-9/1 - Склад</w:t>
            </w:r>
          </w:p>
        </w:tc>
        <w:tc>
          <w:tcPr>
            <w:tcW w:w="729" w:type="pct"/>
            <w:tcBorders>
              <w:top w:val="nil"/>
              <w:left w:val="nil"/>
              <w:bottom w:val="single" w:sz="4" w:space="0" w:color="auto"/>
              <w:right w:val="single" w:sz="4" w:space="0" w:color="auto"/>
            </w:tcBorders>
            <w:shd w:val="clear" w:color="auto" w:fill="auto"/>
            <w:noWrap/>
            <w:vAlign w:val="center"/>
            <w:hideMark/>
          </w:tcPr>
          <w:p w14:paraId="75178E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3B908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C8B4C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57033E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48,5</w:t>
            </w:r>
          </w:p>
        </w:tc>
      </w:tr>
      <w:tr w:rsidR="000B2077" w:rsidRPr="00947744" w14:paraId="54D1B1E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A7A7D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1224</w:t>
            </w:r>
          </w:p>
        </w:tc>
        <w:tc>
          <w:tcPr>
            <w:tcW w:w="1003" w:type="pct"/>
            <w:tcBorders>
              <w:top w:val="nil"/>
              <w:left w:val="nil"/>
              <w:bottom w:val="single" w:sz="4" w:space="0" w:color="auto"/>
              <w:right w:val="single" w:sz="4" w:space="0" w:color="auto"/>
            </w:tcBorders>
            <w:shd w:val="clear" w:color="auto" w:fill="auto"/>
            <w:noWrap/>
            <w:hideMark/>
          </w:tcPr>
          <w:p w14:paraId="281C7ACC" w14:textId="5140F65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79FAF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3/20--1 - Груп. эл (д/с «Колокольчик»)</w:t>
            </w:r>
          </w:p>
        </w:tc>
        <w:tc>
          <w:tcPr>
            <w:tcW w:w="729" w:type="pct"/>
            <w:tcBorders>
              <w:top w:val="nil"/>
              <w:left w:val="nil"/>
              <w:bottom w:val="single" w:sz="4" w:space="0" w:color="auto"/>
              <w:right w:val="single" w:sz="4" w:space="0" w:color="auto"/>
            </w:tcBorders>
            <w:shd w:val="clear" w:color="auto" w:fill="auto"/>
            <w:noWrap/>
            <w:vAlign w:val="center"/>
            <w:hideMark/>
          </w:tcPr>
          <w:p w14:paraId="741C1D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5B442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F7252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FC8C8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w:t>
            </w:r>
          </w:p>
        </w:tc>
      </w:tr>
      <w:tr w:rsidR="000B2077" w:rsidRPr="00947744" w14:paraId="48852B7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BA291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1225</w:t>
            </w:r>
          </w:p>
        </w:tc>
        <w:tc>
          <w:tcPr>
            <w:tcW w:w="1003" w:type="pct"/>
            <w:tcBorders>
              <w:top w:val="nil"/>
              <w:left w:val="nil"/>
              <w:bottom w:val="single" w:sz="4" w:space="0" w:color="auto"/>
              <w:right w:val="single" w:sz="4" w:space="0" w:color="auto"/>
            </w:tcBorders>
            <w:shd w:val="clear" w:color="auto" w:fill="auto"/>
            <w:noWrap/>
            <w:hideMark/>
          </w:tcPr>
          <w:p w14:paraId="76A9711F" w14:textId="19EA20A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D65AE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Груп. эл (д/с «Колокольчик») - ТК-9/1</w:t>
            </w:r>
          </w:p>
        </w:tc>
        <w:tc>
          <w:tcPr>
            <w:tcW w:w="729" w:type="pct"/>
            <w:tcBorders>
              <w:top w:val="nil"/>
              <w:left w:val="nil"/>
              <w:bottom w:val="single" w:sz="4" w:space="0" w:color="auto"/>
              <w:right w:val="single" w:sz="4" w:space="0" w:color="auto"/>
            </w:tcBorders>
            <w:shd w:val="clear" w:color="auto" w:fill="auto"/>
            <w:noWrap/>
            <w:vAlign w:val="center"/>
            <w:hideMark/>
          </w:tcPr>
          <w:p w14:paraId="20E117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66111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4D92E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AE7C5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0B2077" w:rsidRPr="00947744" w14:paraId="26B9C69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7E14A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1226</w:t>
            </w:r>
          </w:p>
        </w:tc>
        <w:tc>
          <w:tcPr>
            <w:tcW w:w="1003" w:type="pct"/>
            <w:tcBorders>
              <w:top w:val="nil"/>
              <w:left w:val="nil"/>
              <w:bottom w:val="single" w:sz="4" w:space="0" w:color="auto"/>
              <w:right w:val="single" w:sz="4" w:space="0" w:color="auto"/>
            </w:tcBorders>
            <w:shd w:val="clear" w:color="auto" w:fill="auto"/>
            <w:noWrap/>
            <w:hideMark/>
          </w:tcPr>
          <w:p w14:paraId="58ED20AD" w14:textId="27066A6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C0B74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ТК-9/1 - Кошкина ул., 65</w:t>
            </w:r>
          </w:p>
        </w:tc>
        <w:tc>
          <w:tcPr>
            <w:tcW w:w="729" w:type="pct"/>
            <w:tcBorders>
              <w:top w:val="nil"/>
              <w:left w:val="nil"/>
              <w:bottom w:val="single" w:sz="4" w:space="0" w:color="auto"/>
              <w:right w:val="single" w:sz="4" w:space="0" w:color="auto"/>
            </w:tcBorders>
            <w:shd w:val="clear" w:color="auto" w:fill="auto"/>
            <w:noWrap/>
            <w:vAlign w:val="center"/>
            <w:hideMark/>
          </w:tcPr>
          <w:p w14:paraId="7E8027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58438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C89626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D91A02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58</w:t>
            </w:r>
          </w:p>
        </w:tc>
      </w:tr>
      <w:tr w:rsidR="000B2077" w:rsidRPr="00947744" w14:paraId="6264BEC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0057C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1227</w:t>
            </w:r>
          </w:p>
        </w:tc>
        <w:tc>
          <w:tcPr>
            <w:tcW w:w="1003" w:type="pct"/>
            <w:tcBorders>
              <w:top w:val="nil"/>
              <w:left w:val="nil"/>
              <w:bottom w:val="single" w:sz="4" w:space="0" w:color="auto"/>
              <w:right w:val="single" w:sz="4" w:space="0" w:color="auto"/>
            </w:tcBorders>
            <w:shd w:val="clear" w:color="auto" w:fill="auto"/>
            <w:noWrap/>
            <w:hideMark/>
          </w:tcPr>
          <w:p w14:paraId="2D750B11" w14:textId="0382DFE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E3646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3/16--4 - Октябрьская ул., 10</w:t>
            </w:r>
          </w:p>
        </w:tc>
        <w:tc>
          <w:tcPr>
            <w:tcW w:w="729" w:type="pct"/>
            <w:tcBorders>
              <w:top w:val="nil"/>
              <w:left w:val="nil"/>
              <w:bottom w:val="single" w:sz="4" w:space="0" w:color="auto"/>
              <w:right w:val="single" w:sz="4" w:space="0" w:color="auto"/>
            </w:tcBorders>
            <w:shd w:val="clear" w:color="auto" w:fill="auto"/>
            <w:noWrap/>
            <w:vAlign w:val="center"/>
            <w:hideMark/>
          </w:tcPr>
          <w:p w14:paraId="0347B0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0411F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D54F2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EF4DA3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13DD9BF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DF7E5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1228</w:t>
            </w:r>
          </w:p>
        </w:tc>
        <w:tc>
          <w:tcPr>
            <w:tcW w:w="1003" w:type="pct"/>
            <w:tcBorders>
              <w:top w:val="nil"/>
              <w:left w:val="nil"/>
              <w:bottom w:val="single" w:sz="4" w:space="0" w:color="auto"/>
              <w:right w:val="single" w:sz="4" w:space="0" w:color="auto"/>
            </w:tcBorders>
            <w:shd w:val="clear" w:color="auto" w:fill="auto"/>
            <w:noWrap/>
            <w:hideMark/>
          </w:tcPr>
          <w:p w14:paraId="3A1C3C15" w14:textId="5171CEB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839C9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3/17--3 - Октябрьская ул., 9</w:t>
            </w:r>
          </w:p>
        </w:tc>
        <w:tc>
          <w:tcPr>
            <w:tcW w:w="729" w:type="pct"/>
            <w:tcBorders>
              <w:top w:val="nil"/>
              <w:left w:val="nil"/>
              <w:bottom w:val="single" w:sz="4" w:space="0" w:color="auto"/>
              <w:right w:val="single" w:sz="4" w:space="0" w:color="auto"/>
            </w:tcBorders>
            <w:shd w:val="clear" w:color="auto" w:fill="auto"/>
            <w:noWrap/>
            <w:vAlign w:val="center"/>
            <w:hideMark/>
          </w:tcPr>
          <w:p w14:paraId="0BE950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0B47D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73A8E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1C8776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08D5D2D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7B5C2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1229</w:t>
            </w:r>
          </w:p>
        </w:tc>
        <w:tc>
          <w:tcPr>
            <w:tcW w:w="1003" w:type="pct"/>
            <w:tcBorders>
              <w:top w:val="nil"/>
              <w:left w:val="nil"/>
              <w:bottom w:val="single" w:sz="4" w:space="0" w:color="auto"/>
              <w:right w:val="single" w:sz="4" w:space="0" w:color="auto"/>
            </w:tcBorders>
            <w:shd w:val="clear" w:color="auto" w:fill="auto"/>
            <w:noWrap/>
            <w:hideMark/>
          </w:tcPr>
          <w:p w14:paraId="52E80C72" w14:textId="749BD39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B325D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3/17--5 - Октябрьская ул., 5</w:t>
            </w:r>
          </w:p>
        </w:tc>
        <w:tc>
          <w:tcPr>
            <w:tcW w:w="729" w:type="pct"/>
            <w:tcBorders>
              <w:top w:val="nil"/>
              <w:left w:val="nil"/>
              <w:bottom w:val="single" w:sz="4" w:space="0" w:color="auto"/>
              <w:right w:val="single" w:sz="4" w:space="0" w:color="auto"/>
            </w:tcBorders>
            <w:shd w:val="clear" w:color="auto" w:fill="auto"/>
            <w:noWrap/>
            <w:vAlign w:val="center"/>
            <w:hideMark/>
          </w:tcPr>
          <w:p w14:paraId="462CCF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01C7B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FC55C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7173F6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w:t>
            </w:r>
          </w:p>
        </w:tc>
      </w:tr>
      <w:tr w:rsidR="000B2077" w:rsidRPr="00947744" w14:paraId="628C2EC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E0596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1230</w:t>
            </w:r>
          </w:p>
        </w:tc>
        <w:tc>
          <w:tcPr>
            <w:tcW w:w="1003" w:type="pct"/>
            <w:tcBorders>
              <w:top w:val="nil"/>
              <w:left w:val="nil"/>
              <w:bottom w:val="single" w:sz="4" w:space="0" w:color="auto"/>
              <w:right w:val="single" w:sz="4" w:space="0" w:color="auto"/>
            </w:tcBorders>
            <w:shd w:val="clear" w:color="auto" w:fill="auto"/>
            <w:noWrap/>
            <w:hideMark/>
          </w:tcPr>
          <w:p w14:paraId="076EB93C" w14:textId="53A527D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DC4E3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3/17--5 - узел ввода Октябрьская, 3</w:t>
            </w:r>
          </w:p>
        </w:tc>
        <w:tc>
          <w:tcPr>
            <w:tcW w:w="729" w:type="pct"/>
            <w:tcBorders>
              <w:top w:val="nil"/>
              <w:left w:val="nil"/>
              <w:bottom w:val="single" w:sz="4" w:space="0" w:color="auto"/>
              <w:right w:val="single" w:sz="4" w:space="0" w:color="auto"/>
            </w:tcBorders>
            <w:shd w:val="clear" w:color="auto" w:fill="auto"/>
            <w:noWrap/>
            <w:vAlign w:val="center"/>
            <w:hideMark/>
          </w:tcPr>
          <w:p w14:paraId="4566E1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6DBCB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91464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E5F8C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w:t>
            </w:r>
          </w:p>
        </w:tc>
      </w:tr>
      <w:tr w:rsidR="000B2077" w:rsidRPr="00947744" w14:paraId="7F815D4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6EC604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1231</w:t>
            </w:r>
          </w:p>
        </w:tc>
        <w:tc>
          <w:tcPr>
            <w:tcW w:w="1003" w:type="pct"/>
            <w:tcBorders>
              <w:top w:val="nil"/>
              <w:left w:val="nil"/>
              <w:bottom w:val="single" w:sz="4" w:space="0" w:color="auto"/>
              <w:right w:val="single" w:sz="4" w:space="0" w:color="auto"/>
            </w:tcBorders>
            <w:shd w:val="clear" w:color="auto" w:fill="auto"/>
            <w:noWrap/>
            <w:hideMark/>
          </w:tcPr>
          <w:p w14:paraId="2536CD5A" w14:textId="5582E9B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270C0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узел ввода Октябрьская, 3 - Октябрьская ул., 3</w:t>
            </w:r>
          </w:p>
        </w:tc>
        <w:tc>
          <w:tcPr>
            <w:tcW w:w="729" w:type="pct"/>
            <w:tcBorders>
              <w:top w:val="nil"/>
              <w:left w:val="nil"/>
              <w:bottom w:val="single" w:sz="4" w:space="0" w:color="auto"/>
              <w:right w:val="single" w:sz="4" w:space="0" w:color="auto"/>
            </w:tcBorders>
            <w:shd w:val="clear" w:color="auto" w:fill="auto"/>
            <w:noWrap/>
            <w:vAlign w:val="center"/>
            <w:hideMark/>
          </w:tcPr>
          <w:p w14:paraId="7A9D660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360BE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16949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F2A29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15,5</w:t>
            </w:r>
          </w:p>
        </w:tc>
      </w:tr>
      <w:tr w:rsidR="000B2077" w:rsidRPr="00947744" w14:paraId="4579BE9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0E34E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1232</w:t>
            </w:r>
          </w:p>
        </w:tc>
        <w:tc>
          <w:tcPr>
            <w:tcW w:w="1003" w:type="pct"/>
            <w:tcBorders>
              <w:top w:val="nil"/>
              <w:left w:val="nil"/>
              <w:bottom w:val="single" w:sz="4" w:space="0" w:color="auto"/>
              <w:right w:val="single" w:sz="4" w:space="0" w:color="auto"/>
            </w:tcBorders>
            <w:shd w:val="clear" w:color="auto" w:fill="auto"/>
            <w:noWrap/>
            <w:hideMark/>
          </w:tcPr>
          <w:p w14:paraId="4B3D933D" w14:textId="7417601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44668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3//20(ТК-9) - Новая ул., 7В</w:t>
            </w:r>
          </w:p>
        </w:tc>
        <w:tc>
          <w:tcPr>
            <w:tcW w:w="729" w:type="pct"/>
            <w:tcBorders>
              <w:top w:val="nil"/>
              <w:left w:val="nil"/>
              <w:bottom w:val="single" w:sz="4" w:space="0" w:color="auto"/>
              <w:right w:val="single" w:sz="4" w:space="0" w:color="auto"/>
            </w:tcBorders>
            <w:shd w:val="clear" w:color="auto" w:fill="auto"/>
            <w:noWrap/>
            <w:vAlign w:val="center"/>
            <w:hideMark/>
          </w:tcPr>
          <w:p w14:paraId="6C249C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3984A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477EE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57F74E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w:t>
            </w:r>
          </w:p>
        </w:tc>
      </w:tr>
      <w:tr w:rsidR="000B2077" w:rsidRPr="00947744" w14:paraId="2CFE8AA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A922C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1233</w:t>
            </w:r>
          </w:p>
        </w:tc>
        <w:tc>
          <w:tcPr>
            <w:tcW w:w="1003" w:type="pct"/>
            <w:tcBorders>
              <w:top w:val="nil"/>
              <w:left w:val="nil"/>
              <w:bottom w:val="single" w:sz="4" w:space="0" w:color="auto"/>
              <w:right w:val="single" w:sz="4" w:space="0" w:color="auto"/>
            </w:tcBorders>
            <w:shd w:val="clear" w:color="auto" w:fill="auto"/>
            <w:noWrap/>
            <w:hideMark/>
          </w:tcPr>
          <w:p w14:paraId="04C235CC" w14:textId="7670B1D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99679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3/31-5-2(ТК-14/11) - Ростовская ул., 7</w:t>
            </w:r>
          </w:p>
        </w:tc>
        <w:tc>
          <w:tcPr>
            <w:tcW w:w="729" w:type="pct"/>
            <w:tcBorders>
              <w:top w:val="nil"/>
              <w:left w:val="nil"/>
              <w:bottom w:val="single" w:sz="4" w:space="0" w:color="auto"/>
              <w:right w:val="single" w:sz="4" w:space="0" w:color="auto"/>
            </w:tcBorders>
            <w:shd w:val="clear" w:color="auto" w:fill="auto"/>
            <w:noWrap/>
            <w:vAlign w:val="center"/>
            <w:hideMark/>
          </w:tcPr>
          <w:p w14:paraId="0CD030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9CF0F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7841A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71F05B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0B2077" w:rsidRPr="00947744" w14:paraId="6B33251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C1B32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1234</w:t>
            </w:r>
          </w:p>
        </w:tc>
        <w:tc>
          <w:tcPr>
            <w:tcW w:w="1003" w:type="pct"/>
            <w:tcBorders>
              <w:top w:val="nil"/>
              <w:left w:val="nil"/>
              <w:bottom w:val="single" w:sz="4" w:space="0" w:color="auto"/>
              <w:right w:val="single" w:sz="4" w:space="0" w:color="auto"/>
            </w:tcBorders>
            <w:shd w:val="clear" w:color="auto" w:fill="auto"/>
            <w:noWrap/>
            <w:hideMark/>
          </w:tcPr>
          <w:p w14:paraId="7A7B3993" w14:textId="13CFC85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45CAE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3/24--22 - Свободы ул., 7-7А</w:t>
            </w:r>
          </w:p>
        </w:tc>
        <w:tc>
          <w:tcPr>
            <w:tcW w:w="729" w:type="pct"/>
            <w:tcBorders>
              <w:top w:val="nil"/>
              <w:left w:val="nil"/>
              <w:bottom w:val="single" w:sz="4" w:space="0" w:color="auto"/>
              <w:right w:val="single" w:sz="4" w:space="0" w:color="auto"/>
            </w:tcBorders>
            <w:shd w:val="clear" w:color="auto" w:fill="auto"/>
            <w:noWrap/>
            <w:vAlign w:val="center"/>
            <w:hideMark/>
          </w:tcPr>
          <w:p w14:paraId="52AB6F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5EED5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683C7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087E2A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438BD3C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42289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1235</w:t>
            </w:r>
          </w:p>
        </w:tc>
        <w:tc>
          <w:tcPr>
            <w:tcW w:w="1003" w:type="pct"/>
            <w:tcBorders>
              <w:top w:val="nil"/>
              <w:left w:val="nil"/>
              <w:bottom w:val="single" w:sz="4" w:space="0" w:color="auto"/>
              <w:right w:val="single" w:sz="4" w:space="0" w:color="auto"/>
            </w:tcBorders>
            <w:shd w:val="clear" w:color="auto" w:fill="auto"/>
            <w:noWrap/>
            <w:hideMark/>
          </w:tcPr>
          <w:p w14:paraId="5C0FF193" w14:textId="6BC912E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AB36B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3/24--13 - 3/24--13-2</w:t>
            </w:r>
          </w:p>
        </w:tc>
        <w:tc>
          <w:tcPr>
            <w:tcW w:w="729" w:type="pct"/>
            <w:tcBorders>
              <w:top w:val="nil"/>
              <w:left w:val="nil"/>
              <w:bottom w:val="single" w:sz="4" w:space="0" w:color="auto"/>
              <w:right w:val="single" w:sz="4" w:space="0" w:color="auto"/>
            </w:tcBorders>
            <w:shd w:val="clear" w:color="auto" w:fill="auto"/>
            <w:noWrap/>
            <w:vAlign w:val="center"/>
            <w:hideMark/>
          </w:tcPr>
          <w:p w14:paraId="003A36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4483B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2127C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4A308C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2C11A90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64991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1236</w:t>
            </w:r>
          </w:p>
        </w:tc>
        <w:tc>
          <w:tcPr>
            <w:tcW w:w="1003" w:type="pct"/>
            <w:tcBorders>
              <w:top w:val="nil"/>
              <w:left w:val="nil"/>
              <w:bottom w:val="single" w:sz="4" w:space="0" w:color="auto"/>
              <w:right w:val="single" w:sz="4" w:space="0" w:color="auto"/>
            </w:tcBorders>
            <w:shd w:val="clear" w:color="auto" w:fill="auto"/>
            <w:noWrap/>
            <w:hideMark/>
          </w:tcPr>
          <w:p w14:paraId="2F710ABE" w14:textId="24CED80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EB5F1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3/24--13-2 - 3/24--13-1</w:t>
            </w:r>
          </w:p>
        </w:tc>
        <w:tc>
          <w:tcPr>
            <w:tcW w:w="729" w:type="pct"/>
            <w:tcBorders>
              <w:top w:val="nil"/>
              <w:left w:val="nil"/>
              <w:bottom w:val="single" w:sz="4" w:space="0" w:color="auto"/>
              <w:right w:val="single" w:sz="4" w:space="0" w:color="auto"/>
            </w:tcBorders>
            <w:shd w:val="clear" w:color="auto" w:fill="auto"/>
            <w:noWrap/>
            <w:vAlign w:val="center"/>
            <w:hideMark/>
          </w:tcPr>
          <w:p w14:paraId="44F87A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B6E86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A2BF2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72FE97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56FCDA5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C8D3A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1237</w:t>
            </w:r>
          </w:p>
        </w:tc>
        <w:tc>
          <w:tcPr>
            <w:tcW w:w="1003" w:type="pct"/>
            <w:tcBorders>
              <w:top w:val="nil"/>
              <w:left w:val="nil"/>
              <w:bottom w:val="single" w:sz="4" w:space="0" w:color="auto"/>
              <w:right w:val="single" w:sz="4" w:space="0" w:color="auto"/>
            </w:tcBorders>
            <w:shd w:val="clear" w:color="auto" w:fill="auto"/>
            <w:noWrap/>
            <w:hideMark/>
          </w:tcPr>
          <w:p w14:paraId="110F9706" w14:textId="2F9F286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E2174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3/24-14-3 - Валовое кольцо ул., 45</w:t>
            </w:r>
          </w:p>
        </w:tc>
        <w:tc>
          <w:tcPr>
            <w:tcW w:w="729" w:type="pct"/>
            <w:tcBorders>
              <w:top w:val="nil"/>
              <w:left w:val="nil"/>
              <w:bottom w:val="single" w:sz="4" w:space="0" w:color="auto"/>
              <w:right w:val="single" w:sz="4" w:space="0" w:color="auto"/>
            </w:tcBorders>
            <w:shd w:val="clear" w:color="auto" w:fill="auto"/>
            <w:noWrap/>
            <w:vAlign w:val="center"/>
            <w:hideMark/>
          </w:tcPr>
          <w:p w14:paraId="048AE2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F1E00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D08634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5D5D2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605AEB7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D516C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1238</w:t>
            </w:r>
          </w:p>
        </w:tc>
        <w:tc>
          <w:tcPr>
            <w:tcW w:w="1003" w:type="pct"/>
            <w:tcBorders>
              <w:top w:val="nil"/>
              <w:left w:val="nil"/>
              <w:bottom w:val="single" w:sz="4" w:space="0" w:color="auto"/>
              <w:right w:val="single" w:sz="4" w:space="0" w:color="auto"/>
            </w:tcBorders>
            <w:shd w:val="clear" w:color="auto" w:fill="auto"/>
            <w:noWrap/>
            <w:hideMark/>
          </w:tcPr>
          <w:p w14:paraId="77CDF108" w14:textId="0BFE328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2A4AD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3/24-14-3 - 3/24-14-4(ТК-39/3)</w:t>
            </w:r>
          </w:p>
        </w:tc>
        <w:tc>
          <w:tcPr>
            <w:tcW w:w="729" w:type="pct"/>
            <w:tcBorders>
              <w:top w:val="nil"/>
              <w:left w:val="nil"/>
              <w:bottom w:val="single" w:sz="4" w:space="0" w:color="auto"/>
              <w:right w:val="single" w:sz="4" w:space="0" w:color="auto"/>
            </w:tcBorders>
            <w:shd w:val="clear" w:color="auto" w:fill="auto"/>
            <w:noWrap/>
            <w:vAlign w:val="center"/>
            <w:hideMark/>
          </w:tcPr>
          <w:p w14:paraId="72A7A3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4412D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380342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85DC4F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6B14311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B07E7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1239</w:t>
            </w:r>
          </w:p>
        </w:tc>
        <w:tc>
          <w:tcPr>
            <w:tcW w:w="1003" w:type="pct"/>
            <w:tcBorders>
              <w:top w:val="nil"/>
              <w:left w:val="nil"/>
              <w:bottom w:val="single" w:sz="4" w:space="0" w:color="auto"/>
              <w:right w:val="single" w:sz="4" w:space="0" w:color="auto"/>
            </w:tcBorders>
            <w:shd w:val="clear" w:color="auto" w:fill="auto"/>
            <w:noWrap/>
            <w:hideMark/>
          </w:tcPr>
          <w:p w14:paraId="194DFC8F" w14:textId="1744499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FDEB1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3/24-14-4(ТК-39/3) - 3/24-14-5</w:t>
            </w:r>
          </w:p>
        </w:tc>
        <w:tc>
          <w:tcPr>
            <w:tcW w:w="729" w:type="pct"/>
            <w:tcBorders>
              <w:top w:val="nil"/>
              <w:left w:val="nil"/>
              <w:bottom w:val="single" w:sz="4" w:space="0" w:color="auto"/>
              <w:right w:val="single" w:sz="4" w:space="0" w:color="auto"/>
            </w:tcBorders>
            <w:shd w:val="clear" w:color="auto" w:fill="auto"/>
            <w:noWrap/>
            <w:vAlign w:val="center"/>
            <w:hideMark/>
          </w:tcPr>
          <w:p w14:paraId="7D3CD9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28175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B7620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DD5B8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7B51DBF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0ACEF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1240</w:t>
            </w:r>
          </w:p>
        </w:tc>
        <w:tc>
          <w:tcPr>
            <w:tcW w:w="1003" w:type="pct"/>
            <w:tcBorders>
              <w:top w:val="nil"/>
              <w:left w:val="nil"/>
              <w:bottom w:val="single" w:sz="4" w:space="0" w:color="auto"/>
              <w:right w:val="single" w:sz="4" w:space="0" w:color="auto"/>
            </w:tcBorders>
            <w:shd w:val="clear" w:color="auto" w:fill="auto"/>
            <w:noWrap/>
            <w:hideMark/>
          </w:tcPr>
          <w:p w14:paraId="057AD252" w14:textId="09E7265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3E34F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3/24-14-5 - 3/24-14-51</w:t>
            </w:r>
          </w:p>
        </w:tc>
        <w:tc>
          <w:tcPr>
            <w:tcW w:w="729" w:type="pct"/>
            <w:tcBorders>
              <w:top w:val="nil"/>
              <w:left w:val="nil"/>
              <w:bottom w:val="single" w:sz="4" w:space="0" w:color="auto"/>
              <w:right w:val="single" w:sz="4" w:space="0" w:color="auto"/>
            </w:tcBorders>
            <w:shd w:val="clear" w:color="auto" w:fill="auto"/>
            <w:noWrap/>
            <w:vAlign w:val="center"/>
            <w:hideMark/>
          </w:tcPr>
          <w:p w14:paraId="527C6A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9FB54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9F3C4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7D1EB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0B2077" w:rsidRPr="00947744" w14:paraId="220F341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E6F8C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1241</w:t>
            </w:r>
          </w:p>
        </w:tc>
        <w:tc>
          <w:tcPr>
            <w:tcW w:w="1003" w:type="pct"/>
            <w:tcBorders>
              <w:top w:val="nil"/>
              <w:left w:val="nil"/>
              <w:bottom w:val="single" w:sz="4" w:space="0" w:color="auto"/>
              <w:right w:val="single" w:sz="4" w:space="0" w:color="auto"/>
            </w:tcBorders>
            <w:shd w:val="clear" w:color="auto" w:fill="auto"/>
            <w:noWrap/>
            <w:hideMark/>
          </w:tcPr>
          <w:p w14:paraId="687D90E5" w14:textId="787902D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42CA1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3/24-14-51 - Малая Протечная ул., 16</w:t>
            </w:r>
          </w:p>
        </w:tc>
        <w:tc>
          <w:tcPr>
            <w:tcW w:w="729" w:type="pct"/>
            <w:tcBorders>
              <w:top w:val="nil"/>
              <w:left w:val="nil"/>
              <w:bottom w:val="single" w:sz="4" w:space="0" w:color="auto"/>
              <w:right w:val="single" w:sz="4" w:space="0" w:color="auto"/>
            </w:tcBorders>
            <w:shd w:val="clear" w:color="auto" w:fill="auto"/>
            <w:noWrap/>
            <w:vAlign w:val="center"/>
            <w:hideMark/>
          </w:tcPr>
          <w:p w14:paraId="2F4110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E3513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5473B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8B63B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0B2077" w:rsidRPr="00947744" w14:paraId="33E8420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C4E85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1242</w:t>
            </w:r>
          </w:p>
        </w:tc>
        <w:tc>
          <w:tcPr>
            <w:tcW w:w="1003" w:type="pct"/>
            <w:tcBorders>
              <w:top w:val="nil"/>
              <w:left w:val="nil"/>
              <w:bottom w:val="single" w:sz="4" w:space="0" w:color="auto"/>
              <w:right w:val="single" w:sz="4" w:space="0" w:color="auto"/>
            </w:tcBorders>
            <w:shd w:val="clear" w:color="auto" w:fill="auto"/>
            <w:noWrap/>
            <w:hideMark/>
          </w:tcPr>
          <w:p w14:paraId="2B62ECAA" w14:textId="137C582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D1E05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3/24-14-51 - Малая Протечная ул., 14</w:t>
            </w:r>
          </w:p>
        </w:tc>
        <w:tc>
          <w:tcPr>
            <w:tcW w:w="729" w:type="pct"/>
            <w:tcBorders>
              <w:top w:val="nil"/>
              <w:left w:val="nil"/>
              <w:bottom w:val="single" w:sz="4" w:space="0" w:color="auto"/>
              <w:right w:val="single" w:sz="4" w:space="0" w:color="auto"/>
            </w:tcBorders>
            <w:shd w:val="clear" w:color="auto" w:fill="auto"/>
            <w:noWrap/>
            <w:vAlign w:val="center"/>
            <w:hideMark/>
          </w:tcPr>
          <w:p w14:paraId="53CDC3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7CB27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7B4B6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AD68C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23,5</w:t>
            </w:r>
          </w:p>
        </w:tc>
      </w:tr>
      <w:tr w:rsidR="000B2077" w:rsidRPr="00947744" w14:paraId="2EDD03C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038C9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1243</w:t>
            </w:r>
          </w:p>
        </w:tc>
        <w:tc>
          <w:tcPr>
            <w:tcW w:w="1003" w:type="pct"/>
            <w:tcBorders>
              <w:top w:val="nil"/>
              <w:left w:val="nil"/>
              <w:bottom w:val="single" w:sz="4" w:space="0" w:color="auto"/>
              <w:right w:val="single" w:sz="4" w:space="0" w:color="auto"/>
            </w:tcBorders>
            <w:shd w:val="clear" w:color="auto" w:fill="auto"/>
            <w:noWrap/>
            <w:hideMark/>
          </w:tcPr>
          <w:p w14:paraId="4DA2821B" w14:textId="76281F9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E662E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3/24-14-5 - 3/24-14-6</w:t>
            </w:r>
          </w:p>
        </w:tc>
        <w:tc>
          <w:tcPr>
            <w:tcW w:w="729" w:type="pct"/>
            <w:tcBorders>
              <w:top w:val="nil"/>
              <w:left w:val="nil"/>
              <w:bottom w:val="single" w:sz="4" w:space="0" w:color="auto"/>
              <w:right w:val="single" w:sz="4" w:space="0" w:color="auto"/>
            </w:tcBorders>
            <w:shd w:val="clear" w:color="auto" w:fill="auto"/>
            <w:noWrap/>
            <w:vAlign w:val="center"/>
            <w:hideMark/>
          </w:tcPr>
          <w:p w14:paraId="610C5B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322406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B2AB1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FE1A7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67</w:t>
            </w:r>
          </w:p>
        </w:tc>
      </w:tr>
      <w:tr w:rsidR="000B2077" w:rsidRPr="00947744" w14:paraId="144E842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FE5CC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1244</w:t>
            </w:r>
          </w:p>
        </w:tc>
        <w:tc>
          <w:tcPr>
            <w:tcW w:w="1003" w:type="pct"/>
            <w:tcBorders>
              <w:top w:val="nil"/>
              <w:left w:val="nil"/>
              <w:bottom w:val="single" w:sz="4" w:space="0" w:color="auto"/>
              <w:right w:val="single" w:sz="4" w:space="0" w:color="auto"/>
            </w:tcBorders>
            <w:shd w:val="clear" w:color="auto" w:fill="auto"/>
            <w:noWrap/>
            <w:hideMark/>
          </w:tcPr>
          <w:p w14:paraId="5DE1EAC3" w14:textId="1D569CC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EF82C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3/24-14-6 - Малая Протечная ул., 27</w:t>
            </w:r>
          </w:p>
        </w:tc>
        <w:tc>
          <w:tcPr>
            <w:tcW w:w="729" w:type="pct"/>
            <w:tcBorders>
              <w:top w:val="nil"/>
              <w:left w:val="nil"/>
              <w:bottom w:val="single" w:sz="4" w:space="0" w:color="auto"/>
              <w:right w:val="single" w:sz="4" w:space="0" w:color="auto"/>
            </w:tcBorders>
            <w:shd w:val="clear" w:color="auto" w:fill="auto"/>
            <w:noWrap/>
            <w:vAlign w:val="center"/>
            <w:hideMark/>
          </w:tcPr>
          <w:p w14:paraId="51D5FF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9B79C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3FBD3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EFC68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w:t>
            </w:r>
          </w:p>
        </w:tc>
      </w:tr>
      <w:tr w:rsidR="000B2077" w:rsidRPr="00947744" w14:paraId="5728371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3309E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1245</w:t>
            </w:r>
          </w:p>
        </w:tc>
        <w:tc>
          <w:tcPr>
            <w:tcW w:w="1003" w:type="pct"/>
            <w:tcBorders>
              <w:top w:val="nil"/>
              <w:left w:val="nil"/>
              <w:bottom w:val="single" w:sz="4" w:space="0" w:color="auto"/>
              <w:right w:val="single" w:sz="4" w:space="0" w:color="auto"/>
            </w:tcBorders>
            <w:shd w:val="clear" w:color="auto" w:fill="auto"/>
            <w:noWrap/>
            <w:hideMark/>
          </w:tcPr>
          <w:p w14:paraId="1B43B913" w14:textId="2622B44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01FD5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3/24-14-6 - 3/24-14-7</w:t>
            </w:r>
          </w:p>
        </w:tc>
        <w:tc>
          <w:tcPr>
            <w:tcW w:w="729" w:type="pct"/>
            <w:tcBorders>
              <w:top w:val="nil"/>
              <w:left w:val="nil"/>
              <w:bottom w:val="single" w:sz="4" w:space="0" w:color="auto"/>
              <w:right w:val="single" w:sz="4" w:space="0" w:color="auto"/>
            </w:tcBorders>
            <w:shd w:val="clear" w:color="auto" w:fill="auto"/>
            <w:noWrap/>
            <w:vAlign w:val="center"/>
            <w:hideMark/>
          </w:tcPr>
          <w:p w14:paraId="304155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58432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B8580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B8D4F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32,5</w:t>
            </w:r>
          </w:p>
        </w:tc>
      </w:tr>
      <w:tr w:rsidR="000B2077" w:rsidRPr="00947744" w14:paraId="3AD0208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CD6E3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1246</w:t>
            </w:r>
          </w:p>
        </w:tc>
        <w:tc>
          <w:tcPr>
            <w:tcW w:w="1003" w:type="pct"/>
            <w:tcBorders>
              <w:top w:val="nil"/>
              <w:left w:val="nil"/>
              <w:bottom w:val="single" w:sz="4" w:space="0" w:color="auto"/>
              <w:right w:val="single" w:sz="4" w:space="0" w:color="auto"/>
            </w:tcBorders>
            <w:shd w:val="clear" w:color="auto" w:fill="auto"/>
            <w:noWrap/>
            <w:hideMark/>
          </w:tcPr>
          <w:p w14:paraId="1AE24D11" w14:textId="4765434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6B335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3/24-14-7 - Гр/эл. (Б. Протечная 12,12а)</w:t>
            </w:r>
          </w:p>
        </w:tc>
        <w:tc>
          <w:tcPr>
            <w:tcW w:w="729" w:type="pct"/>
            <w:tcBorders>
              <w:top w:val="nil"/>
              <w:left w:val="nil"/>
              <w:bottom w:val="single" w:sz="4" w:space="0" w:color="auto"/>
              <w:right w:val="single" w:sz="4" w:space="0" w:color="auto"/>
            </w:tcBorders>
            <w:shd w:val="clear" w:color="auto" w:fill="auto"/>
            <w:noWrap/>
            <w:vAlign w:val="center"/>
            <w:hideMark/>
          </w:tcPr>
          <w:p w14:paraId="540736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33C478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34B84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33532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0B2077" w:rsidRPr="00947744" w14:paraId="73157BD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D7BE7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1247</w:t>
            </w:r>
          </w:p>
        </w:tc>
        <w:tc>
          <w:tcPr>
            <w:tcW w:w="1003" w:type="pct"/>
            <w:tcBorders>
              <w:top w:val="nil"/>
              <w:left w:val="nil"/>
              <w:bottom w:val="single" w:sz="4" w:space="0" w:color="auto"/>
              <w:right w:val="single" w:sz="4" w:space="0" w:color="auto"/>
            </w:tcBorders>
            <w:shd w:val="clear" w:color="auto" w:fill="auto"/>
            <w:noWrap/>
            <w:hideMark/>
          </w:tcPr>
          <w:p w14:paraId="757B759B" w14:textId="65894BF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C5BB7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Гр/эл. (Б. Протечная 12,12а) - </w:t>
            </w:r>
          </w:p>
        </w:tc>
        <w:tc>
          <w:tcPr>
            <w:tcW w:w="729" w:type="pct"/>
            <w:tcBorders>
              <w:top w:val="nil"/>
              <w:left w:val="nil"/>
              <w:bottom w:val="single" w:sz="4" w:space="0" w:color="auto"/>
              <w:right w:val="single" w:sz="4" w:space="0" w:color="auto"/>
            </w:tcBorders>
            <w:shd w:val="clear" w:color="auto" w:fill="auto"/>
            <w:noWrap/>
            <w:vAlign w:val="center"/>
            <w:hideMark/>
          </w:tcPr>
          <w:p w14:paraId="059A29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63007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B9CBC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6E8FB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0B2077" w:rsidRPr="00947744" w14:paraId="505FD4C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A3D42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1248</w:t>
            </w:r>
          </w:p>
        </w:tc>
        <w:tc>
          <w:tcPr>
            <w:tcW w:w="1003" w:type="pct"/>
            <w:tcBorders>
              <w:top w:val="nil"/>
              <w:left w:val="nil"/>
              <w:bottom w:val="single" w:sz="4" w:space="0" w:color="auto"/>
              <w:right w:val="single" w:sz="4" w:space="0" w:color="auto"/>
            </w:tcBorders>
            <w:shd w:val="clear" w:color="auto" w:fill="auto"/>
            <w:noWrap/>
            <w:hideMark/>
          </w:tcPr>
          <w:p w14:paraId="3B271664" w14:textId="0AB54B1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592CD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Малая Протечная ул., 12</w:t>
            </w:r>
          </w:p>
        </w:tc>
        <w:tc>
          <w:tcPr>
            <w:tcW w:w="729" w:type="pct"/>
            <w:tcBorders>
              <w:top w:val="nil"/>
              <w:left w:val="nil"/>
              <w:bottom w:val="single" w:sz="4" w:space="0" w:color="auto"/>
              <w:right w:val="single" w:sz="4" w:space="0" w:color="auto"/>
            </w:tcBorders>
            <w:shd w:val="clear" w:color="auto" w:fill="auto"/>
            <w:noWrap/>
            <w:vAlign w:val="center"/>
            <w:hideMark/>
          </w:tcPr>
          <w:p w14:paraId="4BEDF24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274B8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2E757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100950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0B2077" w:rsidRPr="00947744" w14:paraId="20A12CF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7725B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1249</w:t>
            </w:r>
          </w:p>
        </w:tc>
        <w:tc>
          <w:tcPr>
            <w:tcW w:w="1003" w:type="pct"/>
            <w:tcBorders>
              <w:top w:val="nil"/>
              <w:left w:val="nil"/>
              <w:bottom w:val="single" w:sz="4" w:space="0" w:color="auto"/>
              <w:right w:val="single" w:sz="4" w:space="0" w:color="auto"/>
            </w:tcBorders>
            <w:shd w:val="clear" w:color="auto" w:fill="auto"/>
            <w:noWrap/>
            <w:hideMark/>
          </w:tcPr>
          <w:p w14:paraId="49316BE7" w14:textId="21A88EE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8055C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Малая Протечная ул., 12А</w:t>
            </w:r>
          </w:p>
        </w:tc>
        <w:tc>
          <w:tcPr>
            <w:tcW w:w="729" w:type="pct"/>
            <w:tcBorders>
              <w:top w:val="nil"/>
              <w:left w:val="nil"/>
              <w:bottom w:val="single" w:sz="4" w:space="0" w:color="auto"/>
              <w:right w:val="single" w:sz="4" w:space="0" w:color="auto"/>
            </w:tcBorders>
            <w:shd w:val="clear" w:color="auto" w:fill="auto"/>
            <w:noWrap/>
            <w:vAlign w:val="center"/>
            <w:hideMark/>
          </w:tcPr>
          <w:p w14:paraId="50C9D7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A5ED0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2672E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B5D2D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53</w:t>
            </w:r>
          </w:p>
        </w:tc>
      </w:tr>
      <w:tr w:rsidR="000B2077" w:rsidRPr="00947744" w14:paraId="1CFBE7B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245AD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1250</w:t>
            </w:r>
          </w:p>
        </w:tc>
        <w:tc>
          <w:tcPr>
            <w:tcW w:w="1003" w:type="pct"/>
            <w:tcBorders>
              <w:top w:val="nil"/>
              <w:left w:val="nil"/>
              <w:bottom w:val="single" w:sz="4" w:space="0" w:color="auto"/>
              <w:right w:val="single" w:sz="4" w:space="0" w:color="auto"/>
            </w:tcBorders>
            <w:shd w:val="clear" w:color="auto" w:fill="auto"/>
            <w:noWrap/>
            <w:hideMark/>
          </w:tcPr>
          <w:p w14:paraId="262B8D04" w14:textId="6BCBF07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FCD9F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3/24-14-7 - 3/24-14-8 (ТК-39/5)</w:t>
            </w:r>
          </w:p>
        </w:tc>
        <w:tc>
          <w:tcPr>
            <w:tcW w:w="729" w:type="pct"/>
            <w:tcBorders>
              <w:top w:val="nil"/>
              <w:left w:val="nil"/>
              <w:bottom w:val="single" w:sz="4" w:space="0" w:color="auto"/>
              <w:right w:val="single" w:sz="4" w:space="0" w:color="auto"/>
            </w:tcBorders>
            <w:shd w:val="clear" w:color="auto" w:fill="auto"/>
            <w:noWrap/>
            <w:vAlign w:val="center"/>
            <w:hideMark/>
          </w:tcPr>
          <w:p w14:paraId="3E7A60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7D088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6212F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2247D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76</w:t>
            </w:r>
          </w:p>
        </w:tc>
      </w:tr>
      <w:tr w:rsidR="000B2077" w:rsidRPr="00947744" w14:paraId="0DAFE5F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6F505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1251</w:t>
            </w:r>
          </w:p>
        </w:tc>
        <w:tc>
          <w:tcPr>
            <w:tcW w:w="1003" w:type="pct"/>
            <w:tcBorders>
              <w:top w:val="nil"/>
              <w:left w:val="nil"/>
              <w:bottom w:val="single" w:sz="4" w:space="0" w:color="auto"/>
              <w:right w:val="single" w:sz="4" w:space="0" w:color="auto"/>
            </w:tcBorders>
            <w:shd w:val="clear" w:color="auto" w:fill="auto"/>
            <w:noWrap/>
            <w:hideMark/>
          </w:tcPr>
          <w:p w14:paraId="00E8F3BC" w14:textId="5FD3638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3DB13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3/24-14-8 (ТК-39/5) - Груп. эл. (Б. Протечная 21-25)</w:t>
            </w:r>
          </w:p>
        </w:tc>
        <w:tc>
          <w:tcPr>
            <w:tcW w:w="729" w:type="pct"/>
            <w:tcBorders>
              <w:top w:val="nil"/>
              <w:left w:val="nil"/>
              <w:bottom w:val="single" w:sz="4" w:space="0" w:color="auto"/>
              <w:right w:val="single" w:sz="4" w:space="0" w:color="auto"/>
            </w:tcBorders>
            <w:shd w:val="clear" w:color="auto" w:fill="auto"/>
            <w:noWrap/>
            <w:vAlign w:val="center"/>
            <w:hideMark/>
          </w:tcPr>
          <w:p w14:paraId="0696EC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6EFFB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F8BC8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098B6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413AA57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1706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1252</w:t>
            </w:r>
          </w:p>
        </w:tc>
        <w:tc>
          <w:tcPr>
            <w:tcW w:w="1003" w:type="pct"/>
            <w:tcBorders>
              <w:top w:val="nil"/>
              <w:left w:val="nil"/>
              <w:bottom w:val="single" w:sz="4" w:space="0" w:color="auto"/>
              <w:right w:val="single" w:sz="4" w:space="0" w:color="auto"/>
            </w:tcBorders>
            <w:shd w:val="clear" w:color="auto" w:fill="auto"/>
            <w:noWrap/>
            <w:hideMark/>
          </w:tcPr>
          <w:p w14:paraId="7E72BBFE" w14:textId="083ADA4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2A2FB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Груп. эл. (Б. Протечная 21-25) - узел ввода</w:t>
            </w:r>
          </w:p>
        </w:tc>
        <w:tc>
          <w:tcPr>
            <w:tcW w:w="729" w:type="pct"/>
            <w:tcBorders>
              <w:top w:val="nil"/>
              <w:left w:val="nil"/>
              <w:bottom w:val="single" w:sz="4" w:space="0" w:color="auto"/>
              <w:right w:val="single" w:sz="4" w:space="0" w:color="auto"/>
            </w:tcBorders>
            <w:shd w:val="clear" w:color="auto" w:fill="auto"/>
            <w:noWrap/>
            <w:vAlign w:val="center"/>
            <w:hideMark/>
          </w:tcPr>
          <w:p w14:paraId="118624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237CE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1EB0D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15F54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45425A4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1EAD2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1253</w:t>
            </w:r>
          </w:p>
        </w:tc>
        <w:tc>
          <w:tcPr>
            <w:tcW w:w="1003" w:type="pct"/>
            <w:tcBorders>
              <w:top w:val="nil"/>
              <w:left w:val="nil"/>
              <w:bottom w:val="single" w:sz="4" w:space="0" w:color="auto"/>
              <w:right w:val="single" w:sz="4" w:space="0" w:color="auto"/>
            </w:tcBorders>
            <w:shd w:val="clear" w:color="auto" w:fill="auto"/>
            <w:noWrap/>
            <w:hideMark/>
          </w:tcPr>
          <w:p w14:paraId="2888F96B" w14:textId="074A24F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9D536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узел ввода - </w:t>
            </w:r>
          </w:p>
        </w:tc>
        <w:tc>
          <w:tcPr>
            <w:tcW w:w="729" w:type="pct"/>
            <w:tcBorders>
              <w:top w:val="nil"/>
              <w:left w:val="nil"/>
              <w:bottom w:val="single" w:sz="4" w:space="0" w:color="auto"/>
              <w:right w:val="single" w:sz="4" w:space="0" w:color="auto"/>
            </w:tcBorders>
            <w:shd w:val="clear" w:color="auto" w:fill="auto"/>
            <w:noWrap/>
            <w:vAlign w:val="center"/>
            <w:hideMark/>
          </w:tcPr>
          <w:p w14:paraId="7390C3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3A7C5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65D64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7DDDB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0B2077" w:rsidRPr="00947744" w14:paraId="2D54279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D8E90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1254</w:t>
            </w:r>
          </w:p>
        </w:tc>
        <w:tc>
          <w:tcPr>
            <w:tcW w:w="1003" w:type="pct"/>
            <w:tcBorders>
              <w:top w:val="nil"/>
              <w:left w:val="nil"/>
              <w:bottom w:val="single" w:sz="4" w:space="0" w:color="auto"/>
              <w:right w:val="single" w:sz="4" w:space="0" w:color="auto"/>
            </w:tcBorders>
            <w:shd w:val="clear" w:color="auto" w:fill="auto"/>
            <w:noWrap/>
            <w:hideMark/>
          </w:tcPr>
          <w:p w14:paraId="015663CB" w14:textId="3975AA8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A3F09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Малая Протечная ул., 25</w:t>
            </w:r>
          </w:p>
        </w:tc>
        <w:tc>
          <w:tcPr>
            <w:tcW w:w="729" w:type="pct"/>
            <w:tcBorders>
              <w:top w:val="nil"/>
              <w:left w:val="nil"/>
              <w:bottom w:val="single" w:sz="4" w:space="0" w:color="auto"/>
              <w:right w:val="single" w:sz="4" w:space="0" w:color="auto"/>
            </w:tcBorders>
            <w:shd w:val="clear" w:color="auto" w:fill="auto"/>
            <w:noWrap/>
            <w:vAlign w:val="center"/>
            <w:hideMark/>
          </w:tcPr>
          <w:p w14:paraId="0F5310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0B691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6E5CB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8CA20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32,5</w:t>
            </w:r>
          </w:p>
        </w:tc>
      </w:tr>
      <w:tr w:rsidR="000B2077" w:rsidRPr="00947744" w14:paraId="0868077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07FEC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1255</w:t>
            </w:r>
          </w:p>
        </w:tc>
        <w:tc>
          <w:tcPr>
            <w:tcW w:w="1003" w:type="pct"/>
            <w:tcBorders>
              <w:top w:val="nil"/>
              <w:left w:val="nil"/>
              <w:bottom w:val="single" w:sz="4" w:space="0" w:color="auto"/>
              <w:right w:val="single" w:sz="4" w:space="0" w:color="auto"/>
            </w:tcBorders>
            <w:shd w:val="clear" w:color="auto" w:fill="auto"/>
            <w:noWrap/>
            <w:hideMark/>
          </w:tcPr>
          <w:p w14:paraId="16A0D520" w14:textId="5E1EC6C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31CF2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w:t>
            </w:r>
          </w:p>
        </w:tc>
        <w:tc>
          <w:tcPr>
            <w:tcW w:w="729" w:type="pct"/>
            <w:tcBorders>
              <w:top w:val="nil"/>
              <w:left w:val="nil"/>
              <w:bottom w:val="single" w:sz="4" w:space="0" w:color="auto"/>
              <w:right w:val="single" w:sz="4" w:space="0" w:color="auto"/>
            </w:tcBorders>
            <w:shd w:val="clear" w:color="auto" w:fill="auto"/>
            <w:noWrap/>
            <w:vAlign w:val="center"/>
            <w:hideMark/>
          </w:tcPr>
          <w:p w14:paraId="788897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B3036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3B00D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3FE28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0B2077" w:rsidRPr="00947744" w14:paraId="0ED6196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9F4301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1256</w:t>
            </w:r>
          </w:p>
        </w:tc>
        <w:tc>
          <w:tcPr>
            <w:tcW w:w="1003" w:type="pct"/>
            <w:tcBorders>
              <w:top w:val="nil"/>
              <w:left w:val="nil"/>
              <w:bottom w:val="single" w:sz="4" w:space="0" w:color="auto"/>
              <w:right w:val="single" w:sz="4" w:space="0" w:color="auto"/>
            </w:tcBorders>
            <w:shd w:val="clear" w:color="auto" w:fill="auto"/>
            <w:noWrap/>
            <w:hideMark/>
          </w:tcPr>
          <w:p w14:paraId="47E48DA2" w14:textId="38271B9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61A66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Малая Протечная ул., 23</w:t>
            </w:r>
          </w:p>
        </w:tc>
        <w:tc>
          <w:tcPr>
            <w:tcW w:w="729" w:type="pct"/>
            <w:tcBorders>
              <w:top w:val="nil"/>
              <w:left w:val="nil"/>
              <w:bottom w:val="single" w:sz="4" w:space="0" w:color="auto"/>
              <w:right w:val="single" w:sz="4" w:space="0" w:color="auto"/>
            </w:tcBorders>
            <w:shd w:val="clear" w:color="auto" w:fill="auto"/>
            <w:noWrap/>
            <w:vAlign w:val="center"/>
            <w:hideMark/>
          </w:tcPr>
          <w:p w14:paraId="5DC9F7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82DE5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3D5F5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2388F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1AE498F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69A74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1257</w:t>
            </w:r>
          </w:p>
        </w:tc>
        <w:tc>
          <w:tcPr>
            <w:tcW w:w="1003" w:type="pct"/>
            <w:tcBorders>
              <w:top w:val="nil"/>
              <w:left w:val="nil"/>
              <w:bottom w:val="single" w:sz="4" w:space="0" w:color="auto"/>
              <w:right w:val="single" w:sz="4" w:space="0" w:color="auto"/>
            </w:tcBorders>
            <w:shd w:val="clear" w:color="auto" w:fill="auto"/>
            <w:noWrap/>
            <w:hideMark/>
          </w:tcPr>
          <w:p w14:paraId="2E619C3D" w14:textId="50DEFBF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1B3A1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Малая Протечная ул., 21</w:t>
            </w:r>
          </w:p>
        </w:tc>
        <w:tc>
          <w:tcPr>
            <w:tcW w:w="729" w:type="pct"/>
            <w:tcBorders>
              <w:top w:val="nil"/>
              <w:left w:val="nil"/>
              <w:bottom w:val="single" w:sz="4" w:space="0" w:color="auto"/>
              <w:right w:val="single" w:sz="4" w:space="0" w:color="auto"/>
            </w:tcBorders>
            <w:shd w:val="clear" w:color="auto" w:fill="auto"/>
            <w:noWrap/>
            <w:vAlign w:val="center"/>
            <w:hideMark/>
          </w:tcPr>
          <w:p w14:paraId="134302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CC575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E3A662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16DC3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77,5</w:t>
            </w:r>
          </w:p>
        </w:tc>
      </w:tr>
      <w:tr w:rsidR="000B2077" w:rsidRPr="00947744" w14:paraId="5061915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ECD27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1258</w:t>
            </w:r>
          </w:p>
        </w:tc>
        <w:tc>
          <w:tcPr>
            <w:tcW w:w="1003" w:type="pct"/>
            <w:tcBorders>
              <w:top w:val="nil"/>
              <w:left w:val="nil"/>
              <w:bottom w:val="single" w:sz="4" w:space="0" w:color="auto"/>
              <w:right w:val="single" w:sz="4" w:space="0" w:color="auto"/>
            </w:tcBorders>
            <w:shd w:val="clear" w:color="auto" w:fill="auto"/>
            <w:noWrap/>
            <w:hideMark/>
          </w:tcPr>
          <w:p w14:paraId="2F7EB428" w14:textId="5DA8834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AD233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3/24--13-2 - ТК-39/1</w:t>
            </w:r>
          </w:p>
        </w:tc>
        <w:tc>
          <w:tcPr>
            <w:tcW w:w="729" w:type="pct"/>
            <w:tcBorders>
              <w:top w:val="nil"/>
              <w:left w:val="nil"/>
              <w:bottom w:val="single" w:sz="4" w:space="0" w:color="auto"/>
              <w:right w:val="single" w:sz="4" w:space="0" w:color="auto"/>
            </w:tcBorders>
            <w:shd w:val="clear" w:color="auto" w:fill="auto"/>
            <w:noWrap/>
            <w:vAlign w:val="center"/>
            <w:hideMark/>
          </w:tcPr>
          <w:p w14:paraId="5D1B28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5FDEE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9C3EA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C01E9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53,5</w:t>
            </w:r>
          </w:p>
        </w:tc>
      </w:tr>
      <w:tr w:rsidR="000B2077" w:rsidRPr="00947744" w14:paraId="5DEB367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A125F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1259</w:t>
            </w:r>
          </w:p>
        </w:tc>
        <w:tc>
          <w:tcPr>
            <w:tcW w:w="1003" w:type="pct"/>
            <w:tcBorders>
              <w:top w:val="nil"/>
              <w:left w:val="nil"/>
              <w:bottom w:val="single" w:sz="4" w:space="0" w:color="auto"/>
              <w:right w:val="single" w:sz="4" w:space="0" w:color="auto"/>
            </w:tcBorders>
            <w:shd w:val="clear" w:color="auto" w:fill="auto"/>
            <w:noWrap/>
            <w:hideMark/>
          </w:tcPr>
          <w:p w14:paraId="3DEE115F" w14:textId="0C166DC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11D3D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ТК-39/1 - ТК-39/1-1</w:t>
            </w:r>
          </w:p>
        </w:tc>
        <w:tc>
          <w:tcPr>
            <w:tcW w:w="729" w:type="pct"/>
            <w:tcBorders>
              <w:top w:val="nil"/>
              <w:left w:val="nil"/>
              <w:bottom w:val="single" w:sz="4" w:space="0" w:color="auto"/>
              <w:right w:val="single" w:sz="4" w:space="0" w:color="auto"/>
            </w:tcBorders>
            <w:shd w:val="clear" w:color="auto" w:fill="auto"/>
            <w:noWrap/>
            <w:vAlign w:val="center"/>
            <w:hideMark/>
          </w:tcPr>
          <w:p w14:paraId="09DEAE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3EE018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61B0D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6E1C2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0B2077" w:rsidRPr="00947744" w14:paraId="7A2792C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3955F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1260</w:t>
            </w:r>
          </w:p>
        </w:tc>
        <w:tc>
          <w:tcPr>
            <w:tcW w:w="1003" w:type="pct"/>
            <w:tcBorders>
              <w:top w:val="nil"/>
              <w:left w:val="nil"/>
              <w:bottom w:val="single" w:sz="4" w:space="0" w:color="auto"/>
              <w:right w:val="single" w:sz="4" w:space="0" w:color="auto"/>
            </w:tcBorders>
            <w:shd w:val="clear" w:color="auto" w:fill="auto"/>
            <w:noWrap/>
            <w:hideMark/>
          </w:tcPr>
          <w:p w14:paraId="34835D24" w14:textId="27444AB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E98EE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ТК-39/1-1 - </w:t>
            </w:r>
          </w:p>
        </w:tc>
        <w:tc>
          <w:tcPr>
            <w:tcW w:w="729" w:type="pct"/>
            <w:tcBorders>
              <w:top w:val="nil"/>
              <w:left w:val="nil"/>
              <w:bottom w:val="single" w:sz="4" w:space="0" w:color="auto"/>
              <w:right w:val="single" w:sz="4" w:space="0" w:color="auto"/>
            </w:tcBorders>
            <w:shd w:val="clear" w:color="auto" w:fill="auto"/>
            <w:noWrap/>
            <w:vAlign w:val="center"/>
            <w:hideMark/>
          </w:tcPr>
          <w:p w14:paraId="3C117F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64B1B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A7A57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27A55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w:t>
            </w:r>
          </w:p>
        </w:tc>
      </w:tr>
      <w:tr w:rsidR="000B2077" w:rsidRPr="00947744" w14:paraId="0BF3BEE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B380A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1261</w:t>
            </w:r>
          </w:p>
        </w:tc>
        <w:tc>
          <w:tcPr>
            <w:tcW w:w="1003" w:type="pct"/>
            <w:tcBorders>
              <w:top w:val="nil"/>
              <w:left w:val="nil"/>
              <w:bottom w:val="single" w:sz="4" w:space="0" w:color="auto"/>
              <w:right w:val="single" w:sz="4" w:space="0" w:color="auto"/>
            </w:tcBorders>
            <w:shd w:val="clear" w:color="auto" w:fill="auto"/>
            <w:noWrap/>
            <w:hideMark/>
          </w:tcPr>
          <w:p w14:paraId="0FFBBC72" w14:textId="410C285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77916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Большая Протечная ул., 35</w:t>
            </w:r>
          </w:p>
        </w:tc>
        <w:tc>
          <w:tcPr>
            <w:tcW w:w="729" w:type="pct"/>
            <w:tcBorders>
              <w:top w:val="nil"/>
              <w:left w:val="nil"/>
              <w:bottom w:val="single" w:sz="4" w:space="0" w:color="auto"/>
              <w:right w:val="single" w:sz="4" w:space="0" w:color="auto"/>
            </w:tcBorders>
            <w:shd w:val="clear" w:color="auto" w:fill="auto"/>
            <w:noWrap/>
            <w:vAlign w:val="center"/>
            <w:hideMark/>
          </w:tcPr>
          <w:p w14:paraId="0B655D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AC1CB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7A3F8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388972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4C7655C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0F0961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1262</w:t>
            </w:r>
          </w:p>
        </w:tc>
        <w:tc>
          <w:tcPr>
            <w:tcW w:w="1003" w:type="pct"/>
            <w:tcBorders>
              <w:top w:val="nil"/>
              <w:left w:val="nil"/>
              <w:bottom w:val="single" w:sz="4" w:space="0" w:color="auto"/>
              <w:right w:val="single" w:sz="4" w:space="0" w:color="auto"/>
            </w:tcBorders>
            <w:shd w:val="clear" w:color="auto" w:fill="auto"/>
            <w:noWrap/>
            <w:hideMark/>
          </w:tcPr>
          <w:p w14:paraId="48B9C957" w14:textId="4D12061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A6DED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Большая Протечная ул., 19</w:t>
            </w:r>
          </w:p>
        </w:tc>
        <w:tc>
          <w:tcPr>
            <w:tcW w:w="729" w:type="pct"/>
            <w:tcBorders>
              <w:top w:val="nil"/>
              <w:left w:val="nil"/>
              <w:bottom w:val="single" w:sz="4" w:space="0" w:color="auto"/>
              <w:right w:val="single" w:sz="4" w:space="0" w:color="auto"/>
            </w:tcBorders>
            <w:shd w:val="clear" w:color="auto" w:fill="auto"/>
            <w:noWrap/>
            <w:vAlign w:val="center"/>
            <w:hideMark/>
          </w:tcPr>
          <w:p w14:paraId="063046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51E47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5A992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569F2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w:t>
            </w:r>
          </w:p>
        </w:tc>
      </w:tr>
      <w:tr w:rsidR="000B2077" w:rsidRPr="00947744" w14:paraId="19A8A1C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2C664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1263</w:t>
            </w:r>
          </w:p>
        </w:tc>
        <w:tc>
          <w:tcPr>
            <w:tcW w:w="1003" w:type="pct"/>
            <w:tcBorders>
              <w:top w:val="nil"/>
              <w:left w:val="nil"/>
              <w:bottom w:val="single" w:sz="4" w:space="0" w:color="auto"/>
              <w:right w:val="single" w:sz="4" w:space="0" w:color="auto"/>
            </w:tcBorders>
            <w:shd w:val="clear" w:color="auto" w:fill="auto"/>
            <w:noWrap/>
            <w:hideMark/>
          </w:tcPr>
          <w:p w14:paraId="4017CEB2" w14:textId="4E5A3AF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C6151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ТК-39/1-1 - ТК-39/2</w:t>
            </w:r>
          </w:p>
        </w:tc>
        <w:tc>
          <w:tcPr>
            <w:tcW w:w="729" w:type="pct"/>
            <w:tcBorders>
              <w:top w:val="nil"/>
              <w:left w:val="nil"/>
              <w:bottom w:val="single" w:sz="4" w:space="0" w:color="auto"/>
              <w:right w:val="single" w:sz="4" w:space="0" w:color="auto"/>
            </w:tcBorders>
            <w:shd w:val="clear" w:color="auto" w:fill="auto"/>
            <w:noWrap/>
            <w:vAlign w:val="center"/>
            <w:hideMark/>
          </w:tcPr>
          <w:p w14:paraId="6C8E64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DC1AE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A5755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37424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w:t>
            </w:r>
          </w:p>
        </w:tc>
      </w:tr>
      <w:tr w:rsidR="000B2077" w:rsidRPr="00947744" w14:paraId="41E88C2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5525A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1264</w:t>
            </w:r>
          </w:p>
        </w:tc>
        <w:tc>
          <w:tcPr>
            <w:tcW w:w="1003" w:type="pct"/>
            <w:tcBorders>
              <w:top w:val="nil"/>
              <w:left w:val="nil"/>
              <w:bottom w:val="single" w:sz="4" w:space="0" w:color="auto"/>
              <w:right w:val="single" w:sz="4" w:space="0" w:color="auto"/>
            </w:tcBorders>
            <w:shd w:val="clear" w:color="auto" w:fill="auto"/>
            <w:noWrap/>
            <w:hideMark/>
          </w:tcPr>
          <w:p w14:paraId="7374530E" w14:textId="79C687B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0A335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ТК-39/2 - Грачковский пер., 1</w:t>
            </w:r>
          </w:p>
        </w:tc>
        <w:tc>
          <w:tcPr>
            <w:tcW w:w="729" w:type="pct"/>
            <w:tcBorders>
              <w:top w:val="nil"/>
              <w:left w:val="nil"/>
              <w:bottom w:val="single" w:sz="4" w:space="0" w:color="auto"/>
              <w:right w:val="single" w:sz="4" w:space="0" w:color="auto"/>
            </w:tcBorders>
            <w:shd w:val="clear" w:color="auto" w:fill="auto"/>
            <w:noWrap/>
            <w:vAlign w:val="center"/>
            <w:hideMark/>
          </w:tcPr>
          <w:p w14:paraId="204DFA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AA2CC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2873A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8CE6A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66FAE7C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156337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1265</w:t>
            </w:r>
          </w:p>
        </w:tc>
        <w:tc>
          <w:tcPr>
            <w:tcW w:w="1003" w:type="pct"/>
            <w:tcBorders>
              <w:top w:val="nil"/>
              <w:left w:val="nil"/>
              <w:bottom w:val="single" w:sz="4" w:space="0" w:color="auto"/>
              <w:right w:val="single" w:sz="4" w:space="0" w:color="auto"/>
            </w:tcBorders>
            <w:shd w:val="clear" w:color="auto" w:fill="auto"/>
            <w:noWrap/>
            <w:hideMark/>
          </w:tcPr>
          <w:p w14:paraId="330096D9" w14:textId="4DEDDB3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8A7D5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узел ввода - Малая Протечная ул., 25А</w:t>
            </w:r>
          </w:p>
        </w:tc>
        <w:tc>
          <w:tcPr>
            <w:tcW w:w="729" w:type="pct"/>
            <w:tcBorders>
              <w:top w:val="nil"/>
              <w:left w:val="nil"/>
              <w:bottom w:val="single" w:sz="4" w:space="0" w:color="auto"/>
              <w:right w:val="single" w:sz="4" w:space="0" w:color="auto"/>
            </w:tcBorders>
            <w:shd w:val="clear" w:color="auto" w:fill="auto"/>
            <w:noWrap/>
            <w:vAlign w:val="center"/>
            <w:hideMark/>
          </w:tcPr>
          <w:p w14:paraId="19A451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FD19B1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736F6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292DB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296CA22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29AC54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1266</w:t>
            </w:r>
          </w:p>
        </w:tc>
        <w:tc>
          <w:tcPr>
            <w:tcW w:w="1003" w:type="pct"/>
            <w:tcBorders>
              <w:top w:val="nil"/>
              <w:left w:val="nil"/>
              <w:bottom w:val="single" w:sz="4" w:space="0" w:color="auto"/>
              <w:right w:val="single" w:sz="4" w:space="0" w:color="auto"/>
            </w:tcBorders>
            <w:shd w:val="clear" w:color="auto" w:fill="auto"/>
            <w:noWrap/>
            <w:hideMark/>
          </w:tcPr>
          <w:p w14:paraId="468F755C" w14:textId="201D062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8961D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3/24--13 - ПНС_Комитетская ул. (обр.)</w:t>
            </w:r>
          </w:p>
        </w:tc>
        <w:tc>
          <w:tcPr>
            <w:tcW w:w="729" w:type="pct"/>
            <w:tcBorders>
              <w:top w:val="nil"/>
              <w:left w:val="nil"/>
              <w:bottom w:val="single" w:sz="4" w:space="0" w:color="auto"/>
              <w:right w:val="single" w:sz="4" w:space="0" w:color="auto"/>
            </w:tcBorders>
            <w:shd w:val="clear" w:color="auto" w:fill="auto"/>
            <w:noWrap/>
            <w:vAlign w:val="center"/>
            <w:hideMark/>
          </w:tcPr>
          <w:p w14:paraId="01EBBC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B9E9A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EA3D5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0E4FE0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13E4495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79470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1267</w:t>
            </w:r>
          </w:p>
        </w:tc>
        <w:tc>
          <w:tcPr>
            <w:tcW w:w="1003" w:type="pct"/>
            <w:tcBorders>
              <w:top w:val="nil"/>
              <w:left w:val="nil"/>
              <w:bottom w:val="single" w:sz="4" w:space="0" w:color="auto"/>
              <w:right w:val="single" w:sz="4" w:space="0" w:color="auto"/>
            </w:tcBorders>
            <w:shd w:val="clear" w:color="auto" w:fill="auto"/>
            <w:noWrap/>
            <w:hideMark/>
          </w:tcPr>
          <w:p w14:paraId="24B48362" w14:textId="59BCED6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C20FF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ТК-3/4 - Менделеева ул., 28</w:t>
            </w:r>
          </w:p>
        </w:tc>
        <w:tc>
          <w:tcPr>
            <w:tcW w:w="729" w:type="pct"/>
            <w:tcBorders>
              <w:top w:val="nil"/>
              <w:left w:val="nil"/>
              <w:bottom w:val="single" w:sz="4" w:space="0" w:color="auto"/>
              <w:right w:val="single" w:sz="4" w:space="0" w:color="auto"/>
            </w:tcBorders>
            <w:shd w:val="clear" w:color="auto" w:fill="auto"/>
            <w:noWrap/>
            <w:vAlign w:val="center"/>
            <w:hideMark/>
          </w:tcPr>
          <w:p w14:paraId="5903F8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87384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2A1DD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26BF4C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w:t>
            </w:r>
          </w:p>
        </w:tc>
      </w:tr>
      <w:tr w:rsidR="000B2077" w:rsidRPr="00947744" w14:paraId="4F88423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7DD80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1268</w:t>
            </w:r>
          </w:p>
        </w:tc>
        <w:tc>
          <w:tcPr>
            <w:tcW w:w="1003" w:type="pct"/>
            <w:tcBorders>
              <w:top w:val="nil"/>
              <w:left w:val="nil"/>
              <w:bottom w:val="single" w:sz="4" w:space="0" w:color="auto"/>
              <w:right w:val="single" w:sz="4" w:space="0" w:color="auto"/>
            </w:tcBorders>
            <w:shd w:val="clear" w:color="auto" w:fill="auto"/>
            <w:noWrap/>
            <w:hideMark/>
          </w:tcPr>
          <w:p w14:paraId="4787E020" w14:textId="4F58E87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2AE096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ТК-3/3 - У-3/3</w:t>
            </w:r>
          </w:p>
        </w:tc>
        <w:tc>
          <w:tcPr>
            <w:tcW w:w="729" w:type="pct"/>
            <w:tcBorders>
              <w:top w:val="nil"/>
              <w:left w:val="nil"/>
              <w:bottom w:val="single" w:sz="4" w:space="0" w:color="auto"/>
              <w:right w:val="single" w:sz="4" w:space="0" w:color="auto"/>
            </w:tcBorders>
            <w:shd w:val="clear" w:color="auto" w:fill="auto"/>
            <w:noWrap/>
            <w:vAlign w:val="center"/>
            <w:hideMark/>
          </w:tcPr>
          <w:p w14:paraId="29ACD1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5DC9E8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BB9E9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6463C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w:t>
            </w:r>
          </w:p>
        </w:tc>
      </w:tr>
      <w:tr w:rsidR="000B2077" w:rsidRPr="00947744" w14:paraId="403C69A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96109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1269</w:t>
            </w:r>
          </w:p>
        </w:tc>
        <w:tc>
          <w:tcPr>
            <w:tcW w:w="1003" w:type="pct"/>
            <w:tcBorders>
              <w:top w:val="nil"/>
              <w:left w:val="nil"/>
              <w:bottom w:val="single" w:sz="4" w:space="0" w:color="auto"/>
              <w:right w:val="single" w:sz="4" w:space="0" w:color="auto"/>
            </w:tcBorders>
            <w:shd w:val="clear" w:color="auto" w:fill="auto"/>
            <w:noWrap/>
            <w:hideMark/>
          </w:tcPr>
          <w:p w14:paraId="5AA52617" w14:textId="2CDADC6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CB32F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У-3/3 - У3/3-1</w:t>
            </w:r>
          </w:p>
        </w:tc>
        <w:tc>
          <w:tcPr>
            <w:tcW w:w="729" w:type="pct"/>
            <w:tcBorders>
              <w:top w:val="nil"/>
              <w:left w:val="nil"/>
              <w:bottom w:val="single" w:sz="4" w:space="0" w:color="auto"/>
              <w:right w:val="single" w:sz="4" w:space="0" w:color="auto"/>
            </w:tcBorders>
            <w:shd w:val="clear" w:color="auto" w:fill="auto"/>
            <w:noWrap/>
            <w:vAlign w:val="center"/>
            <w:hideMark/>
          </w:tcPr>
          <w:p w14:paraId="5133FC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27CEA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D4F18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E6693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39FDCB4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AD23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1270</w:t>
            </w:r>
          </w:p>
        </w:tc>
        <w:tc>
          <w:tcPr>
            <w:tcW w:w="1003" w:type="pct"/>
            <w:tcBorders>
              <w:top w:val="nil"/>
              <w:left w:val="nil"/>
              <w:bottom w:val="single" w:sz="4" w:space="0" w:color="auto"/>
              <w:right w:val="single" w:sz="4" w:space="0" w:color="auto"/>
            </w:tcBorders>
            <w:shd w:val="clear" w:color="auto" w:fill="auto"/>
            <w:noWrap/>
            <w:hideMark/>
          </w:tcPr>
          <w:p w14:paraId="552D2476" w14:textId="0FED2D6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FDCAC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У3/3-1 - У3/3-2</w:t>
            </w:r>
          </w:p>
        </w:tc>
        <w:tc>
          <w:tcPr>
            <w:tcW w:w="729" w:type="pct"/>
            <w:tcBorders>
              <w:top w:val="nil"/>
              <w:left w:val="nil"/>
              <w:bottom w:val="single" w:sz="4" w:space="0" w:color="auto"/>
              <w:right w:val="single" w:sz="4" w:space="0" w:color="auto"/>
            </w:tcBorders>
            <w:shd w:val="clear" w:color="auto" w:fill="auto"/>
            <w:noWrap/>
            <w:vAlign w:val="center"/>
            <w:hideMark/>
          </w:tcPr>
          <w:p w14:paraId="0FC4C2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A716D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C813C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50A5F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3CE5E20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86D05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1271</w:t>
            </w:r>
          </w:p>
        </w:tc>
        <w:tc>
          <w:tcPr>
            <w:tcW w:w="1003" w:type="pct"/>
            <w:tcBorders>
              <w:top w:val="nil"/>
              <w:left w:val="nil"/>
              <w:bottom w:val="single" w:sz="4" w:space="0" w:color="auto"/>
              <w:right w:val="single" w:sz="4" w:space="0" w:color="auto"/>
            </w:tcBorders>
            <w:shd w:val="clear" w:color="auto" w:fill="auto"/>
            <w:noWrap/>
            <w:hideMark/>
          </w:tcPr>
          <w:p w14:paraId="69820969" w14:textId="78879DD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CAFF4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У3/3-2 - ТК-3/4</w:t>
            </w:r>
          </w:p>
        </w:tc>
        <w:tc>
          <w:tcPr>
            <w:tcW w:w="729" w:type="pct"/>
            <w:tcBorders>
              <w:top w:val="nil"/>
              <w:left w:val="nil"/>
              <w:bottom w:val="single" w:sz="4" w:space="0" w:color="auto"/>
              <w:right w:val="single" w:sz="4" w:space="0" w:color="auto"/>
            </w:tcBorders>
            <w:shd w:val="clear" w:color="auto" w:fill="auto"/>
            <w:noWrap/>
            <w:vAlign w:val="center"/>
            <w:hideMark/>
          </w:tcPr>
          <w:p w14:paraId="4547DAF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0A8FF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E5887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56132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0B2077" w:rsidRPr="00947744" w14:paraId="470E438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A1DB3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1272</w:t>
            </w:r>
          </w:p>
        </w:tc>
        <w:tc>
          <w:tcPr>
            <w:tcW w:w="1003" w:type="pct"/>
            <w:tcBorders>
              <w:top w:val="nil"/>
              <w:left w:val="nil"/>
              <w:bottom w:val="single" w:sz="4" w:space="0" w:color="auto"/>
              <w:right w:val="single" w:sz="4" w:space="0" w:color="auto"/>
            </w:tcBorders>
            <w:shd w:val="clear" w:color="auto" w:fill="auto"/>
            <w:noWrap/>
            <w:hideMark/>
          </w:tcPr>
          <w:p w14:paraId="407A8C2F" w14:textId="054A5CE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860CA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ТК-3/2 - ТК-3/3</w:t>
            </w:r>
          </w:p>
        </w:tc>
        <w:tc>
          <w:tcPr>
            <w:tcW w:w="729" w:type="pct"/>
            <w:tcBorders>
              <w:top w:val="nil"/>
              <w:left w:val="nil"/>
              <w:bottom w:val="single" w:sz="4" w:space="0" w:color="auto"/>
              <w:right w:val="single" w:sz="4" w:space="0" w:color="auto"/>
            </w:tcBorders>
            <w:shd w:val="clear" w:color="auto" w:fill="auto"/>
            <w:noWrap/>
            <w:vAlign w:val="center"/>
            <w:hideMark/>
          </w:tcPr>
          <w:p w14:paraId="744592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C03B8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5CDEA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79E82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0B2077" w:rsidRPr="00947744" w14:paraId="3A9A2E4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42631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1273</w:t>
            </w:r>
          </w:p>
        </w:tc>
        <w:tc>
          <w:tcPr>
            <w:tcW w:w="1003" w:type="pct"/>
            <w:tcBorders>
              <w:top w:val="nil"/>
              <w:left w:val="nil"/>
              <w:bottom w:val="single" w:sz="4" w:space="0" w:color="auto"/>
              <w:right w:val="single" w:sz="4" w:space="0" w:color="auto"/>
            </w:tcBorders>
            <w:shd w:val="clear" w:color="auto" w:fill="auto"/>
            <w:noWrap/>
            <w:hideMark/>
          </w:tcPr>
          <w:p w14:paraId="52DF8420" w14:textId="1E0BAA6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3DCB0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ТК-3/3 - Менделеева ул., 25</w:t>
            </w:r>
          </w:p>
        </w:tc>
        <w:tc>
          <w:tcPr>
            <w:tcW w:w="729" w:type="pct"/>
            <w:tcBorders>
              <w:top w:val="nil"/>
              <w:left w:val="nil"/>
              <w:bottom w:val="single" w:sz="4" w:space="0" w:color="auto"/>
              <w:right w:val="single" w:sz="4" w:space="0" w:color="auto"/>
            </w:tcBorders>
            <w:shd w:val="clear" w:color="auto" w:fill="auto"/>
            <w:noWrap/>
            <w:vAlign w:val="center"/>
            <w:hideMark/>
          </w:tcPr>
          <w:p w14:paraId="247073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91CB6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D9301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BB06E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84</w:t>
            </w:r>
          </w:p>
        </w:tc>
      </w:tr>
      <w:tr w:rsidR="000B2077" w:rsidRPr="00947744" w14:paraId="0C6514D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7EDA4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1274</w:t>
            </w:r>
          </w:p>
        </w:tc>
        <w:tc>
          <w:tcPr>
            <w:tcW w:w="1003" w:type="pct"/>
            <w:tcBorders>
              <w:top w:val="nil"/>
              <w:left w:val="nil"/>
              <w:bottom w:val="single" w:sz="4" w:space="0" w:color="auto"/>
              <w:right w:val="single" w:sz="4" w:space="0" w:color="auto"/>
            </w:tcBorders>
            <w:shd w:val="clear" w:color="auto" w:fill="auto"/>
            <w:noWrap/>
            <w:hideMark/>
          </w:tcPr>
          <w:p w14:paraId="02D31648" w14:textId="473E92E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70A79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ТК-3/3 - Менделеева ул., 24</w:t>
            </w:r>
          </w:p>
        </w:tc>
        <w:tc>
          <w:tcPr>
            <w:tcW w:w="729" w:type="pct"/>
            <w:tcBorders>
              <w:top w:val="nil"/>
              <w:left w:val="nil"/>
              <w:bottom w:val="single" w:sz="4" w:space="0" w:color="auto"/>
              <w:right w:val="single" w:sz="4" w:space="0" w:color="auto"/>
            </w:tcBorders>
            <w:shd w:val="clear" w:color="auto" w:fill="auto"/>
            <w:noWrap/>
            <w:vAlign w:val="center"/>
            <w:hideMark/>
          </w:tcPr>
          <w:p w14:paraId="67EB0A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F0D8EF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63368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D42F2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0B2077" w:rsidRPr="00947744" w14:paraId="28CE8AC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CDE54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1275</w:t>
            </w:r>
          </w:p>
        </w:tc>
        <w:tc>
          <w:tcPr>
            <w:tcW w:w="1003" w:type="pct"/>
            <w:tcBorders>
              <w:top w:val="nil"/>
              <w:left w:val="nil"/>
              <w:bottom w:val="single" w:sz="4" w:space="0" w:color="auto"/>
              <w:right w:val="single" w:sz="4" w:space="0" w:color="auto"/>
            </w:tcBorders>
            <w:shd w:val="clear" w:color="auto" w:fill="auto"/>
            <w:noWrap/>
            <w:hideMark/>
          </w:tcPr>
          <w:p w14:paraId="18643EE1" w14:textId="1664680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8CD0E2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У3/3-1 - Менделеева ул., 26</w:t>
            </w:r>
          </w:p>
        </w:tc>
        <w:tc>
          <w:tcPr>
            <w:tcW w:w="729" w:type="pct"/>
            <w:tcBorders>
              <w:top w:val="nil"/>
              <w:left w:val="nil"/>
              <w:bottom w:val="single" w:sz="4" w:space="0" w:color="auto"/>
              <w:right w:val="single" w:sz="4" w:space="0" w:color="auto"/>
            </w:tcBorders>
            <w:shd w:val="clear" w:color="auto" w:fill="auto"/>
            <w:noWrap/>
            <w:vAlign w:val="center"/>
            <w:hideMark/>
          </w:tcPr>
          <w:p w14:paraId="4DA42A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E0835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C06D7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D971A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609A4F9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6B002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1276</w:t>
            </w:r>
          </w:p>
        </w:tc>
        <w:tc>
          <w:tcPr>
            <w:tcW w:w="1003" w:type="pct"/>
            <w:tcBorders>
              <w:top w:val="nil"/>
              <w:left w:val="nil"/>
              <w:bottom w:val="single" w:sz="4" w:space="0" w:color="auto"/>
              <w:right w:val="single" w:sz="4" w:space="0" w:color="auto"/>
            </w:tcBorders>
            <w:shd w:val="clear" w:color="auto" w:fill="auto"/>
            <w:noWrap/>
            <w:hideMark/>
          </w:tcPr>
          <w:p w14:paraId="7952AC3B" w14:textId="2896B9A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3A65D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ТК-1/7 - 50 лет Комсомола ул., 21</w:t>
            </w:r>
          </w:p>
        </w:tc>
        <w:tc>
          <w:tcPr>
            <w:tcW w:w="729" w:type="pct"/>
            <w:tcBorders>
              <w:top w:val="nil"/>
              <w:left w:val="nil"/>
              <w:bottom w:val="single" w:sz="4" w:space="0" w:color="auto"/>
              <w:right w:val="single" w:sz="4" w:space="0" w:color="auto"/>
            </w:tcBorders>
            <w:shd w:val="clear" w:color="auto" w:fill="auto"/>
            <w:noWrap/>
            <w:vAlign w:val="center"/>
            <w:hideMark/>
          </w:tcPr>
          <w:p w14:paraId="507014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6C083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5289BB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8EBFE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55,55</w:t>
            </w:r>
          </w:p>
        </w:tc>
      </w:tr>
      <w:tr w:rsidR="000B2077" w:rsidRPr="00947744" w14:paraId="0B7E19B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AEB52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1277</w:t>
            </w:r>
          </w:p>
        </w:tc>
        <w:tc>
          <w:tcPr>
            <w:tcW w:w="1003" w:type="pct"/>
            <w:tcBorders>
              <w:top w:val="nil"/>
              <w:left w:val="nil"/>
              <w:bottom w:val="single" w:sz="4" w:space="0" w:color="auto"/>
              <w:right w:val="single" w:sz="4" w:space="0" w:color="auto"/>
            </w:tcBorders>
            <w:shd w:val="clear" w:color="auto" w:fill="auto"/>
            <w:noWrap/>
            <w:hideMark/>
          </w:tcPr>
          <w:p w14:paraId="50D2913A" w14:textId="34ACB39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91A33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ТК-1/7 - У-1/7-3</w:t>
            </w:r>
          </w:p>
        </w:tc>
        <w:tc>
          <w:tcPr>
            <w:tcW w:w="729" w:type="pct"/>
            <w:tcBorders>
              <w:top w:val="nil"/>
              <w:left w:val="nil"/>
              <w:bottom w:val="single" w:sz="4" w:space="0" w:color="auto"/>
              <w:right w:val="single" w:sz="4" w:space="0" w:color="auto"/>
            </w:tcBorders>
            <w:shd w:val="clear" w:color="auto" w:fill="auto"/>
            <w:noWrap/>
            <w:vAlign w:val="center"/>
            <w:hideMark/>
          </w:tcPr>
          <w:p w14:paraId="3D27BF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8EDFE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1D554E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CA4DB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86,32</w:t>
            </w:r>
          </w:p>
        </w:tc>
      </w:tr>
      <w:tr w:rsidR="000B2077" w:rsidRPr="00947744" w14:paraId="12B1B9F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FACC4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1278</w:t>
            </w:r>
          </w:p>
        </w:tc>
        <w:tc>
          <w:tcPr>
            <w:tcW w:w="1003" w:type="pct"/>
            <w:tcBorders>
              <w:top w:val="nil"/>
              <w:left w:val="nil"/>
              <w:bottom w:val="single" w:sz="4" w:space="0" w:color="auto"/>
              <w:right w:val="single" w:sz="4" w:space="0" w:color="auto"/>
            </w:tcBorders>
            <w:shd w:val="clear" w:color="auto" w:fill="auto"/>
            <w:noWrap/>
            <w:hideMark/>
          </w:tcPr>
          <w:p w14:paraId="21F22F2F" w14:textId="7F14E36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308E6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У-1/7-3 - Менделеева ул., 16</w:t>
            </w:r>
          </w:p>
        </w:tc>
        <w:tc>
          <w:tcPr>
            <w:tcW w:w="729" w:type="pct"/>
            <w:tcBorders>
              <w:top w:val="nil"/>
              <w:left w:val="nil"/>
              <w:bottom w:val="single" w:sz="4" w:space="0" w:color="auto"/>
              <w:right w:val="single" w:sz="4" w:space="0" w:color="auto"/>
            </w:tcBorders>
            <w:shd w:val="clear" w:color="auto" w:fill="auto"/>
            <w:noWrap/>
            <w:vAlign w:val="center"/>
            <w:hideMark/>
          </w:tcPr>
          <w:p w14:paraId="678C3B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9C6A6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24EF74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1660A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6,06</w:t>
            </w:r>
          </w:p>
        </w:tc>
      </w:tr>
      <w:tr w:rsidR="000B2077" w:rsidRPr="00947744" w14:paraId="69362A0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7383A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1279</w:t>
            </w:r>
          </w:p>
        </w:tc>
        <w:tc>
          <w:tcPr>
            <w:tcW w:w="1003" w:type="pct"/>
            <w:tcBorders>
              <w:top w:val="nil"/>
              <w:left w:val="nil"/>
              <w:bottom w:val="single" w:sz="4" w:space="0" w:color="auto"/>
              <w:right w:val="single" w:sz="4" w:space="0" w:color="auto"/>
            </w:tcBorders>
            <w:shd w:val="clear" w:color="auto" w:fill="auto"/>
            <w:noWrap/>
            <w:hideMark/>
          </w:tcPr>
          <w:p w14:paraId="5337B722" w14:textId="2CFB8B5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B7974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У-1/7-3 - У-1/7-6</w:t>
            </w:r>
          </w:p>
        </w:tc>
        <w:tc>
          <w:tcPr>
            <w:tcW w:w="729" w:type="pct"/>
            <w:tcBorders>
              <w:top w:val="nil"/>
              <w:left w:val="nil"/>
              <w:bottom w:val="single" w:sz="4" w:space="0" w:color="auto"/>
              <w:right w:val="single" w:sz="4" w:space="0" w:color="auto"/>
            </w:tcBorders>
            <w:shd w:val="clear" w:color="auto" w:fill="auto"/>
            <w:noWrap/>
            <w:vAlign w:val="center"/>
            <w:hideMark/>
          </w:tcPr>
          <w:p w14:paraId="1D7E35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DD8D2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520CF9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6D94B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71,56</w:t>
            </w:r>
          </w:p>
        </w:tc>
      </w:tr>
      <w:tr w:rsidR="000B2077" w:rsidRPr="00947744" w14:paraId="325A505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DF691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1280</w:t>
            </w:r>
          </w:p>
        </w:tc>
        <w:tc>
          <w:tcPr>
            <w:tcW w:w="1003" w:type="pct"/>
            <w:tcBorders>
              <w:top w:val="nil"/>
              <w:left w:val="nil"/>
              <w:bottom w:val="single" w:sz="4" w:space="0" w:color="auto"/>
              <w:right w:val="single" w:sz="4" w:space="0" w:color="auto"/>
            </w:tcBorders>
            <w:shd w:val="clear" w:color="auto" w:fill="auto"/>
            <w:noWrap/>
            <w:hideMark/>
          </w:tcPr>
          <w:p w14:paraId="5737CDBC" w14:textId="1E52985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2DC8C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У-1/7-6 - Менделеева ул., 14</w:t>
            </w:r>
          </w:p>
        </w:tc>
        <w:tc>
          <w:tcPr>
            <w:tcW w:w="729" w:type="pct"/>
            <w:tcBorders>
              <w:top w:val="nil"/>
              <w:left w:val="nil"/>
              <w:bottom w:val="single" w:sz="4" w:space="0" w:color="auto"/>
              <w:right w:val="single" w:sz="4" w:space="0" w:color="auto"/>
            </w:tcBorders>
            <w:shd w:val="clear" w:color="auto" w:fill="auto"/>
            <w:noWrap/>
            <w:vAlign w:val="center"/>
            <w:hideMark/>
          </w:tcPr>
          <w:p w14:paraId="31F49D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03D5B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1CEDF2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F6FE2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4,33</w:t>
            </w:r>
          </w:p>
        </w:tc>
      </w:tr>
      <w:tr w:rsidR="000B2077" w:rsidRPr="00947744" w14:paraId="73AD1A9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DC7FD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1281</w:t>
            </w:r>
          </w:p>
        </w:tc>
        <w:tc>
          <w:tcPr>
            <w:tcW w:w="1003" w:type="pct"/>
            <w:tcBorders>
              <w:top w:val="nil"/>
              <w:left w:val="nil"/>
              <w:bottom w:val="single" w:sz="4" w:space="0" w:color="auto"/>
              <w:right w:val="single" w:sz="4" w:space="0" w:color="auto"/>
            </w:tcBorders>
            <w:shd w:val="clear" w:color="auto" w:fill="auto"/>
            <w:noWrap/>
            <w:hideMark/>
          </w:tcPr>
          <w:p w14:paraId="0C5056CC" w14:textId="13D486E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11E7A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У-1/7-6 - Менделеева ул., 12</w:t>
            </w:r>
          </w:p>
        </w:tc>
        <w:tc>
          <w:tcPr>
            <w:tcW w:w="729" w:type="pct"/>
            <w:tcBorders>
              <w:top w:val="nil"/>
              <w:left w:val="nil"/>
              <w:bottom w:val="single" w:sz="4" w:space="0" w:color="auto"/>
              <w:right w:val="single" w:sz="4" w:space="0" w:color="auto"/>
            </w:tcBorders>
            <w:shd w:val="clear" w:color="auto" w:fill="auto"/>
            <w:noWrap/>
            <w:vAlign w:val="center"/>
            <w:hideMark/>
          </w:tcPr>
          <w:p w14:paraId="094C32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B4B24F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1CD6D0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801AF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126,44</w:t>
            </w:r>
          </w:p>
        </w:tc>
      </w:tr>
      <w:tr w:rsidR="000B2077" w:rsidRPr="00947744" w14:paraId="6FBF73B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2E111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1282</w:t>
            </w:r>
          </w:p>
        </w:tc>
        <w:tc>
          <w:tcPr>
            <w:tcW w:w="1003" w:type="pct"/>
            <w:tcBorders>
              <w:top w:val="nil"/>
              <w:left w:val="nil"/>
              <w:bottom w:val="single" w:sz="4" w:space="0" w:color="auto"/>
              <w:right w:val="single" w:sz="4" w:space="0" w:color="auto"/>
            </w:tcBorders>
            <w:shd w:val="clear" w:color="auto" w:fill="auto"/>
            <w:noWrap/>
            <w:hideMark/>
          </w:tcPr>
          <w:p w14:paraId="1F61B514" w14:textId="6708CE0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26C8E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ТК-1/4 - ТК-1/5</w:t>
            </w:r>
          </w:p>
        </w:tc>
        <w:tc>
          <w:tcPr>
            <w:tcW w:w="729" w:type="pct"/>
            <w:tcBorders>
              <w:top w:val="nil"/>
              <w:left w:val="nil"/>
              <w:bottom w:val="single" w:sz="4" w:space="0" w:color="auto"/>
              <w:right w:val="single" w:sz="4" w:space="0" w:color="auto"/>
            </w:tcBorders>
            <w:shd w:val="clear" w:color="auto" w:fill="auto"/>
            <w:noWrap/>
            <w:vAlign w:val="center"/>
            <w:hideMark/>
          </w:tcPr>
          <w:p w14:paraId="19A903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3EF31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0A567E1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330BC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46,35</w:t>
            </w:r>
          </w:p>
        </w:tc>
      </w:tr>
      <w:tr w:rsidR="000B2077" w:rsidRPr="00947744" w14:paraId="488DF85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EC85B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1283</w:t>
            </w:r>
          </w:p>
        </w:tc>
        <w:tc>
          <w:tcPr>
            <w:tcW w:w="1003" w:type="pct"/>
            <w:tcBorders>
              <w:top w:val="nil"/>
              <w:left w:val="nil"/>
              <w:bottom w:val="single" w:sz="4" w:space="0" w:color="auto"/>
              <w:right w:val="single" w:sz="4" w:space="0" w:color="auto"/>
            </w:tcBorders>
            <w:shd w:val="clear" w:color="auto" w:fill="auto"/>
            <w:noWrap/>
            <w:hideMark/>
          </w:tcPr>
          <w:p w14:paraId="076B13BF" w14:textId="1812245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1E13C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ТК-1/5 - 50 лет Комсомола ул., 25</w:t>
            </w:r>
          </w:p>
        </w:tc>
        <w:tc>
          <w:tcPr>
            <w:tcW w:w="729" w:type="pct"/>
            <w:tcBorders>
              <w:top w:val="nil"/>
              <w:left w:val="nil"/>
              <w:bottom w:val="single" w:sz="4" w:space="0" w:color="auto"/>
              <w:right w:val="single" w:sz="4" w:space="0" w:color="auto"/>
            </w:tcBorders>
            <w:shd w:val="clear" w:color="auto" w:fill="auto"/>
            <w:noWrap/>
            <w:vAlign w:val="center"/>
            <w:hideMark/>
          </w:tcPr>
          <w:p w14:paraId="28DA406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7E69E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455DFC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199E9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25,29</w:t>
            </w:r>
          </w:p>
        </w:tc>
      </w:tr>
      <w:tr w:rsidR="000B2077" w:rsidRPr="00947744" w14:paraId="2F5D4B1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7C84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1284</w:t>
            </w:r>
          </w:p>
        </w:tc>
        <w:tc>
          <w:tcPr>
            <w:tcW w:w="1003" w:type="pct"/>
            <w:tcBorders>
              <w:top w:val="nil"/>
              <w:left w:val="nil"/>
              <w:bottom w:val="single" w:sz="4" w:space="0" w:color="auto"/>
              <w:right w:val="single" w:sz="4" w:space="0" w:color="auto"/>
            </w:tcBorders>
            <w:shd w:val="clear" w:color="auto" w:fill="auto"/>
            <w:noWrap/>
            <w:hideMark/>
          </w:tcPr>
          <w:p w14:paraId="08E9C3D9" w14:textId="00D9178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B0B0B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ТК-1/5 - У-1/5-1</w:t>
            </w:r>
          </w:p>
        </w:tc>
        <w:tc>
          <w:tcPr>
            <w:tcW w:w="729" w:type="pct"/>
            <w:tcBorders>
              <w:top w:val="nil"/>
              <w:left w:val="nil"/>
              <w:bottom w:val="single" w:sz="4" w:space="0" w:color="auto"/>
              <w:right w:val="single" w:sz="4" w:space="0" w:color="auto"/>
            </w:tcBorders>
            <w:shd w:val="clear" w:color="auto" w:fill="auto"/>
            <w:noWrap/>
            <w:vAlign w:val="center"/>
            <w:hideMark/>
          </w:tcPr>
          <w:p w14:paraId="41BEC2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E2DF8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54AAA5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19800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21,19</w:t>
            </w:r>
          </w:p>
        </w:tc>
      </w:tr>
      <w:tr w:rsidR="000B2077" w:rsidRPr="00947744" w14:paraId="5EED3FF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916EE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1285</w:t>
            </w:r>
          </w:p>
        </w:tc>
        <w:tc>
          <w:tcPr>
            <w:tcW w:w="1003" w:type="pct"/>
            <w:tcBorders>
              <w:top w:val="nil"/>
              <w:left w:val="nil"/>
              <w:bottom w:val="single" w:sz="4" w:space="0" w:color="auto"/>
              <w:right w:val="single" w:sz="4" w:space="0" w:color="auto"/>
            </w:tcBorders>
            <w:shd w:val="clear" w:color="auto" w:fill="auto"/>
            <w:noWrap/>
            <w:hideMark/>
          </w:tcPr>
          <w:p w14:paraId="6FD302F6" w14:textId="57D25C4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D2579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У-1/5-1 - 50 лет Комсомола ул., 23</w:t>
            </w:r>
          </w:p>
        </w:tc>
        <w:tc>
          <w:tcPr>
            <w:tcW w:w="729" w:type="pct"/>
            <w:tcBorders>
              <w:top w:val="nil"/>
              <w:left w:val="nil"/>
              <w:bottom w:val="single" w:sz="4" w:space="0" w:color="auto"/>
              <w:right w:val="single" w:sz="4" w:space="0" w:color="auto"/>
            </w:tcBorders>
            <w:shd w:val="clear" w:color="auto" w:fill="auto"/>
            <w:noWrap/>
            <w:vAlign w:val="center"/>
            <w:hideMark/>
          </w:tcPr>
          <w:p w14:paraId="71BF61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600E1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7ADDB4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6712D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5,69</w:t>
            </w:r>
          </w:p>
        </w:tc>
      </w:tr>
      <w:tr w:rsidR="000B2077" w:rsidRPr="00947744" w14:paraId="088C708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EBC5E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1286</w:t>
            </w:r>
          </w:p>
        </w:tc>
        <w:tc>
          <w:tcPr>
            <w:tcW w:w="1003" w:type="pct"/>
            <w:tcBorders>
              <w:top w:val="nil"/>
              <w:left w:val="nil"/>
              <w:bottom w:val="single" w:sz="4" w:space="0" w:color="auto"/>
              <w:right w:val="single" w:sz="4" w:space="0" w:color="auto"/>
            </w:tcBorders>
            <w:shd w:val="clear" w:color="auto" w:fill="auto"/>
            <w:noWrap/>
            <w:hideMark/>
          </w:tcPr>
          <w:p w14:paraId="2B7482BD" w14:textId="5478B74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FC869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У-1/5-1 - Менделеева ул., 20</w:t>
            </w:r>
          </w:p>
        </w:tc>
        <w:tc>
          <w:tcPr>
            <w:tcW w:w="729" w:type="pct"/>
            <w:tcBorders>
              <w:top w:val="nil"/>
              <w:left w:val="nil"/>
              <w:bottom w:val="single" w:sz="4" w:space="0" w:color="auto"/>
              <w:right w:val="single" w:sz="4" w:space="0" w:color="auto"/>
            </w:tcBorders>
            <w:shd w:val="clear" w:color="auto" w:fill="auto"/>
            <w:noWrap/>
            <w:vAlign w:val="center"/>
            <w:hideMark/>
          </w:tcPr>
          <w:p w14:paraId="3686E8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0A07C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57E414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3EFFB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70,19</w:t>
            </w:r>
          </w:p>
        </w:tc>
      </w:tr>
      <w:tr w:rsidR="000B2077" w:rsidRPr="00947744" w14:paraId="536BA0C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EC63A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1287</w:t>
            </w:r>
          </w:p>
        </w:tc>
        <w:tc>
          <w:tcPr>
            <w:tcW w:w="1003" w:type="pct"/>
            <w:tcBorders>
              <w:top w:val="nil"/>
              <w:left w:val="nil"/>
              <w:bottom w:val="single" w:sz="4" w:space="0" w:color="auto"/>
              <w:right w:val="single" w:sz="4" w:space="0" w:color="auto"/>
            </w:tcBorders>
            <w:shd w:val="clear" w:color="auto" w:fill="auto"/>
            <w:noWrap/>
            <w:hideMark/>
          </w:tcPr>
          <w:p w14:paraId="65D117F4" w14:textId="41EB7F8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190E0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ТК-1/4 - ТК-1/6</w:t>
            </w:r>
          </w:p>
        </w:tc>
        <w:tc>
          <w:tcPr>
            <w:tcW w:w="729" w:type="pct"/>
            <w:tcBorders>
              <w:top w:val="nil"/>
              <w:left w:val="nil"/>
              <w:bottom w:val="single" w:sz="4" w:space="0" w:color="auto"/>
              <w:right w:val="single" w:sz="4" w:space="0" w:color="auto"/>
            </w:tcBorders>
            <w:shd w:val="clear" w:color="auto" w:fill="auto"/>
            <w:noWrap/>
            <w:vAlign w:val="center"/>
            <w:hideMark/>
          </w:tcPr>
          <w:p w14:paraId="4DEE63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D6ED6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303116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643D5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57,01</w:t>
            </w:r>
          </w:p>
        </w:tc>
      </w:tr>
      <w:tr w:rsidR="000B2077" w:rsidRPr="00947744" w14:paraId="4ADB33B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302F7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1288</w:t>
            </w:r>
          </w:p>
        </w:tc>
        <w:tc>
          <w:tcPr>
            <w:tcW w:w="1003" w:type="pct"/>
            <w:tcBorders>
              <w:top w:val="nil"/>
              <w:left w:val="nil"/>
              <w:bottom w:val="single" w:sz="4" w:space="0" w:color="auto"/>
              <w:right w:val="single" w:sz="4" w:space="0" w:color="auto"/>
            </w:tcBorders>
            <w:shd w:val="clear" w:color="auto" w:fill="auto"/>
            <w:noWrap/>
            <w:hideMark/>
          </w:tcPr>
          <w:p w14:paraId="03EE7447" w14:textId="254C10D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DEF83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ТК-1/6 - 50 лет Комсомола ул., 27</w:t>
            </w:r>
          </w:p>
        </w:tc>
        <w:tc>
          <w:tcPr>
            <w:tcW w:w="729" w:type="pct"/>
            <w:tcBorders>
              <w:top w:val="nil"/>
              <w:left w:val="nil"/>
              <w:bottom w:val="single" w:sz="4" w:space="0" w:color="auto"/>
              <w:right w:val="single" w:sz="4" w:space="0" w:color="auto"/>
            </w:tcBorders>
            <w:shd w:val="clear" w:color="auto" w:fill="auto"/>
            <w:noWrap/>
            <w:vAlign w:val="center"/>
            <w:hideMark/>
          </w:tcPr>
          <w:p w14:paraId="18898A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F811F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47A0C1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D29E24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41,03</w:t>
            </w:r>
          </w:p>
        </w:tc>
      </w:tr>
      <w:tr w:rsidR="000B2077" w:rsidRPr="00947744" w14:paraId="18C7F80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65B864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1289</w:t>
            </w:r>
          </w:p>
        </w:tc>
        <w:tc>
          <w:tcPr>
            <w:tcW w:w="1003" w:type="pct"/>
            <w:tcBorders>
              <w:top w:val="nil"/>
              <w:left w:val="nil"/>
              <w:bottom w:val="single" w:sz="4" w:space="0" w:color="auto"/>
              <w:right w:val="single" w:sz="4" w:space="0" w:color="auto"/>
            </w:tcBorders>
            <w:shd w:val="clear" w:color="auto" w:fill="auto"/>
            <w:noWrap/>
            <w:hideMark/>
          </w:tcPr>
          <w:p w14:paraId="103B8F11" w14:textId="29E48CE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7EC2B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ТК-3/3 - Менделеева ул., 24</w:t>
            </w:r>
          </w:p>
        </w:tc>
        <w:tc>
          <w:tcPr>
            <w:tcW w:w="729" w:type="pct"/>
            <w:tcBorders>
              <w:top w:val="nil"/>
              <w:left w:val="nil"/>
              <w:bottom w:val="single" w:sz="4" w:space="0" w:color="auto"/>
              <w:right w:val="single" w:sz="4" w:space="0" w:color="auto"/>
            </w:tcBorders>
            <w:shd w:val="clear" w:color="auto" w:fill="auto"/>
            <w:noWrap/>
            <w:vAlign w:val="center"/>
            <w:hideMark/>
          </w:tcPr>
          <w:p w14:paraId="1A5D4DF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88562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02D7E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C5F22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33,62</w:t>
            </w:r>
          </w:p>
        </w:tc>
      </w:tr>
      <w:tr w:rsidR="000B2077" w:rsidRPr="00947744" w14:paraId="06ADDF9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A832B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1290</w:t>
            </w:r>
          </w:p>
        </w:tc>
        <w:tc>
          <w:tcPr>
            <w:tcW w:w="1003" w:type="pct"/>
            <w:tcBorders>
              <w:top w:val="nil"/>
              <w:left w:val="nil"/>
              <w:bottom w:val="single" w:sz="4" w:space="0" w:color="auto"/>
              <w:right w:val="single" w:sz="4" w:space="0" w:color="auto"/>
            </w:tcBorders>
            <w:shd w:val="clear" w:color="auto" w:fill="auto"/>
            <w:noWrap/>
            <w:hideMark/>
          </w:tcPr>
          <w:p w14:paraId="2516FA32" w14:textId="3E33344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D8928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ТК-3/3 - У-3/3-1</w:t>
            </w:r>
          </w:p>
        </w:tc>
        <w:tc>
          <w:tcPr>
            <w:tcW w:w="729" w:type="pct"/>
            <w:tcBorders>
              <w:top w:val="nil"/>
              <w:left w:val="nil"/>
              <w:bottom w:val="single" w:sz="4" w:space="0" w:color="auto"/>
              <w:right w:val="single" w:sz="4" w:space="0" w:color="auto"/>
            </w:tcBorders>
            <w:shd w:val="clear" w:color="auto" w:fill="auto"/>
            <w:noWrap/>
            <w:vAlign w:val="center"/>
            <w:hideMark/>
          </w:tcPr>
          <w:p w14:paraId="11E97C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554D2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22131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E86DB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36,39</w:t>
            </w:r>
          </w:p>
        </w:tc>
      </w:tr>
      <w:tr w:rsidR="000B2077" w:rsidRPr="00947744" w14:paraId="3829288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7686F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1291</w:t>
            </w:r>
          </w:p>
        </w:tc>
        <w:tc>
          <w:tcPr>
            <w:tcW w:w="1003" w:type="pct"/>
            <w:tcBorders>
              <w:top w:val="nil"/>
              <w:left w:val="nil"/>
              <w:bottom w:val="single" w:sz="4" w:space="0" w:color="auto"/>
              <w:right w:val="single" w:sz="4" w:space="0" w:color="auto"/>
            </w:tcBorders>
            <w:shd w:val="clear" w:color="auto" w:fill="auto"/>
            <w:noWrap/>
            <w:hideMark/>
          </w:tcPr>
          <w:p w14:paraId="5C8CC5DF" w14:textId="704C0C4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F8FDE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У-3/3-1 - Менделеева ул., 28</w:t>
            </w:r>
          </w:p>
        </w:tc>
        <w:tc>
          <w:tcPr>
            <w:tcW w:w="729" w:type="pct"/>
            <w:tcBorders>
              <w:top w:val="nil"/>
              <w:left w:val="nil"/>
              <w:bottom w:val="single" w:sz="4" w:space="0" w:color="auto"/>
              <w:right w:val="single" w:sz="4" w:space="0" w:color="auto"/>
            </w:tcBorders>
            <w:shd w:val="clear" w:color="auto" w:fill="auto"/>
            <w:noWrap/>
            <w:vAlign w:val="center"/>
            <w:hideMark/>
          </w:tcPr>
          <w:p w14:paraId="6D5F0E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2C036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2E9B0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A32C1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54,64</w:t>
            </w:r>
          </w:p>
        </w:tc>
      </w:tr>
      <w:tr w:rsidR="000B2077" w:rsidRPr="00947744" w14:paraId="2453B55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E0556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1292</w:t>
            </w:r>
          </w:p>
        </w:tc>
        <w:tc>
          <w:tcPr>
            <w:tcW w:w="1003" w:type="pct"/>
            <w:tcBorders>
              <w:top w:val="nil"/>
              <w:left w:val="nil"/>
              <w:bottom w:val="single" w:sz="4" w:space="0" w:color="auto"/>
              <w:right w:val="single" w:sz="4" w:space="0" w:color="auto"/>
            </w:tcBorders>
            <w:shd w:val="clear" w:color="auto" w:fill="auto"/>
            <w:noWrap/>
            <w:hideMark/>
          </w:tcPr>
          <w:p w14:paraId="4DE1DAC9" w14:textId="49E02F5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C9338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У-3/3-1 - Менделеева ул., 26</w:t>
            </w:r>
          </w:p>
        </w:tc>
        <w:tc>
          <w:tcPr>
            <w:tcW w:w="729" w:type="pct"/>
            <w:tcBorders>
              <w:top w:val="nil"/>
              <w:left w:val="nil"/>
              <w:bottom w:val="single" w:sz="4" w:space="0" w:color="auto"/>
              <w:right w:val="single" w:sz="4" w:space="0" w:color="auto"/>
            </w:tcBorders>
            <w:shd w:val="clear" w:color="auto" w:fill="auto"/>
            <w:noWrap/>
            <w:vAlign w:val="center"/>
            <w:hideMark/>
          </w:tcPr>
          <w:p w14:paraId="66FC73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DDF63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DED97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EE3CD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7,7</w:t>
            </w:r>
          </w:p>
        </w:tc>
      </w:tr>
      <w:tr w:rsidR="000B2077" w:rsidRPr="00947744" w14:paraId="7465BCF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A5F77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1293</w:t>
            </w:r>
          </w:p>
        </w:tc>
        <w:tc>
          <w:tcPr>
            <w:tcW w:w="1003" w:type="pct"/>
            <w:tcBorders>
              <w:top w:val="nil"/>
              <w:left w:val="nil"/>
              <w:bottom w:val="single" w:sz="4" w:space="0" w:color="auto"/>
              <w:right w:val="single" w:sz="4" w:space="0" w:color="auto"/>
            </w:tcBorders>
            <w:shd w:val="clear" w:color="auto" w:fill="auto"/>
            <w:noWrap/>
            <w:hideMark/>
          </w:tcPr>
          <w:p w14:paraId="7B6B231A" w14:textId="658F644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82E9A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ТК-3/1 - У-3/1-1</w:t>
            </w:r>
          </w:p>
        </w:tc>
        <w:tc>
          <w:tcPr>
            <w:tcW w:w="729" w:type="pct"/>
            <w:tcBorders>
              <w:top w:val="nil"/>
              <w:left w:val="nil"/>
              <w:bottom w:val="single" w:sz="4" w:space="0" w:color="auto"/>
              <w:right w:val="single" w:sz="4" w:space="0" w:color="auto"/>
            </w:tcBorders>
            <w:shd w:val="clear" w:color="auto" w:fill="auto"/>
            <w:noWrap/>
            <w:vAlign w:val="center"/>
            <w:hideMark/>
          </w:tcPr>
          <w:p w14:paraId="0ED7C2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64D9F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ADB03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F2B8A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32,67</w:t>
            </w:r>
          </w:p>
        </w:tc>
      </w:tr>
      <w:tr w:rsidR="000B2077" w:rsidRPr="00947744" w14:paraId="19BAC78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E0EEF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1294</w:t>
            </w:r>
          </w:p>
        </w:tc>
        <w:tc>
          <w:tcPr>
            <w:tcW w:w="1003" w:type="pct"/>
            <w:tcBorders>
              <w:top w:val="nil"/>
              <w:left w:val="nil"/>
              <w:bottom w:val="single" w:sz="4" w:space="0" w:color="auto"/>
              <w:right w:val="single" w:sz="4" w:space="0" w:color="auto"/>
            </w:tcBorders>
            <w:shd w:val="clear" w:color="auto" w:fill="auto"/>
            <w:noWrap/>
            <w:hideMark/>
          </w:tcPr>
          <w:p w14:paraId="1DF87CAA" w14:textId="3D9E116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0D337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У-3/1-1 - Менделеева ул., 40</w:t>
            </w:r>
          </w:p>
        </w:tc>
        <w:tc>
          <w:tcPr>
            <w:tcW w:w="729" w:type="pct"/>
            <w:tcBorders>
              <w:top w:val="nil"/>
              <w:left w:val="nil"/>
              <w:bottom w:val="single" w:sz="4" w:space="0" w:color="auto"/>
              <w:right w:val="single" w:sz="4" w:space="0" w:color="auto"/>
            </w:tcBorders>
            <w:shd w:val="clear" w:color="auto" w:fill="auto"/>
            <w:noWrap/>
            <w:vAlign w:val="center"/>
            <w:hideMark/>
          </w:tcPr>
          <w:p w14:paraId="220E07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F3183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981F5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9BC59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39,33</w:t>
            </w:r>
          </w:p>
        </w:tc>
      </w:tr>
      <w:tr w:rsidR="000B2077" w:rsidRPr="00947744" w14:paraId="3FD86F9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D843B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1295</w:t>
            </w:r>
          </w:p>
        </w:tc>
        <w:tc>
          <w:tcPr>
            <w:tcW w:w="1003" w:type="pct"/>
            <w:tcBorders>
              <w:top w:val="nil"/>
              <w:left w:val="nil"/>
              <w:bottom w:val="single" w:sz="4" w:space="0" w:color="auto"/>
              <w:right w:val="single" w:sz="4" w:space="0" w:color="auto"/>
            </w:tcBorders>
            <w:shd w:val="clear" w:color="auto" w:fill="auto"/>
            <w:noWrap/>
            <w:hideMark/>
          </w:tcPr>
          <w:p w14:paraId="44FA4AC2" w14:textId="790CC4A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112BF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У-3/1-1 - ТК-3/3</w:t>
            </w:r>
          </w:p>
        </w:tc>
        <w:tc>
          <w:tcPr>
            <w:tcW w:w="729" w:type="pct"/>
            <w:tcBorders>
              <w:top w:val="nil"/>
              <w:left w:val="nil"/>
              <w:bottom w:val="single" w:sz="4" w:space="0" w:color="auto"/>
              <w:right w:val="single" w:sz="4" w:space="0" w:color="auto"/>
            </w:tcBorders>
            <w:shd w:val="clear" w:color="auto" w:fill="auto"/>
            <w:noWrap/>
            <w:vAlign w:val="center"/>
            <w:hideMark/>
          </w:tcPr>
          <w:p w14:paraId="5745C4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A9D073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52B32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549EB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255,78</w:t>
            </w:r>
          </w:p>
        </w:tc>
      </w:tr>
      <w:tr w:rsidR="000B2077" w:rsidRPr="00947744" w14:paraId="3645E9C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D3E9F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1296</w:t>
            </w:r>
          </w:p>
        </w:tc>
        <w:tc>
          <w:tcPr>
            <w:tcW w:w="1003" w:type="pct"/>
            <w:tcBorders>
              <w:top w:val="nil"/>
              <w:left w:val="nil"/>
              <w:bottom w:val="single" w:sz="4" w:space="0" w:color="auto"/>
              <w:right w:val="single" w:sz="4" w:space="0" w:color="auto"/>
            </w:tcBorders>
            <w:shd w:val="clear" w:color="auto" w:fill="auto"/>
            <w:noWrap/>
            <w:hideMark/>
          </w:tcPr>
          <w:p w14:paraId="1676AD5B" w14:textId="6595DD2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1E53B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У-3/7 - Менделеева ул., 34</w:t>
            </w:r>
          </w:p>
        </w:tc>
        <w:tc>
          <w:tcPr>
            <w:tcW w:w="729" w:type="pct"/>
            <w:tcBorders>
              <w:top w:val="nil"/>
              <w:left w:val="nil"/>
              <w:bottom w:val="single" w:sz="4" w:space="0" w:color="auto"/>
              <w:right w:val="single" w:sz="4" w:space="0" w:color="auto"/>
            </w:tcBorders>
            <w:shd w:val="clear" w:color="auto" w:fill="auto"/>
            <w:noWrap/>
            <w:vAlign w:val="center"/>
            <w:hideMark/>
          </w:tcPr>
          <w:p w14:paraId="322F17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3A506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CFFF2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1F886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13,72</w:t>
            </w:r>
          </w:p>
        </w:tc>
      </w:tr>
      <w:tr w:rsidR="000B2077" w:rsidRPr="00947744" w14:paraId="1787ED0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32575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1297</w:t>
            </w:r>
          </w:p>
        </w:tc>
        <w:tc>
          <w:tcPr>
            <w:tcW w:w="1003" w:type="pct"/>
            <w:tcBorders>
              <w:top w:val="nil"/>
              <w:left w:val="nil"/>
              <w:bottom w:val="single" w:sz="4" w:space="0" w:color="auto"/>
              <w:right w:val="single" w:sz="4" w:space="0" w:color="auto"/>
            </w:tcBorders>
            <w:shd w:val="clear" w:color="auto" w:fill="auto"/>
            <w:noWrap/>
            <w:hideMark/>
          </w:tcPr>
          <w:p w14:paraId="3F1A4915" w14:textId="26811E7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E7275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У-3/7 - У-3/8</w:t>
            </w:r>
          </w:p>
        </w:tc>
        <w:tc>
          <w:tcPr>
            <w:tcW w:w="729" w:type="pct"/>
            <w:tcBorders>
              <w:top w:val="nil"/>
              <w:left w:val="nil"/>
              <w:bottom w:val="single" w:sz="4" w:space="0" w:color="auto"/>
              <w:right w:val="single" w:sz="4" w:space="0" w:color="auto"/>
            </w:tcBorders>
            <w:shd w:val="clear" w:color="auto" w:fill="auto"/>
            <w:noWrap/>
            <w:vAlign w:val="center"/>
            <w:hideMark/>
          </w:tcPr>
          <w:p w14:paraId="380C1B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38399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A9848F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F34CC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47,28</w:t>
            </w:r>
          </w:p>
        </w:tc>
      </w:tr>
      <w:tr w:rsidR="000B2077" w:rsidRPr="00947744" w14:paraId="427D382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49BD8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1298</w:t>
            </w:r>
          </w:p>
        </w:tc>
        <w:tc>
          <w:tcPr>
            <w:tcW w:w="1003" w:type="pct"/>
            <w:tcBorders>
              <w:top w:val="nil"/>
              <w:left w:val="nil"/>
              <w:bottom w:val="single" w:sz="4" w:space="0" w:color="auto"/>
              <w:right w:val="single" w:sz="4" w:space="0" w:color="auto"/>
            </w:tcBorders>
            <w:shd w:val="clear" w:color="auto" w:fill="auto"/>
            <w:noWrap/>
            <w:hideMark/>
          </w:tcPr>
          <w:p w14:paraId="79D7A0C8" w14:textId="10CA964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04000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У-3/8 - Менделеева ул., 32</w:t>
            </w:r>
          </w:p>
        </w:tc>
        <w:tc>
          <w:tcPr>
            <w:tcW w:w="729" w:type="pct"/>
            <w:tcBorders>
              <w:top w:val="nil"/>
              <w:left w:val="nil"/>
              <w:bottom w:val="single" w:sz="4" w:space="0" w:color="auto"/>
              <w:right w:val="single" w:sz="4" w:space="0" w:color="auto"/>
            </w:tcBorders>
            <w:shd w:val="clear" w:color="auto" w:fill="auto"/>
            <w:noWrap/>
            <w:vAlign w:val="center"/>
            <w:hideMark/>
          </w:tcPr>
          <w:p w14:paraId="1268EB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E182C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07720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52689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10,87</w:t>
            </w:r>
          </w:p>
        </w:tc>
      </w:tr>
      <w:tr w:rsidR="000B2077" w:rsidRPr="00947744" w14:paraId="39583AC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8E0C6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1299</w:t>
            </w:r>
          </w:p>
        </w:tc>
        <w:tc>
          <w:tcPr>
            <w:tcW w:w="1003" w:type="pct"/>
            <w:tcBorders>
              <w:top w:val="nil"/>
              <w:left w:val="nil"/>
              <w:bottom w:val="single" w:sz="4" w:space="0" w:color="auto"/>
              <w:right w:val="single" w:sz="4" w:space="0" w:color="auto"/>
            </w:tcBorders>
            <w:shd w:val="clear" w:color="auto" w:fill="auto"/>
            <w:noWrap/>
            <w:hideMark/>
          </w:tcPr>
          <w:p w14:paraId="423B5A5E" w14:textId="7AF1A21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A06A8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У-3/8 - Менделеева ул., 30</w:t>
            </w:r>
          </w:p>
        </w:tc>
        <w:tc>
          <w:tcPr>
            <w:tcW w:w="729" w:type="pct"/>
            <w:tcBorders>
              <w:top w:val="nil"/>
              <w:left w:val="nil"/>
              <w:bottom w:val="single" w:sz="4" w:space="0" w:color="auto"/>
              <w:right w:val="single" w:sz="4" w:space="0" w:color="auto"/>
            </w:tcBorders>
            <w:shd w:val="clear" w:color="auto" w:fill="auto"/>
            <w:noWrap/>
            <w:vAlign w:val="center"/>
            <w:hideMark/>
          </w:tcPr>
          <w:p w14:paraId="6C86CC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A6C29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2866FF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A8131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52,07</w:t>
            </w:r>
          </w:p>
        </w:tc>
      </w:tr>
      <w:tr w:rsidR="000B2077" w:rsidRPr="00947744" w14:paraId="193EE24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D4DF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1300</w:t>
            </w:r>
          </w:p>
        </w:tc>
        <w:tc>
          <w:tcPr>
            <w:tcW w:w="1003" w:type="pct"/>
            <w:tcBorders>
              <w:top w:val="nil"/>
              <w:left w:val="nil"/>
              <w:bottom w:val="single" w:sz="4" w:space="0" w:color="auto"/>
              <w:right w:val="single" w:sz="4" w:space="0" w:color="auto"/>
            </w:tcBorders>
            <w:shd w:val="clear" w:color="auto" w:fill="auto"/>
            <w:noWrap/>
            <w:hideMark/>
          </w:tcPr>
          <w:p w14:paraId="69921C6F" w14:textId="4D26166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559CF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У-3/1-1 - У-3/1-2</w:t>
            </w:r>
          </w:p>
        </w:tc>
        <w:tc>
          <w:tcPr>
            <w:tcW w:w="729" w:type="pct"/>
            <w:tcBorders>
              <w:top w:val="nil"/>
              <w:left w:val="nil"/>
              <w:bottom w:val="single" w:sz="4" w:space="0" w:color="auto"/>
              <w:right w:val="single" w:sz="4" w:space="0" w:color="auto"/>
            </w:tcBorders>
            <w:shd w:val="clear" w:color="auto" w:fill="auto"/>
            <w:noWrap/>
            <w:vAlign w:val="center"/>
            <w:hideMark/>
          </w:tcPr>
          <w:p w14:paraId="016EC1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10418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53B8E1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8C5D9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17,42</w:t>
            </w:r>
          </w:p>
        </w:tc>
      </w:tr>
      <w:tr w:rsidR="000B2077" w:rsidRPr="00947744" w14:paraId="54B504A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C7AB3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1301</w:t>
            </w:r>
          </w:p>
        </w:tc>
        <w:tc>
          <w:tcPr>
            <w:tcW w:w="1003" w:type="pct"/>
            <w:tcBorders>
              <w:top w:val="nil"/>
              <w:left w:val="nil"/>
              <w:bottom w:val="single" w:sz="4" w:space="0" w:color="auto"/>
              <w:right w:val="single" w:sz="4" w:space="0" w:color="auto"/>
            </w:tcBorders>
            <w:shd w:val="clear" w:color="auto" w:fill="auto"/>
            <w:noWrap/>
            <w:hideMark/>
          </w:tcPr>
          <w:p w14:paraId="2A35BDF8" w14:textId="63DCDE9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AC59E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У-3/1-2 - Менделеева ул., 42</w:t>
            </w:r>
          </w:p>
        </w:tc>
        <w:tc>
          <w:tcPr>
            <w:tcW w:w="729" w:type="pct"/>
            <w:tcBorders>
              <w:top w:val="nil"/>
              <w:left w:val="nil"/>
              <w:bottom w:val="single" w:sz="4" w:space="0" w:color="auto"/>
              <w:right w:val="single" w:sz="4" w:space="0" w:color="auto"/>
            </w:tcBorders>
            <w:shd w:val="clear" w:color="auto" w:fill="auto"/>
            <w:noWrap/>
            <w:vAlign w:val="center"/>
            <w:hideMark/>
          </w:tcPr>
          <w:p w14:paraId="3A6037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8375C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EEAED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595F3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4,52</w:t>
            </w:r>
          </w:p>
        </w:tc>
      </w:tr>
      <w:tr w:rsidR="000B2077" w:rsidRPr="00947744" w14:paraId="7362265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F7FAC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1302</w:t>
            </w:r>
          </w:p>
        </w:tc>
        <w:tc>
          <w:tcPr>
            <w:tcW w:w="1003" w:type="pct"/>
            <w:tcBorders>
              <w:top w:val="nil"/>
              <w:left w:val="nil"/>
              <w:bottom w:val="single" w:sz="4" w:space="0" w:color="auto"/>
              <w:right w:val="single" w:sz="4" w:space="0" w:color="auto"/>
            </w:tcBorders>
            <w:shd w:val="clear" w:color="auto" w:fill="auto"/>
            <w:noWrap/>
            <w:hideMark/>
          </w:tcPr>
          <w:p w14:paraId="200FF297" w14:textId="74215D2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EDA55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У-3/1-2 - У-3/1-3</w:t>
            </w:r>
          </w:p>
        </w:tc>
        <w:tc>
          <w:tcPr>
            <w:tcW w:w="729" w:type="pct"/>
            <w:tcBorders>
              <w:top w:val="nil"/>
              <w:left w:val="nil"/>
              <w:bottom w:val="single" w:sz="4" w:space="0" w:color="auto"/>
              <w:right w:val="single" w:sz="4" w:space="0" w:color="auto"/>
            </w:tcBorders>
            <w:shd w:val="clear" w:color="auto" w:fill="auto"/>
            <w:noWrap/>
            <w:vAlign w:val="center"/>
            <w:hideMark/>
          </w:tcPr>
          <w:p w14:paraId="391CAB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BFD20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8CC3A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DFD8E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80,01</w:t>
            </w:r>
          </w:p>
        </w:tc>
      </w:tr>
      <w:tr w:rsidR="000B2077" w:rsidRPr="00947744" w14:paraId="492DE9D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764DF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1303</w:t>
            </w:r>
          </w:p>
        </w:tc>
        <w:tc>
          <w:tcPr>
            <w:tcW w:w="1003" w:type="pct"/>
            <w:tcBorders>
              <w:top w:val="nil"/>
              <w:left w:val="nil"/>
              <w:bottom w:val="single" w:sz="4" w:space="0" w:color="auto"/>
              <w:right w:val="single" w:sz="4" w:space="0" w:color="auto"/>
            </w:tcBorders>
            <w:shd w:val="clear" w:color="auto" w:fill="auto"/>
            <w:noWrap/>
            <w:hideMark/>
          </w:tcPr>
          <w:p w14:paraId="13CD9F50" w14:textId="622E88D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2656C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У-3/1-3 - Менделеева ул., 44</w:t>
            </w:r>
          </w:p>
        </w:tc>
        <w:tc>
          <w:tcPr>
            <w:tcW w:w="729" w:type="pct"/>
            <w:tcBorders>
              <w:top w:val="nil"/>
              <w:left w:val="nil"/>
              <w:bottom w:val="single" w:sz="4" w:space="0" w:color="auto"/>
              <w:right w:val="single" w:sz="4" w:space="0" w:color="auto"/>
            </w:tcBorders>
            <w:shd w:val="clear" w:color="auto" w:fill="auto"/>
            <w:noWrap/>
            <w:vAlign w:val="center"/>
            <w:hideMark/>
          </w:tcPr>
          <w:p w14:paraId="17F773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B1106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73FE9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9F28D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5,13</w:t>
            </w:r>
          </w:p>
        </w:tc>
      </w:tr>
      <w:tr w:rsidR="000B2077" w:rsidRPr="00947744" w14:paraId="7E090BE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170A1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1304</w:t>
            </w:r>
          </w:p>
        </w:tc>
        <w:tc>
          <w:tcPr>
            <w:tcW w:w="1003" w:type="pct"/>
            <w:tcBorders>
              <w:top w:val="nil"/>
              <w:left w:val="nil"/>
              <w:bottom w:val="single" w:sz="4" w:space="0" w:color="auto"/>
              <w:right w:val="single" w:sz="4" w:space="0" w:color="auto"/>
            </w:tcBorders>
            <w:shd w:val="clear" w:color="auto" w:fill="auto"/>
            <w:noWrap/>
            <w:hideMark/>
          </w:tcPr>
          <w:p w14:paraId="58F9B82F" w14:textId="0828B34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F1BCB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У-3/1-3 - У-3/5-1</w:t>
            </w:r>
          </w:p>
        </w:tc>
        <w:tc>
          <w:tcPr>
            <w:tcW w:w="729" w:type="pct"/>
            <w:tcBorders>
              <w:top w:val="nil"/>
              <w:left w:val="nil"/>
              <w:bottom w:val="single" w:sz="4" w:space="0" w:color="auto"/>
              <w:right w:val="single" w:sz="4" w:space="0" w:color="auto"/>
            </w:tcBorders>
            <w:shd w:val="clear" w:color="auto" w:fill="auto"/>
            <w:noWrap/>
            <w:vAlign w:val="center"/>
            <w:hideMark/>
          </w:tcPr>
          <w:p w14:paraId="686740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C1EBF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29A1D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D6BDC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95,97</w:t>
            </w:r>
          </w:p>
        </w:tc>
      </w:tr>
      <w:tr w:rsidR="000B2077" w:rsidRPr="00947744" w14:paraId="11A1E47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C19A5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1305</w:t>
            </w:r>
          </w:p>
        </w:tc>
        <w:tc>
          <w:tcPr>
            <w:tcW w:w="1003" w:type="pct"/>
            <w:tcBorders>
              <w:top w:val="nil"/>
              <w:left w:val="nil"/>
              <w:bottom w:val="single" w:sz="4" w:space="0" w:color="auto"/>
              <w:right w:val="single" w:sz="4" w:space="0" w:color="auto"/>
            </w:tcBorders>
            <w:shd w:val="clear" w:color="auto" w:fill="auto"/>
            <w:noWrap/>
            <w:hideMark/>
          </w:tcPr>
          <w:p w14:paraId="3EE5ABD2" w14:textId="7927870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BFD5EC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У-3/5-1 - Менделеева ул., 46</w:t>
            </w:r>
          </w:p>
        </w:tc>
        <w:tc>
          <w:tcPr>
            <w:tcW w:w="729" w:type="pct"/>
            <w:tcBorders>
              <w:top w:val="nil"/>
              <w:left w:val="nil"/>
              <w:bottom w:val="single" w:sz="4" w:space="0" w:color="auto"/>
              <w:right w:val="single" w:sz="4" w:space="0" w:color="auto"/>
            </w:tcBorders>
            <w:shd w:val="clear" w:color="auto" w:fill="auto"/>
            <w:noWrap/>
            <w:vAlign w:val="center"/>
            <w:hideMark/>
          </w:tcPr>
          <w:p w14:paraId="122990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F9365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4AC77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773D4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15,41</w:t>
            </w:r>
          </w:p>
        </w:tc>
      </w:tr>
      <w:tr w:rsidR="000B2077" w:rsidRPr="00947744" w14:paraId="69A45A1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AC6FE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1306</w:t>
            </w:r>
          </w:p>
        </w:tc>
        <w:tc>
          <w:tcPr>
            <w:tcW w:w="1003" w:type="pct"/>
            <w:tcBorders>
              <w:top w:val="nil"/>
              <w:left w:val="nil"/>
              <w:bottom w:val="single" w:sz="4" w:space="0" w:color="auto"/>
              <w:right w:val="single" w:sz="4" w:space="0" w:color="auto"/>
            </w:tcBorders>
            <w:shd w:val="clear" w:color="auto" w:fill="auto"/>
            <w:noWrap/>
            <w:hideMark/>
          </w:tcPr>
          <w:p w14:paraId="0F2325F5" w14:textId="6290521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273D5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У-3/5-1 - У-3/6-1</w:t>
            </w:r>
          </w:p>
        </w:tc>
        <w:tc>
          <w:tcPr>
            <w:tcW w:w="729" w:type="pct"/>
            <w:tcBorders>
              <w:top w:val="nil"/>
              <w:left w:val="nil"/>
              <w:bottom w:val="single" w:sz="4" w:space="0" w:color="auto"/>
              <w:right w:val="single" w:sz="4" w:space="0" w:color="auto"/>
            </w:tcBorders>
            <w:shd w:val="clear" w:color="auto" w:fill="auto"/>
            <w:noWrap/>
            <w:vAlign w:val="center"/>
            <w:hideMark/>
          </w:tcPr>
          <w:p w14:paraId="40DA79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86CD5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2557D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4B833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54,59</w:t>
            </w:r>
          </w:p>
        </w:tc>
      </w:tr>
      <w:tr w:rsidR="000B2077" w:rsidRPr="00947744" w14:paraId="5D52801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1209B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1307</w:t>
            </w:r>
          </w:p>
        </w:tc>
        <w:tc>
          <w:tcPr>
            <w:tcW w:w="1003" w:type="pct"/>
            <w:tcBorders>
              <w:top w:val="nil"/>
              <w:left w:val="nil"/>
              <w:bottom w:val="single" w:sz="4" w:space="0" w:color="auto"/>
              <w:right w:val="single" w:sz="4" w:space="0" w:color="auto"/>
            </w:tcBorders>
            <w:shd w:val="clear" w:color="auto" w:fill="auto"/>
            <w:noWrap/>
            <w:hideMark/>
          </w:tcPr>
          <w:p w14:paraId="3AF5206B" w14:textId="7306943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8E976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У-3/6-1 - Менделеева ул., 48</w:t>
            </w:r>
          </w:p>
        </w:tc>
        <w:tc>
          <w:tcPr>
            <w:tcW w:w="729" w:type="pct"/>
            <w:tcBorders>
              <w:top w:val="nil"/>
              <w:left w:val="nil"/>
              <w:bottom w:val="single" w:sz="4" w:space="0" w:color="auto"/>
              <w:right w:val="single" w:sz="4" w:space="0" w:color="auto"/>
            </w:tcBorders>
            <w:shd w:val="clear" w:color="auto" w:fill="auto"/>
            <w:noWrap/>
            <w:vAlign w:val="center"/>
            <w:hideMark/>
          </w:tcPr>
          <w:p w14:paraId="5F6E07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B144B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4AD47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6A46F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10,65</w:t>
            </w:r>
          </w:p>
        </w:tc>
      </w:tr>
      <w:tr w:rsidR="000B2077" w:rsidRPr="00947744" w14:paraId="53F324F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10892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1308</w:t>
            </w:r>
          </w:p>
        </w:tc>
        <w:tc>
          <w:tcPr>
            <w:tcW w:w="1003" w:type="pct"/>
            <w:tcBorders>
              <w:top w:val="nil"/>
              <w:left w:val="nil"/>
              <w:bottom w:val="single" w:sz="4" w:space="0" w:color="auto"/>
              <w:right w:val="single" w:sz="4" w:space="0" w:color="auto"/>
            </w:tcBorders>
            <w:shd w:val="clear" w:color="auto" w:fill="auto"/>
            <w:noWrap/>
            <w:hideMark/>
          </w:tcPr>
          <w:p w14:paraId="00E06FCF" w14:textId="04E24C5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D2E0C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У-3/6-1 - У-3/6-2</w:t>
            </w:r>
          </w:p>
        </w:tc>
        <w:tc>
          <w:tcPr>
            <w:tcW w:w="729" w:type="pct"/>
            <w:tcBorders>
              <w:top w:val="nil"/>
              <w:left w:val="nil"/>
              <w:bottom w:val="single" w:sz="4" w:space="0" w:color="auto"/>
              <w:right w:val="single" w:sz="4" w:space="0" w:color="auto"/>
            </w:tcBorders>
            <w:shd w:val="clear" w:color="auto" w:fill="auto"/>
            <w:noWrap/>
            <w:vAlign w:val="center"/>
            <w:hideMark/>
          </w:tcPr>
          <w:p w14:paraId="2AA81B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E40DCC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9617C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BFEAB0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48,35</w:t>
            </w:r>
          </w:p>
        </w:tc>
      </w:tr>
      <w:tr w:rsidR="000B2077" w:rsidRPr="00947744" w14:paraId="554A628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1DE35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1309</w:t>
            </w:r>
          </w:p>
        </w:tc>
        <w:tc>
          <w:tcPr>
            <w:tcW w:w="1003" w:type="pct"/>
            <w:tcBorders>
              <w:top w:val="nil"/>
              <w:left w:val="nil"/>
              <w:bottom w:val="single" w:sz="4" w:space="0" w:color="auto"/>
              <w:right w:val="single" w:sz="4" w:space="0" w:color="auto"/>
            </w:tcBorders>
            <w:shd w:val="clear" w:color="auto" w:fill="auto"/>
            <w:noWrap/>
            <w:hideMark/>
          </w:tcPr>
          <w:p w14:paraId="34BB4A49" w14:textId="7113761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01D973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У-3/6-2 - Менделеева ул., 50</w:t>
            </w:r>
          </w:p>
        </w:tc>
        <w:tc>
          <w:tcPr>
            <w:tcW w:w="729" w:type="pct"/>
            <w:tcBorders>
              <w:top w:val="nil"/>
              <w:left w:val="nil"/>
              <w:bottom w:val="single" w:sz="4" w:space="0" w:color="auto"/>
              <w:right w:val="single" w:sz="4" w:space="0" w:color="auto"/>
            </w:tcBorders>
            <w:shd w:val="clear" w:color="auto" w:fill="auto"/>
            <w:noWrap/>
            <w:vAlign w:val="center"/>
            <w:hideMark/>
          </w:tcPr>
          <w:p w14:paraId="5A3F7B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07427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32D20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539CBC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4,37</w:t>
            </w:r>
          </w:p>
        </w:tc>
      </w:tr>
      <w:tr w:rsidR="000B2077" w:rsidRPr="00947744" w14:paraId="085A3CA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1B3F1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1310</w:t>
            </w:r>
          </w:p>
        </w:tc>
        <w:tc>
          <w:tcPr>
            <w:tcW w:w="1003" w:type="pct"/>
            <w:tcBorders>
              <w:top w:val="nil"/>
              <w:left w:val="nil"/>
              <w:bottom w:val="single" w:sz="4" w:space="0" w:color="auto"/>
              <w:right w:val="single" w:sz="4" w:space="0" w:color="auto"/>
            </w:tcBorders>
            <w:shd w:val="clear" w:color="auto" w:fill="auto"/>
            <w:noWrap/>
            <w:hideMark/>
          </w:tcPr>
          <w:p w14:paraId="0F4B38A4" w14:textId="7E11AEA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3C8A7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У-3/5-1 - Менделеева ул., 52</w:t>
            </w:r>
          </w:p>
        </w:tc>
        <w:tc>
          <w:tcPr>
            <w:tcW w:w="729" w:type="pct"/>
            <w:tcBorders>
              <w:top w:val="nil"/>
              <w:left w:val="nil"/>
              <w:bottom w:val="single" w:sz="4" w:space="0" w:color="auto"/>
              <w:right w:val="single" w:sz="4" w:space="0" w:color="auto"/>
            </w:tcBorders>
            <w:shd w:val="clear" w:color="auto" w:fill="auto"/>
            <w:noWrap/>
            <w:vAlign w:val="center"/>
            <w:hideMark/>
          </w:tcPr>
          <w:p w14:paraId="53C6DF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F7A44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0AFBD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0F955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89,15</w:t>
            </w:r>
          </w:p>
        </w:tc>
      </w:tr>
      <w:tr w:rsidR="000B2077" w:rsidRPr="00947744" w14:paraId="78DE431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D681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1311</w:t>
            </w:r>
          </w:p>
        </w:tc>
        <w:tc>
          <w:tcPr>
            <w:tcW w:w="1003" w:type="pct"/>
            <w:tcBorders>
              <w:top w:val="nil"/>
              <w:left w:val="nil"/>
              <w:bottom w:val="single" w:sz="4" w:space="0" w:color="auto"/>
              <w:right w:val="single" w:sz="4" w:space="0" w:color="auto"/>
            </w:tcBorders>
            <w:shd w:val="clear" w:color="auto" w:fill="auto"/>
            <w:noWrap/>
            <w:hideMark/>
          </w:tcPr>
          <w:p w14:paraId="2836D919" w14:textId="7493D2D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B3359F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У-4/1-2 - Строителей ул., 39</w:t>
            </w:r>
          </w:p>
        </w:tc>
        <w:tc>
          <w:tcPr>
            <w:tcW w:w="729" w:type="pct"/>
            <w:tcBorders>
              <w:top w:val="nil"/>
              <w:left w:val="nil"/>
              <w:bottom w:val="single" w:sz="4" w:space="0" w:color="auto"/>
              <w:right w:val="single" w:sz="4" w:space="0" w:color="auto"/>
            </w:tcBorders>
            <w:shd w:val="clear" w:color="auto" w:fill="auto"/>
            <w:noWrap/>
            <w:vAlign w:val="center"/>
            <w:hideMark/>
          </w:tcPr>
          <w:p w14:paraId="5C102A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34710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8476B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6EB38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7,26</w:t>
            </w:r>
          </w:p>
        </w:tc>
      </w:tr>
      <w:tr w:rsidR="000B2077" w:rsidRPr="00947744" w14:paraId="6D8A077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1C1AE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1312</w:t>
            </w:r>
          </w:p>
        </w:tc>
        <w:tc>
          <w:tcPr>
            <w:tcW w:w="1003" w:type="pct"/>
            <w:tcBorders>
              <w:top w:val="nil"/>
              <w:left w:val="nil"/>
              <w:bottom w:val="single" w:sz="4" w:space="0" w:color="auto"/>
              <w:right w:val="single" w:sz="4" w:space="0" w:color="auto"/>
            </w:tcBorders>
            <w:shd w:val="clear" w:color="auto" w:fill="auto"/>
            <w:noWrap/>
            <w:hideMark/>
          </w:tcPr>
          <w:p w14:paraId="7E62F8B2" w14:textId="2732A5F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5EBCE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У-4/1-2 - Строителей ул., 41</w:t>
            </w:r>
          </w:p>
        </w:tc>
        <w:tc>
          <w:tcPr>
            <w:tcW w:w="729" w:type="pct"/>
            <w:tcBorders>
              <w:top w:val="nil"/>
              <w:left w:val="nil"/>
              <w:bottom w:val="single" w:sz="4" w:space="0" w:color="auto"/>
              <w:right w:val="single" w:sz="4" w:space="0" w:color="auto"/>
            </w:tcBorders>
            <w:shd w:val="clear" w:color="auto" w:fill="auto"/>
            <w:noWrap/>
            <w:vAlign w:val="center"/>
            <w:hideMark/>
          </w:tcPr>
          <w:p w14:paraId="3253B1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FC311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98A13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11F01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122,53</w:t>
            </w:r>
          </w:p>
        </w:tc>
      </w:tr>
      <w:tr w:rsidR="000B2077" w:rsidRPr="00947744" w14:paraId="6AA3EB1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34DF4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1313</w:t>
            </w:r>
          </w:p>
        </w:tc>
        <w:tc>
          <w:tcPr>
            <w:tcW w:w="1003" w:type="pct"/>
            <w:tcBorders>
              <w:top w:val="nil"/>
              <w:left w:val="nil"/>
              <w:bottom w:val="single" w:sz="4" w:space="0" w:color="auto"/>
              <w:right w:val="single" w:sz="4" w:space="0" w:color="auto"/>
            </w:tcBorders>
            <w:shd w:val="clear" w:color="auto" w:fill="auto"/>
            <w:noWrap/>
            <w:hideMark/>
          </w:tcPr>
          <w:p w14:paraId="40A674BA" w14:textId="4A43A56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CD8E4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У-4/1-2 - Строителей ул., 43</w:t>
            </w:r>
          </w:p>
        </w:tc>
        <w:tc>
          <w:tcPr>
            <w:tcW w:w="729" w:type="pct"/>
            <w:tcBorders>
              <w:top w:val="nil"/>
              <w:left w:val="nil"/>
              <w:bottom w:val="single" w:sz="4" w:space="0" w:color="auto"/>
              <w:right w:val="single" w:sz="4" w:space="0" w:color="auto"/>
            </w:tcBorders>
            <w:shd w:val="clear" w:color="auto" w:fill="auto"/>
            <w:noWrap/>
            <w:vAlign w:val="center"/>
            <w:hideMark/>
          </w:tcPr>
          <w:p w14:paraId="37CF6A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B22DC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3719AB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84999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137,16</w:t>
            </w:r>
          </w:p>
        </w:tc>
      </w:tr>
      <w:tr w:rsidR="000B2077" w:rsidRPr="00947744" w14:paraId="32CFEFA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D7F06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1314</w:t>
            </w:r>
          </w:p>
        </w:tc>
        <w:tc>
          <w:tcPr>
            <w:tcW w:w="1003" w:type="pct"/>
            <w:tcBorders>
              <w:top w:val="nil"/>
              <w:left w:val="nil"/>
              <w:bottom w:val="single" w:sz="4" w:space="0" w:color="auto"/>
              <w:right w:val="single" w:sz="4" w:space="0" w:color="auto"/>
            </w:tcBorders>
            <w:shd w:val="clear" w:color="auto" w:fill="auto"/>
            <w:noWrap/>
            <w:hideMark/>
          </w:tcPr>
          <w:p w14:paraId="7D2A712F" w14:textId="6120A3B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04519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Узел ЦТП-4_гвс - У-11М/1-4</w:t>
            </w:r>
          </w:p>
        </w:tc>
        <w:tc>
          <w:tcPr>
            <w:tcW w:w="729" w:type="pct"/>
            <w:tcBorders>
              <w:top w:val="nil"/>
              <w:left w:val="nil"/>
              <w:bottom w:val="single" w:sz="4" w:space="0" w:color="auto"/>
              <w:right w:val="single" w:sz="4" w:space="0" w:color="auto"/>
            </w:tcBorders>
            <w:shd w:val="clear" w:color="auto" w:fill="auto"/>
            <w:noWrap/>
            <w:vAlign w:val="center"/>
            <w:hideMark/>
          </w:tcPr>
          <w:p w14:paraId="55FD8A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AC0B75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E45C1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65135C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34F58AE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E2944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1315</w:t>
            </w:r>
          </w:p>
        </w:tc>
        <w:tc>
          <w:tcPr>
            <w:tcW w:w="1003" w:type="pct"/>
            <w:tcBorders>
              <w:top w:val="nil"/>
              <w:left w:val="nil"/>
              <w:bottom w:val="single" w:sz="4" w:space="0" w:color="auto"/>
              <w:right w:val="single" w:sz="4" w:space="0" w:color="auto"/>
            </w:tcBorders>
            <w:shd w:val="clear" w:color="auto" w:fill="auto"/>
            <w:noWrap/>
            <w:hideMark/>
          </w:tcPr>
          <w:p w14:paraId="402E93D1" w14:textId="0BDC2AF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5E9A2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У-11М/1-4 - У-4/1-2</w:t>
            </w:r>
          </w:p>
        </w:tc>
        <w:tc>
          <w:tcPr>
            <w:tcW w:w="729" w:type="pct"/>
            <w:tcBorders>
              <w:top w:val="nil"/>
              <w:left w:val="nil"/>
              <w:bottom w:val="single" w:sz="4" w:space="0" w:color="auto"/>
              <w:right w:val="single" w:sz="4" w:space="0" w:color="auto"/>
            </w:tcBorders>
            <w:shd w:val="clear" w:color="auto" w:fill="auto"/>
            <w:noWrap/>
            <w:vAlign w:val="center"/>
            <w:hideMark/>
          </w:tcPr>
          <w:p w14:paraId="7F061F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90586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3F363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B43D9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35,09</w:t>
            </w:r>
          </w:p>
        </w:tc>
      </w:tr>
      <w:tr w:rsidR="000B2077" w:rsidRPr="00947744" w14:paraId="7DC102D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ADE0D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1316</w:t>
            </w:r>
          </w:p>
        </w:tc>
        <w:tc>
          <w:tcPr>
            <w:tcW w:w="1003" w:type="pct"/>
            <w:tcBorders>
              <w:top w:val="nil"/>
              <w:left w:val="nil"/>
              <w:bottom w:val="single" w:sz="4" w:space="0" w:color="auto"/>
              <w:right w:val="single" w:sz="4" w:space="0" w:color="auto"/>
            </w:tcBorders>
            <w:shd w:val="clear" w:color="auto" w:fill="auto"/>
            <w:noWrap/>
            <w:hideMark/>
          </w:tcPr>
          <w:p w14:paraId="43C10ADC" w14:textId="0ADD3E1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FCA6A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У-11М/1-4 - ТК-4/5</w:t>
            </w:r>
          </w:p>
        </w:tc>
        <w:tc>
          <w:tcPr>
            <w:tcW w:w="729" w:type="pct"/>
            <w:tcBorders>
              <w:top w:val="nil"/>
              <w:left w:val="nil"/>
              <w:bottom w:val="single" w:sz="4" w:space="0" w:color="auto"/>
              <w:right w:val="single" w:sz="4" w:space="0" w:color="auto"/>
            </w:tcBorders>
            <w:shd w:val="clear" w:color="auto" w:fill="auto"/>
            <w:noWrap/>
            <w:vAlign w:val="center"/>
            <w:hideMark/>
          </w:tcPr>
          <w:p w14:paraId="736641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4E887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7A04D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BCE8B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73,27</w:t>
            </w:r>
          </w:p>
        </w:tc>
      </w:tr>
      <w:tr w:rsidR="000B2077" w:rsidRPr="00947744" w14:paraId="2312D75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09613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1317</w:t>
            </w:r>
          </w:p>
        </w:tc>
        <w:tc>
          <w:tcPr>
            <w:tcW w:w="1003" w:type="pct"/>
            <w:tcBorders>
              <w:top w:val="nil"/>
              <w:left w:val="nil"/>
              <w:bottom w:val="single" w:sz="4" w:space="0" w:color="auto"/>
              <w:right w:val="single" w:sz="4" w:space="0" w:color="auto"/>
            </w:tcBorders>
            <w:shd w:val="clear" w:color="auto" w:fill="auto"/>
            <w:noWrap/>
            <w:hideMark/>
          </w:tcPr>
          <w:p w14:paraId="487E7299" w14:textId="68AA15D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5FF36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ТК-4/5 - ТК-4/5-1</w:t>
            </w:r>
          </w:p>
        </w:tc>
        <w:tc>
          <w:tcPr>
            <w:tcW w:w="729" w:type="pct"/>
            <w:tcBorders>
              <w:top w:val="nil"/>
              <w:left w:val="nil"/>
              <w:bottom w:val="single" w:sz="4" w:space="0" w:color="auto"/>
              <w:right w:val="single" w:sz="4" w:space="0" w:color="auto"/>
            </w:tcBorders>
            <w:shd w:val="clear" w:color="auto" w:fill="auto"/>
            <w:noWrap/>
            <w:vAlign w:val="center"/>
            <w:hideMark/>
          </w:tcPr>
          <w:p w14:paraId="1AE6C4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210DE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C4021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34AAE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75,72</w:t>
            </w:r>
          </w:p>
        </w:tc>
      </w:tr>
      <w:tr w:rsidR="000B2077" w:rsidRPr="00947744" w14:paraId="7DB77C8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4DB86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1318</w:t>
            </w:r>
          </w:p>
        </w:tc>
        <w:tc>
          <w:tcPr>
            <w:tcW w:w="1003" w:type="pct"/>
            <w:tcBorders>
              <w:top w:val="nil"/>
              <w:left w:val="nil"/>
              <w:bottom w:val="single" w:sz="4" w:space="0" w:color="auto"/>
              <w:right w:val="single" w:sz="4" w:space="0" w:color="auto"/>
            </w:tcBorders>
            <w:shd w:val="clear" w:color="auto" w:fill="auto"/>
            <w:noWrap/>
            <w:hideMark/>
          </w:tcPr>
          <w:p w14:paraId="14CE9B9F" w14:textId="76BC7DA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534EA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ТК-4/5-1 - Менделеева ул., 56Б</w:t>
            </w:r>
          </w:p>
        </w:tc>
        <w:tc>
          <w:tcPr>
            <w:tcW w:w="729" w:type="pct"/>
            <w:tcBorders>
              <w:top w:val="nil"/>
              <w:left w:val="nil"/>
              <w:bottom w:val="single" w:sz="4" w:space="0" w:color="auto"/>
              <w:right w:val="single" w:sz="4" w:space="0" w:color="auto"/>
            </w:tcBorders>
            <w:shd w:val="clear" w:color="auto" w:fill="auto"/>
            <w:noWrap/>
            <w:vAlign w:val="center"/>
            <w:hideMark/>
          </w:tcPr>
          <w:p w14:paraId="6A27F0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92F5F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96EDA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CD2CA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8,46</w:t>
            </w:r>
          </w:p>
        </w:tc>
      </w:tr>
      <w:tr w:rsidR="000B2077" w:rsidRPr="00947744" w14:paraId="3C325CB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3326E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1319</w:t>
            </w:r>
          </w:p>
        </w:tc>
        <w:tc>
          <w:tcPr>
            <w:tcW w:w="1003" w:type="pct"/>
            <w:tcBorders>
              <w:top w:val="nil"/>
              <w:left w:val="nil"/>
              <w:bottom w:val="single" w:sz="4" w:space="0" w:color="auto"/>
              <w:right w:val="single" w:sz="4" w:space="0" w:color="auto"/>
            </w:tcBorders>
            <w:shd w:val="clear" w:color="auto" w:fill="auto"/>
            <w:noWrap/>
            <w:hideMark/>
          </w:tcPr>
          <w:p w14:paraId="40D8AF42" w14:textId="57E3B59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3C85E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ТК-4/5-1 - ТК-4/5-2</w:t>
            </w:r>
          </w:p>
        </w:tc>
        <w:tc>
          <w:tcPr>
            <w:tcW w:w="729" w:type="pct"/>
            <w:tcBorders>
              <w:top w:val="nil"/>
              <w:left w:val="nil"/>
              <w:bottom w:val="single" w:sz="4" w:space="0" w:color="auto"/>
              <w:right w:val="single" w:sz="4" w:space="0" w:color="auto"/>
            </w:tcBorders>
            <w:shd w:val="clear" w:color="auto" w:fill="auto"/>
            <w:noWrap/>
            <w:vAlign w:val="center"/>
            <w:hideMark/>
          </w:tcPr>
          <w:p w14:paraId="48DF52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A7D78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A7B69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B8083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44,59</w:t>
            </w:r>
          </w:p>
        </w:tc>
      </w:tr>
      <w:tr w:rsidR="000B2077" w:rsidRPr="00947744" w14:paraId="13267FE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31C35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1320</w:t>
            </w:r>
          </w:p>
        </w:tc>
        <w:tc>
          <w:tcPr>
            <w:tcW w:w="1003" w:type="pct"/>
            <w:tcBorders>
              <w:top w:val="nil"/>
              <w:left w:val="nil"/>
              <w:bottom w:val="single" w:sz="4" w:space="0" w:color="auto"/>
              <w:right w:val="single" w:sz="4" w:space="0" w:color="auto"/>
            </w:tcBorders>
            <w:shd w:val="clear" w:color="auto" w:fill="auto"/>
            <w:noWrap/>
            <w:hideMark/>
          </w:tcPr>
          <w:p w14:paraId="1C2FA3A9" w14:textId="61A2AF1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AA64E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ТК-4/5-2 - Менделеева ул., 56А</w:t>
            </w:r>
          </w:p>
        </w:tc>
        <w:tc>
          <w:tcPr>
            <w:tcW w:w="729" w:type="pct"/>
            <w:tcBorders>
              <w:top w:val="nil"/>
              <w:left w:val="nil"/>
              <w:bottom w:val="single" w:sz="4" w:space="0" w:color="auto"/>
              <w:right w:val="single" w:sz="4" w:space="0" w:color="auto"/>
            </w:tcBorders>
            <w:shd w:val="clear" w:color="auto" w:fill="auto"/>
            <w:noWrap/>
            <w:vAlign w:val="center"/>
            <w:hideMark/>
          </w:tcPr>
          <w:p w14:paraId="0918C9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6ECC3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42495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A8A9F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9,26</w:t>
            </w:r>
          </w:p>
        </w:tc>
      </w:tr>
      <w:tr w:rsidR="000B2077" w:rsidRPr="00947744" w14:paraId="2A4BB71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704650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1321</w:t>
            </w:r>
          </w:p>
        </w:tc>
        <w:tc>
          <w:tcPr>
            <w:tcW w:w="1003" w:type="pct"/>
            <w:tcBorders>
              <w:top w:val="nil"/>
              <w:left w:val="nil"/>
              <w:bottom w:val="single" w:sz="4" w:space="0" w:color="auto"/>
              <w:right w:val="single" w:sz="4" w:space="0" w:color="auto"/>
            </w:tcBorders>
            <w:shd w:val="clear" w:color="auto" w:fill="auto"/>
            <w:noWrap/>
            <w:hideMark/>
          </w:tcPr>
          <w:p w14:paraId="0EA3ACC9" w14:textId="305BB12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82851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ТК-4/5 - Кооперативная ул., 58</w:t>
            </w:r>
          </w:p>
        </w:tc>
        <w:tc>
          <w:tcPr>
            <w:tcW w:w="729" w:type="pct"/>
            <w:tcBorders>
              <w:top w:val="nil"/>
              <w:left w:val="nil"/>
              <w:bottom w:val="single" w:sz="4" w:space="0" w:color="auto"/>
              <w:right w:val="single" w:sz="4" w:space="0" w:color="auto"/>
            </w:tcBorders>
            <w:shd w:val="clear" w:color="auto" w:fill="auto"/>
            <w:noWrap/>
            <w:vAlign w:val="center"/>
            <w:hideMark/>
          </w:tcPr>
          <w:p w14:paraId="7DBFAB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D15D5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9B243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6D2A6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76,88</w:t>
            </w:r>
          </w:p>
        </w:tc>
      </w:tr>
      <w:tr w:rsidR="000B2077" w:rsidRPr="00947744" w14:paraId="5955995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5BC38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1322</w:t>
            </w:r>
          </w:p>
        </w:tc>
        <w:tc>
          <w:tcPr>
            <w:tcW w:w="1003" w:type="pct"/>
            <w:tcBorders>
              <w:top w:val="nil"/>
              <w:left w:val="nil"/>
              <w:bottom w:val="single" w:sz="4" w:space="0" w:color="auto"/>
              <w:right w:val="single" w:sz="4" w:space="0" w:color="auto"/>
            </w:tcBorders>
            <w:shd w:val="clear" w:color="auto" w:fill="auto"/>
            <w:noWrap/>
            <w:hideMark/>
          </w:tcPr>
          <w:p w14:paraId="10CCF76D" w14:textId="7355BA3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23CDD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ТК-4/5-2 - ТК-4/5-2а</w:t>
            </w:r>
          </w:p>
        </w:tc>
        <w:tc>
          <w:tcPr>
            <w:tcW w:w="729" w:type="pct"/>
            <w:tcBorders>
              <w:top w:val="nil"/>
              <w:left w:val="nil"/>
              <w:bottom w:val="single" w:sz="4" w:space="0" w:color="auto"/>
              <w:right w:val="single" w:sz="4" w:space="0" w:color="auto"/>
            </w:tcBorders>
            <w:shd w:val="clear" w:color="auto" w:fill="auto"/>
            <w:noWrap/>
            <w:vAlign w:val="center"/>
            <w:hideMark/>
          </w:tcPr>
          <w:p w14:paraId="141A91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A5E3B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C0CFD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976458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52,26</w:t>
            </w:r>
          </w:p>
        </w:tc>
      </w:tr>
      <w:tr w:rsidR="000B2077" w:rsidRPr="00947744" w14:paraId="4DFD4AD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3E793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1323</w:t>
            </w:r>
          </w:p>
        </w:tc>
        <w:tc>
          <w:tcPr>
            <w:tcW w:w="1003" w:type="pct"/>
            <w:tcBorders>
              <w:top w:val="nil"/>
              <w:left w:val="nil"/>
              <w:bottom w:val="single" w:sz="4" w:space="0" w:color="auto"/>
              <w:right w:val="single" w:sz="4" w:space="0" w:color="auto"/>
            </w:tcBorders>
            <w:shd w:val="clear" w:color="auto" w:fill="auto"/>
            <w:noWrap/>
            <w:hideMark/>
          </w:tcPr>
          <w:p w14:paraId="260E2A70" w14:textId="2EA7B41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87ECC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ТК-4/5-2а - Менделеева ул., 56</w:t>
            </w:r>
          </w:p>
        </w:tc>
        <w:tc>
          <w:tcPr>
            <w:tcW w:w="729" w:type="pct"/>
            <w:tcBorders>
              <w:top w:val="nil"/>
              <w:left w:val="nil"/>
              <w:bottom w:val="single" w:sz="4" w:space="0" w:color="auto"/>
              <w:right w:val="single" w:sz="4" w:space="0" w:color="auto"/>
            </w:tcBorders>
            <w:shd w:val="clear" w:color="auto" w:fill="auto"/>
            <w:noWrap/>
            <w:vAlign w:val="center"/>
            <w:hideMark/>
          </w:tcPr>
          <w:p w14:paraId="037CE9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A28B2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65E39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7D2D3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8,48</w:t>
            </w:r>
          </w:p>
        </w:tc>
      </w:tr>
      <w:tr w:rsidR="000B2077" w:rsidRPr="00947744" w14:paraId="06E5677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2C98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1324</w:t>
            </w:r>
          </w:p>
        </w:tc>
        <w:tc>
          <w:tcPr>
            <w:tcW w:w="1003" w:type="pct"/>
            <w:tcBorders>
              <w:top w:val="nil"/>
              <w:left w:val="nil"/>
              <w:bottom w:val="single" w:sz="4" w:space="0" w:color="auto"/>
              <w:right w:val="single" w:sz="4" w:space="0" w:color="auto"/>
            </w:tcBorders>
            <w:shd w:val="clear" w:color="auto" w:fill="auto"/>
            <w:noWrap/>
            <w:hideMark/>
          </w:tcPr>
          <w:p w14:paraId="0ED61B03" w14:textId="068DB28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6D70B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ТК-4/5-2а - Менделеева ул., 54</w:t>
            </w:r>
          </w:p>
        </w:tc>
        <w:tc>
          <w:tcPr>
            <w:tcW w:w="729" w:type="pct"/>
            <w:tcBorders>
              <w:top w:val="nil"/>
              <w:left w:val="nil"/>
              <w:bottom w:val="single" w:sz="4" w:space="0" w:color="auto"/>
              <w:right w:val="single" w:sz="4" w:space="0" w:color="auto"/>
            </w:tcBorders>
            <w:shd w:val="clear" w:color="auto" w:fill="auto"/>
            <w:noWrap/>
            <w:vAlign w:val="center"/>
            <w:hideMark/>
          </w:tcPr>
          <w:p w14:paraId="42ED46F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3C742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E455B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5D9FD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67</w:t>
            </w:r>
          </w:p>
        </w:tc>
      </w:tr>
      <w:tr w:rsidR="000B2077" w:rsidRPr="00947744" w14:paraId="37196D0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9BEC1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1325</w:t>
            </w:r>
          </w:p>
        </w:tc>
        <w:tc>
          <w:tcPr>
            <w:tcW w:w="1003" w:type="pct"/>
            <w:tcBorders>
              <w:top w:val="nil"/>
              <w:left w:val="nil"/>
              <w:bottom w:val="single" w:sz="4" w:space="0" w:color="auto"/>
              <w:right w:val="single" w:sz="4" w:space="0" w:color="auto"/>
            </w:tcBorders>
            <w:shd w:val="clear" w:color="auto" w:fill="auto"/>
            <w:noWrap/>
            <w:hideMark/>
          </w:tcPr>
          <w:p w14:paraId="1609AF77" w14:textId="51FA422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C9D26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Лакомка</w:t>
            </w:r>
          </w:p>
        </w:tc>
        <w:tc>
          <w:tcPr>
            <w:tcW w:w="729" w:type="pct"/>
            <w:tcBorders>
              <w:top w:val="nil"/>
              <w:left w:val="nil"/>
              <w:bottom w:val="single" w:sz="4" w:space="0" w:color="auto"/>
              <w:right w:val="single" w:sz="4" w:space="0" w:color="auto"/>
            </w:tcBorders>
            <w:shd w:val="clear" w:color="auto" w:fill="auto"/>
            <w:noWrap/>
            <w:vAlign w:val="center"/>
            <w:hideMark/>
          </w:tcPr>
          <w:p w14:paraId="03DD8D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590E9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34C9B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2CF7BC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1C175AC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577BA5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1326</w:t>
            </w:r>
          </w:p>
        </w:tc>
        <w:tc>
          <w:tcPr>
            <w:tcW w:w="1003" w:type="pct"/>
            <w:tcBorders>
              <w:top w:val="nil"/>
              <w:left w:val="nil"/>
              <w:bottom w:val="single" w:sz="4" w:space="0" w:color="auto"/>
              <w:right w:val="single" w:sz="4" w:space="0" w:color="auto"/>
            </w:tcBorders>
            <w:shd w:val="clear" w:color="auto" w:fill="auto"/>
            <w:noWrap/>
            <w:hideMark/>
          </w:tcPr>
          <w:p w14:paraId="3D33B867" w14:textId="04985CE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4360E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Строителей ул., 43</w:t>
            </w:r>
          </w:p>
        </w:tc>
        <w:tc>
          <w:tcPr>
            <w:tcW w:w="729" w:type="pct"/>
            <w:tcBorders>
              <w:top w:val="nil"/>
              <w:left w:val="nil"/>
              <w:bottom w:val="single" w:sz="4" w:space="0" w:color="auto"/>
              <w:right w:val="single" w:sz="4" w:space="0" w:color="auto"/>
            </w:tcBorders>
            <w:shd w:val="clear" w:color="auto" w:fill="auto"/>
            <w:noWrap/>
            <w:vAlign w:val="center"/>
            <w:hideMark/>
          </w:tcPr>
          <w:p w14:paraId="28D253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7D027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77E7E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AD302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655319A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701A0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1327</w:t>
            </w:r>
          </w:p>
        </w:tc>
        <w:tc>
          <w:tcPr>
            <w:tcW w:w="1003" w:type="pct"/>
            <w:tcBorders>
              <w:top w:val="nil"/>
              <w:left w:val="nil"/>
              <w:bottom w:val="single" w:sz="4" w:space="0" w:color="auto"/>
              <w:right w:val="single" w:sz="4" w:space="0" w:color="auto"/>
            </w:tcBorders>
            <w:shd w:val="clear" w:color="auto" w:fill="auto"/>
            <w:noWrap/>
            <w:hideMark/>
          </w:tcPr>
          <w:p w14:paraId="247C7717" w14:textId="45C8F6A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5F17A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У4/1-4 - Строителей ул., 39</w:t>
            </w:r>
          </w:p>
        </w:tc>
        <w:tc>
          <w:tcPr>
            <w:tcW w:w="729" w:type="pct"/>
            <w:tcBorders>
              <w:top w:val="nil"/>
              <w:left w:val="nil"/>
              <w:bottom w:val="single" w:sz="4" w:space="0" w:color="auto"/>
              <w:right w:val="single" w:sz="4" w:space="0" w:color="auto"/>
            </w:tcBorders>
            <w:shd w:val="clear" w:color="auto" w:fill="auto"/>
            <w:noWrap/>
            <w:vAlign w:val="center"/>
            <w:hideMark/>
          </w:tcPr>
          <w:p w14:paraId="2BE551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7733A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A8F1C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F3592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1DC1DAD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00C81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1328</w:t>
            </w:r>
          </w:p>
        </w:tc>
        <w:tc>
          <w:tcPr>
            <w:tcW w:w="1003" w:type="pct"/>
            <w:tcBorders>
              <w:top w:val="nil"/>
              <w:left w:val="nil"/>
              <w:bottom w:val="single" w:sz="4" w:space="0" w:color="auto"/>
              <w:right w:val="single" w:sz="4" w:space="0" w:color="auto"/>
            </w:tcBorders>
            <w:shd w:val="clear" w:color="auto" w:fill="auto"/>
            <w:noWrap/>
            <w:hideMark/>
          </w:tcPr>
          <w:p w14:paraId="3AC17CF7" w14:textId="7007979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BE3E4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ТК-4/1 - ТК-4/1-1</w:t>
            </w:r>
          </w:p>
        </w:tc>
        <w:tc>
          <w:tcPr>
            <w:tcW w:w="729" w:type="pct"/>
            <w:tcBorders>
              <w:top w:val="nil"/>
              <w:left w:val="nil"/>
              <w:bottom w:val="single" w:sz="4" w:space="0" w:color="auto"/>
              <w:right w:val="single" w:sz="4" w:space="0" w:color="auto"/>
            </w:tcBorders>
            <w:shd w:val="clear" w:color="auto" w:fill="auto"/>
            <w:noWrap/>
            <w:vAlign w:val="center"/>
            <w:hideMark/>
          </w:tcPr>
          <w:p w14:paraId="60B840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79E5C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1469D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7D0401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w:t>
            </w:r>
          </w:p>
        </w:tc>
      </w:tr>
      <w:tr w:rsidR="000B2077" w:rsidRPr="00947744" w14:paraId="34C03CE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F42C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1329</w:t>
            </w:r>
          </w:p>
        </w:tc>
        <w:tc>
          <w:tcPr>
            <w:tcW w:w="1003" w:type="pct"/>
            <w:tcBorders>
              <w:top w:val="nil"/>
              <w:left w:val="nil"/>
              <w:bottom w:val="single" w:sz="4" w:space="0" w:color="auto"/>
              <w:right w:val="single" w:sz="4" w:space="0" w:color="auto"/>
            </w:tcBorders>
            <w:shd w:val="clear" w:color="auto" w:fill="auto"/>
            <w:noWrap/>
            <w:hideMark/>
          </w:tcPr>
          <w:p w14:paraId="22604EB7" w14:textId="5662FB4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3B887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ТК-4/1-1 - У4/1-1</w:t>
            </w:r>
          </w:p>
        </w:tc>
        <w:tc>
          <w:tcPr>
            <w:tcW w:w="729" w:type="pct"/>
            <w:tcBorders>
              <w:top w:val="nil"/>
              <w:left w:val="nil"/>
              <w:bottom w:val="single" w:sz="4" w:space="0" w:color="auto"/>
              <w:right w:val="single" w:sz="4" w:space="0" w:color="auto"/>
            </w:tcBorders>
            <w:shd w:val="clear" w:color="auto" w:fill="auto"/>
            <w:noWrap/>
            <w:vAlign w:val="center"/>
            <w:hideMark/>
          </w:tcPr>
          <w:p w14:paraId="3932AB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7E6D5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D9F40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01870B1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0B2077" w:rsidRPr="00947744" w14:paraId="4943845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DEE41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1330</w:t>
            </w:r>
          </w:p>
        </w:tc>
        <w:tc>
          <w:tcPr>
            <w:tcW w:w="1003" w:type="pct"/>
            <w:tcBorders>
              <w:top w:val="nil"/>
              <w:left w:val="nil"/>
              <w:bottom w:val="single" w:sz="4" w:space="0" w:color="auto"/>
              <w:right w:val="single" w:sz="4" w:space="0" w:color="auto"/>
            </w:tcBorders>
            <w:shd w:val="clear" w:color="auto" w:fill="auto"/>
            <w:noWrap/>
            <w:hideMark/>
          </w:tcPr>
          <w:p w14:paraId="484C9103" w14:textId="38C9806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C63F4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ТК-4/1-1 - Торговые ряды 3</w:t>
            </w:r>
          </w:p>
        </w:tc>
        <w:tc>
          <w:tcPr>
            <w:tcW w:w="729" w:type="pct"/>
            <w:tcBorders>
              <w:top w:val="nil"/>
              <w:left w:val="nil"/>
              <w:bottom w:val="single" w:sz="4" w:space="0" w:color="auto"/>
              <w:right w:val="single" w:sz="4" w:space="0" w:color="auto"/>
            </w:tcBorders>
            <w:shd w:val="clear" w:color="auto" w:fill="auto"/>
            <w:noWrap/>
            <w:vAlign w:val="center"/>
            <w:hideMark/>
          </w:tcPr>
          <w:p w14:paraId="61A05A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FC978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F318E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w:t>
            </w:r>
          </w:p>
        </w:tc>
        <w:tc>
          <w:tcPr>
            <w:tcW w:w="310" w:type="pct"/>
            <w:tcBorders>
              <w:top w:val="nil"/>
              <w:left w:val="nil"/>
              <w:bottom w:val="single" w:sz="4" w:space="0" w:color="auto"/>
              <w:right w:val="single" w:sz="4" w:space="0" w:color="auto"/>
            </w:tcBorders>
            <w:shd w:val="clear" w:color="auto" w:fill="auto"/>
            <w:noWrap/>
            <w:vAlign w:val="center"/>
            <w:hideMark/>
          </w:tcPr>
          <w:p w14:paraId="3B2303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40D6C4B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E3984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1331</w:t>
            </w:r>
          </w:p>
        </w:tc>
        <w:tc>
          <w:tcPr>
            <w:tcW w:w="1003" w:type="pct"/>
            <w:tcBorders>
              <w:top w:val="nil"/>
              <w:left w:val="nil"/>
              <w:bottom w:val="single" w:sz="4" w:space="0" w:color="auto"/>
              <w:right w:val="single" w:sz="4" w:space="0" w:color="auto"/>
            </w:tcBorders>
            <w:shd w:val="clear" w:color="auto" w:fill="auto"/>
            <w:noWrap/>
            <w:hideMark/>
          </w:tcPr>
          <w:p w14:paraId="3FAC76B2" w14:textId="781B200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65270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ТК-4/1 - Магазин 1</w:t>
            </w:r>
          </w:p>
        </w:tc>
        <w:tc>
          <w:tcPr>
            <w:tcW w:w="729" w:type="pct"/>
            <w:tcBorders>
              <w:top w:val="nil"/>
              <w:left w:val="nil"/>
              <w:bottom w:val="single" w:sz="4" w:space="0" w:color="auto"/>
              <w:right w:val="single" w:sz="4" w:space="0" w:color="auto"/>
            </w:tcBorders>
            <w:shd w:val="clear" w:color="auto" w:fill="auto"/>
            <w:noWrap/>
            <w:vAlign w:val="center"/>
            <w:hideMark/>
          </w:tcPr>
          <w:p w14:paraId="33A9C63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326A3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C6E29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394C57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35206D7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A4681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1332</w:t>
            </w:r>
          </w:p>
        </w:tc>
        <w:tc>
          <w:tcPr>
            <w:tcW w:w="1003" w:type="pct"/>
            <w:tcBorders>
              <w:top w:val="nil"/>
              <w:left w:val="nil"/>
              <w:bottom w:val="single" w:sz="4" w:space="0" w:color="auto"/>
              <w:right w:val="single" w:sz="4" w:space="0" w:color="auto"/>
            </w:tcBorders>
            <w:shd w:val="clear" w:color="auto" w:fill="auto"/>
            <w:noWrap/>
            <w:hideMark/>
          </w:tcPr>
          <w:p w14:paraId="4DD347EA" w14:textId="45A81AF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D7ABF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ТК-11М/2 - ТК-17М</w:t>
            </w:r>
          </w:p>
        </w:tc>
        <w:tc>
          <w:tcPr>
            <w:tcW w:w="729" w:type="pct"/>
            <w:tcBorders>
              <w:top w:val="nil"/>
              <w:left w:val="nil"/>
              <w:bottom w:val="single" w:sz="4" w:space="0" w:color="auto"/>
              <w:right w:val="single" w:sz="4" w:space="0" w:color="auto"/>
            </w:tcBorders>
            <w:shd w:val="clear" w:color="auto" w:fill="auto"/>
            <w:noWrap/>
            <w:vAlign w:val="center"/>
            <w:hideMark/>
          </w:tcPr>
          <w:p w14:paraId="291D66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7EA8C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2015</w:t>
            </w:r>
          </w:p>
        </w:tc>
        <w:tc>
          <w:tcPr>
            <w:tcW w:w="321" w:type="pct"/>
            <w:tcBorders>
              <w:top w:val="nil"/>
              <w:left w:val="nil"/>
              <w:bottom w:val="single" w:sz="4" w:space="0" w:color="auto"/>
              <w:right w:val="single" w:sz="4" w:space="0" w:color="auto"/>
            </w:tcBorders>
            <w:shd w:val="clear" w:color="auto" w:fill="auto"/>
            <w:noWrap/>
            <w:vAlign w:val="center"/>
            <w:hideMark/>
          </w:tcPr>
          <w:p w14:paraId="2C24FB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21DCF7F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99</w:t>
            </w:r>
          </w:p>
        </w:tc>
      </w:tr>
      <w:tr w:rsidR="000B2077" w:rsidRPr="00947744" w14:paraId="01097F5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813EEF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1333</w:t>
            </w:r>
          </w:p>
        </w:tc>
        <w:tc>
          <w:tcPr>
            <w:tcW w:w="1003" w:type="pct"/>
            <w:tcBorders>
              <w:top w:val="nil"/>
              <w:left w:val="nil"/>
              <w:bottom w:val="single" w:sz="4" w:space="0" w:color="auto"/>
              <w:right w:val="single" w:sz="4" w:space="0" w:color="auto"/>
            </w:tcBorders>
            <w:shd w:val="clear" w:color="auto" w:fill="auto"/>
            <w:noWrap/>
            <w:hideMark/>
          </w:tcPr>
          <w:p w14:paraId="6FC3E5FA" w14:textId="41FB425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95A9D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ТК-17М - ТК-17М/1</w:t>
            </w:r>
          </w:p>
        </w:tc>
        <w:tc>
          <w:tcPr>
            <w:tcW w:w="729" w:type="pct"/>
            <w:tcBorders>
              <w:top w:val="nil"/>
              <w:left w:val="nil"/>
              <w:bottom w:val="single" w:sz="4" w:space="0" w:color="auto"/>
              <w:right w:val="single" w:sz="4" w:space="0" w:color="auto"/>
            </w:tcBorders>
            <w:shd w:val="clear" w:color="auto" w:fill="auto"/>
            <w:noWrap/>
            <w:vAlign w:val="center"/>
            <w:hideMark/>
          </w:tcPr>
          <w:p w14:paraId="344632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41A19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85725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2Ду250</w:t>
            </w:r>
          </w:p>
        </w:tc>
        <w:tc>
          <w:tcPr>
            <w:tcW w:w="310" w:type="pct"/>
            <w:tcBorders>
              <w:top w:val="nil"/>
              <w:left w:val="nil"/>
              <w:bottom w:val="single" w:sz="4" w:space="0" w:color="auto"/>
              <w:right w:val="single" w:sz="4" w:space="0" w:color="auto"/>
            </w:tcBorders>
            <w:shd w:val="clear" w:color="auto" w:fill="auto"/>
            <w:noWrap/>
            <w:vAlign w:val="center"/>
            <w:hideMark/>
          </w:tcPr>
          <w:p w14:paraId="42563A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191</w:t>
            </w:r>
          </w:p>
        </w:tc>
      </w:tr>
      <w:tr w:rsidR="000B2077" w:rsidRPr="00947744" w14:paraId="273EB98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465FA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1334</w:t>
            </w:r>
          </w:p>
        </w:tc>
        <w:tc>
          <w:tcPr>
            <w:tcW w:w="1003" w:type="pct"/>
            <w:tcBorders>
              <w:top w:val="nil"/>
              <w:left w:val="nil"/>
              <w:bottom w:val="single" w:sz="4" w:space="0" w:color="auto"/>
              <w:right w:val="single" w:sz="4" w:space="0" w:color="auto"/>
            </w:tcBorders>
            <w:shd w:val="clear" w:color="auto" w:fill="auto"/>
            <w:noWrap/>
            <w:hideMark/>
          </w:tcPr>
          <w:p w14:paraId="37398434" w14:textId="6236517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49197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ТК-17М/1 - Менделеева ул., 36</w:t>
            </w:r>
          </w:p>
        </w:tc>
        <w:tc>
          <w:tcPr>
            <w:tcW w:w="729" w:type="pct"/>
            <w:tcBorders>
              <w:top w:val="nil"/>
              <w:left w:val="nil"/>
              <w:bottom w:val="single" w:sz="4" w:space="0" w:color="auto"/>
              <w:right w:val="single" w:sz="4" w:space="0" w:color="auto"/>
            </w:tcBorders>
            <w:shd w:val="clear" w:color="auto" w:fill="auto"/>
            <w:noWrap/>
            <w:vAlign w:val="center"/>
            <w:hideMark/>
          </w:tcPr>
          <w:p w14:paraId="506951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37914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71AAB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53617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0B2077" w:rsidRPr="00947744" w14:paraId="1727C19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C61338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1335</w:t>
            </w:r>
          </w:p>
        </w:tc>
        <w:tc>
          <w:tcPr>
            <w:tcW w:w="1003" w:type="pct"/>
            <w:tcBorders>
              <w:top w:val="nil"/>
              <w:left w:val="nil"/>
              <w:bottom w:val="single" w:sz="4" w:space="0" w:color="auto"/>
              <w:right w:val="single" w:sz="4" w:space="0" w:color="auto"/>
            </w:tcBorders>
            <w:shd w:val="clear" w:color="auto" w:fill="auto"/>
            <w:noWrap/>
            <w:hideMark/>
          </w:tcPr>
          <w:p w14:paraId="2801E18A" w14:textId="38DB555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B3620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ТК-3/10 - Менделеева ул., 38</w:t>
            </w:r>
          </w:p>
        </w:tc>
        <w:tc>
          <w:tcPr>
            <w:tcW w:w="729" w:type="pct"/>
            <w:tcBorders>
              <w:top w:val="nil"/>
              <w:left w:val="nil"/>
              <w:bottom w:val="single" w:sz="4" w:space="0" w:color="auto"/>
              <w:right w:val="single" w:sz="4" w:space="0" w:color="auto"/>
            </w:tcBorders>
            <w:shd w:val="clear" w:color="auto" w:fill="auto"/>
            <w:noWrap/>
            <w:vAlign w:val="center"/>
            <w:hideMark/>
          </w:tcPr>
          <w:p w14:paraId="168615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0E9AE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FE6F9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AF514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0B2077" w:rsidRPr="00947744" w14:paraId="5464AB6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B3A77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1336</w:t>
            </w:r>
          </w:p>
        </w:tc>
        <w:tc>
          <w:tcPr>
            <w:tcW w:w="1003" w:type="pct"/>
            <w:tcBorders>
              <w:top w:val="nil"/>
              <w:left w:val="nil"/>
              <w:bottom w:val="single" w:sz="4" w:space="0" w:color="auto"/>
              <w:right w:val="single" w:sz="4" w:space="0" w:color="auto"/>
            </w:tcBorders>
            <w:shd w:val="clear" w:color="auto" w:fill="auto"/>
            <w:noWrap/>
            <w:hideMark/>
          </w:tcPr>
          <w:p w14:paraId="3D17902C" w14:textId="41128CF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C02B0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ТК-3/10 -  Хоз.блок д/с №4</w:t>
            </w:r>
          </w:p>
        </w:tc>
        <w:tc>
          <w:tcPr>
            <w:tcW w:w="729" w:type="pct"/>
            <w:tcBorders>
              <w:top w:val="nil"/>
              <w:left w:val="nil"/>
              <w:bottom w:val="single" w:sz="4" w:space="0" w:color="auto"/>
              <w:right w:val="single" w:sz="4" w:space="0" w:color="auto"/>
            </w:tcBorders>
            <w:shd w:val="clear" w:color="auto" w:fill="auto"/>
            <w:noWrap/>
            <w:vAlign w:val="center"/>
            <w:hideMark/>
          </w:tcPr>
          <w:p w14:paraId="1E2C2B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F9AE4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436EC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A29E5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0B2077" w:rsidRPr="00947744" w14:paraId="358C5B3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51141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1337</w:t>
            </w:r>
          </w:p>
        </w:tc>
        <w:tc>
          <w:tcPr>
            <w:tcW w:w="1003" w:type="pct"/>
            <w:tcBorders>
              <w:top w:val="nil"/>
              <w:left w:val="nil"/>
              <w:bottom w:val="single" w:sz="4" w:space="0" w:color="auto"/>
              <w:right w:val="single" w:sz="4" w:space="0" w:color="auto"/>
            </w:tcBorders>
            <w:shd w:val="clear" w:color="auto" w:fill="auto"/>
            <w:noWrap/>
            <w:hideMark/>
          </w:tcPr>
          <w:p w14:paraId="7206C6DC" w14:textId="08E6D17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907D9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ЦТП №3  - ТК-3/1</w:t>
            </w:r>
          </w:p>
        </w:tc>
        <w:tc>
          <w:tcPr>
            <w:tcW w:w="729" w:type="pct"/>
            <w:tcBorders>
              <w:top w:val="nil"/>
              <w:left w:val="nil"/>
              <w:bottom w:val="single" w:sz="4" w:space="0" w:color="auto"/>
              <w:right w:val="single" w:sz="4" w:space="0" w:color="auto"/>
            </w:tcBorders>
            <w:shd w:val="clear" w:color="auto" w:fill="auto"/>
            <w:noWrap/>
            <w:vAlign w:val="center"/>
            <w:hideMark/>
          </w:tcPr>
          <w:p w14:paraId="0D3CC0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EB4E5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CE0C2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45A066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7E600D1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49414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1338</w:t>
            </w:r>
          </w:p>
        </w:tc>
        <w:tc>
          <w:tcPr>
            <w:tcW w:w="1003" w:type="pct"/>
            <w:tcBorders>
              <w:top w:val="nil"/>
              <w:left w:val="nil"/>
              <w:bottom w:val="single" w:sz="4" w:space="0" w:color="auto"/>
              <w:right w:val="single" w:sz="4" w:space="0" w:color="auto"/>
            </w:tcBorders>
            <w:shd w:val="clear" w:color="auto" w:fill="auto"/>
            <w:noWrap/>
            <w:hideMark/>
          </w:tcPr>
          <w:p w14:paraId="1FF03700" w14:textId="6779FAA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D7ACB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ТК-3/1 - ТК-3/10</w:t>
            </w:r>
          </w:p>
        </w:tc>
        <w:tc>
          <w:tcPr>
            <w:tcW w:w="729" w:type="pct"/>
            <w:tcBorders>
              <w:top w:val="nil"/>
              <w:left w:val="nil"/>
              <w:bottom w:val="single" w:sz="4" w:space="0" w:color="auto"/>
              <w:right w:val="single" w:sz="4" w:space="0" w:color="auto"/>
            </w:tcBorders>
            <w:shd w:val="clear" w:color="auto" w:fill="auto"/>
            <w:noWrap/>
            <w:vAlign w:val="center"/>
            <w:hideMark/>
          </w:tcPr>
          <w:p w14:paraId="4AF0DD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55C95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BE363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D7B4D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73</w:t>
            </w:r>
          </w:p>
        </w:tc>
      </w:tr>
      <w:tr w:rsidR="000B2077" w:rsidRPr="00947744" w14:paraId="701ED76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5E2EF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1339</w:t>
            </w:r>
          </w:p>
        </w:tc>
        <w:tc>
          <w:tcPr>
            <w:tcW w:w="1003" w:type="pct"/>
            <w:tcBorders>
              <w:top w:val="nil"/>
              <w:left w:val="nil"/>
              <w:bottom w:val="single" w:sz="4" w:space="0" w:color="auto"/>
              <w:right w:val="single" w:sz="4" w:space="0" w:color="auto"/>
            </w:tcBorders>
            <w:shd w:val="clear" w:color="auto" w:fill="auto"/>
            <w:noWrap/>
            <w:hideMark/>
          </w:tcPr>
          <w:p w14:paraId="2DF84731" w14:textId="537234A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8CFFB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У3/6-2 - Менделеева ул., 50</w:t>
            </w:r>
          </w:p>
        </w:tc>
        <w:tc>
          <w:tcPr>
            <w:tcW w:w="729" w:type="pct"/>
            <w:tcBorders>
              <w:top w:val="nil"/>
              <w:left w:val="nil"/>
              <w:bottom w:val="single" w:sz="4" w:space="0" w:color="auto"/>
              <w:right w:val="single" w:sz="4" w:space="0" w:color="auto"/>
            </w:tcBorders>
            <w:shd w:val="clear" w:color="auto" w:fill="auto"/>
            <w:noWrap/>
            <w:vAlign w:val="center"/>
            <w:hideMark/>
          </w:tcPr>
          <w:p w14:paraId="4DEB13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E55F5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2B7F7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6993F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3DA5B02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A3B31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1340</w:t>
            </w:r>
          </w:p>
        </w:tc>
        <w:tc>
          <w:tcPr>
            <w:tcW w:w="1003" w:type="pct"/>
            <w:tcBorders>
              <w:top w:val="nil"/>
              <w:left w:val="nil"/>
              <w:bottom w:val="single" w:sz="4" w:space="0" w:color="auto"/>
              <w:right w:val="single" w:sz="4" w:space="0" w:color="auto"/>
            </w:tcBorders>
            <w:shd w:val="clear" w:color="auto" w:fill="auto"/>
            <w:noWrap/>
            <w:hideMark/>
          </w:tcPr>
          <w:p w14:paraId="7BEEE71C" w14:textId="1FC29A5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7250E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У3/6-1 - Менделеева ул., 48</w:t>
            </w:r>
          </w:p>
        </w:tc>
        <w:tc>
          <w:tcPr>
            <w:tcW w:w="729" w:type="pct"/>
            <w:tcBorders>
              <w:top w:val="nil"/>
              <w:left w:val="nil"/>
              <w:bottom w:val="single" w:sz="4" w:space="0" w:color="auto"/>
              <w:right w:val="single" w:sz="4" w:space="0" w:color="auto"/>
            </w:tcBorders>
            <w:shd w:val="clear" w:color="auto" w:fill="auto"/>
            <w:noWrap/>
            <w:vAlign w:val="center"/>
            <w:hideMark/>
          </w:tcPr>
          <w:p w14:paraId="03B436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3A5D4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BD8B6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3EEDD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570E4D7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86288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1341</w:t>
            </w:r>
          </w:p>
        </w:tc>
        <w:tc>
          <w:tcPr>
            <w:tcW w:w="1003" w:type="pct"/>
            <w:tcBorders>
              <w:top w:val="nil"/>
              <w:left w:val="nil"/>
              <w:bottom w:val="single" w:sz="4" w:space="0" w:color="auto"/>
              <w:right w:val="single" w:sz="4" w:space="0" w:color="auto"/>
            </w:tcBorders>
            <w:shd w:val="clear" w:color="auto" w:fill="auto"/>
            <w:noWrap/>
            <w:hideMark/>
          </w:tcPr>
          <w:p w14:paraId="171B7E47" w14:textId="22F4E8E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4C833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УЗ/5-1 - Менделеева ул., 46</w:t>
            </w:r>
          </w:p>
        </w:tc>
        <w:tc>
          <w:tcPr>
            <w:tcW w:w="729" w:type="pct"/>
            <w:tcBorders>
              <w:top w:val="nil"/>
              <w:left w:val="nil"/>
              <w:bottom w:val="single" w:sz="4" w:space="0" w:color="auto"/>
              <w:right w:val="single" w:sz="4" w:space="0" w:color="auto"/>
            </w:tcBorders>
            <w:shd w:val="clear" w:color="auto" w:fill="auto"/>
            <w:noWrap/>
            <w:vAlign w:val="center"/>
            <w:hideMark/>
          </w:tcPr>
          <w:p w14:paraId="5F61EB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AA1AB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72A81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4B176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0F3F55E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ABEE1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1342</w:t>
            </w:r>
          </w:p>
        </w:tc>
        <w:tc>
          <w:tcPr>
            <w:tcW w:w="1003" w:type="pct"/>
            <w:tcBorders>
              <w:top w:val="nil"/>
              <w:left w:val="nil"/>
              <w:bottom w:val="single" w:sz="4" w:space="0" w:color="auto"/>
              <w:right w:val="single" w:sz="4" w:space="0" w:color="auto"/>
            </w:tcBorders>
            <w:shd w:val="clear" w:color="auto" w:fill="auto"/>
            <w:noWrap/>
            <w:hideMark/>
          </w:tcPr>
          <w:p w14:paraId="67D6A967" w14:textId="79D6A4F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12DD1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УЗ/1-4 - УЗ/5-1</w:t>
            </w:r>
          </w:p>
        </w:tc>
        <w:tc>
          <w:tcPr>
            <w:tcW w:w="729" w:type="pct"/>
            <w:tcBorders>
              <w:top w:val="nil"/>
              <w:left w:val="nil"/>
              <w:bottom w:val="single" w:sz="4" w:space="0" w:color="auto"/>
              <w:right w:val="single" w:sz="4" w:space="0" w:color="auto"/>
            </w:tcBorders>
            <w:shd w:val="clear" w:color="auto" w:fill="auto"/>
            <w:noWrap/>
            <w:vAlign w:val="center"/>
            <w:hideMark/>
          </w:tcPr>
          <w:p w14:paraId="45C9EE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EDD81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2B672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6C47882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43</w:t>
            </w:r>
          </w:p>
        </w:tc>
      </w:tr>
      <w:tr w:rsidR="000B2077" w:rsidRPr="00947744" w14:paraId="2B6E61F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BCE49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1343</w:t>
            </w:r>
          </w:p>
        </w:tc>
        <w:tc>
          <w:tcPr>
            <w:tcW w:w="1003" w:type="pct"/>
            <w:tcBorders>
              <w:top w:val="nil"/>
              <w:left w:val="nil"/>
              <w:bottom w:val="single" w:sz="4" w:space="0" w:color="auto"/>
              <w:right w:val="single" w:sz="4" w:space="0" w:color="auto"/>
            </w:tcBorders>
            <w:shd w:val="clear" w:color="auto" w:fill="auto"/>
            <w:noWrap/>
            <w:hideMark/>
          </w:tcPr>
          <w:p w14:paraId="03DBB0D4" w14:textId="3CC8917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E1B736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УЗ/1-4 - Менделеева ул., 44</w:t>
            </w:r>
          </w:p>
        </w:tc>
        <w:tc>
          <w:tcPr>
            <w:tcW w:w="729" w:type="pct"/>
            <w:tcBorders>
              <w:top w:val="nil"/>
              <w:left w:val="nil"/>
              <w:bottom w:val="single" w:sz="4" w:space="0" w:color="auto"/>
              <w:right w:val="single" w:sz="4" w:space="0" w:color="auto"/>
            </w:tcBorders>
            <w:shd w:val="clear" w:color="auto" w:fill="auto"/>
            <w:noWrap/>
            <w:vAlign w:val="center"/>
            <w:hideMark/>
          </w:tcPr>
          <w:p w14:paraId="1E2828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5A901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FB873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223A23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13EB698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4B233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1344</w:t>
            </w:r>
          </w:p>
        </w:tc>
        <w:tc>
          <w:tcPr>
            <w:tcW w:w="1003" w:type="pct"/>
            <w:tcBorders>
              <w:top w:val="nil"/>
              <w:left w:val="nil"/>
              <w:bottom w:val="single" w:sz="4" w:space="0" w:color="auto"/>
              <w:right w:val="single" w:sz="4" w:space="0" w:color="auto"/>
            </w:tcBorders>
            <w:shd w:val="clear" w:color="auto" w:fill="auto"/>
            <w:noWrap/>
            <w:hideMark/>
          </w:tcPr>
          <w:p w14:paraId="035F4085" w14:textId="092FD78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83ADA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УЗ/1-2 - Менделеева ул., 42</w:t>
            </w:r>
          </w:p>
        </w:tc>
        <w:tc>
          <w:tcPr>
            <w:tcW w:w="729" w:type="pct"/>
            <w:tcBorders>
              <w:top w:val="nil"/>
              <w:left w:val="nil"/>
              <w:bottom w:val="single" w:sz="4" w:space="0" w:color="auto"/>
              <w:right w:val="single" w:sz="4" w:space="0" w:color="auto"/>
            </w:tcBorders>
            <w:shd w:val="clear" w:color="auto" w:fill="auto"/>
            <w:noWrap/>
            <w:vAlign w:val="center"/>
            <w:hideMark/>
          </w:tcPr>
          <w:p w14:paraId="04CFC7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22983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DA347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C0982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7E52561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93D55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1345</w:t>
            </w:r>
          </w:p>
        </w:tc>
        <w:tc>
          <w:tcPr>
            <w:tcW w:w="1003" w:type="pct"/>
            <w:tcBorders>
              <w:top w:val="nil"/>
              <w:left w:val="nil"/>
              <w:bottom w:val="single" w:sz="4" w:space="0" w:color="auto"/>
              <w:right w:val="single" w:sz="4" w:space="0" w:color="auto"/>
            </w:tcBorders>
            <w:shd w:val="clear" w:color="auto" w:fill="auto"/>
            <w:noWrap/>
            <w:hideMark/>
          </w:tcPr>
          <w:p w14:paraId="50FCBBAA" w14:textId="719B450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AB837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ЦТП-4 - ТК-11М/1-3</w:t>
            </w:r>
          </w:p>
        </w:tc>
        <w:tc>
          <w:tcPr>
            <w:tcW w:w="729" w:type="pct"/>
            <w:tcBorders>
              <w:top w:val="nil"/>
              <w:left w:val="nil"/>
              <w:bottom w:val="single" w:sz="4" w:space="0" w:color="auto"/>
              <w:right w:val="single" w:sz="4" w:space="0" w:color="auto"/>
            </w:tcBorders>
            <w:shd w:val="clear" w:color="auto" w:fill="auto"/>
            <w:noWrap/>
            <w:vAlign w:val="center"/>
            <w:hideMark/>
          </w:tcPr>
          <w:p w14:paraId="5841CB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F373B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2015</w:t>
            </w:r>
          </w:p>
        </w:tc>
        <w:tc>
          <w:tcPr>
            <w:tcW w:w="321" w:type="pct"/>
            <w:tcBorders>
              <w:top w:val="nil"/>
              <w:left w:val="nil"/>
              <w:bottom w:val="single" w:sz="4" w:space="0" w:color="auto"/>
              <w:right w:val="single" w:sz="4" w:space="0" w:color="auto"/>
            </w:tcBorders>
            <w:shd w:val="clear" w:color="auto" w:fill="auto"/>
            <w:noWrap/>
            <w:vAlign w:val="center"/>
            <w:hideMark/>
          </w:tcPr>
          <w:p w14:paraId="34FBF3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40B517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3658FA7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7BEC2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1346</w:t>
            </w:r>
          </w:p>
        </w:tc>
        <w:tc>
          <w:tcPr>
            <w:tcW w:w="1003" w:type="pct"/>
            <w:tcBorders>
              <w:top w:val="nil"/>
              <w:left w:val="nil"/>
              <w:bottom w:val="single" w:sz="4" w:space="0" w:color="auto"/>
              <w:right w:val="single" w:sz="4" w:space="0" w:color="auto"/>
            </w:tcBorders>
            <w:shd w:val="clear" w:color="auto" w:fill="auto"/>
            <w:noWrap/>
            <w:hideMark/>
          </w:tcPr>
          <w:p w14:paraId="2C49961B" w14:textId="2BF591A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E105B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ТК-11М/1-3 - ТК-4/1</w:t>
            </w:r>
          </w:p>
        </w:tc>
        <w:tc>
          <w:tcPr>
            <w:tcW w:w="729" w:type="pct"/>
            <w:tcBorders>
              <w:top w:val="nil"/>
              <w:left w:val="nil"/>
              <w:bottom w:val="single" w:sz="4" w:space="0" w:color="auto"/>
              <w:right w:val="single" w:sz="4" w:space="0" w:color="auto"/>
            </w:tcBorders>
            <w:shd w:val="clear" w:color="auto" w:fill="auto"/>
            <w:noWrap/>
            <w:vAlign w:val="center"/>
            <w:hideMark/>
          </w:tcPr>
          <w:p w14:paraId="749816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9B015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34558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56592E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53031C5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E8DF3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1347</w:t>
            </w:r>
          </w:p>
        </w:tc>
        <w:tc>
          <w:tcPr>
            <w:tcW w:w="1003" w:type="pct"/>
            <w:tcBorders>
              <w:top w:val="nil"/>
              <w:left w:val="nil"/>
              <w:bottom w:val="single" w:sz="4" w:space="0" w:color="auto"/>
              <w:right w:val="single" w:sz="4" w:space="0" w:color="auto"/>
            </w:tcBorders>
            <w:shd w:val="clear" w:color="auto" w:fill="auto"/>
            <w:noWrap/>
            <w:hideMark/>
          </w:tcPr>
          <w:p w14:paraId="76BCFBFC" w14:textId="1AC70EC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B1BF9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ТК-11М/1-3 - ТК-4/5</w:t>
            </w:r>
          </w:p>
        </w:tc>
        <w:tc>
          <w:tcPr>
            <w:tcW w:w="729" w:type="pct"/>
            <w:tcBorders>
              <w:top w:val="nil"/>
              <w:left w:val="nil"/>
              <w:bottom w:val="single" w:sz="4" w:space="0" w:color="auto"/>
              <w:right w:val="single" w:sz="4" w:space="0" w:color="auto"/>
            </w:tcBorders>
            <w:shd w:val="clear" w:color="auto" w:fill="auto"/>
            <w:noWrap/>
            <w:vAlign w:val="center"/>
            <w:hideMark/>
          </w:tcPr>
          <w:p w14:paraId="0B3696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831A1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31B0EC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30128E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61</w:t>
            </w:r>
          </w:p>
        </w:tc>
      </w:tr>
      <w:tr w:rsidR="000B2077" w:rsidRPr="00947744" w14:paraId="2216C69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96390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1348</w:t>
            </w:r>
          </w:p>
        </w:tc>
        <w:tc>
          <w:tcPr>
            <w:tcW w:w="1003" w:type="pct"/>
            <w:tcBorders>
              <w:top w:val="nil"/>
              <w:left w:val="nil"/>
              <w:bottom w:val="single" w:sz="4" w:space="0" w:color="auto"/>
              <w:right w:val="single" w:sz="4" w:space="0" w:color="auto"/>
            </w:tcBorders>
            <w:shd w:val="clear" w:color="auto" w:fill="auto"/>
            <w:noWrap/>
            <w:hideMark/>
          </w:tcPr>
          <w:p w14:paraId="3BA19BC6" w14:textId="6646058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1E1E16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ТК-4/5 - ТК-4/5-1</w:t>
            </w:r>
          </w:p>
        </w:tc>
        <w:tc>
          <w:tcPr>
            <w:tcW w:w="729" w:type="pct"/>
            <w:tcBorders>
              <w:top w:val="nil"/>
              <w:left w:val="nil"/>
              <w:bottom w:val="single" w:sz="4" w:space="0" w:color="auto"/>
              <w:right w:val="single" w:sz="4" w:space="0" w:color="auto"/>
            </w:tcBorders>
            <w:shd w:val="clear" w:color="auto" w:fill="auto"/>
            <w:noWrap/>
            <w:vAlign w:val="center"/>
            <w:hideMark/>
          </w:tcPr>
          <w:p w14:paraId="119225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EB0F41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5903D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99C73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66</w:t>
            </w:r>
          </w:p>
        </w:tc>
      </w:tr>
      <w:tr w:rsidR="000B2077" w:rsidRPr="00947744" w14:paraId="24FF18B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ECCB9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1349</w:t>
            </w:r>
          </w:p>
        </w:tc>
        <w:tc>
          <w:tcPr>
            <w:tcW w:w="1003" w:type="pct"/>
            <w:tcBorders>
              <w:top w:val="nil"/>
              <w:left w:val="nil"/>
              <w:bottom w:val="single" w:sz="4" w:space="0" w:color="auto"/>
              <w:right w:val="single" w:sz="4" w:space="0" w:color="auto"/>
            </w:tcBorders>
            <w:shd w:val="clear" w:color="auto" w:fill="auto"/>
            <w:noWrap/>
            <w:hideMark/>
          </w:tcPr>
          <w:p w14:paraId="6EF89491" w14:textId="0A9EC48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16880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ТК-4/5-1 - ТК-4/5-2</w:t>
            </w:r>
          </w:p>
        </w:tc>
        <w:tc>
          <w:tcPr>
            <w:tcW w:w="729" w:type="pct"/>
            <w:tcBorders>
              <w:top w:val="nil"/>
              <w:left w:val="nil"/>
              <w:bottom w:val="single" w:sz="4" w:space="0" w:color="auto"/>
              <w:right w:val="single" w:sz="4" w:space="0" w:color="auto"/>
            </w:tcBorders>
            <w:shd w:val="clear" w:color="auto" w:fill="auto"/>
            <w:noWrap/>
            <w:vAlign w:val="center"/>
            <w:hideMark/>
          </w:tcPr>
          <w:p w14:paraId="31092D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81850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7DBD1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6FEB8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w:t>
            </w:r>
          </w:p>
        </w:tc>
      </w:tr>
      <w:tr w:rsidR="000B2077" w:rsidRPr="00947744" w14:paraId="7E1CBF8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963FE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1350</w:t>
            </w:r>
          </w:p>
        </w:tc>
        <w:tc>
          <w:tcPr>
            <w:tcW w:w="1003" w:type="pct"/>
            <w:tcBorders>
              <w:top w:val="nil"/>
              <w:left w:val="nil"/>
              <w:bottom w:val="single" w:sz="4" w:space="0" w:color="auto"/>
              <w:right w:val="single" w:sz="4" w:space="0" w:color="auto"/>
            </w:tcBorders>
            <w:shd w:val="clear" w:color="auto" w:fill="auto"/>
            <w:noWrap/>
            <w:hideMark/>
          </w:tcPr>
          <w:p w14:paraId="3C37606D" w14:textId="0031A85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37B14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ТК-4/5-1 - Менделеева ул., 56Б</w:t>
            </w:r>
          </w:p>
        </w:tc>
        <w:tc>
          <w:tcPr>
            <w:tcW w:w="729" w:type="pct"/>
            <w:tcBorders>
              <w:top w:val="nil"/>
              <w:left w:val="nil"/>
              <w:bottom w:val="single" w:sz="4" w:space="0" w:color="auto"/>
              <w:right w:val="single" w:sz="4" w:space="0" w:color="auto"/>
            </w:tcBorders>
            <w:shd w:val="clear" w:color="auto" w:fill="auto"/>
            <w:noWrap/>
            <w:vAlign w:val="center"/>
            <w:hideMark/>
          </w:tcPr>
          <w:p w14:paraId="13C9C4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E90A8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EA0B6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6797F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7E18773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FEC14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1351</w:t>
            </w:r>
          </w:p>
        </w:tc>
        <w:tc>
          <w:tcPr>
            <w:tcW w:w="1003" w:type="pct"/>
            <w:tcBorders>
              <w:top w:val="nil"/>
              <w:left w:val="nil"/>
              <w:bottom w:val="single" w:sz="4" w:space="0" w:color="auto"/>
              <w:right w:val="single" w:sz="4" w:space="0" w:color="auto"/>
            </w:tcBorders>
            <w:shd w:val="clear" w:color="auto" w:fill="auto"/>
            <w:noWrap/>
            <w:hideMark/>
          </w:tcPr>
          <w:p w14:paraId="0ED69699" w14:textId="4A1DDFA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95C18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ТК-4/5-2 - Менделеева ул., 56А</w:t>
            </w:r>
          </w:p>
        </w:tc>
        <w:tc>
          <w:tcPr>
            <w:tcW w:w="729" w:type="pct"/>
            <w:tcBorders>
              <w:top w:val="nil"/>
              <w:left w:val="nil"/>
              <w:bottom w:val="single" w:sz="4" w:space="0" w:color="auto"/>
              <w:right w:val="single" w:sz="4" w:space="0" w:color="auto"/>
            </w:tcBorders>
            <w:shd w:val="clear" w:color="auto" w:fill="auto"/>
            <w:noWrap/>
            <w:vAlign w:val="center"/>
            <w:hideMark/>
          </w:tcPr>
          <w:p w14:paraId="3D207F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2CD32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512AC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87DD3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6AEF0EA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BA272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1352</w:t>
            </w:r>
          </w:p>
        </w:tc>
        <w:tc>
          <w:tcPr>
            <w:tcW w:w="1003" w:type="pct"/>
            <w:tcBorders>
              <w:top w:val="nil"/>
              <w:left w:val="nil"/>
              <w:bottom w:val="single" w:sz="4" w:space="0" w:color="auto"/>
              <w:right w:val="single" w:sz="4" w:space="0" w:color="auto"/>
            </w:tcBorders>
            <w:shd w:val="clear" w:color="auto" w:fill="auto"/>
            <w:noWrap/>
            <w:hideMark/>
          </w:tcPr>
          <w:p w14:paraId="72213C7A" w14:textId="5DFC297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01A10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ТК-4/5 - У4/5-1</w:t>
            </w:r>
          </w:p>
        </w:tc>
        <w:tc>
          <w:tcPr>
            <w:tcW w:w="729" w:type="pct"/>
            <w:tcBorders>
              <w:top w:val="nil"/>
              <w:left w:val="nil"/>
              <w:bottom w:val="single" w:sz="4" w:space="0" w:color="auto"/>
              <w:right w:val="single" w:sz="4" w:space="0" w:color="auto"/>
            </w:tcBorders>
            <w:shd w:val="clear" w:color="auto" w:fill="auto"/>
            <w:noWrap/>
            <w:vAlign w:val="center"/>
            <w:hideMark/>
          </w:tcPr>
          <w:p w14:paraId="030550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DFB13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41BDA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5B97D5B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56</w:t>
            </w:r>
          </w:p>
        </w:tc>
      </w:tr>
      <w:tr w:rsidR="000B2077" w:rsidRPr="00947744" w14:paraId="2B56E4A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011B4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1353</w:t>
            </w:r>
          </w:p>
        </w:tc>
        <w:tc>
          <w:tcPr>
            <w:tcW w:w="1003" w:type="pct"/>
            <w:tcBorders>
              <w:top w:val="nil"/>
              <w:left w:val="nil"/>
              <w:bottom w:val="single" w:sz="4" w:space="0" w:color="auto"/>
              <w:right w:val="single" w:sz="4" w:space="0" w:color="auto"/>
            </w:tcBorders>
            <w:shd w:val="clear" w:color="auto" w:fill="auto"/>
            <w:noWrap/>
            <w:hideMark/>
          </w:tcPr>
          <w:p w14:paraId="7237DD8E" w14:textId="7EDD871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43B77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У4/5-1 - Кооперативная ул., 58</w:t>
            </w:r>
          </w:p>
        </w:tc>
        <w:tc>
          <w:tcPr>
            <w:tcW w:w="729" w:type="pct"/>
            <w:tcBorders>
              <w:top w:val="nil"/>
              <w:left w:val="nil"/>
              <w:bottom w:val="single" w:sz="4" w:space="0" w:color="auto"/>
              <w:right w:val="single" w:sz="4" w:space="0" w:color="auto"/>
            </w:tcBorders>
            <w:shd w:val="clear" w:color="auto" w:fill="auto"/>
            <w:noWrap/>
            <w:vAlign w:val="center"/>
            <w:hideMark/>
          </w:tcPr>
          <w:p w14:paraId="586E52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B5915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3A8A5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7EA1C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2AD5E1F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F8DDB4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1354</w:t>
            </w:r>
          </w:p>
        </w:tc>
        <w:tc>
          <w:tcPr>
            <w:tcW w:w="1003" w:type="pct"/>
            <w:tcBorders>
              <w:top w:val="nil"/>
              <w:left w:val="nil"/>
              <w:bottom w:val="single" w:sz="4" w:space="0" w:color="auto"/>
              <w:right w:val="single" w:sz="4" w:space="0" w:color="auto"/>
            </w:tcBorders>
            <w:shd w:val="clear" w:color="auto" w:fill="auto"/>
            <w:noWrap/>
            <w:hideMark/>
          </w:tcPr>
          <w:p w14:paraId="402287D0" w14:textId="45C0C4B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7C11F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У4/1-1 - ТК-4/2</w:t>
            </w:r>
          </w:p>
        </w:tc>
        <w:tc>
          <w:tcPr>
            <w:tcW w:w="729" w:type="pct"/>
            <w:tcBorders>
              <w:top w:val="nil"/>
              <w:left w:val="nil"/>
              <w:bottom w:val="single" w:sz="4" w:space="0" w:color="auto"/>
              <w:right w:val="single" w:sz="4" w:space="0" w:color="auto"/>
            </w:tcBorders>
            <w:shd w:val="clear" w:color="auto" w:fill="auto"/>
            <w:noWrap/>
            <w:vAlign w:val="center"/>
            <w:hideMark/>
          </w:tcPr>
          <w:p w14:paraId="16F2165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04F181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55CDF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6FA49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w:t>
            </w:r>
          </w:p>
        </w:tc>
      </w:tr>
      <w:tr w:rsidR="000B2077" w:rsidRPr="00947744" w14:paraId="5B982A1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A4BB2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1355</w:t>
            </w:r>
          </w:p>
        </w:tc>
        <w:tc>
          <w:tcPr>
            <w:tcW w:w="1003" w:type="pct"/>
            <w:tcBorders>
              <w:top w:val="nil"/>
              <w:left w:val="nil"/>
              <w:bottom w:val="single" w:sz="4" w:space="0" w:color="auto"/>
              <w:right w:val="single" w:sz="4" w:space="0" w:color="auto"/>
            </w:tcBorders>
            <w:shd w:val="clear" w:color="auto" w:fill="auto"/>
            <w:noWrap/>
            <w:hideMark/>
          </w:tcPr>
          <w:p w14:paraId="750321EF" w14:textId="6E2DE9A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439CD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ТК-4/2 - </w:t>
            </w:r>
          </w:p>
        </w:tc>
        <w:tc>
          <w:tcPr>
            <w:tcW w:w="729" w:type="pct"/>
            <w:tcBorders>
              <w:top w:val="nil"/>
              <w:left w:val="nil"/>
              <w:bottom w:val="single" w:sz="4" w:space="0" w:color="auto"/>
              <w:right w:val="single" w:sz="4" w:space="0" w:color="auto"/>
            </w:tcBorders>
            <w:shd w:val="clear" w:color="auto" w:fill="auto"/>
            <w:noWrap/>
            <w:vAlign w:val="center"/>
            <w:hideMark/>
          </w:tcPr>
          <w:p w14:paraId="0887D5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E1782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2016</w:t>
            </w:r>
          </w:p>
        </w:tc>
        <w:tc>
          <w:tcPr>
            <w:tcW w:w="321" w:type="pct"/>
            <w:tcBorders>
              <w:top w:val="nil"/>
              <w:left w:val="nil"/>
              <w:bottom w:val="single" w:sz="4" w:space="0" w:color="auto"/>
              <w:right w:val="single" w:sz="4" w:space="0" w:color="auto"/>
            </w:tcBorders>
            <w:shd w:val="clear" w:color="auto" w:fill="auto"/>
            <w:noWrap/>
            <w:vAlign w:val="center"/>
            <w:hideMark/>
          </w:tcPr>
          <w:p w14:paraId="46E6BB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CBB61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w:t>
            </w:r>
          </w:p>
        </w:tc>
      </w:tr>
      <w:tr w:rsidR="000B2077" w:rsidRPr="00947744" w14:paraId="4BDE4CA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7929B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1356</w:t>
            </w:r>
          </w:p>
        </w:tc>
        <w:tc>
          <w:tcPr>
            <w:tcW w:w="1003" w:type="pct"/>
            <w:tcBorders>
              <w:top w:val="nil"/>
              <w:left w:val="nil"/>
              <w:bottom w:val="single" w:sz="4" w:space="0" w:color="auto"/>
              <w:right w:val="single" w:sz="4" w:space="0" w:color="auto"/>
            </w:tcBorders>
            <w:shd w:val="clear" w:color="auto" w:fill="auto"/>
            <w:noWrap/>
            <w:hideMark/>
          </w:tcPr>
          <w:p w14:paraId="4E5EA8FB" w14:textId="55E8B5E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08584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ТК-11М/2 - Магазин 2</w:t>
            </w:r>
          </w:p>
        </w:tc>
        <w:tc>
          <w:tcPr>
            <w:tcW w:w="729" w:type="pct"/>
            <w:tcBorders>
              <w:top w:val="nil"/>
              <w:left w:val="nil"/>
              <w:bottom w:val="single" w:sz="4" w:space="0" w:color="auto"/>
              <w:right w:val="single" w:sz="4" w:space="0" w:color="auto"/>
            </w:tcBorders>
            <w:shd w:val="clear" w:color="auto" w:fill="auto"/>
            <w:noWrap/>
            <w:vAlign w:val="center"/>
            <w:hideMark/>
          </w:tcPr>
          <w:p w14:paraId="3D3B91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14152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20695B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41AAAD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0E819F4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A2EDB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1357</w:t>
            </w:r>
          </w:p>
        </w:tc>
        <w:tc>
          <w:tcPr>
            <w:tcW w:w="1003" w:type="pct"/>
            <w:tcBorders>
              <w:top w:val="nil"/>
              <w:left w:val="nil"/>
              <w:bottom w:val="single" w:sz="4" w:space="0" w:color="auto"/>
              <w:right w:val="single" w:sz="4" w:space="0" w:color="auto"/>
            </w:tcBorders>
            <w:shd w:val="clear" w:color="auto" w:fill="auto"/>
            <w:noWrap/>
            <w:hideMark/>
          </w:tcPr>
          <w:p w14:paraId="629E6F35" w14:textId="5107D79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31D24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ТК-11М/2 - Магазин 3</w:t>
            </w:r>
          </w:p>
        </w:tc>
        <w:tc>
          <w:tcPr>
            <w:tcW w:w="729" w:type="pct"/>
            <w:tcBorders>
              <w:top w:val="nil"/>
              <w:left w:val="nil"/>
              <w:bottom w:val="single" w:sz="4" w:space="0" w:color="auto"/>
              <w:right w:val="single" w:sz="4" w:space="0" w:color="auto"/>
            </w:tcBorders>
            <w:shd w:val="clear" w:color="auto" w:fill="auto"/>
            <w:noWrap/>
            <w:vAlign w:val="center"/>
            <w:hideMark/>
          </w:tcPr>
          <w:p w14:paraId="400405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55ED0C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17B42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00BA84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0D22C98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DC8D9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1358</w:t>
            </w:r>
          </w:p>
        </w:tc>
        <w:tc>
          <w:tcPr>
            <w:tcW w:w="1003" w:type="pct"/>
            <w:tcBorders>
              <w:top w:val="nil"/>
              <w:left w:val="nil"/>
              <w:bottom w:val="single" w:sz="4" w:space="0" w:color="auto"/>
              <w:right w:val="single" w:sz="4" w:space="0" w:color="auto"/>
            </w:tcBorders>
            <w:shd w:val="clear" w:color="auto" w:fill="auto"/>
            <w:noWrap/>
            <w:hideMark/>
          </w:tcPr>
          <w:p w14:paraId="3D3B1CFA" w14:textId="692C7C6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FD377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У3/8 - У3/9</w:t>
            </w:r>
          </w:p>
        </w:tc>
        <w:tc>
          <w:tcPr>
            <w:tcW w:w="729" w:type="pct"/>
            <w:tcBorders>
              <w:top w:val="nil"/>
              <w:left w:val="nil"/>
              <w:bottom w:val="single" w:sz="4" w:space="0" w:color="auto"/>
              <w:right w:val="single" w:sz="4" w:space="0" w:color="auto"/>
            </w:tcBorders>
            <w:shd w:val="clear" w:color="auto" w:fill="auto"/>
            <w:noWrap/>
            <w:vAlign w:val="center"/>
            <w:hideMark/>
          </w:tcPr>
          <w:p w14:paraId="0EA8C9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C44F4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C66B2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AE4F8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w:t>
            </w:r>
          </w:p>
        </w:tc>
      </w:tr>
      <w:tr w:rsidR="000B2077" w:rsidRPr="00947744" w14:paraId="530BA7C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A98EF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1359</w:t>
            </w:r>
          </w:p>
        </w:tc>
        <w:tc>
          <w:tcPr>
            <w:tcW w:w="1003" w:type="pct"/>
            <w:tcBorders>
              <w:top w:val="nil"/>
              <w:left w:val="nil"/>
              <w:bottom w:val="single" w:sz="4" w:space="0" w:color="auto"/>
              <w:right w:val="single" w:sz="4" w:space="0" w:color="auto"/>
            </w:tcBorders>
            <w:shd w:val="clear" w:color="auto" w:fill="auto"/>
            <w:noWrap/>
            <w:hideMark/>
          </w:tcPr>
          <w:p w14:paraId="2837E71B" w14:textId="1736907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3A9B22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У3/9 - Менделеева ул., 32</w:t>
            </w:r>
          </w:p>
        </w:tc>
        <w:tc>
          <w:tcPr>
            <w:tcW w:w="729" w:type="pct"/>
            <w:tcBorders>
              <w:top w:val="nil"/>
              <w:left w:val="nil"/>
              <w:bottom w:val="single" w:sz="4" w:space="0" w:color="auto"/>
              <w:right w:val="single" w:sz="4" w:space="0" w:color="auto"/>
            </w:tcBorders>
            <w:shd w:val="clear" w:color="auto" w:fill="auto"/>
            <w:noWrap/>
            <w:vAlign w:val="center"/>
            <w:hideMark/>
          </w:tcPr>
          <w:p w14:paraId="202456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D1B93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5FE7C5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EF409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408370E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12FC9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1360</w:t>
            </w:r>
          </w:p>
        </w:tc>
        <w:tc>
          <w:tcPr>
            <w:tcW w:w="1003" w:type="pct"/>
            <w:tcBorders>
              <w:top w:val="nil"/>
              <w:left w:val="nil"/>
              <w:bottom w:val="single" w:sz="4" w:space="0" w:color="auto"/>
              <w:right w:val="single" w:sz="4" w:space="0" w:color="auto"/>
            </w:tcBorders>
            <w:shd w:val="clear" w:color="auto" w:fill="auto"/>
            <w:noWrap/>
            <w:hideMark/>
          </w:tcPr>
          <w:p w14:paraId="21559952" w14:textId="51E07F9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BE7B5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У3/8 - Менделеева ул., 34</w:t>
            </w:r>
          </w:p>
        </w:tc>
        <w:tc>
          <w:tcPr>
            <w:tcW w:w="729" w:type="pct"/>
            <w:tcBorders>
              <w:top w:val="nil"/>
              <w:left w:val="nil"/>
              <w:bottom w:val="single" w:sz="4" w:space="0" w:color="auto"/>
              <w:right w:val="single" w:sz="4" w:space="0" w:color="auto"/>
            </w:tcBorders>
            <w:shd w:val="clear" w:color="auto" w:fill="auto"/>
            <w:noWrap/>
            <w:vAlign w:val="center"/>
            <w:hideMark/>
          </w:tcPr>
          <w:p w14:paraId="331BBB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9FE2B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6DEB3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88EFC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13C3332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D8EF9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1361</w:t>
            </w:r>
          </w:p>
        </w:tc>
        <w:tc>
          <w:tcPr>
            <w:tcW w:w="1003" w:type="pct"/>
            <w:tcBorders>
              <w:top w:val="nil"/>
              <w:left w:val="nil"/>
              <w:bottom w:val="single" w:sz="4" w:space="0" w:color="auto"/>
              <w:right w:val="single" w:sz="4" w:space="0" w:color="auto"/>
            </w:tcBorders>
            <w:shd w:val="clear" w:color="auto" w:fill="auto"/>
            <w:noWrap/>
            <w:hideMark/>
          </w:tcPr>
          <w:p w14:paraId="4115DE4C" w14:textId="3278E69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EFDD9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ТК-1/8-1 - Маяковского ул., 17</w:t>
            </w:r>
          </w:p>
        </w:tc>
        <w:tc>
          <w:tcPr>
            <w:tcW w:w="729" w:type="pct"/>
            <w:tcBorders>
              <w:top w:val="nil"/>
              <w:left w:val="nil"/>
              <w:bottom w:val="single" w:sz="4" w:space="0" w:color="auto"/>
              <w:right w:val="single" w:sz="4" w:space="0" w:color="auto"/>
            </w:tcBorders>
            <w:shd w:val="clear" w:color="auto" w:fill="auto"/>
            <w:noWrap/>
            <w:vAlign w:val="center"/>
            <w:hideMark/>
          </w:tcPr>
          <w:p w14:paraId="6B7ED64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BEFF4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3F7A48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14D0B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51</w:t>
            </w:r>
          </w:p>
        </w:tc>
      </w:tr>
      <w:tr w:rsidR="000B2077" w:rsidRPr="00947744" w14:paraId="590B2AF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28DD3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1362</w:t>
            </w:r>
          </w:p>
        </w:tc>
        <w:tc>
          <w:tcPr>
            <w:tcW w:w="1003" w:type="pct"/>
            <w:tcBorders>
              <w:top w:val="nil"/>
              <w:left w:val="nil"/>
              <w:bottom w:val="single" w:sz="4" w:space="0" w:color="auto"/>
              <w:right w:val="single" w:sz="4" w:space="0" w:color="auto"/>
            </w:tcBorders>
            <w:shd w:val="clear" w:color="auto" w:fill="auto"/>
            <w:noWrap/>
            <w:hideMark/>
          </w:tcPr>
          <w:p w14:paraId="55EE4306" w14:textId="5D67F62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08E11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ТК-1/8 - У1/8-2</w:t>
            </w:r>
          </w:p>
        </w:tc>
        <w:tc>
          <w:tcPr>
            <w:tcW w:w="729" w:type="pct"/>
            <w:tcBorders>
              <w:top w:val="nil"/>
              <w:left w:val="nil"/>
              <w:bottom w:val="single" w:sz="4" w:space="0" w:color="auto"/>
              <w:right w:val="single" w:sz="4" w:space="0" w:color="auto"/>
            </w:tcBorders>
            <w:shd w:val="clear" w:color="auto" w:fill="auto"/>
            <w:noWrap/>
            <w:vAlign w:val="center"/>
            <w:hideMark/>
          </w:tcPr>
          <w:p w14:paraId="555275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76A30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1FC948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7FEE7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0B2077" w:rsidRPr="00947744" w14:paraId="2400AEF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C7D4D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1363</w:t>
            </w:r>
          </w:p>
        </w:tc>
        <w:tc>
          <w:tcPr>
            <w:tcW w:w="1003" w:type="pct"/>
            <w:tcBorders>
              <w:top w:val="nil"/>
              <w:left w:val="nil"/>
              <w:bottom w:val="single" w:sz="4" w:space="0" w:color="auto"/>
              <w:right w:val="single" w:sz="4" w:space="0" w:color="auto"/>
            </w:tcBorders>
            <w:shd w:val="clear" w:color="auto" w:fill="auto"/>
            <w:noWrap/>
            <w:hideMark/>
          </w:tcPr>
          <w:p w14:paraId="0E08AD0C" w14:textId="35EC7CB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DE36C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У1/8-2 - 50 лет Комсомола ул., 5</w:t>
            </w:r>
          </w:p>
        </w:tc>
        <w:tc>
          <w:tcPr>
            <w:tcW w:w="729" w:type="pct"/>
            <w:tcBorders>
              <w:top w:val="nil"/>
              <w:left w:val="nil"/>
              <w:bottom w:val="single" w:sz="4" w:space="0" w:color="auto"/>
              <w:right w:val="single" w:sz="4" w:space="0" w:color="auto"/>
            </w:tcBorders>
            <w:shd w:val="clear" w:color="auto" w:fill="auto"/>
            <w:noWrap/>
            <w:vAlign w:val="center"/>
            <w:hideMark/>
          </w:tcPr>
          <w:p w14:paraId="18BF39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B18D6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02EE5C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D557F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4FC0A1D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94456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1364</w:t>
            </w:r>
          </w:p>
        </w:tc>
        <w:tc>
          <w:tcPr>
            <w:tcW w:w="1003" w:type="pct"/>
            <w:tcBorders>
              <w:top w:val="nil"/>
              <w:left w:val="nil"/>
              <w:bottom w:val="single" w:sz="4" w:space="0" w:color="auto"/>
              <w:right w:val="single" w:sz="4" w:space="0" w:color="auto"/>
            </w:tcBorders>
            <w:shd w:val="clear" w:color="auto" w:fill="auto"/>
            <w:noWrap/>
            <w:hideMark/>
          </w:tcPr>
          <w:p w14:paraId="5DC36382" w14:textId="6FFCEAD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BCD50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У1/8-5 - 50 лет Комсомола ул., 9</w:t>
            </w:r>
          </w:p>
        </w:tc>
        <w:tc>
          <w:tcPr>
            <w:tcW w:w="729" w:type="pct"/>
            <w:tcBorders>
              <w:top w:val="nil"/>
              <w:left w:val="nil"/>
              <w:bottom w:val="single" w:sz="4" w:space="0" w:color="auto"/>
              <w:right w:val="single" w:sz="4" w:space="0" w:color="auto"/>
            </w:tcBorders>
            <w:shd w:val="clear" w:color="auto" w:fill="auto"/>
            <w:noWrap/>
            <w:vAlign w:val="center"/>
            <w:hideMark/>
          </w:tcPr>
          <w:p w14:paraId="7E9B51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7A40E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5BCF1C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38350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7704E1F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C0CAF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1365</w:t>
            </w:r>
          </w:p>
        </w:tc>
        <w:tc>
          <w:tcPr>
            <w:tcW w:w="1003" w:type="pct"/>
            <w:tcBorders>
              <w:top w:val="nil"/>
              <w:left w:val="nil"/>
              <w:bottom w:val="single" w:sz="4" w:space="0" w:color="auto"/>
              <w:right w:val="single" w:sz="4" w:space="0" w:color="auto"/>
            </w:tcBorders>
            <w:shd w:val="clear" w:color="auto" w:fill="auto"/>
            <w:noWrap/>
            <w:hideMark/>
          </w:tcPr>
          <w:p w14:paraId="7DBE8CD8" w14:textId="050AE78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22E3A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У1/8-6-1 - 50 лет Комсомола ул., 7</w:t>
            </w:r>
          </w:p>
        </w:tc>
        <w:tc>
          <w:tcPr>
            <w:tcW w:w="729" w:type="pct"/>
            <w:tcBorders>
              <w:top w:val="nil"/>
              <w:left w:val="nil"/>
              <w:bottom w:val="single" w:sz="4" w:space="0" w:color="auto"/>
              <w:right w:val="single" w:sz="4" w:space="0" w:color="auto"/>
            </w:tcBorders>
            <w:shd w:val="clear" w:color="auto" w:fill="auto"/>
            <w:noWrap/>
            <w:vAlign w:val="center"/>
            <w:hideMark/>
          </w:tcPr>
          <w:p w14:paraId="128ACA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184EF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13EF44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D25323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w:t>
            </w:r>
          </w:p>
        </w:tc>
      </w:tr>
      <w:tr w:rsidR="000B2077" w:rsidRPr="00947744" w14:paraId="09D25F9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15CB2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1366</w:t>
            </w:r>
          </w:p>
        </w:tc>
        <w:tc>
          <w:tcPr>
            <w:tcW w:w="1003" w:type="pct"/>
            <w:tcBorders>
              <w:top w:val="nil"/>
              <w:left w:val="nil"/>
              <w:bottom w:val="single" w:sz="4" w:space="0" w:color="auto"/>
              <w:right w:val="single" w:sz="4" w:space="0" w:color="auto"/>
            </w:tcBorders>
            <w:shd w:val="clear" w:color="auto" w:fill="auto"/>
            <w:noWrap/>
            <w:hideMark/>
          </w:tcPr>
          <w:p w14:paraId="2C3C352E" w14:textId="10D3901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CD0F5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У1/8-6-1 - 50 лет Комсомола ул., 1</w:t>
            </w:r>
          </w:p>
        </w:tc>
        <w:tc>
          <w:tcPr>
            <w:tcW w:w="729" w:type="pct"/>
            <w:tcBorders>
              <w:top w:val="nil"/>
              <w:left w:val="nil"/>
              <w:bottom w:val="single" w:sz="4" w:space="0" w:color="auto"/>
              <w:right w:val="single" w:sz="4" w:space="0" w:color="auto"/>
            </w:tcBorders>
            <w:shd w:val="clear" w:color="auto" w:fill="auto"/>
            <w:noWrap/>
            <w:vAlign w:val="center"/>
            <w:hideMark/>
          </w:tcPr>
          <w:p w14:paraId="1775C6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C4FEF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41AAF7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6DA25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87</w:t>
            </w:r>
          </w:p>
        </w:tc>
      </w:tr>
      <w:tr w:rsidR="000B2077" w:rsidRPr="00947744" w14:paraId="66504BB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6AAB9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1367</w:t>
            </w:r>
          </w:p>
        </w:tc>
        <w:tc>
          <w:tcPr>
            <w:tcW w:w="1003" w:type="pct"/>
            <w:tcBorders>
              <w:top w:val="nil"/>
              <w:left w:val="nil"/>
              <w:bottom w:val="single" w:sz="4" w:space="0" w:color="auto"/>
              <w:right w:val="single" w:sz="4" w:space="0" w:color="auto"/>
            </w:tcBorders>
            <w:shd w:val="clear" w:color="auto" w:fill="auto"/>
            <w:noWrap/>
            <w:hideMark/>
          </w:tcPr>
          <w:p w14:paraId="3E8B83E4" w14:textId="57F86E9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94FA8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ТК-1/8 - У1/8-7</w:t>
            </w:r>
          </w:p>
        </w:tc>
        <w:tc>
          <w:tcPr>
            <w:tcW w:w="729" w:type="pct"/>
            <w:tcBorders>
              <w:top w:val="nil"/>
              <w:left w:val="nil"/>
              <w:bottom w:val="single" w:sz="4" w:space="0" w:color="auto"/>
              <w:right w:val="single" w:sz="4" w:space="0" w:color="auto"/>
            </w:tcBorders>
            <w:shd w:val="clear" w:color="auto" w:fill="auto"/>
            <w:noWrap/>
            <w:vAlign w:val="center"/>
            <w:hideMark/>
          </w:tcPr>
          <w:p w14:paraId="4FF3CB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6C718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2F122F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7C0B0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76</w:t>
            </w:r>
          </w:p>
        </w:tc>
      </w:tr>
      <w:tr w:rsidR="000B2077" w:rsidRPr="00947744" w14:paraId="55DE3A4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17485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1368</w:t>
            </w:r>
          </w:p>
        </w:tc>
        <w:tc>
          <w:tcPr>
            <w:tcW w:w="1003" w:type="pct"/>
            <w:tcBorders>
              <w:top w:val="nil"/>
              <w:left w:val="nil"/>
              <w:bottom w:val="single" w:sz="4" w:space="0" w:color="auto"/>
              <w:right w:val="single" w:sz="4" w:space="0" w:color="auto"/>
            </w:tcBorders>
            <w:shd w:val="clear" w:color="auto" w:fill="auto"/>
            <w:noWrap/>
            <w:hideMark/>
          </w:tcPr>
          <w:p w14:paraId="5E3B8597" w14:textId="5C48298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C80DB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У1/8-7 - Маяковского ул., 19</w:t>
            </w:r>
          </w:p>
        </w:tc>
        <w:tc>
          <w:tcPr>
            <w:tcW w:w="729" w:type="pct"/>
            <w:tcBorders>
              <w:top w:val="nil"/>
              <w:left w:val="nil"/>
              <w:bottom w:val="single" w:sz="4" w:space="0" w:color="auto"/>
              <w:right w:val="single" w:sz="4" w:space="0" w:color="auto"/>
            </w:tcBorders>
            <w:shd w:val="clear" w:color="auto" w:fill="auto"/>
            <w:noWrap/>
            <w:vAlign w:val="center"/>
            <w:hideMark/>
          </w:tcPr>
          <w:p w14:paraId="666642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C1484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3A3F20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2BD5E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6DD7AD9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96F56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1369</w:t>
            </w:r>
          </w:p>
        </w:tc>
        <w:tc>
          <w:tcPr>
            <w:tcW w:w="1003" w:type="pct"/>
            <w:tcBorders>
              <w:top w:val="nil"/>
              <w:left w:val="nil"/>
              <w:bottom w:val="single" w:sz="4" w:space="0" w:color="auto"/>
              <w:right w:val="single" w:sz="4" w:space="0" w:color="auto"/>
            </w:tcBorders>
            <w:shd w:val="clear" w:color="auto" w:fill="auto"/>
            <w:noWrap/>
            <w:hideMark/>
          </w:tcPr>
          <w:p w14:paraId="4F55F44B" w14:textId="5EDC95A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F89B6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ТК-1/1 - 50 лет Комсомола ул., 11</w:t>
            </w:r>
          </w:p>
        </w:tc>
        <w:tc>
          <w:tcPr>
            <w:tcW w:w="729" w:type="pct"/>
            <w:tcBorders>
              <w:top w:val="nil"/>
              <w:left w:val="nil"/>
              <w:bottom w:val="single" w:sz="4" w:space="0" w:color="auto"/>
              <w:right w:val="single" w:sz="4" w:space="0" w:color="auto"/>
            </w:tcBorders>
            <w:shd w:val="clear" w:color="auto" w:fill="auto"/>
            <w:noWrap/>
            <w:vAlign w:val="center"/>
            <w:hideMark/>
          </w:tcPr>
          <w:p w14:paraId="513A13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C1A85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607787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49CC8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81</w:t>
            </w:r>
          </w:p>
        </w:tc>
      </w:tr>
      <w:tr w:rsidR="000B2077" w:rsidRPr="00947744" w14:paraId="20AFC8E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62C24C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1370</w:t>
            </w:r>
          </w:p>
        </w:tc>
        <w:tc>
          <w:tcPr>
            <w:tcW w:w="1003" w:type="pct"/>
            <w:tcBorders>
              <w:top w:val="nil"/>
              <w:left w:val="nil"/>
              <w:bottom w:val="single" w:sz="4" w:space="0" w:color="auto"/>
              <w:right w:val="single" w:sz="4" w:space="0" w:color="auto"/>
            </w:tcBorders>
            <w:shd w:val="clear" w:color="auto" w:fill="auto"/>
            <w:noWrap/>
            <w:hideMark/>
          </w:tcPr>
          <w:p w14:paraId="668A7C97" w14:textId="06DEA77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9DA98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см ТК - ТК-1/2</w:t>
            </w:r>
          </w:p>
        </w:tc>
        <w:tc>
          <w:tcPr>
            <w:tcW w:w="729" w:type="pct"/>
            <w:tcBorders>
              <w:top w:val="nil"/>
              <w:left w:val="nil"/>
              <w:bottom w:val="single" w:sz="4" w:space="0" w:color="auto"/>
              <w:right w:val="single" w:sz="4" w:space="0" w:color="auto"/>
            </w:tcBorders>
            <w:shd w:val="clear" w:color="auto" w:fill="auto"/>
            <w:noWrap/>
            <w:vAlign w:val="center"/>
            <w:hideMark/>
          </w:tcPr>
          <w:p w14:paraId="02176D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7D7C0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0B092D2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7A155D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w:t>
            </w:r>
          </w:p>
        </w:tc>
      </w:tr>
      <w:tr w:rsidR="000B2077" w:rsidRPr="00947744" w14:paraId="3BA2618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2BBB0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1371</w:t>
            </w:r>
          </w:p>
        </w:tc>
        <w:tc>
          <w:tcPr>
            <w:tcW w:w="1003" w:type="pct"/>
            <w:tcBorders>
              <w:top w:val="nil"/>
              <w:left w:val="nil"/>
              <w:bottom w:val="single" w:sz="4" w:space="0" w:color="auto"/>
              <w:right w:val="single" w:sz="4" w:space="0" w:color="auto"/>
            </w:tcBorders>
            <w:shd w:val="clear" w:color="auto" w:fill="auto"/>
            <w:noWrap/>
            <w:hideMark/>
          </w:tcPr>
          <w:p w14:paraId="457B2CC6" w14:textId="077B89E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17182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ТК-1/2 - 50 лет Комсомола ул., 17</w:t>
            </w:r>
          </w:p>
        </w:tc>
        <w:tc>
          <w:tcPr>
            <w:tcW w:w="729" w:type="pct"/>
            <w:tcBorders>
              <w:top w:val="nil"/>
              <w:left w:val="nil"/>
              <w:bottom w:val="single" w:sz="4" w:space="0" w:color="auto"/>
              <w:right w:val="single" w:sz="4" w:space="0" w:color="auto"/>
            </w:tcBorders>
            <w:shd w:val="clear" w:color="auto" w:fill="auto"/>
            <w:noWrap/>
            <w:vAlign w:val="center"/>
            <w:hideMark/>
          </w:tcPr>
          <w:p w14:paraId="1AA8F2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E7D047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7D20CE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E9DED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0B2077" w:rsidRPr="00947744" w14:paraId="5CCEA56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F8425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1372</w:t>
            </w:r>
          </w:p>
        </w:tc>
        <w:tc>
          <w:tcPr>
            <w:tcW w:w="1003" w:type="pct"/>
            <w:tcBorders>
              <w:top w:val="nil"/>
              <w:left w:val="nil"/>
              <w:bottom w:val="single" w:sz="4" w:space="0" w:color="auto"/>
              <w:right w:val="single" w:sz="4" w:space="0" w:color="auto"/>
            </w:tcBorders>
            <w:shd w:val="clear" w:color="auto" w:fill="auto"/>
            <w:noWrap/>
            <w:hideMark/>
          </w:tcPr>
          <w:p w14:paraId="6BB1A88E" w14:textId="36A7AD8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99C4D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ТК-1/2 - УЗ-1-ТК-1/2</w:t>
            </w:r>
          </w:p>
        </w:tc>
        <w:tc>
          <w:tcPr>
            <w:tcW w:w="729" w:type="pct"/>
            <w:tcBorders>
              <w:top w:val="nil"/>
              <w:left w:val="nil"/>
              <w:bottom w:val="single" w:sz="4" w:space="0" w:color="auto"/>
              <w:right w:val="single" w:sz="4" w:space="0" w:color="auto"/>
            </w:tcBorders>
            <w:shd w:val="clear" w:color="auto" w:fill="auto"/>
            <w:noWrap/>
            <w:vAlign w:val="center"/>
            <w:hideMark/>
          </w:tcPr>
          <w:p w14:paraId="1C51CE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962F7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34CAFD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6A7D1D0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0B2077" w:rsidRPr="00947744" w14:paraId="1F9EB50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EAB30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1373</w:t>
            </w:r>
          </w:p>
        </w:tc>
        <w:tc>
          <w:tcPr>
            <w:tcW w:w="1003" w:type="pct"/>
            <w:tcBorders>
              <w:top w:val="nil"/>
              <w:left w:val="nil"/>
              <w:bottom w:val="single" w:sz="4" w:space="0" w:color="auto"/>
              <w:right w:val="single" w:sz="4" w:space="0" w:color="auto"/>
            </w:tcBorders>
            <w:shd w:val="clear" w:color="auto" w:fill="auto"/>
            <w:noWrap/>
            <w:hideMark/>
          </w:tcPr>
          <w:p w14:paraId="08813198" w14:textId="130129C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F5855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УЗ-1-ТК-1/2 - 50 лет Комсомола ул., 15</w:t>
            </w:r>
          </w:p>
        </w:tc>
        <w:tc>
          <w:tcPr>
            <w:tcW w:w="729" w:type="pct"/>
            <w:tcBorders>
              <w:top w:val="nil"/>
              <w:left w:val="nil"/>
              <w:bottom w:val="single" w:sz="4" w:space="0" w:color="auto"/>
              <w:right w:val="single" w:sz="4" w:space="0" w:color="auto"/>
            </w:tcBorders>
            <w:shd w:val="clear" w:color="auto" w:fill="auto"/>
            <w:noWrap/>
            <w:vAlign w:val="center"/>
            <w:hideMark/>
          </w:tcPr>
          <w:p w14:paraId="5AE570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F23D8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0D4338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6DF4D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56072E0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69345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1374</w:t>
            </w:r>
          </w:p>
        </w:tc>
        <w:tc>
          <w:tcPr>
            <w:tcW w:w="1003" w:type="pct"/>
            <w:tcBorders>
              <w:top w:val="nil"/>
              <w:left w:val="nil"/>
              <w:bottom w:val="single" w:sz="4" w:space="0" w:color="auto"/>
              <w:right w:val="single" w:sz="4" w:space="0" w:color="auto"/>
            </w:tcBorders>
            <w:shd w:val="clear" w:color="auto" w:fill="auto"/>
            <w:noWrap/>
            <w:hideMark/>
          </w:tcPr>
          <w:p w14:paraId="7AF05465" w14:textId="4F37503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0E298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ЦТП-2 - УЗ-ЦТП-2</w:t>
            </w:r>
          </w:p>
        </w:tc>
        <w:tc>
          <w:tcPr>
            <w:tcW w:w="729" w:type="pct"/>
            <w:tcBorders>
              <w:top w:val="nil"/>
              <w:left w:val="nil"/>
              <w:bottom w:val="single" w:sz="4" w:space="0" w:color="auto"/>
              <w:right w:val="single" w:sz="4" w:space="0" w:color="auto"/>
            </w:tcBorders>
            <w:shd w:val="clear" w:color="auto" w:fill="auto"/>
            <w:noWrap/>
            <w:vAlign w:val="center"/>
            <w:hideMark/>
          </w:tcPr>
          <w:p w14:paraId="4012C8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BB597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0936A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2Ду250</w:t>
            </w:r>
          </w:p>
        </w:tc>
        <w:tc>
          <w:tcPr>
            <w:tcW w:w="310" w:type="pct"/>
            <w:tcBorders>
              <w:top w:val="nil"/>
              <w:left w:val="nil"/>
              <w:bottom w:val="single" w:sz="4" w:space="0" w:color="auto"/>
              <w:right w:val="single" w:sz="4" w:space="0" w:color="auto"/>
            </w:tcBorders>
            <w:shd w:val="clear" w:color="auto" w:fill="auto"/>
            <w:noWrap/>
            <w:vAlign w:val="center"/>
            <w:hideMark/>
          </w:tcPr>
          <w:p w14:paraId="625AF2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43DEB7F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C7EC2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1375</w:t>
            </w:r>
          </w:p>
        </w:tc>
        <w:tc>
          <w:tcPr>
            <w:tcW w:w="1003" w:type="pct"/>
            <w:tcBorders>
              <w:top w:val="nil"/>
              <w:left w:val="nil"/>
              <w:bottom w:val="single" w:sz="4" w:space="0" w:color="auto"/>
              <w:right w:val="single" w:sz="4" w:space="0" w:color="auto"/>
            </w:tcBorders>
            <w:shd w:val="clear" w:color="auto" w:fill="auto"/>
            <w:noWrap/>
            <w:hideMark/>
          </w:tcPr>
          <w:p w14:paraId="55E65272" w14:textId="36CF660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FF5B9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УЗ-ЦТП-2 - Кооперативная ул., 56А</w:t>
            </w:r>
          </w:p>
        </w:tc>
        <w:tc>
          <w:tcPr>
            <w:tcW w:w="729" w:type="pct"/>
            <w:tcBorders>
              <w:top w:val="nil"/>
              <w:left w:val="nil"/>
              <w:bottom w:val="single" w:sz="4" w:space="0" w:color="auto"/>
              <w:right w:val="single" w:sz="4" w:space="0" w:color="auto"/>
            </w:tcBorders>
            <w:shd w:val="clear" w:color="auto" w:fill="auto"/>
            <w:noWrap/>
            <w:vAlign w:val="center"/>
            <w:hideMark/>
          </w:tcPr>
          <w:p w14:paraId="10D684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093D1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1E042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35B62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w:t>
            </w:r>
          </w:p>
        </w:tc>
      </w:tr>
      <w:tr w:rsidR="000B2077" w:rsidRPr="00947744" w14:paraId="7026B0B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2456F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1376</w:t>
            </w:r>
          </w:p>
        </w:tc>
        <w:tc>
          <w:tcPr>
            <w:tcW w:w="1003" w:type="pct"/>
            <w:tcBorders>
              <w:top w:val="nil"/>
              <w:left w:val="nil"/>
              <w:bottom w:val="single" w:sz="4" w:space="0" w:color="auto"/>
              <w:right w:val="single" w:sz="4" w:space="0" w:color="auto"/>
            </w:tcBorders>
            <w:shd w:val="clear" w:color="auto" w:fill="auto"/>
            <w:noWrap/>
            <w:hideMark/>
          </w:tcPr>
          <w:p w14:paraId="4CE2C895" w14:textId="3BF918B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335E9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УЗ-ЦТП-2 - Тир</w:t>
            </w:r>
          </w:p>
        </w:tc>
        <w:tc>
          <w:tcPr>
            <w:tcW w:w="729" w:type="pct"/>
            <w:tcBorders>
              <w:top w:val="nil"/>
              <w:left w:val="nil"/>
              <w:bottom w:val="single" w:sz="4" w:space="0" w:color="auto"/>
              <w:right w:val="single" w:sz="4" w:space="0" w:color="auto"/>
            </w:tcBorders>
            <w:shd w:val="clear" w:color="auto" w:fill="auto"/>
            <w:noWrap/>
            <w:vAlign w:val="center"/>
            <w:hideMark/>
          </w:tcPr>
          <w:p w14:paraId="365AFA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B43AB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E177F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67E8E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94</w:t>
            </w:r>
          </w:p>
        </w:tc>
      </w:tr>
      <w:tr w:rsidR="000B2077" w:rsidRPr="00947744" w14:paraId="52E448E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75616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1377</w:t>
            </w:r>
          </w:p>
        </w:tc>
        <w:tc>
          <w:tcPr>
            <w:tcW w:w="1003" w:type="pct"/>
            <w:tcBorders>
              <w:top w:val="nil"/>
              <w:left w:val="nil"/>
              <w:bottom w:val="single" w:sz="4" w:space="0" w:color="auto"/>
              <w:right w:val="single" w:sz="4" w:space="0" w:color="auto"/>
            </w:tcBorders>
            <w:shd w:val="clear" w:color="auto" w:fill="auto"/>
            <w:noWrap/>
            <w:hideMark/>
          </w:tcPr>
          <w:p w14:paraId="5CABF05E" w14:textId="04ECE0D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B313B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УЗ-ЦТП-2 - 50 лет Комсомола ул., 16А</w:t>
            </w:r>
          </w:p>
        </w:tc>
        <w:tc>
          <w:tcPr>
            <w:tcW w:w="729" w:type="pct"/>
            <w:tcBorders>
              <w:top w:val="nil"/>
              <w:left w:val="nil"/>
              <w:bottom w:val="single" w:sz="4" w:space="0" w:color="auto"/>
              <w:right w:val="single" w:sz="4" w:space="0" w:color="auto"/>
            </w:tcBorders>
            <w:shd w:val="clear" w:color="auto" w:fill="auto"/>
            <w:noWrap/>
            <w:vAlign w:val="center"/>
            <w:hideMark/>
          </w:tcPr>
          <w:p w14:paraId="3AC3EF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9B941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30E7D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E02F7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178</w:t>
            </w:r>
          </w:p>
        </w:tc>
      </w:tr>
      <w:tr w:rsidR="000B2077" w:rsidRPr="00947744" w14:paraId="6B5C164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ACD30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1378</w:t>
            </w:r>
          </w:p>
        </w:tc>
        <w:tc>
          <w:tcPr>
            <w:tcW w:w="1003" w:type="pct"/>
            <w:tcBorders>
              <w:top w:val="nil"/>
              <w:left w:val="nil"/>
              <w:bottom w:val="single" w:sz="4" w:space="0" w:color="auto"/>
              <w:right w:val="single" w:sz="4" w:space="0" w:color="auto"/>
            </w:tcBorders>
            <w:shd w:val="clear" w:color="auto" w:fill="auto"/>
            <w:noWrap/>
            <w:hideMark/>
          </w:tcPr>
          <w:p w14:paraId="4CD2A6CF" w14:textId="632B26F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856343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УЗ-ЦТП-2 - ТК-2/0</w:t>
            </w:r>
          </w:p>
        </w:tc>
        <w:tc>
          <w:tcPr>
            <w:tcW w:w="729" w:type="pct"/>
            <w:tcBorders>
              <w:top w:val="nil"/>
              <w:left w:val="nil"/>
              <w:bottom w:val="single" w:sz="4" w:space="0" w:color="auto"/>
              <w:right w:val="single" w:sz="4" w:space="0" w:color="auto"/>
            </w:tcBorders>
            <w:shd w:val="clear" w:color="auto" w:fill="auto"/>
            <w:noWrap/>
            <w:vAlign w:val="center"/>
            <w:hideMark/>
          </w:tcPr>
          <w:p w14:paraId="2E1E9D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79C01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6E800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6D5EDD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6D387EA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6CF9D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1379</w:t>
            </w:r>
          </w:p>
        </w:tc>
        <w:tc>
          <w:tcPr>
            <w:tcW w:w="1003" w:type="pct"/>
            <w:tcBorders>
              <w:top w:val="nil"/>
              <w:left w:val="nil"/>
              <w:bottom w:val="single" w:sz="4" w:space="0" w:color="auto"/>
              <w:right w:val="single" w:sz="4" w:space="0" w:color="auto"/>
            </w:tcBorders>
            <w:shd w:val="clear" w:color="auto" w:fill="auto"/>
            <w:noWrap/>
            <w:hideMark/>
          </w:tcPr>
          <w:p w14:paraId="25CE8DAA" w14:textId="794CA00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01D67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ТК-2/0 - ТК-2/1</w:t>
            </w:r>
          </w:p>
        </w:tc>
        <w:tc>
          <w:tcPr>
            <w:tcW w:w="729" w:type="pct"/>
            <w:tcBorders>
              <w:top w:val="nil"/>
              <w:left w:val="nil"/>
              <w:bottom w:val="single" w:sz="4" w:space="0" w:color="auto"/>
              <w:right w:val="single" w:sz="4" w:space="0" w:color="auto"/>
            </w:tcBorders>
            <w:shd w:val="clear" w:color="auto" w:fill="auto"/>
            <w:noWrap/>
            <w:vAlign w:val="center"/>
            <w:hideMark/>
          </w:tcPr>
          <w:p w14:paraId="0329FA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C7BA1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DEE5D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2C91B7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w:t>
            </w:r>
          </w:p>
        </w:tc>
      </w:tr>
      <w:tr w:rsidR="000B2077" w:rsidRPr="00947744" w14:paraId="3CE49BA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B6014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1380</w:t>
            </w:r>
          </w:p>
        </w:tc>
        <w:tc>
          <w:tcPr>
            <w:tcW w:w="1003" w:type="pct"/>
            <w:tcBorders>
              <w:top w:val="nil"/>
              <w:left w:val="nil"/>
              <w:bottom w:val="single" w:sz="4" w:space="0" w:color="auto"/>
              <w:right w:val="single" w:sz="4" w:space="0" w:color="auto"/>
            </w:tcBorders>
            <w:shd w:val="clear" w:color="auto" w:fill="auto"/>
            <w:noWrap/>
            <w:hideMark/>
          </w:tcPr>
          <w:p w14:paraId="1FF3DDA4" w14:textId="4F92F36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98AB2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ТК-2/1 - ТК-2/6</w:t>
            </w:r>
          </w:p>
        </w:tc>
        <w:tc>
          <w:tcPr>
            <w:tcW w:w="729" w:type="pct"/>
            <w:tcBorders>
              <w:top w:val="nil"/>
              <w:left w:val="nil"/>
              <w:bottom w:val="single" w:sz="4" w:space="0" w:color="auto"/>
              <w:right w:val="single" w:sz="4" w:space="0" w:color="auto"/>
            </w:tcBorders>
            <w:shd w:val="clear" w:color="auto" w:fill="auto"/>
            <w:noWrap/>
            <w:vAlign w:val="center"/>
            <w:hideMark/>
          </w:tcPr>
          <w:p w14:paraId="08F81E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1C581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0FC09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00F0F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47</w:t>
            </w:r>
          </w:p>
        </w:tc>
      </w:tr>
      <w:tr w:rsidR="000B2077" w:rsidRPr="00947744" w14:paraId="4CF10B4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9340C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1381</w:t>
            </w:r>
          </w:p>
        </w:tc>
        <w:tc>
          <w:tcPr>
            <w:tcW w:w="1003" w:type="pct"/>
            <w:tcBorders>
              <w:top w:val="nil"/>
              <w:left w:val="nil"/>
              <w:bottom w:val="single" w:sz="4" w:space="0" w:color="auto"/>
              <w:right w:val="single" w:sz="4" w:space="0" w:color="auto"/>
            </w:tcBorders>
            <w:shd w:val="clear" w:color="auto" w:fill="auto"/>
            <w:noWrap/>
            <w:hideMark/>
          </w:tcPr>
          <w:p w14:paraId="4CD3DC2A" w14:textId="583AC92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6B212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ТК-2/6 - 50 лет Комсомола ул., 6</w:t>
            </w:r>
          </w:p>
        </w:tc>
        <w:tc>
          <w:tcPr>
            <w:tcW w:w="729" w:type="pct"/>
            <w:tcBorders>
              <w:top w:val="nil"/>
              <w:left w:val="nil"/>
              <w:bottom w:val="single" w:sz="4" w:space="0" w:color="auto"/>
              <w:right w:val="single" w:sz="4" w:space="0" w:color="auto"/>
            </w:tcBorders>
            <w:shd w:val="clear" w:color="auto" w:fill="auto"/>
            <w:noWrap/>
            <w:vAlign w:val="center"/>
            <w:hideMark/>
          </w:tcPr>
          <w:p w14:paraId="288BBA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3845C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7CB5D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FD657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w:t>
            </w:r>
          </w:p>
        </w:tc>
      </w:tr>
      <w:tr w:rsidR="000B2077" w:rsidRPr="00947744" w14:paraId="63FDE4B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64BB6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1382</w:t>
            </w:r>
          </w:p>
        </w:tc>
        <w:tc>
          <w:tcPr>
            <w:tcW w:w="1003" w:type="pct"/>
            <w:tcBorders>
              <w:top w:val="nil"/>
              <w:left w:val="nil"/>
              <w:bottom w:val="single" w:sz="4" w:space="0" w:color="auto"/>
              <w:right w:val="single" w:sz="4" w:space="0" w:color="auto"/>
            </w:tcBorders>
            <w:shd w:val="clear" w:color="auto" w:fill="auto"/>
            <w:noWrap/>
            <w:hideMark/>
          </w:tcPr>
          <w:p w14:paraId="3197076D" w14:textId="3DBE883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A04A8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ТК-2/6 - Хоз. блок Детского сада</w:t>
            </w:r>
          </w:p>
        </w:tc>
        <w:tc>
          <w:tcPr>
            <w:tcW w:w="729" w:type="pct"/>
            <w:tcBorders>
              <w:top w:val="nil"/>
              <w:left w:val="nil"/>
              <w:bottom w:val="single" w:sz="4" w:space="0" w:color="auto"/>
              <w:right w:val="single" w:sz="4" w:space="0" w:color="auto"/>
            </w:tcBorders>
            <w:shd w:val="clear" w:color="auto" w:fill="auto"/>
            <w:noWrap/>
            <w:vAlign w:val="center"/>
            <w:hideMark/>
          </w:tcPr>
          <w:p w14:paraId="6FC50B2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5492C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349CF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11AE3A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13EA407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E3C52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1383</w:t>
            </w:r>
          </w:p>
        </w:tc>
        <w:tc>
          <w:tcPr>
            <w:tcW w:w="1003" w:type="pct"/>
            <w:tcBorders>
              <w:top w:val="nil"/>
              <w:left w:val="nil"/>
              <w:bottom w:val="single" w:sz="4" w:space="0" w:color="auto"/>
              <w:right w:val="single" w:sz="4" w:space="0" w:color="auto"/>
            </w:tcBorders>
            <w:shd w:val="clear" w:color="auto" w:fill="auto"/>
            <w:noWrap/>
            <w:hideMark/>
          </w:tcPr>
          <w:p w14:paraId="0B366C78" w14:textId="3C5841A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1EBFB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ТК-2/1 - ТК-2/2</w:t>
            </w:r>
          </w:p>
        </w:tc>
        <w:tc>
          <w:tcPr>
            <w:tcW w:w="729" w:type="pct"/>
            <w:tcBorders>
              <w:top w:val="nil"/>
              <w:left w:val="nil"/>
              <w:bottom w:val="single" w:sz="4" w:space="0" w:color="auto"/>
              <w:right w:val="single" w:sz="4" w:space="0" w:color="auto"/>
            </w:tcBorders>
            <w:shd w:val="clear" w:color="auto" w:fill="auto"/>
            <w:noWrap/>
            <w:vAlign w:val="center"/>
            <w:hideMark/>
          </w:tcPr>
          <w:p w14:paraId="1512C7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C73C0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FA88EC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0792E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85</w:t>
            </w:r>
          </w:p>
        </w:tc>
      </w:tr>
      <w:tr w:rsidR="000B2077" w:rsidRPr="00947744" w14:paraId="4D0047D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CB7BE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1384</w:t>
            </w:r>
          </w:p>
        </w:tc>
        <w:tc>
          <w:tcPr>
            <w:tcW w:w="1003" w:type="pct"/>
            <w:tcBorders>
              <w:top w:val="nil"/>
              <w:left w:val="nil"/>
              <w:bottom w:val="single" w:sz="4" w:space="0" w:color="auto"/>
              <w:right w:val="single" w:sz="4" w:space="0" w:color="auto"/>
            </w:tcBorders>
            <w:shd w:val="clear" w:color="auto" w:fill="auto"/>
            <w:noWrap/>
            <w:hideMark/>
          </w:tcPr>
          <w:p w14:paraId="500EEB46" w14:textId="439B351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764AF1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ТК-2/2 - 50 лет Комсомола ул., 12</w:t>
            </w:r>
          </w:p>
        </w:tc>
        <w:tc>
          <w:tcPr>
            <w:tcW w:w="729" w:type="pct"/>
            <w:tcBorders>
              <w:top w:val="nil"/>
              <w:left w:val="nil"/>
              <w:bottom w:val="single" w:sz="4" w:space="0" w:color="auto"/>
              <w:right w:val="single" w:sz="4" w:space="0" w:color="auto"/>
            </w:tcBorders>
            <w:shd w:val="clear" w:color="auto" w:fill="auto"/>
            <w:noWrap/>
            <w:vAlign w:val="center"/>
            <w:hideMark/>
          </w:tcPr>
          <w:p w14:paraId="1C9D532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A8BE4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3CB9F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5B21C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w:t>
            </w:r>
          </w:p>
        </w:tc>
      </w:tr>
      <w:tr w:rsidR="000B2077" w:rsidRPr="00947744" w14:paraId="62A9D2B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ED1D6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1385</w:t>
            </w:r>
          </w:p>
        </w:tc>
        <w:tc>
          <w:tcPr>
            <w:tcW w:w="1003" w:type="pct"/>
            <w:tcBorders>
              <w:top w:val="nil"/>
              <w:left w:val="nil"/>
              <w:bottom w:val="single" w:sz="4" w:space="0" w:color="auto"/>
              <w:right w:val="single" w:sz="4" w:space="0" w:color="auto"/>
            </w:tcBorders>
            <w:shd w:val="clear" w:color="auto" w:fill="auto"/>
            <w:noWrap/>
            <w:hideMark/>
          </w:tcPr>
          <w:p w14:paraId="73175330" w14:textId="046FFCA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0DF45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ТК-2/2 - УЗ-ТК-2/2</w:t>
            </w:r>
          </w:p>
        </w:tc>
        <w:tc>
          <w:tcPr>
            <w:tcW w:w="729" w:type="pct"/>
            <w:tcBorders>
              <w:top w:val="nil"/>
              <w:left w:val="nil"/>
              <w:bottom w:val="single" w:sz="4" w:space="0" w:color="auto"/>
              <w:right w:val="single" w:sz="4" w:space="0" w:color="auto"/>
            </w:tcBorders>
            <w:shd w:val="clear" w:color="auto" w:fill="auto"/>
            <w:noWrap/>
            <w:vAlign w:val="center"/>
            <w:hideMark/>
          </w:tcPr>
          <w:p w14:paraId="70673F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3F0BA2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5226B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4858E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70</w:t>
            </w:r>
          </w:p>
        </w:tc>
      </w:tr>
      <w:tr w:rsidR="000B2077" w:rsidRPr="00947744" w14:paraId="349B378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8058A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1386</w:t>
            </w:r>
          </w:p>
        </w:tc>
        <w:tc>
          <w:tcPr>
            <w:tcW w:w="1003" w:type="pct"/>
            <w:tcBorders>
              <w:top w:val="nil"/>
              <w:left w:val="nil"/>
              <w:bottom w:val="single" w:sz="4" w:space="0" w:color="auto"/>
              <w:right w:val="single" w:sz="4" w:space="0" w:color="auto"/>
            </w:tcBorders>
            <w:shd w:val="clear" w:color="auto" w:fill="auto"/>
            <w:noWrap/>
            <w:hideMark/>
          </w:tcPr>
          <w:p w14:paraId="77A6D528" w14:textId="488AF5D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64C61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УЗ-ТК-2/2 - ТК-2/5</w:t>
            </w:r>
          </w:p>
        </w:tc>
        <w:tc>
          <w:tcPr>
            <w:tcW w:w="729" w:type="pct"/>
            <w:tcBorders>
              <w:top w:val="nil"/>
              <w:left w:val="nil"/>
              <w:bottom w:val="single" w:sz="4" w:space="0" w:color="auto"/>
              <w:right w:val="single" w:sz="4" w:space="0" w:color="auto"/>
            </w:tcBorders>
            <w:shd w:val="clear" w:color="auto" w:fill="auto"/>
            <w:noWrap/>
            <w:vAlign w:val="center"/>
            <w:hideMark/>
          </w:tcPr>
          <w:p w14:paraId="4B439E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C16C6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0D202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63BF15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0B2077" w:rsidRPr="00947744" w14:paraId="3E4838E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1AD54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1387</w:t>
            </w:r>
          </w:p>
        </w:tc>
        <w:tc>
          <w:tcPr>
            <w:tcW w:w="1003" w:type="pct"/>
            <w:tcBorders>
              <w:top w:val="nil"/>
              <w:left w:val="nil"/>
              <w:bottom w:val="single" w:sz="4" w:space="0" w:color="auto"/>
              <w:right w:val="single" w:sz="4" w:space="0" w:color="auto"/>
            </w:tcBorders>
            <w:shd w:val="clear" w:color="auto" w:fill="auto"/>
            <w:noWrap/>
            <w:hideMark/>
          </w:tcPr>
          <w:p w14:paraId="319D6592" w14:textId="5D06AA3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E4E70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ТК-2/5 - 50 лет Комсомола ул., 16</w:t>
            </w:r>
          </w:p>
        </w:tc>
        <w:tc>
          <w:tcPr>
            <w:tcW w:w="729" w:type="pct"/>
            <w:tcBorders>
              <w:top w:val="nil"/>
              <w:left w:val="nil"/>
              <w:bottom w:val="single" w:sz="4" w:space="0" w:color="auto"/>
              <w:right w:val="single" w:sz="4" w:space="0" w:color="auto"/>
            </w:tcBorders>
            <w:shd w:val="clear" w:color="auto" w:fill="auto"/>
            <w:noWrap/>
            <w:vAlign w:val="center"/>
            <w:hideMark/>
          </w:tcPr>
          <w:p w14:paraId="223420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4DF5B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7BA4A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0D2B3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0B2077" w:rsidRPr="00947744" w14:paraId="6DA3EFB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3BAEA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1388</w:t>
            </w:r>
          </w:p>
        </w:tc>
        <w:tc>
          <w:tcPr>
            <w:tcW w:w="1003" w:type="pct"/>
            <w:tcBorders>
              <w:top w:val="nil"/>
              <w:left w:val="nil"/>
              <w:bottom w:val="single" w:sz="4" w:space="0" w:color="auto"/>
              <w:right w:val="single" w:sz="4" w:space="0" w:color="auto"/>
            </w:tcBorders>
            <w:shd w:val="clear" w:color="auto" w:fill="auto"/>
            <w:noWrap/>
            <w:hideMark/>
          </w:tcPr>
          <w:p w14:paraId="64B6A367" w14:textId="78211D6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DA785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ТК-2/5 - УЗ-ТК-2/5</w:t>
            </w:r>
          </w:p>
        </w:tc>
        <w:tc>
          <w:tcPr>
            <w:tcW w:w="729" w:type="pct"/>
            <w:tcBorders>
              <w:top w:val="nil"/>
              <w:left w:val="nil"/>
              <w:bottom w:val="single" w:sz="4" w:space="0" w:color="auto"/>
              <w:right w:val="single" w:sz="4" w:space="0" w:color="auto"/>
            </w:tcBorders>
            <w:shd w:val="clear" w:color="auto" w:fill="auto"/>
            <w:noWrap/>
            <w:vAlign w:val="center"/>
            <w:hideMark/>
          </w:tcPr>
          <w:p w14:paraId="2EB3AC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3DFB1B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5519A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6A7C7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w:t>
            </w:r>
          </w:p>
        </w:tc>
      </w:tr>
      <w:tr w:rsidR="000B2077" w:rsidRPr="00947744" w14:paraId="260B61B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53139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1389</w:t>
            </w:r>
          </w:p>
        </w:tc>
        <w:tc>
          <w:tcPr>
            <w:tcW w:w="1003" w:type="pct"/>
            <w:tcBorders>
              <w:top w:val="nil"/>
              <w:left w:val="nil"/>
              <w:bottom w:val="single" w:sz="4" w:space="0" w:color="auto"/>
              <w:right w:val="single" w:sz="4" w:space="0" w:color="auto"/>
            </w:tcBorders>
            <w:shd w:val="clear" w:color="auto" w:fill="auto"/>
            <w:noWrap/>
            <w:hideMark/>
          </w:tcPr>
          <w:p w14:paraId="0C6BFFAB" w14:textId="0B9102B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63C08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УЗ-ТК-2/5 - УЗ-ТК-2/5-1</w:t>
            </w:r>
          </w:p>
        </w:tc>
        <w:tc>
          <w:tcPr>
            <w:tcW w:w="729" w:type="pct"/>
            <w:tcBorders>
              <w:top w:val="nil"/>
              <w:left w:val="nil"/>
              <w:bottom w:val="single" w:sz="4" w:space="0" w:color="auto"/>
              <w:right w:val="single" w:sz="4" w:space="0" w:color="auto"/>
            </w:tcBorders>
            <w:shd w:val="clear" w:color="auto" w:fill="auto"/>
            <w:noWrap/>
            <w:vAlign w:val="center"/>
            <w:hideMark/>
          </w:tcPr>
          <w:p w14:paraId="680DDF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73580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A9093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78435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20C639F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DB0BB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1390</w:t>
            </w:r>
          </w:p>
        </w:tc>
        <w:tc>
          <w:tcPr>
            <w:tcW w:w="1003" w:type="pct"/>
            <w:tcBorders>
              <w:top w:val="nil"/>
              <w:left w:val="nil"/>
              <w:bottom w:val="single" w:sz="4" w:space="0" w:color="auto"/>
              <w:right w:val="single" w:sz="4" w:space="0" w:color="auto"/>
            </w:tcBorders>
            <w:shd w:val="clear" w:color="auto" w:fill="auto"/>
            <w:noWrap/>
            <w:hideMark/>
          </w:tcPr>
          <w:p w14:paraId="2005523F" w14:textId="7846FFF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730F0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УЗ-ТК-2/5-1 - 50 лет Комсомола ул., 18</w:t>
            </w:r>
          </w:p>
        </w:tc>
        <w:tc>
          <w:tcPr>
            <w:tcW w:w="729" w:type="pct"/>
            <w:tcBorders>
              <w:top w:val="nil"/>
              <w:left w:val="nil"/>
              <w:bottom w:val="single" w:sz="4" w:space="0" w:color="auto"/>
              <w:right w:val="single" w:sz="4" w:space="0" w:color="auto"/>
            </w:tcBorders>
            <w:shd w:val="clear" w:color="auto" w:fill="auto"/>
            <w:noWrap/>
            <w:vAlign w:val="center"/>
            <w:hideMark/>
          </w:tcPr>
          <w:p w14:paraId="7B96F3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8F76D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72432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2ADCE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0CA27D7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FAA74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1391</w:t>
            </w:r>
          </w:p>
        </w:tc>
        <w:tc>
          <w:tcPr>
            <w:tcW w:w="1003" w:type="pct"/>
            <w:tcBorders>
              <w:top w:val="nil"/>
              <w:left w:val="nil"/>
              <w:bottom w:val="single" w:sz="4" w:space="0" w:color="auto"/>
              <w:right w:val="single" w:sz="4" w:space="0" w:color="auto"/>
            </w:tcBorders>
            <w:shd w:val="clear" w:color="auto" w:fill="auto"/>
            <w:noWrap/>
            <w:hideMark/>
          </w:tcPr>
          <w:p w14:paraId="79451091" w14:textId="58BF407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9998D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УЗ-ТК-2/5-1 - 50 лет Комсомола ул., 20</w:t>
            </w:r>
          </w:p>
        </w:tc>
        <w:tc>
          <w:tcPr>
            <w:tcW w:w="729" w:type="pct"/>
            <w:tcBorders>
              <w:top w:val="nil"/>
              <w:left w:val="nil"/>
              <w:bottom w:val="single" w:sz="4" w:space="0" w:color="auto"/>
              <w:right w:val="single" w:sz="4" w:space="0" w:color="auto"/>
            </w:tcBorders>
            <w:shd w:val="clear" w:color="auto" w:fill="auto"/>
            <w:noWrap/>
            <w:vAlign w:val="center"/>
            <w:hideMark/>
          </w:tcPr>
          <w:p w14:paraId="42D367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326A4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C88CA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6D8222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w:t>
            </w:r>
          </w:p>
        </w:tc>
      </w:tr>
      <w:tr w:rsidR="000B2077" w:rsidRPr="00947744" w14:paraId="4CC8684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0B530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1392</w:t>
            </w:r>
          </w:p>
        </w:tc>
        <w:tc>
          <w:tcPr>
            <w:tcW w:w="1003" w:type="pct"/>
            <w:tcBorders>
              <w:top w:val="nil"/>
              <w:left w:val="nil"/>
              <w:bottom w:val="single" w:sz="4" w:space="0" w:color="auto"/>
              <w:right w:val="single" w:sz="4" w:space="0" w:color="auto"/>
            </w:tcBorders>
            <w:shd w:val="clear" w:color="auto" w:fill="auto"/>
            <w:noWrap/>
            <w:hideMark/>
          </w:tcPr>
          <w:p w14:paraId="520DB867" w14:textId="1D90BCA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36825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ТК-2/2 - ТК-2/2-1</w:t>
            </w:r>
          </w:p>
        </w:tc>
        <w:tc>
          <w:tcPr>
            <w:tcW w:w="729" w:type="pct"/>
            <w:tcBorders>
              <w:top w:val="nil"/>
              <w:left w:val="nil"/>
              <w:bottom w:val="single" w:sz="4" w:space="0" w:color="auto"/>
              <w:right w:val="single" w:sz="4" w:space="0" w:color="auto"/>
            </w:tcBorders>
            <w:shd w:val="clear" w:color="auto" w:fill="auto"/>
            <w:noWrap/>
            <w:vAlign w:val="center"/>
            <w:hideMark/>
          </w:tcPr>
          <w:p w14:paraId="7D85CA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0B672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2620E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6D74D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0B2077" w:rsidRPr="00947744" w14:paraId="2973547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F5658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1393</w:t>
            </w:r>
          </w:p>
        </w:tc>
        <w:tc>
          <w:tcPr>
            <w:tcW w:w="1003" w:type="pct"/>
            <w:tcBorders>
              <w:top w:val="nil"/>
              <w:left w:val="nil"/>
              <w:bottom w:val="single" w:sz="4" w:space="0" w:color="auto"/>
              <w:right w:val="single" w:sz="4" w:space="0" w:color="auto"/>
            </w:tcBorders>
            <w:shd w:val="clear" w:color="auto" w:fill="auto"/>
            <w:noWrap/>
            <w:hideMark/>
          </w:tcPr>
          <w:p w14:paraId="6EA0EE40" w14:textId="7631BA1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EE0EF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ТК-2/2-1 - 50 лет Комсомола ул., 10</w:t>
            </w:r>
          </w:p>
        </w:tc>
        <w:tc>
          <w:tcPr>
            <w:tcW w:w="729" w:type="pct"/>
            <w:tcBorders>
              <w:top w:val="nil"/>
              <w:left w:val="nil"/>
              <w:bottom w:val="single" w:sz="4" w:space="0" w:color="auto"/>
              <w:right w:val="single" w:sz="4" w:space="0" w:color="auto"/>
            </w:tcBorders>
            <w:shd w:val="clear" w:color="auto" w:fill="auto"/>
            <w:noWrap/>
            <w:vAlign w:val="center"/>
            <w:hideMark/>
          </w:tcPr>
          <w:p w14:paraId="064780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02A0F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88EDD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BC6EC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5494DF0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87D01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1394</w:t>
            </w:r>
          </w:p>
        </w:tc>
        <w:tc>
          <w:tcPr>
            <w:tcW w:w="1003" w:type="pct"/>
            <w:tcBorders>
              <w:top w:val="nil"/>
              <w:left w:val="nil"/>
              <w:bottom w:val="single" w:sz="4" w:space="0" w:color="auto"/>
              <w:right w:val="single" w:sz="4" w:space="0" w:color="auto"/>
            </w:tcBorders>
            <w:shd w:val="clear" w:color="auto" w:fill="auto"/>
            <w:noWrap/>
            <w:hideMark/>
          </w:tcPr>
          <w:p w14:paraId="7EAF46EA" w14:textId="01BC281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54080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ТК-2/2-1 - 50 лет Комсомола ул., 12А</w:t>
            </w:r>
          </w:p>
        </w:tc>
        <w:tc>
          <w:tcPr>
            <w:tcW w:w="729" w:type="pct"/>
            <w:tcBorders>
              <w:top w:val="nil"/>
              <w:left w:val="nil"/>
              <w:bottom w:val="single" w:sz="4" w:space="0" w:color="auto"/>
              <w:right w:val="single" w:sz="4" w:space="0" w:color="auto"/>
            </w:tcBorders>
            <w:shd w:val="clear" w:color="auto" w:fill="auto"/>
            <w:noWrap/>
            <w:vAlign w:val="center"/>
            <w:hideMark/>
          </w:tcPr>
          <w:p w14:paraId="369969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673FB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A967B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A1C8E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5CFB2EF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E3D17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1395</w:t>
            </w:r>
          </w:p>
        </w:tc>
        <w:tc>
          <w:tcPr>
            <w:tcW w:w="1003" w:type="pct"/>
            <w:tcBorders>
              <w:top w:val="nil"/>
              <w:left w:val="nil"/>
              <w:bottom w:val="single" w:sz="4" w:space="0" w:color="auto"/>
              <w:right w:val="single" w:sz="4" w:space="0" w:color="auto"/>
            </w:tcBorders>
            <w:shd w:val="clear" w:color="auto" w:fill="auto"/>
            <w:noWrap/>
            <w:hideMark/>
          </w:tcPr>
          <w:p w14:paraId="38C57639" w14:textId="4D704FD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A552F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ТК-2/1 - ТК-2/7</w:t>
            </w:r>
          </w:p>
        </w:tc>
        <w:tc>
          <w:tcPr>
            <w:tcW w:w="729" w:type="pct"/>
            <w:tcBorders>
              <w:top w:val="nil"/>
              <w:left w:val="nil"/>
              <w:bottom w:val="single" w:sz="4" w:space="0" w:color="auto"/>
              <w:right w:val="single" w:sz="4" w:space="0" w:color="auto"/>
            </w:tcBorders>
            <w:shd w:val="clear" w:color="auto" w:fill="auto"/>
            <w:noWrap/>
            <w:vAlign w:val="center"/>
            <w:hideMark/>
          </w:tcPr>
          <w:p w14:paraId="010127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46471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C5014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671CF54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71</w:t>
            </w:r>
          </w:p>
        </w:tc>
      </w:tr>
      <w:tr w:rsidR="000B2077" w:rsidRPr="00947744" w14:paraId="2CDC479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B448E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1396</w:t>
            </w:r>
          </w:p>
        </w:tc>
        <w:tc>
          <w:tcPr>
            <w:tcW w:w="1003" w:type="pct"/>
            <w:tcBorders>
              <w:top w:val="nil"/>
              <w:left w:val="nil"/>
              <w:bottom w:val="single" w:sz="4" w:space="0" w:color="auto"/>
              <w:right w:val="single" w:sz="4" w:space="0" w:color="auto"/>
            </w:tcBorders>
            <w:shd w:val="clear" w:color="auto" w:fill="auto"/>
            <w:noWrap/>
            <w:hideMark/>
          </w:tcPr>
          <w:p w14:paraId="0010DCCE" w14:textId="45744C6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1F371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ТК-2/7 - У2/8-2</w:t>
            </w:r>
          </w:p>
        </w:tc>
        <w:tc>
          <w:tcPr>
            <w:tcW w:w="729" w:type="pct"/>
            <w:tcBorders>
              <w:top w:val="nil"/>
              <w:left w:val="nil"/>
              <w:bottom w:val="single" w:sz="4" w:space="0" w:color="auto"/>
              <w:right w:val="single" w:sz="4" w:space="0" w:color="auto"/>
            </w:tcBorders>
            <w:shd w:val="clear" w:color="auto" w:fill="auto"/>
            <w:noWrap/>
            <w:vAlign w:val="center"/>
            <w:hideMark/>
          </w:tcPr>
          <w:p w14:paraId="13646A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E4B2D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51C59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5BB43E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w:t>
            </w:r>
          </w:p>
        </w:tc>
      </w:tr>
      <w:tr w:rsidR="000B2077" w:rsidRPr="00947744" w14:paraId="7CA06D8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9B2C1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1397</w:t>
            </w:r>
          </w:p>
        </w:tc>
        <w:tc>
          <w:tcPr>
            <w:tcW w:w="1003" w:type="pct"/>
            <w:tcBorders>
              <w:top w:val="nil"/>
              <w:left w:val="nil"/>
              <w:bottom w:val="single" w:sz="4" w:space="0" w:color="auto"/>
              <w:right w:val="single" w:sz="4" w:space="0" w:color="auto"/>
            </w:tcBorders>
            <w:shd w:val="clear" w:color="auto" w:fill="auto"/>
            <w:noWrap/>
            <w:hideMark/>
          </w:tcPr>
          <w:p w14:paraId="79B41398" w14:textId="46B4B50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C609E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У2/8-2 - 50 лет Комсомола ул., 4</w:t>
            </w:r>
          </w:p>
        </w:tc>
        <w:tc>
          <w:tcPr>
            <w:tcW w:w="729" w:type="pct"/>
            <w:tcBorders>
              <w:top w:val="nil"/>
              <w:left w:val="nil"/>
              <w:bottom w:val="single" w:sz="4" w:space="0" w:color="auto"/>
              <w:right w:val="single" w:sz="4" w:space="0" w:color="auto"/>
            </w:tcBorders>
            <w:shd w:val="clear" w:color="auto" w:fill="auto"/>
            <w:noWrap/>
            <w:vAlign w:val="center"/>
            <w:hideMark/>
          </w:tcPr>
          <w:p w14:paraId="71B1B2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90DF4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772E9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E6465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1FBAA98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19610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1398</w:t>
            </w:r>
          </w:p>
        </w:tc>
        <w:tc>
          <w:tcPr>
            <w:tcW w:w="1003" w:type="pct"/>
            <w:tcBorders>
              <w:top w:val="nil"/>
              <w:left w:val="nil"/>
              <w:bottom w:val="single" w:sz="4" w:space="0" w:color="auto"/>
              <w:right w:val="single" w:sz="4" w:space="0" w:color="auto"/>
            </w:tcBorders>
            <w:shd w:val="clear" w:color="auto" w:fill="auto"/>
            <w:noWrap/>
            <w:hideMark/>
          </w:tcPr>
          <w:p w14:paraId="6507F83A" w14:textId="0FFBF5D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DCAB4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У2/8-2 - У2/8-4</w:t>
            </w:r>
          </w:p>
        </w:tc>
        <w:tc>
          <w:tcPr>
            <w:tcW w:w="729" w:type="pct"/>
            <w:tcBorders>
              <w:top w:val="nil"/>
              <w:left w:val="nil"/>
              <w:bottom w:val="single" w:sz="4" w:space="0" w:color="auto"/>
              <w:right w:val="single" w:sz="4" w:space="0" w:color="auto"/>
            </w:tcBorders>
            <w:shd w:val="clear" w:color="auto" w:fill="auto"/>
            <w:noWrap/>
            <w:vAlign w:val="center"/>
            <w:hideMark/>
          </w:tcPr>
          <w:p w14:paraId="648797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0C856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0B532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225E890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112</w:t>
            </w:r>
          </w:p>
        </w:tc>
      </w:tr>
      <w:tr w:rsidR="000B2077" w:rsidRPr="00947744" w14:paraId="36116EB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7077D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1399</w:t>
            </w:r>
          </w:p>
        </w:tc>
        <w:tc>
          <w:tcPr>
            <w:tcW w:w="1003" w:type="pct"/>
            <w:tcBorders>
              <w:top w:val="nil"/>
              <w:left w:val="nil"/>
              <w:bottom w:val="single" w:sz="4" w:space="0" w:color="auto"/>
              <w:right w:val="single" w:sz="4" w:space="0" w:color="auto"/>
            </w:tcBorders>
            <w:shd w:val="clear" w:color="auto" w:fill="auto"/>
            <w:noWrap/>
            <w:hideMark/>
          </w:tcPr>
          <w:p w14:paraId="555E250C" w14:textId="7F5E951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7C01A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У2/8-4 - 50 лет Комсомола ул., 2</w:t>
            </w:r>
          </w:p>
        </w:tc>
        <w:tc>
          <w:tcPr>
            <w:tcW w:w="729" w:type="pct"/>
            <w:tcBorders>
              <w:top w:val="nil"/>
              <w:left w:val="nil"/>
              <w:bottom w:val="single" w:sz="4" w:space="0" w:color="auto"/>
              <w:right w:val="single" w:sz="4" w:space="0" w:color="auto"/>
            </w:tcBorders>
            <w:shd w:val="clear" w:color="auto" w:fill="auto"/>
            <w:noWrap/>
            <w:vAlign w:val="center"/>
            <w:hideMark/>
          </w:tcPr>
          <w:p w14:paraId="3FD0CA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80845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06591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38526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1F01F1C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5D1D2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1400</w:t>
            </w:r>
          </w:p>
        </w:tc>
        <w:tc>
          <w:tcPr>
            <w:tcW w:w="1003" w:type="pct"/>
            <w:tcBorders>
              <w:top w:val="nil"/>
              <w:left w:val="nil"/>
              <w:bottom w:val="single" w:sz="4" w:space="0" w:color="auto"/>
              <w:right w:val="single" w:sz="4" w:space="0" w:color="auto"/>
            </w:tcBorders>
            <w:shd w:val="clear" w:color="auto" w:fill="auto"/>
            <w:noWrap/>
            <w:hideMark/>
          </w:tcPr>
          <w:p w14:paraId="6D732511" w14:textId="3EC4944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561E4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У2/8-4 - ТК-2/10</w:t>
            </w:r>
          </w:p>
        </w:tc>
        <w:tc>
          <w:tcPr>
            <w:tcW w:w="729" w:type="pct"/>
            <w:tcBorders>
              <w:top w:val="nil"/>
              <w:left w:val="nil"/>
              <w:bottom w:val="single" w:sz="4" w:space="0" w:color="auto"/>
              <w:right w:val="single" w:sz="4" w:space="0" w:color="auto"/>
            </w:tcBorders>
            <w:shd w:val="clear" w:color="auto" w:fill="auto"/>
            <w:noWrap/>
            <w:vAlign w:val="center"/>
            <w:hideMark/>
          </w:tcPr>
          <w:p w14:paraId="47936E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DFF4E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6807DC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4A64FB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0B2077" w:rsidRPr="00947744" w14:paraId="36BE68D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8A652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1401</w:t>
            </w:r>
          </w:p>
        </w:tc>
        <w:tc>
          <w:tcPr>
            <w:tcW w:w="1003" w:type="pct"/>
            <w:tcBorders>
              <w:top w:val="nil"/>
              <w:left w:val="nil"/>
              <w:bottom w:val="single" w:sz="4" w:space="0" w:color="auto"/>
              <w:right w:val="single" w:sz="4" w:space="0" w:color="auto"/>
            </w:tcBorders>
            <w:shd w:val="clear" w:color="auto" w:fill="auto"/>
            <w:noWrap/>
            <w:hideMark/>
          </w:tcPr>
          <w:p w14:paraId="0FA8FA0E" w14:textId="635F75E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08DA4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ТК-2/10 - ТК-2/11</w:t>
            </w:r>
          </w:p>
        </w:tc>
        <w:tc>
          <w:tcPr>
            <w:tcW w:w="729" w:type="pct"/>
            <w:tcBorders>
              <w:top w:val="nil"/>
              <w:left w:val="nil"/>
              <w:bottom w:val="single" w:sz="4" w:space="0" w:color="auto"/>
              <w:right w:val="single" w:sz="4" w:space="0" w:color="auto"/>
            </w:tcBorders>
            <w:shd w:val="clear" w:color="auto" w:fill="auto"/>
            <w:noWrap/>
            <w:vAlign w:val="center"/>
            <w:hideMark/>
          </w:tcPr>
          <w:p w14:paraId="34EEC1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68773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55AE4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B01FF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w:t>
            </w:r>
          </w:p>
        </w:tc>
      </w:tr>
      <w:tr w:rsidR="000B2077" w:rsidRPr="00947744" w14:paraId="33C91D7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1C890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1402</w:t>
            </w:r>
          </w:p>
        </w:tc>
        <w:tc>
          <w:tcPr>
            <w:tcW w:w="1003" w:type="pct"/>
            <w:tcBorders>
              <w:top w:val="nil"/>
              <w:left w:val="nil"/>
              <w:bottom w:val="single" w:sz="4" w:space="0" w:color="auto"/>
              <w:right w:val="single" w:sz="4" w:space="0" w:color="auto"/>
            </w:tcBorders>
            <w:shd w:val="clear" w:color="auto" w:fill="auto"/>
            <w:noWrap/>
            <w:hideMark/>
          </w:tcPr>
          <w:p w14:paraId="4662A911" w14:textId="39DFEB1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1FCCC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ТК-2/11 - ТК-2/12</w:t>
            </w:r>
          </w:p>
        </w:tc>
        <w:tc>
          <w:tcPr>
            <w:tcW w:w="729" w:type="pct"/>
            <w:tcBorders>
              <w:top w:val="nil"/>
              <w:left w:val="nil"/>
              <w:bottom w:val="single" w:sz="4" w:space="0" w:color="auto"/>
              <w:right w:val="single" w:sz="4" w:space="0" w:color="auto"/>
            </w:tcBorders>
            <w:shd w:val="clear" w:color="auto" w:fill="auto"/>
            <w:noWrap/>
            <w:vAlign w:val="center"/>
            <w:hideMark/>
          </w:tcPr>
          <w:p w14:paraId="6A4A27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9C7D4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22BD7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6F8D9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67</w:t>
            </w:r>
          </w:p>
        </w:tc>
      </w:tr>
      <w:tr w:rsidR="000B2077" w:rsidRPr="00947744" w14:paraId="0B396C4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57C1F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1403</w:t>
            </w:r>
          </w:p>
        </w:tc>
        <w:tc>
          <w:tcPr>
            <w:tcW w:w="1003" w:type="pct"/>
            <w:tcBorders>
              <w:top w:val="nil"/>
              <w:left w:val="nil"/>
              <w:bottom w:val="single" w:sz="4" w:space="0" w:color="auto"/>
              <w:right w:val="single" w:sz="4" w:space="0" w:color="auto"/>
            </w:tcBorders>
            <w:shd w:val="clear" w:color="auto" w:fill="auto"/>
            <w:noWrap/>
            <w:hideMark/>
          </w:tcPr>
          <w:p w14:paraId="45CB46E3" w14:textId="6C0D4E9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26B5D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ТК-6/2-1 - Менделеева ул., 6Б</w:t>
            </w:r>
          </w:p>
        </w:tc>
        <w:tc>
          <w:tcPr>
            <w:tcW w:w="729" w:type="pct"/>
            <w:tcBorders>
              <w:top w:val="nil"/>
              <w:left w:val="nil"/>
              <w:bottom w:val="single" w:sz="4" w:space="0" w:color="auto"/>
              <w:right w:val="single" w:sz="4" w:space="0" w:color="auto"/>
            </w:tcBorders>
            <w:shd w:val="clear" w:color="auto" w:fill="auto"/>
            <w:noWrap/>
            <w:vAlign w:val="center"/>
            <w:hideMark/>
          </w:tcPr>
          <w:p w14:paraId="0BDF010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537B3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44F2D6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31D6F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26,51</w:t>
            </w:r>
          </w:p>
        </w:tc>
      </w:tr>
      <w:tr w:rsidR="000B2077" w:rsidRPr="00947744" w14:paraId="233075A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4FAFE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1404</w:t>
            </w:r>
          </w:p>
        </w:tc>
        <w:tc>
          <w:tcPr>
            <w:tcW w:w="1003" w:type="pct"/>
            <w:tcBorders>
              <w:top w:val="nil"/>
              <w:left w:val="nil"/>
              <w:bottom w:val="single" w:sz="4" w:space="0" w:color="auto"/>
              <w:right w:val="single" w:sz="4" w:space="0" w:color="auto"/>
            </w:tcBorders>
            <w:shd w:val="clear" w:color="auto" w:fill="auto"/>
            <w:noWrap/>
            <w:hideMark/>
          </w:tcPr>
          <w:p w14:paraId="1C00D095" w14:textId="1BA12F9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64EA4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ТК-6/2-1 - Менделеева ул., 6А</w:t>
            </w:r>
          </w:p>
        </w:tc>
        <w:tc>
          <w:tcPr>
            <w:tcW w:w="729" w:type="pct"/>
            <w:tcBorders>
              <w:top w:val="nil"/>
              <w:left w:val="nil"/>
              <w:bottom w:val="single" w:sz="4" w:space="0" w:color="auto"/>
              <w:right w:val="single" w:sz="4" w:space="0" w:color="auto"/>
            </w:tcBorders>
            <w:shd w:val="clear" w:color="auto" w:fill="auto"/>
            <w:noWrap/>
            <w:vAlign w:val="center"/>
            <w:hideMark/>
          </w:tcPr>
          <w:p w14:paraId="71FDD1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15182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1EFCEB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7EDA7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52,71</w:t>
            </w:r>
          </w:p>
        </w:tc>
      </w:tr>
      <w:tr w:rsidR="000B2077" w:rsidRPr="00947744" w14:paraId="2AB4A59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51F30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1405</w:t>
            </w:r>
          </w:p>
        </w:tc>
        <w:tc>
          <w:tcPr>
            <w:tcW w:w="1003" w:type="pct"/>
            <w:tcBorders>
              <w:top w:val="nil"/>
              <w:left w:val="nil"/>
              <w:bottom w:val="single" w:sz="4" w:space="0" w:color="auto"/>
              <w:right w:val="single" w:sz="4" w:space="0" w:color="auto"/>
            </w:tcBorders>
            <w:shd w:val="clear" w:color="auto" w:fill="auto"/>
            <w:noWrap/>
            <w:hideMark/>
          </w:tcPr>
          <w:p w14:paraId="6895C492" w14:textId="1F42516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4A2F5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ТК-6/1 - ТК-6/2</w:t>
            </w:r>
          </w:p>
        </w:tc>
        <w:tc>
          <w:tcPr>
            <w:tcW w:w="729" w:type="pct"/>
            <w:tcBorders>
              <w:top w:val="nil"/>
              <w:left w:val="nil"/>
              <w:bottom w:val="single" w:sz="4" w:space="0" w:color="auto"/>
              <w:right w:val="single" w:sz="4" w:space="0" w:color="auto"/>
            </w:tcBorders>
            <w:shd w:val="clear" w:color="auto" w:fill="auto"/>
            <w:noWrap/>
            <w:vAlign w:val="center"/>
            <w:hideMark/>
          </w:tcPr>
          <w:p w14:paraId="0ABE53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291B0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6A27D0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48418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50,45</w:t>
            </w:r>
          </w:p>
        </w:tc>
      </w:tr>
      <w:tr w:rsidR="000B2077" w:rsidRPr="00947744" w14:paraId="73B5584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F41FA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1406</w:t>
            </w:r>
          </w:p>
        </w:tc>
        <w:tc>
          <w:tcPr>
            <w:tcW w:w="1003" w:type="pct"/>
            <w:tcBorders>
              <w:top w:val="nil"/>
              <w:left w:val="nil"/>
              <w:bottom w:val="single" w:sz="4" w:space="0" w:color="auto"/>
              <w:right w:val="single" w:sz="4" w:space="0" w:color="auto"/>
            </w:tcBorders>
            <w:shd w:val="clear" w:color="auto" w:fill="auto"/>
            <w:noWrap/>
            <w:hideMark/>
          </w:tcPr>
          <w:p w14:paraId="513706B6" w14:textId="2EB4A36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70953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ТК-6/2 - У-6/3-1</w:t>
            </w:r>
          </w:p>
        </w:tc>
        <w:tc>
          <w:tcPr>
            <w:tcW w:w="729" w:type="pct"/>
            <w:tcBorders>
              <w:top w:val="nil"/>
              <w:left w:val="nil"/>
              <w:bottom w:val="single" w:sz="4" w:space="0" w:color="auto"/>
              <w:right w:val="single" w:sz="4" w:space="0" w:color="auto"/>
            </w:tcBorders>
            <w:shd w:val="clear" w:color="auto" w:fill="auto"/>
            <w:noWrap/>
            <w:vAlign w:val="center"/>
            <w:hideMark/>
          </w:tcPr>
          <w:p w14:paraId="4BC9B8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4BC97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221017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E656A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137,7</w:t>
            </w:r>
          </w:p>
        </w:tc>
      </w:tr>
      <w:tr w:rsidR="000B2077" w:rsidRPr="00947744" w14:paraId="002ECCC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F083FF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1407</w:t>
            </w:r>
          </w:p>
        </w:tc>
        <w:tc>
          <w:tcPr>
            <w:tcW w:w="1003" w:type="pct"/>
            <w:tcBorders>
              <w:top w:val="nil"/>
              <w:left w:val="nil"/>
              <w:bottom w:val="single" w:sz="4" w:space="0" w:color="auto"/>
              <w:right w:val="single" w:sz="4" w:space="0" w:color="auto"/>
            </w:tcBorders>
            <w:shd w:val="clear" w:color="auto" w:fill="auto"/>
            <w:noWrap/>
            <w:hideMark/>
          </w:tcPr>
          <w:p w14:paraId="4A8B7632" w14:textId="6296D5B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34239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ТК-6/2 - ТК-6/2-1</w:t>
            </w:r>
          </w:p>
        </w:tc>
        <w:tc>
          <w:tcPr>
            <w:tcW w:w="729" w:type="pct"/>
            <w:tcBorders>
              <w:top w:val="nil"/>
              <w:left w:val="nil"/>
              <w:bottom w:val="single" w:sz="4" w:space="0" w:color="auto"/>
              <w:right w:val="single" w:sz="4" w:space="0" w:color="auto"/>
            </w:tcBorders>
            <w:shd w:val="clear" w:color="auto" w:fill="auto"/>
            <w:noWrap/>
            <w:vAlign w:val="center"/>
            <w:hideMark/>
          </w:tcPr>
          <w:p w14:paraId="7E9A30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C4279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1D4D8A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2C0F9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23,87</w:t>
            </w:r>
          </w:p>
        </w:tc>
      </w:tr>
      <w:tr w:rsidR="000B2077" w:rsidRPr="00947744" w14:paraId="78520F6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E72CE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1408</w:t>
            </w:r>
          </w:p>
        </w:tc>
        <w:tc>
          <w:tcPr>
            <w:tcW w:w="1003" w:type="pct"/>
            <w:tcBorders>
              <w:top w:val="nil"/>
              <w:left w:val="nil"/>
              <w:bottom w:val="single" w:sz="4" w:space="0" w:color="auto"/>
              <w:right w:val="single" w:sz="4" w:space="0" w:color="auto"/>
            </w:tcBorders>
            <w:shd w:val="clear" w:color="auto" w:fill="auto"/>
            <w:noWrap/>
            <w:hideMark/>
          </w:tcPr>
          <w:p w14:paraId="35774663" w14:textId="1E5A4E2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BD412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У-6/3-1 - У-6/3-5</w:t>
            </w:r>
          </w:p>
        </w:tc>
        <w:tc>
          <w:tcPr>
            <w:tcW w:w="729" w:type="pct"/>
            <w:tcBorders>
              <w:top w:val="nil"/>
              <w:left w:val="nil"/>
              <w:bottom w:val="single" w:sz="4" w:space="0" w:color="auto"/>
              <w:right w:val="single" w:sz="4" w:space="0" w:color="auto"/>
            </w:tcBorders>
            <w:shd w:val="clear" w:color="auto" w:fill="auto"/>
            <w:noWrap/>
            <w:vAlign w:val="center"/>
            <w:hideMark/>
          </w:tcPr>
          <w:p w14:paraId="51C7CD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92A82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6EE3E0F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73B48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42,53</w:t>
            </w:r>
          </w:p>
        </w:tc>
      </w:tr>
      <w:tr w:rsidR="000B2077" w:rsidRPr="00947744" w14:paraId="767883B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F2519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1409</w:t>
            </w:r>
          </w:p>
        </w:tc>
        <w:tc>
          <w:tcPr>
            <w:tcW w:w="1003" w:type="pct"/>
            <w:tcBorders>
              <w:top w:val="nil"/>
              <w:left w:val="nil"/>
              <w:bottom w:val="single" w:sz="4" w:space="0" w:color="auto"/>
              <w:right w:val="single" w:sz="4" w:space="0" w:color="auto"/>
            </w:tcBorders>
            <w:shd w:val="clear" w:color="auto" w:fill="auto"/>
            <w:noWrap/>
            <w:hideMark/>
          </w:tcPr>
          <w:p w14:paraId="4D423B57" w14:textId="7ACF61F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0EB5A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У-6/3-5 - Менделеева ул., 6</w:t>
            </w:r>
          </w:p>
        </w:tc>
        <w:tc>
          <w:tcPr>
            <w:tcW w:w="729" w:type="pct"/>
            <w:tcBorders>
              <w:top w:val="nil"/>
              <w:left w:val="nil"/>
              <w:bottom w:val="single" w:sz="4" w:space="0" w:color="auto"/>
              <w:right w:val="single" w:sz="4" w:space="0" w:color="auto"/>
            </w:tcBorders>
            <w:shd w:val="clear" w:color="auto" w:fill="auto"/>
            <w:noWrap/>
            <w:vAlign w:val="center"/>
            <w:hideMark/>
          </w:tcPr>
          <w:p w14:paraId="5FFD23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D391E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6356C9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37123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4,95</w:t>
            </w:r>
          </w:p>
        </w:tc>
      </w:tr>
      <w:tr w:rsidR="000B2077" w:rsidRPr="00947744" w14:paraId="0A8E47A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61B5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1410</w:t>
            </w:r>
          </w:p>
        </w:tc>
        <w:tc>
          <w:tcPr>
            <w:tcW w:w="1003" w:type="pct"/>
            <w:tcBorders>
              <w:top w:val="nil"/>
              <w:left w:val="nil"/>
              <w:bottom w:val="single" w:sz="4" w:space="0" w:color="auto"/>
              <w:right w:val="single" w:sz="4" w:space="0" w:color="auto"/>
            </w:tcBorders>
            <w:shd w:val="clear" w:color="auto" w:fill="auto"/>
            <w:noWrap/>
            <w:hideMark/>
          </w:tcPr>
          <w:p w14:paraId="276CCA10" w14:textId="372DD7A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3907C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У-6/3-5 - У-6/3-6</w:t>
            </w:r>
          </w:p>
        </w:tc>
        <w:tc>
          <w:tcPr>
            <w:tcW w:w="729" w:type="pct"/>
            <w:tcBorders>
              <w:top w:val="nil"/>
              <w:left w:val="nil"/>
              <w:bottom w:val="single" w:sz="4" w:space="0" w:color="auto"/>
              <w:right w:val="single" w:sz="4" w:space="0" w:color="auto"/>
            </w:tcBorders>
            <w:shd w:val="clear" w:color="auto" w:fill="auto"/>
            <w:noWrap/>
            <w:vAlign w:val="center"/>
            <w:hideMark/>
          </w:tcPr>
          <w:p w14:paraId="290D35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ABAD7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6CF967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713B8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26,08</w:t>
            </w:r>
          </w:p>
        </w:tc>
      </w:tr>
      <w:tr w:rsidR="000B2077" w:rsidRPr="00947744" w14:paraId="6BFC752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F60BF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1411</w:t>
            </w:r>
          </w:p>
        </w:tc>
        <w:tc>
          <w:tcPr>
            <w:tcW w:w="1003" w:type="pct"/>
            <w:tcBorders>
              <w:top w:val="nil"/>
              <w:left w:val="nil"/>
              <w:bottom w:val="single" w:sz="4" w:space="0" w:color="auto"/>
              <w:right w:val="single" w:sz="4" w:space="0" w:color="auto"/>
            </w:tcBorders>
            <w:shd w:val="clear" w:color="auto" w:fill="auto"/>
            <w:noWrap/>
            <w:hideMark/>
          </w:tcPr>
          <w:p w14:paraId="0D92B01D" w14:textId="1AB8E13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F7AF3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У-6/3-6 - Менделеева ул., 8</w:t>
            </w:r>
          </w:p>
        </w:tc>
        <w:tc>
          <w:tcPr>
            <w:tcW w:w="729" w:type="pct"/>
            <w:tcBorders>
              <w:top w:val="nil"/>
              <w:left w:val="nil"/>
              <w:bottom w:val="single" w:sz="4" w:space="0" w:color="auto"/>
              <w:right w:val="single" w:sz="4" w:space="0" w:color="auto"/>
            </w:tcBorders>
            <w:shd w:val="clear" w:color="auto" w:fill="auto"/>
            <w:noWrap/>
            <w:vAlign w:val="center"/>
            <w:hideMark/>
          </w:tcPr>
          <w:p w14:paraId="3AE3BF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E27B8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64D8B9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943E0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70,38</w:t>
            </w:r>
          </w:p>
        </w:tc>
      </w:tr>
      <w:tr w:rsidR="000B2077" w:rsidRPr="00947744" w14:paraId="3D0D2D3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F27C3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1412</w:t>
            </w:r>
          </w:p>
        </w:tc>
        <w:tc>
          <w:tcPr>
            <w:tcW w:w="1003" w:type="pct"/>
            <w:tcBorders>
              <w:top w:val="nil"/>
              <w:left w:val="nil"/>
              <w:bottom w:val="single" w:sz="4" w:space="0" w:color="auto"/>
              <w:right w:val="single" w:sz="4" w:space="0" w:color="auto"/>
            </w:tcBorders>
            <w:shd w:val="clear" w:color="auto" w:fill="auto"/>
            <w:noWrap/>
            <w:hideMark/>
          </w:tcPr>
          <w:p w14:paraId="437FCC56" w14:textId="5B208AC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8CEE6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У-6/3-6 - Менделеева ул., 2</w:t>
            </w:r>
          </w:p>
        </w:tc>
        <w:tc>
          <w:tcPr>
            <w:tcW w:w="729" w:type="pct"/>
            <w:tcBorders>
              <w:top w:val="nil"/>
              <w:left w:val="nil"/>
              <w:bottom w:val="single" w:sz="4" w:space="0" w:color="auto"/>
              <w:right w:val="single" w:sz="4" w:space="0" w:color="auto"/>
            </w:tcBorders>
            <w:shd w:val="clear" w:color="auto" w:fill="auto"/>
            <w:noWrap/>
            <w:vAlign w:val="center"/>
            <w:hideMark/>
          </w:tcPr>
          <w:p w14:paraId="546D55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16889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227AF5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22192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98,94</w:t>
            </w:r>
          </w:p>
        </w:tc>
      </w:tr>
      <w:tr w:rsidR="000B2077" w:rsidRPr="00947744" w14:paraId="537BE70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D8BE3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1413</w:t>
            </w:r>
          </w:p>
        </w:tc>
        <w:tc>
          <w:tcPr>
            <w:tcW w:w="1003" w:type="pct"/>
            <w:tcBorders>
              <w:top w:val="nil"/>
              <w:left w:val="nil"/>
              <w:bottom w:val="single" w:sz="4" w:space="0" w:color="auto"/>
              <w:right w:val="single" w:sz="4" w:space="0" w:color="auto"/>
            </w:tcBorders>
            <w:shd w:val="clear" w:color="auto" w:fill="auto"/>
            <w:noWrap/>
            <w:hideMark/>
          </w:tcPr>
          <w:p w14:paraId="3A954E84" w14:textId="56860BA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CF1FC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У-6/3-1 - У-6/3-2</w:t>
            </w:r>
          </w:p>
        </w:tc>
        <w:tc>
          <w:tcPr>
            <w:tcW w:w="729" w:type="pct"/>
            <w:tcBorders>
              <w:top w:val="nil"/>
              <w:left w:val="nil"/>
              <w:bottom w:val="single" w:sz="4" w:space="0" w:color="auto"/>
              <w:right w:val="single" w:sz="4" w:space="0" w:color="auto"/>
            </w:tcBorders>
            <w:shd w:val="clear" w:color="auto" w:fill="auto"/>
            <w:noWrap/>
            <w:vAlign w:val="center"/>
            <w:hideMark/>
          </w:tcPr>
          <w:p w14:paraId="3A7110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E8A09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309667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50748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45,65</w:t>
            </w:r>
          </w:p>
        </w:tc>
      </w:tr>
      <w:tr w:rsidR="000B2077" w:rsidRPr="00947744" w14:paraId="271AD0A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35B74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1414</w:t>
            </w:r>
          </w:p>
        </w:tc>
        <w:tc>
          <w:tcPr>
            <w:tcW w:w="1003" w:type="pct"/>
            <w:tcBorders>
              <w:top w:val="nil"/>
              <w:left w:val="nil"/>
              <w:bottom w:val="single" w:sz="4" w:space="0" w:color="auto"/>
              <w:right w:val="single" w:sz="4" w:space="0" w:color="auto"/>
            </w:tcBorders>
            <w:shd w:val="clear" w:color="auto" w:fill="auto"/>
            <w:noWrap/>
            <w:hideMark/>
          </w:tcPr>
          <w:p w14:paraId="769CB436" w14:textId="40C5A00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4BA70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У-6/3-2 - Урицкого ул., 78</w:t>
            </w:r>
          </w:p>
        </w:tc>
        <w:tc>
          <w:tcPr>
            <w:tcW w:w="729" w:type="pct"/>
            <w:tcBorders>
              <w:top w:val="nil"/>
              <w:left w:val="nil"/>
              <w:bottom w:val="single" w:sz="4" w:space="0" w:color="auto"/>
              <w:right w:val="single" w:sz="4" w:space="0" w:color="auto"/>
            </w:tcBorders>
            <w:shd w:val="clear" w:color="auto" w:fill="auto"/>
            <w:noWrap/>
            <w:vAlign w:val="center"/>
            <w:hideMark/>
          </w:tcPr>
          <w:p w14:paraId="2F752C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D4845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18977B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66335F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80,43</w:t>
            </w:r>
          </w:p>
        </w:tc>
      </w:tr>
      <w:tr w:rsidR="000B2077" w:rsidRPr="00947744" w14:paraId="1496E3B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AC445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1415</w:t>
            </w:r>
          </w:p>
        </w:tc>
        <w:tc>
          <w:tcPr>
            <w:tcW w:w="1003" w:type="pct"/>
            <w:tcBorders>
              <w:top w:val="nil"/>
              <w:left w:val="nil"/>
              <w:bottom w:val="single" w:sz="4" w:space="0" w:color="auto"/>
              <w:right w:val="single" w:sz="4" w:space="0" w:color="auto"/>
            </w:tcBorders>
            <w:shd w:val="clear" w:color="auto" w:fill="auto"/>
            <w:noWrap/>
            <w:hideMark/>
          </w:tcPr>
          <w:p w14:paraId="66A38D9C" w14:textId="0FC1FCA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B7C96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У-6/3-2 - Менделеева ул., 4</w:t>
            </w:r>
          </w:p>
        </w:tc>
        <w:tc>
          <w:tcPr>
            <w:tcW w:w="729" w:type="pct"/>
            <w:tcBorders>
              <w:top w:val="nil"/>
              <w:left w:val="nil"/>
              <w:bottom w:val="single" w:sz="4" w:space="0" w:color="auto"/>
              <w:right w:val="single" w:sz="4" w:space="0" w:color="auto"/>
            </w:tcBorders>
            <w:shd w:val="clear" w:color="auto" w:fill="auto"/>
            <w:noWrap/>
            <w:vAlign w:val="center"/>
            <w:hideMark/>
          </w:tcPr>
          <w:p w14:paraId="65A3BD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5BCB6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43BCD3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E105B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5,32</w:t>
            </w:r>
          </w:p>
        </w:tc>
      </w:tr>
      <w:tr w:rsidR="000B2077" w:rsidRPr="00947744" w14:paraId="2E66266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BA988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1416</w:t>
            </w:r>
          </w:p>
        </w:tc>
        <w:tc>
          <w:tcPr>
            <w:tcW w:w="1003" w:type="pct"/>
            <w:tcBorders>
              <w:top w:val="nil"/>
              <w:left w:val="nil"/>
              <w:bottom w:val="single" w:sz="4" w:space="0" w:color="auto"/>
              <w:right w:val="single" w:sz="4" w:space="0" w:color="auto"/>
            </w:tcBorders>
            <w:shd w:val="clear" w:color="auto" w:fill="auto"/>
            <w:noWrap/>
            <w:hideMark/>
          </w:tcPr>
          <w:p w14:paraId="31D3DA52" w14:textId="2391294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76B3FC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ЦТП №1 - ТК-1/8</w:t>
            </w:r>
          </w:p>
        </w:tc>
        <w:tc>
          <w:tcPr>
            <w:tcW w:w="729" w:type="pct"/>
            <w:tcBorders>
              <w:top w:val="nil"/>
              <w:left w:val="nil"/>
              <w:bottom w:val="single" w:sz="4" w:space="0" w:color="auto"/>
              <w:right w:val="single" w:sz="4" w:space="0" w:color="auto"/>
            </w:tcBorders>
            <w:shd w:val="clear" w:color="auto" w:fill="auto"/>
            <w:noWrap/>
            <w:vAlign w:val="center"/>
            <w:hideMark/>
          </w:tcPr>
          <w:p w14:paraId="587978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720DD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52D334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0B9356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123,28</w:t>
            </w:r>
          </w:p>
        </w:tc>
      </w:tr>
      <w:tr w:rsidR="000B2077" w:rsidRPr="00947744" w14:paraId="171C188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FDB07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1417</w:t>
            </w:r>
          </w:p>
        </w:tc>
        <w:tc>
          <w:tcPr>
            <w:tcW w:w="1003" w:type="pct"/>
            <w:tcBorders>
              <w:top w:val="nil"/>
              <w:left w:val="nil"/>
              <w:bottom w:val="single" w:sz="4" w:space="0" w:color="auto"/>
              <w:right w:val="single" w:sz="4" w:space="0" w:color="auto"/>
            </w:tcBorders>
            <w:shd w:val="clear" w:color="auto" w:fill="auto"/>
            <w:noWrap/>
            <w:hideMark/>
          </w:tcPr>
          <w:p w14:paraId="30C9A511" w14:textId="08946EB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2CE59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ТК-1/8 - У-1/8-2</w:t>
            </w:r>
          </w:p>
        </w:tc>
        <w:tc>
          <w:tcPr>
            <w:tcW w:w="729" w:type="pct"/>
            <w:tcBorders>
              <w:top w:val="nil"/>
              <w:left w:val="nil"/>
              <w:bottom w:val="single" w:sz="4" w:space="0" w:color="auto"/>
              <w:right w:val="single" w:sz="4" w:space="0" w:color="auto"/>
            </w:tcBorders>
            <w:shd w:val="clear" w:color="auto" w:fill="auto"/>
            <w:noWrap/>
            <w:vAlign w:val="center"/>
            <w:hideMark/>
          </w:tcPr>
          <w:p w14:paraId="015481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1F7B7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373755F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0EA49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32,53</w:t>
            </w:r>
          </w:p>
        </w:tc>
      </w:tr>
      <w:tr w:rsidR="000B2077" w:rsidRPr="00947744" w14:paraId="6B484A5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BE5BB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1418</w:t>
            </w:r>
          </w:p>
        </w:tc>
        <w:tc>
          <w:tcPr>
            <w:tcW w:w="1003" w:type="pct"/>
            <w:tcBorders>
              <w:top w:val="nil"/>
              <w:left w:val="nil"/>
              <w:bottom w:val="single" w:sz="4" w:space="0" w:color="auto"/>
              <w:right w:val="single" w:sz="4" w:space="0" w:color="auto"/>
            </w:tcBorders>
            <w:shd w:val="clear" w:color="auto" w:fill="auto"/>
            <w:noWrap/>
            <w:hideMark/>
          </w:tcPr>
          <w:p w14:paraId="27512A0A" w14:textId="4E05CD5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FC679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У-1/8-2 - 50 лет Комсомола ул., 5</w:t>
            </w:r>
          </w:p>
        </w:tc>
        <w:tc>
          <w:tcPr>
            <w:tcW w:w="729" w:type="pct"/>
            <w:tcBorders>
              <w:top w:val="nil"/>
              <w:left w:val="nil"/>
              <w:bottom w:val="single" w:sz="4" w:space="0" w:color="auto"/>
              <w:right w:val="single" w:sz="4" w:space="0" w:color="auto"/>
            </w:tcBorders>
            <w:shd w:val="clear" w:color="auto" w:fill="auto"/>
            <w:noWrap/>
            <w:vAlign w:val="center"/>
            <w:hideMark/>
          </w:tcPr>
          <w:p w14:paraId="2C3F7C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A9AA5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39B931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0BAD9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5,71</w:t>
            </w:r>
          </w:p>
        </w:tc>
      </w:tr>
      <w:tr w:rsidR="000B2077" w:rsidRPr="00947744" w14:paraId="1A80619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F58F0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1419</w:t>
            </w:r>
          </w:p>
        </w:tc>
        <w:tc>
          <w:tcPr>
            <w:tcW w:w="1003" w:type="pct"/>
            <w:tcBorders>
              <w:top w:val="nil"/>
              <w:left w:val="nil"/>
              <w:bottom w:val="single" w:sz="4" w:space="0" w:color="auto"/>
              <w:right w:val="single" w:sz="4" w:space="0" w:color="auto"/>
            </w:tcBorders>
            <w:shd w:val="clear" w:color="auto" w:fill="auto"/>
            <w:noWrap/>
            <w:hideMark/>
          </w:tcPr>
          <w:p w14:paraId="22132DAC" w14:textId="7505996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4CBDE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У-1/8-2 - У-1/8-5</w:t>
            </w:r>
          </w:p>
        </w:tc>
        <w:tc>
          <w:tcPr>
            <w:tcW w:w="729" w:type="pct"/>
            <w:tcBorders>
              <w:top w:val="nil"/>
              <w:left w:val="nil"/>
              <w:bottom w:val="single" w:sz="4" w:space="0" w:color="auto"/>
              <w:right w:val="single" w:sz="4" w:space="0" w:color="auto"/>
            </w:tcBorders>
            <w:shd w:val="clear" w:color="auto" w:fill="auto"/>
            <w:noWrap/>
            <w:vAlign w:val="center"/>
            <w:hideMark/>
          </w:tcPr>
          <w:p w14:paraId="2C1B058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3AF43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15BDD9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F3B8C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97,86</w:t>
            </w:r>
          </w:p>
        </w:tc>
      </w:tr>
      <w:tr w:rsidR="000B2077" w:rsidRPr="00947744" w14:paraId="03339C8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A2DD9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1420</w:t>
            </w:r>
          </w:p>
        </w:tc>
        <w:tc>
          <w:tcPr>
            <w:tcW w:w="1003" w:type="pct"/>
            <w:tcBorders>
              <w:top w:val="nil"/>
              <w:left w:val="nil"/>
              <w:bottom w:val="single" w:sz="4" w:space="0" w:color="auto"/>
              <w:right w:val="single" w:sz="4" w:space="0" w:color="auto"/>
            </w:tcBorders>
            <w:shd w:val="clear" w:color="auto" w:fill="auto"/>
            <w:noWrap/>
            <w:hideMark/>
          </w:tcPr>
          <w:p w14:paraId="5C0164F9" w14:textId="6E1E12B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C8B8C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У-1/8-5 - 50 лет Комсомола ул., 9</w:t>
            </w:r>
          </w:p>
        </w:tc>
        <w:tc>
          <w:tcPr>
            <w:tcW w:w="729" w:type="pct"/>
            <w:tcBorders>
              <w:top w:val="nil"/>
              <w:left w:val="nil"/>
              <w:bottom w:val="single" w:sz="4" w:space="0" w:color="auto"/>
              <w:right w:val="single" w:sz="4" w:space="0" w:color="auto"/>
            </w:tcBorders>
            <w:shd w:val="clear" w:color="auto" w:fill="auto"/>
            <w:noWrap/>
            <w:vAlign w:val="center"/>
            <w:hideMark/>
          </w:tcPr>
          <w:p w14:paraId="509E02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8D5D3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1E25E9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F87AE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8,26</w:t>
            </w:r>
          </w:p>
        </w:tc>
      </w:tr>
      <w:tr w:rsidR="000B2077" w:rsidRPr="00947744" w14:paraId="76A2A97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E077B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1421</w:t>
            </w:r>
          </w:p>
        </w:tc>
        <w:tc>
          <w:tcPr>
            <w:tcW w:w="1003" w:type="pct"/>
            <w:tcBorders>
              <w:top w:val="nil"/>
              <w:left w:val="nil"/>
              <w:bottom w:val="single" w:sz="4" w:space="0" w:color="auto"/>
              <w:right w:val="single" w:sz="4" w:space="0" w:color="auto"/>
            </w:tcBorders>
            <w:shd w:val="clear" w:color="auto" w:fill="auto"/>
            <w:noWrap/>
            <w:hideMark/>
          </w:tcPr>
          <w:p w14:paraId="300D01F5" w14:textId="0F23709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E10DC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У-1/8-5 - У-1/8-6</w:t>
            </w:r>
          </w:p>
        </w:tc>
        <w:tc>
          <w:tcPr>
            <w:tcW w:w="729" w:type="pct"/>
            <w:tcBorders>
              <w:top w:val="nil"/>
              <w:left w:val="nil"/>
              <w:bottom w:val="single" w:sz="4" w:space="0" w:color="auto"/>
              <w:right w:val="single" w:sz="4" w:space="0" w:color="auto"/>
            </w:tcBorders>
            <w:shd w:val="clear" w:color="auto" w:fill="auto"/>
            <w:noWrap/>
            <w:vAlign w:val="center"/>
            <w:hideMark/>
          </w:tcPr>
          <w:p w14:paraId="67EC26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99CA0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38CA92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E56E5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97,13</w:t>
            </w:r>
          </w:p>
        </w:tc>
      </w:tr>
      <w:tr w:rsidR="000B2077" w:rsidRPr="00947744" w14:paraId="6FFED63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94D1E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1422</w:t>
            </w:r>
          </w:p>
        </w:tc>
        <w:tc>
          <w:tcPr>
            <w:tcW w:w="1003" w:type="pct"/>
            <w:tcBorders>
              <w:top w:val="nil"/>
              <w:left w:val="nil"/>
              <w:bottom w:val="single" w:sz="4" w:space="0" w:color="auto"/>
              <w:right w:val="single" w:sz="4" w:space="0" w:color="auto"/>
            </w:tcBorders>
            <w:shd w:val="clear" w:color="auto" w:fill="auto"/>
            <w:noWrap/>
            <w:hideMark/>
          </w:tcPr>
          <w:p w14:paraId="7EA3FBE2" w14:textId="307CA38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40303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У-1/8-6 - 50 лет Комсомола ул., 1</w:t>
            </w:r>
          </w:p>
        </w:tc>
        <w:tc>
          <w:tcPr>
            <w:tcW w:w="729" w:type="pct"/>
            <w:tcBorders>
              <w:top w:val="nil"/>
              <w:left w:val="nil"/>
              <w:bottom w:val="single" w:sz="4" w:space="0" w:color="auto"/>
              <w:right w:val="single" w:sz="4" w:space="0" w:color="auto"/>
            </w:tcBorders>
            <w:shd w:val="clear" w:color="auto" w:fill="auto"/>
            <w:noWrap/>
            <w:vAlign w:val="center"/>
            <w:hideMark/>
          </w:tcPr>
          <w:p w14:paraId="32AF6B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EC8F9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4F06B7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FBF111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70,22</w:t>
            </w:r>
          </w:p>
        </w:tc>
      </w:tr>
      <w:tr w:rsidR="000B2077" w:rsidRPr="00947744" w14:paraId="1A2A8AC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E6D3E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1423</w:t>
            </w:r>
          </w:p>
        </w:tc>
        <w:tc>
          <w:tcPr>
            <w:tcW w:w="1003" w:type="pct"/>
            <w:tcBorders>
              <w:top w:val="nil"/>
              <w:left w:val="nil"/>
              <w:bottom w:val="single" w:sz="4" w:space="0" w:color="auto"/>
              <w:right w:val="single" w:sz="4" w:space="0" w:color="auto"/>
            </w:tcBorders>
            <w:shd w:val="clear" w:color="auto" w:fill="auto"/>
            <w:noWrap/>
            <w:hideMark/>
          </w:tcPr>
          <w:p w14:paraId="5FF4F703" w14:textId="395D0DA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3B520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У-1/8-6 - 50 лет Комсомола ул., 7</w:t>
            </w:r>
          </w:p>
        </w:tc>
        <w:tc>
          <w:tcPr>
            <w:tcW w:w="729" w:type="pct"/>
            <w:tcBorders>
              <w:top w:val="nil"/>
              <w:left w:val="nil"/>
              <w:bottom w:val="single" w:sz="4" w:space="0" w:color="auto"/>
              <w:right w:val="single" w:sz="4" w:space="0" w:color="auto"/>
            </w:tcBorders>
            <w:shd w:val="clear" w:color="auto" w:fill="auto"/>
            <w:noWrap/>
            <w:vAlign w:val="center"/>
            <w:hideMark/>
          </w:tcPr>
          <w:p w14:paraId="66A9FC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255BEF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4E8CC5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983A3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7,46</w:t>
            </w:r>
          </w:p>
        </w:tc>
      </w:tr>
      <w:tr w:rsidR="000B2077" w:rsidRPr="00947744" w14:paraId="770E152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D19A0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1424</w:t>
            </w:r>
          </w:p>
        </w:tc>
        <w:tc>
          <w:tcPr>
            <w:tcW w:w="1003" w:type="pct"/>
            <w:tcBorders>
              <w:top w:val="nil"/>
              <w:left w:val="nil"/>
              <w:bottom w:val="single" w:sz="4" w:space="0" w:color="auto"/>
              <w:right w:val="single" w:sz="4" w:space="0" w:color="auto"/>
            </w:tcBorders>
            <w:shd w:val="clear" w:color="auto" w:fill="auto"/>
            <w:noWrap/>
            <w:hideMark/>
          </w:tcPr>
          <w:p w14:paraId="0B4227CA" w14:textId="5E0B573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3FD191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ТК-1/8 - У-1/8-1</w:t>
            </w:r>
          </w:p>
        </w:tc>
        <w:tc>
          <w:tcPr>
            <w:tcW w:w="729" w:type="pct"/>
            <w:tcBorders>
              <w:top w:val="nil"/>
              <w:left w:val="nil"/>
              <w:bottom w:val="single" w:sz="4" w:space="0" w:color="auto"/>
              <w:right w:val="single" w:sz="4" w:space="0" w:color="auto"/>
            </w:tcBorders>
            <w:shd w:val="clear" w:color="auto" w:fill="auto"/>
            <w:noWrap/>
            <w:vAlign w:val="center"/>
            <w:hideMark/>
          </w:tcPr>
          <w:p w14:paraId="1FB793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09790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3189B1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A72F4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23,01</w:t>
            </w:r>
          </w:p>
        </w:tc>
      </w:tr>
      <w:tr w:rsidR="000B2077" w:rsidRPr="00947744" w14:paraId="3BE2751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24E32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1425</w:t>
            </w:r>
          </w:p>
        </w:tc>
        <w:tc>
          <w:tcPr>
            <w:tcW w:w="1003" w:type="pct"/>
            <w:tcBorders>
              <w:top w:val="nil"/>
              <w:left w:val="nil"/>
              <w:bottom w:val="single" w:sz="4" w:space="0" w:color="auto"/>
              <w:right w:val="single" w:sz="4" w:space="0" w:color="auto"/>
            </w:tcBorders>
            <w:shd w:val="clear" w:color="auto" w:fill="auto"/>
            <w:noWrap/>
            <w:hideMark/>
          </w:tcPr>
          <w:p w14:paraId="3CF3BD9A" w14:textId="3CDBDB4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DBD8E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У-1/8-1 - 50 лет Комсомола ул., 3</w:t>
            </w:r>
          </w:p>
        </w:tc>
        <w:tc>
          <w:tcPr>
            <w:tcW w:w="729" w:type="pct"/>
            <w:tcBorders>
              <w:top w:val="nil"/>
              <w:left w:val="nil"/>
              <w:bottom w:val="single" w:sz="4" w:space="0" w:color="auto"/>
              <w:right w:val="single" w:sz="4" w:space="0" w:color="auto"/>
            </w:tcBorders>
            <w:shd w:val="clear" w:color="auto" w:fill="auto"/>
            <w:noWrap/>
            <w:vAlign w:val="center"/>
            <w:hideMark/>
          </w:tcPr>
          <w:p w14:paraId="1C1DBC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BD17D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6EC000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6CE1A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w:t>
            </w:r>
          </w:p>
        </w:tc>
      </w:tr>
      <w:tr w:rsidR="000B2077" w:rsidRPr="00947744" w14:paraId="7936AF1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9B261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1426</w:t>
            </w:r>
          </w:p>
        </w:tc>
        <w:tc>
          <w:tcPr>
            <w:tcW w:w="1003" w:type="pct"/>
            <w:tcBorders>
              <w:top w:val="nil"/>
              <w:left w:val="nil"/>
              <w:bottom w:val="single" w:sz="4" w:space="0" w:color="auto"/>
              <w:right w:val="single" w:sz="4" w:space="0" w:color="auto"/>
            </w:tcBorders>
            <w:shd w:val="clear" w:color="auto" w:fill="auto"/>
            <w:noWrap/>
            <w:hideMark/>
          </w:tcPr>
          <w:p w14:paraId="4B4E62EF" w14:textId="0EAEF6C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9365A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У-1/8-1 - Маяковского ул., 17</w:t>
            </w:r>
          </w:p>
        </w:tc>
        <w:tc>
          <w:tcPr>
            <w:tcW w:w="729" w:type="pct"/>
            <w:tcBorders>
              <w:top w:val="nil"/>
              <w:left w:val="nil"/>
              <w:bottom w:val="single" w:sz="4" w:space="0" w:color="auto"/>
              <w:right w:val="single" w:sz="4" w:space="0" w:color="auto"/>
            </w:tcBorders>
            <w:shd w:val="clear" w:color="auto" w:fill="auto"/>
            <w:noWrap/>
            <w:vAlign w:val="center"/>
            <w:hideMark/>
          </w:tcPr>
          <w:p w14:paraId="553C59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748C0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0D0ADE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4F86B3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55,35</w:t>
            </w:r>
          </w:p>
        </w:tc>
      </w:tr>
      <w:tr w:rsidR="000B2077" w:rsidRPr="00947744" w14:paraId="03C5995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1E70A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1427</w:t>
            </w:r>
          </w:p>
        </w:tc>
        <w:tc>
          <w:tcPr>
            <w:tcW w:w="1003" w:type="pct"/>
            <w:tcBorders>
              <w:top w:val="nil"/>
              <w:left w:val="nil"/>
              <w:bottom w:val="single" w:sz="4" w:space="0" w:color="auto"/>
              <w:right w:val="single" w:sz="4" w:space="0" w:color="auto"/>
            </w:tcBorders>
            <w:shd w:val="clear" w:color="auto" w:fill="auto"/>
            <w:noWrap/>
            <w:hideMark/>
          </w:tcPr>
          <w:p w14:paraId="577B42B6" w14:textId="68E6E15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EBB33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ЦТП №1 - ТК-1/2</w:t>
            </w:r>
          </w:p>
        </w:tc>
        <w:tc>
          <w:tcPr>
            <w:tcW w:w="729" w:type="pct"/>
            <w:tcBorders>
              <w:top w:val="nil"/>
              <w:left w:val="nil"/>
              <w:bottom w:val="single" w:sz="4" w:space="0" w:color="auto"/>
              <w:right w:val="single" w:sz="4" w:space="0" w:color="auto"/>
            </w:tcBorders>
            <w:shd w:val="clear" w:color="auto" w:fill="auto"/>
            <w:noWrap/>
            <w:vAlign w:val="center"/>
            <w:hideMark/>
          </w:tcPr>
          <w:p w14:paraId="5EC510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92257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457BDB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BA9FF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188,34</w:t>
            </w:r>
          </w:p>
        </w:tc>
      </w:tr>
      <w:tr w:rsidR="000B2077" w:rsidRPr="00947744" w14:paraId="60FF876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E9916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1428</w:t>
            </w:r>
          </w:p>
        </w:tc>
        <w:tc>
          <w:tcPr>
            <w:tcW w:w="1003" w:type="pct"/>
            <w:tcBorders>
              <w:top w:val="nil"/>
              <w:left w:val="nil"/>
              <w:bottom w:val="single" w:sz="4" w:space="0" w:color="auto"/>
              <w:right w:val="single" w:sz="4" w:space="0" w:color="auto"/>
            </w:tcBorders>
            <w:shd w:val="clear" w:color="auto" w:fill="auto"/>
            <w:noWrap/>
            <w:hideMark/>
          </w:tcPr>
          <w:p w14:paraId="620B4DD2" w14:textId="6E1622C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6B54B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ТК-1/2 - 50 лет Комсомола ул., 17</w:t>
            </w:r>
          </w:p>
        </w:tc>
        <w:tc>
          <w:tcPr>
            <w:tcW w:w="729" w:type="pct"/>
            <w:tcBorders>
              <w:top w:val="nil"/>
              <w:left w:val="nil"/>
              <w:bottom w:val="single" w:sz="4" w:space="0" w:color="auto"/>
              <w:right w:val="single" w:sz="4" w:space="0" w:color="auto"/>
            </w:tcBorders>
            <w:shd w:val="clear" w:color="auto" w:fill="auto"/>
            <w:noWrap/>
            <w:vAlign w:val="center"/>
            <w:hideMark/>
          </w:tcPr>
          <w:p w14:paraId="5418A2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01624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7C816B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C1371C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29,35</w:t>
            </w:r>
          </w:p>
        </w:tc>
      </w:tr>
      <w:tr w:rsidR="000B2077" w:rsidRPr="00947744" w14:paraId="3DF77BA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5FB2E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1429</w:t>
            </w:r>
          </w:p>
        </w:tc>
        <w:tc>
          <w:tcPr>
            <w:tcW w:w="1003" w:type="pct"/>
            <w:tcBorders>
              <w:top w:val="nil"/>
              <w:left w:val="nil"/>
              <w:bottom w:val="single" w:sz="4" w:space="0" w:color="auto"/>
              <w:right w:val="single" w:sz="4" w:space="0" w:color="auto"/>
            </w:tcBorders>
            <w:shd w:val="clear" w:color="auto" w:fill="auto"/>
            <w:noWrap/>
            <w:hideMark/>
          </w:tcPr>
          <w:p w14:paraId="503A60AA" w14:textId="0C76F98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A9B2D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ТК-1/2 - У-1/2-1</w:t>
            </w:r>
          </w:p>
        </w:tc>
        <w:tc>
          <w:tcPr>
            <w:tcW w:w="729" w:type="pct"/>
            <w:tcBorders>
              <w:top w:val="nil"/>
              <w:left w:val="nil"/>
              <w:bottom w:val="single" w:sz="4" w:space="0" w:color="auto"/>
              <w:right w:val="single" w:sz="4" w:space="0" w:color="auto"/>
            </w:tcBorders>
            <w:shd w:val="clear" w:color="auto" w:fill="auto"/>
            <w:noWrap/>
            <w:vAlign w:val="center"/>
            <w:hideMark/>
          </w:tcPr>
          <w:p w14:paraId="5E3FAF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C4DFF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674446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14CE4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30,6</w:t>
            </w:r>
          </w:p>
        </w:tc>
      </w:tr>
      <w:tr w:rsidR="000B2077" w:rsidRPr="00947744" w14:paraId="0A29D54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A5016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1430</w:t>
            </w:r>
          </w:p>
        </w:tc>
        <w:tc>
          <w:tcPr>
            <w:tcW w:w="1003" w:type="pct"/>
            <w:tcBorders>
              <w:top w:val="nil"/>
              <w:left w:val="nil"/>
              <w:bottom w:val="single" w:sz="4" w:space="0" w:color="auto"/>
              <w:right w:val="single" w:sz="4" w:space="0" w:color="auto"/>
            </w:tcBorders>
            <w:shd w:val="clear" w:color="auto" w:fill="auto"/>
            <w:noWrap/>
            <w:hideMark/>
          </w:tcPr>
          <w:p w14:paraId="4D7FF6B9" w14:textId="2F1F957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128FC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У-1/2-1 - 50 лет Комсомола ул., 15</w:t>
            </w:r>
          </w:p>
        </w:tc>
        <w:tc>
          <w:tcPr>
            <w:tcW w:w="729" w:type="pct"/>
            <w:tcBorders>
              <w:top w:val="nil"/>
              <w:left w:val="nil"/>
              <w:bottom w:val="single" w:sz="4" w:space="0" w:color="auto"/>
              <w:right w:val="single" w:sz="4" w:space="0" w:color="auto"/>
            </w:tcBorders>
            <w:shd w:val="clear" w:color="auto" w:fill="auto"/>
            <w:noWrap/>
            <w:vAlign w:val="center"/>
            <w:hideMark/>
          </w:tcPr>
          <w:p w14:paraId="5C7776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E129C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5AFC80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3E102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5,81</w:t>
            </w:r>
          </w:p>
        </w:tc>
      </w:tr>
      <w:tr w:rsidR="000B2077" w:rsidRPr="00947744" w14:paraId="2E37C64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1E894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1431</w:t>
            </w:r>
          </w:p>
        </w:tc>
        <w:tc>
          <w:tcPr>
            <w:tcW w:w="1003" w:type="pct"/>
            <w:tcBorders>
              <w:top w:val="nil"/>
              <w:left w:val="nil"/>
              <w:bottom w:val="single" w:sz="4" w:space="0" w:color="auto"/>
              <w:right w:val="single" w:sz="4" w:space="0" w:color="auto"/>
            </w:tcBorders>
            <w:shd w:val="clear" w:color="auto" w:fill="auto"/>
            <w:noWrap/>
            <w:hideMark/>
          </w:tcPr>
          <w:p w14:paraId="52980485" w14:textId="1CFF9A8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CF242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У-1/2-1 - 50 лет Комсомола ул., 13</w:t>
            </w:r>
          </w:p>
        </w:tc>
        <w:tc>
          <w:tcPr>
            <w:tcW w:w="729" w:type="pct"/>
            <w:tcBorders>
              <w:top w:val="nil"/>
              <w:left w:val="nil"/>
              <w:bottom w:val="single" w:sz="4" w:space="0" w:color="auto"/>
              <w:right w:val="single" w:sz="4" w:space="0" w:color="auto"/>
            </w:tcBorders>
            <w:shd w:val="clear" w:color="auto" w:fill="auto"/>
            <w:noWrap/>
            <w:vAlign w:val="center"/>
            <w:hideMark/>
          </w:tcPr>
          <w:p w14:paraId="64F1E8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F615B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44F396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FD80B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62,73</w:t>
            </w:r>
          </w:p>
        </w:tc>
      </w:tr>
      <w:tr w:rsidR="000B2077" w:rsidRPr="00947744" w14:paraId="6570DA2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CBE31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1432</w:t>
            </w:r>
          </w:p>
        </w:tc>
        <w:tc>
          <w:tcPr>
            <w:tcW w:w="1003" w:type="pct"/>
            <w:tcBorders>
              <w:top w:val="nil"/>
              <w:left w:val="nil"/>
              <w:bottom w:val="single" w:sz="4" w:space="0" w:color="auto"/>
              <w:right w:val="single" w:sz="4" w:space="0" w:color="auto"/>
            </w:tcBorders>
            <w:shd w:val="clear" w:color="auto" w:fill="auto"/>
            <w:noWrap/>
            <w:hideMark/>
          </w:tcPr>
          <w:p w14:paraId="1785FB7F" w14:textId="37EFC9F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A0DEB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ЦТП №1 - ТК-1/9</w:t>
            </w:r>
          </w:p>
        </w:tc>
        <w:tc>
          <w:tcPr>
            <w:tcW w:w="729" w:type="pct"/>
            <w:tcBorders>
              <w:top w:val="nil"/>
              <w:left w:val="nil"/>
              <w:bottom w:val="single" w:sz="4" w:space="0" w:color="auto"/>
              <w:right w:val="single" w:sz="4" w:space="0" w:color="auto"/>
            </w:tcBorders>
            <w:shd w:val="clear" w:color="auto" w:fill="auto"/>
            <w:noWrap/>
            <w:vAlign w:val="center"/>
            <w:hideMark/>
          </w:tcPr>
          <w:p w14:paraId="5313B9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6AE0BB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4E048B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F60F3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21,5</w:t>
            </w:r>
          </w:p>
        </w:tc>
      </w:tr>
      <w:tr w:rsidR="000B2077" w:rsidRPr="00947744" w14:paraId="36374B3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56D43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1433</w:t>
            </w:r>
          </w:p>
        </w:tc>
        <w:tc>
          <w:tcPr>
            <w:tcW w:w="1003" w:type="pct"/>
            <w:tcBorders>
              <w:top w:val="nil"/>
              <w:left w:val="nil"/>
              <w:bottom w:val="single" w:sz="4" w:space="0" w:color="auto"/>
              <w:right w:val="single" w:sz="4" w:space="0" w:color="auto"/>
            </w:tcBorders>
            <w:shd w:val="clear" w:color="auto" w:fill="auto"/>
            <w:noWrap/>
            <w:hideMark/>
          </w:tcPr>
          <w:p w14:paraId="3BC6A749" w14:textId="3177669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F0C74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ТК-1/9 - Менделеева ул., 18</w:t>
            </w:r>
          </w:p>
        </w:tc>
        <w:tc>
          <w:tcPr>
            <w:tcW w:w="729" w:type="pct"/>
            <w:tcBorders>
              <w:top w:val="nil"/>
              <w:left w:val="nil"/>
              <w:bottom w:val="single" w:sz="4" w:space="0" w:color="auto"/>
              <w:right w:val="single" w:sz="4" w:space="0" w:color="auto"/>
            </w:tcBorders>
            <w:shd w:val="clear" w:color="auto" w:fill="auto"/>
            <w:noWrap/>
            <w:vAlign w:val="center"/>
            <w:hideMark/>
          </w:tcPr>
          <w:p w14:paraId="2BDF7D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7DF11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03A7F4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D4EE1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192,31</w:t>
            </w:r>
          </w:p>
        </w:tc>
      </w:tr>
      <w:tr w:rsidR="000B2077" w:rsidRPr="00947744" w14:paraId="152C6C9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24CFC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1434</w:t>
            </w:r>
          </w:p>
        </w:tc>
        <w:tc>
          <w:tcPr>
            <w:tcW w:w="1003" w:type="pct"/>
            <w:tcBorders>
              <w:top w:val="nil"/>
              <w:left w:val="nil"/>
              <w:bottom w:val="single" w:sz="4" w:space="0" w:color="auto"/>
              <w:right w:val="single" w:sz="4" w:space="0" w:color="auto"/>
            </w:tcBorders>
            <w:shd w:val="clear" w:color="auto" w:fill="auto"/>
            <w:noWrap/>
            <w:hideMark/>
          </w:tcPr>
          <w:p w14:paraId="5E80C3CC" w14:textId="4ABC5C5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CE4538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ТК-1/2 - ТК-1/3</w:t>
            </w:r>
          </w:p>
        </w:tc>
        <w:tc>
          <w:tcPr>
            <w:tcW w:w="729" w:type="pct"/>
            <w:tcBorders>
              <w:top w:val="nil"/>
              <w:left w:val="nil"/>
              <w:bottom w:val="single" w:sz="4" w:space="0" w:color="auto"/>
              <w:right w:val="single" w:sz="4" w:space="0" w:color="auto"/>
            </w:tcBorders>
            <w:shd w:val="clear" w:color="auto" w:fill="auto"/>
            <w:noWrap/>
            <w:vAlign w:val="center"/>
            <w:hideMark/>
          </w:tcPr>
          <w:p w14:paraId="2E6490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30366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148B9B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ADCD6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95,24</w:t>
            </w:r>
          </w:p>
        </w:tc>
      </w:tr>
      <w:tr w:rsidR="000B2077" w:rsidRPr="00947744" w14:paraId="0CF1144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44E20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1435</w:t>
            </w:r>
          </w:p>
        </w:tc>
        <w:tc>
          <w:tcPr>
            <w:tcW w:w="1003" w:type="pct"/>
            <w:tcBorders>
              <w:top w:val="nil"/>
              <w:left w:val="nil"/>
              <w:bottom w:val="single" w:sz="4" w:space="0" w:color="auto"/>
              <w:right w:val="single" w:sz="4" w:space="0" w:color="auto"/>
            </w:tcBorders>
            <w:shd w:val="clear" w:color="auto" w:fill="auto"/>
            <w:noWrap/>
            <w:hideMark/>
          </w:tcPr>
          <w:p w14:paraId="243D5FC4" w14:textId="29B7A03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18FA7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ТК-1/3 - ТК-1/7</w:t>
            </w:r>
          </w:p>
        </w:tc>
        <w:tc>
          <w:tcPr>
            <w:tcW w:w="729" w:type="pct"/>
            <w:tcBorders>
              <w:top w:val="nil"/>
              <w:left w:val="nil"/>
              <w:bottom w:val="single" w:sz="4" w:space="0" w:color="auto"/>
              <w:right w:val="single" w:sz="4" w:space="0" w:color="auto"/>
            </w:tcBorders>
            <w:shd w:val="clear" w:color="auto" w:fill="auto"/>
            <w:noWrap/>
            <w:vAlign w:val="center"/>
            <w:hideMark/>
          </w:tcPr>
          <w:p w14:paraId="5F2B66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F0175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161189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9D3C9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52,43</w:t>
            </w:r>
          </w:p>
        </w:tc>
      </w:tr>
      <w:tr w:rsidR="000B2077" w:rsidRPr="00947744" w14:paraId="41C8715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7A32B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1436</w:t>
            </w:r>
          </w:p>
        </w:tc>
        <w:tc>
          <w:tcPr>
            <w:tcW w:w="1003" w:type="pct"/>
            <w:tcBorders>
              <w:top w:val="nil"/>
              <w:left w:val="nil"/>
              <w:bottom w:val="single" w:sz="4" w:space="0" w:color="auto"/>
              <w:right w:val="single" w:sz="4" w:space="0" w:color="auto"/>
            </w:tcBorders>
            <w:shd w:val="clear" w:color="auto" w:fill="auto"/>
            <w:noWrap/>
            <w:hideMark/>
          </w:tcPr>
          <w:p w14:paraId="69D8F7EA" w14:textId="66306D0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3ABBD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ТК-1/3 - ТК-1/4</w:t>
            </w:r>
          </w:p>
        </w:tc>
        <w:tc>
          <w:tcPr>
            <w:tcW w:w="729" w:type="pct"/>
            <w:tcBorders>
              <w:top w:val="nil"/>
              <w:left w:val="nil"/>
              <w:bottom w:val="single" w:sz="4" w:space="0" w:color="auto"/>
              <w:right w:val="single" w:sz="4" w:space="0" w:color="auto"/>
            </w:tcBorders>
            <w:shd w:val="clear" w:color="auto" w:fill="auto"/>
            <w:noWrap/>
            <w:vAlign w:val="center"/>
            <w:hideMark/>
          </w:tcPr>
          <w:p w14:paraId="2E929E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9DCAE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322700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D5ADC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88,31</w:t>
            </w:r>
          </w:p>
        </w:tc>
      </w:tr>
      <w:tr w:rsidR="000B2077" w:rsidRPr="00947744" w14:paraId="252D7D5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1B0BB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1437</w:t>
            </w:r>
          </w:p>
        </w:tc>
        <w:tc>
          <w:tcPr>
            <w:tcW w:w="1003" w:type="pct"/>
            <w:tcBorders>
              <w:top w:val="nil"/>
              <w:left w:val="nil"/>
              <w:bottom w:val="single" w:sz="4" w:space="0" w:color="auto"/>
              <w:right w:val="single" w:sz="4" w:space="0" w:color="auto"/>
            </w:tcBorders>
            <w:shd w:val="clear" w:color="auto" w:fill="auto"/>
            <w:noWrap/>
            <w:hideMark/>
          </w:tcPr>
          <w:p w14:paraId="340C32E9" w14:textId="3625202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309D2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ТК-1/6 - 50 лет Комсомола ул., 19</w:t>
            </w:r>
          </w:p>
        </w:tc>
        <w:tc>
          <w:tcPr>
            <w:tcW w:w="729" w:type="pct"/>
            <w:tcBorders>
              <w:top w:val="nil"/>
              <w:left w:val="nil"/>
              <w:bottom w:val="single" w:sz="4" w:space="0" w:color="auto"/>
              <w:right w:val="single" w:sz="4" w:space="0" w:color="auto"/>
            </w:tcBorders>
            <w:shd w:val="clear" w:color="auto" w:fill="auto"/>
            <w:noWrap/>
            <w:vAlign w:val="center"/>
            <w:hideMark/>
          </w:tcPr>
          <w:p w14:paraId="3ACA8D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7B129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329CB6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12435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80,27</w:t>
            </w:r>
          </w:p>
        </w:tc>
      </w:tr>
      <w:tr w:rsidR="000B2077" w:rsidRPr="00947744" w14:paraId="0B18ABF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D2ED7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1438</w:t>
            </w:r>
          </w:p>
        </w:tc>
        <w:tc>
          <w:tcPr>
            <w:tcW w:w="1003" w:type="pct"/>
            <w:tcBorders>
              <w:top w:val="nil"/>
              <w:left w:val="nil"/>
              <w:bottom w:val="single" w:sz="4" w:space="0" w:color="auto"/>
              <w:right w:val="single" w:sz="4" w:space="0" w:color="auto"/>
            </w:tcBorders>
            <w:shd w:val="clear" w:color="auto" w:fill="auto"/>
            <w:noWrap/>
            <w:hideMark/>
          </w:tcPr>
          <w:p w14:paraId="691452CC" w14:textId="76487B4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BB945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ТК-2/1 - ТК-2/7</w:t>
            </w:r>
          </w:p>
        </w:tc>
        <w:tc>
          <w:tcPr>
            <w:tcW w:w="729" w:type="pct"/>
            <w:tcBorders>
              <w:top w:val="nil"/>
              <w:left w:val="nil"/>
              <w:bottom w:val="single" w:sz="4" w:space="0" w:color="auto"/>
              <w:right w:val="single" w:sz="4" w:space="0" w:color="auto"/>
            </w:tcBorders>
            <w:shd w:val="clear" w:color="auto" w:fill="auto"/>
            <w:noWrap/>
            <w:vAlign w:val="center"/>
            <w:hideMark/>
          </w:tcPr>
          <w:p w14:paraId="1DA1E2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67DB1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F0A0A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F49BE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69,11</w:t>
            </w:r>
          </w:p>
        </w:tc>
      </w:tr>
      <w:tr w:rsidR="000B2077" w:rsidRPr="00947744" w14:paraId="1D0B204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C89BC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1439</w:t>
            </w:r>
          </w:p>
        </w:tc>
        <w:tc>
          <w:tcPr>
            <w:tcW w:w="1003" w:type="pct"/>
            <w:tcBorders>
              <w:top w:val="nil"/>
              <w:left w:val="nil"/>
              <w:bottom w:val="single" w:sz="4" w:space="0" w:color="auto"/>
              <w:right w:val="single" w:sz="4" w:space="0" w:color="auto"/>
            </w:tcBorders>
            <w:shd w:val="clear" w:color="auto" w:fill="auto"/>
            <w:noWrap/>
            <w:hideMark/>
          </w:tcPr>
          <w:p w14:paraId="5B0BCD8B" w14:textId="49CD7F5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ED929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ТК-2/7 - У-2/8-2</w:t>
            </w:r>
          </w:p>
        </w:tc>
        <w:tc>
          <w:tcPr>
            <w:tcW w:w="729" w:type="pct"/>
            <w:tcBorders>
              <w:top w:val="nil"/>
              <w:left w:val="nil"/>
              <w:bottom w:val="single" w:sz="4" w:space="0" w:color="auto"/>
              <w:right w:val="single" w:sz="4" w:space="0" w:color="auto"/>
            </w:tcBorders>
            <w:shd w:val="clear" w:color="auto" w:fill="auto"/>
            <w:noWrap/>
            <w:vAlign w:val="center"/>
            <w:hideMark/>
          </w:tcPr>
          <w:p w14:paraId="1C0EBC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C6944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D7EE5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82C78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0B2077" w:rsidRPr="00947744" w14:paraId="630DF93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EE30E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1440</w:t>
            </w:r>
          </w:p>
        </w:tc>
        <w:tc>
          <w:tcPr>
            <w:tcW w:w="1003" w:type="pct"/>
            <w:tcBorders>
              <w:top w:val="nil"/>
              <w:left w:val="nil"/>
              <w:bottom w:val="single" w:sz="4" w:space="0" w:color="auto"/>
              <w:right w:val="single" w:sz="4" w:space="0" w:color="auto"/>
            </w:tcBorders>
            <w:shd w:val="clear" w:color="auto" w:fill="auto"/>
            <w:noWrap/>
            <w:hideMark/>
          </w:tcPr>
          <w:p w14:paraId="77B121BD" w14:textId="63DDDD0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16841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У-2/8-2 - 50 лет Комсомола ул., 4</w:t>
            </w:r>
          </w:p>
        </w:tc>
        <w:tc>
          <w:tcPr>
            <w:tcW w:w="729" w:type="pct"/>
            <w:tcBorders>
              <w:top w:val="nil"/>
              <w:left w:val="nil"/>
              <w:bottom w:val="single" w:sz="4" w:space="0" w:color="auto"/>
              <w:right w:val="single" w:sz="4" w:space="0" w:color="auto"/>
            </w:tcBorders>
            <w:shd w:val="clear" w:color="auto" w:fill="auto"/>
            <w:noWrap/>
            <w:vAlign w:val="center"/>
            <w:hideMark/>
          </w:tcPr>
          <w:p w14:paraId="77A79B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40B69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4D29C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EC47D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5,62</w:t>
            </w:r>
          </w:p>
        </w:tc>
      </w:tr>
      <w:tr w:rsidR="000B2077" w:rsidRPr="00947744" w14:paraId="74F7430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A1DF1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1441</w:t>
            </w:r>
          </w:p>
        </w:tc>
        <w:tc>
          <w:tcPr>
            <w:tcW w:w="1003" w:type="pct"/>
            <w:tcBorders>
              <w:top w:val="nil"/>
              <w:left w:val="nil"/>
              <w:bottom w:val="single" w:sz="4" w:space="0" w:color="auto"/>
              <w:right w:val="single" w:sz="4" w:space="0" w:color="auto"/>
            </w:tcBorders>
            <w:shd w:val="clear" w:color="auto" w:fill="auto"/>
            <w:noWrap/>
            <w:hideMark/>
          </w:tcPr>
          <w:p w14:paraId="59C6520D" w14:textId="1BD4E42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846B0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У-2/8-2 - У-2/8-4</w:t>
            </w:r>
          </w:p>
        </w:tc>
        <w:tc>
          <w:tcPr>
            <w:tcW w:w="729" w:type="pct"/>
            <w:tcBorders>
              <w:top w:val="nil"/>
              <w:left w:val="nil"/>
              <w:bottom w:val="single" w:sz="4" w:space="0" w:color="auto"/>
              <w:right w:val="single" w:sz="4" w:space="0" w:color="auto"/>
            </w:tcBorders>
            <w:shd w:val="clear" w:color="auto" w:fill="auto"/>
            <w:noWrap/>
            <w:vAlign w:val="center"/>
            <w:hideMark/>
          </w:tcPr>
          <w:p w14:paraId="3AEA97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4BDC8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FB6C2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14B68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125,84</w:t>
            </w:r>
          </w:p>
        </w:tc>
      </w:tr>
      <w:tr w:rsidR="000B2077" w:rsidRPr="00947744" w14:paraId="2E210FC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CD3B1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1442</w:t>
            </w:r>
          </w:p>
        </w:tc>
        <w:tc>
          <w:tcPr>
            <w:tcW w:w="1003" w:type="pct"/>
            <w:tcBorders>
              <w:top w:val="nil"/>
              <w:left w:val="nil"/>
              <w:bottom w:val="single" w:sz="4" w:space="0" w:color="auto"/>
              <w:right w:val="single" w:sz="4" w:space="0" w:color="auto"/>
            </w:tcBorders>
            <w:shd w:val="clear" w:color="auto" w:fill="auto"/>
            <w:noWrap/>
            <w:hideMark/>
          </w:tcPr>
          <w:p w14:paraId="7053E1A2" w14:textId="6B2643F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D03EE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У-2/8-4 - 50 лет Комсомола ул., 2</w:t>
            </w:r>
          </w:p>
        </w:tc>
        <w:tc>
          <w:tcPr>
            <w:tcW w:w="729" w:type="pct"/>
            <w:tcBorders>
              <w:top w:val="nil"/>
              <w:left w:val="nil"/>
              <w:bottom w:val="single" w:sz="4" w:space="0" w:color="auto"/>
              <w:right w:val="single" w:sz="4" w:space="0" w:color="auto"/>
            </w:tcBorders>
            <w:shd w:val="clear" w:color="auto" w:fill="auto"/>
            <w:noWrap/>
            <w:vAlign w:val="center"/>
            <w:hideMark/>
          </w:tcPr>
          <w:p w14:paraId="7AF4A3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62796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7BF0A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70F39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6,54</w:t>
            </w:r>
          </w:p>
        </w:tc>
      </w:tr>
      <w:tr w:rsidR="000B2077" w:rsidRPr="00947744" w14:paraId="09738DA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56708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1443</w:t>
            </w:r>
          </w:p>
        </w:tc>
        <w:tc>
          <w:tcPr>
            <w:tcW w:w="1003" w:type="pct"/>
            <w:tcBorders>
              <w:top w:val="nil"/>
              <w:left w:val="nil"/>
              <w:bottom w:val="single" w:sz="4" w:space="0" w:color="auto"/>
              <w:right w:val="single" w:sz="4" w:space="0" w:color="auto"/>
            </w:tcBorders>
            <w:shd w:val="clear" w:color="auto" w:fill="auto"/>
            <w:noWrap/>
            <w:hideMark/>
          </w:tcPr>
          <w:p w14:paraId="1CBB3436" w14:textId="20DA040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4CEC3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У-2/8-4 - ТК-2/10</w:t>
            </w:r>
          </w:p>
        </w:tc>
        <w:tc>
          <w:tcPr>
            <w:tcW w:w="729" w:type="pct"/>
            <w:tcBorders>
              <w:top w:val="nil"/>
              <w:left w:val="nil"/>
              <w:bottom w:val="single" w:sz="4" w:space="0" w:color="auto"/>
              <w:right w:val="single" w:sz="4" w:space="0" w:color="auto"/>
            </w:tcBorders>
            <w:shd w:val="clear" w:color="auto" w:fill="auto"/>
            <w:noWrap/>
            <w:vAlign w:val="center"/>
            <w:hideMark/>
          </w:tcPr>
          <w:p w14:paraId="1B3679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3EC7E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2C38E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34B43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39,66</w:t>
            </w:r>
          </w:p>
        </w:tc>
      </w:tr>
      <w:tr w:rsidR="000B2077" w:rsidRPr="00947744" w14:paraId="3E77E9D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10DCB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1444</w:t>
            </w:r>
          </w:p>
        </w:tc>
        <w:tc>
          <w:tcPr>
            <w:tcW w:w="1003" w:type="pct"/>
            <w:tcBorders>
              <w:top w:val="nil"/>
              <w:left w:val="nil"/>
              <w:bottom w:val="single" w:sz="4" w:space="0" w:color="auto"/>
              <w:right w:val="single" w:sz="4" w:space="0" w:color="auto"/>
            </w:tcBorders>
            <w:shd w:val="clear" w:color="auto" w:fill="auto"/>
            <w:noWrap/>
            <w:hideMark/>
          </w:tcPr>
          <w:p w14:paraId="79508802" w14:textId="1639FFB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17E9D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ТК-2/10 - Кооперативная ул., 64</w:t>
            </w:r>
          </w:p>
        </w:tc>
        <w:tc>
          <w:tcPr>
            <w:tcW w:w="729" w:type="pct"/>
            <w:tcBorders>
              <w:top w:val="nil"/>
              <w:left w:val="nil"/>
              <w:bottom w:val="single" w:sz="4" w:space="0" w:color="auto"/>
              <w:right w:val="single" w:sz="4" w:space="0" w:color="auto"/>
            </w:tcBorders>
            <w:shd w:val="clear" w:color="auto" w:fill="auto"/>
            <w:noWrap/>
            <w:vAlign w:val="center"/>
            <w:hideMark/>
          </w:tcPr>
          <w:p w14:paraId="116668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0D206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44404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068C5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46,27</w:t>
            </w:r>
          </w:p>
        </w:tc>
      </w:tr>
      <w:tr w:rsidR="000B2077" w:rsidRPr="00947744" w14:paraId="3689B79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951A2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1445</w:t>
            </w:r>
          </w:p>
        </w:tc>
        <w:tc>
          <w:tcPr>
            <w:tcW w:w="1003" w:type="pct"/>
            <w:tcBorders>
              <w:top w:val="nil"/>
              <w:left w:val="nil"/>
              <w:bottom w:val="single" w:sz="4" w:space="0" w:color="auto"/>
              <w:right w:val="single" w:sz="4" w:space="0" w:color="auto"/>
            </w:tcBorders>
            <w:shd w:val="clear" w:color="auto" w:fill="auto"/>
            <w:noWrap/>
            <w:hideMark/>
          </w:tcPr>
          <w:p w14:paraId="6BE0B026" w14:textId="0F349FC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5D29B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ТК-2/10 - ТК-2/11</w:t>
            </w:r>
          </w:p>
        </w:tc>
        <w:tc>
          <w:tcPr>
            <w:tcW w:w="729" w:type="pct"/>
            <w:tcBorders>
              <w:top w:val="nil"/>
              <w:left w:val="nil"/>
              <w:bottom w:val="single" w:sz="4" w:space="0" w:color="auto"/>
              <w:right w:val="single" w:sz="4" w:space="0" w:color="auto"/>
            </w:tcBorders>
            <w:shd w:val="clear" w:color="auto" w:fill="auto"/>
            <w:noWrap/>
            <w:vAlign w:val="center"/>
            <w:hideMark/>
          </w:tcPr>
          <w:p w14:paraId="1BAF632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27AE5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FC3F4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B938C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24,3</w:t>
            </w:r>
          </w:p>
        </w:tc>
      </w:tr>
      <w:tr w:rsidR="000B2077" w:rsidRPr="00947744" w14:paraId="7C301DA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C562D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1446</w:t>
            </w:r>
          </w:p>
        </w:tc>
        <w:tc>
          <w:tcPr>
            <w:tcW w:w="1003" w:type="pct"/>
            <w:tcBorders>
              <w:top w:val="nil"/>
              <w:left w:val="nil"/>
              <w:bottom w:val="single" w:sz="4" w:space="0" w:color="auto"/>
              <w:right w:val="single" w:sz="4" w:space="0" w:color="auto"/>
            </w:tcBorders>
            <w:shd w:val="clear" w:color="auto" w:fill="auto"/>
            <w:noWrap/>
            <w:hideMark/>
          </w:tcPr>
          <w:p w14:paraId="712104F3" w14:textId="1028BCB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AC7D6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ТК-2/11 - ТК-2/12</w:t>
            </w:r>
          </w:p>
        </w:tc>
        <w:tc>
          <w:tcPr>
            <w:tcW w:w="729" w:type="pct"/>
            <w:tcBorders>
              <w:top w:val="nil"/>
              <w:left w:val="nil"/>
              <w:bottom w:val="single" w:sz="4" w:space="0" w:color="auto"/>
              <w:right w:val="single" w:sz="4" w:space="0" w:color="auto"/>
            </w:tcBorders>
            <w:shd w:val="clear" w:color="auto" w:fill="auto"/>
            <w:noWrap/>
            <w:vAlign w:val="center"/>
            <w:hideMark/>
          </w:tcPr>
          <w:p w14:paraId="7F7B54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959C8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46026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7B029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63,23</w:t>
            </w:r>
          </w:p>
        </w:tc>
      </w:tr>
      <w:tr w:rsidR="000B2077" w:rsidRPr="00947744" w14:paraId="62C8E76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CEF02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1447</w:t>
            </w:r>
          </w:p>
        </w:tc>
        <w:tc>
          <w:tcPr>
            <w:tcW w:w="1003" w:type="pct"/>
            <w:tcBorders>
              <w:top w:val="nil"/>
              <w:left w:val="nil"/>
              <w:bottom w:val="single" w:sz="4" w:space="0" w:color="auto"/>
              <w:right w:val="single" w:sz="4" w:space="0" w:color="auto"/>
            </w:tcBorders>
            <w:shd w:val="clear" w:color="auto" w:fill="auto"/>
            <w:noWrap/>
            <w:hideMark/>
          </w:tcPr>
          <w:p w14:paraId="5831CA76" w14:textId="59CED71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930F13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ТК-2/12 - Кооперативная ул., 62</w:t>
            </w:r>
          </w:p>
        </w:tc>
        <w:tc>
          <w:tcPr>
            <w:tcW w:w="729" w:type="pct"/>
            <w:tcBorders>
              <w:top w:val="nil"/>
              <w:left w:val="nil"/>
              <w:bottom w:val="single" w:sz="4" w:space="0" w:color="auto"/>
              <w:right w:val="single" w:sz="4" w:space="0" w:color="auto"/>
            </w:tcBorders>
            <w:shd w:val="clear" w:color="auto" w:fill="auto"/>
            <w:noWrap/>
            <w:vAlign w:val="center"/>
            <w:hideMark/>
          </w:tcPr>
          <w:p w14:paraId="35A308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A7D72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99D7A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97BF0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78,71</w:t>
            </w:r>
          </w:p>
        </w:tc>
      </w:tr>
      <w:tr w:rsidR="000B2077" w:rsidRPr="00947744" w14:paraId="1B1C093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06351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1448</w:t>
            </w:r>
          </w:p>
        </w:tc>
        <w:tc>
          <w:tcPr>
            <w:tcW w:w="1003" w:type="pct"/>
            <w:tcBorders>
              <w:top w:val="nil"/>
              <w:left w:val="nil"/>
              <w:bottom w:val="single" w:sz="4" w:space="0" w:color="auto"/>
              <w:right w:val="single" w:sz="4" w:space="0" w:color="auto"/>
            </w:tcBorders>
            <w:shd w:val="clear" w:color="auto" w:fill="auto"/>
            <w:noWrap/>
            <w:hideMark/>
          </w:tcPr>
          <w:p w14:paraId="0D350D91" w14:textId="656AC3B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75630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ТК-2/12 - Кооперативная ул., 70</w:t>
            </w:r>
          </w:p>
        </w:tc>
        <w:tc>
          <w:tcPr>
            <w:tcW w:w="729" w:type="pct"/>
            <w:tcBorders>
              <w:top w:val="nil"/>
              <w:left w:val="nil"/>
              <w:bottom w:val="single" w:sz="4" w:space="0" w:color="auto"/>
              <w:right w:val="single" w:sz="4" w:space="0" w:color="auto"/>
            </w:tcBorders>
            <w:shd w:val="clear" w:color="auto" w:fill="auto"/>
            <w:noWrap/>
            <w:vAlign w:val="center"/>
            <w:hideMark/>
          </w:tcPr>
          <w:p w14:paraId="5095E4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1689D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57341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195CE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44,09</w:t>
            </w:r>
          </w:p>
        </w:tc>
      </w:tr>
      <w:tr w:rsidR="000B2077" w:rsidRPr="00947744" w14:paraId="616BE15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D9ADE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1449</w:t>
            </w:r>
          </w:p>
        </w:tc>
        <w:tc>
          <w:tcPr>
            <w:tcW w:w="1003" w:type="pct"/>
            <w:tcBorders>
              <w:top w:val="nil"/>
              <w:left w:val="nil"/>
              <w:bottom w:val="single" w:sz="4" w:space="0" w:color="auto"/>
              <w:right w:val="single" w:sz="4" w:space="0" w:color="auto"/>
            </w:tcBorders>
            <w:shd w:val="clear" w:color="auto" w:fill="auto"/>
            <w:noWrap/>
            <w:hideMark/>
          </w:tcPr>
          <w:p w14:paraId="596015B5" w14:textId="461E700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62DB6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ТК-2/11 - Кооперативная ул., 72</w:t>
            </w:r>
          </w:p>
        </w:tc>
        <w:tc>
          <w:tcPr>
            <w:tcW w:w="729" w:type="pct"/>
            <w:tcBorders>
              <w:top w:val="nil"/>
              <w:left w:val="nil"/>
              <w:bottom w:val="single" w:sz="4" w:space="0" w:color="auto"/>
              <w:right w:val="single" w:sz="4" w:space="0" w:color="auto"/>
            </w:tcBorders>
            <w:shd w:val="clear" w:color="auto" w:fill="auto"/>
            <w:noWrap/>
            <w:vAlign w:val="center"/>
            <w:hideMark/>
          </w:tcPr>
          <w:p w14:paraId="32B25B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F655D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ED34B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AF844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37,03</w:t>
            </w:r>
          </w:p>
        </w:tc>
      </w:tr>
      <w:tr w:rsidR="000B2077" w:rsidRPr="00947744" w14:paraId="076110A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2B1B9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1450</w:t>
            </w:r>
          </w:p>
        </w:tc>
        <w:tc>
          <w:tcPr>
            <w:tcW w:w="1003" w:type="pct"/>
            <w:tcBorders>
              <w:top w:val="nil"/>
              <w:left w:val="nil"/>
              <w:bottom w:val="single" w:sz="4" w:space="0" w:color="auto"/>
              <w:right w:val="single" w:sz="4" w:space="0" w:color="auto"/>
            </w:tcBorders>
            <w:shd w:val="clear" w:color="auto" w:fill="auto"/>
            <w:noWrap/>
            <w:hideMark/>
          </w:tcPr>
          <w:p w14:paraId="7731C177" w14:textId="3AC7964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AD7E3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ТК-2/7 - У-2/8-1</w:t>
            </w:r>
          </w:p>
        </w:tc>
        <w:tc>
          <w:tcPr>
            <w:tcW w:w="729" w:type="pct"/>
            <w:tcBorders>
              <w:top w:val="nil"/>
              <w:left w:val="nil"/>
              <w:bottom w:val="single" w:sz="4" w:space="0" w:color="auto"/>
              <w:right w:val="single" w:sz="4" w:space="0" w:color="auto"/>
            </w:tcBorders>
            <w:shd w:val="clear" w:color="auto" w:fill="auto"/>
            <w:noWrap/>
            <w:vAlign w:val="center"/>
            <w:hideMark/>
          </w:tcPr>
          <w:p w14:paraId="574BEE4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70188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0DEFE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5D855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55,38</w:t>
            </w:r>
          </w:p>
        </w:tc>
      </w:tr>
      <w:tr w:rsidR="000B2077" w:rsidRPr="00947744" w14:paraId="5EEB861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1C906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1451</w:t>
            </w:r>
          </w:p>
        </w:tc>
        <w:tc>
          <w:tcPr>
            <w:tcW w:w="1003" w:type="pct"/>
            <w:tcBorders>
              <w:top w:val="nil"/>
              <w:left w:val="nil"/>
              <w:bottom w:val="single" w:sz="4" w:space="0" w:color="auto"/>
              <w:right w:val="single" w:sz="4" w:space="0" w:color="auto"/>
            </w:tcBorders>
            <w:shd w:val="clear" w:color="auto" w:fill="auto"/>
            <w:noWrap/>
            <w:hideMark/>
          </w:tcPr>
          <w:p w14:paraId="0800A8F4" w14:textId="07AC35C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C5E4F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У-2/8-1 - Кооперативная ул., 66</w:t>
            </w:r>
          </w:p>
        </w:tc>
        <w:tc>
          <w:tcPr>
            <w:tcW w:w="729" w:type="pct"/>
            <w:tcBorders>
              <w:top w:val="nil"/>
              <w:left w:val="nil"/>
              <w:bottom w:val="single" w:sz="4" w:space="0" w:color="auto"/>
              <w:right w:val="single" w:sz="4" w:space="0" w:color="auto"/>
            </w:tcBorders>
            <w:shd w:val="clear" w:color="auto" w:fill="auto"/>
            <w:noWrap/>
            <w:vAlign w:val="center"/>
            <w:hideMark/>
          </w:tcPr>
          <w:p w14:paraId="692AA6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43324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91DD2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81A95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62,1</w:t>
            </w:r>
          </w:p>
        </w:tc>
      </w:tr>
      <w:tr w:rsidR="000B2077" w:rsidRPr="00947744" w14:paraId="4844FA2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C845E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1452</w:t>
            </w:r>
          </w:p>
        </w:tc>
        <w:tc>
          <w:tcPr>
            <w:tcW w:w="1003" w:type="pct"/>
            <w:tcBorders>
              <w:top w:val="nil"/>
              <w:left w:val="nil"/>
              <w:bottom w:val="single" w:sz="4" w:space="0" w:color="auto"/>
              <w:right w:val="single" w:sz="4" w:space="0" w:color="auto"/>
            </w:tcBorders>
            <w:shd w:val="clear" w:color="auto" w:fill="auto"/>
            <w:noWrap/>
            <w:hideMark/>
          </w:tcPr>
          <w:p w14:paraId="4D397405" w14:textId="2B9DF44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024D5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У-2/8-1 - Кооперативная ул., 68</w:t>
            </w:r>
          </w:p>
        </w:tc>
        <w:tc>
          <w:tcPr>
            <w:tcW w:w="729" w:type="pct"/>
            <w:tcBorders>
              <w:top w:val="nil"/>
              <w:left w:val="nil"/>
              <w:bottom w:val="single" w:sz="4" w:space="0" w:color="auto"/>
              <w:right w:val="single" w:sz="4" w:space="0" w:color="auto"/>
            </w:tcBorders>
            <w:shd w:val="clear" w:color="auto" w:fill="auto"/>
            <w:noWrap/>
            <w:vAlign w:val="center"/>
            <w:hideMark/>
          </w:tcPr>
          <w:p w14:paraId="10133F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D685F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8228F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0E9E6B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7,03</w:t>
            </w:r>
          </w:p>
        </w:tc>
      </w:tr>
      <w:tr w:rsidR="000B2077" w:rsidRPr="00947744" w14:paraId="48DDA34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93DBE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1453</w:t>
            </w:r>
          </w:p>
        </w:tc>
        <w:tc>
          <w:tcPr>
            <w:tcW w:w="1003" w:type="pct"/>
            <w:tcBorders>
              <w:top w:val="nil"/>
              <w:left w:val="nil"/>
              <w:bottom w:val="single" w:sz="4" w:space="0" w:color="auto"/>
              <w:right w:val="single" w:sz="4" w:space="0" w:color="auto"/>
            </w:tcBorders>
            <w:shd w:val="clear" w:color="auto" w:fill="auto"/>
            <w:noWrap/>
            <w:hideMark/>
          </w:tcPr>
          <w:p w14:paraId="70B4AE0A" w14:textId="720662C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E85A7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ТК-2/1 - ТК-2/2</w:t>
            </w:r>
          </w:p>
        </w:tc>
        <w:tc>
          <w:tcPr>
            <w:tcW w:w="729" w:type="pct"/>
            <w:tcBorders>
              <w:top w:val="nil"/>
              <w:left w:val="nil"/>
              <w:bottom w:val="single" w:sz="4" w:space="0" w:color="auto"/>
              <w:right w:val="single" w:sz="4" w:space="0" w:color="auto"/>
            </w:tcBorders>
            <w:shd w:val="clear" w:color="auto" w:fill="auto"/>
            <w:noWrap/>
            <w:vAlign w:val="center"/>
            <w:hideMark/>
          </w:tcPr>
          <w:p w14:paraId="487B7D1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47998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7DDDC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55354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96,05</w:t>
            </w:r>
          </w:p>
        </w:tc>
      </w:tr>
      <w:tr w:rsidR="000B2077" w:rsidRPr="00947744" w14:paraId="6A79602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9CD4F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1454</w:t>
            </w:r>
          </w:p>
        </w:tc>
        <w:tc>
          <w:tcPr>
            <w:tcW w:w="1003" w:type="pct"/>
            <w:tcBorders>
              <w:top w:val="nil"/>
              <w:left w:val="nil"/>
              <w:bottom w:val="single" w:sz="4" w:space="0" w:color="auto"/>
              <w:right w:val="single" w:sz="4" w:space="0" w:color="auto"/>
            </w:tcBorders>
            <w:shd w:val="clear" w:color="auto" w:fill="auto"/>
            <w:noWrap/>
            <w:hideMark/>
          </w:tcPr>
          <w:p w14:paraId="54778AB9" w14:textId="148694C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911CF6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ТК-2/2 - 50 лет Комсомола ул., 12</w:t>
            </w:r>
          </w:p>
        </w:tc>
        <w:tc>
          <w:tcPr>
            <w:tcW w:w="729" w:type="pct"/>
            <w:tcBorders>
              <w:top w:val="nil"/>
              <w:left w:val="nil"/>
              <w:bottom w:val="single" w:sz="4" w:space="0" w:color="auto"/>
              <w:right w:val="single" w:sz="4" w:space="0" w:color="auto"/>
            </w:tcBorders>
            <w:shd w:val="clear" w:color="auto" w:fill="auto"/>
            <w:noWrap/>
            <w:vAlign w:val="center"/>
            <w:hideMark/>
          </w:tcPr>
          <w:p w14:paraId="0B4F318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82B28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AC96C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C4913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41,56</w:t>
            </w:r>
          </w:p>
        </w:tc>
      </w:tr>
      <w:tr w:rsidR="000B2077" w:rsidRPr="00947744" w14:paraId="016CA9C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D6BAC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1455</w:t>
            </w:r>
          </w:p>
        </w:tc>
        <w:tc>
          <w:tcPr>
            <w:tcW w:w="1003" w:type="pct"/>
            <w:tcBorders>
              <w:top w:val="nil"/>
              <w:left w:val="nil"/>
              <w:bottom w:val="single" w:sz="4" w:space="0" w:color="auto"/>
              <w:right w:val="single" w:sz="4" w:space="0" w:color="auto"/>
            </w:tcBorders>
            <w:shd w:val="clear" w:color="auto" w:fill="auto"/>
            <w:noWrap/>
            <w:hideMark/>
          </w:tcPr>
          <w:p w14:paraId="36D08053" w14:textId="56F447D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7D7B9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ТК-2/2 - ТК-2/2-1</w:t>
            </w:r>
          </w:p>
        </w:tc>
        <w:tc>
          <w:tcPr>
            <w:tcW w:w="729" w:type="pct"/>
            <w:tcBorders>
              <w:top w:val="nil"/>
              <w:left w:val="nil"/>
              <w:bottom w:val="single" w:sz="4" w:space="0" w:color="auto"/>
              <w:right w:val="single" w:sz="4" w:space="0" w:color="auto"/>
            </w:tcBorders>
            <w:shd w:val="clear" w:color="auto" w:fill="auto"/>
            <w:noWrap/>
            <w:vAlign w:val="center"/>
            <w:hideMark/>
          </w:tcPr>
          <w:p w14:paraId="2A0002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D7B53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F2EB1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D5C85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22,33</w:t>
            </w:r>
          </w:p>
        </w:tc>
      </w:tr>
      <w:tr w:rsidR="000B2077" w:rsidRPr="00947744" w14:paraId="04C23C2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0B9AF6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1456</w:t>
            </w:r>
          </w:p>
        </w:tc>
        <w:tc>
          <w:tcPr>
            <w:tcW w:w="1003" w:type="pct"/>
            <w:tcBorders>
              <w:top w:val="nil"/>
              <w:left w:val="nil"/>
              <w:bottom w:val="single" w:sz="4" w:space="0" w:color="auto"/>
              <w:right w:val="single" w:sz="4" w:space="0" w:color="auto"/>
            </w:tcBorders>
            <w:shd w:val="clear" w:color="auto" w:fill="auto"/>
            <w:noWrap/>
            <w:hideMark/>
          </w:tcPr>
          <w:p w14:paraId="2E8BBFAB" w14:textId="250452D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244C4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ТК-2/2-1 - 50 лет Комсомола ул., 8</w:t>
            </w:r>
          </w:p>
        </w:tc>
        <w:tc>
          <w:tcPr>
            <w:tcW w:w="729" w:type="pct"/>
            <w:tcBorders>
              <w:top w:val="nil"/>
              <w:left w:val="nil"/>
              <w:bottom w:val="single" w:sz="4" w:space="0" w:color="auto"/>
              <w:right w:val="single" w:sz="4" w:space="0" w:color="auto"/>
            </w:tcBorders>
            <w:shd w:val="clear" w:color="auto" w:fill="auto"/>
            <w:noWrap/>
            <w:vAlign w:val="center"/>
            <w:hideMark/>
          </w:tcPr>
          <w:p w14:paraId="6337651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F2D39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505EA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F0242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60,2</w:t>
            </w:r>
          </w:p>
        </w:tc>
      </w:tr>
      <w:tr w:rsidR="000B2077" w:rsidRPr="00947744" w14:paraId="1C0AE23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A8A8A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1457</w:t>
            </w:r>
          </w:p>
        </w:tc>
        <w:tc>
          <w:tcPr>
            <w:tcW w:w="1003" w:type="pct"/>
            <w:tcBorders>
              <w:top w:val="nil"/>
              <w:left w:val="nil"/>
              <w:bottom w:val="single" w:sz="4" w:space="0" w:color="auto"/>
              <w:right w:val="single" w:sz="4" w:space="0" w:color="auto"/>
            </w:tcBorders>
            <w:shd w:val="clear" w:color="auto" w:fill="auto"/>
            <w:noWrap/>
            <w:hideMark/>
          </w:tcPr>
          <w:p w14:paraId="1FDFAF94" w14:textId="431D4B4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35F8E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ТК-2/2-1 - 50 лет Комсомола ул., 10</w:t>
            </w:r>
          </w:p>
        </w:tc>
        <w:tc>
          <w:tcPr>
            <w:tcW w:w="729" w:type="pct"/>
            <w:tcBorders>
              <w:top w:val="nil"/>
              <w:left w:val="nil"/>
              <w:bottom w:val="single" w:sz="4" w:space="0" w:color="auto"/>
              <w:right w:val="single" w:sz="4" w:space="0" w:color="auto"/>
            </w:tcBorders>
            <w:shd w:val="clear" w:color="auto" w:fill="auto"/>
            <w:noWrap/>
            <w:vAlign w:val="center"/>
            <w:hideMark/>
          </w:tcPr>
          <w:p w14:paraId="63F7B2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07F6E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3C828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0D1CF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7,24</w:t>
            </w:r>
          </w:p>
        </w:tc>
      </w:tr>
      <w:tr w:rsidR="000B2077" w:rsidRPr="00947744" w14:paraId="5B5505B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9439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1458</w:t>
            </w:r>
          </w:p>
        </w:tc>
        <w:tc>
          <w:tcPr>
            <w:tcW w:w="1003" w:type="pct"/>
            <w:tcBorders>
              <w:top w:val="nil"/>
              <w:left w:val="nil"/>
              <w:bottom w:val="single" w:sz="4" w:space="0" w:color="auto"/>
              <w:right w:val="single" w:sz="4" w:space="0" w:color="auto"/>
            </w:tcBorders>
            <w:shd w:val="clear" w:color="auto" w:fill="auto"/>
            <w:noWrap/>
            <w:hideMark/>
          </w:tcPr>
          <w:p w14:paraId="1960A432" w14:textId="13193D7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B87D9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ТК-4/5 - У-4/5-7</w:t>
            </w:r>
          </w:p>
        </w:tc>
        <w:tc>
          <w:tcPr>
            <w:tcW w:w="729" w:type="pct"/>
            <w:tcBorders>
              <w:top w:val="nil"/>
              <w:left w:val="nil"/>
              <w:bottom w:val="single" w:sz="4" w:space="0" w:color="auto"/>
              <w:right w:val="single" w:sz="4" w:space="0" w:color="auto"/>
            </w:tcBorders>
            <w:shd w:val="clear" w:color="auto" w:fill="auto"/>
            <w:noWrap/>
            <w:vAlign w:val="center"/>
            <w:hideMark/>
          </w:tcPr>
          <w:p w14:paraId="15B573B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D253F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8FFDD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AF245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232,26</w:t>
            </w:r>
          </w:p>
        </w:tc>
      </w:tr>
      <w:tr w:rsidR="000B2077" w:rsidRPr="00947744" w14:paraId="6528ADD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7C968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1459</w:t>
            </w:r>
          </w:p>
        </w:tc>
        <w:tc>
          <w:tcPr>
            <w:tcW w:w="1003" w:type="pct"/>
            <w:tcBorders>
              <w:top w:val="nil"/>
              <w:left w:val="nil"/>
              <w:bottom w:val="single" w:sz="4" w:space="0" w:color="auto"/>
              <w:right w:val="single" w:sz="4" w:space="0" w:color="auto"/>
            </w:tcBorders>
            <w:shd w:val="clear" w:color="auto" w:fill="auto"/>
            <w:noWrap/>
            <w:hideMark/>
          </w:tcPr>
          <w:p w14:paraId="34B6AA88" w14:textId="13CFD99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EB8F3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ТК-2/2 - 50 лет Комсомола ул., 20</w:t>
            </w:r>
          </w:p>
        </w:tc>
        <w:tc>
          <w:tcPr>
            <w:tcW w:w="729" w:type="pct"/>
            <w:tcBorders>
              <w:top w:val="nil"/>
              <w:left w:val="nil"/>
              <w:bottom w:val="single" w:sz="4" w:space="0" w:color="auto"/>
              <w:right w:val="single" w:sz="4" w:space="0" w:color="auto"/>
            </w:tcBorders>
            <w:shd w:val="clear" w:color="auto" w:fill="auto"/>
            <w:noWrap/>
            <w:vAlign w:val="center"/>
            <w:hideMark/>
          </w:tcPr>
          <w:p w14:paraId="7873BB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AF09B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B998C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CB9F6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219,93</w:t>
            </w:r>
          </w:p>
        </w:tc>
      </w:tr>
      <w:tr w:rsidR="000B2077" w:rsidRPr="00947744" w14:paraId="0250DBA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4A130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1460</w:t>
            </w:r>
          </w:p>
        </w:tc>
        <w:tc>
          <w:tcPr>
            <w:tcW w:w="1003" w:type="pct"/>
            <w:tcBorders>
              <w:top w:val="nil"/>
              <w:left w:val="nil"/>
              <w:bottom w:val="single" w:sz="4" w:space="0" w:color="auto"/>
              <w:right w:val="single" w:sz="4" w:space="0" w:color="auto"/>
            </w:tcBorders>
            <w:shd w:val="clear" w:color="auto" w:fill="auto"/>
            <w:noWrap/>
            <w:hideMark/>
          </w:tcPr>
          <w:p w14:paraId="16CC797B" w14:textId="4B3028D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D5D25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ТК-1/8 - У-1/8-7</w:t>
            </w:r>
          </w:p>
        </w:tc>
        <w:tc>
          <w:tcPr>
            <w:tcW w:w="729" w:type="pct"/>
            <w:tcBorders>
              <w:top w:val="nil"/>
              <w:left w:val="nil"/>
              <w:bottom w:val="single" w:sz="4" w:space="0" w:color="auto"/>
              <w:right w:val="single" w:sz="4" w:space="0" w:color="auto"/>
            </w:tcBorders>
            <w:shd w:val="clear" w:color="auto" w:fill="auto"/>
            <w:noWrap/>
            <w:vAlign w:val="center"/>
            <w:hideMark/>
          </w:tcPr>
          <w:p w14:paraId="396219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37E86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2807AC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981596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90,63</w:t>
            </w:r>
          </w:p>
        </w:tc>
      </w:tr>
      <w:tr w:rsidR="000B2077" w:rsidRPr="00947744" w14:paraId="77C8F3F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30777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1461</w:t>
            </w:r>
          </w:p>
        </w:tc>
        <w:tc>
          <w:tcPr>
            <w:tcW w:w="1003" w:type="pct"/>
            <w:tcBorders>
              <w:top w:val="nil"/>
              <w:left w:val="nil"/>
              <w:bottom w:val="single" w:sz="4" w:space="0" w:color="auto"/>
              <w:right w:val="single" w:sz="4" w:space="0" w:color="auto"/>
            </w:tcBorders>
            <w:shd w:val="clear" w:color="auto" w:fill="auto"/>
            <w:noWrap/>
            <w:hideMark/>
          </w:tcPr>
          <w:p w14:paraId="008CB18D" w14:textId="75B8C5D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08414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У-1/8-7 - Маяковского ул., 19</w:t>
            </w:r>
          </w:p>
        </w:tc>
        <w:tc>
          <w:tcPr>
            <w:tcW w:w="729" w:type="pct"/>
            <w:tcBorders>
              <w:top w:val="nil"/>
              <w:left w:val="nil"/>
              <w:bottom w:val="single" w:sz="4" w:space="0" w:color="auto"/>
              <w:right w:val="single" w:sz="4" w:space="0" w:color="auto"/>
            </w:tcBorders>
            <w:shd w:val="clear" w:color="auto" w:fill="auto"/>
            <w:noWrap/>
            <w:vAlign w:val="center"/>
            <w:hideMark/>
          </w:tcPr>
          <w:p w14:paraId="561F37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6B20F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781215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8CC11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12,21</w:t>
            </w:r>
          </w:p>
        </w:tc>
      </w:tr>
      <w:tr w:rsidR="000B2077" w:rsidRPr="00947744" w14:paraId="1DF0190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343D3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1462</w:t>
            </w:r>
          </w:p>
        </w:tc>
        <w:tc>
          <w:tcPr>
            <w:tcW w:w="1003" w:type="pct"/>
            <w:tcBorders>
              <w:top w:val="nil"/>
              <w:left w:val="nil"/>
              <w:bottom w:val="single" w:sz="4" w:space="0" w:color="auto"/>
              <w:right w:val="single" w:sz="4" w:space="0" w:color="auto"/>
            </w:tcBorders>
            <w:shd w:val="clear" w:color="auto" w:fill="auto"/>
            <w:noWrap/>
            <w:hideMark/>
          </w:tcPr>
          <w:p w14:paraId="0C0CF32F" w14:textId="00FE089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7DA01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ТК-4/5 - У4/5-7</w:t>
            </w:r>
          </w:p>
        </w:tc>
        <w:tc>
          <w:tcPr>
            <w:tcW w:w="729" w:type="pct"/>
            <w:tcBorders>
              <w:top w:val="nil"/>
              <w:left w:val="nil"/>
              <w:bottom w:val="single" w:sz="4" w:space="0" w:color="auto"/>
              <w:right w:val="single" w:sz="4" w:space="0" w:color="auto"/>
            </w:tcBorders>
            <w:shd w:val="clear" w:color="auto" w:fill="auto"/>
            <w:noWrap/>
            <w:vAlign w:val="center"/>
            <w:hideMark/>
          </w:tcPr>
          <w:p w14:paraId="3189CA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E1B26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2013</w:t>
            </w:r>
          </w:p>
        </w:tc>
        <w:tc>
          <w:tcPr>
            <w:tcW w:w="321" w:type="pct"/>
            <w:tcBorders>
              <w:top w:val="nil"/>
              <w:left w:val="nil"/>
              <w:bottom w:val="single" w:sz="4" w:space="0" w:color="auto"/>
              <w:right w:val="single" w:sz="4" w:space="0" w:color="auto"/>
            </w:tcBorders>
            <w:shd w:val="clear" w:color="auto" w:fill="auto"/>
            <w:noWrap/>
            <w:vAlign w:val="center"/>
            <w:hideMark/>
          </w:tcPr>
          <w:p w14:paraId="42AD75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38630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212</w:t>
            </w:r>
          </w:p>
        </w:tc>
      </w:tr>
      <w:tr w:rsidR="000B2077" w:rsidRPr="00947744" w14:paraId="743956B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EFD1B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1463</w:t>
            </w:r>
          </w:p>
        </w:tc>
        <w:tc>
          <w:tcPr>
            <w:tcW w:w="1003" w:type="pct"/>
            <w:tcBorders>
              <w:top w:val="nil"/>
              <w:left w:val="nil"/>
              <w:bottom w:val="single" w:sz="4" w:space="0" w:color="auto"/>
              <w:right w:val="single" w:sz="4" w:space="0" w:color="auto"/>
            </w:tcBorders>
            <w:shd w:val="clear" w:color="auto" w:fill="auto"/>
            <w:noWrap/>
            <w:hideMark/>
          </w:tcPr>
          <w:p w14:paraId="6F18B8A9" w14:textId="1BF2817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27123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ТК-3/2</w:t>
            </w:r>
          </w:p>
        </w:tc>
        <w:tc>
          <w:tcPr>
            <w:tcW w:w="729" w:type="pct"/>
            <w:tcBorders>
              <w:top w:val="nil"/>
              <w:left w:val="nil"/>
              <w:bottom w:val="single" w:sz="4" w:space="0" w:color="auto"/>
              <w:right w:val="single" w:sz="4" w:space="0" w:color="auto"/>
            </w:tcBorders>
            <w:shd w:val="clear" w:color="auto" w:fill="auto"/>
            <w:noWrap/>
            <w:vAlign w:val="center"/>
            <w:hideMark/>
          </w:tcPr>
          <w:p w14:paraId="69776B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56E98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ED372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0D847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125</w:t>
            </w:r>
          </w:p>
        </w:tc>
      </w:tr>
      <w:tr w:rsidR="000B2077" w:rsidRPr="00947744" w14:paraId="6F5A2C1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6C1CD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1464</w:t>
            </w:r>
          </w:p>
        </w:tc>
        <w:tc>
          <w:tcPr>
            <w:tcW w:w="1003" w:type="pct"/>
            <w:tcBorders>
              <w:top w:val="nil"/>
              <w:left w:val="nil"/>
              <w:bottom w:val="single" w:sz="4" w:space="0" w:color="auto"/>
              <w:right w:val="single" w:sz="4" w:space="0" w:color="auto"/>
            </w:tcBorders>
            <w:shd w:val="clear" w:color="auto" w:fill="auto"/>
            <w:noWrap/>
            <w:hideMark/>
          </w:tcPr>
          <w:p w14:paraId="63E37842" w14:textId="2CD7884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88959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У3/10 - Менделеева ул., 30</w:t>
            </w:r>
          </w:p>
        </w:tc>
        <w:tc>
          <w:tcPr>
            <w:tcW w:w="729" w:type="pct"/>
            <w:tcBorders>
              <w:top w:val="nil"/>
              <w:left w:val="nil"/>
              <w:bottom w:val="single" w:sz="4" w:space="0" w:color="auto"/>
              <w:right w:val="single" w:sz="4" w:space="0" w:color="auto"/>
            </w:tcBorders>
            <w:shd w:val="clear" w:color="auto" w:fill="auto"/>
            <w:noWrap/>
            <w:vAlign w:val="center"/>
            <w:hideMark/>
          </w:tcPr>
          <w:p w14:paraId="38351E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8E0AB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E2CEA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C21FF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w:t>
            </w:r>
          </w:p>
        </w:tc>
      </w:tr>
      <w:tr w:rsidR="000B2077" w:rsidRPr="00947744" w14:paraId="21848E4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15A80F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1465</w:t>
            </w:r>
          </w:p>
        </w:tc>
        <w:tc>
          <w:tcPr>
            <w:tcW w:w="1003" w:type="pct"/>
            <w:tcBorders>
              <w:top w:val="nil"/>
              <w:left w:val="nil"/>
              <w:bottom w:val="single" w:sz="4" w:space="0" w:color="auto"/>
              <w:right w:val="single" w:sz="4" w:space="0" w:color="auto"/>
            </w:tcBorders>
            <w:shd w:val="clear" w:color="auto" w:fill="auto"/>
            <w:noWrap/>
            <w:hideMark/>
          </w:tcPr>
          <w:p w14:paraId="381355E2" w14:textId="666E7F3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8D28F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У4/5-1 - У4/5-4</w:t>
            </w:r>
          </w:p>
        </w:tc>
        <w:tc>
          <w:tcPr>
            <w:tcW w:w="729" w:type="pct"/>
            <w:tcBorders>
              <w:top w:val="nil"/>
              <w:left w:val="nil"/>
              <w:bottom w:val="single" w:sz="4" w:space="0" w:color="auto"/>
              <w:right w:val="single" w:sz="4" w:space="0" w:color="auto"/>
            </w:tcBorders>
            <w:shd w:val="clear" w:color="auto" w:fill="auto"/>
            <w:noWrap/>
            <w:vAlign w:val="center"/>
            <w:hideMark/>
          </w:tcPr>
          <w:p w14:paraId="20CC78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F25C9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2013</w:t>
            </w:r>
          </w:p>
        </w:tc>
        <w:tc>
          <w:tcPr>
            <w:tcW w:w="321" w:type="pct"/>
            <w:tcBorders>
              <w:top w:val="nil"/>
              <w:left w:val="nil"/>
              <w:bottom w:val="single" w:sz="4" w:space="0" w:color="auto"/>
              <w:right w:val="single" w:sz="4" w:space="0" w:color="auto"/>
            </w:tcBorders>
            <w:shd w:val="clear" w:color="auto" w:fill="auto"/>
            <w:noWrap/>
            <w:vAlign w:val="center"/>
            <w:hideMark/>
          </w:tcPr>
          <w:p w14:paraId="47A8C5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0BEC4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63</w:t>
            </w:r>
          </w:p>
        </w:tc>
      </w:tr>
      <w:tr w:rsidR="000B2077" w:rsidRPr="00947744" w14:paraId="756A090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55333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1466</w:t>
            </w:r>
          </w:p>
        </w:tc>
        <w:tc>
          <w:tcPr>
            <w:tcW w:w="1003" w:type="pct"/>
            <w:tcBorders>
              <w:top w:val="nil"/>
              <w:left w:val="nil"/>
              <w:bottom w:val="single" w:sz="4" w:space="0" w:color="auto"/>
              <w:right w:val="single" w:sz="4" w:space="0" w:color="auto"/>
            </w:tcBorders>
            <w:shd w:val="clear" w:color="auto" w:fill="auto"/>
            <w:noWrap/>
            <w:hideMark/>
          </w:tcPr>
          <w:p w14:paraId="13F3482D" w14:textId="0714F87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7249A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У-1/8 - ТК-1/8</w:t>
            </w:r>
          </w:p>
        </w:tc>
        <w:tc>
          <w:tcPr>
            <w:tcW w:w="729" w:type="pct"/>
            <w:tcBorders>
              <w:top w:val="nil"/>
              <w:left w:val="nil"/>
              <w:bottom w:val="single" w:sz="4" w:space="0" w:color="auto"/>
              <w:right w:val="single" w:sz="4" w:space="0" w:color="auto"/>
            </w:tcBorders>
            <w:shd w:val="clear" w:color="auto" w:fill="auto"/>
            <w:noWrap/>
            <w:vAlign w:val="center"/>
            <w:hideMark/>
          </w:tcPr>
          <w:p w14:paraId="5245044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CC269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096256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C8D57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138</w:t>
            </w:r>
          </w:p>
        </w:tc>
      </w:tr>
      <w:tr w:rsidR="000B2077" w:rsidRPr="00947744" w14:paraId="425789D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FE82D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1467</w:t>
            </w:r>
          </w:p>
        </w:tc>
        <w:tc>
          <w:tcPr>
            <w:tcW w:w="1003" w:type="pct"/>
            <w:tcBorders>
              <w:top w:val="nil"/>
              <w:left w:val="nil"/>
              <w:bottom w:val="single" w:sz="4" w:space="0" w:color="auto"/>
              <w:right w:val="single" w:sz="4" w:space="0" w:color="auto"/>
            </w:tcBorders>
            <w:shd w:val="clear" w:color="auto" w:fill="auto"/>
            <w:noWrap/>
            <w:hideMark/>
          </w:tcPr>
          <w:p w14:paraId="0932D5FE" w14:textId="025F4E4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E4818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ТК-1/8 - ТК-1/8-1</w:t>
            </w:r>
          </w:p>
        </w:tc>
        <w:tc>
          <w:tcPr>
            <w:tcW w:w="729" w:type="pct"/>
            <w:tcBorders>
              <w:top w:val="nil"/>
              <w:left w:val="nil"/>
              <w:bottom w:val="single" w:sz="4" w:space="0" w:color="auto"/>
              <w:right w:val="single" w:sz="4" w:space="0" w:color="auto"/>
            </w:tcBorders>
            <w:shd w:val="clear" w:color="auto" w:fill="auto"/>
            <w:noWrap/>
            <w:vAlign w:val="center"/>
            <w:hideMark/>
          </w:tcPr>
          <w:p w14:paraId="2EEAC0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ED8F9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64DF92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009C8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0B2077" w:rsidRPr="00947744" w14:paraId="63E4273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35108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1468</w:t>
            </w:r>
          </w:p>
        </w:tc>
        <w:tc>
          <w:tcPr>
            <w:tcW w:w="1003" w:type="pct"/>
            <w:tcBorders>
              <w:top w:val="nil"/>
              <w:left w:val="nil"/>
              <w:bottom w:val="single" w:sz="4" w:space="0" w:color="auto"/>
              <w:right w:val="single" w:sz="4" w:space="0" w:color="auto"/>
            </w:tcBorders>
            <w:shd w:val="clear" w:color="auto" w:fill="auto"/>
            <w:noWrap/>
            <w:hideMark/>
          </w:tcPr>
          <w:p w14:paraId="46D1436B" w14:textId="7910C12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51444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ТК-1/8-1 - 50 лет Комсомола ул., 3</w:t>
            </w:r>
          </w:p>
        </w:tc>
        <w:tc>
          <w:tcPr>
            <w:tcW w:w="729" w:type="pct"/>
            <w:tcBorders>
              <w:top w:val="nil"/>
              <w:left w:val="nil"/>
              <w:bottom w:val="single" w:sz="4" w:space="0" w:color="auto"/>
              <w:right w:val="single" w:sz="4" w:space="0" w:color="auto"/>
            </w:tcBorders>
            <w:shd w:val="clear" w:color="auto" w:fill="auto"/>
            <w:noWrap/>
            <w:vAlign w:val="center"/>
            <w:hideMark/>
          </w:tcPr>
          <w:p w14:paraId="558EFA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929F7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09FF08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8071C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7ABC257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2C120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1469</w:t>
            </w:r>
          </w:p>
        </w:tc>
        <w:tc>
          <w:tcPr>
            <w:tcW w:w="1003" w:type="pct"/>
            <w:tcBorders>
              <w:top w:val="nil"/>
              <w:left w:val="nil"/>
              <w:bottom w:val="single" w:sz="4" w:space="0" w:color="auto"/>
              <w:right w:val="single" w:sz="4" w:space="0" w:color="auto"/>
            </w:tcBorders>
            <w:shd w:val="clear" w:color="auto" w:fill="auto"/>
            <w:noWrap/>
            <w:hideMark/>
          </w:tcPr>
          <w:p w14:paraId="0619FE6C" w14:textId="4E7F1B6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E4217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ТК-1/1 - см ТК</w:t>
            </w:r>
          </w:p>
        </w:tc>
        <w:tc>
          <w:tcPr>
            <w:tcW w:w="729" w:type="pct"/>
            <w:tcBorders>
              <w:top w:val="nil"/>
              <w:left w:val="nil"/>
              <w:bottom w:val="single" w:sz="4" w:space="0" w:color="auto"/>
              <w:right w:val="single" w:sz="4" w:space="0" w:color="auto"/>
            </w:tcBorders>
            <w:shd w:val="clear" w:color="auto" w:fill="auto"/>
            <w:noWrap/>
            <w:vAlign w:val="center"/>
            <w:hideMark/>
          </w:tcPr>
          <w:p w14:paraId="387FFE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14217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7F86E7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7573E8F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7244D95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EF61D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1470</w:t>
            </w:r>
          </w:p>
        </w:tc>
        <w:tc>
          <w:tcPr>
            <w:tcW w:w="1003" w:type="pct"/>
            <w:tcBorders>
              <w:top w:val="nil"/>
              <w:left w:val="nil"/>
              <w:bottom w:val="single" w:sz="4" w:space="0" w:color="auto"/>
              <w:right w:val="single" w:sz="4" w:space="0" w:color="auto"/>
            </w:tcBorders>
            <w:shd w:val="clear" w:color="auto" w:fill="auto"/>
            <w:noWrap/>
            <w:hideMark/>
          </w:tcPr>
          <w:p w14:paraId="62E2E82A" w14:textId="6E1573A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5F17C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ТК-1/2 - ТК-1/3</w:t>
            </w:r>
          </w:p>
        </w:tc>
        <w:tc>
          <w:tcPr>
            <w:tcW w:w="729" w:type="pct"/>
            <w:tcBorders>
              <w:top w:val="nil"/>
              <w:left w:val="nil"/>
              <w:bottom w:val="single" w:sz="4" w:space="0" w:color="auto"/>
              <w:right w:val="single" w:sz="4" w:space="0" w:color="auto"/>
            </w:tcBorders>
            <w:shd w:val="clear" w:color="auto" w:fill="auto"/>
            <w:noWrap/>
            <w:vAlign w:val="center"/>
            <w:hideMark/>
          </w:tcPr>
          <w:p w14:paraId="0C34EF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5DECE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2FA5DD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093C88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90</w:t>
            </w:r>
          </w:p>
        </w:tc>
      </w:tr>
      <w:tr w:rsidR="000B2077" w:rsidRPr="00947744" w14:paraId="3B1828C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652DE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1471</w:t>
            </w:r>
          </w:p>
        </w:tc>
        <w:tc>
          <w:tcPr>
            <w:tcW w:w="1003" w:type="pct"/>
            <w:tcBorders>
              <w:top w:val="nil"/>
              <w:left w:val="nil"/>
              <w:bottom w:val="single" w:sz="4" w:space="0" w:color="auto"/>
              <w:right w:val="single" w:sz="4" w:space="0" w:color="auto"/>
            </w:tcBorders>
            <w:shd w:val="clear" w:color="auto" w:fill="auto"/>
            <w:noWrap/>
            <w:hideMark/>
          </w:tcPr>
          <w:p w14:paraId="44379D26" w14:textId="41895BF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494A6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ТК-1/6 - 50 лет Комсомола ул., 19</w:t>
            </w:r>
          </w:p>
        </w:tc>
        <w:tc>
          <w:tcPr>
            <w:tcW w:w="729" w:type="pct"/>
            <w:tcBorders>
              <w:top w:val="nil"/>
              <w:left w:val="nil"/>
              <w:bottom w:val="single" w:sz="4" w:space="0" w:color="auto"/>
              <w:right w:val="single" w:sz="4" w:space="0" w:color="auto"/>
            </w:tcBorders>
            <w:shd w:val="clear" w:color="auto" w:fill="auto"/>
            <w:noWrap/>
            <w:vAlign w:val="center"/>
            <w:hideMark/>
          </w:tcPr>
          <w:p w14:paraId="75BAD1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AF947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6841AA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A35C0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70</w:t>
            </w:r>
          </w:p>
        </w:tc>
      </w:tr>
      <w:tr w:rsidR="000B2077" w:rsidRPr="00947744" w14:paraId="476EE40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8E100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1472</w:t>
            </w:r>
          </w:p>
        </w:tc>
        <w:tc>
          <w:tcPr>
            <w:tcW w:w="1003" w:type="pct"/>
            <w:tcBorders>
              <w:top w:val="nil"/>
              <w:left w:val="nil"/>
              <w:bottom w:val="single" w:sz="4" w:space="0" w:color="auto"/>
              <w:right w:val="single" w:sz="4" w:space="0" w:color="auto"/>
            </w:tcBorders>
            <w:shd w:val="clear" w:color="auto" w:fill="auto"/>
            <w:noWrap/>
            <w:hideMark/>
          </w:tcPr>
          <w:p w14:paraId="5AE306DE" w14:textId="3224784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28B6A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ТК-1/3 - ТК-1/7</w:t>
            </w:r>
          </w:p>
        </w:tc>
        <w:tc>
          <w:tcPr>
            <w:tcW w:w="729" w:type="pct"/>
            <w:tcBorders>
              <w:top w:val="nil"/>
              <w:left w:val="nil"/>
              <w:bottom w:val="single" w:sz="4" w:space="0" w:color="auto"/>
              <w:right w:val="single" w:sz="4" w:space="0" w:color="auto"/>
            </w:tcBorders>
            <w:shd w:val="clear" w:color="auto" w:fill="auto"/>
            <w:noWrap/>
            <w:vAlign w:val="center"/>
            <w:hideMark/>
          </w:tcPr>
          <w:p w14:paraId="498894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7C795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5ED0A3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52715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47</w:t>
            </w:r>
          </w:p>
        </w:tc>
      </w:tr>
      <w:tr w:rsidR="000B2077" w:rsidRPr="00947744" w14:paraId="12E3377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42E8E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1473</w:t>
            </w:r>
          </w:p>
        </w:tc>
        <w:tc>
          <w:tcPr>
            <w:tcW w:w="1003" w:type="pct"/>
            <w:tcBorders>
              <w:top w:val="nil"/>
              <w:left w:val="nil"/>
              <w:bottom w:val="single" w:sz="4" w:space="0" w:color="auto"/>
              <w:right w:val="single" w:sz="4" w:space="0" w:color="auto"/>
            </w:tcBorders>
            <w:shd w:val="clear" w:color="auto" w:fill="auto"/>
            <w:noWrap/>
            <w:hideMark/>
          </w:tcPr>
          <w:p w14:paraId="09253EAD" w14:textId="6B07464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4E217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ТК-1/7 - 50 лет Комсомола ул., 21А</w:t>
            </w:r>
          </w:p>
        </w:tc>
        <w:tc>
          <w:tcPr>
            <w:tcW w:w="729" w:type="pct"/>
            <w:tcBorders>
              <w:top w:val="nil"/>
              <w:left w:val="nil"/>
              <w:bottom w:val="single" w:sz="4" w:space="0" w:color="auto"/>
              <w:right w:val="single" w:sz="4" w:space="0" w:color="auto"/>
            </w:tcBorders>
            <w:shd w:val="clear" w:color="auto" w:fill="auto"/>
            <w:noWrap/>
            <w:vAlign w:val="center"/>
            <w:hideMark/>
          </w:tcPr>
          <w:p w14:paraId="20AEC9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C6D6E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3D3AFB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AC1AB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11,8</w:t>
            </w:r>
          </w:p>
        </w:tc>
      </w:tr>
      <w:tr w:rsidR="000B2077" w:rsidRPr="00947744" w14:paraId="7FA7B03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1D42F4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1474</w:t>
            </w:r>
          </w:p>
        </w:tc>
        <w:tc>
          <w:tcPr>
            <w:tcW w:w="1003" w:type="pct"/>
            <w:tcBorders>
              <w:top w:val="nil"/>
              <w:left w:val="nil"/>
              <w:bottom w:val="single" w:sz="4" w:space="0" w:color="auto"/>
              <w:right w:val="single" w:sz="4" w:space="0" w:color="auto"/>
            </w:tcBorders>
            <w:shd w:val="clear" w:color="auto" w:fill="auto"/>
            <w:noWrap/>
            <w:hideMark/>
          </w:tcPr>
          <w:p w14:paraId="34272045" w14:textId="0465248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C0DD0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ТК-2/12 - Кооперативная ул., 62</w:t>
            </w:r>
          </w:p>
        </w:tc>
        <w:tc>
          <w:tcPr>
            <w:tcW w:w="729" w:type="pct"/>
            <w:tcBorders>
              <w:top w:val="nil"/>
              <w:left w:val="nil"/>
              <w:bottom w:val="single" w:sz="4" w:space="0" w:color="auto"/>
              <w:right w:val="single" w:sz="4" w:space="0" w:color="auto"/>
            </w:tcBorders>
            <w:shd w:val="clear" w:color="auto" w:fill="auto"/>
            <w:noWrap/>
            <w:vAlign w:val="center"/>
            <w:hideMark/>
          </w:tcPr>
          <w:p w14:paraId="1908A6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BE733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FAE4F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D25D6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47</w:t>
            </w:r>
          </w:p>
        </w:tc>
      </w:tr>
      <w:tr w:rsidR="000B2077" w:rsidRPr="00947744" w14:paraId="2A391F6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F20CE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1475</w:t>
            </w:r>
          </w:p>
        </w:tc>
        <w:tc>
          <w:tcPr>
            <w:tcW w:w="1003" w:type="pct"/>
            <w:tcBorders>
              <w:top w:val="nil"/>
              <w:left w:val="nil"/>
              <w:bottom w:val="single" w:sz="4" w:space="0" w:color="auto"/>
              <w:right w:val="single" w:sz="4" w:space="0" w:color="auto"/>
            </w:tcBorders>
            <w:shd w:val="clear" w:color="auto" w:fill="auto"/>
            <w:noWrap/>
            <w:hideMark/>
          </w:tcPr>
          <w:p w14:paraId="08919ECA" w14:textId="3F550CB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5855F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ТК-2/11 - Кооперативная ул., 72</w:t>
            </w:r>
          </w:p>
        </w:tc>
        <w:tc>
          <w:tcPr>
            <w:tcW w:w="729" w:type="pct"/>
            <w:tcBorders>
              <w:top w:val="nil"/>
              <w:left w:val="nil"/>
              <w:bottom w:val="single" w:sz="4" w:space="0" w:color="auto"/>
              <w:right w:val="single" w:sz="4" w:space="0" w:color="auto"/>
            </w:tcBorders>
            <w:shd w:val="clear" w:color="auto" w:fill="auto"/>
            <w:noWrap/>
            <w:vAlign w:val="center"/>
            <w:hideMark/>
          </w:tcPr>
          <w:p w14:paraId="789D8F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F8BB1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D1CE6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8C3CA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w:t>
            </w:r>
          </w:p>
        </w:tc>
      </w:tr>
      <w:tr w:rsidR="000B2077" w:rsidRPr="00947744" w14:paraId="1EFDC67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C764C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1476</w:t>
            </w:r>
          </w:p>
        </w:tc>
        <w:tc>
          <w:tcPr>
            <w:tcW w:w="1003" w:type="pct"/>
            <w:tcBorders>
              <w:top w:val="nil"/>
              <w:left w:val="nil"/>
              <w:bottom w:val="single" w:sz="4" w:space="0" w:color="auto"/>
              <w:right w:val="single" w:sz="4" w:space="0" w:color="auto"/>
            </w:tcBorders>
            <w:shd w:val="clear" w:color="auto" w:fill="auto"/>
            <w:noWrap/>
            <w:hideMark/>
          </w:tcPr>
          <w:p w14:paraId="1155E03A" w14:textId="054F239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687BE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ТК-2/12 - Кооперативная ул., 70</w:t>
            </w:r>
          </w:p>
        </w:tc>
        <w:tc>
          <w:tcPr>
            <w:tcW w:w="729" w:type="pct"/>
            <w:tcBorders>
              <w:top w:val="nil"/>
              <w:left w:val="nil"/>
              <w:bottom w:val="single" w:sz="4" w:space="0" w:color="auto"/>
              <w:right w:val="single" w:sz="4" w:space="0" w:color="auto"/>
            </w:tcBorders>
            <w:shd w:val="clear" w:color="auto" w:fill="auto"/>
            <w:noWrap/>
            <w:vAlign w:val="center"/>
            <w:hideMark/>
          </w:tcPr>
          <w:p w14:paraId="409A8B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3E27B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2BB21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FF96D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0B2077" w:rsidRPr="00947744" w14:paraId="152AEAA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B3ED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1477</w:t>
            </w:r>
          </w:p>
        </w:tc>
        <w:tc>
          <w:tcPr>
            <w:tcW w:w="1003" w:type="pct"/>
            <w:tcBorders>
              <w:top w:val="nil"/>
              <w:left w:val="nil"/>
              <w:bottom w:val="single" w:sz="4" w:space="0" w:color="auto"/>
              <w:right w:val="single" w:sz="4" w:space="0" w:color="auto"/>
            </w:tcBorders>
            <w:shd w:val="clear" w:color="auto" w:fill="auto"/>
            <w:noWrap/>
            <w:hideMark/>
          </w:tcPr>
          <w:p w14:paraId="799B8316" w14:textId="06C066C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E00ED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ТК-2/7 - У2/8-1</w:t>
            </w:r>
          </w:p>
        </w:tc>
        <w:tc>
          <w:tcPr>
            <w:tcW w:w="729" w:type="pct"/>
            <w:tcBorders>
              <w:top w:val="nil"/>
              <w:left w:val="nil"/>
              <w:bottom w:val="single" w:sz="4" w:space="0" w:color="auto"/>
              <w:right w:val="single" w:sz="4" w:space="0" w:color="auto"/>
            </w:tcBorders>
            <w:shd w:val="clear" w:color="auto" w:fill="auto"/>
            <w:noWrap/>
            <w:vAlign w:val="center"/>
            <w:hideMark/>
          </w:tcPr>
          <w:p w14:paraId="6499F5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16F26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01F20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533F4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69</w:t>
            </w:r>
          </w:p>
        </w:tc>
      </w:tr>
      <w:tr w:rsidR="000B2077" w:rsidRPr="00947744" w14:paraId="443FBE0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A77EB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1478</w:t>
            </w:r>
          </w:p>
        </w:tc>
        <w:tc>
          <w:tcPr>
            <w:tcW w:w="1003" w:type="pct"/>
            <w:tcBorders>
              <w:top w:val="nil"/>
              <w:left w:val="nil"/>
              <w:bottom w:val="single" w:sz="4" w:space="0" w:color="auto"/>
              <w:right w:val="single" w:sz="4" w:space="0" w:color="auto"/>
            </w:tcBorders>
            <w:shd w:val="clear" w:color="auto" w:fill="auto"/>
            <w:noWrap/>
            <w:hideMark/>
          </w:tcPr>
          <w:p w14:paraId="55A27082" w14:textId="10CB8CA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3C318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У2/8-1 - Кооперативная ул., 68</w:t>
            </w:r>
          </w:p>
        </w:tc>
        <w:tc>
          <w:tcPr>
            <w:tcW w:w="729" w:type="pct"/>
            <w:tcBorders>
              <w:top w:val="nil"/>
              <w:left w:val="nil"/>
              <w:bottom w:val="single" w:sz="4" w:space="0" w:color="auto"/>
              <w:right w:val="single" w:sz="4" w:space="0" w:color="auto"/>
            </w:tcBorders>
            <w:shd w:val="clear" w:color="auto" w:fill="auto"/>
            <w:noWrap/>
            <w:vAlign w:val="center"/>
            <w:hideMark/>
          </w:tcPr>
          <w:p w14:paraId="7E9A2C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BB6DD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15B02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B728A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143F358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C6929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1479</w:t>
            </w:r>
          </w:p>
        </w:tc>
        <w:tc>
          <w:tcPr>
            <w:tcW w:w="1003" w:type="pct"/>
            <w:tcBorders>
              <w:top w:val="nil"/>
              <w:left w:val="nil"/>
              <w:bottom w:val="single" w:sz="4" w:space="0" w:color="auto"/>
              <w:right w:val="single" w:sz="4" w:space="0" w:color="auto"/>
            </w:tcBorders>
            <w:shd w:val="clear" w:color="auto" w:fill="auto"/>
            <w:noWrap/>
            <w:hideMark/>
          </w:tcPr>
          <w:p w14:paraId="4966CDC7" w14:textId="7F5E4F4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7F138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ТК-2/10 - У2/10-1</w:t>
            </w:r>
          </w:p>
        </w:tc>
        <w:tc>
          <w:tcPr>
            <w:tcW w:w="729" w:type="pct"/>
            <w:tcBorders>
              <w:top w:val="nil"/>
              <w:left w:val="nil"/>
              <w:bottom w:val="single" w:sz="4" w:space="0" w:color="auto"/>
              <w:right w:val="single" w:sz="4" w:space="0" w:color="auto"/>
            </w:tcBorders>
            <w:shd w:val="clear" w:color="auto" w:fill="auto"/>
            <w:noWrap/>
            <w:vAlign w:val="center"/>
            <w:hideMark/>
          </w:tcPr>
          <w:p w14:paraId="4C0A39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F5CB2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23BB9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83BAB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0FA0396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7F570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1480</w:t>
            </w:r>
          </w:p>
        </w:tc>
        <w:tc>
          <w:tcPr>
            <w:tcW w:w="1003" w:type="pct"/>
            <w:tcBorders>
              <w:top w:val="nil"/>
              <w:left w:val="nil"/>
              <w:bottom w:val="single" w:sz="4" w:space="0" w:color="auto"/>
              <w:right w:val="single" w:sz="4" w:space="0" w:color="auto"/>
            </w:tcBorders>
            <w:shd w:val="clear" w:color="auto" w:fill="auto"/>
            <w:noWrap/>
            <w:hideMark/>
          </w:tcPr>
          <w:p w14:paraId="7DDAA382" w14:textId="7968270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7BF9B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У2/10-1 - Кооперативная ул., 64</w:t>
            </w:r>
          </w:p>
        </w:tc>
        <w:tc>
          <w:tcPr>
            <w:tcW w:w="729" w:type="pct"/>
            <w:tcBorders>
              <w:top w:val="nil"/>
              <w:left w:val="nil"/>
              <w:bottom w:val="single" w:sz="4" w:space="0" w:color="auto"/>
              <w:right w:val="single" w:sz="4" w:space="0" w:color="auto"/>
            </w:tcBorders>
            <w:shd w:val="clear" w:color="auto" w:fill="auto"/>
            <w:noWrap/>
            <w:vAlign w:val="center"/>
            <w:hideMark/>
          </w:tcPr>
          <w:p w14:paraId="1CAC20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256AD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24052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8A511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144B14F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0C6E7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1481</w:t>
            </w:r>
          </w:p>
        </w:tc>
        <w:tc>
          <w:tcPr>
            <w:tcW w:w="1003" w:type="pct"/>
            <w:tcBorders>
              <w:top w:val="nil"/>
              <w:left w:val="nil"/>
              <w:bottom w:val="single" w:sz="4" w:space="0" w:color="auto"/>
              <w:right w:val="single" w:sz="4" w:space="0" w:color="auto"/>
            </w:tcBorders>
            <w:shd w:val="clear" w:color="auto" w:fill="auto"/>
            <w:noWrap/>
            <w:hideMark/>
          </w:tcPr>
          <w:p w14:paraId="39B3C294" w14:textId="30C074A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03C67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У1/8-5 - У1/8-5-1</w:t>
            </w:r>
          </w:p>
        </w:tc>
        <w:tc>
          <w:tcPr>
            <w:tcW w:w="729" w:type="pct"/>
            <w:tcBorders>
              <w:top w:val="nil"/>
              <w:left w:val="nil"/>
              <w:bottom w:val="single" w:sz="4" w:space="0" w:color="auto"/>
              <w:right w:val="single" w:sz="4" w:space="0" w:color="auto"/>
            </w:tcBorders>
            <w:shd w:val="clear" w:color="auto" w:fill="auto"/>
            <w:noWrap/>
            <w:vAlign w:val="center"/>
            <w:hideMark/>
          </w:tcPr>
          <w:p w14:paraId="685F75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13936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7AED25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6BB8E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70</w:t>
            </w:r>
          </w:p>
        </w:tc>
      </w:tr>
      <w:tr w:rsidR="000B2077" w:rsidRPr="00947744" w14:paraId="0F16BED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F702A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1482</w:t>
            </w:r>
          </w:p>
        </w:tc>
        <w:tc>
          <w:tcPr>
            <w:tcW w:w="1003" w:type="pct"/>
            <w:tcBorders>
              <w:top w:val="nil"/>
              <w:left w:val="nil"/>
              <w:bottom w:val="single" w:sz="4" w:space="0" w:color="auto"/>
              <w:right w:val="single" w:sz="4" w:space="0" w:color="auto"/>
            </w:tcBorders>
            <w:shd w:val="clear" w:color="auto" w:fill="auto"/>
            <w:noWrap/>
            <w:hideMark/>
          </w:tcPr>
          <w:p w14:paraId="2D291FAD" w14:textId="66E600A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DB0FC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У1/8-2 - У1/8-3</w:t>
            </w:r>
          </w:p>
        </w:tc>
        <w:tc>
          <w:tcPr>
            <w:tcW w:w="729" w:type="pct"/>
            <w:tcBorders>
              <w:top w:val="nil"/>
              <w:left w:val="nil"/>
              <w:bottom w:val="single" w:sz="4" w:space="0" w:color="auto"/>
              <w:right w:val="single" w:sz="4" w:space="0" w:color="auto"/>
            </w:tcBorders>
            <w:shd w:val="clear" w:color="auto" w:fill="auto"/>
            <w:noWrap/>
            <w:vAlign w:val="center"/>
            <w:hideMark/>
          </w:tcPr>
          <w:p w14:paraId="29E4CC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989C6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4596A9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FF402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w:t>
            </w:r>
          </w:p>
        </w:tc>
      </w:tr>
      <w:tr w:rsidR="000B2077" w:rsidRPr="00947744" w14:paraId="323BE21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6A460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1483</w:t>
            </w:r>
          </w:p>
        </w:tc>
        <w:tc>
          <w:tcPr>
            <w:tcW w:w="1003" w:type="pct"/>
            <w:tcBorders>
              <w:top w:val="nil"/>
              <w:left w:val="nil"/>
              <w:bottom w:val="single" w:sz="4" w:space="0" w:color="auto"/>
              <w:right w:val="single" w:sz="4" w:space="0" w:color="auto"/>
            </w:tcBorders>
            <w:shd w:val="clear" w:color="auto" w:fill="auto"/>
            <w:noWrap/>
            <w:hideMark/>
          </w:tcPr>
          <w:p w14:paraId="1B0A73EB" w14:textId="29FBCEF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B0DC2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У1/8-5-1 - У1/8-6</w:t>
            </w:r>
          </w:p>
        </w:tc>
        <w:tc>
          <w:tcPr>
            <w:tcW w:w="729" w:type="pct"/>
            <w:tcBorders>
              <w:top w:val="nil"/>
              <w:left w:val="nil"/>
              <w:bottom w:val="single" w:sz="4" w:space="0" w:color="auto"/>
              <w:right w:val="single" w:sz="4" w:space="0" w:color="auto"/>
            </w:tcBorders>
            <w:shd w:val="clear" w:color="auto" w:fill="auto"/>
            <w:noWrap/>
            <w:vAlign w:val="center"/>
            <w:hideMark/>
          </w:tcPr>
          <w:p w14:paraId="59F086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B660C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150A2A0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1FA16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0B2077" w:rsidRPr="00947744" w14:paraId="42711DE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E5D5B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1484</w:t>
            </w:r>
          </w:p>
        </w:tc>
        <w:tc>
          <w:tcPr>
            <w:tcW w:w="1003" w:type="pct"/>
            <w:tcBorders>
              <w:top w:val="nil"/>
              <w:left w:val="nil"/>
              <w:bottom w:val="single" w:sz="4" w:space="0" w:color="auto"/>
              <w:right w:val="single" w:sz="4" w:space="0" w:color="auto"/>
            </w:tcBorders>
            <w:shd w:val="clear" w:color="auto" w:fill="auto"/>
            <w:noWrap/>
            <w:hideMark/>
          </w:tcPr>
          <w:p w14:paraId="1E8E3034" w14:textId="0EE8168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FDBF7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У1/8-6 - У1/8-6-1</w:t>
            </w:r>
          </w:p>
        </w:tc>
        <w:tc>
          <w:tcPr>
            <w:tcW w:w="729" w:type="pct"/>
            <w:tcBorders>
              <w:top w:val="nil"/>
              <w:left w:val="nil"/>
              <w:bottom w:val="single" w:sz="4" w:space="0" w:color="auto"/>
              <w:right w:val="single" w:sz="4" w:space="0" w:color="auto"/>
            </w:tcBorders>
            <w:shd w:val="clear" w:color="auto" w:fill="auto"/>
            <w:noWrap/>
            <w:vAlign w:val="center"/>
            <w:hideMark/>
          </w:tcPr>
          <w:p w14:paraId="44B8CD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0BB65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30232C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0720D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43</w:t>
            </w:r>
          </w:p>
        </w:tc>
      </w:tr>
      <w:tr w:rsidR="000B2077" w:rsidRPr="00947744" w14:paraId="382DDE5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95FE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1485</w:t>
            </w:r>
          </w:p>
        </w:tc>
        <w:tc>
          <w:tcPr>
            <w:tcW w:w="1003" w:type="pct"/>
            <w:tcBorders>
              <w:top w:val="nil"/>
              <w:left w:val="nil"/>
              <w:bottom w:val="single" w:sz="4" w:space="0" w:color="auto"/>
              <w:right w:val="single" w:sz="4" w:space="0" w:color="auto"/>
            </w:tcBorders>
            <w:shd w:val="clear" w:color="auto" w:fill="auto"/>
            <w:noWrap/>
            <w:hideMark/>
          </w:tcPr>
          <w:p w14:paraId="7D588DDC" w14:textId="52FEB82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9472E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УЗ-1-ТК-1/2 - УЗ-2-ТК-1/2</w:t>
            </w:r>
          </w:p>
        </w:tc>
        <w:tc>
          <w:tcPr>
            <w:tcW w:w="729" w:type="pct"/>
            <w:tcBorders>
              <w:top w:val="nil"/>
              <w:left w:val="nil"/>
              <w:bottom w:val="single" w:sz="4" w:space="0" w:color="auto"/>
              <w:right w:val="single" w:sz="4" w:space="0" w:color="auto"/>
            </w:tcBorders>
            <w:shd w:val="clear" w:color="auto" w:fill="auto"/>
            <w:noWrap/>
            <w:vAlign w:val="center"/>
            <w:hideMark/>
          </w:tcPr>
          <w:p w14:paraId="4AD58E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DD0D8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5008AE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781427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0B2077" w:rsidRPr="00947744" w14:paraId="26B1544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2B6FE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1486</w:t>
            </w:r>
          </w:p>
        </w:tc>
        <w:tc>
          <w:tcPr>
            <w:tcW w:w="1003" w:type="pct"/>
            <w:tcBorders>
              <w:top w:val="nil"/>
              <w:left w:val="nil"/>
              <w:bottom w:val="single" w:sz="4" w:space="0" w:color="auto"/>
              <w:right w:val="single" w:sz="4" w:space="0" w:color="auto"/>
            </w:tcBorders>
            <w:shd w:val="clear" w:color="auto" w:fill="auto"/>
            <w:noWrap/>
            <w:hideMark/>
          </w:tcPr>
          <w:p w14:paraId="51609B14" w14:textId="49B26A3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22A3B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УЗ-2-ТК-1/2 - УЗ-3-ТК-1/2</w:t>
            </w:r>
          </w:p>
        </w:tc>
        <w:tc>
          <w:tcPr>
            <w:tcW w:w="729" w:type="pct"/>
            <w:tcBorders>
              <w:top w:val="nil"/>
              <w:left w:val="nil"/>
              <w:bottom w:val="single" w:sz="4" w:space="0" w:color="auto"/>
              <w:right w:val="single" w:sz="4" w:space="0" w:color="auto"/>
            </w:tcBorders>
            <w:shd w:val="clear" w:color="auto" w:fill="auto"/>
            <w:noWrap/>
            <w:vAlign w:val="center"/>
            <w:hideMark/>
          </w:tcPr>
          <w:p w14:paraId="293704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EA5B0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757F07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254D6F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w:t>
            </w:r>
          </w:p>
        </w:tc>
      </w:tr>
      <w:tr w:rsidR="000B2077" w:rsidRPr="00947744" w14:paraId="7914F5E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BFBB8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1487</w:t>
            </w:r>
          </w:p>
        </w:tc>
        <w:tc>
          <w:tcPr>
            <w:tcW w:w="1003" w:type="pct"/>
            <w:tcBorders>
              <w:top w:val="nil"/>
              <w:left w:val="nil"/>
              <w:bottom w:val="single" w:sz="4" w:space="0" w:color="auto"/>
              <w:right w:val="single" w:sz="4" w:space="0" w:color="auto"/>
            </w:tcBorders>
            <w:shd w:val="clear" w:color="auto" w:fill="auto"/>
            <w:noWrap/>
            <w:hideMark/>
          </w:tcPr>
          <w:p w14:paraId="02F45911" w14:textId="5BE54D6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30999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УЗ-3-ТК-1/2 - 50 лет Комсомола ул., 13</w:t>
            </w:r>
          </w:p>
        </w:tc>
        <w:tc>
          <w:tcPr>
            <w:tcW w:w="729" w:type="pct"/>
            <w:tcBorders>
              <w:top w:val="nil"/>
              <w:left w:val="nil"/>
              <w:bottom w:val="single" w:sz="4" w:space="0" w:color="auto"/>
              <w:right w:val="single" w:sz="4" w:space="0" w:color="auto"/>
            </w:tcBorders>
            <w:shd w:val="clear" w:color="auto" w:fill="auto"/>
            <w:noWrap/>
            <w:vAlign w:val="center"/>
            <w:hideMark/>
          </w:tcPr>
          <w:p w14:paraId="525653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4D9F2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4846A0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884C8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1D873FB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429E4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1488</w:t>
            </w:r>
          </w:p>
        </w:tc>
        <w:tc>
          <w:tcPr>
            <w:tcW w:w="1003" w:type="pct"/>
            <w:tcBorders>
              <w:top w:val="nil"/>
              <w:left w:val="nil"/>
              <w:bottom w:val="single" w:sz="4" w:space="0" w:color="auto"/>
              <w:right w:val="single" w:sz="4" w:space="0" w:color="auto"/>
            </w:tcBorders>
            <w:shd w:val="clear" w:color="auto" w:fill="auto"/>
            <w:noWrap/>
            <w:hideMark/>
          </w:tcPr>
          <w:p w14:paraId="462BFC4A" w14:textId="25A0FDE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07A77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У1/7-1 - Менделеева ул., 18</w:t>
            </w:r>
          </w:p>
        </w:tc>
        <w:tc>
          <w:tcPr>
            <w:tcW w:w="729" w:type="pct"/>
            <w:tcBorders>
              <w:top w:val="nil"/>
              <w:left w:val="nil"/>
              <w:bottom w:val="single" w:sz="4" w:space="0" w:color="auto"/>
              <w:right w:val="single" w:sz="4" w:space="0" w:color="auto"/>
            </w:tcBorders>
            <w:shd w:val="clear" w:color="auto" w:fill="auto"/>
            <w:noWrap/>
            <w:vAlign w:val="center"/>
            <w:hideMark/>
          </w:tcPr>
          <w:p w14:paraId="15493F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62184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3EEB95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EC884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w:t>
            </w:r>
          </w:p>
        </w:tc>
      </w:tr>
      <w:tr w:rsidR="000B2077" w:rsidRPr="00947744" w14:paraId="50CDC2E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A4BB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1489</w:t>
            </w:r>
          </w:p>
        </w:tc>
        <w:tc>
          <w:tcPr>
            <w:tcW w:w="1003" w:type="pct"/>
            <w:tcBorders>
              <w:top w:val="nil"/>
              <w:left w:val="nil"/>
              <w:bottom w:val="single" w:sz="4" w:space="0" w:color="auto"/>
              <w:right w:val="single" w:sz="4" w:space="0" w:color="auto"/>
            </w:tcBorders>
            <w:shd w:val="clear" w:color="auto" w:fill="auto"/>
            <w:noWrap/>
            <w:hideMark/>
          </w:tcPr>
          <w:p w14:paraId="12C2C3C3" w14:textId="4D3FB63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4DCC6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см ТК - ТК-ЦТП</w:t>
            </w:r>
          </w:p>
        </w:tc>
        <w:tc>
          <w:tcPr>
            <w:tcW w:w="729" w:type="pct"/>
            <w:tcBorders>
              <w:top w:val="nil"/>
              <w:left w:val="nil"/>
              <w:bottom w:val="single" w:sz="4" w:space="0" w:color="auto"/>
              <w:right w:val="single" w:sz="4" w:space="0" w:color="auto"/>
            </w:tcBorders>
            <w:shd w:val="clear" w:color="auto" w:fill="auto"/>
            <w:noWrap/>
            <w:vAlign w:val="center"/>
            <w:hideMark/>
          </w:tcPr>
          <w:p w14:paraId="34BC46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5E5E7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1975</w:t>
            </w:r>
          </w:p>
        </w:tc>
        <w:tc>
          <w:tcPr>
            <w:tcW w:w="321" w:type="pct"/>
            <w:tcBorders>
              <w:top w:val="nil"/>
              <w:left w:val="nil"/>
              <w:bottom w:val="single" w:sz="4" w:space="0" w:color="auto"/>
              <w:right w:val="single" w:sz="4" w:space="0" w:color="auto"/>
            </w:tcBorders>
            <w:shd w:val="clear" w:color="auto" w:fill="auto"/>
            <w:noWrap/>
            <w:vAlign w:val="center"/>
            <w:hideMark/>
          </w:tcPr>
          <w:p w14:paraId="4FF51D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2Ду400</w:t>
            </w:r>
          </w:p>
        </w:tc>
        <w:tc>
          <w:tcPr>
            <w:tcW w:w="310" w:type="pct"/>
            <w:tcBorders>
              <w:top w:val="nil"/>
              <w:left w:val="nil"/>
              <w:bottom w:val="single" w:sz="4" w:space="0" w:color="auto"/>
              <w:right w:val="single" w:sz="4" w:space="0" w:color="auto"/>
            </w:tcBorders>
            <w:shd w:val="clear" w:color="auto" w:fill="auto"/>
            <w:noWrap/>
            <w:vAlign w:val="center"/>
            <w:hideMark/>
          </w:tcPr>
          <w:p w14:paraId="096A5F1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672</w:t>
            </w:r>
          </w:p>
        </w:tc>
      </w:tr>
      <w:tr w:rsidR="000B2077" w:rsidRPr="00947744" w14:paraId="10837F3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0B9F1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1490</w:t>
            </w:r>
          </w:p>
        </w:tc>
        <w:tc>
          <w:tcPr>
            <w:tcW w:w="1003" w:type="pct"/>
            <w:tcBorders>
              <w:top w:val="nil"/>
              <w:left w:val="nil"/>
              <w:bottom w:val="single" w:sz="4" w:space="0" w:color="auto"/>
              <w:right w:val="single" w:sz="4" w:space="0" w:color="auto"/>
            </w:tcBorders>
            <w:shd w:val="clear" w:color="auto" w:fill="auto"/>
            <w:noWrap/>
            <w:hideMark/>
          </w:tcPr>
          <w:p w14:paraId="7883EAAA" w14:textId="227A9AE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7CE71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ТК-ЦТП - ЦТП-1</w:t>
            </w:r>
          </w:p>
        </w:tc>
        <w:tc>
          <w:tcPr>
            <w:tcW w:w="729" w:type="pct"/>
            <w:tcBorders>
              <w:top w:val="nil"/>
              <w:left w:val="nil"/>
              <w:bottom w:val="single" w:sz="4" w:space="0" w:color="auto"/>
              <w:right w:val="single" w:sz="4" w:space="0" w:color="auto"/>
            </w:tcBorders>
            <w:shd w:val="clear" w:color="auto" w:fill="auto"/>
            <w:noWrap/>
            <w:vAlign w:val="center"/>
            <w:hideMark/>
          </w:tcPr>
          <w:p w14:paraId="45E3FB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63E22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1975</w:t>
            </w:r>
          </w:p>
        </w:tc>
        <w:tc>
          <w:tcPr>
            <w:tcW w:w="321" w:type="pct"/>
            <w:tcBorders>
              <w:top w:val="nil"/>
              <w:left w:val="nil"/>
              <w:bottom w:val="single" w:sz="4" w:space="0" w:color="auto"/>
              <w:right w:val="single" w:sz="4" w:space="0" w:color="auto"/>
            </w:tcBorders>
            <w:shd w:val="clear" w:color="auto" w:fill="auto"/>
            <w:noWrap/>
            <w:vAlign w:val="center"/>
            <w:hideMark/>
          </w:tcPr>
          <w:p w14:paraId="28B8F7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2Ду400</w:t>
            </w:r>
          </w:p>
        </w:tc>
        <w:tc>
          <w:tcPr>
            <w:tcW w:w="310" w:type="pct"/>
            <w:tcBorders>
              <w:top w:val="nil"/>
              <w:left w:val="nil"/>
              <w:bottom w:val="single" w:sz="4" w:space="0" w:color="auto"/>
              <w:right w:val="single" w:sz="4" w:space="0" w:color="auto"/>
            </w:tcBorders>
            <w:shd w:val="clear" w:color="auto" w:fill="auto"/>
            <w:noWrap/>
            <w:vAlign w:val="center"/>
            <w:hideMark/>
          </w:tcPr>
          <w:p w14:paraId="5B0CAE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150CB54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FB547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1491</w:t>
            </w:r>
          </w:p>
        </w:tc>
        <w:tc>
          <w:tcPr>
            <w:tcW w:w="1003" w:type="pct"/>
            <w:tcBorders>
              <w:top w:val="nil"/>
              <w:left w:val="nil"/>
              <w:bottom w:val="single" w:sz="4" w:space="0" w:color="auto"/>
              <w:right w:val="single" w:sz="4" w:space="0" w:color="auto"/>
            </w:tcBorders>
            <w:shd w:val="clear" w:color="auto" w:fill="auto"/>
            <w:noWrap/>
            <w:hideMark/>
          </w:tcPr>
          <w:p w14:paraId="08854C34" w14:textId="2ECBD10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CC911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УЗ-1-ЦТП-1 - ТК-1/9</w:t>
            </w:r>
          </w:p>
        </w:tc>
        <w:tc>
          <w:tcPr>
            <w:tcW w:w="729" w:type="pct"/>
            <w:tcBorders>
              <w:top w:val="nil"/>
              <w:left w:val="nil"/>
              <w:bottom w:val="single" w:sz="4" w:space="0" w:color="auto"/>
              <w:right w:val="single" w:sz="4" w:space="0" w:color="auto"/>
            </w:tcBorders>
            <w:shd w:val="clear" w:color="auto" w:fill="auto"/>
            <w:noWrap/>
            <w:vAlign w:val="center"/>
            <w:hideMark/>
          </w:tcPr>
          <w:p w14:paraId="48B7E8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26BAB8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079F97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1089E4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0B2077" w:rsidRPr="00947744" w14:paraId="2C35061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39398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1492</w:t>
            </w:r>
          </w:p>
        </w:tc>
        <w:tc>
          <w:tcPr>
            <w:tcW w:w="1003" w:type="pct"/>
            <w:tcBorders>
              <w:top w:val="nil"/>
              <w:left w:val="nil"/>
              <w:bottom w:val="single" w:sz="4" w:space="0" w:color="auto"/>
              <w:right w:val="single" w:sz="4" w:space="0" w:color="auto"/>
            </w:tcBorders>
            <w:shd w:val="clear" w:color="auto" w:fill="auto"/>
            <w:noWrap/>
            <w:hideMark/>
          </w:tcPr>
          <w:p w14:paraId="704483D9" w14:textId="329B12C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F8309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ТК-1/9 - УЗ-1-ТК-1/9</w:t>
            </w:r>
          </w:p>
        </w:tc>
        <w:tc>
          <w:tcPr>
            <w:tcW w:w="729" w:type="pct"/>
            <w:tcBorders>
              <w:top w:val="nil"/>
              <w:left w:val="nil"/>
              <w:bottom w:val="single" w:sz="4" w:space="0" w:color="auto"/>
              <w:right w:val="single" w:sz="4" w:space="0" w:color="auto"/>
            </w:tcBorders>
            <w:shd w:val="clear" w:color="auto" w:fill="auto"/>
            <w:noWrap/>
            <w:vAlign w:val="center"/>
            <w:hideMark/>
          </w:tcPr>
          <w:p w14:paraId="3108B7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66EAC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4ECEE6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27FCE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46</w:t>
            </w:r>
          </w:p>
        </w:tc>
      </w:tr>
      <w:tr w:rsidR="000B2077" w:rsidRPr="00947744" w14:paraId="26A98CA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37B1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1493</w:t>
            </w:r>
          </w:p>
        </w:tc>
        <w:tc>
          <w:tcPr>
            <w:tcW w:w="1003" w:type="pct"/>
            <w:tcBorders>
              <w:top w:val="nil"/>
              <w:left w:val="nil"/>
              <w:bottom w:val="single" w:sz="4" w:space="0" w:color="auto"/>
              <w:right w:val="single" w:sz="4" w:space="0" w:color="auto"/>
            </w:tcBorders>
            <w:shd w:val="clear" w:color="auto" w:fill="auto"/>
            <w:noWrap/>
            <w:hideMark/>
          </w:tcPr>
          <w:p w14:paraId="38A10265" w14:textId="6E4C16E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3E5AB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УЗ-1-ТК-1/9 - Маяковского ул., 15</w:t>
            </w:r>
          </w:p>
        </w:tc>
        <w:tc>
          <w:tcPr>
            <w:tcW w:w="729" w:type="pct"/>
            <w:tcBorders>
              <w:top w:val="nil"/>
              <w:left w:val="nil"/>
              <w:bottom w:val="single" w:sz="4" w:space="0" w:color="auto"/>
              <w:right w:val="single" w:sz="4" w:space="0" w:color="auto"/>
            </w:tcBorders>
            <w:shd w:val="clear" w:color="auto" w:fill="auto"/>
            <w:noWrap/>
            <w:vAlign w:val="center"/>
            <w:hideMark/>
          </w:tcPr>
          <w:p w14:paraId="6CEEE4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3B60D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1A3DAE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B5568F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0B2077" w:rsidRPr="00947744" w14:paraId="46B06DC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18594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1494</w:t>
            </w:r>
          </w:p>
        </w:tc>
        <w:tc>
          <w:tcPr>
            <w:tcW w:w="1003" w:type="pct"/>
            <w:tcBorders>
              <w:top w:val="nil"/>
              <w:left w:val="nil"/>
              <w:bottom w:val="single" w:sz="4" w:space="0" w:color="auto"/>
              <w:right w:val="single" w:sz="4" w:space="0" w:color="auto"/>
            </w:tcBorders>
            <w:shd w:val="clear" w:color="auto" w:fill="auto"/>
            <w:noWrap/>
            <w:hideMark/>
          </w:tcPr>
          <w:p w14:paraId="0CACFD51" w14:textId="4583D59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37EB8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ЦТП-1 - УЗ-ЦТП-1</w:t>
            </w:r>
          </w:p>
        </w:tc>
        <w:tc>
          <w:tcPr>
            <w:tcW w:w="729" w:type="pct"/>
            <w:tcBorders>
              <w:top w:val="nil"/>
              <w:left w:val="nil"/>
              <w:bottom w:val="single" w:sz="4" w:space="0" w:color="auto"/>
              <w:right w:val="single" w:sz="4" w:space="0" w:color="auto"/>
            </w:tcBorders>
            <w:shd w:val="clear" w:color="auto" w:fill="auto"/>
            <w:noWrap/>
            <w:vAlign w:val="center"/>
            <w:hideMark/>
          </w:tcPr>
          <w:p w14:paraId="0F83BE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C3E78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13A6AF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2Ду400</w:t>
            </w:r>
          </w:p>
        </w:tc>
        <w:tc>
          <w:tcPr>
            <w:tcW w:w="310" w:type="pct"/>
            <w:tcBorders>
              <w:top w:val="nil"/>
              <w:left w:val="nil"/>
              <w:bottom w:val="single" w:sz="4" w:space="0" w:color="auto"/>
              <w:right w:val="single" w:sz="4" w:space="0" w:color="auto"/>
            </w:tcBorders>
            <w:shd w:val="clear" w:color="auto" w:fill="auto"/>
            <w:noWrap/>
            <w:vAlign w:val="center"/>
            <w:hideMark/>
          </w:tcPr>
          <w:p w14:paraId="7CB4FF3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279E3A7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96F27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1495</w:t>
            </w:r>
          </w:p>
        </w:tc>
        <w:tc>
          <w:tcPr>
            <w:tcW w:w="1003" w:type="pct"/>
            <w:tcBorders>
              <w:top w:val="nil"/>
              <w:left w:val="nil"/>
              <w:bottom w:val="single" w:sz="4" w:space="0" w:color="auto"/>
              <w:right w:val="single" w:sz="4" w:space="0" w:color="auto"/>
            </w:tcBorders>
            <w:shd w:val="clear" w:color="auto" w:fill="auto"/>
            <w:noWrap/>
            <w:hideMark/>
          </w:tcPr>
          <w:p w14:paraId="383FE888" w14:textId="7FEF79D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6C87F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УЗ-ЦТП-1 - УЗ-1-ЦТП-1</w:t>
            </w:r>
          </w:p>
        </w:tc>
        <w:tc>
          <w:tcPr>
            <w:tcW w:w="729" w:type="pct"/>
            <w:tcBorders>
              <w:top w:val="nil"/>
              <w:left w:val="nil"/>
              <w:bottom w:val="single" w:sz="4" w:space="0" w:color="auto"/>
              <w:right w:val="single" w:sz="4" w:space="0" w:color="auto"/>
            </w:tcBorders>
            <w:shd w:val="clear" w:color="auto" w:fill="auto"/>
            <w:noWrap/>
            <w:vAlign w:val="center"/>
            <w:hideMark/>
          </w:tcPr>
          <w:p w14:paraId="54E15F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50FE9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2E703A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290C9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w:t>
            </w:r>
          </w:p>
        </w:tc>
      </w:tr>
      <w:tr w:rsidR="000B2077" w:rsidRPr="00947744" w14:paraId="2B2589A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C3502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1496</w:t>
            </w:r>
          </w:p>
        </w:tc>
        <w:tc>
          <w:tcPr>
            <w:tcW w:w="1003" w:type="pct"/>
            <w:tcBorders>
              <w:top w:val="nil"/>
              <w:left w:val="nil"/>
              <w:bottom w:val="single" w:sz="4" w:space="0" w:color="auto"/>
              <w:right w:val="single" w:sz="4" w:space="0" w:color="auto"/>
            </w:tcBorders>
            <w:shd w:val="clear" w:color="auto" w:fill="auto"/>
            <w:noWrap/>
            <w:hideMark/>
          </w:tcPr>
          <w:p w14:paraId="18B1A9F6" w14:textId="4A19A7A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2D1F7F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ТК-1/9 - ТК-1/10</w:t>
            </w:r>
          </w:p>
        </w:tc>
        <w:tc>
          <w:tcPr>
            <w:tcW w:w="729" w:type="pct"/>
            <w:tcBorders>
              <w:top w:val="nil"/>
              <w:left w:val="nil"/>
              <w:bottom w:val="single" w:sz="4" w:space="0" w:color="auto"/>
              <w:right w:val="single" w:sz="4" w:space="0" w:color="auto"/>
            </w:tcBorders>
            <w:shd w:val="clear" w:color="auto" w:fill="auto"/>
            <w:noWrap/>
            <w:vAlign w:val="center"/>
            <w:hideMark/>
          </w:tcPr>
          <w:p w14:paraId="7C21AD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30AA0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39BE4E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54CF2E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118</w:t>
            </w:r>
          </w:p>
        </w:tc>
      </w:tr>
      <w:tr w:rsidR="000B2077" w:rsidRPr="00947744" w14:paraId="3DFE649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A1E8D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1497</w:t>
            </w:r>
          </w:p>
        </w:tc>
        <w:tc>
          <w:tcPr>
            <w:tcW w:w="1003" w:type="pct"/>
            <w:tcBorders>
              <w:top w:val="nil"/>
              <w:left w:val="nil"/>
              <w:bottom w:val="single" w:sz="4" w:space="0" w:color="auto"/>
              <w:right w:val="single" w:sz="4" w:space="0" w:color="auto"/>
            </w:tcBorders>
            <w:shd w:val="clear" w:color="auto" w:fill="auto"/>
            <w:noWrap/>
            <w:hideMark/>
          </w:tcPr>
          <w:p w14:paraId="612B4727" w14:textId="5BA0D57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45586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ТК-1/10 - ТК-1/11</w:t>
            </w:r>
          </w:p>
        </w:tc>
        <w:tc>
          <w:tcPr>
            <w:tcW w:w="729" w:type="pct"/>
            <w:tcBorders>
              <w:top w:val="nil"/>
              <w:left w:val="nil"/>
              <w:bottom w:val="single" w:sz="4" w:space="0" w:color="auto"/>
              <w:right w:val="single" w:sz="4" w:space="0" w:color="auto"/>
            </w:tcBorders>
            <w:shd w:val="clear" w:color="auto" w:fill="auto"/>
            <w:noWrap/>
            <w:vAlign w:val="center"/>
            <w:hideMark/>
          </w:tcPr>
          <w:p w14:paraId="7022167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6C45D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163547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14F960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91</w:t>
            </w:r>
          </w:p>
        </w:tc>
      </w:tr>
      <w:tr w:rsidR="000B2077" w:rsidRPr="00947744" w14:paraId="1AF65F9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36631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1498</w:t>
            </w:r>
          </w:p>
        </w:tc>
        <w:tc>
          <w:tcPr>
            <w:tcW w:w="1003" w:type="pct"/>
            <w:tcBorders>
              <w:top w:val="nil"/>
              <w:left w:val="nil"/>
              <w:bottom w:val="single" w:sz="4" w:space="0" w:color="auto"/>
              <w:right w:val="single" w:sz="4" w:space="0" w:color="auto"/>
            </w:tcBorders>
            <w:shd w:val="clear" w:color="auto" w:fill="auto"/>
            <w:noWrap/>
            <w:hideMark/>
          </w:tcPr>
          <w:p w14:paraId="628C897F" w14:textId="4548E0F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483AA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УЗ-ЦТП-1 - У-1/8</w:t>
            </w:r>
          </w:p>
        </w:tc>
        <w:tc>
          <w:tcPr>
            <w:tcW w:w="729" w:type="pct"/>
            <w:tcBorders>
              <w:top w:val="nil"/>
              <w:left w:val="nil"/>
              <w:bottom w:val="single" w:sz="4" w:space="0" w:color="auto"/>
              <w:right w:val="single" w:sz="4" w:space="0" w:color="auto"/>
            </w:tcBorders>
            <w:shd w:val="clear" w:color="auto" w:fill="auto"/>
            <w:noWrap/>
            <w:vAlign w:val="center"/>
            <w:hideMark/>
          </w:tcPr>
          <w:p w14:paraId="0A2530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FD302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6D1247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714263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84</w:t>
            </w:r>
          </w:p>
        </w:tc>
      </w:tr>
      <w:tr w:rsidR="000B2077" w:rsidRPr="00947744" w14:paraId="1E685B1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8BD7D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1499</w:t>
            </w:r>
          </w:p>
        </w:tc>
        <w:tc>
          <w:tcPr>
            <w:tcW w:w="1003" w:type="pct"/>
            <w:tcBorders>
              <w:top w:val="nil"/>
              <w:left w:val="nil"/>
              <w:bottom w:val="single" w:sz="4" w:space="0" w:color="auto"/>
              <w:right w:val="single" w:sz="4" w:space="0" w:color="auto"/>
            </w:tcBorders>
            <w:shd w:val="clear" w:color="auto" w:fill="auto"/>
            <w:noWrap/>
            <w:hideMark/>
          </w:tcPr>
          <w:p w14:paraId="1875C543" w14:textId="2A6B888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91D5B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УЗ-ЦТП-1 - УЗ-1-ЦТП-1</w:t>
            </w:r>
          </w:p>
        </w:tc>
        <w:tc>
          <w:tcPr>
            <w:tcW w:w="729" w:type="pct"/>
            <w:tcBorders>
              <w:top w:val="nil"/>
              <w:left w:val="nil"/>
              <w:bottom w:val="single" w:sz="4" w:space="0" w:color="auto"/>
              <w:right w:val="single" w:sz="4" w:space="0" w:color="auto"/>
            </w:tcBorders>
            <w:shd w:val="clear" w:color="auto" w:fill="auto"/>
            <w:noWrap/>
            <w:vAlign w:val="center"/>
            <w:hideMark/>
          </w:tcPr>
          <w:p w14:paraId="764863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22C39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05B06F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5CB4C7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0B2077" w:rsidRPr="00947744" w14:paraId="5D1E7BF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47AA3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1500</w:t>
            </w:r>
          </w:p>
        </w:tc>
        <w:tc>
          <w:tcPr>
            <w:tcW w:w="1003" w:type="pct"/>
            <w:tcBorders>
              <w:top w:val="nil"/>
              <w:left w:val="nil"/>
              <w:bottom w:val="single" w:sz="4" w:space="0" w:color="auto"/>
              <w:right w:val="single" w:sz="4" w:space="0" w:color="auto"/>
            </w:tcBorders>
            <w:shd w:val="clear" w:color="auto" w:fill="auto"/>
            <w:noWrap/>
            <w:hideMark/>
          </w:tcPr>
          <w:p w14:paraId="0FE0FBD1" w14:textId="259452A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5293F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УЗ-1-ЦТП-1 - ТК-1/1</w:t>
            </w:r>
          </w:p>
        </w:tc>
        <w:tc>
          <w:tcPr>
            <w:tcW w:w="729" w:type="pct"/>
            <w:tcBorders>
              <w:top w:val="nil"/>
              <w:left w:val="nil"/>
              <w:bottom w:val="single" w:sz="4" w:space="0" w:color="auto"/>
              <w:right w:val="single" w:sz="4" w:space="0" w:color="auto"/>
            </w:tcBorders>
            <w:shd w:val="clear" w:color="auto" w:fill="auto"/>
            <w:noWrap/>
            <w:vAlign w:val="center"/>
            <w:hideMark/>
          </w:tcPr>
          <w:p w14:paraId="5A6732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40CE31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3D7186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4745D5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76</w:t>
            </w:r>
          </w:p>
        </w:tc>
      </w:tr>
      <w:tr w:rsidR="000B2077" w:rsidRPr="00947744" w14:paraId="553BDD9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5872C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1501</w:t>
            </w:r>
          </w:p>
        </w:tc>
        <w:tc>
          <w:tcPr>
            <w:tcW w:w="1003" w:type="pct"/>
            <w:tcBorders>
              <w:top w:val="nil"/>
              <w:left w:val="nil"/>
              <w:bottom w:val="single" w:sz="4" w:space="0" w:color="auto"/>
              <w:right w:val="single" w:sz="4" w:space="0" w:color="auto"/>
            </w:tcBorders>
            <w:shd w:val="clear" w:color="auto" w:fill="auto"/>
            <w:noWrap/>
            <w:hideMark/>
          </w:tcPr>
          <w:p w14:paraId="5DBEDADB" w14:textId="33976FE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DDEFE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ТК-ЦТП - </w:t>
            </w:r>
          </w:p>
        </w:tc>
        <w:tc>
          <w:tcPr>
            <w:tcW w:w="729" w:type="pct"/>
            <w:tcBorders>
              <w:top w:val="nil"/>
              <w:left w:val="nil"/>
              <w:bottom w:val="single" w:sz="4" w:space="0" w:color="auto"/>
              <w:right w:val="single" w:sz="4" w:space="0" w:color="auto"/>
            </w:tcBorders>
            <w:shd w:val="clear" w:color="auto" w:fill="auto"/>
            <w:noWrap/>
            <w:vAlign w:val="center"/>
            <w:hideMark/>
          </w:tcPr>
          <w:p w14:paraId="6ED12A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964B0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56C0D7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3F1CF6F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151,5</w:t>
            </w:r>
          </w:p>
        </w:tc>
      </w:tr>
      <w:tr w:rsidR="000B2077" w:rsidRPr="00947744" w14:paraId="5D89CEF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4AFCA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1502</w:t>
            </w:r>
          </w:p>
        </w:tc>
        <w:tc>
          <w:tcPr>
            <w:tcW w:w="1003" w:type="pct"/>
            <w:tcBorders>
              <w:top w:val="nil"/>
              <w:left w:val="nil"/>
              <w:bottom w:val="single" w:sz="4" w:space="0" w:color="auto"/>
              <w:right w:val="single" w:sz="4" w:space="0" w:color="auto"/>
            </w:tcBorders>
            <w:shd w:val="clear" w:color="auto" w:fill="auto"/>
            <w:noWrap/>
            <w:hideMark/>
          </w:tcPr>
          <w:p w14:paraId="16E96420" w14:textId="48D9FF5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2B2CB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У4/5-4 - Кооперативная ул., 56</w:t>
            </w:r>
          </w:p>
        </w:tc>
        <w:tc>
          <w:tcPr>
            <w:tcW w:w="729" w:type="pct"/>
            <w:tcBorders>
              <w:top w:val="nil"/>
              <w:left w:val="nil"/>
              <w:bottom w:val="single" w:sz="4" w:space="0" w:color="auto"/>
              <w:right w:val="single" w:sz="4" w:space="0" w:color="auto"/>
            </w:tcBorders>
            <w:shd w:val="clear" w:color="auto" w:fill="auto"/>
            <w:noWrap/>
            <w:vAlign w:val="center"/>
            <w:hideMark/>
          </w:tcPr>
          <w:p w14:paraId="70456A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214C8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26797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B3439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w:t>
            </w:r>
          </w:p>
        </w:tc>
      </w:tr>
      <w:tr w:rsidR="000B2077" w:rsidRPr="00947744" w14:paraId="2EFCAE5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AD507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1503</w:t>
            </w:r>
          </w:p>
        </w:tc>
        <w:tc>
          <w:tcPr>
            <w:tcW w:w="1003" w:type="pct"/>
            <w:tcBorders>
              <w:top w:val="nil"/>
              <w:left w:val="nil"/>
              <w:bottom w:val="single" w:sz="4" w:space="0" w:color="auto"/>
              <w:right w:val="single" w:sz="4" w:space="0" w:color="auto"/>
            </w:tcBorders>
            <w:shd w:val="clear" w:color="auto" w:fill="auto"/>
            <w:noWrap/>
            <w:hideMark/>
          </w:tcPr>
          <w:p w14:paraId="2980834B" w14:textId="1BB5862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2398E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У4/5-4 - Кооперативная ул., 56</w:t>
            </w:r>
          </w:p>
        </w:tc>
        <w:tc>
          <w:tcPr>
            <w:tcW w:w="729" w:type="pct"/>
            <w:tcBorders>
              <w:top w:val="nil"/>
              <w:left w:val="nil"/>
              <w:bottom w:val="single" w:sz="4" w:space="0" w:color="auto"/>
              <w:right w:val="single" w:sz="4" w:space="0" w:color="auto"/>
            </w:tcBorders>
            <w:shd w:val="clear" w:color="auto" w:fill="auto"/>
            <w:noWrap/>
            <w:vAlign w:val="center"/>
            <w:hideMark/>
          </w:tcPr>
          <w:p w14:paraId="350CEA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B9BDA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5270B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5EF0E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4FB3985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EB866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1504</w:t>
            </w:r>
          </w:p>
        </w:tc>
        <w:tc>
          <w:tcPr>
            <w:tcW w:w="1003" w:type="pct"/>
            <w:tcBorders>
              <w:top w:val="nil"/>
              <w:left w:val="nil"/>
              <w:bottom w:val="single" w:sz="4" w:space="0" w:color="auto"/>
              <w:right w:val="single" w:sz="4" w:space="0" w:color="auto"/>
            </w:tcBorders>
            <w:shd w:val="clear" w:color="auto" w:fill="auto"/>
            <w:noWrap/>
            <w:hideMark/>
          </w:tcPr>
          <w:p w14:paraId="733ED10B" w14:textId="7245B19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BE684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У2/8-1 - ТК-2/9</w:t>
            </w:r>
          </w:p>
        </w:tc>
        <w:tc>
          <w:tcPr>
            <w:tcW w:w="729" w:type="pct"/>
            <w:tcBorders>
              <w:top w:val="nil"/>
              <w:left w:val="nil"/>
              <w:bottom w:val="single" w:sz="4" w:space="0" w:color="auto"/>
              <w:right w:val="single" w:sz="4" w:space="0" w:color="auto"/>
            </w:tcBorders>
            <w:shd w:val="clear" w:color="auto" w:fill="auto"/>
            <w:noWrap/>
            <w:vAlign w:val="center"/>
            <w:hideMark/>
          </w:tcPr>
          <w:p w14:paraId="657956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AF51E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895DC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827F3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1222C0A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7E7E4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1505</w:t>
            </w:r>
          </w:p>
        </w:tc>
        <w:tc>
          <w:tcPr>
            <w:tcW w:w="1003" w:type="pct"/>
            <w:tcBorders>
              <w:top w:val="nil"/>
              <w:left w:val="nil"/>
              <w:bottom w:val="single" w:sz="4" w:space="0" w:color="auto"/>
              <w:right w:val="single" w:sz="4" w:space="0" w:color="auto"/>
            </w:tcBorders>
            <w:shd w:val="clear" w:color="auto" w:fill="auto"/>
            <w:noWrap/>
            <w:hideMark/>
          </w:tcPr>
          <w:p w14:paraId="562295C9" w14:textId="16529B6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7D92C4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ТК-2/9 - Кооперативная ул., 66</w:t>
            </w:r>
          </w:p>
        </w:tc>
        <w:tc>
          <w:tcPr>
            <w:tcW w:w="729" w:type="pct"/>
            <w:tcBorders>
              <w:top w:val="nil"/>
              <w:left w:val="nil"/>
              <w:bottom w:val="single" w:sz="4" w:space="0" w:color="auto"/>
              <w:right w:val="single" w:sz="4" w:space="0" w:color="auto"/>
            </w:tcBorders>
            <w:shd w:val="clear" w:color="auto" w:fill="auto"/>
            <w:noWrap/>
            <w:vAlign w:val="center"/>
            <w:hideMark/>
          </w:tcPr>
          <w:p w14:paraId="3184FE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62F07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547AE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A08E4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16,4</w:t>
            </w:r>
          </w:p>
        </w:tc>
      </w:tr>
      <w:tr w:rsidR="000B2077" w:rsidRPr="00947744" w14:paraId="6207736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A45F4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1506</w:t>
            </w:r>
          </w:p>
        </w:tc>
        <w:tc>
          <w:tcPr>
            <w:tcW w:w="1003" w:type="pct"/>
            <w:tcBorders>
              <w:top w:val="nil"/>
              <w:left w:val="nil"/>
              <w:bottom w:val="single" w:sz="4" w:space="0" w:color="auto"/>
              <w:right w:val="single" w:sz="4" w:space="0" w:color="auto"/>
            </w:tcBorders>
            <w:shd w:val="clear" w:color="auto" w:fill="auto"/>
            <w:noWrap/>
            <w:hideMark/>
          </w:tcPr>
          <w:p w14:paraId="48CA5B89" w14:textId="677419A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6267A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ТК-2/2-1 - </w:t>
            </w:r>
          </w:p>
        </w:tc>
        <w:tc>
          <w:tcPr>
            <w:tcW w:w="729" w:type="pct"/>
            <w:tcBorders>
              <w:top w:val="nil"/>
              <w:left w:val="nil"/>
              <w:bottom w:val="single" w:sz="4" w:space="0" w:color="auto"/>
              <w:right w:val="single" w:sz="4" w:space="0" w:color="auto"/>
            </w:tcBorders>
            <w:shd w:val="clear" w:color="auto" w:fill="auto"/>
            <w:noWrap/>
            <w:vAlign w:val="center"/>
            <w:hideMark/>
          </w:tcPr>
          <w:p w14:paraId="5D2512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23241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D0AC8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1AF02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7365083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2E22E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1507</w:t>
            </w:r>
          </w:p>
        </w:tc>
        <w:tc>
          <w:tcPr>
            <w:tcW w:w="1003" w:type="pct"/>
            <w:tcBorders>
              <w:top w:val="nil"/>
              <w:left w:val="nil"/>
              <w:bottom w:val="single" w:sz="4" w:space="0" w:color="auto"/>
              <w:right w:val="single" w:sz="4" w:space="0" w:color="auto"/>
            </w:tcBorders>
            <w:shd w:val="clear" w:color="auto" w:fill="auto"/>
            <w:noWrap/>
            <w:hideMark/>
          </w:tcPr>
          <w:p w14:paraId="4A2D0AA9" w14:textId="444E559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CFED3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- 50 лет Комсомола ул., 8</w:t>
            </w:r>
          </w:p>
        </w:tc>
        <w:tc>
          <w:tcPr>
            <w:tcW w:w="729" w:type="pct"/>
            <w:tcBorders>
              <w:top w:val="nil"/>
              <w:left w:val="nil"/>
              <w:bottom w:val="single" w:sz="4" w:space="0" w:color="auto"/>
              <w:right w:val="single" w:sz="4" w:space="0" w:color="auto"/>
            </w:tcBorders>
            <w:shd w:val="clear" w:color="auto" w:fill="auto"/>
            <w:noWrap/>
            <w:vAlign w:val="center"/>
            <w:hideMark/>
          </w:tcPr>
          <w:p w14:paraId="1707BA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E9C8C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6CC53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7AD6E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w:t>
            </w:r>
          </w:p>
        </w:tc>
      </w:tr>
      <w:tr w:rsidR="000B2077" w:rsidRPr="00947744" w14:paraId="5916CE5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5F86DF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1508</w:t>
            </w:r>
          </w:p>
        </w:tc>
        <w:tc>
          <w:tcPr>
            <w:tcW w:w="1003" w:type="pct"/>
            <w:tcBorders>
              <w:top w:val="nil"/>
              <w:left w:val="nil"/>
              <w:bottom w:val="single" w:sz="4" w:space="0" w:color="auto"/>
              <w:right w:val="single" w:sz="4" w:space="0" w:color="auto"/>
            </w:tcBorders>
            <w:shd w:val="clear" w:color="auto" w:fill="auto"/>
            <w:noWrap/>
            <w:hideMark/>
          </w:tcPr>
          <w:p w14:paraId="269E48C3" w14:textId="20ACDC3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15A19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У1/8-7 - У1/8-8</w:t>
            </w:r>
          </w:p>
        </w:tc>
        <w:tc>
          <w:tcPr>
            <w:tcW w:w="729" w:type="pct"/>
            <w:tcBorders>
              <w:top w:val="nil"/>
              <w:left w:val="nil"/>
              <w:bottom w:val="single" w:sz="4" w:space="0" w:color="auto"/>
              <w:right w:val="single" w:sz="4" w:space="0" w:color="auto"/>
            </w:tcBorders>
            <w:shd w:val="clear" w:color="auto" w:fill="auto"/>
            <w:noWrap/>
            <w:vAlign w:val="center"/>
            <w:hideMark/>
          </w:tcPr>
          <w:p w14:paraId="18964F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984AB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51BC27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A4737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507F326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AF71F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1509</w:t>
            </w:r>
          </w:p>
        </w:tc>
        <w:tc>
          <w:tcPr>
            <w:tcW w:w="1003" w:type="pct"/>
            <w:tcBorders>
              <w:top w:val="nil"/>
              <w:left w:val="nil"/>
              <w:bottom w:val="single" w:sz="4" w:space="0" w:color="auto"/>
              <w:right w:val="single" w:sz="4" w:space="0" w:color="auto"/>
            </w:tcBorders>
            <w:shd w:val="clear" w:color="auto" w:fill="auto"/>
            <w:noWrap/>
            <w:hideMark/>
          </w:tcPr>
          <w:p w14:paraId="5571CC97" w14:textId="5BDD232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9C29F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Узел ЦТП-2_гвс - ТК-2/1</w:t>
            </w:r>
          </w:p>
        </w:tc>
        <w:tc>
          <w:tcPr>
            <w:tcW w:w="729" w:type="pct"/>
            <w:tcBorders>
              <w:top w:val="nil"/>
              <w:left w:val="nil"/>
              <w:bottom w:val="single" w:sz="4" w:space="0" w:color="auto"/>
              <w:right w:val="single" w:sz="4" w:space="0" w:color="auto"/>
            </w:tcBorders>
            <w:shd w:val="clear" w:color="auto" w:fill="auto"/>
            <w:noWrap/>
            <w:vAlign w:val="center"/>
            <w:hideMark/>
          </w:tcPr>
          <w:p w14:paraId="0A5B0D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23432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78203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21D055F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70</w:t>
            </w:r>
          </w:p>
        </w:tc>
      </w:tr>
      <w:tr w:rsidR="000B2077" w:rsidRPr="00947744" w14:paraId="0E5191B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ABDB0C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1510</w:t>
            </w:r>
          </w:p>
        </w:tc>
        <w:tc>
          <w:tcPr>
            <w:tcW w:w="1003" w:type="pct"/>
            <w:tcBorders>
              <w:top w:val="nil"/>
              <w:left w:val="nil"/>
              <w:bottom w:val="single" w:sz="4" w:space="0" w:color="auto"/>
              <w:right w:val="single" w:sz="4" w:space="0" w:color="auto"/>
            </w:tcBorders>
            <w:shd w:val="clear" w:color="auto" w:fill="auto"/>
            <w:noWrap/>
            <w:hideMark/>
          </w:tcPr>
          <w:p w14:paraId="1A337279" w14:textId="13CCE13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2BB5D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У-3/7.2 - </w:t>
            </w:r>
          </w:p>
        </w:tc>
        <w:tc>
          <w:tcPr>
            <w:tcW w:w="729" w:type="pct"/>
            <w:tcBorders>
              <w:top w:val="nil"/>
              <w:left w:val="nil"/>
              <w:bottom w:val="single" w:sz="4" w:space="0" w:color="auto"/>
              <w:right w:val="single" w:sz="4" w:space="0" w:color="auto"/>
            </w:tcBorders>
            <w:shd w:val="clear" w:color="auto" w:fill="auto"/>
            <w:noWrap/>
            <w:vAlign w:val="center"/>
            <w:hideMark/>
          </w:tcPr>
          <w:p w14:paraId="290F42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971A7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834B3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8CF28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67</w:t>
            </w:r>
          </w:p>
        </w:tc>
      </w:tr>
      <w:tr w:rsidR="000B2077" w:rsidRPr="00947744" w14:paraId="18B59E0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A4EE8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1511</w:t>
            </w:r>
          </w:p>
        </w:tc>
        <w:tc>
          <w:tcPr>
            <w:tcW w:w="1003" w:type="pct"/>
            <w:tcBorders>
              <w:top w:val="nil"/>
              <w:left w:val="nil"/>
              <w:bottom w:val="single" w:sz="4" w:space="0" w:color="auto"/>
              <w:right w:val="single" w:sz="4" w:space="0" w:color="auto"/>
            </w:tcBorders>
            <w:shd w:val="clear" w:color="auto" w:fill="auto"/>
            <w:noWrap/>
            <w:hideMark/>
          </w:tcPr>
          <w:p w14:paraId="704B8E36" w14:textId="66F64FC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D9BA8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У-3/7.1 - У-3/7.2</w:t>
            </w:r>
          </w:p>
        </w:tc>
        <w:tc>
          <w:tcPr>
            <w:tcW w:w="729" w:type="pct"/>
            <w:tcBorders>
              <w:top w:val="nil"/>
              <w:left w:val="nil"/>
              <w:bottom w:val="single" w:sz="4" w:space="0" w:color="auto"/>
              <w:right w:val="single" w:sz="4" w:space="0" w:color="auto"/>
            </w:tcBorders>
            <w:shd w:val="clear" w:color="auto" w:fill="auto"/>
            <w:noWrap/>
            <w:vAlign w:val="center"/>
            <w:hideMark/>
          </w:tcPr>
          <w:p w14:paraId="77AD4B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E36ED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C46277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A6466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779874F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A7BFDF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1512</w:t>
            </w:r>
          </w:p>
        </w:tc>
        <w:tc>
          <w:tcPr>
            <w:tcW w:w="1003" w:type="pct"/>
            <w:tcBorders>
              <w:top w:val="nil"/>
              <w:left w:val="nil"/>
              <w:bottom w:val="single" w:sz="4" w:space="0" w:color="auto"/>
              <w:right w:val="single" w:sz="4" w:space="0" w:color="auto"/>
            </w:tcBorders>
            <w:shd w:val="clear" w:color="auto" w:fill="auto"/>
            <w:noWrap/>
            <w:hideMark/>
          </w:tcPr>
          <w:p w14:paraId="51C984AD" w14:textId="7D844F3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AF3CC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ТК-3/7 - У-3/7.1</w:t>
            </w:r>
          </w:p>
        </w:tc>
        <w:tc>
          <w:tcPr>
            <w:tcW w:w="729" w:type="pct"/>
            <w:tcBorders>
              <w:top w:val="nil"/>
              <w:left w:val="nil"/>
              <w:bottom w:val="single" w:sz="4" w:space="0" w:color="auto"/>
              <w:right w:val="single" w:sz="4" w:space="0" w:color="auto"/>
            </w:tcBorders>
            <w:shd w:val="clear" w:color="auto" w:fill="auto"/>
            <w:noWrap/>
            <w:vAlign w:val="center"/>
            <w:hideMark/>
          </w:tcPr>
          <w:p w14:paraId="35F145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3F945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CE700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5123C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41BD759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ECBA7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1513</w:t>
            </w:r>
          </w:p>
        </w:tc>
        <w:tc>
          <w:tcPr>
            <w:tcW w:w="1003" w:type="pct"/>
            <w:tcBorders>
              <w:top w:val="nil"/>
              <w:left w:val="nil"/>
              <w:bottom w:val="single" w:sz="4" w:space="0" w:color="auto"/>
              <w:right w:val="single" w:sz="4" w:space="0" w:color="auto"/>
            </w:tcBorders>
            <w:shd w:val="clear" w:color="auto" w:fill="auto"/>
            <w:noWrap/>
            <w:hideMark/>
          </w:tcPr>
          <w:p w14:paraId="55EE8AC6" w14:textId="6D10DEB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B4E9F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3/19-9-5 - ТК-3/7</w:t>
            </w:r>
          </w:p>
        </w:tc>
        <w:tc>
          <w:tcPr>
            <w:tcW w:w="729" w:type="pct"/>
            <w:tcBorders>
              <w:top w:val="nil"/>
              <w:left w:val="nil"/>
              <w:bottom w:val="single" w:sz="4" w:space="0" w:color="auto"/>
              <w:right w:val="single" w:sz="4" w:space="0" w:color="auto"/>
            </w:tcBorders>
            <w:shd w:val="clear" w:color="auto" w:fill="auto"/>
            <w:noWrap/>
            <w:vAlign w:val="center"/>
            <w:hideMark/>
          </w:tcPr>
          <w:p w14:paraId="524DB0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972A1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DA944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1AFD6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w:t>
            </w:r>
          </w:p>
        </w:tc>
      </w:tr>
      <w:tr w:rsidR="000B2077" w:rsidRPr="00947744" w14:paraId="1B569CE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C54A9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1514</w:t>
            </w:r>
          </w:p>
        </w:tc>
        <w:tc>
          <w:tcPr>
            <w:tcW w:w="1003" w:type="pct"/>
            <w:tcBorders>
              <w:top w:val="nil"/>
              <w:left w:val="nil"/>
              <w:bottom w:val="single" w:sz="4" w:space="0" w:color="auto"/>
              <w:right w:val="single" w:sz="4" w:space="0" w:color="auto"/>
            </w:tcBorders>
            <w:shd w:val="clear" w:color="auto" w:fill="auto"/>
            <w:noWrap/>
            <w:hideMark/>
          </w:tcPr>
          <w:p w14:paraId="76FD1AF2" w14:textId="2A3D433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6FFA7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3/19-9-4 - 3/19-9-5</w:t>
            </w:r>
          </w:p>
        </w:tc>
        <w:tc>
          <w:tcPr>
            <w:tcW w:w="729" w:type="pct"/>
            <w:tcBorders>
              <w:top w:val="nil"/>
              <w:left w:val="nil"/>
              <w:bottom w:val="single" w:sz="4" w:space="0" w:color="auto"/>
              <w:right w:val="single" w:sz="4" w:space="0" w:color="auto"/>
            </w:tcBorders>
            <w:shd w:val="clear" w:color="auto" w:fill="auto"/>
            <w:noWrap/>
            <w:vAlign w:val="center"/>
            <w:hideMark/>
          </w:tcPr>
          <w:p w14:paraId="78C428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846F3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50056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28F6B3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128</w:t>
            </w:r>
          </w:p>
        </w:tc>
      </w:tr>
      <w:tr w:rsidR="000B2077" w:rsidRPr="00947744" w14:paraId="65853AB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4CD38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1515</w:t>
            </w:r>
          </w:p>
        </w:tc>
        <w:tc>
          <w:tcPr>
            <w:tcW w:w="1003" w:type="pct"/>
            <w:tcBorders>
              <w:top w:val="nil"/>
              <w:left w:val="nil"/>
              <w:bottom w:val="single" w:sz="4" w:space="0" w:color="auto"/>
              <w:right w:val="single" w:sz="4" w:space="0" w:color="auto"/>
            </w:tcBorders>
            <w:shd w:val="clear" w:color="auto" w:fill="auto"/>
            <w:noWrap/>
            <w:hideMark/>
          </w:tcPr>
          <w:p w14:paraId="300550D8" w14:textId="0A7366C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6FB47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ТК-3/14 - ТК-3/15</w:t>
            </w:r>
          </w:p>
        </w:tc>
        <w:tc>
          <w:tcPr>
            <w:tcW w:w="729" w:type="pct"/>
            <w:tcBorders>
              <w:top w:val="nil"/>
              <w:left w:val="nil"/>
              <w:bottom w:val="single" w:sz="4" w:space="0" w:color="auto"/>
              <w:right w:val="single" w:sz="4" w:space="0" w:color="auto"/>
            </w:tcBorders>
            <w:shd w:val="clear" w:color="auto" w:fill="auto"/>
            <w:noWrap/>
            <w:vAlign w:val="center"/>
            <w:hideMark/>
          </w:tcPr>
          <w:p w14:paraId="00E6B2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D5371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537AA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3858D2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21,5</w:t>
            </w:r>
          </w:p>
        </w:tc>
      </w:tr>
      <w:tr w:rsidR="000B2077" w:rsidRPr="00947744" w14:paraId="6BC9067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32AF3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1516</w:t>
            </w:r>
          </w:p>
        </w:tc>
        <w:tc>
          <w:tcPr>
            <w:tcW w:w="1003" w:type="pct"/>
            <w:tcBorders>
              <w:top w:val="nil"/>
              <w:left w:val="nil"/>
              <w:bottom w:val="single" w:sz="4" w:space="0" w:color="auto"/>
              <w:right w:val="single" w:sz="4" w:space="0" w:color="auto"/>
            </w:tcBorders>
            <w:shd w:val="clear" w:color="auto" w:fill="auto"/>
            <w:noWrap/>
            <w:hideMark/>
          </w:tcPr>
          <w:p w14:paraId="61DA86FB" w14:textId="27B12C6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77924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ТК-3/13 - ТК-3/14</w:t>
            </w:r>
          </w:p>
        </w:tc>
        <w:tc>
          <w:tcPr>
            <w:tcW w:w="729" w:type="pct"/>
            <w:tcBorders>
              <w:top w:val="nil"/>
              <w:left w:val="nil"/>
              <w:bottom w:val="single" w:sz="4" w:space="0" w:color="auto"/>
              <w:right w:val="single" w:sz="4" w:space="0" w:color="auto"/>
            </w:tcBorders>
            <w:shd w:val="clear" w:color="auto" w:fill="auto"/>
            <w:noWrap/>
            <w:vAlign w:val="center"/>
            <w:hideMark/>
          </w:tcPr>
          <w:p w14:paraId="1D716A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301E9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B6E82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99888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0B2077" w:rsidRPr="00947744" w14:paraId="2B4E031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A0B044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1517</w:t>
            </w:r>
          </w:p>
        </w:tc>
        <w:tc>
          <w:tcPr>
            <w:tcW w:w="1003" w:type="pct"/>
            <w:tcBorders>
              <w:top w:val="nil"/>
              <w:left w:val="nil"/>
              <w:bottom w:val="single" w:sz="4" w:space="0" w:color="auto"/>
              <w:right w:val="single" w:sz="4" w:space="0" w:color="auto"/>
            </w:tcBorders>
            <w:shd w:val="clear" w:color="auto" w:fill="auto"/>
            <w:noWrap/>
            <w:hideMark/>
          </w:tcPr>
          <w:p w14:paraId="33B04FBE" w14:textId="1F4A662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DF003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ТК-3/15 - Комсомольская пл., 29</w:t>
            </w:r>
          </w:p>
        </w:tc>
        <w:tc>
          <w:tcPr>
            <w:tcW w:w="729" w:type="pct"/>
            <w:tcBorders>
              <w:top w:val="nil"/>
              <w:left w:val="nil"/>
              <w:bottom w:val="single" w:sz="4" w:space="0" w:color="auto"/>
              <w:right w:val="single" w:sz="4" w:space="0" w:color="auto"/>
            </w:tcBorders>
            <w:shd w:val="clear" w:color="auto" w:fill="auto"/>
            <w:noWrap/>
            <w:vAlign w:val="center"/>
            <w:hideMark/>
          </w:tcPr>
          <w:p w14:paraId="4BB365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C5302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79169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085E2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2958146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AD865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1518</w:t>
            </w:r>
          </w:p>
        </w:tc>
        <w:tc>
          <w:tcPr>
            <w:tcW w:w="1003" w:type="pct"/>
            <w:tcBorders>
              <w:top w:val="nil"/>
              <w:left w:val="nil"/>
              <w:bottom w:val="single" w:sz="4" w:space="0" w:color="auto"/>
              <w:right w:val="single" w:sz="4" w:space="0" w:color="auto"/>
            </w:tcBorders>
            <w:shd w:val="clear" w:color="auto" w:fill="auto"/>
            <w:noWrap/>
            <w:hideMark/>
          </w:tcPr>
          <w:p w14:paraId="0AABE8E3" w14:textId="2F12B97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011F22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ТК-3/15 - Комсомольская пл., 4</w:t>
            </w:r>
          </w:p>
        </w:tc>
        <w:tc>
          <w:tcPr>
            <w:tcW w:w="729" w:type="pct"/>
            <w:tcBorders>
              <w:top w:val="nil"/>
              <w:left w:val="nil"/>
              <w:bottom w:val="single" w:sz="4" w:space="0" w:color="auto"/>
              <w:right w:val="single" w:sz="4" w:space="0" w:color="auto"/>
            </w:tcBorders>
            <w:shd w:val="clear" w:color="auto" w:fill="auto"/>
            <w:noWrap/>
            <w:vAlign w:val="center"/>
            <w:hideMark/>
          </w:tcPr>
          <w:p w14:paraId="4B83AA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51E52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744EB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A1096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w:t>
            </w:r>
          </w:p>
        </w:tc>
      </w:tr>
      <w:tr w:rsidR="000B2077" w:rsidRPr="00947744" w14:paraId="3C34CBC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314BF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1519</w:t>
            </w:r>
          </w:p>
        </w:tc>
        <w:tc>
          <w:tcPr>
            <w:tcW w:w="1003" w:type="pct"/>
            <w:tcBorders>
              <w:top w:val="nil"/>
              <w:left w:val="nil"/>
              <w:bottom w:val="single" w:sz="4" w:space="0" w:color="auto"/>
              <w:right w:val="single" w:sz="4" w:space="0" w:color="auto"/>
            </w:tcBorders>
            <w:shd w:val="clear" w:color="auto" w:fill="auto"/>
            <w:noWrap/>
            <w:hideMark/>
          </w:tcPr>
          <w:p w14:paraId="3DFA5E7B" w14:textId="404F495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90779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ТК-3/13 - </w:t>
            </w:r>
          </w:p>
        </w:tc>
        <w:tc>
          <w:tcPr>
            <w:tcW w:w="729" w:type="pct"/>
            <w:tcBorders>
              <w:top w:val="nil"/>
              <w:left w:val="nil"/>
              <w:bottom w:val="single" w:sz="4" w:space="0" w:color="auto"/>
              <w:right w:val="single" w:sz="4" w:space="0" w:color="auto"/>
            </w:tcBorders>
            <w:shd w:val="clear" w:color="auto" w:fill="auto"/>
            <w:noWrap/>
            <w:vAlign w:val="center"/>
            <w:hideMark/>
          </w:tcPr>
          <w:p w14:paraId="3EC009F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84BFE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67191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DD4EA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83</w:t>
            </w:r>
          </w:p>
        </w:tc>
      </w:tr>
      <w:tr w:rsidR="000B2077" w:rsidRPr="00947744" w14:paraId="3CFDFB5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07A49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1520</w:t>
            </w:r>
          </w:p>
        </w:tc>
        <w:tc>
          <w:tcPr>
            <w:tcW w:w="1003" w:type="pct"/>
            <w:tcBorders>
              <w:top w:val="nil"/>
              <w:left w:val="nil"/>
              <w:bottom w:val="single" w:sz="4" w:space="0" w:color="auto"/>
              <w:right w:val="single" w:sz="4" w:space="0" w:color="auto"/>
            </w:tcBorders>
            <w:shd w:val="clear" w:color="auto" w:fill="auto"/>
            <w:noWrap/>
            <w:hideMark/>
          </w:tcPr>
          <w:p w14:paraId="7E59837A" w14:textId="3C1707F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B15CDF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ТК-3/12 - ТК-3/13</w:t>
            </w:r>
          </w:p>
        </w:tc>
        <w:tc>
          <w:tcPr>
            <w:tcW w:w="729" w:type="pct"/>
            <w:tcBorders>
              <w:top w:val="nil"/>
              <w:left w:val="nil"/>
              <w:bottom w:val="single" w:sz="4" w:space="0" w:color="auto"/>
              <w:right w:val="single" w:sz="4" w:space="0" w:color="auto"/>
            </w:tcBorders>
            <w:shd w:val="clear" w:color="auto" w:fill="auto"/>
            <w:noWrap/>
            <w:vAlign w:val="center"/>
            <w:hideMark/>
          </w:tcPr>
          <w:p w14:paraId="1E8C47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6A710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23263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22628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w:t>
            </w:r>
          </w:p>
        </w:tc>
      </w:tr>
      <w:tr w:rsidR="000B2077" w:rsidRPr="00947744" w14:paraId="4C95455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69F5B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1521</w:t>
            </w:r>
          </w:p>
        </w:tc>
        <w:tc>
          <w:tcPr>
            <w:tcW w:w="1003" w:type="pct"/>
            <w:tcBorders>
              <w:top w:val="nil"/>
              <w:left w:val="nil"/>
              <w:bottom w:val="single" w:sz="4" w:space="0" w:color="auto"/>
              <w:right w:val="single" w:sz="4" w:space="0" w:color="auto"/>
            </w:tcBorders>
            <w:shd w:val="clear" w:color="auto" w:fill="auto"/>
            <w:noWrap/>
            <w:hideMark/>
          </w:tcPr>
          <w:p w14:paraId="5A796D6A" w14:textId="3315062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F6771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ТК-3/12 - Комсомольская пл., 11</w:t>
            </w:r>
          </w:p>
        </w:tc>
        <w:tc>
          <w:tcPr>
            <w:tcW w:w="729" w:type="pct"/>
            <w:tcBorders>
              <w:top w:val="nil"/>
              <w:left w:val="nil"/>
              <w:bottom w:val="single" w:sz="4" w:space="0" w:color="auto"/>
              <w:right w:val="single" w:sz="4" w:space="0" w:color="auto"/>
            </w:tcBorders>
            <w:shd w:val="clear" w:color="auto" w:fill="auto"/>
            <w:noWrap/>
            <w:vAlign w:val="center"/>
            <w:hideMark/>
          </w:tcPr>
          <w:p w14:paraId="3E8657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2E573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7873B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19F44F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8,5</w:t>
            </w:r>
          </w:p>
        </w:tc>
      </w:tr>
      <w:tr w:rsidR="000B2077" w:rsidRPr="00947744" w14:paraId="3106AE4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59177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1522</w:t>
            </w:r>
          </w:p>
        </w:tc>
        <w:tc>
          <w:tcPr>
            <w:tcW w:w="1003" w:type="pct"/>
            <w:tcBorders>
              <w:top w:val="nil"/>
              <w:left w:val="nil"/>
              <w:bottom w:val="single" w:sz="4" w:space="0" w:color="auto"/>
              <w:right w:val="single" w:sz="4" w:space="0" w:color="auto"/>
            </w:tcBorders>
            <w:shd w:val="clear" w:color="auto" w:fill="auto"/>
            <w:noWrap/>
            <w:hideMark/>
          </w:tcPr>
          <w:p w14:paraId="08984331" w14:textId="58BC732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45675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ТК-3/10 - ТК-3/12</w:t>
            </w:r>
          </w:p>
        </w:tc>
        <w:tc>
          <w:tcPr>
            <w:tcW w:w="729" w:type="pct"/>
            <w:tcBorders>
              <w:top w:val="nil"/>
              <w:left w:val="nil"/>
              <w:bottom w:val="single" w:sz="4" w:space="0" w:color="auto"/>
              <w:right w:val="single" w:sz="4" w:space="0" w:color="auto"/>
            </w:tcBorders>
            <w:shd w:val="clear" w:color="auto" w:fill="auto"/>
            <w:noWrap/>
            <w:vAlign w:val="center"/>
            <w:hideMark/>
          </w:tcPr>
          <w:p w14:paraId="13D68F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938F4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8FC41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07845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37,5</w:t>
            </w:r>
          </w:p>
        </w:tc>
      </w:tr>
      <w:tr w:rsidR="000B2077" w:rsidRPr="00947744" w14:paraId="59A4D1F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57B7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1523</w:t>
            </w:r>
          </w:p>
        </w:tc>
        <w:tc>
          <w:tcPr>
            <w:tcW w:w="1003" w:type="pct"/>
            <w:tcBorders>
              <w:top w:val="nil"/>
              <w:left w:val="nil"/>
              <w:bottom w:val="single" w:sz="4" w:space="0" w:color="auto"/>
              <w:right w:val="single" w:sz="4" w:space="0" w:color="auto"/>
            </w:tcBorders>
            <w:shd w:val="clear" w:color="auto" w:fill="auto"/>
            <w:noWrap/>
            <w:hideMark/>
          </w:tcPr>
          <w:p w14:paraId="0838B1EF" w14:textId="315481A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20ECA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3/24--121 - 3/24--13</w:t>
            </w:r>
          </w:p>
        </w:tc>
        <w:tc>
          <w:tcPr>
            <w:tcW w:w="729" w:type="pct"/>
            <w:tcBorders>
              <w:top w:val="nil"/>
              <w:left w:val="nil"/>
              <w:bottom w:val="single" w:sz="4" w:space="0" w:color="auto"/>
              <w:right w:val="single" w:sz="4" w:space="0" w:color="auto"/>
            </w:tcBorders>
            <w:shd w:val="clear" w:color="auto" w:fill="auto"/>
            <w:noWrap/>
            <w:vAlign w:val="center"/>
            <w:hideMark/>
          </w:tcPr>
          <w:p w14:paraId="0C74F4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DDB43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FB96E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67C708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347</w:t>
            </w:r>
          </w:p>
        </w:tc>
      </w:tr>
      <w:tr w:rsidR="000B2077" w:rsidRPr="00947744" w14:paraId="034C76E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3184A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1524</w:t>
            </w:r>
          </w:p>
        </w:tc>
        <w:tc>
          <w:tcPr>
            <w:tcW w:w="1003" w:type="pct"/>
            <w:tcBorders>
              <w:top w:val="nil"/>
              <w:left w:val="nil"/>
              <w:bottom w:val="single" w:sz="4" w:space="0" w:color="auto"/>
              <w:right w:val="single" w:sz="4" w:space="0" w:color="auto"/>
            </w:tcBorders>
            <w:shd w:val="clear" w:color="auto" w:fill="auto"/>
            <w:noWrap/>
            <w:hideMark/>
          </w:tcPr>
          <w:p w14:paraId="75F67790" w14:textId="7029EA6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B55B4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3/24--12 - 3/24--121</w:t>
            </w:r>
          </w:p>
        </w:tc>
        <w:tc>
          <w:tcPr>
            <w:tcW w:w="729" w:type="pct"/>
            <w:tcBorders>
              <w:top w:val="nil"/>
              <w:left w:val="nil"/>
              <w:bottom w:val="single" w:sz="4" w:space="0" w:color="auto"/>
              <w:right w:val="single" w:sz="4" w:space="0" w:color="auto"/>
            </w:tcBorders>
            <w:shd w:val="clear" w:color="auto" w:fill="auto"/>
            <w:noWrap/>
            <w:vAlign w:val="center"/>
            <w:hideMark/>
          </w:tcPr>
          <w:p w14:paraId="71FBFB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AE2E6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DBB0A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2B8408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w:t>
            </w:r>
          </w:p>
        </w:tc>
      </w:tr>
      <w:tr w:rsidR="000B2077" w:rsidRPr="00947744" w14:paraId="6D29409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77AA1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1525</w:t>
            </w:r>
          </w:p>
        </w:tc>
        <w:tc>
          <w:tcPr>
            <w:tcW w:w="1003" w:type="pct"/>
            <w:tcBorders>
              <w:top w:val="nil"/>
              <w:left w:val="nil"/>
              <w:bottom w:val="single" w:sz="4" w:space="0" w:color="auto"/>
              <w:right w:val="single" w:sz="4" w:space="0" w:color="auto"/>
            </w:tcBorders>
            <w:shd w:val="clear" w:color="auto" w:fill="auto"/>
            <w:noWrap/>
            <w:hideMark/>
          </w:tcPr>
          <w:p w14:paraId="269B8204" w14:textId="43534CE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6D7A0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3/24--12-1 - 3/24--12</w:t>
            </w:r>
          </w:p>
        </w:tc>
        <w:tc>
          <w:tcPr>
            <w:tcW w:w="729" w:type="pct"/>
            <w:tcBorders>
              <w:top w:val="nil"/>
              <w:left w:val="nil"/>
              <w:bottom w:val="single" w:sz="4" w:space="0" w:color="auto"/>
              <w:right w:val="single" w:sz="4" w:space="0" w:color="auto"/>
            </w:tcBorders>
            <w:shd w:val="clear" w:color="auto" w:fill="auto"/>
            <w:noWrap/>
            <w:vAlign w:val="center"/>
            <w:hideMark/>
          </w:tcPr>
          <w:p w14:paraId="092E9E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C7B6C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60502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09506B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w:t>
            </w:r>
          </w:p>
        </w:tc>
      </w:tr>
      <w:tr w:rsidR="000B2077" w:rsidRPr="00947744" w14:paraId="1B8BD90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2A109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1526</w:t>
            </w:r>
          </w:p>
        </w:tc>
        <w:tc>
          <w:tcPr>
            <w:tcW w:w="1003" w:type="pct"/>
            <w:tcBorders>
              <w:top w:val="nil"/>
              <w:left w:val="nil"/>
              <w:bottom w:val="single" w:sz="4" w:space="0" w:color="auto"/>
              <w:right w:val="single" w:sz="4" w:space="0" w:color="auto"/>
            </w:tcBorders>
            <w:shd w:val="clear" w:color="auto" w:fill="auto"/>
            <w:noWrap/>
            <w:hideMark/>
          </w:tcPr>
          <w:p w14:paraId="5703ADDC" w14:textId="05D12C3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331BD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3/24--11 - 3/24--12-1</w:t>
            </w:r>
          </w:p>
        </w:tc>
        <w:tc>
          <w:tcPr>
            <w:tcW w:w="729" w:type="pct"/>
            <w:tcBorders>
              <w:top w:val="nil"/>
              <w:left w:val="nil"/>
              <w:bottom w:val="single" w:sz="4" w:space="0" w:color="auto"/>
              <w:right w:val="single" w:sz="4" w:space="0" w:color="auto"/>
            </w:tcBorders>
            <w:shd w:val="clear" w:color="auto" w:fill="auto"/>
            <w:noWrap/>
            <w:vAlign w:val="center"/>
            <w:hideMark/>
          </w:tcPr>
          <w:p w14:paraId="66424C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86C69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2198C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7928568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w:t>
            </w:r>
          </w:p>
        </w:tc>
      </w:tr>
      <w:tr w:rsidR="000B2077" w:rsidRPr="00947744" w14:paraId="5116181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F128C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1527</w:t>
            </w:r>
          </w:p>
        </w:tc>
        <w:tc>
          <w:tcPr>
            <w:tcW w:w="1003" w:type="pct"/>
            <w:tcBorders>
              <w:top w:val="nil"/>
              <w:left w:val="nil"/>
              <w:bottom w:val="single" w:sz="4" w:space="0" w:color="auto"/>
              <w:right w:val="single" w:sz="4" w:space="0" w:color="auto"/>
            </w:tcBorders>
            <w:shd w:val="clear" w:color="auto" w:fill="auto"/>
            <w:noWrap/>
            <w:hideMark/>
          </w:tcPr>
          <w:p w14:paraId="6596C7F8" w14:textId="7F184F8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4826A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3/24--10-1 - 3/24--11</w:t>
            </w:r>
          </w:p>
        </w:tc>
        <w:tc>
          <w:tcPr>
            <w:tcW w:w="729" w:type="pct"/>
            <w:tcBorders>
              <w:top w:val="nil"/>
              <w:left w:val="nil"/>
              <w:bottom w:val="single" w:sz="4" w:space="0" w:color="auto"/>
              <w:right w:val="single" w:sz="4" w:space="0" w:color="auto"/>
            </w:tcBorders>
            <w:shd w:val="clear" w:color="auto" w:fill="auto"/>
            <w:noWrap/>
            <w:vAlign w:val="center"/>
            <w:hideMark/>
          </w:tcPr>
          <w:p w14:paraId="7A3149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FDA89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DE288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468E030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11F201B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7A776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1528</w:t>
            </w:r>
          </w:p>
        </w:tc>
        <w:tc>
          <w:tcPr>
            <w:tcW w:w="1003" w:type="pct"/>
            <w:tcBorders>
              <w:top w:val="nil"/>
              <w:left w:val="nil"/>
              <w:bottom w:val="single" w:sz="4" w:space="0" w:color="auto"/>
              <w:right w:val="single" w:sz="4" w:space="0" w:color="auto"/>
            </w:tcBorders>
            <w:shd w:val="clear" w:color="auto" w:fill="auto"/>
            <w:noWrap/>
            <w:hideMark/>
          </w:tcPr>
          <w:p w14:paraId="4E671F64" w14:textId="0FE6D49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52C12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3/24--10 - 3/24--10-1</w:t>
            </w:r>
          </w:p>
        </w:tc>
        <w:tc>
          <w:tcPr>
            <w:tcW w:w="729" w:type="pct"/>
            <w:tcBorders>
              <w:top w:val="nil"/>
              <w:left w:val="nil"/>
              <w:bottom w:val="single" w:sz="4" w:space="0" w:color="auto"/>
              <w:right w:val="single" w:sz="4" w:space="0" w:color="auto"/>
            </w:tcBorders>
            <w:shd w:val="clear" w:color="auto" w:fill="auto"/>
            <w:noWrap/>
            <w:vAlign w:val="center"/>
            <w:hideMark/>
          </w:tcPr>
          <w:p w14:paraId="66BD44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5FCC3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CD28E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44A53BC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4D36C7F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C381EC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1529</w:t>
            </w:r>
          </w:p>
        </w:tc>
        <w:tc>
          <w:tcPr>
            <w:tcW w:w="1003" w:type="pct"/>
            <w:tcBorders>
              <w:top w:val="nil"/>
              <w:left w:val="nil"/>
              <w:bottom w:val="single" w:sz="4" w:space="0" w:color="auto"/>
              <w:right w:val="single" w:sz="4" w:space="0" w:color="auto"/>
            </w:tcBorders>
            <w:shd w:val="clear" w:color="auto" w:fill="auto"/>
            <w:noWrap/>
            <w:hideMark/>
          </w:tcPr>
          <w:p w14:paraId="6001573D" w14:textId="2D8DD8E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E7C99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3/24--9 - 3/24--10</w:t>
            </w:r>
          </w:p>
        </w:tc>
        <w:tc>
          <w:tcPr>
            <w:tcW w:w="729" w:type="pct"/>
            <w:tcBorders>
              <w:top w:val="nil"/>
              <w:left w:val="nil"/>
              <w:bottom w:val="single" w:sz="4" w:space="0" w:color="auto"/>
              <w:right w:val="single" w:sz="4" w:space="0" w:color="auto"/>
            </w:tcBorders>
            <w:shd w:val="clear" w:color="auto" w:fill="auto"/>
            <w:noWrap/>
            <w:vAlign w:val="center"/>
            <w:hideMark/>
          </w:tcPr>
          <w:p w14:paraId="7D2045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A1766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ED30A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114989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w:t>
            </w:r>
          </w:p>
        </w:tc>
      </w:tr>
      <w:tr w:rsidR="000B2077" w:rsidRPr="00947744" w14:paraId="54CCCE4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9A15B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1530</w:t>
            </w:r>
          </w:p>
        </w:tc>
        <w:tc>
          <w:tcPr>
            <w:tcW w:w="1003" w:type="pct"/>
            <w:tcBorders>
              <w:top w:val="nil"/>
              <w:left w:val="nil"/>
              <w:bottom w:val="single" w:sz="4" w:space="0" w:color="auto"/>
              <w:right w:val="single" w:sz="4" w:space="0" w:color="auto"/>
            </w:tcBorders>
            <w:shd w:val="clear" w:color="auto" w:fill="auto"/>
            <w:noWrap/>
            <w:hideMark/>
          </w:tcPr>
          <w:p w14:paraId="4E2E7D74" w14:textId="4B5C2CE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88F97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3/24--8 - 3/24--9</w:t>
            </w:r>
          </w:p>
        </w:tc>
        <w:tc>
          <w:tcPr>
            <w:tcW w:w="729" w:type="pct"/>
            <w:tcBorders>
              <w:top w:val="nil"/>
              <w:left w:val="nil"/>
              <w:bottom w:val="single" w:sz="4" w:space="0" w:color="auto"/>
              <w:right w:val="single" w:sz="4" w:space="0" w:color="auto"/>
            </w:tcBorders>
            <w:shd w:val="clear" w:color="auto" w:fill="auto"/>
            <w:noWrap/>
            <w:vAlign w:val="center"/>
            <w:hideMark/>
          </w:tcPr>
          <w:p w14:paraId="67B0BA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1E686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3CBD7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3E22B6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283</w:t>
            </w:r>
          </w:p>
        </w:tc>
      </w:tr>
      <w:tr w:rsidR="000B2077" w:rsidRPr="00947744" w14:paraId="501773C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01355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1531</w:t>
            </w:r>
          </w:p>
        </w:tc>
        <w:tc>
          <w:tcPr>
            <w:tcW w:w="1003" w:type="pct"/>
            <w:tcBorders>
              <w:top w:val="nil"/>
              <w:left w:val="nil"/>
              <w:bottom w:val="single" w:sz="4" w:space="0" w:color="auto"/>
              <w:right w:val="single" w:sz="4" w:space="0" w:color="auto"/>
            </w:tcBorders>
            <w:shd w:val="clear" w:color="auto" w:fill="auto"/>
            <w:noWrap/>
            <w:hideMark/>
          </w:tcPr>
          <w:p w14:paraId="10B4032A" w14:textId="193F025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4EA11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3/19-9-3(УТ-39-1) - 3/19-9-3(УТ-40)</w:t>
            </w:r>
          </w:p>
        </w:tc>
        <w:tc>
          <w:tcPr>
            <w:tcW w:w="729" w:type="pct"/>
            <w:tcBorders>
              <w:top w:val="nil"/>
              <w:left w:val="nil"/>
              <w:bottom w:val="single" w:sz="4" w:space="0" w:color="auto"/>
              <w:right w:val="single" w:sz="4" w:space="0" w:color="auto"/>
            </w:tcBorders>
            <w:shd w:val="clear" w:color="auto" w:fill="auto"/>
            <w:noWrap/>
            <w:vAlign w:val="center"/>
            <w:hideMark/>
          </w:tcPr>
          <w:p w14:paraId="02A9E6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AFB6B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A645C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673DFC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97,5</w:t>
            </w:r>
          </w:p>
        </w:tc>
      </w:tr>
      <w:tr w:rsidR="000B2077" w:rsidRPr="00947744" w14:paraId="46B128C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EC15B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1532</w:t>
            </w:r>
          </w:p>
        </w:tc>
        <w:tc>
          <w:tcPr>
            <w:tcW w:w="1003" w:type="pct"/>
            <w:tcBorders>
              <w:top w:val="nil"/>
              <w:left w:val="nil"/>
              <w:bottom w:val="single" w:sz="4" w:space="0" w:color="auto"/>
              <w:right w:val="single" w:sz="4" w:space="0" w:color="auto"/>
            </w:tcBorders>
            <w:shd w:val="clear" w:color="auto" w:fill="auto"/>
            <w:noWrap/>
            <w:hideMark/>
          </w:tcPr>
          <w:p w14:paraId="4ACFFA89" w14:textId="1D58708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7CB45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3/19-9-2(УТ-39) - 3/19-9-3(УТ-39-1)</w:t>
            </w:r>
          </w:p>
        </w:tc>
        <w:tc>
          <w:tcPr>
            <w:tcW w:w="729" w:type="pct"/>
            <w:tcBorders>
              <w:top w:val="nil"/>
              <w:left w:val="nil"/>
              <w:bottom w:val="single" w:sz="4" w:space="0" w:color="auto"/>
              <w:right w:val="single" w:sz="4" w:space="0" w:color="auto"/>
            </w:tcBorders>
            <w:shd w:val="clear" w:color="auto" w:fill="auto"/>
            <w:noWrap/>
            <w:vAlign w:val="center"/>
            <w:hideMark/>
          </w:tcPr>
          <w:p w14:paraId="3C3C7A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727EE0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1E29E8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7DE7F5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0B2077" w:rsidRPr="00947744" w14:paraId="37A465D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57521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1533</w:t>
            </w:r>
          </w:p>
        </w:tc>
        <w:tc>
          <w:tcPr>
            <w:tcW w:w="1003" w:type="pct"/>
            <w:tcBorders>
              <w:top w:val="nil"/>
              <w:left w:val="nil"/>
              <w:bottom w:val="single" w:sz="4" w:space="0" w:color="auto"/>
              <w:right w:val="single" w:sz="4" w:space="0" w:color="auto"/>
            </w:tcBorders>
            <w:shd w:val="clear" w:color="auto" w:fill="auto"/>
            <w:noWrap/>
            <w:hideMark/>
          </w:tcPr>
          <w:p w14:paraId="4996A7E0" w14:textId="60C1BBE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3B306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Пролетарская ул., 23</w:t>
            </w:r>
          </w:p>
        </w:tc>
        <w:tc>
          <w:tcPr>
            <w:tcW w:w="729" w:type="pct"/>
            <w:tcBorders>
              <w:top w:val="nil"/>
              <w:left w:val="nil"/>
              <w:bottom w:val="single" w:sz="4" w:space="0" w:color="auto"/>
              <w:right w:val="single" w:sz="4" w:space="0" w:color="auto"/>
            </w:tcBorders>
            <w:shd w:val="clear" w:color="auto" w:fill="auto"/>
            <w:noWrap/>
            <w:vAlign w:val="center"/>
            <w:hideMark/>
          </w:tcPr>
          <w:p w14:paraId="7600E9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C0414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39197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w:t>
            </w:r>
          </w:p>
        </w:tc>
        <w:tc>
          <w:tcPr>
            <w:tcW w:w="310" w:type="pct"/>
            <w:tcBorders>
              <w:top w:val="nil"/>
              <w:left w:val="nil"/>
              <w:bottom w:val="single" w:sz="4" w:space="0" w:color="auto"/>
              <w:right w:val="single" w:sz="4" w:space="0" w:color="auto"/>
            </w:tcBorders>
            <w:shd w:val="clear" w:color="auto" w:fill="auto"/>
            <w:noWrap/>
            <w:vAlign w:val="center"/>
            <w:hideMark/>
          </w:tcPr>
          <w:p w14:paraId="636869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25,5</w:t>
            </w:r>
          </w:p>
        </w:tc>
      </w:tr>
      <w:tr w:rsidR="000B2077" w:rsidRPr="00947744" w14:paraId="006883B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8E392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1534</w:t>
            </w:r>
          </w:p>
        </w:tc>
        <w:tc>
          <w:tcPr>
            <w:tcW w:w="1003" w:type="pct"/>
            <w:tcBorders>
              <w:top w:val="nil"/>
              <w:left w:val="nil"/>
              <w:bottom w:val="single" w:sz="4" w:space="0" w:color="auto"/>
              <w:right w:val="single" w:sz="4" w:space="0" w:color="auto"/>
            </w:tcBorders>
            <w:shd w:val="clear" w:color="auto" w:fill="auto"/>
            <w:noWrap/>
            <w:hideMark/>
          </w:tcPr>
          <w:p w14:paraId="0D8242BF" w14:textId="375AD60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9474F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Пролетарская ул., 25</w:t>
            </w:r>
          </w:p>
        </w:tc>
        <w:tc>
          <w:tcPr>
            <w:tcW w:w="729" w:type="pct"/>
            <w:tcBorders>
              <w:top w:val="nil"/>
              <w:left w:val="nil"/>
              <w:bottom w:val="single" w:sz="4" w:space="0" w:color="auto"/>
              <w:right w:val="single" w:sz="4" w:space="0" w:color="auto"/>
            </w:tcBorders>
            <w:shd w:val="clear" w:color="auto" w:fill="auto"/>
            <w:noWrap/>
            <w:vAlign w:val="center"/>
            <w:hideMark/>
          </w:tcPr>
          <w:p w14:paraId="1FB5A7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6F8E2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5031A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w:t>
            </w:r>
          </w:p>
        </w:tc>
        <w:tc>
          <w:tcPr>
            <w:tcW w:w="310" w:type="pct"/>
            <w:tcBorders>
              <w:top w:val="nil"/>
              <w:left w:val="nil"/>
              <w:bottom w:val="single" w:sz="4" w:space="0" w:color="auto"/>
              <w:right w:val="single" w:sz="4" w:space="0" w:color="auto"/>
            </w:tcBorders>
            <w:shd w:val="clear" w:color="auto" w:fill="auto"/>
            <w:noWrap/>
            <w:vAlign w:val="center"/>
            <w:hideMark/>
          </w:tcPr>
          <w:p w14:paraId="43110E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7,5</w:t>
            </w:r>
          </w:p>
        </w:tc>
      </w:tr>
      <w:tr w:rsidR="000B2077" w:rsidRPr="00947744" w14:paraId="445A945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4915E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1535</w:t>
            </w:r>
          </w:p>
        </w:tc>
        <w:tc>
          <w:tcPr>
            <w:tcW w:w="1003" w:type="pct"/>
            <w:tcBorders>
              <w:top w:val="nil"/>
              <w:left w:val="nil"/>
              <w:bottom w:val="single" w:sz="4" w:space="0" w:color="auto"/>
              <w:right w:val="single" w:sz="4" w:space="0" w:color="auto"/>
            </w:tcBorders>
            <w:shd w:val="clear" w:color="auto" w:fill="auto"/>
            <w:noWrap/>
            <w:hideMark/>
          </w:tcPr>
          <w:p w14:paraId="17E79F28" w14:textId="2F31D11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BD175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3/19-9-2(УТ-39) - Свободы ул., 40А</w:t>
            </w:r>
          </w:p>
        </w:tc>
        <w:tc>
          <w:tcPr>
            <w:tcW w:w="729" w:type="pct"/>
            <w:tcBorders>
              <w:top w:val="nil"/>
              <w:left w:val="nil"/>
              <w:bottom w:val="single" w:sz="4" w:space="0" w:color="auto"/>
              <w:right w:val="single" w:sz="4" w:space="0" w:color="auto"/>
            </w:tcBorders>
            <w:shd w:val="clear" w:color="auto" w:fill="auto"/>
            <w:noWrap/>
            <w:vAlign w:val="center"/>
            <w:hideMark/>
          </w:tcPr>
          <w:p w14:paraId="1D96BE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B16CA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46A46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C0E86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w:t>
            </w:r>
          </w:p>
        </w:tc>
      </w:tr>
      <w:tr w:rsidR="000B2077" w:rsidRPr="00947744" w14:paraId="10A7210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1FA16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1536</w:t>
            </w:r>
          </w:p>
        </w:tc>
        <w:tc>
          <w:tcPr>
            <w:tcW w:w="1003" w:type="pct"/>
            <w:tcBorders>
              <w:top w:val="nil"/>
              <w:left w:val="nil"/>
              <w:bottom w:val="single" w:sz="4" w:space="0" w:color="auto"/>
              <w:right w:val="single" w:sz="4" w:space="0" w:color="auto"/>
            </w:tcBorders>
            <w:shd w:val="clear" w:color="auto" w:fill="auto"/>
            <w:noWrap/>
            <w:hideMark/>
          </w:tcPr>
          <w:p w14:paraId="5234F2D0" w14:textId="75E1667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453F3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3/19-9-1(УТ-38) - 3/19-9-2(УТ-39)</w:t>
            </w:r>
          </w:p>
        </w:tc>
        <w:tc>
          <w:tcPr>
            <w:tcW w:w="729" w:type="pct"/>
            <w:tcBorders>
              <w:top w:val="nil"/>
              <w:left w:val="nil"/>
              <w:bottom w:val="single" w:sz="4" w:space="0" w:color="auto"/>
              <w:right w:val="single" w:sz="4" w:space="0" w:color="auto"/>
            </w:tcBorders>
            <w:shd w:val="clear" w:color="auto" w:fill="auto"/>
            <w:noWrap/>
            <w:vAlign w:val="center"/>
            <w:hideMark/>
          </w:tcPr>
          <w:p w14:paraId="33B7EC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20123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0BC3C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005D26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w:t>
            </w:r>
          </w:p>
        </w:tc>
      </w:tr>
      <w:tr w:rsidR="000B2077" w:rsidRPr="00947744" w14:paraId="3BFA151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6AAE2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1537</w:t>
            </w:r>
          </w:p>
        </w:tc>
        <w:tc>
          <w:tcPr>
            <w:tcW w:w="1003" w:type="pct"/>
            <w:tcBorders>
              <w:top w:val="nil"/>
              <w:left w:val="nil"/>
              <w:bottom w:val="single" w:sz="4" w:space="0" w:color="auto"/>
              <w:right w:val="single" w:sz="4" w:space="0" w:color="auto"/>
            </w:tcBorders>
            <w:shd w:val="clear" w:color="auto" w:fill="auto"/>
            <w:noWrap/>
            <w:hideMark/>
          </w:tcPr>
          <w:p w14:paraId="14B128D8" w14:textId="76DFB68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B7895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- 3/19--14(УТ-37/6)</w:t>
            </w:r>
          </w:p>
        </w:tc>
        <w:tc>
          <w:tcPr>
            <w:tcW w:w="729" w:type="pct"/>
            <w:tcBorders>
              <w:top w:val="nil"/>
              <w:left w:val="nil"/>
              <w:bottom w:val="single" w:sz="4" w:space="0" w:color="auto"/>
              <w:right w:val="single" w:sz="4" w:space="0" w:color="auto"/>
            </w:tcBorders>
            <w:shd w:val="clear" w:color="auto" w:fill="auto"/>
            <w:noWrap/>
            <w:vAlign w:val="center"/>
            <w:hideMark/>
          </w:tcPr>
          <w:p w14:paraId="0C1B71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3E0BF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02A62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50CED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w:t>
            </w:r>
          </w:p>
        </w:tc>
      </w:tr>
      <w:tr w:rsidR="000B2077" w:rsidRPr="00947744" w14:paraId="74480B9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40828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1538</w:t>
            </w:r>
          </w:p>
        </w:tc>
        <w:tc>
          <w:tcPr>
            <w:tcW w:w="1003" w:type="pct"/>
            <w:tcBorders>
              <w:top w:val="nil"/>
              <w:left w:val="nil"/>
              <w:bottom w:val="single" w:sz="4" w:space="0" w:color="auto"/>
              <w:right w:val="single" w:sz="4" w:space="0" w:color="auto"/>
            </w:tcBorders>
            <w:shd w:val="clear" w:color="auto" w:fill="auto"/>
            <w:noWrap/>
            <w:hideMark/>
          </w:tcPr>
          <w:p w14:paraId="48080269" w14:textId="48C1C29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6514C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3/19--14-1(УТ-37/5) - </w:t>
            </w:r>
          </w:p>
        </w:tc>
        <w:tc>
          <w:tcPr>
            <w:tcW w:w="729" w:type="pct"/>
            <w:tcBorders>
              <w:top w:val="nil"/>
              <w:left w:val="nil"/>
              <w:bottom w:val="single" w:sz="4" w:space="0" w:color="auto"/>
              <w:right w:val="single" w:sz="4" w:space="0" w:color="auto"/>
            </w:tcBorders>
            <w:shd w:val="clear" w:color="auto" w:fill="auto"/>
            <w:noWrap/>
            <w:vAlign w:val="center"/>
            <w:hideMark/>
          </w:tcPr>
          <w:p w14:paraId="27F20E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C165E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13E42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C7E4C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35D39C2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AF210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1539</w:t>
            </w:r>
          </w:p>
        </w:tc>
        <w:tc>
          <w:tcPr>
            <w:tcW w:w="1003" w:type="pct"/>
            <w:tcBorders>
              <w:top w:val="nil"/>
              <w:left w:val="nil"/>
              <w:bottom w:val="single" w:sz="4" w:space="0" w:color="auto"/>
              <w:right w:val="single" w:sz="4" w:space="0" w:color="auto"/>
            </w:tcBorders>
            <w:shd w:val="clear" w:color="auto" w:fill="auto"/>
            <w:noWrap/>
            <w:hideMark/>
          </w:tcPr>
          <w:p w14:paraId="03796EB2" w14:textId="3312861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49847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- 3/19--14(УТ-37/5)</w:t>
            </w:r>
          </w:p>
        </w:tc>
        <w:tc>
          <w:tcPr>
            <w:tcW w:w="729" w:type="pct"/>
            <w:tcBorders>
              <w:top w:val="nil"/>
              <w:left w:val="nil"/>
              <w:bottom w:val="single" w:sz="4" w:space="0" w:color="auto"/>
              <w:right w:val="single" w:sz="4" w:space="0" w:color="auto"/>
            </w:tcBorders>
            <w:shd w:val="clear" w:color="auto" w:fill="auto"/>
            <w:noWrap/>
            <w:vAlign w:val="center"/>
            <w:hideMark/>
          </w:tcPr>
          <w:p w14:paraId="40EBAE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C9B9F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93411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D9204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w:t>
            </w:r>
          </w:p>
        </w:tc>
      </w:tr>
      <w:tr w:rsidR="000B2077" w:rsidRPr="00947744" w14:paraId="3947C98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219D2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1540</w:t>
            </w:r>
          </w:p>
        </w:tc>
        <w:tc>
          <w:tcPr>
            <w:tcW w:w="1003" w:type="pct"/>
            <w:tcBorders>
              <w:top w:val="nil"/>
              <w:left w:val="nil"/>
              <w:bottom w:val="single" w:sz="4" w:space="0" w:color="auto"/>
              <w:right w:val="single" w:sz="4" w:space="0" w:color="auto"/>
            </w:tcBorders>
            <w:shd w:val="clear" w:color="auto" w:fill="auto"/>
            <w:noWrap/>
            <w:hideMark/>
          </w:tcPr>
          <w:p w14:paraId="03B594D2" w14:textId="39C7880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81AE3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3/19--13(УТ-37/4) - </w:t>
            </w:r>
          </w:p>
        </w:tc>
        <w:tc>
          <w:tcPr>
            <w:tcW w:w="729" w:type="pct"/>
            <w:tcBorders>
              <w:top w:val="nil"/>
              <w:left w:val="nil"/>
              <w:bottom w:val="single" w:sz="4" w:space="0" w:color="auto"/>
              <w:right w:val="single" w:sz="4" w:space="0" w:color="auto"/>
            </w:tcBorders>
            <w:shd w:val="clear" w:color="auto" w:fill="auto"/>
            <w:noWrap/>
            <w:vAlign w:val="center"/>
            <w:hideMark/>
          </w:tcPr>
          <w:p w14:paraId="6A9E38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2F1E9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59299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42277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073FADE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20AD9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1541</w:t>
            </w:r>
          </w:p>
        </w:tc>
        <w:tc>
          <w:tcPr>
            <w:tcW w:w="1003" w:type="pct"/>
            <w:tcBorders>
              <w:top w:val="nil"/>
              <w:left w:val="nil"/>
              <w:bottom w:val="single" w:sz="4" w:space="0" w:color="auto"/>
              <w:right w:val="single" w:sz="4" w:space="0" w:color="auto"/>
            </w:tcBorders>
            <w:shd w:val="clear" w:color="auto" w:fill="auto"/>
            <w:noWrap/>
            <w:hideMark/>
          </w:tcPr>
          <w:p w14:paraId="454793DD" w14:textId="1762ECC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60069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3/19--11(УТ-37/2) - 3/19--12</w:t>
            </w:r>
          </w:p>
        </w:tc>
        <w:tc>
          <w:tcPr>
            <w:tcW w:w="729" w:type="pct"/>
            <w:tcBorders>
              <w:top w:val="nil"/>
              <w:left w:val="nil"/>
              <w:bottom w:val="single" w:sz="4" w:space="0" w:color="auto"/>
              <w:right w:val="single" w:sz="4" w:space="0" w:color="auto"/>
            </w:tcBorders>
            <w:shd w:val="clear" w:color="auto" w:fill="auto"/>
            <w:noWrap/>
            <w:vAlign w:val="center"/>
            <w:hideMark/>
          </w:tcPr>
          <w:p w14:paraId="38D22E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25BB4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31E62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7FB96A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w:t>
            </w:r>
          </w:p>
        </w:tc>
      </w:tr>
      <w:tr w:rsidR="000B2077" w:rsidRPr="00947744" w14:paraId="4CFBD53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FE11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1542</w:t>
            </w:r>
          </w:p>
        </w:tc>
        <w:tc>
          <w:tcPr>
            <w:tcW w:w="1003" w:type="pct"/>
            <w:tcBorders>
              <w:top w:val="nil"/>
              <w:left w:val="nil"/>
              <w:bottom w:val="single" w:sz="4" w:space="0" w:color="auto"/>
              <w:right w:val="single" w:sz="4" w:space="0" w:color="auto"/>
            </w:tcBorders>
            <w:shd w:val="clear" w:color="auto" w:fill="auto"/>
            <w:noWrap/>
            <w:hideMark/>
          </w:tcPr>
          <w:p w14:paraId="1DE91B99" w14:textId="4339291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2D471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3/19--10(УТ-37/1) - 3/19--11(УТ-37/2)</w:t>
            </w:r>
          </w:p>
        </w:tc>
        <w:tc>
          <w:tcPr>
            <w:tcW w:w="729" w:type="pct"/>
            <w:tcBorders>
              <w:top w:val="nil"/>
              <w:left w:val="nil"/>
              <w:bottom w:val="single" w:sz="4" w:space="0" w:color="auto"/>
              <w:right w:val="single" w:sz="4" w:space="0" w:color="auto"/>
            </w:tcBorders>
            <w:shd w:val="clear" w:color="auto" w:fill="auto"/>
            <w:noWrap/>
            <w:vAlign w:val="center"/>
            <w:hideMark/>
          </w:tcPr>
          <w:p w14:paraId="7B0F7E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C800D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799C7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618BD87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0B2077" w:rsidRPr="00947744" w14:paraId="38FA8E6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430BC6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1543</w:t>
            </w:r>
          </w:p>
        </w:tc>
        <w:tc>
          <w:tcPr>
            <w:tcW w:w="1003" w:type="pct"/>
            <w:tcBorders>
              <w:top w:val="nil"/>
              <w:left w:val="nil"/>
              <w:bottom w:val="single" w:sz="4" w:space="0" w:color="auto"/>
              <w:right w:val="single" w:sz="4" w:space="0" w:color="auto"/>
            </w:tcBorders>
            <w:shd w:val="clear" w:color="auto" w:fill="auto"/>
            <w:noWrap/>
            <w:hideMark/>
          </w:tcPr>
          <w:p w14:paraId="0CB9D368" w14:textId="143C5DE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FEFF1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3/19--14-1(УТ-37/5) - Свободы ул., 24</w:t>
            </w:r>
          </w:p>
        </w:tc>
        <w:tc>
          <w:tcPr>
            <w:tcW w:w="729" w:type="pct"/>
            <w:tcBorders>
              <w:top w:val="nil"/>
              <w:left w:val="nil"/>
              <w:bottom w:val="single" w:sz="4" w:space="0" w:color="auto"/>
              <w:right w:val="single" w:sz="4" w:space="0" w:color="auto"/>
            </w:tcBorders>
            <w:shd w:val="clear" w:color="auto" w:fill="auto"/>
            <w:noWrap/>
            <w:vAlign w:val="center"/>
            <w:hideMark/>
          </w:tcPr>
          <w:p w14:paraId="4314A35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9CA5C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35420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3D7127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27,5</w:t>
            </w:r>
          </w:p>
        </w:tc>
      </w:tr>
      <w:tr w:rsidR="000B2077" w:rsidRPr="00947744" w14:paraId="326511B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F36A1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1544</w:t>
            </w:r>
          </w:p>
        </w:tc>
        <w:tc>
          <w:tcPr>
            <w:tcW w:w="1003" w:type="pct"/>
            <w:tcBorders>
              <w:top w:val="nil"/>
              <w:left w:val="nil"/>
              <w:bottom w:val="single" w:sz="4" w:space="0" w:color="auto"/>
              <w:right w:val="single" w:sz="4" w:space="0" w:color="auto"/>
            </w:tcBorders>
            <w:shd w:val="clear" w:color="auto" w:fill="auto"/>
            <w:noWrap/>
            <w:hideMark/>
          </w:tcPr>
          <w:p w14:paraId="6DDD696F" w14:textId="45A0155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222B6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3/19--14(УТ-37/5) - Фабричный пер., 2</w:t>
            </w:r>
          </w:p>
        </w:tc>
        <w:tc>
          <w:tcPr>
            <w:tcW w:w="729" w:type="pct"/>
            <w:tcBorders>
              <w:top w:val="nil"/>
              <w:left w:val="nil"/>
              <w:bottom w:val="single" w:sz="4" w:space="0" w:color="auto"/>
              <w:right w:val="single" w:sz="4" w:space="0" w:color="auto"/>
            </w:tcBorders>
            <w:shd w:val="clear" w:color="auto" w:fill="auto"/>
            <w:noWrap/>
            <w:vAlign w:val="center"/>
            <w:hideMark/>
          </w:tcPr>
          <w:p w14:paraId="68BDF5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A7771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35094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356D04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w:t>
            </w:r>
          </w:p>
        </w:tc>
      </w:tr>
      <w:tr w:rsidR="000B2077" w:rsidRPr="00947744" w14:paraId="5024D2E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A6454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1545</w:t>
            </w:r>
          </w:p>
        </w:tc>
        <w:tc>
          <w:tcPr>
            <w:tcW w:w="1003" w:type="pct"/>
            <w:tcBorders>
              <w:top w:val="nil"/>
              <w:left w:val="nil"/>
              <w:bottom w:val="single" w:sz="4" w:space="0" w:color="auto"/>
              <w:right w:val="single" w:sz="4" w:space="0" w:color="auto"/>
            </w:tcBorders>
            <w:shd w:val="clear" w:color="auto" w:fill="auto"/>
            <w:noWrap/>
            <w:hideMark/>
          </w:tcPr>
          <w:p w14:paraId="25FBF22B" w14:textId="5143514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D862B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3/19--12(УТ-37/3) - Фабричный пер., 4</w:t>
            </w:r>
          </w:p>
        </w:tc>
        <w:tc>
          <w:tcPr>
            <w:tcW w:w="729" w:type="pct"/>
            <w:tcBorders>
              <w:top w:val="nil"/>
              <w:left w:val="nil"/>
              <w:bottom w:val="single" w:sz="4" w:space="0" w:color="auto"/>
              <w:right w:val="single" w:sz="4" w:space="0" w:color="auto"/>
            </w:tcBorders>
            <w:shd w:val="clear" w:color="auto" w:fill="auto"/>
            <w:noWrap/>
            <w:vAlign w:val="center"/>
            <w:hideMark/>
          </w:tcPr>
          <w:p w14:paraId="2F39B3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394CD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E942B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6556DB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0B2077" w:rsidRPr="00947744" w14:paraId="15D049A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FBACB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1546</w:t>
            </w:r>
          </w:p>
        </w:tc>
        <w:tc>
          <w:tcPr>
            <w:tcW w:w="1003" w:type="pct"/>
            <w:tcBorders>
              <w:top w:val="nil"/>
              <w:left w:val="nil"/>
              <w:bottom w:val="single" w:sz="4" w:space="0" w:color="auto"/>
              <w:right w:val="single" w:sz="4" w:space="0" w:color="auto"/>
            </w:tcBorders>
            <w:shd w:val="clear" w:color="auto" w:fill="auto"/>
            <w:noWrap/>
            <w:hideMark/>
          </w:tcPr>
          <w:p w14:paraId="2C2DC978" w14:textId="4121B13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396C4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3/19--10(УТ-37/1) - 3/19-10-1</w:t>
            </w:r>
          </w:p>
        </w:tc>
        <w:tc>
          <w:tcPr>
            <w:tcW w:w="729" w:type="pct"/>
            <w:tcBorders>
              <w:top w:val="nil"/>
              <w:left w:val="nil"/>
              <w:bottom w:val="single" w:sz="4" w:space="0" w:color="auto"/>
              <w:right w:val="single" w:sz="4" w:space="0" w:color="auto"/>
            </w:tcBorders>
            <w:shd w:val="clear" w:color="auto" w:fill="auto"/>
            <w:noWrap/>
            <w:vAlign w:val="center"/>
            <w:hideMark/>
          </w:tcPr>
          <w:p w14:paraId="7A0DAB1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96A4A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DB82D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DB723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w:t>
            </w:r>
          </w:p>
        </w:tc>
      </w:tr>
      <w:tr w:rsidR="000B2077" w:rsidRPr="00947744" w14:paraId="725FA2BD"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2A692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1547</w:t>
            </w:r>
          </w:p>
        </w:tc>
        <w:tc>
          <w:tcPr>
            <w:tcW w:w="1003" w:type="pct"/>
            <w:tcBorders>
              <w:top w:val="nil"/>
              <w:left w:val="nil"/>
              <w:bottom w:val="single" w:sz="4" w:space="0" w:color="auto"/>
              <w:right w:val="single" w:sz="4" w:space="0" w:color="auto"/>
            </w:tcBorders>
            <w:shd w:val="clear" w:color="auto" w:fill="auto"/>
            <w:noWrap/>
            <w:hideMark/>
          </w:tcPr>
          <w:p w14:paraId="7B3F50F2" w14:textId="45E5276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71156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3/19--14(УТ-37/6) - Свободы ул., 22Б</w:t>
            </w:r>
          </w:p>
        </w:tc>
        <w:tc>
          <w:tcPr>
            <w:tcW w:w="729" w:type="pct"/>
            <w:tcBorders>
              <w:top w:val="nil"/>
              <w:left w:val="nil"/>
              <w:bottom w:val="single" w:sz="4" w:space="0" w:color="auto"/>
              <w:right w:val="single" w:sz="4" w:space="0" w:color="auto"/>
            </w:tcBorders>
            <w:shd w:val="clear" w:color="auto" w:fill="auto"/>
            <w:noWrap/>
            <w:vAlign w:val="center"/>
            <w:hideMark/>
          </w:tcPr>
          <w:p w14:paraId="7F420F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46256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2013</w:t>
            </w:r>
          </w:p>
        </w:tc>
        <w:tc>
          <w:tcPr>
            <w:tcW w:w="321" w:type="pct"/>
            <w:tcBorders>
              <w:top w:val="nil"/>
              <w:left w:val="nil"/>
              <w:bottom w:val="single" w:sz="4" w:space="0" w:color="auto"/>
              <w:right w:val="single" w:sz="4" w:space="0" w:color="auto"/>
            </w:tcBorders>
            <w:shd w:val="clear" w:color="auto" w:fill="auto"/>
            <w:noWrap/>
            <w:vAlign w:val="center"/>
            <w:hideMark/>
          </w:tcPr>
          <w:p w14:paraId="6B8FA1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03E55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95</w:t>
            </w:r>
          </w:p>
        </w:tc>
      </w:tr>
      <w:tr w:rsidR="000B2077" w:rsidRPr="00947744" w14:paraId="2D91907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9F327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1548</w:t>
            </w:r>
          </w:p>
        </w:tc>
        <w:tc>
          <w:tcPr>
            <w:tcW w:w="1003" w:type="pct"/>
            <w:tcBorders>
              <w:top w:val="nil"/>
              <w:left w:val="nil"/>
              <w:bottom w:val="single" w:sz="4" w:space="0" w:color="auto"/>
              <w:right w:val="single" w:sz="4" w:space="0" w:color="auto"/>
            </w:tcBorders>
            <w:shd w:val="clear" w:color="auto" w:fill="auto"/>
            <w:noWrap/>
            <w:hideMark/>
          </w:tcPr>
          <w:p w14:paraId="6046A344" w14:textId="7C4C8EE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0F24C1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3/19--14(УТ-37/5) - 3/19--14-1(УТ-37/5)</w:t>
            </w:r>
          </w:p>
        </w:tc>
        <w:tc>
          <w:tcPr>
            <w:tcW w:w="729" w:type="pct"/>
            <w:tcBorders>
              <w:top w:val="nil"/>
              <w:left w:val="nil"/>
              <w:bottom w:val="single" w:sz="4" w:space="0" w:color="auto"/>
              <w:right w:val="single" w:sz="4" w:space="0" w:color="auto"/>
            </w:tcBorders>
            <w:shd w:val="clear" w:color="auto" w:fill="auto"/>
            <w:noWrap/>
            <w:vAlign w:val="center"/>
            <w:hideMark/>
          </w:tcPr>
          <w:p w14:paraId="3A5E90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8EAF4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8B647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3F15D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0B2077" w:rsidRPr="00947744" w14:paraId="1B06E50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46134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1549</w:t>
            </w:r>
          </w:p>
        </w:tc>
        <w:tc>
          <w:tcPr>
            <w:tcW w:w="1003" w:type="pct"/>
            <w:tcBorders>
              <w:top w:val="nil"/>
              <w:left w:val="nil"/>
              <w:bottom w:val="single" w:sz="4" w:space="0" w:color="auto"/>
              <w:right w:val="single" w:sz="4" w:space="0" w:color="auto"/>
            </w:tcBorders>
            <w:shd w:val="clear" w:color="auto" w:fill="auto"/>
            <w:noWrap/>
            <w:hideMark/>
          </w:tcPr>
          <w:p w14:paraId="602BB0F7" w14:textId="260C7B7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730D6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3/19--12(УТ-37/3) - 3/19--13(УТ-37/4)</w:t>
            </w:r>
          </w:p>
        </w:tc>
        <w:tc>
          <w:tcPr>
            <w:tcW w:w="729" w:type="pct"/>
            <w:tcBorders>
              <w:top w:val="nil"/>
              <w:left w:val="nil"/>
              <w:bottom w:val="single" w:sz="4" w:space="0" w:color="auto"/>
              <w:right w:val="single" w:sz="4" w:space="0" w:color="auto"/>
            </w:tcBorders>
            <w:shd w:val="clear" w:color="auto" w:fill="auto"/>
            <w:noWrap/>
            <w:vAlign w:val="center"/>
            <w:hideMark/>
          </w:tcPr>
          <w:p w14:paraId="779B7C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30723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3F1F7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4AA0E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2401DA0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28C2D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1550</w:t>
            </w:r>
          </w:p>
        </w:tc>
        <w:tc>
          <w:tcPr>
            <w:tcW w:w="1003" w:type="pct"/>
            <w:tcBorders>
              <w:top w:val="nil"/>
              <w:left w:val="nil"/>
              <w:bottom w:val="single" w:sz="4" w:space="0" w:color="auto"/>
              <w:right w:val="single" w:sz="4" w:space="0" w:color="auto"/>
            </w:tcBorders>
            <w:shd w:val="clear" w:color="auto" w:fill="auto"/>
            <w:noWrap/>
            <w:hideMark/>
          </w:tcPr>
          <w:p w14:paraId="06CCCF21" w14:textId="6C526E5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A32C9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Свободы ул., 28</w:t>
            </w:r>
          </w:p>
        </w:tc>
        <w:tc>
          <w:tcPr>
            <w:tcW w:w="729" w:type="pct"/>
            <w:tcBorders>
              <w:top w:val="nil"/>
              <w:left w:val="nil"/>
              <w:bottom w:val="single" w:sz="4" w:space="0" w:color="auto"/>
              <w:right w:val="single" w:sz="4" w:space="0" w:color="auto"/>
            </w:tcBorders>
            <w:shd w:val="clear" w:color="auto" w:fill="auto"/>
            <w:noWrap/>
            <w:vAlign w:val="center"/>
            <w:hideMark/>
          </w:tcPr>
          <w:p w14:paraId="096838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E56A35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CC4851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A337AF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7328E4F6"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6163F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1551</w:t>
            </w:r>
          </w:p>
        </w:tc>
        <w:tc>
          <w:tcPr>
            <w:tcW w:w="1003" w:type="pct"/>
            <w:tcBorders>
              <w:top w:val="nil"/>
              <w:left w:val="nil"/>
              <w:bottom w:val="single" w:sz="4" w:space="0" w:color="auto"/>
              <w:right w:val="single" w:sz="4" w:space="0" w:color="auto"/>
            </w:tcBorders>
            <w:shd w:val="clear" w:color="auto" w:fill="auto"/>
            <w:noWrap/>
            <w:hideMark/>
          </w:tcPr>
          <w:p w14:paraId="4E947582" w14:textId="7645A66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06CCA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3/19--10(УТ-37/1) - 3/19--10(УТ-37/1)</w:t>
            </w:r>
          </w:p>
        </w:tc>
        <w:tc>
          <w:tcPr>
            <w:tcW w:w="729" w:type="pct"/>
            <w:tcBorders>
              <w:top w:val="nil"/>
              <w:left w:val="nil"/>
              <w:bottom w:val="single" w:sz="4" w:space="0" w:color="auto"/>
              <w:right w:val="single" w:sz="4" w:space="0" w:color="auto"/>
            </w:tcBorders>
            <w:shd w:val="clear" w:color="auto" w:fill="auto"/>
            <w:noWrap/>
            <w:vAlign w:val="center"/>
            <w:hideMark/>
          </w:tcPr>
          <w:p w14:paraId="58A82F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7334D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63E13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667009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179</w:t>
            </w:r>
          </w:p>
        </w:tc>
      </w:tr>
      <w:tr w:rsidR="000B2077" w:rsidRPr="00947744" w14:paraId="7CFD6A3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2E4A86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1552</w:t>
            </w:r>
          </w:p>
        </w:tc>
        <w:tc>
          <w:tcPr>
            <w:tcW w:w="1003" w:type="pct"/>
            <w:tcBorders>
              <w:top w:val="nil"/>
              <w:left w:val="nil"/>
              <w:bottom w:val="single" w:sz="4" w:space="0" w:color="auto"/>
              <w:right w:val="single" w:sz="4" w:space="0" w:color="auto"/>
            </w:tcBorders>
            <w:shd w:val="clear" w:color="auto" w:fill="auto"/>
            <w:noWrap/>
            <w:hideMark/>
          </w:tcPr>
          <w:p w14:paraId="191E4F91" w14:textId="799F05D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ADF2B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3/19--9(УТ-37) - Фабричный пер., 10</w:t>
            </w:r>
          </w:p>
        </w:tc>
        <w:tc>
          <w:tcPr>
            <w:tcW w:w="729" w:type="pct"/>
            <w:tcBorders>
              <w:top w:val="nil"/>
              <w:left w:val="nil"/>
              <w:bottom w:val="single" w:sz="4" w:space="0" w:color="auto"/>
              <w:right w:val="single" w:sz="4" w:space="0" w:color="auto"/>
            </w:tcBorders>
            <w:shd w:val="clear" w:color="auto" w:fill="auto"/>
            <w:noWrap/>
            <w:vAlign w:val="center"/>
            <w:hideMark/>
          </w:tcPr>
          <w:p w14:paraId="1E9D0B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9D32A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50D82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724FDD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106</w:t>
            </w:r>
          </w:p>
        </w:tc>
      </w:tr>
      <w:tr w:rsidR="000B2077" w:rsidRPr="00947744" w14:paraId="5E241C5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0E007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1553</w:t>
            </w:r>
          </w:p>
        </w:tc>
        <w:tc>
          <w:tcPr>
            <w:tcW w:w="1003" w:type="pct"/>
            <w:tcBorders>
              <w:top w:val="nil"/>
              <w:left w:val="nil"/>
              <w:bottom w:val="single" w:sz="4" w:space="0" w:color="auto"/>
              <w:right w:val="single" w:sz="4" w:space="0" w:color="auto"/>
            </w:tcBorders>
            <w:shd w:val="clear" w:color="auto" w:fill="auto"/>
            <w:noWrap/>
            <w:hideMark/>
          </w:tcPr>
          <w:p w14:paraId="4D835BFF" w14:textId="69B3E9E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36D2A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3/19-9-1(УТ-38) - Свободы ул., 42</w:t>
            </w:r>
          </w:p>
        </w:tc>
        <w:tc>
          <w:tcPr>
            <w:tcW w:w="729" w:type="pct"/>
            <w:tcBorders>
              <w:top w:val="nil"/>
              <w:left w:val="nil"/>
              <w:bottom w:val="single" w:sz="4" w:space="0" w:color="auto"/>
              <w:right w:val="single" w:sz="4" w:space="0" w:color="auto"/>
            </w:tcBorders>
            <w:shd w:val="clear" w:color="auto" w:fill="auto"/>
            <w:noWrap/>
            <w:vAlign w:val="center"/>
            <w:hideMark/>
          </w:tcPr>
          <w:p w14:paraId="4E03E9F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73423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64636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EB0C2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104</w:t>
            </w:r>
          </w:p>
        </w:tc>
      </w:tr>
      <w:tr w:rsidR="000B2077" w:rsidRPr="00947744" w14:paraId="25B6BFC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A6051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1554</w:t>
            </w:r>
          </w:p>
        </w:tc>
        <w:tc>
          <w:tcPr>
            <w:tcW w:w="1003" w:type="pct"/>
            <w:tcBorders>
              <w:top w:val="nil"/>
              <w:left w:val="nil"/>
              <w:bottom w:val="single" w:sz="4" w:space="0" w:color="auto"/>
              <w:right w:val="single" w:sz="4" w:space="0" w:color="auto"/>
            </w:tcBorders>
            <w:shd w:val="clear" w:color="auto" w:fill="auto"/>
            <w:noWrap/>
            <w:hideMark/>
          </w:tcPr>
          <w:p w14:paraId="4C2A67C3" w14:textId="1EC36F2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1DB7E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3/19--9(УТ-37) - 3/19-9-1(УТ-38)</w:t>
            </w:r>
          </w:p>
        </w:tc>
        <w:tc>
          <w:tcPr>
            <w:tcW w:w="729" w:type="pct"/>
            <w:tcBorders>
              <w:top w:val="nil"/>
              <w:left w:val="nil"/>
              <w:bottom w:val="single" w:sz="4" w:space="0" w:color="auto"/>
              <w:right w:val="single" w:sz="4" w:space="0" w:color="auto"/>
            </w:tcBorders>
            <w:shd w:val="clear" w:color="auto" w:fill="auto"/>
            <w:noWrap/>
            <w:vAlign w:val="center"/>
            <w:hideMark/>
          </w:tcPr>
          <w:p w14:paraId="2C998C1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99F7A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63D02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3DA2B2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5939F95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EE830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1555</w:t>
            </w:r>
          </w:p>
        </w:tc>
        <w:tc>
          <w:tcPr>
            <w:tcW w:w="1003" w:type="pct"/>
            <w:tcBorders>
              <w:top w:val="nil"/>
              <w:left w:val="nil"/>
              <w:bottom w:val="single" w:sz="4" w:space="0" w:color="auto"/>
              <w:right w:val="single" w:sz="4" w:space="0" w:color="auto"/>
            </w:tcBorders>
            <w:shd w:val="clear" w:color="auto" w:fill="auto"/>
            <w:noWrap/>
            <w:hideMark/>
          </w:tcPr>
          <w:p w14:paraId="5C95A39A" w14:textId="07E59FE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3B230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3/19--10(УТ-37/1) - 3/19--9(УТ-37)</w:t>
            </w:r>
          </w:p>
        </w:tc>
        <w:tc>
          <w:tcPr>
            <w:tcW w:w="729" w:type="pct"/>
            <w:tcBorders>
              <w:top w:val="nil"/>
              <w:left w:val="nil"/>
              <w:bottom w:val="single" w:sz="4" w:space="0" w:color="auto"/>
              <w:right w:val="single" w:sz="4" w:space="0" w:color="auto"/>
            </w:tcBorders>
            <w:shd w:val="clear" w:color="auto" w:fill="auto"/>
            <w:noWrap/>
            <w:vAlign w:val="center"/>
            <w:hideMark/>
          </w:tcPr>
          <w:p w14:paraId="15EEF1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AA1B3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8655A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633DE9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6A54DD5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01F95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1556</w:t>
            </w:r>
          </w:p>
        </w:tc>
        <w:tc>
          <w:tcPr>
            <w:tcW w:w="1003" w:type="pct"/>
            <w:tcBorders>
              <w:top w:val="nil"/>
              <w:left w:val="nil"/>
              <w:bottom w:val="single" w:sz="4" w:space="0" w:color="auto"/>
              <w:right w:val="single" w:sz="4" w:space="0" w:color="auto"/>
            </w:tcBorders>
            <w:shd w:val="clear" w:color="auto" w:fill="auto"/>
            <w:noWrap/>
            <w:hideMark/>
          </w:tcPr>
          <w:p w14:paraId="76C8D4E8" w14:textId="62FE07C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19CC0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3/19--8(УТ-36) - 3/19--10(УТ-37/1)</w:t>
            </w:r>
          </w:p>
        </w:tc>
        <w:tc>
          <w:tcPr>
            <w:tcW w:w="729" w:type="pct"/>
            <w:tcBorders>
              <w:top w:val="nil"/>
              <w:left w:val="nil"/>
              <w:bottom w:val="single" w:sz="4" w:space="0" w:color="auto"/>
              <w:right w:val="single" w:sz="4" w:space="0" w:color="auto"/>
            </w:tcBorders>
            <w:shd w:val="clear" w:color="auto" w:fill="auto"/>
            <w:noWrap/>
            <w:vAlign w:val="center"/>
            <w:hideMark/>
          </w:tcPr>
          <w:p w14:paraId="45963C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F99D3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B51F48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521E2A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54,5</w:t>
            </w:r>
          </w:p>
        </w:tc>
      </w:tr>
      <w:tr w:rsidR="000B2077" w:rsidRPr="00947744" w14:paraId="4F31D40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4BD11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1557</w:t>
            </w:r>
          </w:p>
        </w:tc>
        <w:tc>
          <w:tcPr>
            <w:tcW w:w="1003" w:type="pct"/>
            <w:tcBorders>
              <w:top w:val="nil"/>
              <w:left w:val="nil"/>
              <w:bottom w:val="single" w:sz="4" w:space="0" w:color="auto"/>
              <w:right w:val="single" w:sz="4" w:space="0" w:color="auto"/>
            </w:tcBorders>
            <w:shd w:val="clear" w:color="auto" w:fill="auto"/>
            <w:noWrap/>
            <w:hideMark/>
          </w:tcPr>
          <w:p w14:paraId="746676F5" w14:textId="6416B7E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9EE93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3/19--7(УТ-35) - Свободы ул., 40</w:t>
            </w:r>
          </w:p>
        </w:tc>
        <w:tc>
          <w:tcPr>
            <w:tcW w:w="729" w:type="pct"/>
            <w:tcBorders>
              <w:top w:val="nil"/>
              <w:left w:val="nil"/>
              <w:bottom w:val="single" w:sz="4" w:space="0" w:color="auto"/>
              <w:right w:val="single" w:sz="4" w:space="0" w:color="auto"/>
            </w:tcBorders>
            <w:shd w:val="clear" w:color="auto" w:fill="auto"/>
            <w:noWrap/>
            <w:vAlign w:val="center"/>
            <w:hideMark/>
          </w:tcPr>
          <w:p w14:paraId="709CC6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98751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73B59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AD6D8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523F3C8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59F07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1558</w:t>
            </w:r>
          </w:p>
        </w:tc>
        <w:tc>
          <w:tcPr>
            <w:tcW w:w="1003" w:type="pct"/>
            <w:tcBorders>
              <w:top w:val="nil"/>
              <w:left w:val="nil"/>
              <w:bottom w:val="single" w:sz="4" w:space="0" w:color="auto"/>
              <w:right w:val="single" w:sz="4" w:space="0" w:color="auto"/>
            </w:tcBorders>
            <w:shd w:val="clear" w:color="auto" w:fill="auto"/>
            <w:noWrap/>
            <w:hideMark/>
          </w:tcPr>
          <w:p w14:paraId="00E9CB23" w14:textId="620FD53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4229D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3/19--8(УТ-36) - Свободы ул., 42В</w:t>
            </w:r>
          </w:p>
        </w:tc>
        <w:tc>
          <w:tcPr>
            <w:tcW w:w="729" w:type="pct"/>
            <w:tcBorders>
              <w:top w:val="nil"/>
              <w:left w:val="nil"/>
              <w:bottom w:val="single" w:sz="4" w:space="0" w:color="auto"/>
              <w:right w:val="single" w:sz="4" w:space="0" w:color="auto"/>
            </w:tcBorders>
            <w:shd w:val="clear" w:color="auto" w:fill="auto"/>
            <w:noWrap/>
            <w:vAlign w:val="center"/>
            <w:hideMark/>
          </w:tcPr>
          <w:p w14:paraId="5EF219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8BB0A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A813F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B6A25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109,5</w:t>
            </w:r>
          </w:p>
        </w:tc>
      </w:tr>
      <w:tr w:rsidR="000B2077" w:rsidRPr="00947744" w14:paraId="2174090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F0147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1559</w:t>
            </w:r>
          </w:p>
        </w:tc>
        <w:tc>
          <w:tcPr>
            <w:tcW w:w="1003" w:type="pct"/>
            <w:tcBorders>
              <w:top w:val="nil"/>
              <w:left w:val="nil"/>
              <w:bottom w:val="single" w:sz="4" w:space="0" w:color="auto"/>
              <w:right w:val="single" w:sz="4" w:space="0" w:color="auto"/>
            </w:tcBorders>
            <w:shd w:val="clear" w:color="auto" w:fill="auto"/>
            <w:noWrap/>
            <w:hideMark/>
          </w:tcPr>
          <w:p w14:paraId="4F2F57DB" w14:textId="3626D7C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64A53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3/19--7(УТ-35) - 3/19--8(УТ-36)</w:t>
            </w:r>
          </w:p>
        </w:tc>
        <w:tc>
          <w:tcPr>
            <w:tcW w:w="729" w:type="pct"/>
            <w:tcBorders>
              <w:top w:val="nil"/>
              <w:left w:val="nil"/>
              <w:bottom w:val="single" w:sz="4" w:space="0" w:color="auto"/>
              <w:right w:val="single" w:sz="4" w:space="0" w:color="auto"/>
            </w:tcBorders>
            <w:shd w:val="clear" w:color="auto" w:fill="auto"/>
            <w:noWrap/>
            <w:vAlign w:val="center"/>
            <w:hideMark/>
          </w:tcPr>
          <w:p w14:paraId="4C7571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0A1ED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F296F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239EE2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66</w:t>
            </w:r>
          </w:p>
        </w:tc>
      </w:tr>
      <w:tr w:rsidR="000B2077" w:rsidRPr="00947744" w14:paraId="5D88DA5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B8BC3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1560</w:t>
            </w:r>
          </w:p>
        </w:tc>
        <w:tc>
          <w:tcPr>
            <w:tcW w:w="1003" w:type="pct"/>
            <w:tcBorders>
              <w:top w:val="nil"/>
              <w:left w:val="nil"/>
              <w:bottom w:val="single" w:sz="4" w:space="0" w:color="auto"/>
              <w:right w:val="single" w:sz="4" w:space="0" w:color="auto"/>
            </w:tcBorders>
            <w:shd w:val="clear" w:color="auto" w:fill="auto"/>
            <w:noWrap/>
            <w:hideMark/>
          </w:tcPr>
          <w:p w14:paraId="3BCEBA21" w14:textId="73A5DE2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4C767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3/19--6(УТ-34) - 3/19--7(УТ-35)</w:t>
            </w:r>
          </w:p>
        </w:tc>
        <w:tc>
          <w:tcPr>
            <w:tcW w:w="729" w:type="pct"/>
            <w:tcBorders>
              <w:top w:val="nil"/>
              <w:left w:val="nil"/>
              <w:bottom w:val="single" w:sz="4" w:space="0" w:color="auto"/>
              <w:right w:val="single" w:sz="4" w:space="0" w:color="auto"/>
            </w:tcBorders>
            <w:shd w:val="clear" w:color="auto" w:fill="auto"/>
            <w:noWrap/>
            <w:vAlign w:val="center"/>
            <w:hideMark/>
          </w:tcPr>
          <w:p w14:paraId="70D18F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276DA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4AB2A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058515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149</w:t>
            </w:r>
          </w:p>
        </w:tc>
      </w:tr>
      <w:tr w:rsidR="000B2077" w:rsidRPr="00947744" w14:paraId="00E6722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62E55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1561</w:t>
            </w:r>
          </w:p>
        </w:tc>
        <w:tc>
          <w:tcPr>
            <w:tcW w:w="1003" w:type="pct"/>
            <w:tcBorders>
              <w:top w:val="nil"/>
              <w:left w:val="nil"/>
              <w:bottom w:val="single" w:sz="4" w:space="0" w:color="auto"/>
              <w:right w:val="single" w:sz="4" w:space="0" w:color="auto"/>
            </w:tcBorders>
            <w:shd w:val="clear" w:color="auto" w:fill="auto"/>
            <w:noWrap/>
            <w:hideMark/>
          </w:tcPr>
          <w:p w14:paraId="1A973F7B" w14:textId="39AD999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76B04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ПНС_Советская ул., 3 (обр.) - 3/24-12-1 (ТК-Н2)</w:t>
            </w:r>
          </w:p>
        </w:tc>
        <w:tc>
          <w:tcPr>
            <w:tcW w:w="729" w:type="pct"/>
            <w:tcBorders>
              <w:top w:val="nil"/>
              <w:left w:val="nil"/>
              <w:bottom w:val="single" w:sz="4" w:space="0" w:color="auto"/>
              <w:right w:val="single" w:sz="4" w:space="0" w:color="auto"/>
            </w:tcBorders>
            <w:shd w:val="clear" w:color="auto" w:fill="auto"/>
            <w:noWrap/>
            <w:vAlign w:val="center"/>
            <w:hideMark/>
          </w:tcPr>
          <w:p w14:paraId="1F8C69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8AE7E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9374A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293C14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w:t>
            </w:r>
          </w:p>
        </w:tc>
      </w:tr>
      <w:tr w:rsidR="000B2077" w:rsidRPr="00947744" w14:paraId="53D5AD4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3B717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1562</w:t>
            </w:r>
          </w:p>
        </w:tc>
        <w:tc>
          <w:tcPr>
            <w:tcW w:w="1003" w:type="pct"/>
            <w:tcBorders>
              <w:top w:val="nil"/>
              <w:left w:val="nil"/>
              <w:bottom w:val="single" w:sz="4" w:space="0" w:color="auto"/>
              <w:right w:val="single" w:sz="4" w:space="0" w:color="auto"/>
            </w:tcBorders>
            <w:shd w:val="clear" w:color="auto" w:fill="auto"/>
            <w:noWrap/>
            <w:hideMark/>
          </w:tcPr>
          <w:p w14:paraId="420378C5" w14:textId="6DF7767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A3CFB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3/24--12 - ПНС_Советская ул., 3 (обр.)</w:t>
            </w:r>
          </w:p>
        </w:tc>
        <w:tc>
          <w:tcPr>
            <w:tcW w:w="729" w:type="pct"/>
            <w:tcBorders>
              <w:top w:val="nil"/>
              <w:left w:val="nil"/>
              <w:bottom w:val="single" w:sz="4" w:space="0" w:color="auto"/>
              <w:right w:val="single" w:sz="4" w:space="0" w:color="auto"/>
            </w:tcBorders>
            <w:shd w:val="clear" w:color="auto" w:fill="auto"/>
            <w:noWrap/>
            <w:vAlign w:val="center"/>
            <w:hideMark/>
          </w:tcPr>
          <w:p w14:paraId="30830B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E61DC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B628E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0EFB25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106</w:t>
            </w:r>
          </w:p>
        </w:tc>
      </w:tr>
      <w:tr w:rsidR="000B2077" w:rsidRPr="00947744" w14:paraId="61F537F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764D7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1563</w:t>
            </w:r>
          </w:p>
        </w:tc>
        <w:tc>
          <w:tcPr>
            <w:tcW w:w="1003" w:type="pct"/>
            <w:tcBorders>
              <w:top w:val="nil"/>
              <w:left w:val="nil"/>
              <w:bottom w:val="single" w:sz="4" w:space="0" w:color="auto"/>
              <w:right w:val="single" w:sz="4" w:space="0" w:color="auto"/>
            </w:tcBorders>
            <w:shd w:val="clear" w:color="auto" w:fill="auto"/>
            <w:noWrap/>
            <w:hideMark/>
          </w:tcPr>
          <w:p w14:paraId="02BC9138" w14:textId="4AA9C58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71BB6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ТК-Н8 - Советская ул., 4</w:t>
            </w:r>
          </w:p>
        </w:tc>
        <w:tc>
          <w:tcPr>
            <w:tcW w:w="729" w:type="pct"/>
            <w:tcBorders>
              <w:top w:val="nil"/>
              <w:left w:val="nil"/>
              <w:bottom w:val="single" w:sz="4" w:space="0" w:color="auto"/>
              <w:right w:val="single" w:sz="4" w:space="0" w:color="auto"/>
            </w:tcBorders>
            <w:shd w:val="clear" w:color="auto" w:fill="auto"/>
            <w:noWrap/>
            <w:vAlign w:val="center"/>
            <w:hideMark/>
          </w:tcPr>
          <w:p w14:paraId="1D46B5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CBCB0F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DDEA6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1A5D5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77BA91D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7714A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1564</w:t>
            </w:r>
          </w:p>
        </w:tc>
        <w:tc>
          <w:tcPr>
            <w:tcW w:w="1003" w:type="pct"/>
            <w:tcBorders>
              <w:top w:val="nil"/>
              <w:left w:val="nil"/>
              <w:bottom w:val="single" w:sz="4" w:space="0" w:color="auto"/>
              <w:right w:val="single" w:sz="4" w:space="0" w:color="auto"/>
            </w:tcBorders>
            <w:shd w:val="clear" w:color="auto" w:fill="auto"/>
            <w:noWrap/>
            <w:hideMark/>
          </w:tcPr>
          <w:p w14:paraId="70426622" w14:textId="4F2CC92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E551B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ТК-Н7 - ТК-Н8</w:t>
            </w:r>
          </w:p>
        </w:tc>
        <w:tc>
          <w:tcPr>
            <w:tcW w:w="729" w:type="pct"/>
            <w:tcBorders>
              <w:top w:val="nil"/>
              <w:left w:val="nil"/>
              <w:bottom w:val="single" w:sz="4" w:space="0" w:color="auto"/>
              <w:right w:val="single" w:sz="4" w:space="0" w:color="auto"/>
            </w:tcBorders>
            <w:shd w:val="clear" w:color="auto" w:fill="auto"/>
            <w:noWrap/>
            <w:vAlign w:val="center"/>
            <w:hideMark/>
          </w:tcPr>
          <w:p w14:paraId="6205BA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0D97C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28F57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02A09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w:t>
            </w:r>
          </w:p>
        </w:tc>
      </w:tr>
      <w:tr w:rsidR="000B2077" w:rsidRPr="00947744" w14:paraId="134A05A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B7AEE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1565</w:t>
            </w:r>
          </w:p>
        </w:tc>
        <w:tc>
          <w:tcPr>
            <w:tcW w:w="1003" w:type="pct"/>
            <w:tcBorders>
              <w:top w:val="nil"/>
              <w:left w:val="nil"/>
              <w:bottom w:val="single" w:sz="4" w:space="0" w:color="auto"/>
              <w:right w:val="single" w:sz="4" w:space="0" w:color="auto"/>
            </w:tcBorders>
            <w:shd w:val="clear" w:color="auto" w:fill="auto"/>
            <w:noWrap/>
            <w:hideMark/>
          </w:tcPr>
          <w:p w14:paraId="462A0F1D" w14:textId="10E88BB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692B7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ТК-см - ТК-Н7</w:t>
            </w:r>
          </w:p>
        </w:tc>
        <w:tc>
          <w:tcPr>
            <w:tcW w:w="729" w:type="pct"/>
            <w:tcBorders>
              <w:top w:val="nil"/>
              <w:left w:val="nil"/>
              <w:bottom w:val="single" w:sz="4" w:space="0" w:color="auto"/>
              <w:right w:val="single" w:sz="4" w:space="0" w:color="auto"/>
            </w:tcBorders>
            <w:shd w:val="clear" w:color="auto" w:fill="auto"/>
            <w:noWrap/>
            <w:vAlign w:val="center"/>
            <w:hideMark/>
          </w:tcPr>
          <w:p w14:paraId="558E26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96D21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A9C56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5AC003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0B2077" w:rsidRPr="00947744" w14:paraId="3698884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9C853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1566</w:t>
            </w:r>
          </w:p>
        </w:tc>
        <w:tc>
          <w:tcPr>
            <w:tcW w:w="1003" w:type="pct"/>
            <w:tcBorders>
              <w:top w:val="nil"/>
              <w:left w:val="nil"/>
              <w:bottom w:val="single" w:sz="4" w:space="0" w:color="auto"/>
              <w:right w:val="single" w:sz="4" w:space="0" w:color="auto"/>
            </w:tcBorders>
            <w:shd w:val="clear" w:color="auto" w:fill="auto"/>
            <w:noWrap/>
            <w:hideMark/>
          </w:tcPr>
          <w:p w14:paraId="352FA2AF" w14:textId="0EE7D28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F80EF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ТК-Н6 - ТК-см</w:t>
            </w:r>
          </w:p>
        </w:tc>
        <w:tc>
          <w:tcPr>
            <w:tcW w:w="729" w:type="pct"/>
            <w:tcBorders>
              <w:top w:val="nil"/>
              <w:left w:val="nil"/>
              <w:bottom w:val="single" w:sz="4" w:space="0" w:color="auto"/>
              <w:right w:val="single" w:sz="4" w:space="0" w:color="auto"/>
            </w:tcBorders>
            <w:shd w:val="clear" w:color="auto" w:fill="auto"/>
            <w:noWrap/>
            <w:vAlign w:val="center"/>
            <w:hideMark/>
          </w:tcPr>
          <w:p w14:paraId="107FA8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C7FDD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063E5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335DF5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w:t>
            </w:r>
          </w:p>
        </w:tc>
      </w:tr>
      <w:tr w:rsidR="000B2077" w:rsidRPr="00947744" w14:paraId="18EC015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4AFF41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1567</w:t>
            </w:r>
          </w:p>
        </w:tc>
        <w:tc>
          <w:tcPr>
            <w:tcW w:w="1003" w:type="pct"/>
            <w:tcBorders>
              <w:top w:val="nil"/>
              <w:left w:val="nil"/>
              <w:bottom w:val="single" w:sz="4" w:space="0" w:color="auto"/>
              <w:right w:val="single" w:sz="4" w:space="0" w:color="auto"/>
            </w:tcBorders>
            <w:shd w:val="clear" w:color="auto" w:fill="auto"/>
            <w:noWrap/>
            <w:hideMark/>
          </w:tcPr>
          <w:p w14:paraId="3D32EA78" w14:textId="5580E1D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559E3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3/36--2 - 3/36--3</w:t>
            </w:r>
          </w:p>
        </w:tc>
        <w:tc>
          <w:tcPr>
            <w:tcW w:w="729" w:type="pct"/>
            <w:tcBorders>
              <w:top w:val="nil"/>
              <w:left w:val="nil"/>
              <w:bottom w:val="single" w:sz="4" w:space="0" w:color="auto"/>
              <w:right w:val="single" w:sz="4" w:space="0" w:color="auto"/>
            </w:tcBorders>
            <w:shd w:val="clear" w:color="auto" w:fill="auto"/>
            <w:noWrap/>
            <w:vAlign w:val="center"/>
            <w:hideMark/>
          </w:tcPr>
          <w:p w14:paraId="447C3A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CCBA8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C04E9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38323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0B2077" w:rsidRPr="00947744" w14:paraId="61C64D69"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FCAE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1568</w:t>
            </w:r>
          </w:p>
        </w:tc>
        <w:tc>
          <w:tcPr>
            <w:tcW w:w="1003" w:type="pct"/>
            <w:tcBorders>
              <w:top w:val="nil"/>
              <w:left w:val="nil"/>
              <w:bottom w:val="single" w:sz="4" w:space="0" w:color="auto"/>
              <w:right w:val="single" w:sz="4" w:space="0" w:color="auto"/>
            </w:tcBorders>
            <w:shd w:val="clear" w:color="auto" w:fill="auto"/>
            <w:noWrap/>
            <w:hideMark/>
          </w:tcPr>
          <w:p w14:paraId="68CE2875" w14:textId="60C3460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7F303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3/36--1 - 3/36--2</w:t>
            </w:r>
          </w:p>
        </w:tc>
        <w:tc>
          <w:tcPr>
            <w:tcW w:w="729" w:type="pct"/>
            <w:tcBorders>
              <w:top w:val="nil"/>
              <w:left w:val="nil"/>
              <w:bottom w:val="single" w:sz="4" w:space="0" w:color="auto"/>
              <w:right w:val="single" w:sz="4" w:space="0" w:color="auto"/>
            </w:tcBorders>
            <w:shd w:val="clear" w:color="auto" w:fill="auto"/>
            <w:noWrap/>
            <w:vAlign w:val="center"/>
            <w:hideMark/>
          </w:tcPr>
          <w:p w14:paraId="50CF58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D8AD7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28092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98657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w:t>
            </w:r>
          </w:p>
        </w:tc>
      </w:tr>
      <w:tr w:rsidR="000B2077" w:rsidRPr="00947744" w14:paraId="7BE4886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F949E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1569</w:t>
            </w:r>
          </w:p>
        </w:tc>
        <w:tc>
          <w:tcPr>
            <w:tcW w:w="1003" w:type="pct"/>
            <w:tcBorders>
              <w:top w:val="nil"/>
              <w:left w:val="nil"/>
              <w:bottom w:val="single" w:sz="4" w:space="0" w:color="auto"/>
              <w:right w:val="single" w:sz="4" w:space="0" w:color="auto"/>
            </w:tcBorders>
            <w:shd w:val="clear" w:color="auto" w:fill="auto"/>
            <w:noWrap/>
            <w:hideMark/>
          </w:tcPr>
          <w:p w14:paraId="5382D118" w14:textId="7CD959D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C9C6A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ТК-15/25-2 - </w:t>
            </w:r>
          </w:p>
        </w:tc>
        <w:tc>
          <w:tcPr>
            <w:tcW w:w="729" w:type="pct"/>
            <w:tcBorders>
              <w:top w:val="nil"/>
              <w:left w:val="nil"/>
              <w:bottom w:val="single" w:sz="4" w:space="0" w:color="auto"/>
              <w:right w:val="single" w:sz="4" w:space="0" w:color="auto"/>
            </w:tcBorders>
            <w:shd w:val="clear" w:color="auto" w:fill="auto"/>
            <w:noWrap/>
            <w:vAlign w:val="center"/>
            <w:hideMark/>
          </w:tcPr>
          <w:p w14:paraId="77B42F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68E5E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EDE2F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CD03D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51</w:t>
            </w:r>
          </w:p>
        </w:tc>
      </w:tr>
      <w:tr w:rsidR="000B2077" w:rsidRPr="00947744" w14:paraId="017995C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52F4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1570</w:t>
            </w:r>
          </w:p>
        </w:tc>
        <w:tc>
          <w:tcPr>
            <w:tcW w:w="1003" w:type="pct"/>
            <w:tcBorders>
              <w:top w:val="nil"/>
              <w:left w:val="nil"/>
              <w:bottom w:val="single" w:sz="4" w:space="0" w:color="auto"/>
              <w:right w:val="single" w:sz="4" w:space="0" w:color="auto"/>
            </w:tcBorders>
            <w:shd w:val="clear" w:color="auto" w:fill="auto"/>
            <w:noWrap/>
            <w:hideMark/>
          </w:tcPr>
          <w:p w14:paraId="4E71F546" w14:textId="3873CB5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4DB62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3/42--3 - Новомирский пер., 2А</w:t>
            </w:r>
          </w:p>
        </w:tc>
        <w:tc>
          <w:tcPr>
            <w:tcW w:w="729" w:type="pct"/>
            <w:tcBorders>
              <w:top w:val="nil"/>
              <w:left w:val="nil"/>
              <w:bottom w:val="single" w:sz="4" w:space="0" w:color="auto"/>
              <w:right w:val="single" w:sz="4" w:space="0" w:color="auto"/>
            </w:tcBorders>
            <w:shd w:val="clear" w:color="auto" w:fill="auto"/>
            <w:noWrap/>
            <w:vAlign w:val="center"/>
            <w:hideMark/>
          </w:tcPr>
          <w:p w14:paraId="6F4EAF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8BAFB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857E7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F5957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w:t>
            </w:r>
          </w:p>
        </w:tc>
      </w:tr>
      <w:tr w:rsidR="000B2077" w:rsidRPr="00947744" w14:paraId="77F79AE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73CA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1571</w:t>
            </w:r>
          </w:p>
        </w:tc>
        <w:tc>
          <w:tcPr>
            <w:tcW w:w="1003" w:type="pct"/>
            <w:tcBorders>
              <w:top w:val="nil"/>
              <w:left w:val="nil"/>
              <w:bottom w:val="single" w:sz="4" w:space="0" w:color="auto"/>
              <w:right w:val="single" w:sz="4" w:space="0" w:color="auto"/>
            </w:tcBorders>
            <w:shd w:val="clear" w:color="auto" w:fill="auto"/>
            <w:noWrap/>
            <w:hideMark/>
          </w:tcPr>
          <w:p w14:paraId="653E06C6" w14:textId="31B8DCB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796C3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- 3/42--3</w:t>
            </w:r>
          </w:p>
        </w:tc>
        <w:tc>
          <w:tcPr>
            <w:tcW w:w="729" w:type="pct"/>
            <w:tcBorders>
              <w:top w:val="nil"/>
              <w:left w:val="nil"/>
              <w:bottom w:val="single" w:sz="4" w:space="0" w:color="auto"/>
              <w:right w:val="single" w:sz="4" w:space="0" w:color="auto"/>
            </w:tcBorders>
            <w:shd w:val="clear" w:color="auto" w:fill="auto"/>
            <w:noWrap/>
            <w:vAlign w:val="center"/>
            <w:hideMark/>
          </w:tcPr>
          <w:p w14:paraId="0DCCF3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AA61E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1DB23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EE8E7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w:t>
            </w:r>
          </w:p>
        </w:tc>
      </w:tr>
      <w:tr w:rsidR="000B2077" w:rsidRPr="00947744" w14:paraId="790B2A1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0FD851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1572</w:t>
            </w:r>
          </w:p>
        </w:tc>
        <w:tc>
          <w:tcPr>
            <w:tcW w:w="1003" w:type="pct"/>
            <w:tcBorders>
              <w:top w:val="nil"/>
              <w:left w:val="nil"/>
              <w:bottom w:val="single" w:sz="4" w:space="0" w:color="auto"/>
              <w:right w:val="single" w:sz="4" w:space="0" w:color="auto"/>
            </w:tcBorders>
            <w:shd w:val="clear" w:color="auto" w:fill="auto"/>
            <w:noWrap/>
            <w:hideMark/>
          </w:tcPr>
          <w:p w14:paraId="48E713ED" w14:textId="23BC48B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3F445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3/42--2 - </w:t>
            </w:r>
          </w:p>
        </w:tc>
        <w:tc>
          <w:tcPr>
            <w:tcW w:w="729" w:type="pct"/>
            <w:tcBorders>
              <w:top w:val="nil"/>
              <w:left w:val="nil"/>
              <w:bottom w:val="single" w:sz="4" w:space="0" w:color="auto"/>
              <w:right w:val="single" w:sz="4" w:space="0" w:color="auto"/>
            </w:tcBorders>
            <w:shd w:val="clear" w:color="auto" w:fill="auto"/>
            <w:noWrap/>
            <w:vAlign w:val="center"/>
            <w:hideMark/>
          </w:tcPr>
          <w:p w14:paraId="2D27FB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1E0D3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931D6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8073F1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1F59159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C59C5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1573</w:t>
            </w:r>
          </w:p>
        </w:tc>
        <w:tc>
          <w:tcPr>
            <w:tcW w:w="1003" w:type="pct"/>
            <w:tcBorders>
              <w:top w:val="nil"/>
              <w:left w:val="nil"/>
              <w:bottom w:val="single" w:sz="4" w:space="0" w:color="auto"/>
              <w:right w:val="single" w:sz="4" w:space="0" w:color="auto"/>
            </w:tcBorders>
            <w:shd w:val="clear" w:color="auto" w:fill="auto"/>
            <w:noWrap/>
            <w:hideMark/>
          </w:tcPr>
          <w:p w14:paraId="5AFC003F" w14:textId="57A8E89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0A244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3/42--4 - 3/42--0</w:t>
            </w:r>
          </w:p>
        </w:tc>
        <w:tc>
          <w:tcPr>
            <w:tcW w:w="729" w:type="pct"/>
            <w:tcBorders>
              <w:top w:val="nil"/>
              <w:left w:val="nil"/>
              <w:bottom w:val="single" w:sz="4" w:space="0" w:color="auto"/>
              <w:right w:val="single" w:sz="4" w:space="0" w:color="auto"/>
            </w:tcBorders>
            <w:shd w:val="clear" w:color="auto" w:fill="auto"/>
            <w:noWrap/>
            <w:vAlign w:val="center"/>
            <w:hideMark/>
          </w:tcPr>
          <w:p w14:paraId="3C367D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177DD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E7B41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981B0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62</w:t>
            </w:r>
          </w:p>
        </w:tc>
      </w:tr>
      <w:tr w:rsidR="000B2077" w:rsidRPr="00947744" w14:paraId="06B10F0A"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79E28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1574</w:t>
            </w:r>
          </w:p>
        </w:tc>
        <w:tc>
          <w:tcPr>
            <w:tcW w:w="1003" w:type="pct"/>
            <w:tcBorders>
              <w:top w:val="nil"/>
              <w:left w:val="nil"/>
              <w:bottom w:val="single" w:sz="4" w:space="0" w:color="auto"/>
              <w:right w:val="single" w:sz="4" w:space="0" w:color="auto"/>
            </w:tcBorders>
            <w:shd w:val="clear" w:color="auto" w:fill="auto"/>
            <w:noWrap/>
            <w:hideMark/>
          </w:tcPr>
          <w:p w14:paraId="497957BD" w14:textId="533C26D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F27C9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3/42--2 - 3/42--4</w:t>
            </w:r>
          </w:p>
        </w:tc>
        <w:tc>
          <w:tcPr>
            <w:tcW w:w="729" w:type="pct"/>
            <w:tcBorders>
              <w:top w:val="nil"/>
              <w:left w:val="nil"/>
              <w:bottom w:val="single" w:sz="4" w:space="0" w:color="auto"/>
              <w:right w:val="single" w:sz="4" w:space="0" w:color="auto"/>
            </w:tcBorders>
            <w:shd w:val="clear" w:color="auto" w:fill="auto"/>
            <w:noWrap/>
            <w:vAlign w:val="center"/>
            <w:hideMark/>
          </w:tcPr>
          <w:p w14:paraId="446527F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7BA07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6C3F6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6C7B6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w:t>
            </w:r>
          </w:p>
        </w:tc>
      </w:tr>
      <w:tr w:rsidR="000B2077" w:rsidRPr="00947744" w14:paraId="4E77880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19AB1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1575</w:t>
            </w:r>
          </w:p>
        </w:tc>
        <w:tc>
          <w:tcPr>
            <w:tcW w:w="1003" w:type="pct"/>
            <w:tcBorders>
              <w:top w:val="nil"/>
              <w:left w:val="nil"/>
              <w:bottom w:val="single" w:sz="4" w:space="0" w:color="auto"/>
              <w:right w:val="single" w:sz="4" w:space="0" w:color="auto"/>
            </w:tcBorders>
            <w:shd w:val="clear" w:color="auto" w:fill="auto"/>
            <w:noWrap/>
            <w:hideMark/>
          </w:tcPr>
          <w:p w14:paraId="36983E30" w14:textId="42BAEDF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99684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3/42--0 - Новомирский пер., 2</w:t>
            </w:r>
          </w:p>
        </w:tc>
        <w:tc>
          <w:tcPr>
            <w:tcW w:w="729" w:type="pct"/>
            <w:tcBorders>
              <w:top w:val="nil"/>
              <w:left w:val="nil"/>
              <w:bottom w:val="single" w:sz="4" w:space="0" w:color="auto"/>
              <w:right w:val="single" w:sz="4" w:space="0" w:color="auto"/>
            </w:tcBorders>
            <w:shd w:val="clear" w:color="auto" w:fill="auto"/>
            <w:noWrap/>
            <w:vAlign w:val="center"/>
            <w:hideMark/>
          </w:tcPr>
          <w:p w14:paraId="6E5BF8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96B0F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B4406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BC4F8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0B2077" w:rsidRPr="00947744" w14:paraId="7F271A9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AAB5D5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1576</w:t>
            </w:r>
          </w:p>
        </w:tc>
        <w:tc>
          <w:tcPr>
            <w:tcW w:w="1003" w:type="pct"/>
            <w:tcBorders>
              <w:top w:val="nil"/>
              <w:left w:val="nil"/>
              <w:bottom w:val="single" w:sz="4" w:space="0" w:color="auto"/>
              <w:right w:val="single" w:sz="4" w:space="0" w:color="auto"/>
            </w:tcBorders>
            <w:shd w:val="clear" w:color="auto" w:fill="auto"/>
            <w:noWrap/>
            <w:hideMark/>
          </w:tcPr>
          <w:p w14:paraId="7B2803A1" w14:textId="4BD1479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92026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3/42--1 - Плещеевская ул., 14</w:t>
            </w:r>
          </w:p>
        </w:tc>
        <w:tc>
          <w:tcPr>
            <w:tcW w:w="729" w:type="pct"/>
            <w:tcBorders>
              <w:top w:val="nil"/>
              <w:left w:val="nil"/>
              <w:bottom w:val="single" w:sz="4" w:space="0" w:color="auto"/>
              <w:right w:val="single" w:sz="4" w:space="0" w:color="auto"/>
            </w:tcBorders>
            <w:shd w:val="clear" w:color="auto" w:fill="auto"/>
            <w:noWrap/>
            <w:vAlign w:val="center"/>
            <w:hideMark/>
          </w:tcPr>
          <w:p w14:paraId="717030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80CB0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9E9F5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F74CE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w:t>
            </w:r>
          </w:p>
        </w:tc>
      </w:tr>
      <w:tr w:rsidR="000B2077" w:rsidRPr="00947744" w14:paraId="4A2A7D8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A3551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1577</w:t>
            </w:r>
          </w:p>
        </w:tc>
        <w:tc>
          <w:tcPr>
            <w:tcW w:w="1003" w:type="pct"/>
            <w:tcBorders>
              <w:top w:val="nil"/>
              <w:left w:val="nil"/>
              <w:bottom w:val="single" w:sz="4" w:space="0" w:color="auto"/>
              <w:right w:val="single" w:sz="4" w:space="0" w:color="auto"/>
            </w:tcBorders>
            <w:shd w:val="clear" w:color="auto" w:fill="auto"/>
            <w:noWrap/>
            <w:hideMark/>
          </w:tcPr>
          <w:p w14:paraId="0A90120C" w14:textId="34850FA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41111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3/42--1 - 3/42--2</w:t>
            </w:r>
          </w:p>
        </w:tc>
        <w:tc>
          <w:tcPr>
            <w:tcW w:w="729" w:type="pct"/>
            <w:tcBorders>
              <w:top w:val="nil"/>
              <w:left w:val="nil"/>
              <w:bottom w:val="single" w:sz="4" w:space="0" w:color="auto"/>
              <w:right w:val="single" w:sz="4" w:space="0" w:color="auto"/>
            </w:tcBorders>
            <w:shd w:val="clear" w:color="auto" w:fill="auto"/>
            <w:noWrap/>
            <w:vAlign w:val="center"/>
            <w:hideMark/>
          </w:tcPr>
          <w:p w14:paraId="2DD57B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1EA0A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AAF41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06768C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43</w:t>
            </w:r>
          </w:p>
        </w:tc>
      </w:tr>
      <w:tr w:rsidR="000B2077" w:rsidRPr="00947744" w14:paraId="08EF552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B1F17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1578</w:t>
            </w:r>
          </w:p>
        </w:tc>
        <w:tc>
          <w:tcPr>
            <w:tcW w:w="1003" w:type="pct"/>
            <w:tcBorders>
              <w:top w:val="nil"/>
              <w:left w:val="nil"/>
              <w:bottom w:val="single" w:sz="4" w:space="0" w:color="auto"/>
              <w:right w:val="single" w:sz="4" w:space="0" w:color="auto"/>
            </w:tcBorders>
            <w:shd w:val="clear" w:color="auto" w:fill="auto"/>
            <w:noWrap/>
            <w:hideMark/>
          </w:tcPr>
          <w:p w14:paraId="52DA8F65" w14:textId="6EC6410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5BC04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3//42(ТК-15/27) - 3/42--1</w:t>
            </w:r>
          </w:p>
        </w:tc>
        <w:tc>
          <w:tcPr>
            <w:tcW w:w="729" w:type="pct"/>
            <w:tcBorders>
              <w:top w:val="nil"/>
              <w:left w:val="nil"/>
              <w:bottom w:val="single" w:sz="4" w:space="0" w:color="auto"/>
              <w:right w:val="single" w:sz="4" w:space="0" w:color="auto"/>
            </w:tcBorders>
            <w:shd w:val="clear" w:color="auto" w:fill="auto"/>
            <w:noWrap/>
            <w:vAlign w:val="center"/>
            <w:hideMark/>
          </w:tcPr>
          <w:p w14:paraId="391721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75D53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254C3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8D330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w:t>
            </w:r>
          </w:p>
        </w:tc>
      </w:tr>
      <w:tr w:rsidR="000B2077" w:rsidRPr="00947744" w14:paraId="7C947A7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0A298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1579</w:t>
            </w:r>
          </w:p>
        </w:tc>
        <w:tc>
          <w:tcPr>
            <w:tcW w:w="1003" w:type="pct"/>
            <w:tcBorders>
              <w:top w:val="nil"/>
              <w:left w:val="nil"/>
              <w:bottom w:val="single" w:sz="4" w:space="0" w:color="auto"/>
              <w:right w:val="single" w:sz="4" w:space="0" w:color="auto"/>
            </w:tcBorders>
            <w:shd w:val="clear" w:color="auto" w:fill="auto"/>
            <w:noWrap/>
            <w:hideMark/>
          </w:tcPr>
          <w:p w14:paraId="58C8FB92" w14:textId="44D55D7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167E32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3//42(ТК-15/27) - 3//43(ТК-15/29)</w:t>
            </w:r>
          </w:p>
        </w:tc>
        <w:tc>
          <w:tcPr>
            <w:tcW w:w="729" w:type="pct"/>
            <w:tcBorders>
              <w:top w:val="nil"/>
              <w:left w:val="nil"/>
              <w:bottom w:val="single" w:sz="4" w:space="0" w:color="auto"/>
              <w:right w:val="single" w:sz="4" w:space="0" w:color="auto"/>
            </w:tcBorders>
            <w:shd w:val="clear" w:color="auto" w:fill="auto"/>
            <w:noWrap/>
            <w:vAlign w:val="center"/>
            <w:hideMark/>
          </w:tcPr>
          <w:p w14:paraId="79817A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73411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38B62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355AEF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113</w:t>
            </w:r>
          </w:p>
        </w:tc>
      </w:tr>
      <w:tr w:rsidR="000B2077" w:rsidRPr="00947744" w14:paraId="67A0FBE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72BDB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1580</w:t>
            </w:r>
          </w:p>
        </w:tc>
        <w:tc>
          <w:tcPr>
            <w:tcW w:w="1003" w:type="pct"/>
            <w:tcBorders>
              <w:top w:val="nil"/>
              <w:left w:val="nil"/>
              <w:bottom w:val="single" w:sz="4" w:space="0" w:color="auto"/>
              <w:right w:val="single" w:sz="4" w:space="0" w:color="auto"/>
            </w:tcBorders>
            <w:shd w:val="clear" w:color="auto" w:fill="auto"/>
            <w:noWrap/>
            <w:hideMark/>
          </w:tcPr>
          <w:p w14:paraId="188D286F" w14:textId="5430516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A54E3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ТК-15/16 - ТК-15/17</w:t>
            </w:r>
          </w:p>
        </w:tc>
        <w:tc>
          <w:tcPr>
            <w:tcW w:w="729" w:type="pct"/>
            <w:tcBorders>
              <w:top w:val="nil"/>
              <w:left w:val="nil"/>
              <w:bottom w:val="single" w:sz="4" w:space="0" w:color="auto"/>
              <w:right w:val="single" w:sz="4" w:space="0" w:color="auto"/>
            </w:tcBorders>
            <w:shd w:val="clear" w:color="auto" w:fill="auto"/>
            <w:noWrap/>
            <w:vAlign w:val="center"/>
            <w:hideMark/>
          </w:tcPr>
          <w:p w14:paraId="259FA9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93E3D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3DA77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4F1EB2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35,5</w:t>
            </w:r>
          </w:p>
        </w:tc>
      </w:tr>
      <w:tr w:rsidR="000B2077" w:rsidRPr="00947744" w14:paraId="34A661F1"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5ECB7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1581</w:t>
            </w:r>
          </w:p>
        </w:tc>
        <w:tc>
          <w:tcPr>
            <w:tcW w:w="1003" w:type="pct"/>
            <w:tcBorders>
              <w:top w:val="nil"/>
              <w:left w:val="nil"/>
              <w:bottom w:val="single" w:sz="4" w:space="0" w:color="auto"/>
              <w:right w:val="single" w:sz="4" w:space="0" w:color="auto"/>
            </w:tcBorders>
            <w:shd w:val="clear" w:color="auto" w:fill="auto"/>
            <w:noWrap/>
            <w:hideMark/>
          </w:tcPr>
          <w:p w14:paraId="054FD4ED" w14:textId="480D18A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2A830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3//41(ТК-15/15) - ТК-15/16</w:t>
            </w:r>
          </w:p>
        </w:tc>
        <w:tc>
          <w:tcPr>
            <w:tcW w:w="729" w:type="pct"/>
            <w:tcBorders>
              <w:top w:val="nil"/>
              <w:left w:val="nil"/>
              <w:bottom w:val="single" w:sz="4" w:space="0" w:color="auto"/>
              <w:right w:val="single" w:sz="4" w:space="0" w:color="auto"/>
            </w:tcBorders>
            <w:shd w:val="clear" w:color="auto" w:fill="auto"/>
            <w:noWrap/>
            <w:vAlign w:val="center"/>
            <w:hideMark/>
          </w:tcPr>
          <w:p w14:paraId="6958DB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0DEA2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80BDF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0A8894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w:t>
            </w:r>
          </w:p>
        </w:tc>
      </w:tr>
      <w:tr w:rsidR="000B2077" w:rsidRPr="00947744" w14:paraId="19B4E33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E0832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1582</w:t>
            </w:r>
          </w:p>
        </w:tc>
        <w:tc>
          <w:tcPr>
            <w:tcW w:w="1003" w:type="pct"/>
            <w:tcBorders>
              <w:top w:val="nil"/>
              <w:left w:val="nil"/>
              <w:bottom w:val="single" w:sz="4" w:space="0" w:color="auto"/>
              <w:right w:val="single" w:sz="4" w:space="0" w:color="auto"/>
            </w:tcBorders>
            <w:shd w:val="clear" w:color="auto" w:fill="auto"/>
            <w:noWrap/>
            <w:hideMark/>
          </w:tcPr>
          <w:p w14:paraId="4B8F74D8" w14:textId="6B7683C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98269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У-15/17-1 - Плещеевская ул., 17</w:t>
            </w:r>
          </w:p>
        </w:tc>
        <w:tc>
          <w:tcPr>
            <w:tcW w:w="729" w:type="pct"/>
            <w:tcBorders>
              <w:top w:val="nil"/>
              <w:left w:val="nil"/>
              <w:bottom w:val="single" w:sz="4" w:space="0" w:color="auto"/>
              <w:right w:val="single" w:sz="4" w:space="0" w:color="auto"/>
            </w:tcBorders>
            <w:shd w:val="clear" w:color="auto" w:fill="auto"/>
            <w:noWrap/>
            <w:vAlign w:val="center"/>
            <w:hideMark/>
          </w:tcPr>
          <w:p w14:paraId="7B217D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EC8CE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89C25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95FC2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0B2077" w:rsidRPr="00947744" w14:paraId="75AA6A6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B7CA7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1583</w:t>
            </w:r>
          </w:p>
        </w:tc>
        <w:tc>
          <w:tcPr>
            <w:tcW w:w="1003" w:type="pct"/>
            <w:tcBorders>
              <w:top w:val="nil"/>
              <w:left w:val="nil"/>
              <w:bottom w:val="single" w:sz="4" w:space="0" w:color="auto"/>
              <w:right w:val="single" w:sz="4" w:space="0" w:color="auto"/>
            </w:tcBorders>
            <w:shd w:val="clear" w:color="auto" w:fill="auto"/>
            <w:noWrap/>
            <w:hideMark/>
          </w:tcPr>
          <w:p w14:paraId="08448E6B" w14:textId="7D4B4CC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91850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ТК-15/17 - У-15/17-1</w:t>
            </w:r>
          </w:p>
        </w:tc>
        <w:tc>
          <w:tcPr>
            <w:tcW w:w="729" w:type="pct"/>
            <w:tcBorders>
              <w:top w:val="nil"/>
              <w:left w:val="nil"/>
              <w:bottom w:val="single" w:sz="4" w:space="0" w:color="auto"/>
              <w:right w:val="single" w:sz="4" w:space="0" w:color="auto"/>
            </w:tcBorders>
            <w:shd w:val="clear" w:color="auto" w:fill="auto"/>
            <w:noWrap/>
            <w:vAlign w:val="center"/>
            <w:hideMark/>
          </w:tcPr>
          <w:p w14:paraId="44D9D4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3CC66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37C2A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D7DFE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48,5</w:t>
            </w:r>
          </w:p>
        </w:tc>
      </w:tr>
      <w:tr w:rsidR="000B2077" w:rsidRPr="00947744" w14:paraId="32D7FCF7"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5C189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1584</w:t>
            </w:r>
          </w:p>
        </w:tc>
        <w:tc>
          <w:tcPr>
            <w:tcW w:w="1003" w:type="pct"/>
            <w:tcBorders>
              <w:top w:val="nil"/>
              <w:left w:val="nil"/>
              <w:bottom w:val="single" w:sz="4" w:space="0" w:color="auto"/>
              <w:right w:val="single" w:sz="4" w:space="0" w:color="auto"/>
            </w:tcBorders>
            <w:shd w:val="clear" w:color="auto" w:fill="auto"/>
            <w:noWrap/>
            <w:hideMark/>
          </w:tcPr>
          <w:p w14:paraId="0CBC2CC2" w14:textId="1B27382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A0DB84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ТК-15/25 - Правая Набережная ул., 4</w:t>
            </w:r>
          </w:p>
        </w:tc>
        <w:tc>
          <w:tcPr>
            <w:tcW w:w="729" w:type="pct"/>
            <w:tcBorders>
              <w:top w:val="nil"/>
              <w:left w:val="nil"/>
              <w:bottom w:val="single" w:sz="4" w:space="0" w:color="auto"/>
              <w:right w:val="single" w:sz="4" w:space="0" w:color="auto"/>
            </w:tcBorders>
            <w:shd w:val="clear" w:color="auto" w:fill="auto"/>
            <w:noWrap/>
            <w:vAlign w:val="center"/>
            <w:hideMark/>
          </w:tcPr>
          <w:p w14:paraId="6B63AF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A639D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AA03B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400C4C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2942E9C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31065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1585</w:t>
            </w:r>
          </w:p>
        </w:tc>
        <w:tc>
          <w:tcPr>
            <w:tcW w:w="1003" w:type="pct"/>
            <w:tcBorders>
              <w:top w:val="nil"/>
              <w:left w:val="nil"/>
              <w:bottom w:val="single" w:sz="4" w:space="0" w:color="auto"/>
              <w:right w:val="single" w:sz="4" w:space="0" w:color="auto"/>
            </w:tcBorders>
            <w:shd w:val="clear" w:color="auto" w:fill="auto"/>
            <w:noWrap/>
            <w:hideMark/>
          </w:tcPr>
          <w:p w14:paraId="47053F57" w14:textId="4774C8B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F5BD2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ТК-15/17А - ТК-15/18</w:t>
            </w:r>
          </w:p>
        </w:tc>
        <w:tc>
          <w:tcPr>
            <w:tcW w:w="729" w:type="pct"/>
            <w:tcBorders>
              <w:top w:val="nil"/>
              <w:left w:val="nil"/>
              <w:bottom w:val="single" w:sz="4" w:space="0" w:color="auto"/>
              <w:right w:val="single" w:sz="4" w:space="0" w:color="auto"/>
            </w:tcBorders>
            <w:shd w:val="clear" w:color="auto" w:fill="auto"/>
            <w:noWrap/>
            <w:vAlign w:val="center"/>
            <w:hideMark/>
          </w:tcPr>
          <w:p w14:paraId="70B8DF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F629A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4BF7D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4145AE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2282920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70FCD1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1586</w:t>
            </w:r>
          </w:p>
        </w:tc>
        <w:tc>
          <w:tcPr>
            <w:tcW w:w="1003" w:type="pct"/>
            <w:tcBorders>
              <w:top w:val="nil"/>
              <w:left w:val="nil"/>
              <w:bottom w:val="single" w:sz="4" w:space="0" w:color="auto"/>
              <w:right w:val="single" w:sz="4" w:space="0" w:color="auto"/>
            </w:tcBorders>
            <w:shd w:val="clear" w:color="auto" w:fill="auto"/>
            <w:noWrap/>
            <w:hideMark/>
          </w:tcPr>
          <w:p w14:paraId="043AC11F" w14:textId="165C52C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D0F81B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ТК-15/25 - ТК-15/25-1</w:t>
            </w:r>
          </w:p>
        </w:tc>
        <w:tc>
          <w:tcPr>
            <w:tcW w:w="729" w:type="pct"/>
            <w:tcBorders>
              <w:top w:val="nil"/>
              <w:left w:val="nil"/>
              <w:bottom w:val="single" w:sz="4" w:space="0" w:color="auto"/>
              <w:right w:val="single" w:sz="4" w:space="0" w:color="auto"/>
            </w:tcBorders>
            <w:shd w:val="clear" w:color="auto" w:fill="auto"/>
            <w:noWrap/>
            <w:vAlign w:val="center"/>
            <w:hideMark/>
          </w:tcPr>
          <w:p w14:paraId="36F090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5E9B5C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1EF50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44F914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0B2077" w:rsidRPr="00947744" w14:paraId="2D998E7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62830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1587</w:t>
            </w:r>
          </w:p>
        </w:tc>
        <w:tc>
          <w:tcPr>
            <w:tcW w:w="1003" w:type="pct"/>
            <w:tcBorders>
              <w:top w:val="nil"/>
              <w:left w:val="nil"/>
              <w:bottom w:val="single" w:sz="4" w:space="0" w:color="auto"/>
              <w:right w:val="single" w:sz="4" w:space="0" w:color="auto"/>
            </w:tcBorders>
            <w:shd w:val="clear" w:color="auto" w:fill="auto"/>
            <w:noWrap/>
            <w:hideMark/>
          </w:tcPr>
          <w:p w14:paraId="4ED63C9B" w14:textId="052E84B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BDFE7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ТК-15/25-1 - Плещеевская ул., 9</w:t>
            </w:r>
          </w:p>
        </w:tc>
        <w:tc>
          <w:tcPr>
            <w:tcW w:w="729" w:type="pct"/>
            <w:tcBorders>
              <w:top w:val="nil"/>
              <w:left w:val="nil"/>
              <w:bottom w:val="single" w:sz="4" w:space="0" w:color="auto"/>
              <w:right w:val="single" w:sz="4" w:space="0" w:color="auto"/>
            </w:tcBorders>
            <w:shd w:val="clear" w:color="auto" w:fill="auto"/>
            <w:noWrap/>
            <w:vAlign w:val="center"/>
            <w:hideMark/>
          </w:tcPr>
          <w:p w14:paraId="27D1D6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380C9D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6FCE1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3E6116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7E045FB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6FADC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1588</w:t>
            </w:r>
          </w:p>
        </w:tc>
        <w:tc>
          <w:tcPr>
            <w:tcW w:w="1003" w:type="pct"/>
            <w:tcBorders>
              <w:top w:val="nil"/>
              <w:left w:val="nil"/>
              <w:bottom w:val="single" w:sz="4" w:space="0" w:color="auto"/>
              <w:right w:val="single" w:sz="4" w:space="0" w:color="auto"/>
            </w:tcBorders>
            <w:shd w:val="clear" w:color="auto" w:fill="auto"/>
            <w:noWrap/>
            <w:hideMark/>
          </w:tcPr>
          <w:p w14:paraId="10D78A87" w14:textId="75891A5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7EA27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ТК-15/25-1 - Плещеевская ул., 11</w:t>
            </w:r>
          </w:p>
        </w:tc>
        <w:tc>
          <w:tcPr>
            <w:tcW w:w="729" w:type="pct"/>
            <w:tcBorders>
              <w:top w:val="nil"/>
              <w:left w:val="nil"/>
              <w:bottom w:val="single" w:sz="4" w:space="0" w:color="auto"/>
              <w:right w:val="single" w:sz="4" w:space="0" w:color="auto"/>
            </w:tcBorders>
            <w:shd w:val="clear" w:color="auto" w:fill="auto"/>
            <w:noWrap/>
            <w:vAlign w:val="center"/>
            <w:hideMark/>
          </w:tcPr>
          <w:p w14:paraId="2CF268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AA675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EE5B3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1D310E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1EB1004F"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D7E4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1589</w:t>
            </w:r>
          </w:p>
        </w:tc>
        <w:tc>
          <w:tcPr>
            <w:tcW w:w="1003" w:type="pct"/>
            <w:tcBorders>
              <w:top w:val="nil"/>
              <w:left w:val="nil"/>
              <w:bottom w:val="single" w:sz="4" w:space="0" w:color="auto"/>
              <w:right w:val="single" w:sz="4" w:space="0" w:color="auto"/>
            </w:tcBorders>
            <w:shd w:val="clear" w:color="auto" w:fill="auto"/>
            <w:noWrap/>
            <w:hideMark/>
          </w:tcPr>
          <w:p w14:paraId="5D59EC03" w14:textId="5C2FE2E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DC022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ТК-15/25 - ТК-15/25-2</w:t>
            </w:r>
          </w:p>
        </w:tc>
        <w:tc>
          <w:tcPr>
            <w:tcW w:w="729" w:type="pct"/>
            <w:tcBorders>
              <w:top w:val="nil"/>
              <w:left w:val="nil"/>
              <w:bottom w:val="single" w:sz="4" w:space="0" w:color="auto"/>
              <w:right w:val="single" w:sz="4" w:space="0" w:color="auto"/>
            </w:tcBorders>
            <w:shd w:val="clear" w:color="auto" w:fill="auto"/>
            <w:noWrap/>
            <w:vAlign w:val="center"/>
            <w:hideMark/>
          </w:tcPr>
          <w:p w14:paraId="2EF798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B90527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AB82D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6B23B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0B2077" w:rsidRPr="00947744" w14:paraId="292FAD7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765A6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1590</w:t>
            </w:r>
          </w:p>
        </w:tc>
        <w:tc>
          <w:tcPr>
            <w:tcW w:w="1003" w:type="pct"/>
            <w:tcBorders>
              <w:top w:val="nil"/>
              <w:left w:val="nil"/>
              <w:bottom w:val="single" w:sz="4" w:space="0" w:color="auto"/>
              <w:right w:val="single" w:sz="4" w:space="0" w:color="auto"/>
            </w:tcBorders>
            <w:shd w:val="clear" w:color="auto" w:fill="auto"/>
            <w:noWrap/>
            <w:hideMark/>
          </w:tcPr>
          <w:p w14:paraId="61A001E9" w14:textId="0977D98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27622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ТК-15/24 - ТК-15/25</w:t>
            </w:r>
          </w:p>
        </w:tc>
        <w:tc>
          <w:tcPr>
            <w:tcW w:w="729" w:type="pct"/>
            <w:tcBorders>
              <w:top w:val="nil"/>
              <w:left w:val="nil"/>
              <w:bottom w:val="single" w:sz="4" w:space="0" w:color="auto"/>
              <w:right w:val="single" w:sz="4" w:space="0" w:color="auto"/>
            </w:tcBorders>
            <w:shd w:val="clear" w:color="auto" w:fill="auto"/>
            <w:noWrap/>
            <w:vAlign w:val="center"/>
            <w:hideMark/>
          </w:tcPr>
          <w:p w14:paraId="1917A1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AAB2D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40525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48A50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0B2077" w:rsidRPr="00947744" w14:paraId="27BFA242"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51F8F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1591</w:t>
            </w:r>
          </w:p>
        </w:tc>
        <w:tc>
          <w:tcPr>
            <w:tcW w:w="1003" w:type="pct"/>
            <w:tcBorders>
              <w:top w:val="nil"/>
              <w:left w:val="nil"/>
              <w:bottom w:val="single" w:sz="4" w:space="0" w:color="auto"/>
              <w:right w:val="single" w:sz="4" w:space="0" w:color="auto"/>
            </w:tcBorders>
            <w:shd w:val="clear" w:color="auto" w:fill="auto"/>
            <w:noWrap/>
            <w:hideMark/>
          </w:tcPr>
          <w:p w14:paraId="46D1A580" w14:textId="03C037E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3C704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ТК-15/25-3 - Плещеевская ул., 9</w:t>
            </w:r>
          </w:p>
        </w:tc>
        <w:tc>
          <w:tcPr>
            <w:tcW w:w="729" w:type="pct"/>
            <w:tcBorders>
              <w:top w:val="nil"/>
              <w:left w:val="nil"/>
              <w:bottom w:val="single" w:sz="4" w:space="0" w:color="auto"/>
              <w:right w:val="single" w:sz="4" w:space="0" w:color="auto"/>
            </w:tcBorders>
            <w:shd w:val="clear" w:color="auto" w:fill="auto"/>
            <w:noWrap/>
            <w:vAlign w:val="center"/>
            <w:hideMark/>
          </w:tcPr>
          <w:p w14:paraId="35077C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B4E98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14810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14B611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56EB9A6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DC07C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1592</w:t>
            </w:r>
          </w:p>
        </w:tc>
        <w:tc>
          <w:tcPr>
            <w:tcW w:w="1003" w:type="pct"/>
            <w:tcBorders>
              <w:top w:val="nil"/>
              <w:left w:val="nil"/>
              <w:bottom w:val="single" w:sz="4" w:space="0" w:color="auto"/>
              <w:right w:val="single" w:sz="4" w:space="0" w:color="auto"/>
            </w:tcBorders>
            <w:shd w:val="clear" w:color="auto" w:fill="auto"/>
            <w:noWrap/>
            <w:hideMark/>
          </w:tcPr>
          <w:p w14:paraId="5C7C6D6A" w14:textId="473C856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C7E50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ТК-15/25-3 - Плещеевская ул., 7</w:t>
            </w:r>
          </w:p>
        </w:tc>
        <w:tc>
          <w:tcPr>
            <w:tcW w:w="729" w:type="pct"/>
            <w:tcBorders>
              <w:top w:val="nil"/>
              <w:left w:val="nil"/>
              <w:bottom w:val="single" w:sz="4" w:space="0" w:color="auto"/>
              <w:right w:val="single" w:sz="4" w:space="0" w:color="auto"/>
            </w:tcBorders>
            <w:shd w:val="clear" w:color="auto" w:fill="auto"/>
            <w:noWrap/>
            <w:vAlign w:val="center"/>
            <w:hideMark/>
          </w:tcPr>
          <w:p w14:paraId="04E5114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2D4CBC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89961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4F38F3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3BAEB2E3"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78EA4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1593</w:t>
            </w:r>
          </w:p>
        </w:tc>
        <w:tc>
          <w:tcPr>
            <w:tcW w:w="1003" w:type="pct"/>
            <w:tcBorders>
              <w:top w:val="nil"/>
              <w:left w:val="nil"/>
              <w:bottom w:val="single" w:sz="4" w:space="0" w:color="auto"/>
              <w:right w:val="single" w:sz="4" w:space="0" w:color="auto"/>
            </w:tcBorders>
            <w:shd w:val="clear" w:color="auto" w:fill="auto"/>
            <w:noWrap/>
            <w:hideMark/>
          </w:tcPr>
          <w:p w14:paraId="263869A1" w14:textId="74E7894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D3916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ТК-15/25-2 - ТК-15/25-3</w:t>
            </w:r>
          </w:p>
        </w:tc>
        <w:tc>
          <w:tcPr>
            <w:tcW w:w="729" w:type="pct"/>
            <w:tcBorders>
              <w:top w:val="nil"/>
              <w:left w:val="nil"/>
              <w:bottom w:val="single" w:sz="4" w:space="0" w:color="auto"/>
              <w:right w:val="single" w:sz="4" w:space="0" w:color="auto"/>
            </w:tcBorders>
            <w:shd w:val="clear" w:color="auto" w:fill="auto"/>
            <w:noWrap/>
            <w:vAlign w:val="center"/>
            <w:hideMark/>
          </w:tcPr>
          <w:p w14:paraId="721ABA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67986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F3ADFF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0AF99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52</w:t>
            </w:r>
          </w:p>
        </w:tc>
      </w:tr>
      <w:tr w:rsidR="000B2077" w:rsidRPr="00947744" w14:paraId="24E8EFA8"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81195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1594</w:t>
            </w:r>
          </w:p>
        </w:tc>
        <w:tc>
          <w:tcPr>
            <w:tcW w:w="1003" w:type="pct"/>
            <w:tcBorders>
              <w:top w:val="nil"/>
              <w:left w:val="nil"/>
              <w:bottom w:val="single" w:sz="4" w:space="0" w:color="auto"/>
              <w:right w:val="single" w:sz="4" w:space="0" w:color="auto"/>
            </w:tcBorders>
            <w:shd w:val="clear" w:color="auto" w:fill="auto"/>
            <w:noWrap/>
            <w:hideMark/>
          </w:tcPr>
          <w:p w14:paraId="159273E5" w14:textId="4C7EF52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E74E3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У-15/25-1 - Плещеевская ул., 3</w:t>
            </w:r>
          </w:p>
        </w:tc>
        <w:tc>
          <w:tcPr>
            <w:tcW w:w="729" w:type="pct"/>
            <w:tcBorders>
              <w:top w:val="nil"/>
              <w:left w:val="nil"/>
              <w:bottom w:val="single" w:sz="4" w:space="0" w:color="auto"/>
              <w:right w:val="single" w:sz="4" w:space="0" w:color="auto"/>
            </w:tcBorders>
            <w:shd w:val="clear" w:color="auto" w:fill="auto"/>
            <w:noWrap/>
            <w:vAlign w:val="center"/>
            <w:hideMark/>
          </w:tcPr>
          <w:p w14:paraId="554567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2ABD4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5031E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13AB12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143EE1E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73ECC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1595</w:t>
            </w:r>
          </w:p>
        </w:tc>
        <w:tc>
          <w:tcPr>
            <w:tcW w:w="1003" w:type="pct"/>
            <w:tcBorders>
              <w:top w:val="nil"/>
              <w:left w:val="nil"/>
              <w:bottom w:val="single" w:sz="4" w:space="0" w:color="auto"/>
              <w:right w:val="single" w:sz="4" w:space="0" w:color="auto"/>
            </w:tcBorders>
            <w:shd w:val="clear" w:color="auto" w:fill="auto"/>
            <w:noWrap/>
            <w:hideMark/>
          </w:tcPr>
          <w:p w14:paraId="5F47C80E" w14:textId="71797F4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FD2B0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У-15/25-1 - Плещеевская ул., 1</w:t>
            </w:r>
          </w:p>
        </w:tc>
        <w:tc>
          <w:tcPr>
            <w:tcW w:w="729" w:type="pct"/>
            <w:tcBorders>
              <w:top w:val="nil"/>
              <w:left w:val="nil"/>
              <w:bottom w:val="single" w:sz="4" w:space="0" w:color="auto"/>
              <w:right w:val="single" w:sz="4" w:space="0" w:color="auto"/>
            </w:tcBorders>
            <w:shd w:val="clear" w:color="auto" w:fill="auto"/>
            <w:noWrap/>
            <w:vAlign w:val="center"/>
            <w:hideMark/>
          </w:tcPr>
          <w:p w14:paraId="30D881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CFB5B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20235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9D0A4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1BA5691C"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B6C10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1596</w:t>
            </w:r>
          </w:p>
        </w:tc>
        <w:tc>
          <w:tcPr>
            <w:tcW w:w="1003" w:type="pct"/>
            <w:tcBorders>
              <w:top w:val="nil"/>
              <w:left w:val="nil"/>
              <w:bottom w:val="single" w:sz="4" w:space="0" w:color="auto"/>
              <w:right w:val="single" w:sz="4" w:space="0" w:color="auto"/>
            </w:tcBorders>
            <w:shd w:val="clear" w:color="auto" w:fill="auto"/>
            <w:noWrap/>
            <w:hideMark/>
          </w:tcPr>
          <w:p w14:paraId="0BC34086" w14:textId="7D79E08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C8F05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ТК-15/24 - Правая Набережная ул., 6</w:t>
            </w:r>
          </w:p>
        </w:tc>
        <w:tc>
          <w:tcPr>
            <w:tcW w:w="729" w:type="pct"/>
            <w:tcBorders>
              <w:top w:val="nil"/>
              <w:left w:val="nil"/>
              <w:bottom w:val="single" w:sz="4" w:space="0" w:color="auto"/>
              <w:right w:val="single" w:sz="4" w:space="0" w:color="auto"/>
            </w:tcBorders>
            <w:shd w:val="clear" w:color="auto" w:fill="auto"/>
            <w:noWrap/>
            <w:vAlign w:val="center"/>
            <w:hideMark/>
          </w:tcPr>
          <w:p w14:paraId="75D6FC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3A56B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C2CFD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350854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3287AF2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3BE1F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1597</w:t>
            </w:r>
          </w:p>
        </w:tc>
        <w:tc>
          <w:tcPr>
            <w:tcW w:w="1003" w:type="pct"/>
            <w:tcBorders>
              <w:top w:val="nil"/>
              <w:left w:val="nil"/>
              <w:bottom w:val="single" w:sz="4" w:space="0" w:color="auto"/>
              <w:right w:val="single" w:sz="4" w:space="0" w:color="auto"/>
            </w:tcBorders>
            <w:shd w:val="clear" w:color="auto" w:fill="auto"/>
            <w:noWrap/>
            <w:hideMark/>
          </w:tcPr>
          <w:p w14:paraId="1FBC10AC" w14:textId="16519E5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CD863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ТК-15/23 - ТК-15/24</w:t>
            </w:r>
          </w:p>
        </w:tc>
        <w:tc>
          <w:tcPr>
            <w:tcW w:w="729" w:type="pct"/>
            <w:tcBorders>
              <w:top w:val="nil"/>
              <w:left w:val="nil"/>
              <w:bottom w:val="single" w:sz="4" w:space="0" w:color="auto"/>
              <w:right w:val="single" w:sz="4" w:space="0" w:color="auto"/>
            </w:tcBorders>
            <w:shd w:val="clear" w:color="auto" w:fill="auto"/>
            <w:noWrap/>
            <w:vAlign w:val="center"/>
            <w:hideMark/>
          </w:tcPr>
          <w:p w14:paraId="6468A8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E0975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BFF12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367DC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0B2077" w:rsidRPr="00947744" w14:paraId="13F8D40E"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A5855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1598</w:t>
            </w:r>
          </w:p>
        </w:tc>
        <w:tc>
          <w:tcPr>
            <w:tcW w:w="1003" w:type="pct"/>
            <w:tcBorders>
              <w:top w:val="nil"/>
              <w:left w:val="nil"/>
              <w:bottom w:val="single" w:sz="4" w:space="0" w:color="auto"/>
              <w:right w:val="single" w:sz="4" w:space="0" w:color="auto"/>
            </w:tcBorders>
            <w:shd w:val="clear" w:color="auto" w:fill="auto"/>
            <w:noWrap/>
            <w:hideMark/>
          </w:tcPr>
          <w:p w14:paraId="49CFF94C" w14:textId="207516F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A9BC60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ТК-15/23 - Первомайская ул., 2Б</w:t>
            </w:r>
          </w:p>
        </w:tc>
        <w:tc>
          <w:tcPr>
            <w:tcW w:w="729" w:type="pct"/>
            <w:tcBorders>
              <w:top w:val="nil"/>
              <w:left w:val="nil"/>
              <w:bottom w:val="single" w:sz="4" w:space="0" w:color="auto"/>
              <w:right w:val="single" w:sz="4" w:space="0" w:color="auto"/>
            </w:tcBorders>
            <w:shd w:val="clear" w:color="auto" w:fill="auto"/>
            <w:noWrap/>
            <w:vAlign w:val="center"/>
            <w:hideMark/>
          </w:tcPr>
          <w:p w14:paraId="5507F5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D6985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43854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4018D6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0B2077" w:rsidRPr="00947744" w14:paraId="5860BB10"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BEBCD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1599</w:t>
            </w:r>
          </w:p>
        </w:tc>
        <w:tc>
          <w:tcPr>
            <w:tcW w:w="1003" w:type="pct"/>
            <w:tcBorders>
              <w:top w:val="nil"/>
              <w:left w:val="nil"/>
              <w:bottom w:val="single" w:sz="4" w:space="0" w:color="auto"/>
              <w:right w:val="single" w:sz="4" w:space="0" w:color="auto"/>
            </w:tcBorders>
            <w:shd w:val="clear" w:color="auto" w:fill="auto"/>
            <w:noWrap/>
            <w:hideMark/>
          </w:tcPr>
          <w:p w14:paraId="30429AC5" w14:textId="21ABBC8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6384F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ТК-15/22 - ТК-15/23</w:t>
            </w:r>
          </w:p>
        </w:tc>
        <w:tc>
          <w:tcPr>
            <w:tcW w:w="729" w:type="pct"/>
            <w:tcBorders>
              <w:top w:val="nil"/>
              <w:left w:val="nil"/>
              <w:bottom w:val="single" w:sz="4" w:space="0" w:color="auto"/>
              <w:right w:val="single" w:sz="4" w:space="0" w:color="auto"/>
            </w:tcBorders>
            <w:shd w:val="clear" w:color="auto" w:fill="auto"/>
            <w:noWrap/>
            <w:vAlign w:val="center"/>
            <w:hideMark/>
          </w:tcPr>
          <w:p w14:paraId="396136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18463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EEE1E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01FA0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103,5</w:t>
            </w:r>
          </w:p>
        </w:tc>
      </w:tr>
      <w:tr w:rsidR="000B2077" w:rsidRPr="00947744" w14:paraId="4AD474E4"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1F538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1600</w:t>
            </w:r>
          </w:p>
        </w:tc>
        <w:tc>
          <w:tcPr>
            <w:tcW w:w="1003" w:type="pct"/>
            <w:tcBorders>
              <w:top w:val="nil"/>
              <w:left w:val="nil"/>
              <w:bottom w:val="single" w:sz="4" w:space="0" w:color="auto"/>
              <w:right w:val="single" w:sz="4" w:space="0" w:color="auto"/>
            </w:tcBorders>
            <w:shd w:val="clear" w:color="auto" w:fill="auto"/>
            <w:noWrap/>
            <w:hideMark/>
          </w:tcPr>
          <w:p w14:paraId="07842BCA" w14:textId="79166A0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4908F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У-15/17 - ТК-15/17А</w:t>
            </w:r>
          </w:p>
        </w:tc>
        <w:tc>
          <w:tcPr>
            <w:tcW w:w="729" w:type="pct"/>
            <w:tcBorders>
              <w:top w:val="nil"/>
              <w:left w:val="nil"/>
              <w:bottom w:val="single" w:sz="4" w:space="0" w:color="auto"/>
              <w:right w:val="single" w:sz="4" w:space="0" w:color="auto"/>
            </w:tcBorders>
            <w:shd w:val="clear" w:color="auto" w:fill="auto"/>
            <w:noWrap/>
            <w:vAlign w:val="center"/>
            <w:hideMark/>
          </w:tcPr>
          <w:p w14:paraId="68EB12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D2EF2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D156D1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2A0632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050F59AB"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39523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1601</w:t>
            </w:r>
          </w:p>
        </w:tc>
        <w:tc>
          <w:tcPr>
            <w:tcW w:w="1003" w:type="pct"/>
            <w:tcBorders>
              <w:top w:val="nil"/>
              <w:left w:val="nil"/>
              <w:bottom w:val="single" w:sz="4" w:space="0" w:color="auto"/>
              <w:right w:val="single" w:sz="4" w:space="0" w:color="auto"/>
            </w:tcBorders>
            <w:shd w:val="clear" w:color="auto" w:fill="auto"/>
            <w:noWrap/>
            <w:hideMark/>
          </w:tcPr>
          <w:p w14:paraId="1B828297" w14:textId="0E2ADEC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8D899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ТК-15/17 - У-15/17</w:t>
            </w:r>
          </w:p>
        </w:tc>
        <w:tc>
          <w:tcPr>
            <w:tcW w:w="729" w:type="pct"/>
            <w:tcBorders>
              <w:top w:val="nil"/>
              <w:left w:val="nil"/>
              <w:bottom w:val="single" w:sz="4" w:space="0" w:color="auto"/>
              <w:right w:val="single" w:sz="4" w:space="0" w:color="auto"/>
            </w:tcBorders>
            <w:shd w:val="clear" w:color="auto" w:fill="auto"/>
            <w:noWrap/>
            <w:vAlign w:val="center"/>
            <w:hideMark/>
          </w:tcPr>
          <w:p w14:paraId="288851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09E1A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C6069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39C2E6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w:t>
            </w:r>
          </w:p>
        </w:tc>
      </w:tr>
      <w:tr w:rsidR="000B2077" w:rsidRPr="00947744" w14:paraId="64B20055" w14:textId="77777777" w:rsidTr="006531C3">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8EF95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1602</w:t>
            </w:r>
          </w:p>
        </w:tc>
        <w:tc>
          <w:tcPr>
            <w:tcW w:w="1003" w:type="pct"/>
            <w:tcBorders>
              <w:top w:val="nil"/>
              <w:left w:val="nil"/>
              <w:bottom w:val="single" w:sz="4" w:space="0" w:color="auto"/>
              <w:right w:val="single" w:sz="4" w:space="0" w:color="auto"/>
            </w:tcBorders>
            <w:shd w:val="clear" w:color="auto" w:fill="auto"/>
            <w:noWrap/>
            <w:hideMark/>
          </w:tcPr>
          <w:p w14:paraId="5A4F67D8" w14:textId="3EB2D76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680352">
              <w:rPr>
                <w:rFonts w:asciiTheme="minorHAnsi" w:eastAsia="Times New Roman" w:hAnsiTheme="minorHAnsi" w:cstheme="minorHAnsi"/>
                <w:color w:val="000000"/>
                <w:sz w:val="18"/>
                <w:szCs w:val="18"/>
                <w:lang w:eastAsia="ru-RU"/>
              </w:rPr>
              <w:t xml:space="preserve">Котельная ООО </w:t>
            </w:r>
            <w:r w:rsidRPr="00680352">
              <w:rPr>
                <w:rFonts w:asciiTheme="minorHAnsi" w:eastAsia="Times New Roman" w:hAnsiTheme="minorHAnsi" w:cstheme="minorHAnsi"/>
                <w:color w:val="000000"/>
                <w:sz w:val="20"/>
                <w:szCs w:val="20"/>
                <w:lang w:eastAsia="ru-RU"/>
              </w:rPr>
              <w:t>"</w:t>
            </w:r>
            <w:r w:rsidRPr="00680352">
              <w:rPr>
                <w:rFonts w:eastAsia="Times New Roman"/>
                <w:sz w:val="20"/>
                <w:szCs w:val="20"/>
                <w:lang w:eastAsia="ru-RU"/>
              </w:rPr>
              <w:t>ЭкоПетровск</w:t>
            </w:r>
            <w:r w:rsidRPr="00680352">
              <w:rPr>
                <w:rFonts w:asciiTheme="minorHAnsi" w:eastAsia="Times New Roman" w:hAnsiTheme="minorHAnsi" w:cstheme="minorHAnsi"/>
                <w:color w:val="000000"/>
                <w:sz w:val="20"/>
                <w:szCs w:val="20"/>
                <w:lang w:eastAsia="ru-RU"/>
              </w:rPr>
              <w:t>"</w:t>
            </w:r>
            <w:r w:rsidRPr="00680352">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34FA5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ТК-15/17 - Плещеевская ул., 15</w:t>
            </w:r>
          </w:p>
        </w:tc>
        <w:tc>
          <w:tcPr>
            <w:tcW w:w="729" w:type="pct"/>
            <w:tcBorders>
              <w:top w:val="nil"/>
              <w:left w:val="nil"/>
              <w:bottom w:val="single" w:sz="4" w:space="0" w:color="auto"/>
              <w:right w:val="single" w:sz="4" w:space="0" w:color="auto"/>
            </w:tcBorders>
            <w:shd w:val="clear" w:color="auto" w:fill="auto"/>
            <w:noWrap/>
            <w:vAlign w:val="center"/>
            <w:hideMark/>
          </w:tcPr>
          <w:p w14:paraId="118F1B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A1E81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F5F8A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F46A8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38,5</w:t>
            </w:r>
          </w:p>
        </w:tc>
      </w:tr>
      <w:tr w:rsidR="000B2077" w:rsidRPr="00947744" w14:paraId="28D294F9" w14:textId="77777777" w:rsidTr="0048289E">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BC3AF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1603</w:t>
            </w:r>
          </w:p>
        </w:tc>
        <w:tc>
          <w:tcPr>
            <w:tcW w:w="1003" w:type="pct"/>
            <w:tcBorders>
              <w:top w:val="nil"/>
              <w:left w:val="nil"/>
              <w:bottom w:val="single" w:sz="4" w:space="0" w:color="auto"/>
              <w:right w:val="single" w:sz="4" w:space="0" w:color="auto"/>
            </w:tcBorders>
            <w:shd w:val="clear" w:color="auto" w:fill="auto"/>
            <w:noWrap/>
            <w:hideMark/>
          </w:tcPr>
          <w:p w14:paraId="3D343794" w14:textId="2AA0F16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863C7C">
              <w:rPr>
                <w:rFonts w:asciiTheme="minorHAnsi" w:eastAsia="Times New Roman" w:hAnsiTheme="minorHAnsi" w:cstheme="minorHAnsi"/>
                <w:color w:val="000000"/>
                <w:sz w:val="18"/>
                <w:szCs w:val="18"/>
                <w:lang w:eastAsia="ru-RU"/>
              </w:rPr>
              <w:t xml:space="preserve">Котельная ООО </w:t>
            </w:r>
            <w:r w:rsidRPr="00863C7C">
              <w:rPr>
                <w:rFonts w:asciiTheme="minorHAnsi" w:eastAsia="Times New Roman" w:hAnsiTheme="minorHAnsi" w:cstheme="minorHAnsi"/>
                <w:color w:val="000000"/>
                <w:sz w:val="20"/>
                <w:szCs w:val="20"/>
                <w:lang w:eastAsia="ru-RU"/>
              </w:rPr>
              <w:t>"</w:t>
            </w:r>
            <w:r w:rsidRPr="00863C7C">
              <w:rPr>
                <w:rFonts w:eastAsia="Times New Roman"/>
                <w:sz w:val="20"/>
                <w:szCs w:val="20"/>
                <w:lang w:eastAsia="ru-RU"/>
              </w:rPr>
              <w:t>ЭкоПетровск</w:t>
            </w:r>
            <w:r w:rsidRPr="00863C7C">
              <w:rPr>
                <w:rFonts w:asciiTheme="minorHAnsi" w:eastAsia="Times New Roman" w:hAnsiTheme="minorHAnsi" w:cstheme="minorHAnsi"/>
                <w:color w:val="000000"/>
                <w:sz w:val="20"/>
                <w:szCs w:val="20"/>
                <w:lang w:eastAsia="ru-RU"/>
              </w:rPr>
              <w:t>"</w:t>
            </w:r>
            <w:r w:rsidRPr="00863C7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7450F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3/38--3 - Первомайская ул., 8</w:t>
            </w:r>
          </w:p>
        </w:tc>
        <w:tc>
          <w:tcPr>
            <w:tcW w:w="729" w:type="pct"/>
            <w:tcBorders>
              <w:top w:val="nil"/>
              <w:left w:val="nil"/>
              <w:bottom w:val="single" w:sz="4" w:space="0" w:color="auto"/>
              <w:right w:val="single" w:sz="4" w:space="0" w:color="auto"/>
            </w:tcBorders>
            <w:shd w:val="clear" w:color="auto" w:fill="auto"/>
            <w:noWrap/>
            <w:vAlign w:val="center"/>
            <w:hideMark/>
          </w:tcPr>
          <w:p w14:paraId="4F5EF08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83DB16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1CC624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8E373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w:t>
            </w:r>
          </w:p>
        </w:tc>
      </w:tr>
      <w:tr w:rsidR="000B2077" w:rsidRPr="00947744" w14:paraId="75204DB4" w14:textId="77777777" w:rsidTr="0048289E">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1A9D3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1604</w:t>
            </w:r>
          </w:p>
        </w:tc>
        <w:tc>
          <w:tcPr>
            <w:tcW w:w="1003" w:type="pct"/>
            <w:tcBorders>
              <w:top w:val="nil"/>
              <w:left w:val="nil"/>
              <w:bottom w:val="single" w:sz="4" w:space="0" w:color="auto"/>
              <w:right w:val="single" w:sz="4" w:space="0" w:color="auto"/>
            </w:tcBorders>
            <w:shd w:val="clear" w:color="auto" w:fill="auto"/>
            <w:noWrap/>
            <w:hideMark/>
          </w:tcPr>
          <w:p w14:paraId="5B115A5B" w14:textId="2E63C42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863C7C">
              <w:rPr>
                <w:rFonts w:asciiTheme="minorHAnsi" w:eastAsia="Times New Roman" w:hAnsiTheme="minorHAnsi" w:cstheme="minorHAnsi"/>
                <w:color w:val="000000"/>
                <w:sz w:val="18"/>
                <w:szCs w:val="18"/>
                <w:lang w:eastAsia="ru-RU"/>
              </w:rPr>
              <w:t xml:space="preserve">Котельная ООО </w:t>
            </w:r>
            <w:r w:rsidRPr="00863C7C">
              <w:rPr>
                <w:rFonts w:asciiTheme="minorHAnsi" w:eastAsia="Times New Roman" w:hAnsiTheme="minorHAnsi" w:cstheme="minorHAnsi"/>
                <w:color w:val="000000"/>
                <w:sz w:val="20"/>
                <w:szCs w:val="20"/>
                <w:lang w:eastAsia="ru-RU"/>
              </w:rPr>
              <w:t>"</w:t>
            </w:r>
            <w:r w:rsidRPr="00863C7C">
              <w:rPr>
                <w:rFonts w:eastAsia="Times New Roman"/>
                <w:sz w:val="20"/>
                <w:szCs w:val="20"/>
                <w:lang w:eastAsia="ru-RU"/>
              </w:rPr>
              <w:t>ЭкоПетровск</w:t>
            </w:r>
            <w:r w:rsidRPr="00863C7C">
              <w:rPr>
                <w:rFonts w:asciiTheme="minorHAnsi" w:eastAsia="Times New Roman" w:hAnsiTheme="minorHAnsi" w:cstheme="minorHAnsi"/>
                <w:color w:val="000000"/>
                <w:sz w:val="20"/>
                <w:szCs w:val="20"/>
                <w:lang w:eastAsia="ru-RU"/>
              </w:rPr>
              <w:t>"</w:t>
            </w:r>
            <w:r w:rsidRPr="00863C7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3C432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3/38--2 - 3/38--3</w:t>
            </w:r>
          </w:p>
        </w:tc>
        <w:tc>
          <w:tcPr>
            <w:tcW w:w="729" w:type="pct"/>
            <w:tcBorders>
              <w:top w:val="nil"/>
              <w:left w:val="nil"/>
              <w:bottom w:val="single" w:sz="4" w:space="0" w:color="auto"/>
              <w:right w:val="single" w:sz="4" w:space="0" w:color="auto"/>
            </w:tcBorders>
            <w:shd w:val="clear" w:color="auto" w:fill="auto"/>
            <w:noWrap/>
            <w:vAlign w:val="center"/>
            <w:hideMark/>
          </w:tcPr>
          <w:p w14:paraId="58CC39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DBE346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4EE3F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303D5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w:t>
            </w:r>
          </w:p>
        </w:tc>
      </w:tr>
      <w:tr w:rsidR="000B2077" w:rsidRPr="00947744" w14:paraId="72E6FFE6" w14:textId="77777777" w:rsidTr="0048289E">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351E3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1605</w:t>
            </w:r>
          </w:p>
        </w:tc>
        <w:tc>
          <w:tcPr>
            <w:tcW w:w="1003" w:type="pct"/>
            <w:tcBorders>
              <w:top w:val="nil"/>
              <w:left w:val="nil"/>
              <w:bottom w:val="single" w:sz="4" w:space="0" w:color="auto"/>
              <w:right w:val="single" w:sz="4" w:space="0" w:color="auto"/>
            </w:tcBorders>
            <w:shd w:val="clear" w:color="auto" w:fill="auto"/>
            <w:noWrap/>
            <w:hideMark/>
          </w:tcPr>
          <w:p w14:paraId="279B5C93" w14:textId="5A34B3C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863C7C">
              <w:rPr>
                <w:rFonts w:asciiTheme="minorHAnsi" w:eastAsia="Times New Roman" w:hAnsiTheme="minorHAnsi" w:cstheme="minorHAnsi"/>
                <w:color w:val="000000"/>
                <w:sz w:val="18"/>
                <w:szCs w:val="18"/>
                <w:lang w:eastAsia="ru-RU"/>
              </w:rPr>
              <w:t xml:space="preserve">Котельная ООО </w:t>
            </w:r>
            <w:r w:rsidRPr="00863C7C">
              <w:rPr>
                <w:rFonts w:asciiTheme="minorHAnsi" w:eastAsia="Times New Roman" w:hAnsiTheme="minorHAnsi" w:cstheme="minorHAnsi"/>
                <w:color w:val="000000"/>
                <w:sz w:val="20"/>
                <w:szCs w:val="20"/>
                <w:lang w:eastAsia="ru-RU"/>
              </w:rPr>
              <w:t>"</w:t>
            </w:r>
            <w:r w:rsidRPr="00863C7C">
              <w:rPr>
                <w:rFonts w:eastAsia="Times New Roman"/>
                <w:sz w:val="20"/>
                <w:szCs w:val="20"/>
                <w:lang w:eastAsia="ru-RU"/>
              </w:rPr>
              <w:t>ЭкоПетровск</w:t>
            </w:r>
            <w:r w:rsidRPr="00863C7C">
              <w:rPr>
                <w:rFonts w:asciiTheme="minorHAnsi" w:eastAsia="Times New Roman" w:hAnsiTheme="minorHAnsi" w:cstheme="minorHAnsi"/>
                <w:color w:val="000000"/>
                <w:sz w:val="20"/>
                <w:szCs w:val="20"/>
                <w:lang w:eastAsia="ru-RU"/>
              </w:rPr>
              <w:t>"</w:t>
            </w:r>
            <w:r w:rsidRPr="00863C7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E3B37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3/38--2/1 - 3/38--2</w:t>
            </w:r>
          </w:p>
        </w:tc>
        <w:tc>
          <w:tcPr>
            <w:tcW w:w="729" w:type="pct"/>
            <w:tcBorders>
              <w:top w:val="nil"/>
              <w:left w:val="nil"/>
              <w:bottom w:val="single" w:sz="4" w:space="0" w:color="auto"/>
              <w:right w:val="single" w:sz="4" w:space="0" w:color="auto"/>
            </w:tcBorders>
            <w:shd w:val="clear" w:color="auto" w:fill="auto"/>
            <w:noWrap/>
            <w:vAlign w:val="center"/>
            <w:hideMark/>
          </w:tcPr>
          <w:p w14:paraId="10D8FA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F02AB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48693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9E1B4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106C5753" w14:textId="77777777" w:rsidTr="0048289E">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2F41A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1606</w:t>
            </w:r>
          </w:p>
        </w:tc>
        <w:tc>
          <w:tcPr>
            <w:tcW w:w="1003" w:type="pct"/>
            <w:tcBorders>
              <w:top w:val="nil"/>
              <w:left w:val="nil"/>
              <w:bottom w:val="single" w:sz="4" w:space="0" w:color="auto"/>
              <w:right w:val="single" w:sz="4" w:space="0" w:color="auto"/>
            </w:tcBorders>
            <w:shd w:val="clear" w:color="auto" w:fill="auto"/>
            <w:noWrap/>
            <w:hideMark/>
          </w:tcPr>
          <w:p w14:paraId="09B915F8" w14:textId="0E671B5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863C7C">
              <w:rPr>
                <w:rFonts w:asciiTheme="minorHAnsi" w:eastAsia="Times New Roman" w:hAnsiTheme="minorHAnsi" w:cstheme="minorHAnsi"/>
                <w:color w:val="000000"/>
                <w:sz w:val="18"/>
                <w:szCs w:val="18"/>
                <w:lang w:eastAsia="ru-RU"/>
              </w:rPr>
              <w:t xml:space="preserve">Котельная ООО </w:t>
            </w:r>
            <w:r w:rsidRPr="00863C7C">
              <w:rPr>
                <w:rFonts w:asciiTheme="minorHAnsi" w:eastAsia="Times New Roman" w:hAnsiTheme="minorHAnsi" w:cstheme="minorHAnsi"/>
                <w:color w:val="000000"/>
                <w:sz w:val="20"/>
                <w:szCs w:val="20"/>
                <w:lang w:eastAsia="ru-RU"/>
              </w:rPr>
              <w:t>"</w:t>
            </w:r>
            <w:r w:rsidRPr="00863C7C">
              <w:rPr>
                <w:rFonts w:eastAsia="Times New Roman"/>
                <w:sz w:val="20"/>
                <w:szCs w:val="20"/>
                <w:lang w:eastAsia="ru-RU"/>
              </w:rPr>
              <w:t>ЭкоПетровск</w:t>
            </w:r>
            <w:r w:rsidRPr="00863C7C">
              <w:rPr>
                <w:rFonts w:asciiTheme="minorHAnsi" w:eastAsia="Times New Roman" w:hAnsiTheme="minorHAnsi" w:cstheme="minorHAnsi"/>
                <w:color w:val="000000"/>
                <w:sz w:val="20"/>
                <w:szCs w:val="20"/>
                <w:lang w:eastAsia="ru-RU"/>
              </w:rPr>
              <w:t>"</w:t>
            </w:r>
            <w:r w:rsidRPr="00863C7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C8C7C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3/38--1(ТК-15/6) - 3/38--2/1</w:t>
            </w:r>
          </w:p>
        </w:tc>
        <w:tc>
          <w:tcPr>
            <w:tcW w:w="729" w:type="pct"/>
            <w:tcBorders>
              <w:top w:val="nil"/>
              <w:left w:val="nil"/>
              <w:bottom w:val="single" w:sz="4" w:space="0" w:color="auto"/>
              <w:right w:val="single" w:sz="4" w:space="0" w:color="auto"/>
            </w:tcBorders>
            <w:shd w:val="clear" w:color="auto" w:fill="auto"/>
            <w:noWrap/>
            <w:vAlign w:val="center"/>
            <w:hideMark/>
          </w:tcPr>
          <w:p w14:paraId="549E5B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A3034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6488F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28C108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w:t>
            </w:r>
          </w:p>
        </w:tc>
      </w:tr>
      <w:tr w:rsidR="000B2077" w:rsidRPr="00947744" w14:paraId="0541802D" w14:textId="77777777" w:rsidTr="0048289E">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75EC0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1607</w:t>
            </w:r>
          </w:p>
        </w:tc>
        <w:tc>
          <w:tcPr>
            <w:tcW w:w="1003" w:type="pct"/>
            <w:tcBorders>
              <w:top w:val="nil"/>
              <w:left w:val="nil"/>
              <w:bottom w:val="single" w:sz="4" w:space="0" w:color="auto"/>
              <w:right w:val="single" w:sz="4" w:space="0" w:color="auto"/>
            </w:tcBorders>
            <w:shd w:val="clear" w:color="auto" w:fill="auto"/>
            <w:noWrap/>
            <w:hideMark/>
          </w:tcPr>
          <w:p w14:paraId="791D1426" w14:textId="4E84C49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863C7C">
              <w:rPr>
                <w:rFonts w:asciiTheme="minorHAnsi" w:eastAsia="Times New Roman" w:hAnsiTheme="minorHAnsi" w:cstheme="minorHAnsi"/>
                <w:color w:val="000000"/>
                <w:sz w:val="18"/>
                <w:szCs w:val="18"/>
                <w:lang w:eastAsia="ru-RU"/>
              </w:rPr>
              <w:t xml:space="preserve">Котельная ООО </w:t>
            </w:r>
            <w:r w:rsidRPr="00863C7C">
              <w:rPr>
                <w:rFonts w:asciiTheme="minorHAnsi" w:eastAsia="Times New Roman" w:hAnsiTheme="minorHAnsi" w:cstheme="minorHAnsi"/>
                <w:color w:val="000000"/>
                <w:sz w:val="20"/>
                <w:szCs w:val="20"/>
                <w:lang w:eastAsia="ru-RU"/>
              </w:rPr>
              <w:t>"</w:t>
            </w:r>
            <w:r w:rsidRPr="00863C7C">
              <w:rPr>
                <w:rFonts w:eastAsia="Times New Roman"/>
                <w:sz w:val="20"/>
                <w:szCs w:val="20"/>
                <w:lang w:eastAsia="ru-RU"/>
              </w:rPr>
              <w:t>ЭкоПетровск</w:t>
            </w:r>
            <w:r w:rsidRPr="00863C7C">
              <w:rPr>
                <w:rFonts w:asciiTheme="minorHAnsi" w:eastAsia="Times New Roman" w:hAnsiTheme="minorHAnsi" w:cstheme="minorHAnsi"/>
                <w:color w:val="000000"/>
                <w:sz w:val="20"/>
                <w:szCs w:val="20"/>
                <w:lang w:eastAsia="ru-RU"/>
              </w:rPr>
              <w:t>"</w:t>
            </w:r>
            <w:r w:rsidRPr="00863C7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B9AE8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3//40(ТК-15/14) - Первомайская ул., 3</w:t>
            </w:r>
          </w:p>
        </w:tc>
        <w:tc>
          <w:tcPr>
            <w:tcW w:w="729" w:type="pct"/>
            <w:tcBorders>
              <w:top w:val="nil"/>
              <w:left w:val="nil"/>
              <w:bottom w:val="single" w:sz="4" w:space="0" w:color="auto"/>
              <w:right w:val="single" w:sz="4" w:space="0" w:color="auto"/>
            </w:tcBorders>
            <w:shd w:val="clear" w:color="auto" w:fill="auto"/>
            <w:noWrap/>
            <w:vAlign w:val="center"/>
            <w:hideMark/>
          </w:tcPr>
          <w:p w14:paraId="30E573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D7ACB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AE3A6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A6524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w:t>
            </w:r>
          </w:p>
        </w:tc>
      </w:tr>
      <w:tr w:rsidR="000B2077" w:rsidRPr="00947744" w14:paraId="385B9620" w14:textId="77777777" w:rsidTr="0048289E">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CDEFE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1608</w:t>
            </w:r>
          </w:p>
        </w:tc>
        <w:tc>
          <w:tcPr>
            <w:tcW w:w="1003" w:type="pct"/>
            <w:tcBorders>
              <w:top w:val="nil"/>
              <w:left w:val="nil"/>
              <w:bottom w:val="single" w:sz="4" w:space="0" w:color="auto"/>
              <w:right w:val="single" w:sz="4" w:space="0" w:color="auto"/>
            </w:tcBorders>
            <w:shd w:val="clear" w:color="auto" w:fill="auto"/>
            <w:noWrap/>
            <w:hideMark/>
          </w:tcPr>
          <w:p w14:paraId="51D8A757" w14:textId="229CEE6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863C7C">
              <w:rPr>
                <w:rFonts w:asciiTheme="minorHAnsi" w:eastAsia="Times New Roman" w:hAnsiTheme="minorHAnsi" w:cstheme="minorHAnsi"/>
                <w:color w:val="000000"/>
                <w:sz w:val="18"/>
                <w:szCs w:val="18"/>
                <w:lang w:eastAsia="ru-RU"/>
              </w:rPr>
              <w:t xml:space="preserve">Котельная ООО </w:t>
            </w:r>
            <w:r w:rsidRPr="00863C7C">
              <w:rPr>
                <w:rFonts w:asciiTheme="minorHAnsi" w:eastAsia="Times New Roman" w:hAnsiTheme="minorHAnsi" w:cstheme="minorHAnsi"/>
                <w:color w:val="000000"/>
                <w:sz w:val="20"/>
                <w:szCs w:val="20"/>
                <w:lang w:eastAsia="ru-RU"/>
              </w:rPr>
              <w:t>"</w:t>
            </w:r>
            <w:r w:rsidRPr="00863C7C">
              <w:rPr>
                <w:rFonts w:eastAsia="Times New Roman"/>
                <w:sz w:val="20"/>
                <w:szCs w:val="20"/>
                <w:lang w:eastAsia="ru-RU"/>
              </w:rPr>
              <w:t>ЭкоПетровск</w:t>
            </w:r>
            <w:r w:rsidRPr="00863C7C">
              <w:rPr>
                <w:rFonts w:asciiTheme="minorHAnsi" w:eastAsia="Times New Roman" w:hAnsiTheme="minorHAnsi" w:cstheme="minorHAnsi"/>
                <w:color w:val="000000"/>
                <w:sz w:val="20"/>
                <w:szCs w:val="20"/>
                <w:lang w:eastAsia="ru-RU"/>
              </w:rPr>
              <w:t>"</w:t>
            </w:r>
            <w:r w:rsidRPr="00863C7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F9883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3//35(ТК-15/12) - 3//36(ТК-15/11)</w:t>
            </w:r>
          </w:p>
        </w:tc>
        <w:tc>
          <w:tcPr>
            <w:tcW w:w="729" w:type="pct"/>
            <w:tcBorders>
              <w:top w:val="nil"/>
              <w:left w:val="nil"/>
              <w:bottom w:val="single" w:sz="4" w:space="0" w:color="auto"/>
              <w:right w:val="single" w:sz="4" w:space="0" w:color="auto"/>
            </w:tcBorders>
            <w:shd w:val="clear" w:color="auto" w:fill="auto"/>
            <w:noWrap/>
            <w:vAlign w:val="center"/>
            <w:hideMark/>
          </w:tcPr>
          <w:p w14:paraId="190B0F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852A5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5B0F7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210783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0B2077" w:rsidRPr="00947744" w14:paraId="739885ED" w14:textId="77777777" w:rsidTr="0048289E">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C9B0A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1609</w:t>
            </w:r>
          </w:p>
        </w:tc>
        <w:tc>
          <w:tcPr>
            <w:tcW w:w="1003" w:type="pct"/>
            <w:tcBorders>
              <w:top w:val="nil"/>
              <w:left w:val="nil"/>
              <w:bottom w:val="single" w:sz="4" w:space="0" w:color="auto"/>
              <w:right w:val="single" w:sz="4" w:space="0" w:color="auto"/>
            </w:tcBorders>
            <w:shd w:val="clear" w:color="auto" w:fill="auto"/>
            <w:noWrap/>
            <w:hideMark/>
          </w:tcPr>
          <w:p w14:paraId="52E9693A" w14:textId="2B661E6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863C7C">
              <w:rPr>
                <w:rFonts w:asciiTheme="minorHAnsi" w:eastAsia="Times New Roman" w:hAnsiTheme="minorHAnsi" w:cstheme="minorHAnsi"/>
                <w:color w:val="000000"/>
                <w:sz w:val="18"/>
                <w:szCs w:val="18"/>
                <w:lang w:eastAsia="ru-RU"/>
              </w:rPr>
              <w:t xml:space="preserve">Котельная ООО </w:t>
            </w:r>
            <w:r w:rsidRPr="00863C7C">
              <w:rPr>
                <w:rFonts w:asciiTheme="minorHAnsi" w:eastAsia="Times New Roman" w:hAnsiTheme="minorHAnsi" w:cstheme="minorHAnsi"/>
                <w:color w:val="000000"/>
                <w:sz w:val="20"/>
                <w:szCs w:val="20"/>
                <w:lang w:eastAsia="ru-RU"/>
              </w:rPr>
              <w:t>"</w:t>
            </w:r>
            <w:r w:rsidRPr="00863C7C">
              <w:rPr>
                <w:rFonts w:eastAsia="Times New Roman"/>
                <w:sz w:val="20"/>
                <w:szCs w:val="20"/>
                <w:lang w:eastAsia="ru-RU"/>
              </w:rPr>
              <w:t>ЭкоПетровск</w:t>
            </w:r>
            <w:r w:rsidRPr="00863C7C">
              <w:rPr>
                <w:rFonts w:asciiTheme="minorHAnsi" w:eastAsia="Times New Roman" w:hAnsiTheme="minorHAnsi" w:cstheme="minorHAnsi"/>
                <w:color w:val="000000"/>
                <w:sz w:val="20"/>
                <w:szCs w:val="20"/>
                <w:lang w:eastAsia="ru-RU"/>
              </w:rPr>
              <w:t>"</w:t>
            </w:r>
            <w:r w:rsidRPr="00863C7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F76AE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3/39--1 - Первомайская ул., 7</w:t>
            </w:r>
          </w:p>
        </w:tc>
        <w:tc>
          <w:tcPr>
            <w:tcW w:w="729" w:type="pct"/>
            <w:tcBorders>
              <w:top w:val="nil"/>
              <w:left w:val="nil"/>
              <w:bottom w:val="single" w:sz="4" w:space="0" w:color="auto"/>
              <w:right w:val="single" w:sz="4" w:space="0" w:color="auto"/>
            </w:tcBorders>
            <w:shd w:val="clear" w:color="auto" w:fill="auto"/>
            <w:noWrap/>
            <w:vAlign w:val="center"/>
            <w:hideMark/>
          </w:tcPr>
          <w:p w14:paraId="6721F0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C274F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B17A0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4475BB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w:t>
            </w:r>
          </w:p>
        </w:tc>
      </w:tr>
      <w:tr w:rsidR="000B2077" w:rsidRPr="00947744" w14:paraId="6E3D667C" w14:textId="77777777" w:rsidTr="0048289E">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D56C3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1610</w:t>
            </w:r>
          </w:p>
        </w:tc>
        <w:tc>
          <w:tcPr>
            <w:tcW w:w="1003" w:type="pct"/>
            <w:tcBorders>
              <w:top w:val="nil"/>
              <w:left w:val="nil"/>
              <w:bottom w:val="single" w:sz="4" w:space="0" w:color="auto"/>
              <w:right w:val="single" w:sz="4" w:space="0" w:color="auto"/>
            </w:tcBorders>
            <w:shd w:val="clear" w:color="auto" w:fill="auto"/>
            <w:noWrap/>
            <w:hideMark/>
          </w:tcPr>
          <w:p w14:paraId="44A9BA85" w14:textId="02E82D3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863C7C">
              <w:rPr>
                <w:rFonts w:asciiTheme="minorHAnsi" w:eastAsia="Times New Roman" w:hAnsiTheme="minorHAnsi" w:cstheme="minorHAnsi"/>
                <w:color w:val="000000"/>
                <w:sz w:val="18"/>
                <w:szCs w:val="18"/>
                <w:lang w:eastAsia="ru-RU"/>
              </w:rPr>
              <w:t xml:space="preserve">Котельная ООО </w:t>
            </w:r>
            <w:r w:rsidRPr="00863C7C">
              <w:rPr>
                <w:rFonts w:asciiTheme="minorHAnsi" w:eastAsia="Times New Roman" w:hAnsiTheme="minorHAnsi" w:cstheme="minorHAnsi"/>
                <w:color w:val="000000"/>
                <w:sz w:val="20"/>
                <w:szCs w:val="20"/>
                <w:lang w:eastAsia="ru-RU"/>
              </w:rPr>
              <w:t>"</w:t>
            </w:r>
            <w:r w:rsidRPr="00863C7C">
              <w:rPr>
                <w:rFonts w:eastAsia="Times New Roman"/>
                <w:sz w:val="20"/>
                <w:szCs w:val="20"/>
                <w:lang w:eastAsia="ru-RU"/>
              </w:rPr>
              <w:t>ЭкоПетровск</w:t>
            </w:r>
            <w:r w:rsidRPr="00863C7C">
              <w:rPr>
                <w:rFonts w:asciiTheme="minorHAnsi" w:eastAsia="Times New Roman" w:hAnsiTheme="minorHAnsi" w:cstheme="minorHAnsi"/>
                <w:color w:val="000000"/>
                <w:sz w:val="20"/>
                <w:szCs w:val="20"/>
                <w:lang w:eastAsia="ru-RU"/>
              </w:rPr>
              <w:t>"</w:t>
            </w:r>
            <w:r w:rsidRPr="00863C7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E6552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3/39--1 - Первомайская ул., 5</w:t>
            </w:r>
          </w:p>
        </w:tc>
        <w:tc>
          <w:tcPr>
            <w:tcW w:w="729" w:type="pct"/>
            <w:tcBorders>
              <w:top w:val="nil"/>
              <w:left w:val="nil"/>
              <w:bottom w:val="single" w:sz="4" w:space="0" w:color="auto"/>
              <w:right w:val="single" w:sz="4" w:space="0" w:color="auto"/>
            </w:tcBorders>
            <w:shd w:val="clear" w:color="auto" w:fill="auto"/>
            <w:noWrap/>
            <w:vAlign w:val="center"/>
            <w:hideMark/>
          </w:tcPr>
          <w:p w14:paraId="501E2F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10817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E7399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w:t>
            </w:r>
          </w:p>
        </w:tc>
        <w:tc>
          <w:tcPr>
            <w:tcW w:w="310" w:type="pct"/>
            <w:tcBorders>
              <w:top w:val="nil"/>
              <w:left w:val="nil"/>
              <w:bottom w:val="single" w:sz="4" w:space="0" w:color="auto"/>
              <w:right w:val="single" w:sz="4" w:space="0" w:color="auto"/>
            </w:tcBorders>
            <w:shd w:val="clear" w:color="auto" w:fill="auto"/>
            <w:noWrap/>
            <w:vAlign w:val="center"/>
            <w:hideMark/>
          </w:tcPr>
          <w:p w14:paraId="53E409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7ECF9C1B" w14:textId="77777777" w:rsidTr="0048289E">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49186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1611</w:t>
            </w:r>
          </w:p>
        </w:tc>
        <w:tc>
          <w:tcPr>
            <w:tcW w:w="1003" w:type="pct"/>
            <w:tcBorders>
              <w:top w:val="nil"/>
              <w:left w:val="nil"/>
              <w:bottom w:val="single" w:sz="4" w:space="0" w:color="auto"/>
              <w:right w:val="single" w:sz="4" w:space="0" w:color="auto"/>
            </w:tcBorders>
            <w:shd w:val="clear" w:color="auto" w:fill="auto"/>
            <w:noWrap/>
            <w:hideMark/>
          </w:tcPr>
          <w:p w14:paraId="1DE3B175" w14:textId="6FFF22E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863C7C">
              <w:rPr>
                <w:rFonts w:asciiTheme="minorHAnsi" w:eastAsia="Times New Roman" w:hAnsiTheme="minorHAnsi" w:cstheme="minorHAnsi"/>
                <w:color w:val="000000"/>
                <w:sz w:val="18"/>
                <w:szCs w:val="18"/>
                <w:lang w:eastAsia="ru-RU"/>
              </w:rPr>
              <w:t xml:space="preserve">Котельная ООО </w:t>
            </w:r>
            <w:r w:rsidRPr="00863C7C">
              <w:rPr>
                <w:rFonts w:asciiTheme="minorHAnsi" w:eastAsia="Times New Roman" w:hAnsiTheme="minorHAnsi" w:cstheme="minorHAnsi"/>
                <w:color w:val="000000"/>
                <w:sz w:val="20"/>
                <w:szCs w:val="20"/>
                <w:lang w:eastAsia="ru-RU"/>
              </w:rPr>
              <w:t>"</w:t>
            </w:r>
            <w:r w:rsidRPr="00863C7C">
              <w:rPr>
                <w:rFonts w:eastAsia="Times New Roman"/>
                <w:sz w:val="20"/>
                <w:szCs w:val="20"/>
                <w:lang w:eastAsia="ru-RU"/>
              </w:rPr>
              <w:t>ЭкоПетровск</w:t>
            </w:r>
            <w:r w:rsidRPr="00863C7C">
              <w:rPr>
                <w:rFonts w:asciiTheme="minorHAnsi" w:eastAsia="Times New Roman" w:hAnsiTheme="minorHAnsi" w:cstheme="minorHAnsi"/>
                <w:color w:val="000000"/>
                <w:sz w:val="20"/>
                <w:szCs w:val="20"/>
                <w:lang w:eastAsia="ru-RU"/>
              </w:rPr>
              <w:t>"</w:t>
            </w:r>
            <w:r w:rsidRPr="00863C7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31B8E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3//39(ТК-15/18) - 3/39--1</w:t>
            </w:r>
          </w:p>
        </w:tc>
        <w:tc>
          <w:tcPr>
            <w:tcW w:w="729" w:type="pct"/>
            <w:tcBorders>
              <w:top w:val="nil"/>
              <w:left w:val="nil"/>
              <w:bottom w:val="single" w:sz="4" w:space="0" w:color="auto"/>
              <w:right w:val="single" w:sz="4" w:space="0" w:color="auto"/>
            </w:tcBorders>
            <w:shd w:val="clear" w:color="auto" w:fill="auto"/>
            <w:noWrap/>
            <w:vAlign w:val="center"/>
            <w:hideMark/>
          </w:tcPr>
          <w:p w14:paraId="13236E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1471F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094FE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EE47E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0B2077" w:rsidRPr="00947744" w14:paraId="740D0002" w14:textId="77777777" w:rsidTr="0048289E">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DA4A3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1612</w:t>
            </w:r>
          </w:p>
        </w:tc>
        <w:tc>
          <w:tcPr>
            <w:tcW w:w="1003" w:type="pct"/>
            <w:tcBorders>
              <w:top w:val="nil"/>
              <w:left w:val="nil"/>
              <w:bottom w:val="single" w:sz="4" w:space="0" w:color="auto"/>
              <w:right w:val="single" w:sz="4" w:space="0" w:color="auto"/>
            </w:tcBorders>
            <w:shd w:val="clear" w:color="auto" w:fill="auto"/>
            <w:noWrap/>
            <w:hideMark/>
          </w:tcPr>
          <w:p w14:paraId="301220D8" w14:textId="0CAF0DB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863C7C">
              <w:rPr>
                <w:rFonts w:asciiTheme="minorHAnsi" w:eastAsia="Times New Roman" w:hAnsiTheme="minorHAnsi" w:cstheme="minorHAnsi"/>
                <w:color w:val="000000"/>
                <w:sz w:val="18"/>
                <w:szCs w:val="18"/>
                <w:lang w:eastAsia="ru-RU"/>
              </w:rPr>
              <w:t xml:space="preserve">Котельная ООО </w:t>
            </w:r>
            <w:r w:rsidRPr="00863C7C">
              <w:rPr>
                <w:rFonts w:asciiTheme="minorHAnsi" w:eastAsia="Times New Roman" w:hAnsiTheme="minorHAnsi" w:cstheme="minorHAnsi"/>
                <w:color w:val="000000"/>
                <w:sz w:val="20"/>
                <w:szCs w:val="20"/>
                <w:lang w:eastAsia="ru-RU"/>
              </w:rPr>
              <w:t>"</w:t>
            </w:r>
            <w:r w:rsidRPr="00863C7C">
              <w:rPr>
                <w:rFonts w:eastAsia="Times New Roman"/>
                <w:sz w:val="20"/>
                <w:szCs w:val="20"/>
                <w:lang w:eastAsia="ru-RU"/>
              </w:rPr>
              <w:t>ЭкоПетровск</w:t>
            </w:r>
            <w:r w:rsidRPr="00863C7C">
              <w:rPr>
                <w:rFonts w:asciiTheme="minorHAnsi" w:eastAsia="Times New Roman" w:hAnsiTheme="minorHAnsi" w:cstheme="minorHAnsi"/>
                <w:color w:val="000000"/>
                <w:sz w:val="20"/>
                <w:szCs w:val="20"/>
                <w:lang w:eastAsia="ru-RU"/>
              </w:rPr>
              <w:t>"</w:t>
            </w:r>
            <w:r w:rsidRPr="00863C7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282D6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3//39(ТК-15/18) - 3//40(ТК-15/14)</w:t>
            </w:r>
          </w:p>
        </w:tc>
        <w:tc>
          <w:tcPr>
            <w:tcW w:w="729" w:type="pct"/>
            <w:tcBorders>
              <w:top w:val="nil"/>
              <w:left w:val="nil"/>
              <w:bottom w:val="single" w:sz="4" w:space="0" w:color="auto"/>
              <w:right w:val="single" w:sz="4" w:space="0" w:color="auto"/>
            </w:tcBorders>
            <w:shd w:val="clear" w:color="auto" w:fill="auto"/>
            <w:noWrap/>
            <w:vAlign w:val="center"/>
            <w:hideMark/>
          </w:tcPr>
          <w:p w14:paraId="3077A2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8B370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6DFE9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26FDDC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w:t>
            </w:r>
          </w:p>
        </w:tc>
      </w:tr>
      <w:tr w:rsidR="000B2077" w:rsidRPr="00947744" w14:paraId="458448EF" w14:textId="77777777" w:rsidTr="0048289E">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1C654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1613</w:t>
            </w:r>
          </w:p>
        </w:tc>
        <w:tc>
          <w:tcPr>
            <w:tcW w:w="1003" w:type="pct"/>
            <w:tcBorders>
              <w:top w:val="nil"/>
              <w:left w:val="nil"/>
              <w:bottom w:val="single" w:sz="4" w:space="0" w:color="auto"/>
              <w:right w:val="single" w:sz="4" w:space="0" w:color="auto"/>
            </w:tcBorders>
            <w:shd w:val="clear" w:color="auto" w:fill="auto"/>
            <w:noWrap/>
            <w:hideMark/>
          </w:tcPr>
          <w:p w14:paraId="20B2CA80" w14:textId="5D72A18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863C7C">
              <w:rPr>
                <w:rFonts w:asciiTheme="minorHAnsi" w:eastAsia="Times New Roman" w:hAnsiTheme="minorHAnsi" w:cstheme="minorHAnsi"/>
                <w:color w:val="000000"/>
                <w:sz w:val="18"/>
                <w:szCs w:val="18"/>
                <w:lang w:eastAsia="ru-RU"/>
              </w:rPr>
              <w:t xml:space="preserve">Котельная ООО </w:t>
            </w:r>
            <w:r w:rsidRPr="00863C7C">
              <w:rPr>
                <w:rFonts w:asciiTheme="minorHAnsi" w:eastAsia="Times New Roman" w:hAnsiTheme="minorHAnsi" w:cstheme="minorHAnsi"/>
                <w:color w:val="000000"/>
                <w:sz w:val="20"/>
                <w:szCs w:val="20"/>
                <w:lang w:eastAsia="ru-RU"/>
              </w:rPr>
              <w:t>"</w:t>
            </w:r>
            <w:r w:rsidRPr="00863C7C">
              <w:rPr>
                <w:rFonts w:eastAsia="Times New Roman"/>
                <w:sz w:val="20"/>
                <w:szCs w:val="20"/>
                <w:lang w:eastAsia="ru-RU"/>
              </w:rPr>
              <w:t>ЭкоПетровск</w:t>
            </w:r>
            <w:r w:rsidRPr="00863C7C">
              <w:rPr>
                <w:rFonts w:asciiTheme="minorHAnsi" w:eastAsia="Times New Roman" w:hAnsiTheme="minorHAnsi" w:cstheme="minorHAnsi"/>
                <w:color w:val="000000"/>
                <w:sz w:val="20"/>
                <w:szCs w:val="20"/>
                <w:lang w:eastAsia="ru-RU"/>
              </w:rPr>
              <w:t>"</w:t>
            </w:r>
            <w:r w:rsidRPr="00863C7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60F62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3//38(ТК-15/19) - 3//39(ТК-15/18)</w:t>
            </w:r>
          </w:p>
        </w:tc>
        <w:tc>
          <w:tcPr>
            <w:tcW w:w="729" w:type="pct"/>
            <w:tcBorders>
              <w:top w:val="nil"/>
              <w:left w:val="nil"/>
              <w:bottom w:val="single" w:sz="4" w:space="0" w:color="auto"/>
              <w:right w:val="single" w:sz="4" w:space="0" w:color="auto"/>
            </w:tcBorders>
            <w:shd w:val="clear" w:color="auto" w:fill="auto"/>
            <w:noWrap/>
            <w:vAlign w:val="center"/>
            <w:hideMark/>
          </w:tcPr>
          <w:p w14:paraId="17304B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2D25C5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B2C80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0555BE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41CDDC74" w14:textId="77777777" w:rsidTr="0048289E">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EEEC9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1614</w:t>
            </w:r>
          </w:p>
        </w:tc>
        <w:tc>
          <w:tcPr>
            <w:tcW w:w="1003" w:type="pct"/>
            <w:tcBorders>
              <w:top w:val="nil"/>
              <w:left w:val="nil"/>
              <w:bottom w:val="single" w:sz="4" w:space="0" w:color="auto"/>
              <w:right w:val="single" w:sz="4" w:space="0" w:color="auto"/>
            </w:tcBorders>
            <w:shd w:val="clear" w:color="auto" w:fill="auto"/>
            <w:noWrap/>
            <w:hideMark/>
          </w:tcPr>
          <w:p w14:paraId="29B8C514" w14:textId="1D08D7B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863C7C">
              <w:rPr>
                <w:rFonts w:asciiTheme="minorHAnsi" w:eastAsia="Times New Roman" w:hAnsiTheme="minorHAnsi" w:cstheme="minorHAnsi"/>
                <w:color w:val="000000"/>
                <w:sz w:val="18"/>
                <w:szCs w:val="18"/>
                <w:lang w:eastAsia="ru-RU"/>
              </w:rPr>
              <w:t xml:space="preserve">Котельная ООО </w:t>
            </w:r>
            <w:r w:rsidRPr="00863C7C">
              <w:rPr>
                <w:rFonts w:asciiTheme="minorHAnsi" w:eastAsia="Times New Roman" w:hAnsiTheme="minorHAnsi" w:cstheme="minorHAnsi"/>
                <w:color w:val="000000"/>
                <w:sz w:val="20"/>
                <w:szCs w:val="20"/>
                <w:lang w:eastAsia="ru-RU"/>
              </w:rPr>
              <w:t>"</w:t>
            </w:r>
            <w:r w:rsidRPr="00863C7C">
              <w:rPr>
                <w:rFonts w:eastAsia="Times New Roman"/>
                <w:sz w:val="20"/>
                <w:szCs w:val="20"/>
                <w:lang w:eastAsia="ru-RU"/>
              </w:rPr>
              <w:t>ЭкоПетровск</w:t>
            </w:r>
            <w:r w:rsidRPr="00863C7C">
              <w:rPr>
                <w:rFonts w:asciiTheme="minorHAnsi" w:eastAsia="Times New Roman" w:hAnsiTheme="minorHAnsi" w:cstheme="minorHAnsi"/>
                <w:color w:val="000000"/>
                <w:sz w:val="20"/>
                <w:szCs w:val="20"/>
                <w:lang w:eastAsia="ru-RU"/>
              </w:rPr>
              <w:t>"</w:t>
            </w:r>
            <w:r w:rsidRPr="00863C7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06D69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3/38--2 - Первомайская ул., 6</w:t>
            </w:r>
          </w:p>
        </w:tc>
        <w:tc>
          <w:tcPr>
            <w:tcW w:w="729" w:type="pct"/>
            <w:tcBorders>
              <w:top w:val="nil"/>
              <w:left w:val="nil"/>
              <w:bottom w:val="single" w:sz="4" w:space="0" w:color="auto"/>
              <w:right w:val="single" w:sz="4" w:space="0" w:color="auto"/>
            </w:tcBorders>
            <w:shd w:val="clear" w:color="auto" w:fill="auto"/>
            <w:noWrap/>
            <w:vAlign w:val="center"/>
            <w:hideMark/>
          </w:tcPr>
          <w:p w14:paraId="707B20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E914F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7AC84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0769F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346576EB" w14:textId="77777777" w:rsidTr="0048289E">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18F24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1615</w:t>
            </w:r>
          </w:p>
        </w:tc>
        <w:tc>
          <w:tcPr>
            <w:tcW w:w="1003" w:type="pct"/>
            <w:tcBorders>
              <w:top w:val="nil"/>
              <w:left w:val="nil"/>
              <w:bottom w:val="single" w:sz="4" w:space="0" w:color="auto"/>
              <w:right w:val="single" w:sz="4" w:space="0" w:color="auto"/>
            </w:tcBorders>
            <w:shd w:val="clear" w:color="auto" w:fill="auto"/>
            <w:noWrap/>
            <w:hideMark/>
          </w:tcPr>
          <w:p w14:paraId="3B6B0074" w14:textId="1FD2A4D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863C7C">
              <w:rPr>
                <w:rFonts w:asciiTheme="minorHAnsi" w:eastAsia="Times New Roman" w:hAnsiTheme="minorHAnsi" w:cstheme="minorHAnsi"/>
                <w:color w:val="000000"/>
                <w:sz w:val="18"/>
                <w:szCs w:val="18"/>
                <w:lang w:eastAsia="ru-RU"/>
              </w:rPr>
              <w:t xml:space="preserve">Котельная ООО </w:t>
            </w:r>
            <w:r w:rsidRPr="00863C7C">
              <w:rPr>
                <w:rFonts w:asciiTheme="minorHAnsi" w:eastAsia="Times New Roman" w:hAnsiTheme="minorHAnsi" w:cstheme="minorHAnsi"/>
                <w:color w:val="000000"/>
                <w:sz w:val="20"/>
                <w:szCs w:val="20"/>
                <w:lang w:eastAsia="ru-RU"/>
              </w:rPr>
              <w:t>"</w:t>
            </w:r>
            <w:r w:rsidRPr="00863C7C">
              <w:rPr>
                <w:rFonts w:eastAsia="Times New Roman"/>
                <w:sz w:val="20"/>
                <w:szCs w:val="20"/>
                <w:lang w:eastAsia="ru-RU"/>
              </w:rPr>
              <w:t>ЭкоПетровск</w:t>
            </w:r>
            <w:r w:rsidRPr="00863C7C">
              <w:rPr>
                <w:rFonts w:asciiTheme="minorHAnsi" w:eastAsia="Times New Roman" w:hAnsiTheme="minorHAnsi" w:cstheme="minorHAnsi"/>
                <w:color w:val="000000"/>
                <w:sz w:val="20"/>
                <w:szCs w:val="20"/>
                <w:lang w:eastAsia="ru-RU"/>
              </w:rPr>
              <w:t>"</w:t>
            </w:r>
            <w:r w:rsidRPr="00863C7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2FD27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3/38--1(ТК-15/6) - Первомайская ул., 2В</w:t>
            </w:r>
          </w:p>
        </w:tc>
        <w:tc>
          <w:tcPr>
            <w:tcW w:w="729" w:type="pct"/>
            <w:tcBorders>
              <w:top w:val="nil"/>
              <w:left w:val="nil"/>
              <w:bottom w:val="single" w:sz="4" w:space="0" w:color="auto"/>
              <w:right w:val="single" w:sz="4" w:space="0" w:color="auto"/>
            </w:tcBorders>
            <w:shd w:val="clear" w:color="auto" w:fill="auto"/>
            <w:noWrap/>
            <w:vAlign w:val="center"/>
            <w:hideMark/>
          </w:tcPr>
          <w:p w14:paraId="14E221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21F07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B7AF8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78E97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w:t>
            </w:r>
          </w:p>
        </w:tc>
      </w:tr>
      <w:tr w:rsidR="000B2077" w:rsidRPr="00947744" w14:paraId="0E087A87" w14:textId="77777777" w:rsidTr="0048289E">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38FE9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1616</w:t>
            </w:r>
          </w:p>
        </w:tc>
        <w:tc>
          <w:tcPr>
            <w:tcW w:w="1003" w:type="pct"/>
            <w:tcBorders>
              <w:top w:val="nil"/>
              <w:left w:val="nil"/>
              <w:bottom w:val="single" w:sz="4" w:space="0" w:color="auto"/>
              <w:right w:val="single" w:sz="4" w:space="0" w:color="auto"/>
            </w:tcBorders>
            <w:shd w:val="clear" w:color="auto" w:fill="auto"/>
            <w:noWrap/>
            <w:hideMark/>
          </w:tcPr>
          <w:p w14:paraId="330405DC" w14:textId="18DA73C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863C7C">
              <w:rPr>
                <w:rFonts w:asciiTheme="minorHAnsi" w:eastAsia="Times New Roman" w:hAnsiTheme="minorHAnsi" w:cstheme="minorHAnsi"/>
                <w:color w:val="000000"/>
                <w:sz w:val="18"/>
                <w:szCs w:val="18"/>
                <w:lang w:eastAsia="ru-RU"/>
              </w:rPr>
              <w:t xml:space="preserve">Котельная ООО </w:t>
            </w:r>
            <w:r w:rsidRPr="00863C7C">
              <w:rPr>
                <w:rFonts w:asciiTheme="minorHAnsi" w:eastAsia="Times New Roman" w:hAnsiTheme="minorHAnsi" w:cstheme="minorHAnsi"/>
                <w:color w:val="000000"/>
                <w:sz w:val="20"/>
                <w:szCs w:val="20"/>
                <w:lang w:eastAsia="ru-RU"/>
              </w:rPr>
              <w:t>"</w:t>
            </w:r>
            <w:r w:rsidRPr="00863C7C">
              <w:rPr>
                <w:rFonts w:eastAsia="Times New Roman"/>
                <w:sz w:val="20"/>
                <w:szCs w:val="20"/>
                <w:lang w:eastAsia="ru-RU"/>
              </w:rPr>
              <w:t>ЭкоПетровск</w:t>
            </w:r>
            <w:r w:rsidRPr="00863C7C">
              <w:rPr>
                <w:rFonts w:asciiTheme="minorHAnsi" w:eastAsia="Times New Roman" w:hAnsiTheme="minorHAnsi" w:cstheme="minorHAnsi"/>
                <w:color w:val="000000"/>
                <w:sz w:val="20"/>
                <w:szCs w:val="20"/>
                <w:lang w:eastAsia="ru-RU"/>
              </w:rPr>
              <w:t>"</w:t>
            </w:r>
            <w:r w:rsidRPr="00863C7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C61A0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3//38(ТК-15/19) - 3/38--1(ТК-15/6)</w:t>
            </w:r>
          </w:p>
        </w:tc>
        <w:tc>
          <w:tcPr>
            <w:tcW w:w="729" w:type="pct"/>
            <w:tcBorders>
              <w:top w:val="nil"/>
              <w:left w:val="nil"/>
              <w:bottom w:val="single" w:sz="4" w:space="0" w:color="auto"/>
              <w:right w:val="single" w:sz="4" w:space="0" w:color="auto"/>
            </w:tcBorders>
            <w:shd w:val="clear" w:color="auto" w:fill="auto"/>
            <w:noWrap/>
            <w:vAlign w:val="center"/>
            <w:hideMark/>
          </w:tcPr>
          <w:p w14:paraId="0851E8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95712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C6CBA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624BB9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8,5</w:t>
            </w:r>
          </w:p>
        </w:tc>
      </w:tr>
      <w:tr w:rsidR="000B2077" w:rsidRPr="00947744" w14:paraId="751AB102" w14:textId="77777777" w:rsidTr="0048289E">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65158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1617</w:t>
            </w:r>
          </w:p>
        </w:tc>
        <w:tc>
          <w:tcPr>
            <w:tcW w:w="1003" w:type="pct"/>
            <w:tcBorders>
              <w:top w:val="nil"/>
              <w:left w:val="nil"/>
              <w:bottom w:val="single" w:sz="4" w:space="0" w:color="auto"/>
              <w:right w:val="single" w:sz="4" w:space="0" w:color="auto"/>
            </w:tcBorders>
            <w:shd w:val="clear" w:color="auto" w:fill="auto"/>
            <w:noWrap/>
            <w:hideMark/>
          </w:tcPr>
          <w:p w14:paraId="29B716DD" w14:textId="716433D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863C7C">
              <w:rPr>
                <w:rFonts w:asciiTheme="minorHAnsi" w:eastAsia="Times New Roman" w:hAnsiTheme="minorHAnsi" w:cstheme="minorHAnsi"/>
                <w:color w:val="000000"/>
                <w:sz w:val="18"/>
                <w:szCs w:val="18"/>
                <w:lang w:eastAsia="ru-RU"/>
              </w:rPr>
              <w:t xml:space="preserve">Котельная ООО </w:t>
            </w:r>
            <w:r w:rsidRPr="00863C7C">
              <w:rPr>
                <w:rFonts w:asciiTheme="minorHAnsi" w:eastAsia="Times New Roman" w:hAnsiTheme="minorHAnsi" w:cstheme="minorHAnsi"/>
                <w:color w:val="000000"/>
                <w:sz w:val="20"/>
                <w:szCs w:val="20"/>
                <w:lang w:eastAsia="ru-RU"/>
              </w:rPr>
              <w:t>"</w:t>
            </w:r>
            <w:r w:rsidRPr="00863C7C">
              <w:rPr>
                <w:rFonts w:eastAsia="Times New Roman"/>
                <w:sz w:val="20"/>
                <w:szCs w:val="20"/>
                <w:lang w:eastAsia="ru-RU"/>
              </w:rPr>
              <w:t>ЭкоПетровск</w:t>
            </w:r>
            <w:r w:rsidRPr="00863C7C">
              <w:rPr>
                <w:rFonts w:asciiTheme="minorHAnsi" w:eastAsia="Times New Roman" w:hAnsiTheme="minorHAnsi" w:cstheme="minorHAnsi"/>
                <w:color w:val="000000"/>
                <w:sz w:val="20"/>
                <w:szCs w:val="20"/>
                <w:lang w:eastAsia="ru-RU"/>
              </w:rPr>
              <w:t>"</w:t>
            </w:r>
            <w:r w:rsidRPr="00863C7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FF4EF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3//35(ТК-15/12) - Первомайская ул., 12</w:t>
            </w:r>
          </w:p>
        </w:tc>
        <w:tc>
          <w:tcPr>
            <w:tcW w:w="729" w:type="pct"/>
            <w:tcBorders>
              <w:top w:val="nil"/>
              <w:left w:val="nil"/>
              <w:bottom w:val="single" w:sz="4" w:space="0" w:color="auto"/>
              <w:right w:val="single" w:sz="4" w:space="0" w:color="auto"/>
            </w:tcBorders>
            <w:shd w:val="clear" w:color="auto" w:fill="auto"/>
            <w:noWrap/>
            <w:vAlign w:val="center"/>
            <w:hideMark/>
          </w:tcPr>
          <w:p w14:paraId="229606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08B05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06938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F9AEA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0B2077" w:rsidRPr="00947744" w14:paraId="385BB05B" w14:textId="77777777" w:rsidTr="0048289E">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C0586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1618</w:t>
            </w:r>
          </w:p>
        </w:tc>
        <w:tc>
          <w:tcPr>
            <w:tcW w:w="1003" w:type="pct"/>
            <w:tcBorders>
              <w:top w:val="nil"/>
              <w:left w:val="nil"/>
              <w:bottom w:val="single" w:sz="4" w:space="0" w:color="auto"/>
              <w:right w:val="single" w:sz="4" w:space="0" w:color="auto"/>
            </w:tcBorders>
            <w:shd w:val="clear" w:color="auto" w:fill="auto"/>
            <w:noWrap/>
            <w:hideMark/>
          </w:tcPr>
          <w:p w14:paraId="1B03B2D6" w14:textId="33AF4F9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863C7C">
              <w:rPr>
                <w:rFonts w:asciiTheme="minorHAnsi" w:eastAsia="Times New Roman" w:hAnsiTheme="minorHAnsi" w:cstheme="minorHAnsi"/>
                <w:color w:val="000000"/>
                <w:sz w:val="18"/>
                <w:szCs w:val="18"/>
                <w:lang w:eastAsia="ru-RU"/>
              </w:rPr>
              <w:t xml:space="preserve">Котельная ООО </w:t>
            </w:r>
            <w:r w:rsidRPr="00863C7C">
              <w:rPr>
                <w:rFonts w:asciiTheme="minorHAnsi" w:eastAsia="Times New Roman" w:hAnsiTheme="minorHAnsi" w:cstheme="minorHAnsi"/>
                <w:color w:val="000000"/>
                <w:sz w:val="20"/>
                <w:szCs w:val="20"/>
                <w:lang w:eastAsia="ru-RU"/>
              </w:rPr>
              <w:t>"</w:t>
            </w:r>
            <w:r w:rsidRPr="00863C7C">
              <w:rPr>
                <w:rFonts w:eastAsia="Times New Roman"/>
                <w:sz w:val="20"/>
                <w:szCs w:val="20"/>
                <w:lang w:eastAsia="ru-RU"/>
              </w:rPr>
              <w:t>ЭкоПетровск</w:t>
            </w:r>
            <w:r w:rsidRPr="00863C7C">
              <w:rPr>
                <w:rFonts w:asciiTheme="minorHAnsi" w:eastAsia="Times New Roman" w:hAnsiTheme="minorHAnsi" w:cstheme="minorHAnsi"/>
                <w:color w:val="000000"/>
                <w:sz w:val="20"/>
                <w:szCs w:val="20"/>
                <w:lang w:eastAsia="ru-RU"/>
              </w:rPr>
              <w:t>"</w:t>
            </w:r>
            <w:r w:rsidRPr="00863C7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7F073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3//34(ТК-15/13) - 3//35(ТК-15/12)</w:t>
            </w:r>
          </w:p>
        </w:tc>
        <w:tc>
          <w:tcPr>
            <w:tcW w:w="729" w:type="pct"/>
            <w:tcBorders>
              <w:top w:val="nil"/>
              <w:left w:val="nil"/>
              <w:bottom w:val="single" w:sz="4" w:space="0" w:color="auto"/>
              <w:right w:val="single" w:sz="4" w:space="0" w:color="auto"/>
            </w:tcBorders>
            <w:shd w:val="clear" w:color="auto" w:fill="auto"/>
            <w:noWrap/>
            <w:vAlign w:val="center"/>
            <w:hideMark/>
          </w:tcPr>
          <w:p w14:paraId="5E7A22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E8750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82201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4BAFF5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w:t>
            </w:r>
          </w:p>
        </w:tc>
      </w:tr>
      <w:tr w:rsidR="000B2077" w:rsidRPr="00947744" w14:paraId="0C685A95" w14:textId="77777777" w:rsidTr="0048289E">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8963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1619</w:t>
            </w:r>
          </w:p>
        </w:tc>
        <w:tc>
          <w:tcPr>
            <w:tcW w:w="1003" w:type="pct"/>
            <w:tcBorders>
              <w:top w:val="nil"/>
              <w:left w:val="nil"/>
              <w:bottom w:val="single" w:sz="4" w:space="0" w:color="auto"/>
              <w:right w:val="single" w:sz="4" w:space="0" w:color="auto"/>
            </w:tcBorders>
            <w:shd w:val="clear" w:color="auto" w:fill="auto"/>
            <w:noWrap/>
            <w:hideMark/>
          </w:tcPr>
          <w:p w14:paraId="21C7B4E1" w14:textId="561AEAC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863C7C">
              <w:rPr>
                <w:rFonts w:asciiTheme="minorHAnsi" w:eastAsia="Times New Roman" w:hAnsiTheme="minorHAnsi" w:cstheme="minorHAnsi"/>
                <w:color w:val="000000"/>
                <w:sz w:val="18"/>
                <w:szCs w:val="18"/>
                <w:lang w:eastAsia="ru-RU"/>
              </w:rPr>
              <w:t xml:space="preserve">Котельная ООО </w:t>
            </w:r>
            <w:r w:rsidRPr="00863C7C">
              <w:rPr>
                <w:rFonts w:asciiTheme="minorHAnsi" w:eastAsia="Times New Roman" w:hAnsiTheme="minorHAnsi" w:cstheme="minorHAnsi"/>
                <w:color w:val="000000"/>
                <w:sz w:val="20"/>
                <w:szCs w:val="20"/>
                <w:lang w:eastAsia="ru-RU"/>
              </w:rPr>
              <w:t>"</w:t>
            </w:r>
            <w:r w:rsidRPr="00863C7C">
              <w:rPr>
                <w:rFonts w:eastAsia="Times New Roman"/>
                <w:sz w:val="20"/>
                <w:szCs w:val="20"/>
                <w:lang w:eastAsia="ru-RU"/>
              </w:rPr>
              <w:t>ЭкоПетровск</w:t>
            </w:r>
            <w:r w:rsidRPr="00863C7C">
              <w:rPr>
                <w:rFonts w:asciiTheme="minorHAnsi" w:eastAsia="Times New Roman" w:hAnsiTheme="minorHAnsi" w:cstheme="minorHAnsi"/>
                <w:color w:val="000000"/>
                <w:sz w:val="20"/>
                <w:szCs w:val="20"/>
                <w:lang w:eastAsia="ru-RU"/>
              </w:rPr>
              <w:t>"</w:t>
            </w:r>
            <w:r w:rsidRPr="00863C7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572CE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3//40(ТК-15/14) - 3//40--1</w:t>
            </w:r>
          </w:p>
        </w:tc>
        <w:tc>
          <w:tcPr>
            <w:tcW w:w="729" w:type="pct"/>
            <w:tcBorders>
              <w:top w:val="nil"/>
              <w:left w:val="nil"/>
              <w:bottom w:val="single" w:sz="4" w:space="0" w:color="auto"/>
              <w:right w:val="single" w:sz="4" w:space="0" w:color="auto"/>
            </w:tcBorders>
            <w:shd w:val="clear" w:color="auto" w:fill="auto"/>
            <w:noWrap/>
            <w:vAlign w:val="center"/>
            <w:hideMark/>
          </w:tcPr>
          <w:p w14:paraId="207023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910F4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2015</w:t>
            </w:r>
          </w:p>
        </w:tc>
        <w:tc>
          <w:tcPr>
            <w:tcW w:w="321" w:type="pct"/>
            <w:tcBorders>
              <w:top w:val="nil"/>
              <w:left w:val="nil"/>
              <w:bottom w:val="single" w:sz="4" w:space="0" w:color="auto"/>
              <w:right w:val="single" w:sz="4" w:space="0" w:color="auto"/>
            </w:tcBorders>
            <w:shd w:val="clear" w:color="auto" w:fill="auto"/>
            <w:noWrap/>
            <w:vAlign w:val="center"/>
            <w:hideMark/>
          </w:tcPr>
          <w:p w14:paraId="6A8D0E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4068B8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w:t>
            </w:r>
          </w:p>
        </w:tc>
      </w:tr>
      <w:tr w:rsidR="000B2077" w:rsidRPr="00947744" w14:paraId="67438559" w14:textId="77777777" w:rsidTr="0048289E">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A67B3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1620</w:t>
            </w:r>
          </w:p>
        </w:tc>
        <w:tc>
          <w:tcPr>
            <w:tcW w:w="1003" w:type="pct"/>
            <w:tcBorders>
              <w:top w:val="nil"/>
              <w:left w:val="nil"/>
              <w:bottom w:val="single" w:sz="4" w:space="0" w:color="auto"/>
              <w:right w:val="single" w:sz="4" w:space="0" w:color="auto"/>
            </w:tcBorders>
            <w:shd w:val="clear" w:color="auto" w:fill="auto"/>
            <w:noWrap/>
            <w:hideMark/>
          </w:tcPr>
          <w:p w14:paraId="175F6B75" w14:textId="09DFD22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863C7C">
              <w:rPr>
                <w:rFonts w:asciiTheme="minorHAnsi" w:eastAsia="Times New Roman" w:hAnsiTheme="minorHAnsi" w:cstheme="minorHAnsi"/>
                <w:color w:val="000000"/>
                <w:sz w:val="18"/>
                <w:szCs w:val="18"/>
                <w:lang w:eastAsia="ru-RU"/>
              </w:rPr>
              <w:t xml:space="preserve">Котельная ООО </w:t>
            </w:r>
            <w:r w:rsidRPr="00863C7C">
              <w:rPr>
                <w:rFonts w:asciiTheme="minorHAnsi" w:eastAsia="Times New Roman" w:hAnsiTheme="minorHAnsi" w:cstheme="minorHAnsi"/>
                <w:color w:val="000000"/>
                <w:sz w:val="20"/>
                <w:szCs w:val="20"/>
                <w:lang w:eastAsia="ru-RU"/>
              </w:rPr>
              <w:t>"</w:t>
            </w:r>
            <w:r w:rsidRPr="00863C7C">
              <w:rPr>
                <w:rFonts w:eastAsia="Times New Roman"/>
                <w:sz w:val="20"/>
                <w:szCs w:val="20"/>
                <w:lang w:eastAsia="ru-RU"/>
              </w:rPr>
              <w:t>ЭкоПетровск</w:t>
            </w:r>
            <w:r w:rsidRPr="00863C7C">
              <w:rPr>
                <w:rFonts w:asciiTheme="minorHAnsi" w:eastAsia="Times New Roman" w:hAnsiTheme="minorHAnsi" w:cstheme="minorHAnsi"/>
                <w:color w:val="000000"/>
                <w:sz w:val="20"/>
                <w:szCs w:val="20"/>
                <w:lang w:eastAsia="ru-RU"/>
              </w:rPr>
              <w:t>"</w:t>
            </w:r>
            <w:r w:rsidRPr="00863C7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2AA35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3//40--1 - 3//41(ТК-15/15)</w:t>
            </w:r>
          </w:p>
        </w:tc>
        <w:tc>
          <w:tcPr>
            <w:tcW w:w="729" w:type="pct"/>
            <w:tcBorders>
              <w:top w:val="nil"/>
              <w:left w:val="nil"/>
              <w:bottom w:val="single" w:sz="4" w:space="0" w:color="auto"/>
              <w:right w:val="single" w:sz="4" w:space="0" w:color="auto"/>
            </w:tcBorders>
            <w:shd w:val="clear" w:color="auto" w:fill="auto"/>
            <w:noWrap/>
            <w:vAlign w:val="center"/>
            <w:hideMark/>
          </w:tcPr>
          <w:p w14:paraId="16D093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AAC0E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2015</w:t>
            </w:r>
          </w:p>
        </w:tc>
        <w:tc>
          <w:tcPr>
            <w:tcW w:w="321" w:type="pct"/>
            <w:tcBorders>
              <w:top w:val="nil"/>
              <w:left w:val="nil"/>
              <w:bottom w:val="single" w:sz="4" w:space="0" w:color="auto"/>
              <w:right w:val="single" w:sz="4" w:space="0" w:color="auto"/>
            </w:tcBorders>
            <w:shd w:val="clear" w:color="auto" w:fill="auto"/>
            <w:noWrap/>
            <w:vAlign w:val="center"/>
            <w:hideMark/>
          </w:tcPr>
          <w:p w14:paraId="15AF72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06B84B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w:t>
            </w:r>
          </w:p>
        </w:tc>
      </w:tr>
      <w:tr w:rsidR="000B2077" w:rsidRPr="00947744" w14:paraId="61AEED8B" w14:textId="77777777" w:rsidTr="0048289E">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45F91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1621</w:t>
            </w:r>
          </w:p>
        </w:tc>
        <w:tc>
          <w:tcPr>
            <w:tcW w:w="1003" w:type="pct"/>
            <w:tcBorders>
              <w:top w:val="nil"/>
              <w:left w:val="nil"/>
              <w:bottom w:val="single" w:sz="4" w:space="0" w:color="auto"/>
              <w:right w:val="single" w:sz="4" w:space="0" w:color="auto"/>
            </w:tcBorders>
            <w:shd w:val="clear" w:color="auto" w:fill="auto"/>
            <w:noWrap/>
            <w:hideMark/>
          </w:tcPr>
          <w:p w14:paraId="01554ADB" w14:textId="4012A8A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863C7C">
              <w:rPr>
                <w:rFonts w:asciiTheme="minorHAnsi" w:eastAsia="Times New Roman" w:hAnsiTheme="minorHAnsi" w:cstheme="minorHAnsi"/>
                <w:color w:val="000000"/>
                <w:sz w:val="18"/>
                <w:szCs w:val="18"/>
                <w:lang w:eastAsia="ru-RU"/>
              </w:rPr>
              <w:t xml:space="preserve">Котельная ООО </w:t>
            </w:r>
            <w:r w:rsidRPr="00863C7C">
              <w:rPr>
                <w:rFonts w:asciiTheme="minorHAnsi" w:eastAsia="Times New Roman" w:hAnsiTheme="minorHAnsi" w:cstheme="minorHAnsi"/>
                <w:color w:val="000000"/>
                <w:sz w:val="20"/>
                <w:szCs w:val="20"/>
                <w:lang w:eastAsia="ru-RU"/>
              </w:rPr>
              <w:t>"</w:t>
            </w:r>
            <w:r w:rsidRPr="00863C7C">
              <w:rPr>
                <w:rFonts w:eastAsia="Times New Roman"/>
                <w:sz w:val="20"/>
                <w:szCs w:val="20"/>
                <w:lang w:eastAsia="ru-RU"/>
              </w:rPr>
              <w:t>ЭкоПетровск</w:t>
            </w:r>
            <w:r w:rsidRPr="00863C7C">
              <w:rPr>
                <w:rFonts w:asciiTheme="minorHAnsi" w:eastAsia="Times New Roman" w:hAnsiTheme="minorHAnsi" w:cstheme="minorHAnsi"/>
                <w:color w:val="000000"/>
                <w:sz w:val="20"/>
                <w:szCs w:val="20"/>
                <w:lang w:eastAsia="ru-RU"/>
              </w:rPr>
              <w:t>"</w:t>
            </w:r>
            <w:r w:rsidRPr="00863C7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02562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3//41(ТК-15/15) - Плещеевская ул., 12</w:t>
            </w:r>
          </w:p>
        </w:tc>
        <w:tc>
          <w:tcPr>
            <w:tcW w:w="729" w:type="pct"/>
            <w:tcBorders>
              <w:top w:val="nil"/>
              <w:left w:val="nil"/>
              <w:bottom w:val="single" w:sz="4" w:space="0" w:color="auto"/>
              <w:right w:val="single" w:sz="4" w:space="0" w:color="auto"/>
            </w:tcBorders>
            <w:shd w:val="clear" w:color="auto" w:fill="auto"/>
            <w:noWrap/>
            <w:vAlign w:val="center"/>
            <w:hideMark/>
          </w:tcPr>
          <w:p w14:paraId="75507D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BDA63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424D7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47BEF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5C61CBEF" w14:textId="77777777" w:rsidTr="0048289E">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EDBE7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1622</w:t>
            </w:r>
          </w:p>
        </w:tc>
        <w:tc>
          <w:tcPr>
            <w:tcW w:w="1003" w:type="pct"/>
            <w:tcBorders>
              <w:top w:val="nil"/>
              <w:left w:val="nil"/>
              <w:bottom w:val="single" w:sz="4" w:space="0" w:color="auto"/>
              <w:right w:val="single" w:sz="4" w:space="0" w:color="auto"/>
            </w:tcBorders>
            <w:shd w:val="clear" w:color="auto" w:fill="auto"/>
            <w:noWrap/>
            <w:hideMark/>
          </w:tcPr>
          <w:p w14:paraId="253AE936" w14:textId="61AB3E2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863C7C">
              <w:rPr>
                <w:rFonts w:asciiTheme="minorHAnsi" w:eastAsia="Times New Roman" w:hAnsiTheme="minorHAnsi" w:cstheme="minorHAnsi"/>
                <w:color w:val="000000"/>
                <w:sz w:val="18"/>
                <w:szCs w:val="18"/>
                <w:lang w:eastAsia="ru-RU"/>
              </w:rPr>
              <w:t xml:space="preserve">Котельная ООО </w:t>
            </w:r>
            <w:r w:rsidRPr="00863C7C">
              <w:rPr>
                <w:rFonts w:asciiTheme="minorHAnsi" w:eastAsia="Times New Roman" w:hAnsiTheme="minorHAnsi" w:cstheme="minorHAnsi"/>
                <w:color w:val="000000"/>
                <w:sz w:val="20"/>
                <w:szCs w:val="20"/>
                <w:lang w:eastAsia="ru-RU"/>
              </w:rPr>
              <w:t>"</w:t>
            </w:r>
            <w:r w:rsidRPr="00863C7C">
              <w:rPr>
                <w:rFonts w:eastAsia="Times New Roman"/>
                <w:sz w:val="20"/>
                <w:szCs w:val="20"/>
                <w:lang w:eastAsia="ru-RU"/>
              </w:rPr>
              <w:t>ЭкоПетровск</w:t>
            </w:r>
            <w:r w:rsidRPr="00863C7C">
              <w:rPr>
                <w:rFonts w:asciiTheme="minorHAnsi" w:eastAsia="Times New Roman" w:hAnsiTheme="minorHAnsi" w:cstheme="minorHAnsi"/>
                <w:color w:val="000000"/>
                <w:sz w:val="20"/>
                <w:szCs w:val="20"/>
                <w:lang w:eastAsia="ru-RU"/>
              </w:rPr>
              <w:t>"</w:t>
            </w:r>
            <w:r w:rsidRPr="00863C7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01185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3//37(ТК-15/10) - 3//38(ТК-15/19)</w:t>
            </w:r>
          </w:p>
        </w:tc>
        <w:tc>
          <w:tcPr>
            <w:tcW w:w="729" w:type="pct"/>
            <w:tcBorders>
              <w:top w:val="nil"/>
              <w:left w:val="nil"/>
              <w:bottom w:val="single" w:sz="4" w:space="0" w:color="auto"/>
              <w:right w:val="single" w:sz="4" w:space="0" w:color="auto"/>
            </w:tcBorders>
            <w:shd w:val="clear" w:color="auto" w:fill="auto"/>
            <w:noWrap/>
            <w:vAlign w:val="center"/>
            <w:hideMark/>
          </w:tcPr>
          <w:p w14:paraId="1B2DD6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87982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8A3350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2836E0F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7A61351E" w14:textId="77777777" w:rsidTr="0048289E">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ED965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1623</w:t>
            </w:r>
          </w:p>
        </w:tc>
        <w:tc>
          <w:tcPr>
            <w:tcW w:w="1003" w:type="pct"/>
            <w:tcBorders>
              <w:top w:val="nil"/>
              <w:left w:val="nil"/>
              <w:bottom w:val="single" w:sz="4" w:space="0" w:color="auto"/>
              <w:right w:val="single" w:sz="4" w:space="0" w:color="auto"/>
            </w:tcBorders>
            <w:shd w:val="clear" w:color="auto" w:fill="auto"/>
            <w:noWrap/>
            <w:hideMark/>
          </w:tcPr>
          <w:p w14:paraId="652A96C4" w14:textId="3BC49D8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863C7C">
              <w:rPr>
                <w:rFonts w:asciiTheme="minorHAnsi" w:eastAsia="Times New Roman" w:hAnsiTheme="minorHAnsi" w:cstheme="minorHAnsi"/>
                <w:color w:val="000000"/>
                <w:sz w:val="18"/>
                <w:szCs w:val="18"/>
                <w:lang w:eastAsia="ru-RU"/>
              </w:rPr>
              <w:t xml:space="preserve">Котельная ООО </w:t>
            </w:r>
            <w:r w:rsidRPr="00863C7C">
              <w:rPr>
                <w:rFonts w:asciiTheme="minorHAnsi" w:eastAsia="Times New Roman" w:hAnsiTheme="minorHAnsi" w:cstheme="minorHAnsi"/>
                <w:color w:val="000000"/>
                <w:sz w:val="20"/>
                <w:szCs w:val="20"/>
                <w:lang w:eastAsia="ru-RU"/>
              </w:rPr>
              <w:t>"</w:t>
            </w:r>
            <w:r w:rsidRPr="00863C7C">
              <w:rPr>
                <w:rFonts w:eastAsia="Times New Roman"/>
                <w:sz w:val="20"/>
                <w:szCs w:val="20"/>
                <w:lang w:eastAsia="ru-RU"/>
              </w:rPr>
              <w:t>ЭкоПетровск</w:t>
            </w:r>
            <w:r w:rsidRPr="00863C7C">
              <w:rPr>
                <w:rFonts w:asciiTheme="minorHAnsi" w:eastAsia="Times New Roman" w:hAnsiTheme="minorHAnsi" w:cstheme="minorHAnsi"/>
                <w:color w:val="000000"/>
                <w:sz w:val="20"/>
                <w:szCs w:val="20"/>
                <w:lang w:eastAsia="ru-RU"/>
              </w:rPr>
              <w:t>"</w:t>
            </w:r>
            <w:r w:rsidRPr="00863C7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DE6C0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3//37(ТК-15/10) - Первомайская ул., 4</w:t>
            </w:r>
          </w:p>
        </w:tc>
        <w:tc>
          <w:tcPr>
            <w:tcW w:w="729" w:type="pct"/>
            <w:tcBorders>
              <w:top w:val="nil"/>
              <w:left w:val="nil"/>
              <w:bottom w:val="single" w:sz="4" w:space="0" w:color="auto"/>
              <w:right w:val="single" w:sz="4" w:space="0" w:color="auto"/>
            </w:tcBorders>
            <w:shd w:val="clear" w:color="auto" w:fill="auto"/>
            <w:noWrap/>
            <w:vAlign w:val="center"/>
            <w:hideMark/>
          </w:tcPr>
          <w:p w14:paraId="087BC1F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ECDBF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634D0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341B2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0B2077" w:rsidRPr="00947744" w14:paraId="2A6C6F5F" w14:textId="77777777" w:rsidTr="0048289E">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E3FAC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1624</w:t>
            </w:r>
          </w:p>
        </w:tc>
        <w:tc>
          <w:tcPr>
            <w:tcW w:w="1003" w:type="pct"/>
            <w:tcBorders>
              <w:top w:val="nil"/>
              <w:left w:val="nil"/>
              <w:bottom w:val="single" w:sz="4" w:space="0" w:color="auto"/>
              <w:right w:val="single" w:sz="4" w:space="0" w:color="auto"/>
            </w:tcBorders>
            <w:shd w:val="clear" w:color="auto" w:fill="auto"/>
            <w:noWrap/>
            <w:hideMark/>
          </w:tcPr>
          <w:p w14:paraId="6BBFB989" w14:textId="1639F25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863C7C">
              <w:rPr>
                <w:rFonts w:asciiTheme="minorHAnsi" w:eastAsia="Times New Roman" w:hAnsiTheme="minorHAnsi" w:cstheme="minorHAnsi"/>
                <w:color w:val="000000"/>
                <w:sz w:val="18"/>
                <w:szCs w:val="18"/>
                <w:lang w:eastAsia="ru-RU"/>
              </w:rPr>
              <w:t xml:space="preserve">Котельная ООО </w:t>
            </w:r>
            <w:r w:rsidRPr="00863C7C">
              <w:rPr>
                <w:rFonts w:asciiTheme="minorHAnsi" w:eastAsia="Times New Roman" w:hAnsiTheme="minorHAnsi" w:cstheme="minorHAnsi"/>
                <w:color w:val="000000"/>
                <w:sz w:val="20"/>
                <w:szCs w:val="20"/>
                <w:lang w:eastAsia="ru-RU"/>
              </w:rPr>
              <w:t>"</w:t>
            </w:r>
            <w:r w:rsidRPr="00863C7C">
              <w:rPr>
                <w:rFonts w:eastAsia="Times New Roman"/>
                <w:sz w:val="20"/>
                <w:szCs w:val="20"/>
                <w:lang w:eastAsia="ru-RU"/>
              </w:rPr>
              <w:t>ЭкоПетровск</w:t>
            </w:r>
            <w:r w:rsidRPr="00863C7C">
              <w:rPr>
                <w:rFonts w:asciiTheme="minorHAnsi" w:eastAsia="Times New Roman" w:hAnsiTheme="minorHAnsi" w:cstheme="minorHAnsi"/>
                <w:color w:val="000000"/>
                <w:sz w:val="20"/>
                <w:szCs w:val="20"/>
                <w:lang w:eastAsia="ru-RU"/>
              </w:rPr>
              <w:t>"</w:t>
            </w:r>
            <w:r w:rsidRPr="00863C7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53DB6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3//36(ТК-15/11) - 3//37(ТК-15/10)</w:t>
            </w:r>
          </w:p>
        </w:tc>
        <w:tc>
          <w:tcPr>
            <w:tcW w:w="729" w:type="pct"/>
            <w:tcBorders>
              <w:top w:val="nil"/>
              <w:left w:val="nil"/>
              <w:bottom w:val="single" w:sz="4" w:space="0" w:color="auto"/>
              <w:right w:val="single" w:sz="4" w:space="0" w:color="auto"/>
            </w:tcBorders>
            <w:shd w:val="clear" w:color="auto" w:fill="auto"/>
            <w:noWrap/>
            <w:vAlign w:val="center"/>
            <w:hideMark/>
          </w:tcPr>
          <w:p w14:paraId="1B7EFA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14D93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8190B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03E2AF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58</w:t>
            </w:r>
          </w:p>
        </w:tc>
      </w:tr>
      <w:tr w:rsidR="000B2077" w:rsidRPr="00947744" w14:paraId="5260CDF1" w14:textId="77777777" w:rsidTr="0048289E">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CF96B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1625</w:t>
            </w:r>
          </w:p>
        </w:tc>
        <w:tc>
          <w:tcPr>
            <w:tcW w:w="1003" w:type="pct"/>
            <w:tcBorders>
              <w:top w:val="nil"/>
              <w:left w:val="nil"/>
              <w:bottom w:val="single" w:sz="4" w:space="0" w:color="auto"/>
              <w:right w:val="single" w:sz="4" w:space="0" w:color="auto"/>
            </w:tcBorders>
            <w:shd w:val="clear" w:color="auto" w:fill="auto"/>
            <w:noWrap/>
            <w:hideMark/>
          </w:tcPr>
          <w:p w14:paraId="27907044" w14:textId="0BAF8FB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863C7C">
              <w:rPr>
                <w:rFonts w:asciiTheme="minorHAnsi" w:eastAsia="Times New Roman" w:hAnsiTheme="minorHAnsi" w:cstheme="minorHAnsi"/>
                <w:color w:val="000000"/>
                <w:sz w:val="18"/>
                <w:szCs w:val="18"/>
                <w:lang w:eastAsia="ru-RU"/>
              </w:rPr>
              <w:t xml:space="preserve">Котельная ООО </w:t>
            </w:r>
            <w:r w:rsidRPr="00863C7C">
              <w:rPr>
                <w:rFonts w:asciiTheme="minorHAnsi" w:eastAsia="Times New Roman" w:hAnsiTheme="minorHAnsi" w:cstheme="minorHAnsi"/>
                <w:color w:val="000000"/>
                <w:sz w:val="20"/>
                <w:szCs w:val="20"/>
                <w:lang w:eastAsia="ru-RU"/>
              </w:rPr>
              <w:t>"</w:t>
            </w:r>
            <w:r w:rsidRPr="00863C7C">
              <w:rPr>
                <w:rFonts w:eastAsia="Times New Roman"/>
                <w:sz w:val="20"/>
                <w:szCs w:val="20"/>
                <w:lang w:eastAsia="ru-RU"/>
              </w:rPr>
              <w:t>ЭкоПетровск</w:t>
            </w:r>
            <w:r w:rsidRPr="00863C7C">
              <w:rPr>
                <w:rFonts w:asciiTheme="minorHAnsi" w:eastAsia="Times New Roman" w:hAnsiTheme="minorHAnsi" w:cstheme="minorHAnsi"/>
                <w:color w:val="000000"/>
                <w:sz w:val="20"/>
                <w:szCs w:val="20"/>
                <w:lang w:eastAsia="ru-RU"/>
              </w:rPr>
              <w:t>"</w:t>
            </w:r>
            <w:r w:rsidRPr="00863C7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B2FA3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3/36--1 - Первомайская ул., 10</w:t>
            </w:r>
          </w:p>
        </w:tc>
        <w:tc>
          <w:tcPr>
            <w:tcW w:w="729" w:type="pct"/>
            <w:tcBorders>
              <w:top w:val="nil"/>
              <w:left w:val="nil"/>
              <w:bottom w:val="single" w:sz="4" w:space="0" w:color="auto"/>
              <w:right w:val="single" w:sz="4" w:space="0" w:color="auto"/>
            </w:tcBorders>
            <w:shd w:val="clear" w:color="auto" w:fill="auto"/>
            <w:noWrap/>
            <w:vAlign w:val="center"/>
            <w:hideMark/>
          </w:tcPr>
          <w:p w14:paraId="1DB01F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8AAB8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862DB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37B75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44231147" w14:textId="77777777" w:rsidTr="0048289E">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6C981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1626</w:t>
            </w:r>
          </w:p>
        </w:tc>
        <w:tc>
          <w:tcPr>
            <w:tcW w:w="1003" w:type="pct"/>
            <w:tcBorders>
              <w:top w:val="nil"/>
              <w:left w:val="nil"/>
              <w:bottom w:val="single" w:sz="4" w:space="0" w:color="auto"/>
              <w:right w:val="single" w:sz="4" w:space="0" w:color="auto"/>
            </w:tcBorders>
            <w:shd w:val="clear" w:color="auto" w:fill="auto"/>
            <w:noWrap/>
            <w:hideMark/>
          </w:tcPr>
          <w:p w14:paraId="5B6D6108" w14:textId="427EE02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863C7C">
              <w:rPr>
                <w:rFonts w:asciiTheme="minorHAnsi" w:eastAsia="Times New Roman" w:hAnsiTheme="minorHAnsi" w:cstheme="minorHAnsi"/>
                <w:color w:val="000000"/>
                <w:sz w:val="18"/>
                <w:szCs w:val="18"/>
                <w:lang w:eastAsia="ru-RU"/>
              </w:rPr>
              <w:t xml:space="preserve">Котельная ООО </w:t>
            </w:r>
            <w:r w:rsidRPr="00863C7C">
              <w:rPr>
                <w:rFonts w:asciiTheme="minorHAnsi" w:eastAsia="Times New Roman" w:hAnsiTheme="minorHAnsi" w:cstheme="minorHAnsi"/>
                <w:color w:val="000000"/>
                <w:sz w:val="20"/>
                <w:szCs w:val="20"/>
                <w:lang w:eastAsia="ru-RU"/>
              </w:rPr>
              <w:t>"</w:t>
            </w:r>
            <w:r w:rsidRPr="00863C7C">
              <w:rPr>
                <w:rFonts w:eastAsia="Times New Roman"/>
                <w:sz w:val="20"/>
                <w:szCs w:val="20"/>
                <w:lang w:eastAsia="ru-RU"/>
              </w:rPr>
              <w:t>ЭкоПетровск</w:t>
            </w:r>
            <w:r w:rsidRPr="00863C7C">
              <w:rPr>
                <w:rFonts w:asciiTheme="minorHAnsi" w:eastAsia="Times New Roman" w:hAnsiTheme="minorHAnsi" w:cstheme="minorHAnsi"/>
                <w:color w:val="000000"/>
                <w:sz w:val="20"/>
                <w:szCs w:val="20"/>
                <w:lang w:eastAsia="ru-RU"/>
              </w:rPr>
              <w:t>"</w:t>
            </w:r>
            <w:r w:rsidRPr="00863C7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E3046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3//36(ТК-15/11) - 3/36--1</w:t>
            </w:r>
          </w:p>
        </w:tc>
        <w:tc>
          <w:tcPr>
            <w:tcW w:w="729" w:type="pct"/>
            <w:tcBorders>
              <w:top w:val="nil"/>
              <w:left w:val="nil"/>
              <w:bottom w:val="single" w:sz="4" w:space="0" w:color="auto"/>
              <w:right w:val="single" w:sz="4" w:space="0" w:color="auto"/>
            </w:tcBorders>
            <w:shd w:val="clear" w:color="auto" w:fill="auto"/>
            <w:noWrap/>
            <w:vAlign w:val="center"/>
            <w:hideMark/>
          </w:tcPr>
          <w:p w14:paraId="6D1CBA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23DBE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5D4FC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6EF44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31,5</w:t>
            </w:r>
          </w:p>
        </w:tc>
      </w:tr>
      <w:tr w:rsidR="000B2077" w:rsidRPr="00947744" w14:paraId="2607C93A" w14:textId="77777777" w:rsidTr="0048289E">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05AAE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1627</w:t>
            </w:r>
          </w:p>
        </w:tc>
        <w:tc>
          <w:tcPr>
            <w:tcW w:w="1003" w:type="pct"/>
            <w:tcBorders>
              <w:top w:val="nil"/>
              <w:left w:val="nil"/>
              <w:bottom w:val="single" w:sz="4" w:space="0" w:color="auto"/>
              <w:right w:val="single" w:sz="4" w:space="0" w:color="auto"/>
            </w:tcBorders>
            <w:shd w:val="clear" w:color="auto" w:fill="auto"/>
            <w:noWrap/>
            <w:hideMark/>
          </w:tcPr>
          <w:p w14:paraId="01E653CD" w14:textId="4DBC90F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863C7C">
              <w:rPr>
                <w:rFonts w:asciiTheme="minorHAnsi" w:eastAsia="Times New Roman" w:hAnsiTheme="minorHAnsi" w:cstheme="minorHAnsi"/>
                <w:color w:val="000000"/>
                <w:sz w:val="18"/>
                <w:szCs w:val="18"/>
                <w:lang w:eastAsia="ru-RU"/>
              </w:rPr>
              <w:t xml:space="preserve">Котельная ООО </w:t>
            </w:r>
            <w:r w:rsidRPr="00863C7C">
              <w:rPr>
                <w:rFonts w:asciiTheme="minorHAnsi" w:eastAsia="Times New Roman" w:hAnsiTheme="minorHAnsi" w:cstheme="minorHAnsi"/>
                <w:color w:val="000000"/>
                <w:sz w:val="20"/>
                <w:szCs w:val="20"/>
                <w:lang w:eastAsia="ru-RU"/>
              </w:rPr>
              <w:t>"</w:t>
            </w:r>
            <w:r w:rsidRPr="00863C7C">
              <w:rPr>
                <w:rFonts w:eastAsia="Times New Roman"/>
                <w:sz w:val="20"/>
                <w:szCs w:val="20"/>
                <w:lang w:eastAsia="ru-RU"/>
              </w:rPr>
              <w:t>ЭкоПетровск</w:t>
            </w:r>
            <w:r w:rsidRPr="00863C7C">
              <w:rPr>
                <w:rFonts w:asciiTheme="minorHAnsi" w:eastAsia="Times New Roman" w:hAnsiTheme="minorHAnsi" w:cstheme="minorHAnsi"/>
                <w:color w:val="000000"/>
                <w:sz w:val="20"/>
                <w:szCs w:val="20"/>
                <w:lang w:eastAsia="ru-RU"/>
              </w:rPr>
              <w:t>"</w:t>
            </w:r>
            <w:r w:rsidRPr="00863C7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C29A2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3//36(ТК-15/11) - Первомайская ул., 9</w:t>
            </w:r>
          </w:p>
        </w:tc>
        <w:tc>
          <w:tcPr>
            <w:tcW w:w="729" w:type="pct"/>
            <w:tcBorders>
              <w:top w:val="nil"/>
              <w:left w:val="nil"/>
              <w:bottom w:val="single" w:sz="4" w:space="0" w:color="auto"/>
              <w:right w:val="single" w:sz="4" w:space="0" w:color="auto"/>
            </w:tcBorders>
            <w:shd w:val="clear" w:color="auto" w:fill="auto"/>
            <w:noWrap/>
            <w:vAlign w:val="center"/>
            <w:hideMark/>
          </w:tcPr>
          <w:p w14:paraId="64476B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2ECA1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AF1D4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A69C0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0B2077" w:rsidRPr="00947744" w14:paraId="4FED0CF8" w14:textId="77777777" w:rsidTr="0048289E">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3BF6F5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1628</w:t>
            </w:r>
          </w:p>
        </w:tc>
        <w:tc>
          <w:tcPr>
            <w:tcW w:w="1003" w:type="pct"/>
            <w:tcBorders>
              <w:top w:val="nil"/>
              <w:left w:val="nil"/>
              <w:bottom w:val="single" w:sz="4" w:space="0" w:color="auto"/>
              <w:right w:val="single" w:sz="4" w:space="0" w:color="auto"/>
            </w:tcBorders>
            <w:shd w:val="clear" w:color="auto" w:fill="auto"/>
            <w:noWrap/>
            <w:hideMark/>
          </w:tcPr>
          <w:p w14:paraId="321E4793" w14:textId="433A798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863C7C">
              <w:rPr>
                <w:rFonts w:asciiTheme="minorHAnsi" w:eastAsia="Times New Roman" w:hAnsiTheme="minorHAnsi" w:cstheme="minorHAnsi"/>
                <w:color w:val="000000"/>
                <w:sz w:val="18"/>
                <w:szCs w:val="18"/>
                <w:lang w:eastAsia="ru-RU"/>
              </w:rPr>
              <w:t xml:space="preserve">Котельная ООО </w:t>
            </w:r>
            <w:r w:rsidRPr="00863C7C">
              <w:rPr>
                <w:rFonts w:asciiTheme="minorHAnsi" w:eastAsia="Times New Roman" w:hAnsiTheme="minorHAnsi" w:cstheme="minorHAnsi"/>
                <w:color w:val="000000"/>
                <w:sz w:val="20"/>
                <w:szCs w:val="20"/>
                <w:lang w:eastAsia="ru-RU"/>
              </w:rPr>
              <w:t>"</w:t>
            </w:r>
            <w:r w:rsidRPr="00863C7C">
              <w:rPr>
                <w:rFonts w:eastAsia="Times New Roman"/>
                <w:sz w:val="20"/>
                <w:szCs w:val="20"/>
                <w:lang w:eastAsia="ru-RU"/>
              </w:rPr>
              <w:t>ЭкоПетровск</w:t>
            </w:r>
            <w:r w:rsidRPr="00863C7C">
              <w:rPr>
                <w:rFonts w:asciiTheme="minorHAnsi" w:eastAsia="Times New Roman" w:hAnsiTheme="minorHAnsi" w:cstheme="minorHAnsi"/>
                <w:color w:val="000000"/>
                <w:sz w:val="20"/>
                <w:szCs w:val="20"/>
                <w:lang w:eastAsia="ru-RU"/>
              </w:rPr>
              <w:t>"</w:t>
            </w:r>
            <w:r w:rsidRPr="00863C7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EACA1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3//34(ТК-15/13) - Первомайская ул., 14</w:t>
            </w:r>
          </w:p>
        </w:tc>
        <w:tc>
          <w:tcPr>
            <w:tcW w:w="729" w:type="pct"/>
            <w:tcBorders>
              <w:top w:val="nil"/>
              <w:left w:val="nil"/>
              <w:bottom w:val="single" w:sz="4" w:space="0" w:color="auto"/>
              <w:right w:val="single" w:sz="4" w:space="0" w:color="auto"/>
            </w:tcBorders>
            <w:shd w:val="clear" w:color="auto" w:fill="auto"/>
            <w:noWrap/>
            <w:vAlign w:val="center"/>
            <w:hideMark/>
          </w:tcPr>
          <w:p w14:paraId="4FB7CA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8F195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6FD9B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A3FE2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w:t>
            </w:r>
          </w:p>
        </w:tc>
      </w:tr>
      <w:tr w:rsidR="000B2077" w:rsidRPr="00947744" w14:paraId="3F3779CF" w14:textId="77777777" w:rsidTr="0048289E">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41763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1629</w:t>
            </w:r>
          </w:p>
        </w:tc>
        <w:tc>
          <w:tcPr>
            <w:tcW w:w="1003" w:type="pct"/>
            <w:tcBorders>
              <w:top w:val="nil"/>
              <w:left w:val="nil"/>
              <w:bottom w:val="single" w:sz="4" w:space="0" w:color="auto"/>
              <w:right w:val="single" w:sz="4" w:space="0" w:color="auto"/>
            </w:tcBorders>
            <w:shd w:val="clear" w:color="auto" w:fill="auto"/>
            <w:noWrap/>
            <w:hideMark/>
          </w:tcPr>
          <w:p w14:paraId="20607EA5" w14:textId="204E10E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863C7C">
              <w:rPr>
                <w:rFonts w:asciiTheme="minorHAnsi" w:eastAsia="Times New Roman" w:hAnsiTheme="minorHAnsi" w:cstheme="minorHAnsi"/>
                <w:color w:val="000000"/>
                <w:sz w:val="18"/>
                <w:szCs w:val="18"/>
                <w:lang w:eastAsia="ru-RU"/>
              </w:rPr>
              <w:t xml:space="preserve">Котельная ООО </w:t>
            </w:r>
            <w:r w:rsidRPr="00863C7C">
              <w:rPr>
                <w:rFonts w:asciiTheme="minorHAnsi" w:eastAsia="Times New Roman" w:hAnsiTheme="minorHAnsi" w:cstheme="minorHAnsi"/>
                <w:color w:val="000000"/>
                <w:sz w:val="20"/>
                <w:szCs w:val="20"/>
                <w:lang w:eastAsia="ru-RU"/>
              </w:rPr>
              <w:t>"</w:t>
            </w:r>
            <w:r w:rsidRPr="00863C7C">
              <w:rPr>
                <w:rFonts w:eastAsia="Times New Roman"/>
                <w:sz w:val="20"/>
                <w:szCs w:val="20"/>
                <w:lang w:eastAsia="ru-RU"/>
              </w:rPr>
              <w:t>ЭкоПетровск</w:t>
            </w:r>
            <w:r w:rsidRPr="00863C7C">
              <w:rPr>
                <w:rFonts w:asciiTheme="minorHAnsi" w:eastAsia="Times New Roman" w:hAnsiTheme="minorHAnsi" w:cstheme="minorHAnsi"/>
                <w:color w:val="000000"/>
                <w:sz w:val="20"/>
                <w:szCs w:val="20"/>
                <w:lang w:eastAsia="ru-RU"/>
              </w:rPr>
              <w:t>"</w:t>
            </w:r>
            <w:r w:rsidRPr="00863C7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0E73E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3//33 (ТК-14/22) - 3//34(ТК-15/13)</w:t>
            </w:r>
          </w:p>
        </w:tc>
        <w:tc>
          <w:tcPr>
            <w:tcW w:w="729" w:type="pct"/>
            <w:tcBorders>
              <w:top w:val="nil"/>
              <w:left w:val="nil"/>
              <w:bottom w:val="single" w:sz="4" w:space="0" w:color="auto"/>
              <w:right w:val="single" w:sz="4" w:space="0" w:color="auto"/>
            </w:tcBorders>
            <w:shd w:val="clear" w:color="auto" w:fill="auto"/>
            <w:noWrap/>
            <w:vAlign w:val="center"/>
            <w:hideMark/>
          </w:tcPr>
          <w:p w14:paraId="325E6E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BAF60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21123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26845E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152</w:t>
            </w:r>
          </w:p>
        </w:tc>
      </w:tr>
      <w:tr w:rsidR="000B2077" w:rsidRPr="00947744" w14:paraId="35ACDAB4" w14:textId="77777777" w:rsidTr="0048289E">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E48BE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1630</w:t>
            </w:r>
          </w:p>
        </w:tc>
        <w:tc>
          <w:tcPr>
            <w:tcW w:w="1003" w:type="pct"/>
            <w:tcBorders>
              <w:top w:val="nil"/>
              <w:left w:val="nil"/>
              <w:bottom w:val="single" w:sz="4" w:space="0" w:color="auto"/>
              <w:right w:val="single" w:sz="4" w:space="0" w:color="auto"/>
            </w:tcBorders>
            <w:shd w:val="clear" w:color="auto" w:fill="auto"/>
            <w:noWrap/>
            <w:hideMark/>
          </w:tcPr>
          <w:p w14:paraId="57D0B9C6" w14:textId="5155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863C7C">
              <w:rPr>
                <w:rFonts w:asciiTheme="minorHAnsi" w:eastAsia="Times New Roman" w:hAnsiTheme="minorHAnsi" w:cstheme="minorHAnsi"/>
                <w:color w:val="000000"/>
                <w:sz w:val="18"/>
                <w:szCs w:val="18"/>
                <w:lang w:eastAsia="ru-RU"/>
              </w:rPr>
              <w:t xml:space="preserve">Котельная ООО </w:t>
            </w:r>
            <w:r w:rsidRPr="00863C7C">
              <w:rPr>
                <w:rFonts w:asciiTheme="minorHAnsi" w:eastAsia="Times New Roman" w:hAnsiTheme="minorHAnsi" w:cstheme="minorHAnsi"/>
                <w:color w:val="000000"/>
                <w:sz w:val="20"/>
                <w:szCs w:val="20"/>
                <w:lang w:eastAsia="ru-RU"/>
              </w:rPr>
              <w:t>"</w:t>
            </w:r>
            <w:r w:rsidRPr="00863C7C">
              <w:rPr>
                <w:rFonts w:eastAsia="Times New Roman"/>
                <w:sz w:val="20"/>
                <w:szCs w:val="20"/>
                <w:lang w:eastAsia="ru-RU"/>
              </w:rPr>
              <w:t>ЭкоПетровск</w:t>
            </w:r>
            <w:r w:rsidRPr="00863C7C">
              <w:rPr>
                <w:rFonts w:asciiTheme="minorHAnsi" w:eastAsia="Times New Roman" w:hAnsiTheme="minorHAnsi" w:cstheme="minorHAnsi"/>
                <w:color w:val="000000"/>
                <w:sz w:val="20"/>
                <w:szCs w:val="20"/>
                <w:lang w:eastAsia="ru-RU"/>
              </w:rPr>
              <w:t>"</w:t>
            </w:r>
            <w:r w:rsidRPr="00863C7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D73C5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У-14/17 - Комсомольская ул., 1А</w:t>
            </w:r>
          </w:p>
        </w:tc>
        <w:tc>
          <w:tcPr>
            <w:tcW w:w="729" w:type="pct"/>
            <w:tcBorders>
              <w:top w:val="nil"/>
              <w:left w:val="nil"/>
              <w:bottom w:val="single" w:sz="4" w:space="0" w:color="auto"/>
              <w:right w:val="single" w:sz="4" w:space="0" w:color="auto"/>
            </w:tcBorders>
            <w:shd w:val="clear" w:color="auto" w:fill="auto"/>
            <w:noWrap/>
            <w:vAlign w:val="center"/>
            <w:hideMark/>
          </w:tcPr>
          <w:p w14:paraId="5D6ED6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02C32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AABA6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61B05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3F9E23AE" w14:textId="77777777" w:rsidTr="0048289E">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34F01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1631</w:t>
            </w:r>
          </w:p>
        </w:tc>
        <w:tc>
          <w:tcPr>
            <w:tcW w:w="1003" w:type="pct"/>
            <w:tcBorders>
              <w:top w:val="nil"/>
              <w:left w:val="nil"/>
              <w:bottom w:val="single" w:sz="4" w:space="0" w:color="auto"/>
              <w:right w:val="single" w:sz="4" w:space="0" w:color="auto"/>
            </w:tcBorders>
            <w:shd w:val="clear" w:color="auto" w:fill="auto"/>
            <w:noWrap/>
            <w:hideMark/>
          </w:tcPr>
          <w:p w14:paraId="48FE8050" w14:textId="43AE28F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863C7C">
              <w:rPr>
                <w:rFonts w:asciiTheme="minorHAnsi" w:eastAsia="Times New Roman" w:hAnsiTheme="minorHAnsi" w:cstheme="minorHAnsi"/>
                <w:color w:val="000000"/>
                <w:sz w:val="18"/>
                <w:szCs w:val="18"/>
                <w:lang w:eastAsia="ru-RU"/>
              </w:rPr>
              <w:t xml:space="preserve">Котельная ООО </w:t>
            </w:r>
            <w:r w:rsidRPr="00863C7C">
              <w:rPr>
                <w:rFonts w:asciiTheme="minorHAnsi" w:eastAsia="Times New Roman" w:hAnsiTheme="minorHAnsi" w:cstheme="minorHAnsi"/>
                <w:color w:val="000000"/>
                <w:sz w:val="20"/>
                <w:szCs w:val="20"/>
                <w:lang w:eastAsia="ru-RU"/>
              </w:rPr>
              <w:t>"</w:t>
            </w:r>
            <w:r w:rsidRPr="00863C7C">
              <w:rPr>
                <w:rFonts w:eastAsia="Times New Roman"/>
                <w:sz w:val="20"/>
                <w:szCs w:val="20"/>
                <w:lang w:eastAsia="ru-RU"/>
              </w:rPr>
              <w:t>ЭкоПетровск</w:t>
            </w:r>
            <w:r w:rsidRPr="00863C7C">
              <w:rPr>
                <w:rFonts w:asciiTheme="minorHAnsi" w:eastAsia="Times New Roman" w:hAnsiTheme="minorHAnsi" w:cstheme="minorHAnsi"/>
                <w:color w:val="000000"/>
                <w:sz w:val="20"/>
                <w:szCs w:val="20"/>
                <w:lang w:eastAsia="ru-RU"/>
              </w:rPr>
              <w:t>"</w:t>
            </w:r>
            <w:r w:rsidRPr="00863C7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68D5C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ТК-14/17 - У-14/17</w:t>
            </w:r>
          </w:p>
        </w:tc>
        <w:tc>
          <w:tcPr>
            <w:tcW w:w="729" w:type="pct"/>
            <w:tcBorders>
              <w:top w:val="nil"/>
              <w:left w:val="nil"/>
              <w:bottom w:val="single" w:sz="4" w:space="0" w:color="auto"/>
              <w:right w:val="single" w:sz="4" w:space="0" w:color="auto"/>
            </w:tcBorders>
            <w:shd w:val="clear" w:color="auto" w:fill="auto"/>
            <w:noWrap/>
            <w:vAlign w:val="center"/>
            <w:hideMark/>
          </w:tcPr>
          <w:p w14:paraId="582064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DA9EF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B4895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A8D73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0389223A" w14:textId="77777777" w:rsidTr="0048289E">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CB94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1632</w:t>
            </w:r>
          </w:p>
        </w:tc>
        <w:tc>
          <w:tcPr>
            <w:tcW w:w="1003" w:type="pct"/>
            <w:tcBorders>
              <w:top w:val="nil"/>
              <w:left w:val="nil"/>
              <w:bottom w:val="single" w:sz="4" w:space="0" w:color="auto"/>
              <w:right w:val="single" w:sz="4" w:space="0" w:color="auto"/>
            </w:tcBorders>
            <w:shd w:val="clear" w:color="auto" w:fill="auto"/>
            <w:noWrap/>
            <w:hideMark/>
          </w:tcPr>
          <w:p w14:paraId="0CFA3413" w14:textId="0D68ABC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863C7C">
              <w:rPr>
                <w:rFonts w:asciiTheme="minorHAnsi" w:eastAsia="Times New Roman" w:hAnsiTheme="minorHAnsi" w:cstheme="minorHAnsi"/>
                <w:color w:val="000000"/>
                <w:sz w:val="18"/>
                <w:szCs w:val="18"/>
                <w:lang w:eastAsia="ru-RU"/>
              </w:rPr>
              <w:t xml:space="preserve">Котельная ООО </w:t>
            </w:r>
            <w:r w:rsidRPr="00863C7C">
              <w:rPr>
                <w:rFonts w:asciiTheme="minorHAnsi" w:eastAsia="Times New Roman" w:hAnsiTheme="minorHAnsi" w:cstheme="minorHAnsi"/>
                <w:color w:val="000000"/>
                <w:sz w:val="20"/>
                <w:szCs w:val="20"/>
                <w:lang w:eastAsia="ru-RU"/>
              </w:rPr>
              <w:t>"</w:t>
            </w:r>
            <w:r w:rsidRPr="00863C7C">
              <w:rPr>
                <w:rFonts w:eastAsia="Times New Roman"/>
                <w:sz w:val="20"/>
                <w:szCs w:val="20"/>
                <w:lang w:eastAsia="ru-RU"/>
              </w:rPr>
              <w:t>ЭкоПетровск</w:t>
            </w:r>
            <w:r w:rsidRPr="00863C7C">
              <w:rPr>
                <w:rFonts w:asciiTheme="minorHAnsi" w:eastAsia="Times New Roman" w:hAnsiTheme="minorHAnsi" w:cstheme="minorHAnsi"/>
                <w:color w:val="000000"/>
                <w:sz w:val="20"/>
                <w:szCs w:val="20"/>
                <w:lang w:eastAsia="ru-RU"/>
              </w:rPr>
              <w:t>"</w:t>
            </w:r>
            <w:r w:rsidRPr="00863C7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5AC6F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3/33--21(ТК-14/20) - Гаражи</w:t>
            </w:r>
          </w:p>
        </w:tc>
        <w:tc>
          <w:tcPr>
            <w:tcW w:w="729" w:type="pct"/>
            <w:tcBorders>
              <w:top w:val="nil"/>
              <w:left w:val="nil"/>
              <w:bottom w:val="single" w:sz="4" w:space="0" w:color="auto"/>
              <w:right w:val="single" w:sz="4" w:space="0" w:color="auto"/>
            </w:tcBorders>
            <w:shd w:val="clear" w:color="auto" w:fill="auto"/>
            <w:noWrap/>
            <w:vAlign w:val="center"/>
            <w:hideMark/>
          </w:tcPr>
          <w:p w14:paraId="733D8C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B426F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EBC32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74F8B01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w:t>
            </w:r>
          </w:p>
        </w:tc>
      </w:tr>
      <w:tr w:rsidR="000B2077" w:rsidRPr="00947744" w14:paraId="0A004421" w14:textId="77777777" w:rsidTr="0048289E">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EF2CE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1633</w:t>
            </w:r>
          </w:p>
        </w:tc>
        <w:tc>
          <w:tcPr>
            <w:tcW w:w="1003" w:type="pct"/>
            <w:tcBorders>
              <w:top w:val="nil"/>
              <w:left w:val="nil"/>
              <w:bottom w:val="single" w:sz="4" w:space="0" w:color="auto"/>
              <w:right w:val="single" w:sz="4" w:space="0" w:color="auto"/>
            </w:tcBorders>
            <w:shd w:val="clear" w:color="auto" w:fill="auto"/>
            <w:noWrap/>
            <w:hideMark/>
          </w:tcPr>
          <w:p w14:paraId="03F77658" w14:textId="30E0F08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863C7C">
              <w:rPr>
                <w:rFonts w:asciiTheme="minorHAnsi" w:eastAsia="Times New Roman" w:hAnsiTheme="minorHAnsi" w:cstheme="minorHAnsi"/>
                <w:color w:val="000000"/>
                <w:sz w:val="18"/>
                <w:szCs w:val="18"/>
                <w:lang w:eastAsia="ru-RU"/>
              </w:rPr>
              <w:t xml:space="preserve">Котельная ООО </w:t>
            </w:r>
            <w:r w:rsidRPr="00863C7C">
              <w:rPr>
                <w:rFonts w:asciiTheme="minorHAnsi" w:eastAsia="Times New Roman" w:hAnsiTheme="minorHAnsi" w:cstheme="minorHAnsi"/>
                <w:color w:val="000000"/>
                <w:sz w:val="20"/>
                <w:szCs w:val="20"/>
                <w:lang w:eastAsia="ru-RU"/>
              </w:rPr>
              <w:t>"</w:t>
            </w:r>
            <w:r w:rsidRPr="00863C7C">
              <w:rPr>
                <w:rFonts w:eastAsia="Times New Roman"/>
                <w:sz w:val="20"/>
                <w:szCs w:val="20"/>
                <w:lang w:eastAsia="ru-RU"/>
              </w:rPr>
              <w:t>ЭкоПетровск</w:t>
            </w:r>
            <w:r w:rsidRPr="00863C7C">
              <w:rPr>
                <w:rFonts w:asciiTheme="minorHAnsi" w:eastAsia="Times New Roman" w:hAnsiTheme="minorHAnsi" w:cstheme="minorHAnsi"/>
                <w:color w:val="000000"/>
                <w:sz w:val="20"/>
                <w:szCs w:val="20"/>
                <w:lang w:eastAsia="ru-RU"/>
              </w:rPr>
              <w:t>"</w:t>
            </w:r>
            <w:r w:rsidRPr="00863C7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783B0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3/33--21(ТК-14/20) - Конная ул., 6</w:t>
            </w:r>
          </w:p>
        </w:tc>
        <w:tc>
          <w:tcPr>
            <w:tcW w:w="729" w:type="pct"/>
            <w:tcBorders>
              <w:top w:val="nil"/>
              <w:left w:val="nil"/>
              <w:bottom w:val="single" w:sz="4" w:space="0" w:color="auto"/>
              <w:right w:val="single" w:sz="4" w:space="0" w:color="auto"/>
            </w:tcBorders>
            <w:shd w:val="clear" w:color="auto" w:fill="auto"/>
            <w:noWrap/>
            <w:vAlign w:val="center"/>
            <w:hideMark/>
          </w:tcPr>
          <w:p w14:paraId="2228A0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BA399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E4226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AC105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7,5</w:t>
            </w:r>
          </w:p>
        </w:tc>
      </w:tr>
      <w:tr w:rsidR="000B2077" w:rsidRPr="00947744" w14:paraId="3A53E5DD" w14:textId="77777777" w:rsidTr="0048289E">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7426A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1634</w:t>
            </w:r>
          </w:p>
        </w:tc>
        <w:tc>
          <w:tcPr>
            <w:tcW w:w="1003" w:type="pct"/>
            <w:tcBorders>
              <w:top w:val="nil"/>
              <w:left w:val="nil"/>
              <w:bottom w:val="single" w:sz="4" w:space="0" w:color="auto"/>
              <w:right w:val="single" w:sz="4" w:space="0" w:color="auto"/>
            </w:tcBorders>
            <w:shd w:val="clear" w:color="auto" w:fill="auto"/>
            <w:noWrap/>
            <w:hideMark/>
          </w:tcPr>
          <w:p w14:paraId="59F89EAC" w14:textId="5C79978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863C7C">
              <w:rPr>
                <w:rFonts w:asciiTheme="minorHAnsi" w:eastAsia="Times New Roman" w:hAnsiTheme="minorHAnsi" w:cstheme="minorHAnsi"/>
                <w:color w:val="000000"/>
                <w:sz w:val="18"/>
                <w:szCs w:val="18"/>
                <w:lang w:eastAsia="ru-RU"/>
              </w:rPr>
              <w:t xml:space="preserve">Котельная ООО </w:t>
            </w:r>
            <w:r w:rsidRPr="00863C7C">
              <w:rPr>
                <w:rFonts w:asciiTheme="minorHAnsi" w:eastAsia="Times New Roman" w:hAnsiTheme="minorHAnsi" w:cstheme="minorHAnsi"/>
                <w:color w:val="000000"/>
                <w:sz w:val="20"/>
                <w:szCs w:val="20"/>
                <w:lang w:eastAsia="ru-RU"/>
              </w:rPr>
              <w:t>"</w:t>
            </w:r>
            <w:r w:rsidRPr="00863C7C">
              <w:rPr>
                <w:rFonts w:eastAsia="Times New Roman"/>
                <w:sz w:val="20"/>
                <w:szCs w:val="20"/>
                <w:lang w:eastAsia="ru-RU"/>
              </w:rPr>
              <w:t>ЭкоПетровск</w:t>
            </w:r>
            <w:r w:rsidRPr="00863C7C">
              <w:rPr>
                <w:rFonts w:asciiTheme="minorHAnsi" w:eastAsia="Times New Roman" w:hAnsiTheme="minorHAnsi" w:cstheme="minorHAnsi"/>
                <w:color w:val="000000"/>
                <w:sz w:val="20"/>
                <w:szCs w:val="20"/>
                <w:lang w:eastAsia="ru-RU"/>
              </w:rPr>
              <w:t>"</w:t>
            </w:r>
            <w:r w:rsidRPr="00863C7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1EC21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3/33--4-1 - 3/33--5(ТК-15/1)</w:t>
            </w:r>
          </w:p>
        </w:tc>
        <w:tc>
          <w:tcPr>
            <w:tcW w:w="729" w:type="pct"/>
            <w:tcBorders>
              <w:top w:val="nil"/>
              <w:left w:val="nil"/>
              <w:bottom w:val="single" w:sz="4" w:space="0" w:color="auto"/>
              <w:right w:val="single" w:sz="4" w:space="0" w:color="auto"/>
            </w:tcBorders>
            <w:shd w:val="clear" w:color="auto" w:fill="auto"/>
            <w:noWrap/>
            <w:vAlign w:val="center"/>
            <w:hideMark/>
          </w:tcPr>
          <w:p w14:paraId="4AD1C0C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BDC5B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FA53D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012317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6A07FA04" w14:textId="77777777" w:rsidTr="0048289E">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FA62E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1635</w:t>
            </w:r>
          </w:p>
        </w:tc>
        <w:tc>
          <w:tcPr>
            <w:tcW w:w="1003" w:type="pct"/>
            <w:tcBorders>
              <w:top w:val="nil"/>
              <w:left w:val="nil"/>
              <w:bottom w:val="single" w:sz="4" w:space="0" w:color="auto"/>
              <w:right w:val="single" w:sz="4" w:space="0" w:color="auto"/>
            </w:tcBorders>
            <w:shd w:val="clear" w:color="auto" w:fill="auto"/>
            <w:noWrap/>
            <w:hideMark/>
          </w:tcPr>
          <w:p w14:paraId="6550A494" w14:textId="455FD2E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863C7C">
              <w:rPr>
                <w:rFonts w:asciiTheme="minorHAnsi" w:eastAsia="Times New Roman" w:hAnsiTheme="minorHAnsi" w:cstheme="minorHAnsi"/>
                <w:color w:val="000000"/>
                <w:sz w:val="18"/>
                <w:szCs w:val="18"/>
                <w:lang w:eastAsia="ru-RU"/>
              </w:rPr>
              <w:t xml:space="preserve">Котельная ООО </w:t>
            </w:r>
            <w:r w:rsidRPr="00863C7C">
              <w:rPr>
                <w:rFonts w:asciiTheme="minorHAnsi" w:eastAsia="Times New Roman" w:hAnsiTheme="minorHAnsi" w:cstheme="minorHAnsi"/>
                <w:color w:val="000000"/>
                <w:sz w:val="20"/>
                <w:szCs w:val="20"/>
                <w:lang w:eastAsia="ru-RU"/>
              </w:rPr>
              <w:t>"</w:t>
            </w:r>
            <w:r w:rsidRPr="00863C7C">
              <w:rPr>
                <w:rFonts w:eastAsia="Times New Roman"/>
                <w:sz w:val="20"/>
                <w:szCs w:val="20"/>
                <w:lang w:eastAsia="ru-RU"/>
              </w:rPr>
              <w:t>ЭкоПетровск</w:t>
            </w:r>
            <w:r w:rsidRPr="00863C7C">
              <w:rPr>
                <w:rFonts w:asciiTheme="minorHAnsi" w:eastAsia="Times New Roman" w:hAnsiTheme="minorHAnsi" w:cstheme="minorHAnsi"/>
                <w:color w:val="000000"/>
                <w:sz w:val="20"/>
                <w:szCs w:val="20"/>
                <w:lang w:eastAsia="ru-RU"/>
              </w:rPr>
              <w:t>"</w:t>
            </w:r>
            <w:r w:rsidRPr="00863C7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1C6A1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3/33--4(ТК-15/2) - 3/33--4-1</w:t>
            </w:r>
          </w:p>
        </w:tc>
        <w:tc>
          <w:tcPr>
            <w:tcW w:w="729" w:type="pct"/>
            <w:tcBorders>
              <w:top w:val="nil"/>
              <w:left w:val="nil"/>
              <w:bottom w:val="single" w:sz="4" w:space="0" w:color="auto"/>
              <w:right w:val="single" w:sz="4" w:space="0" w:color="auto"/>
            </w:tcBorders>
            <w:shd w:val="clear" w:color="auto" w:fill="auto"/>
            <w:noWrap/>
            <w:vAlign w:val="center"/>
            <w:hideMark/>
          </w:tcPr>
          <w:p w14:paraId="1C2C90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4BF6C0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EA0CD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29F654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w:t>
            </w:r>
          </w:p>
        </w:tc>
      </w:tr>
      <w:tr w:rsidR="000B2077" w:rsidRPr="00947744" w14:paraId="2C23AACE" w14:textId="77777777" w:rsidTr="0048289E">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F0F6A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1636</w:t>
            </w:r>
          </w:p>
        </w:tc>
        <w:tc>
          <w:tcPr>
            <w:tcW w:w="1003" w:type="pct"/>
            <w:tcBorders>
              <w:top w:val="nil"/>
              <w:left w:val="nil"/>
              <w:bottom w:val="single" w:sz="4" w:space="0" w:color="auto"/>
              <w:right w:val="single" w:sz="4" w:space="0" w:color="auto"/>
            </w:tcBorders>
            <w:shd w:val="clear" w:color="auto" w:fill="auto"/>
            <w:noWrap/>
            <w:hideMark/>
          </w:tcPr>
          <w:p w14:paraId="1D65806C" w14:textId="731D27A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863C7C">
              <w:rPr>
                <w:rFonts w:asciiTheme="minorHAnsi" w:eastAsia="Times New Roman" w:hAnsiTheme="minorHAnsi" w:cstheme="minorHAnsi"/>
                <w:color w:val="000000"/>
                <w:sz w:val="18"/>
                <w:szCs w:val="18"/>
                <w:lang w:eastAsia="ru-RU"/>
              </w:rPr>
              <w:t xml:space="preserve">Котельная ООО </w:t>
            </w:r>
            <w:r w:rsidRPr="00863C7C">
              <w:rPr>
                <w:rFonts w:asciiTheme="minorHAnsi" w:eastAsia="Times New Roman" w:hAnsiTheme="minorHAnsi" w:cstheme="minorHAnsi"/>
                <w:color w:val="000000"/>
                <w:sz w:val="20"/>
                <w:szCs w:val="20"/>
                <w:lang w:eastAsia="ru-RU"/>
              </w:rPr>
              <w:t>"</w:t>
            </w:r>
            <w:r w:rsidRPr="00863C7C">
              <w:rPr>
                <w:rFonts w:eastAsia="Times New Roman"/>
                <w:sz w:val="20"/>
                <w:szCs w:val="20"/>
                <w:lang w:eastAsia="ru-RU"/>
              </w:rPr>
              <w:t>ЭкоПетровск</w:t>
            </w:r>
            <w:r w:rsidRPr="00863C7C">
              <w:rPr>
                <w:rFonts w:asciiTheme="minorHAnsi" w:eastAsia="Times New Roman" w:hAnsiTheme="minorHAnsi" w:cstheme="minorHAnsi"/>
                <w:color w:val="000000"/>
                <w:sz w:val="20"/>
                <w:szCs w:val="20"/>
                <w:lang w:eastAsia="ru-RU"/>
              </w:rPr>
              <w:t>"</w:t>
            </w:r>
            <w:r w:rsidRPr="00863C7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9FC6C1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3/33--9 - Плещеевская ул., 2</w:t>
            </w:r>
          </w:p>
        </w:tc>
        <w:tc>
          <w:tcPr>
            <w:tcW w:w="729" w:type="pct"/>
            <w:tcBorders>
              <w:top w:val="nil"/>
              <w:left w:val="nil"/>
              <w:bottom w:val="single" w:sz="4" w:space="0" w:color="auto"/>
              <w:right w:val="single" w:sz="4" w:space="0" w:color="auto"/>
            </w:tcBorders>
            <w:shd w:val="clear" w:color="auto" w:fill="auto"/>
            <w:noWrap/>
            <w:vAlign w:val="center"/>
            <w:hideMark/>
          </w:tcPr>
          <w:p w14:paraId="43CB01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E0A20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57E82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16148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54EE56A5" w14:textId="77777777" w:rsidTr="0048289E">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F5C5F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1637</w:t>
            </w:r>
          </w:p>
        </w:tc>
        <w:tc>
          <w:tcPr>
            <w:tcW w:w="1003" w:type="pct"/>
            <w:tcBorders>
              <w:top w:val="nil"/>
              <w:left w:val="nil"/>
              <w:bottom w:val="single" w:sz="4" w:space="0" w:color="auto"/>
              <w:right w:val="single" w:sz="4" w:space="0" w:color="auto"/>
            </w:tcBorders>
            <w:shd w:val="clear" w:color="auto" w:fill="auto"/>
            <w:noWrap/>
            <w:hideMark/>
          </w:tcPr>
          <w:p w14:paraId="45C1DFB9" w14:textId="1B9160C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863C7C">
              <w:rPr>
                <w:rFonts w:asciiTheme="minorHAnsi" w:eastAsia="Times New Roman" w:hAnsiTheme="minorHAnsi" w:cstheme="minorHAnsi"/>
                <w:color w:val="000000"/>
                <w:sz w:val="18"/>
                <w:szCs w:val="18"/>
                <w:lang w:eastAsia="ru-RU"/>
              </w:rPr>
              <w:t xml:space="preserve">Котельная ООО </w:t>
            </w:r>
            <w:r w:rsidRPr="00863C7C">
              <w:rPr>
                <w:rFonts w:asciiTheme="minorHAnsi" w:eastAsia="Times New Roman" w:hAnsiTheme="minorHAnsi" w:cstheme="minorHAnsi"/>
                <w:color w:val="000000"/>
                <w:sz w:val="20"/>
                <w:szCs w:val="20"/>
                <w:lang w:eastAsia="ru-RU"/>
              </w:rPr>
              <w:t>"</w:t>
            </w:r>
            <w:r w:rsidRPr="00863C7C">
              <w:rPr>
                <w:rFonts w:eastAsia="Times New Roman"/>
                <w:sz w:val="20"/>
                <w:szCs w:val="20"/>
                <w:lang w:eastAsia="ru-RU"/>
              </w:rPr>
              <w:t>ЭкоПетровск</w:t>
            </w:r>
            <w:r w:rsidRPr="00863C7C">
              <w:rPr>
                <w:rFonts w:asciiTheme="minorHAnsi" w:eastAsia="Times New Roman" w:hAnsiTheme="minorHAnsi" w:cstheme="minorHAnsi"/>
                <w:color w:val="000000"/>
                <w:sz w:val="20"/>
                <w:szCs w:val="20"/>
                <w:lang w:eastAsia="ru-RU"/>
              </w:rPr>
              <w:t>"</w:t>
            </w:r>
            <w:r w:rsidRPr="00863C7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9B09D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3/33--9 - Конная ул., 1</w:t>
            </w:r>
          </w:p>
        </w:tc>
        <w:tc>
          <w:tcPr>
            <w:tcW w:w="729" w:type="pct"/>
            <w:tcBorders>
              <w:top w:val="nil"/>
              <w:left w:val="nil"/>
              <w:bottom w:val="single" w:sz="4" w:space="0" w:color="auto"/>
              <w:right w:val="single" w:sz="4" w:space="0" w:color="auto"/>
            </w:tcBorders>
            <w:shd w:val="clear" w:color="auto" w:fill="auto"/>
            <w:noWrap/>
            <w:vAlign w:val="center"/>
            <w:hideMark/>
          </w:tcPr>
          <w:p w14:paraId="479E4E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F4369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8257E8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517372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66EAAA59" w14:textId="77777777" w:rsidTr="0048289E">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67EDF0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1638</w:t>
            </w:r>
          </w:p>
        </w:tc>
        <w:tc>
          <w:tcPr>
            <w:tcW w:w="1003" w:type="pct"/>
            <w:tcBorders>
              <w:top w:val="nil"/>
              <w:left w:val="nil"/>
              <w:bottom w:val="single" w:sz="4" w:space="0" w:color="auto"/>
              <w:right w:val="single" w:sz="4" w:space="0" w:color="auto"/>
            </w:tcBorders>
            <w:shd w:val="clear" w:color="auto" w:fill="auto"/>
            <w:noWrap/>
            <w:hideMark/>
          </w:tcPr>
          <w:p w14:paraId="5C3F8070" w14:textId="69CB12C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863C7C">
              <w:rPr>
                <w:rFonts w:asciiTheme="minorHAnsi" w:eastAsia="Times New Roman" w:hAnsiTheme="minorHAnsi" w:cstheme="minorHAnsi"/>
                <w:color w:val="000000"/>
                <w:sz w:val="18"/>
                <w:szCs w:val="18"/>
                <w:lang w:eastAsia="ru-RU"/>
              </w:rPr>
              <w:t xml:space="preserve">Котельная ООО </w:t>
            </w:r>
            <w:r w:rsidRPr="00863C7C">
              <w:rPr>
                <w:rFonts w:asciiTheme="minorHAnsi" w:eastAsia="Times New Roman" w:hAnsiTheme="minorHAnsi" w:cstheme="minorHAnsi"/>
                <w:color w:val="000000"/>
                <w:sz w:val="20"/>
                <w:szCs w:val="20"/>
                <w:lang w:eastAsia="ru-RU"/>
              </w:rPr>
              <w:t>"</w:t>
            </w:r>
            <w:r w:rsidRPr="00863C7C">
              <w:rPr>
                <w:rFonts w:eastAsia="Times New Roman"/>
                <w:sz w:val="20"/>
                <w:szCs w:val="20"/>
                <w:lang w:eastAsia="ru-RU"/>
              </w:rPr>
              <w:t>ЭкоПетровск</w:t>
            </w:r>
            <w:r w:rsidRPr="00863C7C">
              <w:rPr>
                <w:rFonts w:asciiTheme="minorHAnsi" w:eastAsia="Times New Roman" w:hAnsiTheme="minorHAnsi" w:cstheme="minorHAnsi"/>
                <w:color w:val="000000"/>
                <w:sz w:val="20"/>
                <w:szCs w:val="20"/>
                <w:lang w:eastAsia="ru-RU"/>
              </w:rPr>
              <w:t>"</w:t>
            </w:r>
            <w:r w:rsidRPr="00863C7C">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B2F21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3/33--8(ТК-15/5) - 3/33--9</w:t>
            </w:r>
          </w:p>
        </w:tc>
        <w:tc>
          <w:tcPr>
            <w:tcW w:w="729" w:type="pct"/>
            <w:tcBorders>
              <w:top w:val="nil"/>
              <w:left w:val="nil"/>
              <w:bottom w:val="single" w:sz="4" w:space="0" w:color="auto"/>
              <w:right w:val="single" w:sz="4" w:space="0" w:color="auto"/>
            </w:tcBorders>
            <w:shd w:val="clear" w:color="auto" w:fill="auto"/>
            <w:noWrap/>
            <w:vAlign w:val="center"/>
            <w:hideMark/>
          </w:tcPr>
          <w:p w14:paraId="2A2708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679F34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F774D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EE8E0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w:t>
            </w:r>
          </w:p>
        </w:tc>
      </w:tr>
      <w:tr w:rsidR="000B2077" w:rsidRPr="00947744" w14:paraId="0A91121C" w14:textId="77777777" w:rsidTr="00A43CE6">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39615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1639</w:t>
            </w:r>
          </w:p>
        </w:tc>
        <w:tc>
          <w:tcPr>
            <w:tcW w:w="1003" w:type="pct"/>
            <w:tcBorders>
              <w:top w:val="nil"/>
              <w:left w:val="nil"/>
              <w:bottom w:val="single" w:sz="4" w:space="0" w:color="auto"/>
              <w:right w:val="single" w:sz="4" w:space="0" w:color="auto"/>
            </w:tcBorders>
            <w:shd w:val="clear" w:color="auto" w:fill="auto"/>
            <w:noWrap/>
            <w:hideMark/>
          </w:tcPr>
          <w:p w14:paraId="3FB6B743" w14:textId="3252192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D1F2E">
              <w:rPr>
                <w:rFonts w:asciiTheme="minorHAnsi" w:eastAsia="Times New Roman" w:hAnsiTheme="minorHAnsi" w:cstheme="minorHAnsi"/>
                <w:color w:val="000000"/>
                <w:sz w:val="18"/>
                <w:szCs w:val="18"/>
                <w:lang w:eastAsia="ru-RU"/>
              </w:rPr>
              <w:t xml:space="preserve">Котельная ООО </w:t>
            </w:r>
            <w:r w:rsidRPr="00BD1F2E">
              <w:rPr>
                <w:rFonts w:asciiTheme="minorHAnsi" w:eastAsia="Times New Roman" w:hAnsiTheme="minorHAnsi" w:cstheme="minorHAnsi"/>
                <w:color w:val="000000"/>
                <w:sz w:val="20"/>
                <w:szCs w:val="20"/>
                <w:lang w:eastAsia="ru-RU"/>
              </w:rPr>
              <w:t>"</w:t>
            </w:r>
            <w:r w:rsidRPr="00BD1F2E">
              <w:rPr>
                <w:rFonts w:eastAsia="Times New Roman"/>
                <w:sz w:val="20"/>
                <w:szCs w:val="20"/>
                <w:lang w:eastAsia="ru-RU"/>
              </w:rPr>
              <w:t>ЭкоПетровск</w:t>
            </w:r>
            <w:r w:rsidRPr="00BD1F2E">
              <w:rPr>
                <w:rFonts w:asciiTheme="minorHAnsi" w:eastAsia="Times New Roman" w:hAnsiTheme="minorHAnsi" w:cstheme="minorHAnsi"/>
                <w:color w:val="000000"/>
                <w:sz w:val="20"/>
                <w:szCs w:val="20"/>
                <w:lang w:eastAsia="ru-RU"/>
              </w:rPr>
              <w:t>"</w:t>
            </w:r>
            <w:r w:rsidRPr="00BD1F2E">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FA158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3/33--8(ТК-15/5) - Плещеевская ул., 4</w:t>
            </w:r>
          </w:p>
        </w:tc>
        <w:tc>
          <w:tcPr>
            <w:tcW w:w="729" w:type="pct"/>
            <w:tcBorders>
              <w:top w:val="nil"/>
              <w:left w:val="nil"/>
              <w:bottom w:val="single" w:sz="4" w:space="0" w:color="auto"/>
              <w:right w:val="single" w:sz="4" w:space="0" w:color="auto"/>
            </w:tcBorders>
            <w:shd w:val="clear" w:color="auto" w:fill="auto"/>
            <w:noWrap/>
            <w:vAlign w:val="center"/>
            <w:hideMark/>
          </w:tcPr>
          <w:p w14:paraId="4BC7A5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51799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57985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1F1F6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49DEFC28" w14:textId="77777777" w:rsidTr="00A43CE6">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A7065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1640</w:t>
            </w:r>
          </w:p>
        </w:tc>
        <w:tc>
          <w:tcPr>
            <w:tcW w:w="1003" w:type="pct"/>
            <w:tcBorders>
              <w:top w:val="nil"/>
              <w:left w:val="nil"/>
              <w:bottom w:val="single" w:sz="4" w:space="0" w:color="auto"/>
              <w:right w:val="single" w:sz="4" w:space="0" w:color="auto"/>
            </w:tcBorders>
            <w:shd w:val="clear" w:color="auto" w:fill="auto"/>
            <w:noWrap/>
            <w:hideMark/>
          </w:tcPr>
          <w:p w14:paraId="44F9B62D" w14:textId="5CB84AC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D1F2E">
              <w:rPr>
                <w:rFonts w:asciiTheme="minorHAnsi" w:eastAsia="Times New Roman" w:hAnsiTheme="minorHAnsi" w:cstheme="minorHAnsi"/>
                <w:color w:val="000000"/>
                <w:sz w:val="18"/>
                <w:szCs w:val="18"/>
                <w:lang w:eastAsia="ru-RU"/>
              </w:rPr>
              <w:t xml:space="preserve">Котельная ООО </w:t>
            </w:r>
            <w:r w:rsidRPr="00BD1F2E">
              <w:rPr>
                <w:rFonts w:asciiTheme="minorHAnsi" w:eastAsia="Times New Roman" w:hAnsiTheme="minorHAnsi" w:cstheme="minorHAnsi"/>
                <w:color w:val="000000"/>
                <w:sz w:val="20"/>
                <w:szCs w:val="20"/>
                <w:lang w:eastAsia="ru-RU"/>
              </w:rPr>
              <w:t>"</w:t>
            </w:r>
            <w:r w:rsidRPr="00BD1F2E">
              <w:rPr>
                <w:rFonts w:eastAsia="Times New Roman"/>
                <w:sz w:val="20"/>
                <w:szCs w:val="20"/>
                <w:lang w:eastAsia="ru-RU"/>
              </w:rPr>
              <w:t>ЭкоПетровск</w:t>
            </w:r>
            <w:r w:rsidRPr="00BD1F2E">
              <w:rPr>
                <w:rFonts w:asciiTheme="minorHAnsi" w:eastAsia="Times New Roman" w:hAnsiTheme="minorHAnsi" w:cstheme="minorHAnsi"/>
                <w:color w:val="000000"/>
                <w:sz w:val="20"/>
                <w:szCs w:val="20"/>
                <w:lang w:eastAsia="ru-RU"/>
              </w:rPr>
              <w:t>"</w:t>
            </w:r>
            <w:r w:rsidRPr="00BD1F2E">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ACEC0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3/33--7(ТК-15/4) - 3/33--8(ТК-15/5)</w:t>
            </w:r>
          </w:p>
        </w:tc>
        <w:tc>
          <w:tcPr>
            <w:tcW w:w="729" w:type="pct"/>
            <w:tcBorders>
              <w:top w:val="nil"/>
              <w:left w:val="nil"/>
              <w:bottom w:val="single" w:sz="4" w:space="0" w:color="auto"/>
              <w:right w:val="single" w:sz="4" w:space="0" w:color="auto"/>
            </w:tcBorders>
            <w:shd w:val="clear" w:color="auto" w:fill="auto"/>
            <w:noWrap/>
            <w:vAlign w:val="center"/>
            <w:hideMark/>
          </w:tcPr>
          <w:p w14:paraId="28C84E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781C5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870C7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99BD2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w:t>
            </w:r>
          </w:p>
        </w:tc>
      </w:tr>
      <w:tr w:rsidR="000B2077" w:rsidRPr="00947744" w14:paraId="17500154" w14:textId="77777777" w:rsidTr="00A43CE6">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A7C68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1641</w:t>
            </w:r>
          </w:p>
        </w:tc>
        <w:tc>
          <w:tcPr>
            <w:tcW w:w="1003" w:type="pct"/>
            <w:tcBorders>
              <w:top w:val="nil"/>
              <w:left w:val="nil"/>
              <w:bottom w:val="single" w:sz="4" w:space="0" w:color="auto"/>
              <w:right w:val="single" w:sz="4" w:space="0" w:color="auto"/>
            </w:tcBorders>
            <w:shd w:val="clear" w:color="auto" w:fill="auto"/>
            <w:noWrap/>
            <w:hideMark/>
          </w:tcPr>
          <w:p w14:paraId="61CFDA6C" w14:textId="65C2729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D1F2E">
              <w:rPr>
                <w:rFonts w:asciiTheme="minorHAnsi" w:eastAsia="Times New Roman" w:hAnsiTheme="minorHAnsi" w:cstheme="minorHAnsi"/>
                <w:color w:val="000000"/>
                <w:sz w:val="18"/>
                <w:szCs w:val="18"/>
                <w:lang w:eastAsia="ru-RU"/>
              </w:rPr>
              <w:t xml:space="preserve">Котельная ООО </w:t>
            </w:r>
            <w:r w:rsidRPr="00BD1F2E">
              <w:rPr>
                <w:rFonts w:asciiTheme="minorHAnsi" w:eastAsia="Times New Roman" w:hAnsiTheme="minorHAnsi" w:cstheme="minorHAnsi"/>
                <w:color w:val="000000"/>
                <w:sz w:val="20"/>
                <w:szCs w:val="20"/>
                <w:lang w:eastAsia="ru-RU"/>
              </w:rPr>
              <w:t>"</w:t>
            </w:r>
            <w:r w:rsidRPr="00BD1F2E">
              <w:rPr>
                <w:rFonts w:eastAsia="Times New Roman"/>
                <w:sz w:val="20"/>
                <w:szCs w:val="20"/>
                <w:lang w:eastAsia="ru-RU"/>
              </w:rPr>
              <w:t>ЭкоПетровск</w:t>
            </w:r>
            <w:r w:rsidRPr="00BD1F2E">
              <w:rPr>
                <w:rFonts w:asciiTheme="minorHAnsi" w:eastAsia="Times New Roman" w:hAnsiTheme="minorHAnsi" w:cstheme="minorHAnsi"/>
                <w:color w:val="000000"/>
                <w:sz w:val="20"/>
                <w:szCs w:val="20"/>
                <w:lang w:eastAsia="ru-RU"/>
              </w:rPr>
              <w:t>"</w:t>
            </w:r>
            <w:r w:rsidRPr="00BD1F2E">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DFB4F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3/33--7(ТК-15/4) - Плещеевская ул., 6</w:t>
            </w:r>
          </w:p>
        </w:tc>
        <w:tc>
          <w:tcPr>
            <w:tcW w:w="729" w:type="pct"/>
            <w:tcBorders>
              <w:top w:val="nil"/>
              <w:left w:val="nil"/>
              <w:bottom w:val="single" w:sz="4" w:space="0" w:color="auto"/>
              <w:right w:val="single" w:sz="4" w:space="0" w:color="auto"/>
            </w:tcBorders>
            <w:shd w:val="clear" w:color="auto" w:fill="auto"/>
            <w:noWrap/>
            <w:vAlign w:val="center"/>
            <w:hideMark/>
          </w:tcPr>
          <w:p w14:paraId="2D3535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D56F3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BC453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5BE0EF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2939546A" w14:textId="77777777" w:rsidTr="00A43CE6">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34FBB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1642</w:t>
            </w:r>
          </w:p>
        </w:tc>
        <w:tc>
          <w:tcPr>
            <w:tcW w:w="1003" w:type="pct"/>
            <w:tcBorders>
              <w:top w:val="nil"/>
              <w:left w:val="nil"/>
              <w:bottom w:val="single" w:sz="4" w:space="0" w:color="auto"/>
              <w:right w:val="single" w:sz="4" w:space="0" w:color="auto"/>
            </w:tcBorders>
            <w:shd w:val="clear" w:color="auto" w:fill="auto"/>
            <w:noWrap/>
            <w:hideMark/>
          </w:tcPr>
          <w:p w14:paraId="54EB0BBC" w14:textId="6A8D058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D1F2E">
              <w:rPr>
                <w:rFonts w:asciiTheme="minorHAnsi" w:eastAsia="Times New Roman" w:hAnsiTheme="minorHAnsi" w:cstheme="minorHAnsi"/>
                <w:color w:val="000000"/>
                <w:sz w:val="18"/>
                <w:szCs w:val="18"/>
                <w:lang w:eastAsia="ru-RU"/>
              </w:rPr>
              <w:t xml:space="preserve">Котельная ООО </w:t>
            </w:r>
            <w:r w:rsidRPr="00BD1F2E">
              <w:rPr>
                <w:rFonts w:asciiTheme="minorHAnsi" w:eastAsia="Times New Roman" w:hAnsiTheme="minorHAnsi" w:cstheme="minorHAnsi"/>
                <w:color w:val="000000"/>
                <w:sz w:val="20"/>
                <w:szCs w:val="20"/>
                <w:lang w:eastAsia="ru-RU"/>
              </w:rPr>
              <w:t>"</w:t>
            </w:r>
            <w:r w:rsidRPr="00BD1F2E">
              <w:rPr>
                <w:rFonts w:eastAsia="Times New Roman"/>
                <w:sz w:val="20"/>
                <w:szCs w:val="20"/>
                <w:lang w:eastAsia="ru-RU"/>
              </w:rPr>
              <w:t>ЭкоПетровск</w:t>
            </w:r>
            <w:r w:rsidRPr="00BD1F2E">
              <w:rPr>
                <w:rFonts w:asciiTheme="minorHAnsi" w:eastAsia="Times New Roman" w:hAnsiTheme="minorHAnsi" w:cstheme="minorHAnsi"/>
                <w:color w:val="000000"/>
                <w:sz w:val="20"/>
                <w:szCs w:val="20"/>
                <w:lang w:eastAsia="ru-RU"/>
              </w:rPr>
              <w:t>"</w:t>
            </w:r>
            <w:r w:rsidRPr="00BD1F2E">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82E01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3/33--5(ТК-15/1) - ЦТП Конная</w:t>
            </w:r>
          </w:p>
        </w:tc>
        <w:tc>
          <w:tcPr>
            <w:tcW w:w="729" w:type="pct"/>
            <w:tcBorders>
              <w:top w:val="nil"/>
              <w:left w:val="nil"/>
              <w:bottom w:val="single" w:sz="4" w:space="0" w:color="auto"/>
              <w:right w:val="single" w:sz="4" w:space="0" w:color="auto"/>
            </w:tcBorders>
            <w:shd w:val="clear" w:color="auto" w:fill="auto"/>
            <w:noWrap/>
            <w:vAlign w:val="center"/>
            <w:hideMark/>
          </w:tcPr>
          <w:p w14:paraId="7809671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BC439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1D1E4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C3570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0B2077" w:rsidRPr="00947744" w14:paraId="685121DC" w14:textId="77777777" w:rsidTr="00A43CE6">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76842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1643</w:t>
            </w:r>
          </w:p>
        </w:tc>
        <w:tc>
          <w:tcPr>
            <w:tcW w:w="1003" w:type="pct"/>
            <w:tcBorders>
              <w:top w:val="nil"/>
              <w:left w:val="nil"/>
              <w:bottom w:val="single" w:sz="4" w:space="0" w:color="auto"/>
              <w:right w:val="single" w:sz="4" w:space="0" w:color="auto"/>
            </w:tcBorders>
            <w:shd w:val="clear" w:color="auto" w:fill="auto"/>
            <w:noWrap/>
            <w:hideMark/>
          </w:tcPr>
          <w:p w14:paraId="15BE64E7" w14:textId="65BC19E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D1F2E">
              <w:rPr>
                <w:rFonts w:asciiTheme="minorHAnsi" w:eastAsia="Times New Roman" w:hAnsiTheme="minorHAnsi" w:cstheme="minorHAnsi"/>
                <w:color w:val="000000"/>
                <w:sz w:val="18"/>
                <w:szCs w:val="18"/>
                <w:lang w:eastAsia="ru-RU"/>
              </w:rPr>
              <w:t xml:space="preserve">Котельная ООО </w:t>
            </w:r>
            <w:r w:rsidRPr="00BD1F2E">
              <w:rPr>
                <w:rFonts w:asciiTheme="minorHAnsi" w:eastAsia="Times New Roman" w:hAnsiTheme="minorHAnsi" w:cstheme="minorHAnsi"/>
                <w:color w:val="000000"/>
                <w:sz w:val="20"/>
                <w:szCs w:val="20"/>
                <w:lang w:eastAsia="ru-RU"/>
              </w:rPr>
              <w:t>"</w:t>
            </w:r>
            <w:r w:rsidRPr="00BD1F2E">
              <w:rPr>
                <w:rFonts w:eastAsia="Times New Roman"/>
                <w:sz w:val="20"/>
                <w:szCs w:val="20"/>
                <w:lang w:eastAsia="ru-RU"/>
              </w:rPr>
              <w:t>ЭкоПетровск</w:t>
            </w:r>
            <w:r w:rsidRPr="00BD1F2E">
              <w:rPr>
                <w:rFonts w:asciiTheme="minorHAnsi" w:eastAsia="Times New Roman" w:hAnsiTheme="minorHAnsi" w:cstheme="minorHAnsi"/>
                <w:color w:val="000000"/>
                <w:sz w:val="20"/>
                <w:szCs w:val="20"/>
                <w:lang w:eastAsia="ru-RU"/>
              </w:rPr>
              <w:t>"</w:t>
            </w:r>
            <w:r w:rsidRPr="00BD1F2E">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431B5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3/27--5(ТК-16/8) - 3/27--51</w:t>
            </w:r>
          </w:p>
        </w:tc>
        <w:tc>
          <w:tcPr>
            <w:tcW w:w="729" w:type="pct"/>
            <w:tcBorders>
              <w:top w:val="nil"/>
              <w:left w:val="nil"/>
              <w:bottom w:val="single" w:sz="4" w:space="0" w:color="auto"/>
              <w:right w:val="single" w:sz="4" w:space="0" w:color="auto"/>
            </w:tcBorders>
            <w:shd w:val="clear" w:color="auto" w:fill="auto"/>
            <w:noWrap/>
            <w:vAlign w:val="center"/>
            <w:hideMark/>
          </w:tcPr>
          <w:p w14:paraId="41FE8A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D08D7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735292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0D78A4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13,5</w:t>
            </w:r>
          </w:p>
        </w:tc>
      </w:tr>
      <w:tr w:rsidR="000B2077" w:rsidRPr="00947744" w14:paraId="0DF4BB77" w14:textId="77777777" w:rsidTr="00A43CE6">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B8CDF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1644</w:t>
            </w:r>
          </w:p>
        </w:tc>
        <w:tc>
          <w:tcPr>
            <w:tcW w:w="1003" w:type="pct"/>
            <w:tcBorders>
              <w:top w:val="nil"/>
              <w:left w:val="nil"/>
              <w:bottom w:val="single" w:sz="4" w:space="0" w:color="auto"/>
              <w:right w:val="single" w:sz="4" w:space="0" w:color="auto"/>
            </w:tcBorders>
            <w:shd w:val="clear" w:color="auto" w:fill="auto"/>
            <w:noWrap/>
            <w:hideMark/>
          </w:tcPr>
          <w:p w14:paraId="3668C38B" w14:textId="6DE8F82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D1F2E">
              <w:rPr>
                <w:rFonts w:asciiTheme="minorHAnsi" w:eastAsia="Times New Roman" w:hAnsiTheme="minorHAnsi" w:cstheme="minorHAnsi"/>
                <w:color w:val="000000"/>
                <w:sz w:val="18"/>
                <w:szCs w:val="18"/>
                <w:lang w:eastAsia="ru-RU"/>
              </w:rPr>
              <w:t xml:space="preserve">Котельная ООО </w:t>
            </w:r>
            <w:r w:rsidRPr="00BD1F2E">
              <w:rPr>
                <w:rFonts w:asciiTheme="minorHAnsi" w:eastAsia="Times New Roman" w:hAnsiTheme="minorHAnsi" w:cstheme="minorHAnsi"/>
                <w:color w:val="000000"/>
                <w:sz w:val="20"/>
                <w:szCs w:val="20"/>
                <w:lang w:eastAsia="ru-RU"/>
              </w:rPr>
              <w:t>"</w:t>
            </w:r>
            <w:r w:rsidRPr="00BD1F2E">
              <w:rPr>
                <w:rFonts w:eastAsia="Times New Roman"/>
                <w:sz w:val="20"/>
                <w:szCs w:val="20"/>
                <w:lang w:eastAsia="ru-RU"/>
              </w:rPr>
              <w:t>ЭкоПетровск</w:t>
            </w:r>
            <w:r w:rsidRPr="00BD1F2E">
              <w:rPr>
                <w:rFonts w:asciiTheme="minorHAnsi" w:eastAsia="Times New Roman" w:hAnsiTheme="minorHAnsi" w:cstheme="minorHAnsi"/>
                <w:color w:val="000000"/>
                <w:sz w:val="20"/>
                <w:szCs w:val="20"/>
                <w:lang w:eastAsia="ru-RU"/>
              </w:rPr>
              <w:t>"</w:t>
            </w:r>
            <w:r w:rsidRPr="00BD1F2E">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C2282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3/27--51 - Ростовская ул., 36</w:t>
            </w:r>
          </w:p>
        </w:tc>
        <w:tc>
          <w:tcPr>
            <w:tcW w:w="729" w:type="pct"/>
            <w:tcBorders>
              <w:top w:val="nil"/>
              <w:left w:val="nil"/>
              <w:bottom w:val="single" w:sz="4" w:space="0" w:color="auto"/>
              <w:right w:val="single" w:sz="4" w:space="0" w:color="auto"/>
            </w:tcBorders>
            <w:shd w:val="clear" w:color="auto" w:fill="auto"/>
            <w:noWrap/>
            <w:vAlign w:val="center"/>
            <w:hideMark/>
          </w:tcPr>
          <w:p w14:paraId="02F4CA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41603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B931E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3608E2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0,5</w:t>
            </w:r>
          </w:p>
        </w:tc>
      </w:tr>
      <w:tr w:rsidR="000B2077" w:rsidRPr="00947744" w14:paraId="202924E3" w14:textId="77777777" w:rsidTr="00A43CE6">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0C883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1645</w:t>
            </w:r>
          </w:p>
        </w:tc>
        <w:tc>
          <w:tcPr>
            <w:tcW w:w="1003" w:type="pct"/>
            <w:tcBorders>
              <w:top w:val="nil"/>
              <w:left w:val="nil"/>
              <w:bottom w:val="single" w:sz="4" w:space="0" w:color="auto"/>
              <w:right w:val="single" w:sz="4" w:space="0" w:color="auto"/>
            </w:tcBorders>
            <w:shd w:val="clear" w:color="auto" w:fill="auto"/>
            <w:noWrap/>
            <w:hideMark/>
          </w:tcPr>
          <w:p w14:paraId="275738E6" w14:textId="69AAF80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D1F2E">
              <w:rPr>
                <w:rFonts w:asciiTheme="minorHAnsi" w:eastAsia="Times New Roman" w:hAnsiTheme="minorHAnsi" w:cstheme="minorHAnsi"/>
                <w:color w:val="000000"/>
                <w:sz w:val="18"/>
                <w:szCs w:val="18"/>
                <w:lang w:eastAsia="ru-RU"/>
              </w:rPr>
              <w:t xml:space="preserve">Котельная ООО </w:t>
            </w:r>
            <w:r w:rsidRPr="00BD1F2E">
              <w:rPr>
                <w:rFonts w:asciiTheme="minorHAnsi" w:eastAsia="Times New Roman" w:hAnsiTheme="minorHAnsi" w:cstheme="minorHAnsi"/>
                <w:color w:val="000000"/>
                <w:sz w:val="20"/>
                <w:szCs w:val="20"/>
                <w:lang w:eastAsia="ru-RU"/>
              </w:rPr>
              <w:t>"</w:t>
            </w:r>
            <w:r w:rsidRPr="00BD1F2E">
              <w:rPr>
                <w:rFonts w:eastAsia="Times New Roman"/>
                <w:sz w:val="20"/>
                <w:szCs w:val="20"/>
                <w:lang w:eastAsia="ru-RU"/>
              </w:rPr>
              <w:t>ЭкоПетровск</w:t>
            </w:r>
            <w:r w:rsidRPr="00BD1F2E">
              <w:rPr>
                <w:rFonts w:asciiTheme="minorHAnsi" w:eastAsia="Times New Roman" w:hAnsiTheme="minorHAnsi" w:cstheme="minorHAnsi"/>
                <w:color w:val="000000"/>
                <w:sz w:val="20"/>
                <w:szCs w:val="20"/>
                <w:lang w:eastAsia="ru-RU"/>
              </w:rPr>
              <w:t>"</w:t>
            </w:r>
            <w:r w:rsidRPr="00BD1F2E">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82EA0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3/27--51 - Ростовская ул., 36</w:t>
            </w:r>
          </w:p>
        </w:tc>
        <w:tc>
          <w:tcPr>
            <w:tcW w:w="729" w:type="pct"/>
            <w:tcBorders>
              <w:top w:val="nil"/>
              <w:left w:val="nil"/>
              <w:bottom w:val="single" w:sz="4" w:space="0" w:color="auto"/>
              <w:right w:val="single" w:sz="4" w:space="0" w:color="auto"/>
            </w:tcBorders>
            <w:shd w:val="clear" w:color="auto" w:fill="auto"/>
            <w:noWrap/>
            <w:vAlign w:val="center"/>
            <w:hideMark/>
          </w:tcPr>
          <w:p w14:paraId="0FCF54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FE021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46D18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w:t>
            </w:r>
          </w:p>
        </w:tc>
        <w:tc>
          <w:tcPr>
            <w:tcW w:w="310" w:type="pct"/>
            <w:tcBorders>
              <w:top w:val="nil"/>
              <w:left w:val="nil"/>
              <w:bottom w:val="single" w:sz="4" w:space="0" w:color="auto"/>
              <w:right w:val="single" w:sz="4" w:space="0" w:color="auto"/>
            </w:tcBorders>
            <w:shd w:val="clear" w:color="auto" w:fill="auto"/>
            <w:noWrap/>
            <w:vAlign w:val="center"/>
            <w:hideMark/>
          </w:tcPr>
          <w:p w14:paraId="18556C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0,5</w:t>
            </w:r>
          </w:p>
        </w:tc>
      </w:tr>
      <w:tr w:rsidR="000B2077" w:rsidRPr="00947744" w14:paraId="3238FF2F" w14:textId="77777777" w:rsidTr="00A43CE6">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578DA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1646</w:t>
            </w:r>
          </w:p>
        </w:tc>
        <w:tc>
          <w:tcPr>
            <w:tcW w:w="1003" w:type="pct"/>
            <w:tcBorders>
              <w:top w:val="nil"/>
              <w:left w:val="nil"/>
              <w:bottom w:val="single" w:sz="4" w:space="0" w:color="auto"/>
              <w:right w:val="single" w:sz="4" w:space="0" w:color="auto"/>
            </w:tcBorders>
            <w:shd w:val="clear" w:color="auto" w:fill="auto"/>
            <w:noWrap/>
            <w:hideMark/>
          </w:tcPr>
          <w:p w14:paraId="68653500" w14:textId="43D55AB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D1F2E">
              <w:rPr>
                <w:rFonts w:asciiTheme="minorHAnsi" w:eastAsia="Times New Roman" w:hAnsiTheme="minorHAnsi" w:cstheme="minorHAnsi"/>
                <w:color w:val="000000"/>
                <w:sz w:val="18"/>
                <w:szCs w:val="18"/>
                <w:lang w:eastAsia="ru-RU"/>
              </w:rPr>
              <w:t xml:space="preserve">Котельная ООО </w:t>
            </w:r>
            <w:r w:rsidRPr="00BD1F2E">
              <w:rPr>
                <w:rFonts w:asciiTheme="minorHAnsi" w:eastAsia="Times New Roman" w:hAnsiTheme="minorHAnsi" w:cstheme="minorHAnsi"/>
                <w:color w:val="000000"/>
                <w:sz w:val="20"/>
                <w:szCs w:val="20"/>
                <w:lang w:eastAsia="ru-RU"/>
              </w:rPr>
              <w:t>"</w:t>
            </w:r>
            <w:r w:rsidRPr="00BD1F2E">
              <w:rPr>
                <w:rFonts w:eastAsia="Times New Roman"/>
                <w:sz w:val="20"/>
                <w:szCs w:val="20"/>
                <w:lang w:eastAsia="ru-RU"/>
              </w:rPr>
              <w:t>ЭкоПетровск</w:t>
            </w:r>
            <w:r w:rsidRPr="00BD1F2E">
              <w:rPr>
                <w:rFonts w:asciiTheme="minorHAnsi" w:eastAsia="Times New Roman" w:hAnsiTheme="minorHAnsi" w:cstheme="minorHAnsi"/>
                <w:color w:val="000000"/>
                <w:sz w:val="20"/>
                <w:szCs w:val="20"/>
                <w:lang w:eastAsia="ru-RU"/>
              </w:rPr>
              <w:t>"</w:t>
            </w:r>
            <w:r w:rsidRPr="00BD1F2E">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DAF42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3/29--2 - Озерная ул., 3</w:t>
            </w:r>
          </w:p>
        </w:tc>
        <w:tc>
          <w:tcPr>
            <w:tcW w:w="729" w:type="pct"/>
            <w:tcBorders>
              <w:top w:val="nil"/>
              <w:left w:val="nil"/>
              <w:bottom w:val="single" w:sz="4" w:space="0" w:color="auto"/>
              <w:right w:val="single" w:sz="4" w:space="0" w:color="auto"/>
            </w:tcBorders>
            <w:shd w:val="clear" w:color="auto" w:fill="auto"/>
            <w:noWrap/>
            <w:vAlign w:val="center"/>
            <w:hideMark/>
          </w:tcPr>
          <w:p w14:paraId="17A196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D24D2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8A8B5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B5620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047F647D" w14:textId="77777777" w:rsidTr="00A43CE6">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FA269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1647</w:t>
            </w:r>
          </w:p>
        </w:tc>
        <w:tc>
          <w:tcPr>
            <w:tcW w:w="1003" w:type="pct"/>
            <w:tcBorders>
              <w:top w:val="nil"/>
              <w:left w:val="nil"/>
              <w:bottom w:val="single" w:sz="4" w:space="0" w:color="auto"/>
              <w:right w:val="single" w:sz="4" w:space="0" w:color="auto"/>
            </w:tcBorders>
            <w:shd w:val="clear" w:color="auto" w:fill="auto"/>
            <w:noWrap/>
            <w:hideMark/>
          </w:tcPr>
          <w:p w14:paraId="24BBA1EE" w14:textId="439A4FE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D1F2E">
              <w:rPr>
                <w:rFonts w:asciiTheme="minorHAnsi" w:eastAsia="Times New Roman" w:hAnsiTheme="minorHAnsi" w:cstheme="minorHAnsi"/>
                <w:color w:val="000000"/>
                <w:sz w:val="18"/>
                <w:szCs w:val="18"/>
                <w:lang w:eastAsia="ru-RU"/>
              </w:rPr>
              <w:t xml:space="preserve">Котельная ООО </w:t>
            </w:r>
            <w:r w:rsidRPr="00BD1F2E">
              <w:rPr>
                <w:rFonts w:asciiTheme="minorHAnsi" w:eastAsia="Times New Roman" w:hAnsiTheme="minorHAnsi" w:cstheme="minorHAnsi"/>
                <w:color w:val="000000"/>
                <w:sz w:val="20"/>
                <w:szCs w:val="20"/>
                <w:lang w:eastAsia="ru-RU"/>
              </w:rPr>
              <w:t>"</w:t>
            </w:r>
            <w:r w:rsidRPr="00BD1F2E">
              <w:rPr>
                <w:rFonts w:eastAsia="Times New Roman"/>
                <w:sz w:val="20"/>
                <w:szCs w:val="20"/>
                <w:lang w:eastAsia="ru-RU"/>
              </w:rPr>
              <w:t>ЭкоПетровск</w:t>
            </w:r>
            <w:r w:rsidRPr="00BD1F2E">
              <w:rPr>
                <w:rFonts w:asciiTheme="minorHAnsi" w:eastAsia="Times New Roman" w:hAnsiTheme="minorHAnsi" w:cstheme="minorHAnsi"/>
                <w:color w:val="000000"/>
                <w:sz w:val="20"/>
                <w:szCs w:val="20"/>
                <w:lang w:eastAsia="ru-RU"/>
              </w:rPr>
              <w:t>"</w:t>
            </w:r>
            <w:r w:rsidRPr="00BD1F2E">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D3FE9C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3/29--2 - 3/29--3</w:t>
            </w:r>
          </w:p>
        </w:tc>
        <w:tc>
          <w:tcPr>
            <w:tcW w:w="729" w:type="pct"/>
            <w:tcBorders>
              <w:top w:val="nil"/>
              <w:left w:val="nil"/>
              <w:bottom w:val="single" w:sz="4" w:space="0" w:color="auto"/>
              <w:right w:val="single" w:sz="4" w:space="0" w:color="auto"/>
            </w:tcBorders>
            <w:shd w:val="clear" w:color="auto" w:fill="auto"/>
            <w:noWrap/>
            <w:vAlign w:val="center"/>
            <w:hideMark/>
          </w:tcPr>
          <w:p w14:paraId="27F821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52089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C4E0A6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8F32F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0B2077" w:rsidRPr="00947744" w14:paraId="6654B561" w14:textId="77777777" w:rsidTr="00A43CE6">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63EBB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1648</w:t>
            </w:r>
          </w:p>
        </w:tc>
        <w:tc>
          <w:tcPr>
            <w:tcW w:w="1003" w:type="pct"/>
            <w:tcBorders>
              <w:top w:val="nil"/>
              <w:left w:val="nil"/>
              <w:bottom w:val="single" w:sz="4" w:space="0" w:color="auto"/>
              <w:right w:val="single" w:sz="4" w:space="0" w:color="auto"/>
            </w:tcBorders>
            <w:shd w:val="clear" w:color="auto" w:fill="auto"/>
            <w:noWrap/>
            <w:hideMark/>
          </w:tcPr>
          <w:p w14:paraId="4FBBFC2A" w14:textId="147164E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D1F2E">
              <w:rPr>
                <w:rFonts w:asciiTheme="minorHAnsi" w:eastAsia="Times New Roman" w:hAnsiTheme="minorHAnsi" w:cstheme="minorHAnsi"/>
                <w:color w:val="000000"/>
                <w:sz w:val="18"/>
                <w:szCs w:val="18"/>
                <w:lang w:eastAsia="ru-RU"/>
              </w:rPr>
              <w:t xml:space="preserve">Котельная ООО </w:t>
            </w:r>
            <w:r w:rsidRPr="00BD1F2E">
              <w:rPr>
                <w:rFonts w:asciiTheme="minorHAnsi" w:eastAsia="Times New Roman" w:hAnsiTheme="minorHAnsi" w:cstheme="minorHAnsi"/>
                <w:color w:val="000000"/>
                <w:sz w:val="20"/>
                <w:szCs w:val="20"/>
                <w:lang w:eastAsia="ru-RU"/>
              </w:rPr>
              <w:t>"</w:t>
            </w:r>
            <w:r w:rsidRPr="00BD1F2E">
              <w:rPr>
                <w:rFonts w:eastAsia="Times New Roman"/>
                <w:sz w:val="20"/>
                <w:szCs w:val="20"/>
                <w:lang w:eastAsia="ru-RU"/>
              </w:rPr>
              <w:t>ЭкоПетровск</w:t>
            </w:r>
            <w:r w:rsidRPr="00BD1F2E">
              <w:rPr>
                <w:rFonts w:asciiTheme="minorHAnsi" w:eastAsia="Times New Roman" w:hAnsiTheme="minorHAnsi" w:cstheme="minorHAnsi"/>
                <w:color w:val="000000"/>
                <w:sz w:val="20"/>
                <w:szCs w:val="20"/>
                <w:lang w:eastAsia="ru-RU"/>
              </w:rPr>
              <w:t>"</w:t>
            </w:r>
            <w:r w:rsidRPr="00BD1F2E">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9C5B0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3/29--3 - Озерная ул., 3</w:t>
            </w:r>
          </w:p>
        </w:tc>
        <w:tc>
          <w:tcPr>
            <w:tcW w:w="729" w:type="pct"/>
            <w:tcBorders>
              <w:top w:val="nil"/>
              <w:left w:val="nil"/>
              <w:bottom w:val="single" w:sz="4" w:space="0" w:color="auto"/>
              <w:right w:val="single" w:sz="4" w:space="0" w:color="auto"/>
            </w:tcBorders>
            <w:shd w:val="clear" w:color="auto" w:fill="auto"/>
            <w:noWrap/>
            <w:vAlign w:val="center"/>
            <w:hideMark/>
          </w:tcPr>
          <w:p w14:paraId="30083F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76C81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8BBA6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1F81B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0B2077" w:rsidRPr="00947744" w14:paraId="51C4FC93" w14:textId="77777777" w:rsidTr="00A43CE6">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ABF39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1649</w:t>
            </w:r>
          </w:p>
        </w:tc>
        <w:tc>
          <w:tcPr>
            <w:tcW w:w="1003" w:type="pct"/>
            <w:tcBorders>
              <w:top w:val="nil"/>
              <w:left w:val="nil"/>
              <w:bottom w:val="single" w:sz="4" w:space="0" w:color="auto"/>
              <w:right w:val="single" w:sz="4" w:space="0" w:color="auto"/>
            </w:tcBorders>
            <w:shd w:val="clear" w:color="auto" w:fill="auto"/>
            <w:noWrap/>
            <w:hideMark/>
          </w:tcPr>
          <w:p w14:paraId="75084035" w14:textId="67CDD90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D1F2E">
              <w:rPr>
                <w:rFonts w:asciiTheme="minorHAnsi" w:eastAsia="Times New Roman" w:hAnsiTheme="minorHAnsi" w:cstheme="minorHAnsi"/>
                <w:color w:val="000000"/>
                <w:sz w:val="18"/>
                <w:szCs w:val="18"/>
                <w:lang w:eastAsia="ru-RU"/>
              </w:rPr>
              <w:t xml:space="preserve">Котельная ООО </w:t>
            </w:r>
            <w:r w:rsidRPr="00BD1F2E">
              <w:rPr>
                <w:rFonts w:asciiTheme="minorHAnsi" w:eastAsia="Times New Roman" w:hAnsiTheme="minorHAnsi" w:cstheme="minorHAnsi"/>
                <w:color w:val="000000"/>
                <w:sz w:val="20"/>
                <w:szCs w:val="20"/>
                <w:lang w:eastAsia="ru-RU"/>
              </w:rPr>
              <w:t>"</w:t>
            </w:r>
            <w:r w:rsidRPr="00BD1F2E">
              <w:rPr>
                <w:rFonts w:eastAsia="Times New Roman"/>
                <w:sz w:val="20"/>
                <w:szCs w:val="20"/>
                <w:lang w:eastAsia="ru-RU"/>
              </w:rPr>
              <w:t>ЭкоПетровск</w:t>
            </w:r>
            <w:r w:rsidRPr="00BD1F2E">
              <w:rPr>
                <w:rFonts w:asciiTheme="minorHAnsi" w:eastAsia="Times New Roman" w:hAnsiTheme="minorHAnsi" w:cstheme="minorHAnsi"/>
                <w:color w:val="000000"/>
                <w:sz w:val="20"/>
                <w:szCs w:val="20"/>
                <w:lang w:eastAsia="ru-RU"/>
              </w:rPr>
              <w:t>"</w:t>
            </w:r>
            <w:r w:rsidRPr="00BD1F2E">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8941D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ЦТП "Фрегат" - 3/30 (ЦТП "Фрегат")_от</w:t>
            </w:r>
          </w:p>
        </w:tc>
        <w:tc>
          <w:tcPr>
            <w:tcW w:w="729" w:type="pct"/>
            <w:tcBorders>
              <w:top w:val="nil"/>
              <w:left w:val="nil"/>
              <w:bottom w:val="single" w:sz="4" w:space="0" w:color="auto"/>
              <w:right w:val="single" w:sz="4" w:space="0" w:color="auto"/>
            </w:tcBorders>
            <w:shd w:val="clear" w:color="auto" w:fill="auto"/>
            <w:noWrap/>
            <w:vAlign w:val="center"/>
            <w:hideMark/>
          </w:tcPr>
          <w:p w14:paraId="453D89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4D69B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181FAE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12834A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0,01</w:t>
            </w:r>
          </w:p>
        </w:tc>
      </w:tr>
      <w:tr w:rsidR="000B2077" w:rsidRPr="00947744" w14:paraId="7173E893" w14:textId="77777777" w:rsidTr="00A43CE6">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D1A86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1650</w:t>
            </w:r>
          </w:p>
        </w:tc>
        <w:tc>
          <w:tcPr>
            <w:tcW w:w="1003" w:type="pct"/>
            <w:tcBorders>
              <w:top w:val="nil"/>
              <w:left w:val="nil"/>
              <w:bottom w:val="single" w:sz="4" w:space="0" w:color="auto"/>
              <w:right w:val="single" w:sz="4" w:space="0" w:color="auto"/>
            </w:tcBorders>
            <w:shd w:val="clear" w:color="auto" w:fill="auto"/>
            <w:noWrap/>
            <w:hideMark/>
          </w:tcPr>
          <w:p w14:paraId="4DA6699D" w14:textId="119F363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D1F2E">
              <w:rPr>
                <w:rFonts w:asciiTheme="minorHAnsi" w:eastAsia="Times New Roman" w:hAnsiTheme="minorHAnsi" w:cstheme="minorHAnsi"/>
                <w:color w:val="000000"/>
                <w:sz w:val="18"/>
                <w:szCs w:val="18"/>
                <w:lang w:eastAsia="ru-RU"/>
              </w:rPr>
              <w:t xml:space="preserve">Котельная ООО </w:t>
            </w:r>
            <w:r w:rsidRPr="00BD1F2E">
              <w:rPr>
                <w:rFonts w:asciiTheme="minorHAnsi" w:eastAsia="Times New Roman" w:hAnsiTheme="minorHAnsi" w:cstheme="minorHAnsi"/>
                <w:color w:val="000000"/>
                <w:sz w:val="20"/>
                <w:szCs w:val="20"/>
                <w:lang w:eastAsia="ru-RU"/>
              </w:rPr>
              <w:t>"</w:t>
            </w:r>
            <w:r w:rsidRPr="00BD1F2E">
              <w:rPr>
                <w:rFonts w:eastAsia="Times New Roman"/>
                <w:sz w:val="20"/>
                <w:szCs w:val="20"/>
                <w:lang w:eastAsia="ru-RU"/>
              </w:rPr>
              <w:t>ЭкоПетровск</w:t>
            </w:r>
            <w:r w:rsidRPr="00BD1F2E">
              <w:rPr>
                <w:rFonts w:asciiTheme="minorHAnsi" w:eastAsia="Times New Roman" w:hAnsiTheme="minorHAnsi" w:cstheme="minorHAnsi"/>
                <w:color w:val="000000"/>
                <w:sz w:val="20"/>
                <w:szCs w:val="20"/>
                <w:lang w:eastAsia="ru-RU"/>
              </w:rPr>
              <w:t>"</w:t>
            </w:r>
            <w:r w:rsidRPr="00BD1F2E">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42E7D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3/30 (ЦТП "Фрегат")_от - 3/31 (ТК-14/3)</w:t>
            </w:r>
          </w:p>
        </w:tc>
        <w:tc>
          <w:tcPr>
            <w:tcW w:w="729" w:type="pct"/>
            <w:tcBorders>
              <w:top w:val="nil"/>
              <w:left w:val="nil"/>
              <w:bottom w:val="single" w:sz="4" w:space="0" w:color="auto"/>
              <w:right w:val="single" w:sz="4" w:space="0" w:color="auto"/>
            </w:tcBorders>
            <w:shd w:val="clear" w:color="auto" w:fill="auto"/>
            <w:noWrap/>
            <w:vAlign w:val="center"/>
            <w:hideMark/>
          </w:tcPr>
          <w:p w14:paraId="069962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556F3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33CEB2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1BB107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w:t>
            </w:r>
          </w:p>
        </w:tc>
      </w:tr>
      <w:tr w:rsidR="000B2077" w:rsidRPr="00947744" w14:paraId="7FF494BA" w14:textId="77777777" w:rsidTr="00A43CE6">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6AE4A4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1651</w:t>
            </w:r>
          </w:p>
        </w:tc>
        <w:tc>
          <w:tcPr>
            <w:tcW w:w="1003" w:type="pct"/>
            <w:tcBorders>
              <w:top w:val="nil"/>
              <w:left w:val="nil"/>
              <w:bottom w:val="single" w:sz="4" w:space="0" w:color="auto"/>
              <w:right w:val="single" w:sz="4" w:space="0" w:color="auto"/>
            </w:tcBorders>
            <w:shd w:val="clear" w:color="auto" w:fill="auto"/>
            <w:noWrap/>
            <w:hideMark/>
          </w:tcPr>
          <w:p w14:paraId="6764A829" w14:textId="2F97724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D1F2E">
              <w:rPr>
                <w:rFonts w:asciiTheme="minorHAnsi" w:eastAsia="Times New Roman" w:hAnsiTheme="minorHAnsi" w:cstheme="minorHAnsi"/>
                <w:color w:val="000000"/>
                <w:sz w:val="18"/>
                <w:szCs w:val="18"/>
                <w:lang w:eastAsia="ru-RU"/>
              </w:rPr>
              <w:t xml:space="preserve">Котельная ООО </w:t>
            </w:r>
            <w:r w:rsidRPr="00BD1F2E">
              <w:rPr>
                <w:rFonts w:asciiTheme="minorHAnsi" w:eastAsia="Times New Roman" w:hAnsiTheme="minorHAnsi" w:cstheme="minorHAnsi"/>
                <w:color w:val="000000"/>
                <w:sz w:val="20"/>
                <w:szCs w:val="20"/>
                <w:lang w:eastAsia="ru-RU"/>
              </w:rPr>
              <w:t>"</w:t>
            </w:r>
            <w:r w:rsidRPr="00BD1F2E">
              <w:rPr>
                <w:rFonts w:eastAsia="Times New Roman"/>
                <w:sz w:val="20"/>
                <w:szCs w:val="20"/>
                <w:lang w:eastAsia="ru-RU"/>
              </w:rPr>
              <w:t>ЭкоПетровск</w:t>
            </w:r>
            <w:r w:rsidRPr="00BD1F2E">
              <w:rPr>
                <w:rFonts w:asciiTheme="minorHAnsi" w:eastAsia="Times New Roman" w:hAnsiTheme="minorHAnsi" w:cstheme="minorHAnsi"/>
                <w:color w:val="000000"/>
                <w:sz w:val="20"/>
                <w:szCs w:val="20"/>
                <w:lang w:eastAsia="ru-RU"/>
              </w:rPr>
              <w:t>"</w:t>
            </w:r>
            <w:r w:rsidRPr="00BD1F2E">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B941E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3/30 (ЦТП "Фрегат")_от - У-3//30</w:t>
            </w:r>
          </w:p>
        </w:tc>
        <w:tc>
          <w:tcPr>
            <w:tcW w:w="729" w:type="pct"/>
            <w:tcBorders>
              <w:top w:val="nil"/>
              <w:left w:val="nil"/>
              <w:bottom w:val="single" w:sz="4" w:space="0" w:color="auto"/>
              <w:right w:val="single" w:sz="4" w:space="0" w:color="auto"/>
            </w:tcBorders>
            <w:shd w:val="clear" w:color="auto" w:fill="auto"/>
            <w:noWrap/>
            <w:vAlign w:val="center"/>
            <w:hideMark/>
          </w:tcPr>
          <w:p w14:paraId="1C5CA3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8EEEE0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12EED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04C73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w:t>
            </w:r>
          </w:p>
        </w:tc>
      </w:tr>
      <w:tr w:rsidR="000B2077" w:rsidRPr="00947744" w14:paraId="3E30E78A" w14:textId="77777777" w:rsidTr="00A43CE6">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4FAA1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1652</w:t>
            </w:r>
          </w:p>
        </w:tc>
        <w:tc>
          <w:tcPr>
            <w:tcW w:w="1003" w:type="pct"/>
            <w:tcBorders>
              <w:top w:val="nil"/>
              <w:left w:val="nil"/>
              <w:bottom w:val="single" w:sz="4" w:space="0" w:color="auto"/>
              <w:right w:val="single" w:sz="4" w:space="0" w:color="auto"/>
            </w:tcBorders>
            <w:shd w:val="clear" w:color="auto" w:fill="auto"/>
            <w:noWrap/>
            <w:hideMark/>
          </w:tcPr>
          <w:p w14:paraId="7DFF5988" w14:textId="5840725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D1F2E">
              <w:rPr>
                <w:rFonts w:asciiTheme="minorHAnsi" w:eastAsia="Times New Roman" w:hAnsiTheme="minorHAnsi" w:cstheme="minorHAnsi"/>
                <w:color w:val="000000"/>
                <w:sz w:val="18"/>
                <w:szCs w:val="18"/>
                <w:lang w:eastAsia="ru-RU"/>
              </w:rPr>
              <w:t xml:space="preserve">Котельная ООО </w:t>
            </w:r>
            <w:r w:rsidRPr="00BD1F2E">
              <w:rPr>
                <w:rFonts w:asciiTheme="minorHAnsi" w:eastAsia="Times New Roman" w:hAnsiTheme="minorHAnsi" w:cstheme="minorHAnsi"/>
                <w:color w:val="000000"/>
                <w:sz w:val="20"/>
                <w:szCs w:val="20"/>
                <w:lang w:eastAsia="ru-RU"/>
              </w:rPr>
              <w:t>"</w:t>
            </w:r>
            <w:r w:rsidRPr="00BD1F2E">
              <w:rPr>
                <w:rFonts w:eastAsia="Times New Roman"/>
                <w:sz w:val="20"/>
                <w:szCs w:val="20"/>
                <w:lang w:eastAsia="ru-RU"/>
              </w:rPr>
              <w:t>ЭкоПетровск</w:t>
            </w:r>
            <w:r w:rsidRPr="00BD1F2E">
              <w:rPr>
                <w:rFonts w:asciiTheme="minorHAnsi" w:eastAsia="Times New Roman" w:hAnsiTheme="minorHAnsi" w:cstheme="minorHAnsi"/>
                <w:color w:val="000000"/>
                <w:sz w:val="20"/>
                <w:szCs w:val="20"/>
                <w:lang w:eastAsia="ru-RU"/>
              </w:rPr>
              <w:t>"</w:t>
            </w:r>
            <w:r w:rsidRPr="00BD1F2E">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81AC3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3/33--4(ТК-15/2) - Конная ул., 5</w:t>
            </w:r>
          </w:p>
        </w:tc>
        <w:tc>
          <w:tcPr>
            <w:tcW w:w="729" w:type="pct"/>
            <w:tcBorders>
              <w:top w:val="nil"/>
              <w:left w:val="nil"/>
              <w:bottom w:val="single" w:sz="4" w:space="0" w:color="auto"/>
              <w:right w:val="single" w:sz="4" w:space="0" w:color="auto"/>
            </w:tcBorders>
            <w:shd w:val="clear" w:color="auto" w:fill="auto"/>
            <w:noWrap/>
            <w:vAlign w:val="center"/>
            <w:hideMark/>
          </w:tcPr>
          <w:p w14:paraId="45BC5A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5F7EC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345D24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8A147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w:t>
            </w:r>
          </w:p>
        </w:tc>
      </w:tr>
      <w:tr w:rsidR="000B2077" w:rsidRPr="00947744" w14:paraId="5679E65B" w14:textId="77777777" w:rsidTr="00A43CE6">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52F7D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1653</w:t>
            </w:r>
          </w:p>
        </w:tc>
        <w:tc>
          <w:tcPr>
            <w:tcW w:w="1003" w:type="pct"/>
            <w:tcBorders>
              <w:top w:val="nil"/>
              <w:left w:val="nil"/>
              <w:bottom w:val="single" w:sz="4" w:space="0" w:color="auto"/>
              <w:right w:val="single" w:sz="4" w:space="0" w:color="auto"/>
            </w:tcBorders>
            <w:shd w:val="clear" w:color="auto" w:fill="auto"/>
            <w:noWrap/>
            <w:hideMark/>
          </w:tcPr>
          <w:p w14:paraId="39DE9AAC" w14:textId="1DA34F7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D1F2E">
              <w:rPr>
                <w:rFonts w:asciiTheme="minorHAnsi" w:eastAsia="Times New Roman" w:hAnsiTheme="minorHAnsi" w:cstheme="minorHAnsi"/>
                <w:color w:val="000000"/>
                <w:sz w:val="18"/>
                <w:szCs w:val="18"/>
                <w:lang w:eastAsia="ru-RU"/>
              </w:rPr>
              <w:t xml:space="preserve">Котельная ООО </w:t>
            </w:r>
            <w:r w:rsidRPr="00BD1F2E">
              <w:rPr>
                <w:rFonts w:asciiTheme="minorHAnsi" w:eastAsia="Times New Roman" w:hAnsiTheme="minorHAnsi" w:cstheme="minorHAnsi"/>
                <w:color w:val="000000"/>
                <w:sz w:val="20"/>
                <w:szCs w:val="20"/>
                <w:lang w:eastAsia="ru-RU"/>
              </w:rPr>
              <w:t>"</w:t>
            </w:r>
            <w:r w:rsidRPr="00BD1F2E">
              <w:rPr>
                <w:rFonts w:eastAsia="Times New Roman"/>
                <w:sz w:val="20"/>
                <w:szCs w:val="20"/>
                <w:lang w:eastAsia="ru-RU"/>
              </w:rPr>
              <w:t>ЭкоПетровск</w:t>
            </w:r>
            <w:r w:rsidRPr="00BD1F2E">
              <w:rPr>
                <w:rFonts w:asciiTheme="minorHAnsi" w:eastAsia="Times New Roman" w:hAnsiTheme="minorHAnsi" w:cstheme="minorHAnsi"/>
                <w:color w:val="000000"/>
                <w:sz w:val="20"/>
                <w:szCs w:val="20"/>
                <w:lang w:eastAsia="ru-RU"/>
              </w:rPr>
              <w:t>"</w:t>
            </w:r>
            <w:r w:rsidRPr="00BD1F2E">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BE07E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3/33--3(ТК-15/3) - 3/33--4(ТК-15/2)</w:t>
            </w:r>
          </w:p>
        </w:tc>
        <w:tc>
          <w:tcPr>
            <w:tcW w:w="729" w:type="pct"/>
            <w:tcBorders>
              <w:top w:val="nil"/>
              <w:left w:val="nil"/>
              <w:bottom w:val="single" w:sz="4" w:space="0" w:color="auto"/>
              <w:right w:val="single" w:sz="4" w:space="0" w:color="auto"/>
            </w:tcBorders>
            <w:shd w:val="clear" w:color="auto" w:fill="auto"/>
            <w:noWrap/>
            <w:vAlign w:val="center"/>
            <w:hideMark/>
          </w:tcPr>
          <w:p w14:paraId="5E692D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40B57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22FDA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40CEBE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w:t>
            </w:r>
          </w:p>
        </w:tc>
      </w:tr>
      <w:tr w:rsidR="000B2077" w:rsidRPr="00947744" w14:paraId="5FA024E4" w14:textId="77777777" w:rsidTr="00A43CE6">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D8719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1654</w:t>
            </w:r>
          </w:p>
        </w:tc>
        <w:tc>
          <w:tcPr>
            <w:tcW w:w="1003" w:type="pct"/>
            <w:tcBorders>
              <w:top w:val="nil"/>
              <w:left w:val="nil"/>
              <w:bottom w:val="single" w:sz="4" w:space="0" w:color="auto"/>
              <w:right w:val="single" w:sz="4" w:space="0" w:color="auto"/>
            </w:tcBorders>
            <w:shd w:val="clear" w:color="auto" w:fill="auto"/>
            <w:noWrap/>
            <w:hideMark/>
          </w:tcPr>
          <w:p w14:paraId="62F8D15C" w14:textId="6779D32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D1F2E">
              <w:rPr>
                <w:rFonts w:asciiTheme="minorHAnsi" w:eastAsia="Times New Roman" w:hAnsiTheme="minorHAnsi" w:cstheme="minorHAnsi"/>
                <w:color w:val="000000"/>
                <w:sz w:val="18"/>
                <w:szCs w:val="18"/>
                <w:lang w:eastAsia="ru-RU"/>
              </w:rPr>
              <w:t xml:space="preserve">Котельная ООО </w:t>
            </w:r>
            <w:r w:rsidRPr="00BD1F2E">
              <w:rPr>
                <w:rFonts w:asciiTheme="minorHAnsi" w:eastAsia="Times New Roman" w:hAnsiTheme="minorHAnsi" w:cstheme="minorHAnsi"/>
                <w:color w:val="000000"/>
                <w:sz w:val="20"/>
                <w:szCs w:val="20"/>
                <w:lang w:eastAsia="ru-RU"/>
              </w:rPr>
              <w:t>"</w:t>
            </w:r>
            <w:r w:rsidRPr="00BD1F2E">
              <w:rPr>
                <w:rFonts w:eastAsia="Times New Roman"/>
                <w:sz w:val="20"/>
                <w:szCs w:val="20"/>
                <w:lang w:eastAsia="ru-RU"/>
              </w:rPr>
              <w:t>ЭкоПетровск</w:t>
            </w:r>
            <w:r w:rsidRPr="00BD1F2E">
              <w:rPr>
                <w:rFonts w:asciiTheme="minorHAnsi" w:eastAsia="Times New Roman" w:hAnsiTheme="minorHAnsi" w:cstheme="minorHAnsi"/>
                <w:color w:val="000000"/>
                <w:sz w:val="20"/>
                <w:szCs w:val="20"/>
                <w:lang w:eastAsia="ru-RU"/>
              </w:rPr>
              <w:t>"</w:t>
            </w:r>
            <w:r w:rsidRPr="00BD1F2E">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E84A3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3/33--3(ТК-15/3) - Конная ул., 3</w:t>
            </w:r>
          </w:p>
        </w:tc>
        <w:tc>
          <w:tcPr>
            <w:tcW w:w="729" w:type="pct"/>
            <w:tcBorders>
              <w:top w:val="nil"/>
              <w:left w:val="nil"/>
              <w:bottom w:val="single" w:sz="4" w:space="0" w:color="auto"/>
              <w:right w:val="single" w:sz="4" w:space="0" w:color="auto"/>
            </w:tcBorders>
            <w:shd w:val="clear" w:color="auto" w:fill="auto"/>
            <w:noWrap/>
            <w:vAlign w:val="center"/>
            <w:hideMark/>
          </w:tcPr>
          <w:p w14:paraId="4184CA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E5F00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D9A39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609217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w:t>
            </w:r>
          </w:p>
        </w:tc>
      </w:tr>
      <w:tr w:rsidR="000B2077" w:rsidRPr="00947744" w14:paraId="5E5129BF" w14:textId="77777777" w:rsidTr="00A43CE6">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DB436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1655</w:t>
            </w:r>
          </w:p>
        </w:tc>
        <w:tc>
          <w:tcPr>
            <w:tcW w:w="1003" w:type="pct"/>
            <w:tcBorders>
              <w:top w:val="nil"/>
              <w:left w:val="nil"/>
              <w:bottom w:val="single" w:sz="4" w:space="0" w:color="auto"/>
              <w:right w:val="single" w:sz="4" w:space="0" w:color="auto"/>
            </w:tcBorders>
            <w:shd w:val="clear" w:color="auto" w:fill="auto"/>
            <w:noWrap/>
            <w:hideMark/>
          </w:tcPr>
          <w:p w14:paraId="25A0F611" w14:textId="3CA13D0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D1F2E">
              <w:rPr>
                <w:rFonts w:asciiTheme="minorHAnsi" w:eastAsia="Times New Roman" w:hAnsiTheme="minorHAnsi" w:cstheme="minorHAnsi"/>
                <w:color w:val="000000"/>
                <w:sz w:val="18"/>
                <w:szCs w:val="18"/>
                <w:lang w:eastAsia="ru-RU"/>
              </w:rPr>
              <w:t xml:space="preserve">Котельная ООО </w:t>
            </w:r>
            <w:r w:rsidRPr="00BD1F2E">
              <w:rPr>
                <w:rFonts w:asciiTheme="minorHAnsi" w:eastAsia="Times New Roman" w:hAnsiTheme="minorHAnsi" w:cstheme="minorHAnsi"/>
                <w:color w:val="000000"/>
                <w:sz w:val="20"/>
                <w:szCs w:val="20"/>
                <w:lang w:eastAsia="ru-RU"/>
              </w:rPr>
              <w:t>"</w:t>
            </w:r>
            <w:r w:rsidRPr="00BD1F2E">
              <w:rPr>
                <w:rFonts w:eastAsia="Times New Roman"/>
                <w:sz w:val="20"/>
                <w:szCs w:val="20"/>
                <w:lang w:eastAsia="ru-RU"/>
              </w:rPr>
              <w:t>ЭкоПетровск</w:t>
            </w:r>
            <w:r w:rsidRPr="00BD1F2E">
              <w:rPr>
                <w:rFonts w:asciiTheme="minorHAnsi" w:eastAsia="Times New Roman" w:hAnsiTheme="minorHAnsi" w:cstheme="minorHAnsi"/>
                <w:color w:val="000000"/>
                <w:sz w:val="20"/>
                <w:szCs w:val="20"/>
                <w:lang w:eastAsia="ru-RU"/>
              </w:rPr>
              <w:t>"</w:t>
            </w:r>
            <w:r w:rsidRPr="00BD1F2E">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B0C9E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3/33--2(ТК-14/21) - 3/33--3(ТК-15/3)</w:t>
            </w:r>
          </w:p>
        </w:tc>
        <w:tc>
          <w:tcPr>
            <w:tcW w:w="729" w:type="pct"/>
            <w:tcBorders>
              <w:top w:val="nil"/>
              <w:left w:val="nil"/>
              <w:bottom w:val="single" w:sz="4" w:space="0" w:color="auto"/>
              <w:right w:val="single" w:sz="4" w:space="0" w:color="auto"/>
            </w:tcBorders>
            <w:shd w:val="clear" w:color="auto" w:fill="auto"/>
            <w:noWrap/>
            <w:vAlign w:val="center"/>
            <w:hideMark/>
          </w:tcPr>
          <w:p w14:paraId="1E25A0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479C2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E36E9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4BB79E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94</w:t>
            </w:r>
          </w:p>
        </w:tc>
      </w:tr>
      <w:tr w:rsidR="000B2077" w:rsidRPr="00947744" w14:paraId="7624FD8F" w14:textId="77777777" w:rsidTr="00A43CE6">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ABB7E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1656</w:t>
            </w:r>
          </w:p>
        </w:tc>
        <w:tc>
          <w:tcPr>
            <w:tcW w:w="1003" w:type="pct"/>
            <w:tcBorders>
              <w:top w:val="nil"/>
              <w:left w:val="nil"/>
              <w:bottom w:val="single" w:sz="4" w:space="0" w:color="auto"/>
              <w:right w:val="single" w:sz="4" w:space="0" w:color="auto"/>
            </w:tcBorders>
            <w:shd w:val="clear" w:color="auto" w:fill="auto"/>
            <w:noWrap/>
            <w:hideMark/>
          </w:tcPr>
          <w:p w14:paraId="3602D03A" w14:textId="3051082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D1F2E">
              <w:rPr>
                <w:rFonts w:asciiTheme="minorHAnsi" w:eastAsia="Times New Roman" w:hAnsiTheme="minorHAnsi" w:cstheme="minorHAnsi"/>
                <w:color w:val="000000"/>
                <w:sz w:val="18"/>
                <w:szCs w:val="18"/>
                <w:lang w:eastAsia="ru-RU"/>
              </w:rPr>
              <w:t xml:space="preserve">Котельная ООО </w:t>
            </w:r>
            <w:r w:rsidRPr="00BD1F2E">
              <w:rPr>
                <w:rFonts w:asciiTheme="minorHAnsi" w:eastAsia="Times New Roman" w:hAnsiTheme="minorHAnsi" w:cstheme="minorHAnsi"/>
                <w:color w:val="000000"/>
                <w:sz w:val="20"/>
                <w:szCs w:val="20"/>
                <w:lang w:eastAsia="ru-RU"/>
              </w:rPr>
              <w:t>"</w:t>
            </w:r>
            <w:r w:rsidRPr="00BD1F2E">
              <w:rPr>
                <w:rFonts w:eastAsia="Times New Roman"/>
                <w:sz w:val="20"/>
                <w:szCs w:val="20"/>
                <w:lang w:eastAsia="ru-RU"/>
              </w:rPr>
              <w:t>ЭкоПетровск</w:t>
            </w:r>
            <w:r w:rsidRPr="00BD1F2E">
              <w:rPr>
                <w:rFonts w:asciiTheme="minorHAnsi" w:eastAsia="Times New Roman" w:hAnsiTheme="minorHAnsi" w:cstheme="minorHAnsi"/>
                <w:color w:val="000000"/>
                <w:sz w:val="20"/>
                <w:szCs w:val="20"/>
                <w:lang w:eastAsia="ru-RU"/>
              </w:rPr>
              <w:t>"</w:t>
            </w:r>
            <w:r w:rsidRPr="00BD1F2E">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4FB1C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ТК-14/18 - ТК-14/17</w:t>
            </w:r>
          </w:p>
        </w:tc>
        <w:tc>
          <w:tcPr>
            <w:tcW w:w="729" w:type="pct"/>
            <w:tcBorders>
              <w:top w:val="nil"/>
              <w:left w:val="nil"/>
              <w:bottom w:val="single" w:sz="4" w:space="0" w:color="auto"/>
              <w:right w:val="single" w:sz="4" w:space="0" w:color="auto"/>
            </w:tcBorders>
            <w:shd w:val="clear" w:color="auto" w:fill="auto"/>
            <w:noWrap/>
            <w:vAlign w:val="center"/>
            <w:hideMark/>
          </w:tcPr>
          <w:p w14:paraId="50864B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B0536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200FE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B3C5F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w:t>
            </w:r>
          </w:p>
        </w:tc>
      </w:tr>
      <w:tr w:rsidR="000B2077" w:rsidRPr="00947744" w14:paraId="674270C6" w14:textId="77777777" w:rsidTr="00A43CE6">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4203C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1657</w:t>
            </w:r>
          </w:p>
        </w:tc>
        <w:tc>
          <w:tcPr>
            <w:tcW w:w="1003" w:type="pct"/>
            <w:tcBorders>
              <w:top w:val="nil"/>
              <w:left w:val="nil"/>
              <w:bottom w:val="single" w:sz="4" w:space="0" w:color="auto"/>
              <w:right w:val="single" w:sz="4" w:space="0" w:color="auto"/>
            </w:tcBorders>
            <w:shd w:val="clear" w:color="auto" w:fill="auto"/>
            <w:noWrap/>
            <w:hideMark/>
          </w:tcPr>
          <w:p w14:paraId="63BFD2C0" w14:textId="7899020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D1F2E">
              <w:rPr>
                <w:rFonts w:asciiTheme="minorHAnsi" w:eastAsia="Times New Roman" w:hAnsiTheme="minorHAnsi" w:cstheme="minorHAnsi"/>
                <w:color w:val="000000"/>
                <w:sz w:val="18"/>
                <w:szCs w:val="18"/>
                <w:lang w:eastAsia="ru-RU"/>
              </w:rPr>
              <w:t xml:space="preserve">Котельная ООО </w:t>
            </w:r>
            <w:r w:rsidRPr="00BD1F2E">
              <w:rPr>
                <w:rFonts w:asciiTheme="minorHAnsi" w:eastAsia="Times New Roman" w:hAnsiTheme="minorHAnsi" w:cstheme="minorHAnsi"/>
                <w:color w:val="000000"/>
                <w:sz w:val="20"/>
                <w:szCs w:val="20"/>
                <w:lang w:eastAsia="ru-RU"/>
              </w:rPr>
              <w:t>"</w:t>
            </w:r>
            <w:r w:rsidRPr="00BD1F2E">
              <w:rPr>
                <w:rFonts w:eastAsia="Times New Roman"/>
                <w:sz w:val="20"/>
                <w:szCs w:val="20"/>
                <w:lang w:eastAsia="ru-RU"/>
              </w:rPr>
              <w:t>ЭкоПетровск</w:t>
            </w:r>
            <w:r w:rsidRPr="00BD1F2E">
              <w:rPr>
                <w:rFonts w:asciiTheme="minorHAnsi" w:eastAsia="Times New Roman" w:hAnsiTheme="minorHAnsi" w:cstheme="minorHAnsi"/>
                <w:color w:val="000000"/>
                <w:sz w:val="20"/>
                <w:szCs w:val="20"/>
                <w:lang w:eastAsia="ru-RU"/>
              </w:rPr>
              <w:t>"</w:t>
            </w:r>
            <w:r w:rsidRPr="00BD1F2E">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104EE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ТК-14/17 - Комсомольская ул., 1</w:t>
            </w:r>
          </w:p>
        </w:tc>
        <w:tc>
          <w:tcPr>
            <w:tcW w:w="729" w:type="pct"/>
            <w:tcBorders>
              <w:top w:val="nil"/>
              <w:left w:val="nil"/>
              <w:bottom w:val="single" w:sz="4" w:space="0" w:color="auto"/>
              <w:right w:val="single" w:sz="4" w:space="0" w:color="auto"/>
            </w:tcBorders>
            <w:shd w:val="clear" w:color="auto" w:fill="auto"/>
            <w:noWrap/>
            <w:vAlign w:val="center"/>
            <w:hideMark/>
          </w:tcPr>
          <w:p w14:paraId="45372F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1217E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D0080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0747C4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35,5</w:t>
            </w:r>
          </w:p>
        </w:tc>
      </w:tr>
      <w:tr w:rsidR="000B2077" w:rsidRPr="00947744" w14:paraId="77E4E8EF" w14:textId="77777777" w:rsidTr="00A43CE6">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AED3B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1658</w:t>
            </w:r>
          </w:p>
        </w:tc>
        <w:tc>
          <w:tcPr>
            <w:tcW w:w="1003" w:type="pct"/>
            <w:tcBorders>
              <w:top w:val="nil"/>
              <w:left w:val="nil"/>
              <w:bottom w:val="single" w:sz="4" w:space="0" w:color="auto"/>
              <w:right w:val="single" w:sz="4" w:space="0" w:color="auto"/>
            </w:tcBorders>
            <w:shd w:val="clear" w:color="auto" w:fill="auto"/>
            <w:noWrap/>
            <w:hideMark/>
          </w:tcPr>
          <w:p w14:paraId="7A14CE26" w14:textId="2347A89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D1F2E">
              <w:rPr>
                <w:rFonts w:asciiTheme="minorHAnsi" w:eastAsia="Times New Roman" w:hAnsiTheme="minorHAnsi" w:cstheme="minorHAnsi"/>
                <w:color w:val="000000"/>
                <w:sz w:val="18"/>
                <w:szCs w:val="18"/>
                <w:lang w:eastAsia="ru-RU"/>
              </w:rPr>
              <w:t xml:space="preserve">Котельная ООО </w:t>
            </w:r>
            <w:r w:rsidRPr="00BD1F2E">
              <w:rPr>
                <w:rFonts w:asciiTheme="minorHAnsi" w:eastAsia="Times New Roman" w:hAnsiTheme="minorHAnsi" w:cstheme="minorHAnsi"/>
                <w:color w:val="000000"/>
                <w:sz w:val="20"/>
                <w:szCs w:val="20"/>
                <w:lang w:eastAsia="ru-RU"/>
              </w:rPr>
              <w:t>"</w:t>
            </w:r>
            <w:r w:rsidRPr="00BD1F2E">
              <w:rPr>
                <w:rFonts w:eastAsia="Times New Roman"/>
                <w:sz w:val="20"/>
                <w:szCs w:val="20"/>
                <w:lang w:eastAsia="ru-RU"/>
              </w:rPr>
              <w:t>ЭкоПетровск</w:t>
            </w:r>
            <w:r w:rsidRPr="00BD1F2E">
              <w:rPr>
                <w:rFonts w:asciiTheme="minorHAnsi" w:eastAsia="Times New Roman" w:hAnsiTheme="minorHAnsi" w:cstheme="minorHAnsi"/>
                <w:color w:val="000000"/>
                <w:sz w:val="20"/>
                <w:szCs w:val="20"/>
                <w:lang w:eastAsia="ru-RU"/>
              </w:rPr>
              <w:t>"</w:t>
            </w:r>
            <w:r w:rsidRPr="00BD1F2E">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B3579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ТК-14/19 - Конная ул., 8</w:t>
            </w:r>
          </w:p>
        </w:tc>
        <w:tc>
          <w:tcPr>
            <w:tcW w:w="729" w:type="pct"/>
            <w:tcBorders>
              <w:top w:val="nil"/>
              <w:left w:val="nil"/>
              <w:bottom w:val="single" w:sz="4" w:space="0" w:color="auto"/>
              <w:right w:val="single" w:sz="4" w:space="0" w:color="auto"/>
            </w:tcBorders>
            <w:shd w:val="clear" w:color="auto" w:fill="auto"/>
            <w:noWrap/>
            <w:vAlign w:val="center"/>
            <w:hideMark/>
          </w:tcPr>
          <w:p w14:paraId="1D70A0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4C3F6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CC834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57A534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52</w:t>
            </w:r>
          </w:p>
        </w:tc>
      </w:tr>
      <w:tr w:rsidR="000B2077" w:rsidRPr="00947744" w14:paraId="1EA96EAA" w14:textId="77777777" w:rsidTr="00A43CE6">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3C914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1659</w:t>
            </w:r>
          </w:p>
        </w:tc>
        <w:tc>
          <w:tcPr>
            <w:tcW w:w="1003" w:type="pct"/>
            <w:tcBorders>
              <w:top w:val="nil"/>
              <w:left w:val="nil"/>
              <w:bottom w:val="single" w:sz="4" w:space="0" w:color="auto"/>
              <w:right w:val="single" w:sz="4" w:space="0" w:color="auto"/>
            </w:tcBorders>
            <w:shd w:val="clear" w:color="auto" w:fill="auto"/>
            <w:noWrap/>
            <w:hideMark/>
          </w:tcPr>
          <w:p w14:paraId="74229B40" w14:textId="2E82CC0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D1F2E">
              <w:rPr>
                <w:rFonts w:asciiTheme="minorHAnsi" w:eastAsia="Times New Roman" w:hAnsiTheme="minorHAnsi" w:cstheme="minorHAnsi"/>
                <w:color w:val="000000"/>
                <w:sz w:val="18"/>
                <w:szCs w:val="18"/>
                <w:lang w:eastAsia="ru-RU"/>
              </w:rPr>
              <w:t xml:space="preserve">Котельная ООО </w:t>
            </w:r>
            <w:r w:rsidRPr="00BD1F2E">
              <w:rPr>
                <w:rFonts w:asciiTheme="minorHAnsi" w:eastAsia="Times New Roman" w:hAnsiTheme="minorHAnsi" w:cstheme="minorHAnsi"/>
                <w:color w:val="000000"/>
                <w:sz w:val="20"/>
                <w:szCs w:val="20"/>
                <w:lang w:eastAsia="ru-RU"/>
              </w:rPr>
              <w:t>"</w:t>
            </w:r>
            <w:r w:rsidRPr="00BD1F2E">
              <w:rPr>
                <w:rFonts w:eastAsia="Times New Roman"/>
                <w:sz w:val="20"/>
                <w:szCs w:val="20"/>
                <w:lang w:eastAsia="ru-RU"/>
              </w:rPr>
              <w:t>ЭкоПетровск</w:t>
            </w:r>
            <w:r w:rsidRPr="00BD1F2E">
              <w:rPr>
                <w:rFonts w:asciiTheme="minorHAnsi" w:eastAsia="Times New Roman" w:hAnsiTheme="minorHAnsi" w:cstheme="minorHAnsi"/>
                <w:color w:val="000000"/>
                <w:sz w:val="20"/>
                <w:szCs w:val="20"/>
                <w:lang w:eastAsia="ru-RU"/>
              </w:rPr>
              <w:t>"</w:t>
            </w:r>
            <w:r w:rsidRPr="00BD1F2E">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EAAE2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ТК-14/19 - ТК-14/18</w:t>
            </w:r>
          </w:p>
        </w:tc>
        <w:tc>
          <w:tcPr>
            <w:tcW w:w="729" w:type="pct"/>
            <w:tcBorders>
              <w:top w:val="nil"/>
              <w:left w:val="nil"/>
              <w:bottom w:val="single" w:sz="4" w:space="0" w:color="auto"/>
              <w:right w:val="single" w:sz="4" w:space="0" w:color="auto"/>
            </w:tcBorders>
            <w:shd w:val="clear" w:color="auto" w:fill="auto"/>
            <w:noWrap/>
            <w:vAlign w:val="center"/>
            <w:hideMark/>
          </w:tcPr>
          <w:p w14:paraId="2CCAE8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F3E9D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01EB5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528F0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22,5</w:t>
            </w:r>
          </w:p>
        </w:tc>
      </w:tr>
      <w:tr w:rsidR="000B2077" w:rsidRPr="00947744" w14:paraId="1287D913" w14:textId="77777777" w:rsidTr="00A43CE6">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50732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1660</w:t>
            </w:r>
          </w:p>
        </w:tc>
        <w:tc>
          <w:tcPr>
            <w:tcW w:w="1003" w:type="pct"/>
            <w:tcBorders>
              <w:top w:val="nil"/>
              <w:left w:val="nil"/>
              <w:bottom w:val="single" w:sz="4" w:space="0" w:color="auto"/>
              <w:right w:val="single" w:sz="4" w:space="0" w:color="auto"/>
            </w:tcBorders>
            <w:shd w:val="clear" w:color="auto" w:fill="auto"/>
            <w:noWrap/>
            <w:hideMark/>
          </w:tcPr>
          <w:p w14:paraId="603B2B4F" w14:textId="69D99C5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D1F2E">
              <w:rPr>
                <w:rFonts w:asciiTheme="minorHAnsi" w:eastAsia="Times New Roman" w:hAnsiTheme="minorHAnsi" w:cstheme="minorHAnsi"/>
                <w:color w:val="000000"/>
                <w:sz w:val="18"/>
                <w:szCs w:val="18"/>
                <w:lang w:eastAsia="ru-RU"/>
              </w:rPr>
              <w:t xml:space="preserve">Котельная ООО </w:t>
            </w:r>
            <w:r w:rsidRPr="00BD1F2E">
              <w:rPr>
                <w:rFonts w:asciiTheme="minorHAnsi" w:eastAsia="Times New Roman" w:hAnsiTheme="minorHAnsi" w:cstheme="minorHAnsi"/>
                <w:color w:val="000000"/>
                <w:sz w:val="20"/>
                <w:szCs w:val="20"/>
                <w:lang w:eastAsia="ru-RU"/>
              </w:rPr>
              <w:t>"</w:t>
            </w:r>
            <w:r w:rsidRPr="00BD1F2E">
              <w:rPr>
                <w:rFonts w:eastAsia="Times New Roman"/>
                <w:sz w:val="20"/>
                <w:szCs w:val="20"/>
                <w:lang w:eastAsia="ru-RU"/>
              </w:rPr>
              <w:t>ЭкоПетровск</w:t>
            </w:r>
            <w:r w:rsidRPr="00BD1F2E">
              <w:rPr>
                <w:rFonts w:asciiTheme="minorHAnsi" w:eastAsia="Times New Roman" w:hAnsiTheme="minorHAnsi" w:cstheme="minorHAnsi"/>
                <w:color w:val="000000"/>
                <w:sz w:val="20"/>
                <w:szCs w:val="20"/>
                <w:lang w:eastAsia="ru-RU"/>
              </w:rPr>
              <w:t>"</w:t>
            </w:r>
            <w:r w:rsidRPr="00BD1F2E">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8F960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ТК-14/19 - Гаражи</w:t>
            </w:r>
          </w:p>
        </w:tc>
        <w:tc>
          <w:tcPr>
            <w:tcW w:w="729" w:type="pct"/>
            <w:tcBorders>
              <w:top w:val="nil"/>
              <w:left w:val="nil"/>
              <w:bottom w:val="single" w:sz="4" w:space="0" w:color="auto"/>
              <w:right w:val="single" w:sz="4" w:space="0" w:color="auto"/>
            </w:tcBorders>
            <w:shd w:val="clear" w:color="auto" w:fill="auto"/>
            <w:noWrap/>
            <w:vAlign w:val="center"/>
            <w:hideMark/>
          </w:tcPr>
          <w:p w14:paraId="71E596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FC5E2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58285F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6B5AB9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70FCE204" w14:textId="77777777" w:rsidTr="00A43CE6">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09F5E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1661</w:t>
            </w:r>
          </w:p>
        </w:tc>
        <w:tc>
          <w:tcPr>
            <w:tcW w:w="1003" w:type="pct"/>
            <w:tcBorders>
              <w:top w:val="nil"/>
              <w:left w:val="nil"/>
              <w:bottom w:val="single" w:sz="4" w:space="0" w:color="auto"/>
              <w:right w:val="single" w:sz="4" w:space="0" w:color="auto"/>
            </w:tcBorders>
            <w:shd w:val="clear" w:color="auto" w:fill="auto"/>
            <w:noWrap/>
            <w:hideMark/>
          </w:tcPr>
          <w:p w14:paraId="7D0B9C0C" w14:textId="72C05FC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D1F2E">
              <w:rPr>
                <w:rFonts w:asciiTheme="minorHAnsi" w:eastAsia="Times New Roman" w:hAnsiTheme="minorHAnsi" w:cstheme="minorHAnsi"/>
                <w:color w:val="000000"/>
                <w:sz w:val="18"/>
                <w:szCs w:val="18"/>
                <w:lang w:eastAsia="ru-RU"/>
              </w:rPr>
              <w:t xml:space="preserve">Котельная ООО </w:t>
            </w:r>
            <w:r w:rsidRPr="00BD1F2E">
              <w:rPr>
                <w:rFonts w:asciiTheme="minorHAnsi" w:eastAsia="Times New Roman" w:hAnsiTheme="minorHAnsi" w:cstheme="minorHAnsi"/>
                <w:color w:val="000000"/>
                <w:sz w:val="20"/>
                <w:szCs w:val="20"/>
                <w:lang w:eastAsia="ru-RU"/>
              </w:rPr>
              <w:t>"</w:t>
            </w:r>
            <w:r w:rsidRPr="00BD1F2E">
              <w:rPr>
                <w:rFonts w:eastAsia="Times New Roman"/>
                <w:sz w:val="20"/>
                <w:szCs w:val="20"/>
                <w:lang w:eastAsia="ru-RU"/>
              </w:rPr>
              <w:t>ЭкоПетровск</w:t>
            </w:r>
            <w:r w:rsidRPr="00BD1F2E">
              <w:rPr>
                <w:rFonts w:asciiTheme="minorHAnsi" w:eastAsia="Times New Roman" w:hAnsiTheme="minorHAnsi" w:cstheme="minorHAnsi"/>
                <w:color w:val="000000"/>
                <w:sz w:val="20"/>
                <w:szCs w:val="20"/>
                <w:lang w:eastAsia="ru-RU"/>
              </w:rPr>
              <w:t>"</w:t>
            </w:r>
            <w:r w:rsidRPr="00BD1F2E">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16E62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3/33--21(ТК-14/20) - ТК-14/19</w:t>
            </w:r>
          </w:p>
        </w:tc>
        <w:tc>
          <w:tcPr>
            <w:tcW w:w="729" w:type="pct"/>
            <w:tcBorders>
              <w:top w:val="nil"/>
              <w:left w:val="nil"/>
              <w:bottom w:val="single" w:sz="4" w:space="0" w:color="auto"/>
              <w:right w:val="single" w:sz="4" w:space="0" w:color="auto"/>
            </w:tcBorders>
            <w:shd w:val="clear" w:color="auto" w:fill="auto"/>
            <w:noWrap/>
            <w:vAlign w:val="center"/>
            <w:hideMark/>
          </w:tcPr>
          <w:p w14:paraId="42C6EF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4E376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53417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A83E5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w:t>
            </w:r>
          </w:p>
        </w:tc>
      </w:tr>
      <w:tr w:rsidR="000B2077" w:rsidRPr="00947744" w14:paraId="63545CEB" w14:textId="77777777" w:rsidTr="00A43CE6">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77A3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1662</w:t>
            </w:r>
          </w:p>
        </w:tc>
        <w:tc>
          <w:tcPr>
            <w:tcW w:w="1003" w:type="pct"/>
            <w:tcBorders>
              <w:top w:val="nil"/>
              <w:left w:val="nil"/>
              <w:bottom w:val="single" w:sz="4" w:space="0" w:color="auto"/>
              <w:right w:val="single" w:sz="4" w:space="0" w:color="auto"/>
            </w:tcBorders>
            <w:shd w:val="clear" w:color="auto" w:fill="auto"/>
            <w:noWrap/>
            <w:hideMark/>
          </w:tcPr>
          <w:p w14:paraId="78C441EA" w14:textId="4DA44FF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D1F2E">
              <w:rPr>
                <w:rFonts w:asciiTheme="minorHAnsi" w:eastAsia="Times New Roman" w:hAnsiTheme="minorHAnsi" w:cstheme="minorHAnsi"/>
                <w:color w:val="000000"/>
                <w:sz w:val="18"/>
                <w:szCs w:val="18"/>
                <w:lang w:eastAsia="ru-RU"/>
              </w:rPr>
              <w:t xml:space="preserve">Котельная ООО </w:t>
            </w:r>
            <w:r w:rsidRPr="00BD1F2E">
              <w:rPr>
                <w:rFonts w:asciiTheme="minorHAnsi" w:eastAsia="Times New Roman" w:hAnsiTheme="minorHAnsi" w:cstheme="minorHAnsi"/>
                <w:color w:val="000000"/>
                <w:sz w:val="20"/>
                <w:szCs w:val="20"/>
                <w:lang w:eastAsia="ru-RU"/>
              </w:rPr>
              <w:t>"</w:t>
            </w:r>
            <w:r w:rsidRPr="00BD1F2E">
              <w:rPr>
                <w:rFonts w:eastAsia="Times New Roman"/>
                <w:sz w:val="20"/>
                <w:szCs w:val="20"/>
                <w:lang w:eastAsia="ru-RU"/>
              </w:rPr>
              <w:t>ЭкоПетровск</w:t>
            </w:r>
            <w:r w:rsidRPr="00BD1F2E">
              <w:rPr>
                <w:rFonts w:asciiTheme="minorHAnsi" w:eastAsia="Times New Roman" w:hAnsiTheme="minorHAnsi" w:cstheme="minorHAnsi"/>
                <w:color w:val="000000"/>
                <w:sz w:val="20"/>
                <w:szCs w:val="20"/>
                <w:lang w:eastAsia="ru-RU"/>
              </w:rPr>
              <w:t>"</w:t>
            </w:r>
            <w:r w:rsidRPr="00BD1F2E">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C21A1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3/33--2(ТК-14/21) - 3/33--21(ТК-14/20)</w:t>
            </w:r>
          </w:p>
        </w:tc>
        <w:tc>
          <w:tcPr>
            <w:tcW w:w="729" w:type="pct"/>
            <w:tcBorders>
              <w:top w:val="nil"/>
              <w:left w:val="nil"/>
              <w:bottom w:val="single" w:sz="4" w:space="0" w:color="auto"/>
              <w:right w:val="single" w:sz="4" w:space="0" w:color="auto"/>
            </w:tcBorders>
            <w:shd w:val="clear" w:color="auto" w:fill="auto"/>
            <w:noWrap/>
            <w:vAlign w:val="center"/>
            <w:hideMark/>
          </w:tcPr>
          <w:p w14:paraId="5133D5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C9E63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36C73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29258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32A119C5" w14:textId="77777777" w:rsidTr="00A43CE6">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67D96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1663</w:t>
            </w:r>
          </w:p>
        </w:tc>
        <w:tc>
          <w:tcPr>
            <w:tcW w:w="1003" w:type="pct"/>
            <w:tcBorders>
              <w:top w:val="nil"/>
              <w:left w:val="nil"/>
              <w:bottom w:val="single" w:sz="4" w:space="0" w:color="auto"/>
              <w:right w:val="single" w:sz="4" w:space="0" w:color="auto"/>
            </w:tcBorders>
            <w:shd w:val="clear" w:color="auto" w:fill="auto"/>
            <w:noWrap/>
            <w:hideMark/>
          </w:tcPr>
          <w:p w14:paraId="0B07C673" w14:textId="2E8A638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D1F2E">
              <w:rPr>
                <w:rFonts w:asciiTheme="minorHAnsi" w:eastAsia="Times New Roman" w:hAnsiTheme="minorHAnsi" w:cstheme="minorHAnsi"/>
                <w:color w:val="000000"/>
                <w:sz w:val="18"/>
                <w:szCs w:val="18"/>
                <w:lang w:eastAsia="ru-RU"/>
              </w:rPr>
              <w:t xml:space="preserve">Котельная ООО </w:t>
            </w:r>
            <w:r w:rsidRPr="00BD1F2E">
              <w:rPr>
                <w:rFonts w:asciiTheme="minorHAnsi" w:eastAsia="Times New Roman" w:hAnsiTheme="minorHAnsi" w:cstheme="minorHAnsi"/>
                <w:color w:val="000000"/>
                <w:sz w:val="20"/>
                <w:szCs w:val="20"/>
                <w:lang w:eastAsia="ru-RU"/>
              </w:rPr>
              <w:t>"</w:t>
            </w:r>
            <w:r w:rsidRPr="00BD1F2E">
              <w:rPr>
                <w:rFonts w:eastAsia="Times New Roman"/>
                <w:sz w:val="20"/>
                <w:szCs w:val="20"/>
                <w:lang w:eastAsia="ru-RU"/>
              </w:rPr>
              <w:t>ЭкоПетровск</w:t>
            </w:r>
            <w:r w:rsidRPr="00BD1F2E">
              <w:rPr>
                <w:rFonts w:asciiTheme="minorHAnsi" w:eastAsia="Times New Roman" w:hAnsiTheme="minorHAnsi" w:cstheme="minorHAnsi"/>
                <w:color w:val="000000"/>
                <w:sz w:val="20"/>
                <w:szCs w:val="20"/>
                <w:lang w:eastAsia="ru-RU"/>
              </w:rPr>
              <w:t>"</w:t>
            </w:r>
            <w:r w:rsidRPr="00BD1F2E">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454F3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3/32--1 - 3/33--2(ТК-14/21)</w:t>
            </w:r>
          </w:p>
        </w:tc>
        <w:tc>
          <w:tcPr>
            <w:tcW w:w="729" w:type="pct"/>
            <w:tcBorders>
              <w:top w:val="nil"/>
              <w:left w:val="nil"/>
              <w:bottom w:val="single" w:sz="4" w:space="0" w:color="auto"/>
              <w:right w:val="single" w:sz="4" w:space="0" w:color="auto"/>
            </w:tcBorders>
            <w:shd w:val="clear" w:color="auto" w:fill="auto"/>
            <w:noWrap/>
            <w:vAlign w:val="center"/>
            <w:hideMark/>
          </w:tcPr>
          <w:p w14:paraId="0A0312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2E573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79B21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055896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72488501" w14:textId="77777777" w:rsidTr="00A43CE6">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96660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1664</w:t>
            </w:r>
          </w:p>
        </w:tc>
        <w:tc>
          <w:tcPr>
            <w:tcW w:w="1003" w:type="pct"/>
            <w:tcBorders>
              <w:top w:val="nil"/>
              <w:left w:val="nil"/>
              <w:bottom w:val="single" w:sz="4" w:space="0" w:color="auto"/>
              <w:right w:val="single" w:sz="4" w:space="0" w:color="auto"/>
            </w:tcBorders>
            <w:shd w:val="clear" w:color="auto" w:fill="auto"/>
            <w:noWrap/>
            <w:hideMark/>
          </w:tcPr>
          <w:p w14:paraId="179E4D36" w14:textId="14AA3E8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D1F2E">
              <w:rPr>
                <w:rFonts w:asciiTheme="minorHAnsi" w:eastAsia="Times New Roman" w:hAnsiTheme="minorHAnsi" w:cstheme="minorHAnsi"/>
                <w:color w:val="000000"/>
                <w:sz w:val="18"/>
                <w:szCs w:val="18"/>
                <w:lang w:eastAsia="ru-RU"/>
              </w:rPr>
              <w:t xml:space="preserve">Котельная ООО </w:t>
            </w:r>
            <w:r w:rsidRPr="00BD1F2E">
              <w:rPr>
                <w:rFonts w:asciiTheme="minorHAnsi" w:eastAsia="Times New Roman" w:hAnsiTheme="minorHAnsi" w:cstheme="minorHAnsi"/>
                <w:color w:val="000000"/>
                <w:sz w:val="20"/>
                <w:szCs w:val="20"/>
                <w:lang w:eastAsia="ru-RU"/>
              </w:rPr>
              <w:t>"</w:t>
            </w:r>
            <w:r w:rsidRPr="00BD1F2E">
              <w:rPr>
                <w:rFonts w:eastAsia="Times New Roman"/>
                <w:sz w:val="20"/>
                <w:szCs w:val="20"/>
                <w:lang w:eastAsia="ru-RU"/>
              </w:rPr>
              <w:t>ЭкоПетровск</w:t>
            </w:r>
            <w:r w:rsidRPr="00BD1F2E">
              <w:rPr>
                <w:rFonts w:asciiTheme="minorHAnsi" w:eastAsia="Times New Roman" w:hAnsiTheme="minorHAnsi" w:cstheme="minorHAnsi"/>
                <w:color w:val="000000"/>
                <w:sz w:val="20"/>
                <w:szCs w:val="20"/>
                <w:lang w:eastAsia="ru-RU"/>
              </w:rPr>
              <w:t>"</w:t>
            </w:r>
            <w:r w:rsidRPr="00BD1F2E">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F04C51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3/32--1 - Конная ул., 13</w:t>
            </w:r>
          </w:p>
        </w:tc>
        <w:tc>
          <w:tcPr>
            <w:tcW w:w="729" w:type="pct"/>
            <w:tcBorders>
              <w:top w:val="nil"/>
              <w:left w:val="nil"/>
              <w:bottom w:val="single" w:sz="4" w:space="0" w:color="auto"/>
              <w:right w:val="single" w:sz="4" w:space="0" w:color="auto"/>
            </w:tcBorders>
            <w:shd w:val="clear" w:color="auto" w:fill="auto"/>
            <w:noWrap/>
            <w:vAlign w:val="center"/>
            <w:hideMark/>
          </w:tcPr>
          <w:p w14:paraId="6508FC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4D39C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51FE2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348FE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0B2077" w:rsidRPr="00947744" w14:paraId="20B669C3" w14:textId="77777777" w:rsidTr="00A43CE6">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32370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1665</w:t>
            </w:r>
          </w:p>
        </w:tc>
        <w:tc>
          <w:tcPr>
            <w:tcW w:w="1003" w:type="pct"/>
            <w:tcBorders>
              <w:top w:val="nil"/>
              <w:left w:val="nil"/>
              <w:bottom w:val="single" w:sz="4" w:space="0" w:color="auto"/>
              <w:right w:val="single" w:sz="4" w:space="0" w:color="auto"/>
            </w:tcBorders>
            <w:shd w:val="clear" w:color="auto" w:fill="auto"/>
            <w:noWrap/>
            <w:hideMark/>
          </w:tcPr>
          <w:p w14:paraId="61A37386" w14:textId="70D6AA9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D1F2E">
              <w:rPr>
                <w:rFonts w:asciiTheme="minorHAnsi" w:eastAsia="Times New Roman" w:hAnsiTheme="minorHAnsi" w:cstheme="minorHAnsi"/>
                <w:color w:val="000000"/>
                <w:sz w:val="18"/>
                <w:szCs w:val="18"/>
                <w:lang w:eastAsia="ru-RU"/>
              </w:rPr>
              <w:t xml:space="preserve">Котельная ООО </w:t>
            </w:r>
            <w:r w:rsidRPr="00BD1F2E">
              <w:rPr>
                <w:rFonts w:asciiTheme="minorHAnsi" w:eastAsia="Times New Roman" w:hAnsiTheme="minorHAnsi" w:cstheme="minorHAnsi"/>
                <w:color w:val="000000"/>
                <w:sz w:val="20"/>
                <w:szCs w:val="20"/>
                <w:lang w:eastAsia="ru-RU"/>
              </w:rPr>
              <w:t>"</w:t>
            </w:r>
            <w:r w:rsidRPr="00BD1F2E">
              <w:rPr>
                <w:rFonts w:eastAsia="Times New Roman"/>
                <w:sz w:val="20"/>
                <w:szCs w:val="20"/>
                <w:lang w:eastAsia="ru-RU"/>
              </w:rPr>
              <w:t>ЭкоПетровск</w:t>
            </w:r>
            <w:r w:rsidRPr="00BD1F2E">
              <w:rPr>
                <w:rFonts w:asciiTheme="minorHAnsi" w:eastAsia="Times New Roman" w:hAnsiTheme="minorHAnsi" w:cstheme="minorHAnsi"/>
                <w:color w:val="000000"/>
                <w:sz w:val="20"/>
                <w:szCs w:val="20"/>
                <w:lang w:eastAsia="ru-RU"/>
              </w:rPr>
              <w:t>"</w:t>
            </w:r>
            <w:r w:rsidRPr="00BD1F2E">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693C2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3//33 (ТК-14/22) - 3/32--1</w:t>
            </w:r>
          </w:p>
        </w:tc>
        <w:tc>
          <w:tcPr>
            <w:tcW w:w="729" w:type="pct"/>
            <w:tcBorders>
              <w:top w:val="nil"/>
              <w:left w:val="nil"/>
              <w:bottom w:val="single" w:sz="4" w:space="0" w:color="auto"/>
              <w:right w:val="single" w:sz="4" w:space="0" w:color="auto"/>
            </w:tcBorders>
            <w:shd w:val="clear" w:color="auto" w:fill="auto"/>
            <w:noWrap/>
            <w:vAlign w:val="center"/>
            <w:hideMark/>
          </w:tcPr>
          <w:p w14:paraId="7D9E8A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62EA6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6A982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30073C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75</w:t>
            </w:r>
          </w:p>
        </w:tc>
      </w:tr>
      <w:tr w:rsidR="000B2077" w:rsidRPr="00947744" w14:paraId="7FF48C84" w14:textId="77777777" w:rsidTr="00A43CE6">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1042D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1666</w:t>
            </w:r>
          </w:p>
        </w:tc>
        <w:tc>
          <w:tcPr>
            <w:tcW w:w="1003" w:type="pct"/>
            <w:tcBorders>
              <w:top w:val="nil"/>
              <w:left w:val="nil"/>
              <w:bottom w:val="single" w:sz="4" w:space="0" w:color="auto"/>
              <w:right w:val="single" w:sz="4" w:space="0" w:color="auto"/>
            </w:tcBorders>
            <w:shd w:val="clear" w:color="auto" w:fill="auto"/>
            <w:noWrap/>
            <w:hideMark/>
          </w:tcPr>
          <w:p w14:paraId="684951DB" w14:textId="1134D0D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D1F2E">
              <w:rPr>
                <w:rFonts w:asciiTheme="minorHAnsi" w:eastAsia="Times New Roman" w:hAnsiTheme="minorHAnsi" w:cstheme="minorHAnsi"/>
                <w:color w:val="000000"/>
                <w:sz w:val="18"/>
                <w:szCs w:val="18"/>
                <w:lang w:eastAsia="ru-RU"/>
              </w:rPr>
              <w:t xml:space="preserve">Котельная ООО </w:t>
            </w:r>
            <w:r w:rsidRPr="00BD1F2E">
              <w:rPr>
                <w:rFonts w:asciiTheme="minorHAnsi" w:eastAsia="Times New Roman" w:hAnsiTheme="minorHAnsi" w:cstheme="minorHAnsi"/>
                <w:color w:val="000000"/>
                <w:sz w:val="20"/>
                <w:szCs w:val="20"/>
                <w:lang w:eastAsia="ru-RU"/>
              </w:rPr>
              <w:t>"</w:t>
            </w:r>
            <w:r w:rsidRPr="00BD1F2E">
              <w:rPr>
                <w:rFonts w:eastAsia="Times New Roman"/>
                <w:sz w:val="20"/>
                <w:szCs w:val="20"/>
                <w:lang w:eastAsia="ru-RU"/>
              </w:rPr>
              <w:t>ЭкоПетровск</w:t>
            </w:r>
            <w:r w:rsidRPr="00BD1F2E">
              <w:rPr>
                <w:rFonts w:asciiTheme="minorHAnsi" w:eastAsia="Times New Roman" w:hAnsiTheme="minorHAnsi" w:cstheme="minorHAnsi"/>
                <w:color w:val="000000"/>
                <w:sz w:val="20"/>
                <w:szCs w:val="20"/>
                <w:lang w:eastAsia="ru-RU"/>
              </w:rPr>
              <w:t>"</w:t>
            </w:r>
            <w:r w:rsidRPr="00BD1F2E">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FD63B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3//32 - 3//33 (ТК-14/22)</w:t>
            </w:r>
          </w:p>
        </w:tc>
        <w:tc>
          <w:tcPr>
            <w:tcW w:w="729" w:type="pct"/>
            <w:tcBorders>
              <w:top w:val="nil"/>
              <w:left w:val="nil"/>
              <w:bottom w:val="single" w:sz="4" w:space="0" w:color="auto"/>
              <w:right w:val="single" w:sz="4" w:space="0" w:color="auto"/>
            </w:tcBorders>
            <w:shd w:val="clear" w:color="auto" w:fill="auto"/>
            <w:noWrap/>
            <w:vAlign w:val="center"/>
            <w:hideMark/>
          </w:tcPr>
          <w:p w14:paraId="38BCB5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A97D5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DE4F5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039B82C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218</w:t>
            </w:r>
          </w:p>
        </w:tc>
      </w:tr>
      <w:tr w:rsidR="000B2077" w:rsidRPr="00947744" w14:paraId="4D3630EA" w14:textId="77777777" w:rsidTr="00A43CE6">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3BF92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1667</w:t>
            </w:r>
          </w:p>
        </w:tc>
        <w:tc>
          <w:tcPr>
            <w:tcW w:w="1003" w:type="pct"/>
            <w:tcBorders>
              <w:top w:val="nil"/>
              <w:left w:val="nil"/>
              <w:bottom w:val="single" w:sz="4" w:space="0" w:color="auto"/>
              <w:right w:val="single" w:sz="4" w:space="0" w:color="auto"/>
            </w:tcBorders>
            <w:shd w:val="clear" w:color="auto" w:fill="auto"/>
            <w:noWrap/>
            <w:hideMark/>
          </w:tcPr>
          <w:p w14:paraId="476BA27C" w14:textId="36BC359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D1F2E">
              <w:rPr>
                <w:rFonts w:asciiTheme="minorHAnsi" w:eastAsia="Times New Roman" w:hAnsiTheme="minorHAnsi" w:cstheme="minorHAnsi"/>
                <w:color w:val="000000"/>
                <w:sz w:val="18"/>
                <w:szCs w:val="18"/>
                <w:lang w:eastAsia="ru-RU"/>
              </w:rPr>
              <w:t xml:space="preserve">Котельная ООО </w:t>
            </w:r>
            <w:r w:rsidRPr="00BD1F2E">
              <w:rPr>
                <w:rFonts w:asciiTheme="minorHAnsi" w:eastAsia="Times New Roman" w:hAnsiTheme="minorHAnsi" w:cstheme="minorHAnsi"/>
                <w:color w:val="000000"/>
                <w:sz w:val="20"/>
                <w:szCs w:val="20"/>
                <w:lang w:eastAsia="ru-RU"/>
              </w:rPr>
              <w:t>"</w:t>
            </w:r>
            <w:r w:rsidRPr="00BD1F2E">
              <w:rPr>
                <w:rFonts w:eastAsia="Times New Roman"/>
                <w:sz w:val="20"/>
                <w:szCs w:val="20"/>
                <w:lang w:eastAsia="ru-RU"/>
              </w:rPr>
              <w:t>ЭкоПетровск</w:t>
            </w:r>
            <w:r w:rsidRPr="00BD1F2E">
              <w:rPr>
                <w:rFonts w:asciiTheme="minorHAnsi" w:eastAsia="Times New Roman" w:hAnsiTheme="minorHAnsi" w:cstheme="minorHAnsi"/>
                <w:color w:val="000000"/>
                <w:sz w:val="20"/>
                <w:szCs w:val="20"/>
                <w:lang w:eastAsia="ru-RU"/>
              </w:rPr>
              <w:t>"</w:t>
            </w:r>
            <w:r w:rsidRPr="00BD1F2E">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74557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- 3/32--1</w:t>
            </w:r>
          </w:p>
        </w:tc>
        <w:tc>
          <w:tcPr>
            <w:tcW w:w="729" w:type="pct"/>
            <w:tcBorders>
              <w:top w:val="nil"/>
              <w:left w:val="nil"/>
              <w:bottom w:val="single" w:sz="4" w:space="0" w:color="auto"/>
              <w:right w:val="single" w:sz="4" w:space="0" w:color="auto"/>
            </w:tcBorders>
            <w:shd w:val="clear" w:color="auto" w:fill="auto"/>
            <w:noWrap/>
            <w:vAlign w:val="center"/>
            <w:hideMark/>
          </w:tcPr>
          <w:p w14:paraId="0A3A84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20A06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5B317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29C31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50641FA4" w14:textId="77777777" w:rsidTr="00A43CE6">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2FF6C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1668</w:t>
            </w:r>
          </w:p>
        </w:tc>
        <w:tc>
          <w:tcPr>
            <w:tcW w:w="1003" w:type="pct"/>
            <w:tcBorders>
              <w:top w:val="nil"/>
              <w:left w:val="nil"/>
              <w:bottom w:val="single" w:sz="4" w:space="0" w:color="auto"/>
              <w:right w:val="single" w:sz="4" w:space="0" w:color="auto"/>
            </w:tcBorders>
            <w:shd w:val="clear" w:color="auto" w:fill="auto"/>
            <w:noWrap/>
            <w:hideMark/>
          </w:tcPr>
          <w:p w14:paraId="0BFEE978" w14:textId="4480645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D1F2E">
              <w:rPr>
                <w:rFonts w:asciiTheme="minorHAnsi" w:eastAsia="Times New Roman" w:hAnsiTheme="minorHAnsi" w:cstheme="minorHAnsi"/>
                <w:color w:val="000000"/>
                <w:sz w:val="18"/>
                <w:szCs w:val="18"/>
                <w:lang w:eastAsia="ru-RU"/>
              </w:rPr>
              <w:t xml:space="preserve">Котельная ООО </w:t>
            </w:r>
            <w:r w:rsidRPr="00BD1F2E">
              <w:rPr>
                <w:rFonts w:asciiTheme="minorHAnsi" w:eastAsia="Times New Roman" w:hAnsiTheme="minorHAnsi" w:cstheme="minorHAnsi"/>
                <w:color w:val="000000"/>
                <w:sz w:val="20"/>
                <w:szCs w:val="20"/>
                <w:lang w:eastAsia="ru-RU"/>
              </w:rPr>
              <w:t>"</w:t>
            </w:r>
            <w:r w:rsidRPr="00BD1F2E">
              <w:rPr>
                <w:rFonts w:eastAsia="Times New Roman"/>
                <w:sz w:val="20"/>
                <w:szCs w:val="20"/>
                <w:lang w:eastAsia="ru-RU"/>
              </w:rPr>
              <w:t>ЭкоПетровск</w:t>
            </w:r>
            <w:r w:rsidRPr="00BD1F2E">
              <w:rPr>
                <w:rFonts w:asciiTheme="minorHAnsi" w:eastAsia="Times New Roman" w:hAnsiTheme="minorHAnsi" w:cstheme="minorHAnsi"/>
                <w:color w:val="000000"/>
                <w:sz w:val="20"/>
                <w:szCs w:val="20"/>
                <w:lang w:eastAsia="ru-RU"/>
              </w:rPr>
              <w:t>"</w:t>
            </w:r>
            <w:r w:rsidRPr="00BD1F2E">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D4F5C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3//32 - </w:t>
            </w:r>
          </w:p>
        </w:tc>
        <w:tc>
          <w:tcPr>
            <w:tcW w:w="729" w:type="pct"/>
            <w:tcBorders>
              <w:top w:val="nil"/>
              <w:left w:val="nil"/>
              <w:bottom w:val="single" w:sz="4" w:space="0" w:color="auto"/>
              <w:right w:val="single" w:sz="4" w:space="0" w:color="auto"/>
            </w:tcBorders>
            <w:shd w:val="clear" w:color="auto" w:fill="auto"/>
            <w:noWrap/>
            <w:vAlign w:val="center"/>
            <w:hideMark/>
          </w:tcPr>
          <w:p w14:paraId="7889BA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6C4B1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2D725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2C73C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w:t>
            </w:r>
          </w:p>
        </w:tc>
      </w:tr>
      <w:tr w:rsidR="000B2077" w:rsidRPr="00947744" w14:paraId="33F855A7" w14:textId="77777777" w:rsidTr="00A43CE6">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C1EBE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1669</w:t>
            </w:r>
          </w:p>
        </w:tc>
        <w:tc>
          <w:tcPr>
            <w:tcW w:w="1003" w:type="pct"/>
            <w:tcBorders>
              <w:top w:val="nil"/>
              <w:left w:val="nil"/>
              <w:bottom w:val="single" w:sz="4" w:space="0" w:color="auto"/>
              <w:right w:val="single" w:sz="4" w:space="0" w:color="auto"/>
            </w:tcBorders>
            <w:shd w:val="clear" w:color="auto" w:fill="auto"/>
            <w:noWrap/>
            <w:hideMark/>
          </w:tcPr>
          <w:p w14:paraId="3282121A" w14:textId="1CA8D12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D1F2E">
              <w:rPr>
                <w:rFonts w:asciiTheme="minorHAnsi" w:eastAsia="Times New Roman" w:hAnsiTheme="minorHAnsi" w:cstheme="minorHAnsi"/>
                <w:color w:val="000000"/>
                <w:sz w:val="18"/>
                <w:szCs w:val="18"/>
                <w:lang w:eastAsia="ru-RU"/>
              </w:rPr>
              <w:t xml:space="preserve">Котельная ООО </w:t>
            </w:r>
            <w:r w:rsidRPr="00BD1F2E">
              <w:rPr>
                <w:rFonts w:asciiTheme="minorHAnsi" w:eastAsia="Times New Roman" w:hAnsiTheme="minorHAnsi" w:cstheme="minorHAnsi"/>
                <w:color w:val="000000"/>
                <w:sz w:val="20"/>
                <w:szCs w:val="20"/>
                <w:lang w:eastAsia="ru-RU"/>
              </w:rPr>
              <w:t>"</w:t>
            </w:r>
            <w:r w:rsidRPr="00BD1F2E">
              <w:rPr>
                <w:rFonts w:eastAsia="Times New Roman"/>
                <w:sz w:val="20"/>
                <w:szCs w:val="20"/>
                <w:lang w:eastAsia="ru-RU"/>
              </w:rPr>
              <w:t>ЭкоПетровск</w:t>
            </w:r>
            <w:r w:rsidRPr="00BD1F2E">
              <w:rPr>
                <w:rFonts w:asciiTheme="minorHAnsi" w:eastAsia="Times New Roman" w:hAnsiTheme="minorHAnsi" w:cstheme="minorHAnsi"/>
                <w:color w:val="000000"/>
                <w:sz w:val="20"/>
                <w:szCs w:val="20"/>
                <w:lang w:eastAsia="ru-RU"/>
              </w:rPr>
              <w:t>"</w:t>
            </w:r>
            <w:r w:rsidRPr="00BD1F2E">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2FD3D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- 3/32--2</w:t>
            </w:r>
          </w:p>
        </w:tc>
        <w:tc>
          <w:tcPr>
            <w:tcW w:w="729" w:type="pct"/>
            <w:tcBorders>
              <w:top w:val="nil"/>
              <w:left w:val="nil"/>
              <w:bottom w:val="single" w:sz="4" w:space="0" w:color="auto"/>
              <w:right w:val="single" w:sz="4" w:space="0" w:color="auto"/>
            </w:tcBorders>
            <w:shd w:val="clear" w:color="auto" w:fill="auto"/>
            <w:noWrap/>
            <w:vAlign w:val="center"/>
            <w:hideMark/>
          </w:tcPr>
          <w:p w14:paraId="08227C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DFC63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68D41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4120F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5CF9C6C0" w14:textId="77777777" w:rsidTr="00A43CE6">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8FAA7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1670</w:t>
            </w:r>
          </w:p>
        </w:tc>
        <w:tc>
          <w:tcPr>
            <w:tcW w:w="1003" w:type="pct"/>
            <w:tcBorders>
              <w:top w:val="nil"/>
              <w:left w:val="nil"/>
              <w:bottom w:val="single" w:sz="4" w:space="0" w:color="auto"/>
              <w:right w:val="single" w:sz="4" w:space="0" w:color="auto"/>
            </w:tcBorders>
            <w:shd w:val="clear" w:color="auto" w:fill="auto"/>
            <w:noWrap/>
            <w:hideMark/>
          </w:tcPr>
          <w:p w14:paraId="22F8F6C7" w14:textId="6B7E956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D1F2E">
              <w:rPr>
                <w:rFonts w:asciiTheme="minorHAnsi" w:eastAsia="Times New Roman" w:hAnsiTheme="minorHAnsi" w:cstheme="minorHAnsi"/>
                <w:color w:val="000000"/>
                <w:sz w:val="18"/>
                <w:szCs w:val="18"/>
                <w:lang w:eastAsia="ru-RU"/>
              </w:rPr>
              <w:t xml:space="preserve">Котельная ООО </w:t>
            </w:r>
            <w:r w:rsidRPr="00BD1F2E">
              <w:rPr>
                <w:rFonts w:asciiTheme="minorHAnsi" w:eastAsia="Times New Roman" w:hAnsiTheme="minorHAnsi" w:cstheme="minorHAnsi"/>
                <w:color w:val="000000"/>
                <w:sz w:val="20"/>
                <w:szCs w:val="20"/>
                <w:lang w:eastAsia="ru-RU"/>
              </w:rPr>
              <w:t>"</w:t>
            </w:r>
            <w:r w:rsidRPr="00BD1F2E">
              <w:rPr>
                <w:rFonts w:eastAsia="Times New Roman"/>
                <w:sz w:val="20"/>
                <w:szCs w:val="20"/>
                <w:lang w:eastAsia="ru-RU"/>
              </w:rPr>
              <w:t>ЭкоПетровск</w:t>
            </w:r>
            <w:r w:rsidRPr="00BD1F2E">
              <w:rPr>
                <w:rFonts w:asciiTheme="minorHAnsi" w:eastAsia="Times New Roman" w:hAnsiTheme="minorHAnsi" w:cstheme="minorHAnsi"/>
                <w:color w:val="000000"/>
                <w:sz w:val="20"/>
                <w:szCs w:val="20"/>
                <w:lang w:eastAsia="ru-RU"/>
              </w:rPr>
              <w:t>"</w:t>
            </w:r>
            <w:r w:rsidRPr="00BD1F2E">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41FED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3/32--1 - </w:t>
            </w:r>
          </w:p>
        </w:tc>
        <w:tc>
          <w:tcPr>
            <w:tcW w:w="729" w:type="pct"/>
            <w:tcBorders>
              <w:top w:val="nil"/>
              <w:left w:val="nil"/>
              <w:bottom w:val="single" w:sz="4" w:space="0" w:color="auto"/>
              <w:right w:val="single" w:sz="4" w:space="0" w:color="auto"/>
            </w:tcBorders>
            <w:shd w:val="clear" w:color="auto" w:fill="auto"/>
            <w:noWrap/>
            <w:vAlign w:val="center"/>
            <w:hideMark/>
          </w:tcPr>
          <w:p w14:paraId="17F5DC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E23AA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95BE1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4F318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24F4D12C" w14:textId="77777777" w:rsidTr="00A43CE6">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54AAB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1671</w:t>
            </w:r>
          </w:p>
        </w:tc>
        <w:tc>
          <w:tcPr>
            <w:tcW w:w="1003" w:type="pct"/>
            <w:tcBorders>
              <w:top w:val="nil"/>
              <w:left w:val="nil"/>
              <w:bottom w:val="single" w:sz="4" w:space="0" w:color="auto"/>
              <w:right w:val="single" w:sz="4" w:space="0" w:color="auto"/>
            </w:tcBorders>
            <w:shd w:val="clear" w:color="auto" w:fill="auto"/>
            <w:noWrap/>
            <w:hideMark/>
          </w:tcPr>
          <w:p w14:paraId="4C9BD82F" w14:textId="2CF3339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D1F2E">
              <w:rPr>
                <w:rFonts w:asciiTheme="minorHAnsi" w:eastAsia="Times New Roman" w:hAnsiTheme="minorHAnsi" w:cstheme="minorHAnsi"/>
                <w:color w:val="000000"/>
                <w:sz w:val="18"/>
                <w:szCs w:val="18"/>
                <w:lang w:eastAsia="ru-RU"/>
              </w:rPr>
              <w:t xml:space="preserve">Котельная ООО </w:t>
            </w:r>
            <w:r w:rsidRPr="00BD1F2E">
              <w:rPr>
                <w:rFonts w:asciiTheme="minorHAnsi" w:eastAsia="Times New Roman" w:hAnsiTheme="minorHAnsi" w:cstheme="minorHAnsi"/>
                <w:color w:val="000000"/>
                <w:sz w:val="20"/>
                <w:szCs w:val="20"/>
                <w:lang w:eastAsia="ru-RU"/>
              </w:rPr>
              <w:t>"</w:t>
            </w:r>
            <w:r w:rsidRPr="00BD1F2E">
              <w:rPr>
                <w:rFonts w:eastAsia="Times New Roman"/>
                <w:sz w:val="20"/>
                <w:szCs w:val="20"/>
                <w:lang w:eastAsia="ru-RU"/>
              </w:rPr>
              <w:t>ЭкоПетровск</w:t>
            </w:r>
            <w:r w:rsidRPr="00BD1F2E">
              <w:rPr>
                <w:rFonts w:asciiTheme="minorHAnsi" w:eastAsia="Times New Roman" w:hAnsiTheme="minorHAnsi" w:cstheme="minorHAnsi"/>
                <w:color w:val="000000"/>
                <w:sz w:val="20"/>
                <w:szCs w:val="20"/>
                <w:lang w:eastAsia="ru-RU"/>
              </w:rPr>
              <w:t>"</w:t>
            </w:r>
            <w:r w:rsidRPr="00BD1F2E">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1C16A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Груп. эл. (Комсомольская 6,8) - 3/31--8-1</w:t>
            </w:r>
          </w:p>
        </w:tc>
        <w:tc>
          <w:tcPr>
            <w:tcW w:w="729" w:type="pct"/>
            <w:tcBorders>
              <w:top w:val="nil"/>
              <w:left w:val="nil"/>
              <w:bottom w:val="single" w:sz="4" w:space="0" w:color="auto"/>
              <w:right w:val="single" w:sz="4" w:space="0" w:color="auto"/>
            </w:tcBorders>
            <w:shd w:val="clear" w:color="auto" w:fill="auto"/>
            <w:noWrap/>
            <w:vAlign w:val="center"/>
            <w:hideMark/>
          </w:tcPr>
          <w:p w14:paraId="441037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D3E0F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0DFFF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C6760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679C6A53" w14:textId="77777777" w:rsidTr="00A43CE6">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F0956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1672</w:t>
            </w:r>
          </w:p>
        </w:tc>
        <w:tc>
          <w:tcPr>
            <w:tcW w:w="1003" w:type="pct"/>
            <w:tcBorders>
              <w:top w:val="nil"/>
              <w:left w:val="nil"/>
              <w:bottom w:val="single" w:sz="4" w:space="0" w:color="auto"/>
              <w:right w:val="single" w:sz="4" w:space="0" w:color="auto"/>
            </w:tcBorders>
            <w:shd w:val="clear" w:color="auto" w:fill="auto"/>
            <w:noWrap/>
            <w:hideMark/>
          </w:tcPr>
          <w:p w14:paraId="0445A4D0" w14:textId="187A2F2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D1F2E">
              <w:rPr>
                <w:rFonts w:asciiTheme="minorHAnsi" w:eastAsia="Times New Roman" w:hAnsiTheme="minorHAnsi" w:cstheme="minorHAnsi"/>
                <w:color w:val="000000"/>
                <w:sz w:val="18"/>
                <w:szCs w:val="18"/>
                <w:lang w:eastAsia="ru-RU"/>
              </w:rPr>
              <w:t xml:space="preserve">Котельная ООО </w:t>
            </w:r>
            <w:r w:rsidRPr="00BD1F2E">
              <w:rPr>
                <w:rFonts w:asciiTheme="minorHAnsi" w:eastAsia="Times New Roman" w:hAnsiTheme="minorHAnsi" w:cstheme="minorHAnsi"/>
                <w:color w:val="000000"/>
                <w:sz w:val="20"/>
                <w:szCs w:val="20"/>
                <w:lang w:eastAsia="ru-RU"/>
              </w:rPr>
              <w:t>"</w:t>
            </w:r>
            <w:r w:rsidRPr="00BD1F2E">
              <w:rPr>
                <w:rFonts w:eastAsia="Times New Roman"/>
                <w:sz w:val="20"/>
                <w:szCs w:val="20"/>
                <w:lang w:eastAsia="ru-RU"/>
              </w:rPr>
              <w:t>ЭкоПетровск</w:t>
            </w:r>
            <w:r w:rsidRPr="00BD1F2E">
              <w:rPr>
                <w:rFonts w:asciiTheme="minorHAnsi" w:eastAsia="Times New Roman" w:hAnsiTheme="minorHAnsi" w:cstheme="minorHAnsi"/>
                <w:color w:val="000000"/>
                <w:sz w:val="20"/>
                <w:szCs w:val="20"/>
                <w:lang w:eastAsia="ru-RU"/>
              </w:rPr>
              <w:t>"</w:t>
            </w:r>
            <w:r w:rsidRPr="00BD1F2E">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ED073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3/31--8 - Груп. эл. (Комсомольская 6,8)</w:t>
            </w:r>
          </w:p>
        </w:tc>
        <w:tc>
          <w:tcPr>
            <w:tcW w:w="729" w:type="pct"/>
            <w:tcBorders>
              <w:top w:val="nil"/>
              <w:left w:val="nil"/>
              <w:bottom w:val="single" w:sz="4" w:space="0" w:color="auto"/>
              <w:right w:val="single" w:sz="4" w:space="0" w:color="auto"/>
            </w:tcBorders>
            <w:shd w:val="clear" w:color="auto" w:fill="auto"/>
            <w:noWrap/>
            <w:vAlign w:val="center"/>
            <w:hideMark/>
          </w:tcPr>
          <w:p w14:paraId="1DF6D7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1A364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4586C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F53A9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78842E99" w14:textId="77777777" w:rsidTr="00A43CE6">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6A7E5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1673</w:t>
            </w:r>
          </w:p>
        </w:tc>
        <w:tc>
          <w:tcPr>
            <w:tcW w:w="1003" w:type="pct"/>
            <w:tcBorders>
              <w:top w:val="nil"/>
              <w:left w:val="nil"/>
              <w:bottom w:val="single" w:sz="4" w:space="0" w:color="auto"/>
              <w:right w:val="single" w:sz="4" w:space="0" w:color="auto"/>
            </w:tcBorders>
            <w:shd w:val="clear" w:color="auto" w:fill="auto"/>
            <w:noWrap/>
            <w:hideMark/>
          </w:tcPr>
          <w:p w14:paraId="22267476" w14:textId="215650B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D1F2E">
              <w:rPr>
                <w:rFonts w:asciiTheme="minorHAnsi" w:eastAsia="Times New Roman" w:hAnsiTheme="minorHAnsi" w:cstheme="minorHAnsi"/>
                <w:color w:val="000000"/>
                <w:sz w:val="18"/>
                <w:szCs w:val="18"/>
                <w:lang w:eastAsia="ru-RU"/>
              </w:rPr>
              <w:t xml:space="preserve">Котельная ООО </w:t>
            </w:r>
            <w:r w:rsidRPr="00BD1F2E">
              <w:rPr>
                <w:rFonts w:asciiTheme="minorHAnsi" w:eastAsia="Times New Roman" w:hAnsiTheme="minorHAnsi" w:cstheme="minorHAnsi"/>
                <w:color w:val="000000"/>
                <w:sz w:val="20"/>
                <w:szCs w:val="20"/>
                <w:lang w:eastAsia="ru-RU"/>
              </w:rPr>
              <w:t>"</w:t>
            </w:r>
            <w:r w:rsidRPr="00BD1F2E">
              <w:rPr>
                <w:rFonts w:eastAsia="Times New Roman"/>
                <w:sz w:val="20"/>
                <w:szCs w:val="20"/>
                <w:lang w:eastAsia="ru-RU"/>
              </w:rPr>
              <w:t>ЭкоПетровск</w:t>
            </w:r>
            <w:r w:rsidRPr="00BD1F2E">
              <w:rPr>
                <w:rFonts w:asciiTheme="minorHAnsi" w:eastAsia="Times New Roman" w:hAnsiTheme="minorHAnsi" w:cstheme="minorHAnsi"/>
                <w:color w:val="000000"/>
                <w:sz w:val="20"/>
                <w:szCs w:val="20"/>
                <w:lang w:eastAsia="ru-RU"/>
              </w:rPr>
              <w:t>"</w:t>
            </w:r>
            <w:r w:rsidRPr="00BD1F2E">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84E87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3/32--2 - Гаражи Думы</w:t>
            </w:r>
          </w:p>
        </w:tc>
        <w:tc>
          <w:tcPr>
            <w:tcW w:w="729" w:type="pct"/>
            <w:tcBorders>
              <w:top w:val="nil"/>
              <w:left w:val="nil"/>
              <w:bottom w:val="single" w:sz="4" w:space="0" w:color="auto"/>
              <w:right w:val="single" w:sz="4" w:space="0" w:color="auto"/>
            </w:tcBorders>
            <w:shd w:val="clear" w:color="auto" w:fill="auto"/>
            <w:noWrap/>
            <w:vAlign w:val="center"/>
            <w:hideMark/>
          </w:tcPr>
          <w:p w14:paraId="37BE2D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5D345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528DF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C0E37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1ED067E0" w14:textId="77777777" w:rsidTr="00A43CE6">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1FCAA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1674</w:t>
            </w:r>
          </w:p>
        </w:tc>
        <w:tc>
          <w:tcPr>
            <w:tcW w:w="1003" w:type="pct"/>
            <w:tcBorders>
              <w:top w:val="nil"/>
              <w:left w:val="nil"/>
              <w:bottom w:val="single" w:sz="4" w:space="0" w:color="auto"/>
              <w:right w:val="single" w:sz="4" w:space="0" w:color="auto"/>
            </w:tcBorders>
            <w:shd w:val="clear" w:color="auto" w:fill="auto"/>
            <w:noWrap/>
            <w:hideMark/>
          </w:tcPr>
          <w:p w14:paraId="55159CE7" w14:textId="5BA1E36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D1F2E">
              <w:rPr>
                <w:rFonts w:asciiTheme="minorHAnsi" w:eastAsia="Times New Roman" w:hAnsiTheme="minorHAnsi" w:cstheme="minorHAnsi"/>
                <w:color w:val="000000"/>
                <w:sz w:val="18"/>
                <w:szCs w:val="18"/>
                <w:lang w:eastAsia="ru-RU"/>
              </w:rPr>
              <w:t xml:space="preserve">Котельная ООО </w:t>
            </w:r>
            <w:r w:rsidRPr="00BD1F2E">
              <w:rPr>
                <w:rFonts w:asciiTheme="minorHAnsi" w:eastAsia="Times New Roman" w:hAnsiTheme="minorHAnsi" w:cstheme="minorHAnsi"/>
                <w:color w:val="000000"/>
                <w:sz w:val="20"/>
                <w:szCs w:val="20"/>
                <w:lang w:eastAsia="ru-RU"/>
              </w:rPr>
              <w:t>"</w:t>
            </w:r>
            <w:r w:rsidRPr="00BD1F2E">
              <w:rPr>
                <w:rFonts w:eastAsia="Times New Roman"/>
                <w:sz w:val="20"/>
                <w:szCs w:val="20"/>
                <w:lang w:eastAsia="ru-RU"/>
              </w:rPr>
              <w:t>ЭкоПетровск</w:t>
            </w:r>
            <w:r w:rsidRPr="00BD1F2E">
              <w:rPr>
                <w:rFonts w:asciiTheme="minorHAnsi" w:eastAsia="Times New Roman" w:hAnsiTheme="minorHAnsi" w:cstheme="minorHAnsi"/>
                <w:color w:val="000000"/>
                <w:sz w:val="20"/>
                <w:szCs w:val="20"/>
                <w:lang w:eastAsia="ru-RU"/>
              </w:rPr>
              <w:t>"</w:t>
            </w:r>
            <w:r w:rsidRPr="00BD1F2E">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93129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3/32--2 - 3/32--3(ТК-14/6)</w:t>
            </w:r>
          </w:p>
        </w:tc>
        <w:tc>
          <w:tcPr>
            <w:tcW w:w="729" w:type="pct"/>
            <w:tcBorders>
              <w:top w:val="nil"/>
              <w:left w:val="nil"/>
              <w:bottom w:val="single" w:sz="4" w:space="0" w:color="auto"/>
              <w:right w:val="single" w:sz="4" w:space="0" w:color="auto"/>
            </w:tcBorders>
            <w:shd w:val="clear" w:color="auto" w:fill="auto"/>
            <w:noWrap/>
            <w:vAlign w:val="center"/>
            <w:hideMark/>
          </w:tcPr>
          <w:p w14:paraId="2E0D487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EA1584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EC4FA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5B8D5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307BAA23" w14:textId="77777777" w:rsidTr="00C66FA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C2DAE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1675</w:t>
            </w:r>
          </w:p>
        </w:tc>
        <w:tc>
          <w:tcPr>
            <w:tcW w:w="1003" w:type="pct"/>
            <w:tcBorders>
              <w:top w:val="nil"/>
              <w:left w:val="nil"/>
              <w:bottom w:val="single" w:sz="4" w:space="0" w:color="auto"/>
              <w:right w:val="single" w:sz="4" w:space="0" w:color="auto"/>
            </w:tcBorders>
            <w:shd w:val="clear" w:color="auto" w:fill="auto"/>
            <w:noWrap/>
            <w:hideMark/>
          </w:tcPr>
          <w:p w14:paraId="3F7B12F9" w14:textId="202A547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7A56B5">
              <w:rPr>
                <w:rFonts w:asciiTheme="minorHAnsi" w:eastAsia="Times New Roman" w:hAnsiTheme="minorHAnsi" w:cstheme="minorHAnsi"/>
                <w:color w:val="000000"/>
                <w:sz w:val="18"/>
                <w:szCs w:val="18"/>
                <w:lang w:eastAsia="ru-RU"/>
              </w:rPr>
              <w:t xml:space="preserve">Котельная ООО </w:t>
            </w:r>
            <w:r w:rsidRPr="007A56B5">
              <w:rPr>
                <w:rFonts w:asciiTheme="minorHAnsi" w:eastAsia="Times New Roman" w:hAnsiTheme="minorHAnsi" w:cstheme="minorHAnsi"/>
                <w:color w:val="000000"/>
                <w:sz w:val="20"/>
                <w:szCs w:val="20"/>
                <w:lang w:eastAsia="ru-RU"/>
              </w:rPr>
              <w:t>"</w:t>
            </w:r>
            <w:r w:rsidRPr="007A56B5">
              <w:rPr>
                <w:rFonts w:eastAsia="Times New Roman"/>
                <w:sz w:val="20"/>
                <w:szCs w:val="20"/>
                <w:lang w:eastAsia="ru-RU"/>
              </w:rPr>
              <w:t>ЭкоПетровск</w:t>
            </w:r>
            <w:r w:rsidRPr="007A56B5">
              <w:rPr>
                <w:rFonts w:asciiTheme="minorHAnsi" w:eastAsia="Times New Roman" w:hAnsiTheme="minorHAnsi" w:cstheme="minorHAnsi"/>
                <w:color w:val="000000"/>
                <w:sz w:val="20"/>
                <w:szCs w:val="20"/>
                <w:lang w:eastAsia="ru-RU"/>
              </w:rPr>
              <w:t>"</w:t>
            </w:r>
            <w:r w:rsidRPr="007A56B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F93A3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3/32--1 - Комсомольская пл., 5</w:t>
            </w:r>
          </w:p>
        </w:tc>
        <w:tc>
          <w:tcPr>
            <w:tcW w:w="729" w:type="pct"/>
            <w:tcBorders>
              <w:top w:val="nil"/>
              <w:left w:val="nil"/>
              <w:bottom w:val="single" w:sz="4" w:space="0" w:color="auto"/>
              <w:right w:val="single" w:sz="4" w:space="0" w:color="auto"/>
            </w:tcBorders>
            <w:shd w:val="clear" w:color="auto" w:fill="auto"/>
            <w:noWrap/>
            <w:vAlign w:val="center"/>
            <w:hideMark/>
          </w:tcPr>
          <w:p w14:paraId="0DFA75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C8D64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76194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57A50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17A2F6F8" w14:textId="77777777" w:rsidTr="00C66FA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33AC1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1676</w:t>
            </w:r>
          </w:p>
        </w:tc>
        <w:tc>
          <w:tcPr>
            <w:tcW w:w="1003" w:type="pct"/>
            <w:tcBorders>
              <w:top w:val="nil"/>
              <w:left w:val="nil"/>
              <w:bottom w:val="single" w:sz="4" w:space="0" w:color="auto"/>
              <w:right w:val="single" w:sz="4" w:space="0" w:color="auto"/>
            </w:tcBorders>
            <w:shd w:val="clear" w:color="auto" w:fill="auto"/>
            <w:noWrap/>
            <w:hideMark/>
          </w:tcPr>
          <w:p w14:paraId="501976B6" w14:textId="0AD73C3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7A56B5">
              <w:rPr>
                <w:rFonts w:asciiTheme="minorHAnsi" w:eastAsia="Times New Roman" w:hAnsiTheme="minorHAnsi" w:cstheme="minorHAnsi"/>
                <w:color w:val="000000"/>
                <w:sz w:val="18"/>
                <w:szCs w:val="18"/>
                <w:lang w:eastAsia="ru-RU"/>
              </w:rPr>
              <w:t xml:space="preserve">Котельная ООО </w:t>
            </w:r>
            <w:r w:rsidRPr="007A56B5">
              <w:rPr>
                <w:rFonts w:asciiTheme="minorHAnsi" w:eastAsia="Times New Roman" w:hAnsiTheme="minorHAnsi" w:cstheme="minorHAnsi"/>
                <w:color w:val="000000"/>
                <w:sz w:val="20"/>
                <w:szCs w:val="20"/>
                <w:lang w:eastAsia="ru-RU"/>
              </w:rPr>
              <w:t>"</w:t>
            </w:r>
            <w:r w:rsidRPr="007A56B5">
              <w:rPr>
                <w:rFonts w:eastAsia="Times New Roman"/>
                <w:sz w:val="20"/>
                <w:szCs w:val="20"/>
                <w:lang w:eastAsia="ru-RU"/>
              </w:rPr>
              <w:t>ЭкоПетровск</w:t>
            </w:r>
            <w:r w:rsidRPr="007A56B5">
              <w:rPr>
                <w:rFonts w:asciiTheme="minorHAnsi" w:eastAsia="Times New Roman" w:hAnsiTheme="minorHAnsi" w:cstheme="minorHAnsi"/>
                <w:color w:val="000000"/>
                <w:sz w:val="20"/>
                <w:szCs w:val="20"/>
                <w:lang w:eastAsia="ru-RU"/>
              </w:rPr>
              <w:t>"</w:t>
            </w:r>
            <w:r w:rsidRPr="007A56B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BEC01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У-3/31--9 - 3/31--9(ТК-14/16)</w:t>
            </w:r>
          </w:p>
        </w:tc>
        <w:tc>
          <w:tcPr>
            <w:tcW w:w="729" w:type="pct"/>
            <w:tcBorders>
              <w:top w:val="nil"/>
              <w:left w:val="nil"/>
              <w:bottom w:val="single" w:sz="4" w:space="0" w:color="auto"/>
              <w:right w:val="single" w:sz="4" w:space="0" w:color="auto"/>
            </w:tcBorders>
            <w:shd w:val="clear" w:color="auto" w:fill="auto"/>
            <w:noWrap/>
            <w:vAlign w:val="center"/>
            <w:hideMark/>
          </w:tcPr>
          <w:p w14:paraId="27F32C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6F532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7A4C1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6AF8C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0B2077" w:rsidRPr="00947744" w14:paraId="7DCB4F34" w14:textId="77777777" w:rsidTr="00C66FA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1E94B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1677</w:t>
            </w:r>
          </w:p>
        </w:tc>
        <w:tc>
          <w:tcPr>
            <w:tcW w:w="1003" w:type="pct"/>
            <w:tcBorders>
              <w:top w:val="nil"/>
              <w:left w:val="nil"/>
              <w:bottom w:val="single" w:sz="4" w:space="0" w:color="auto"/>
              <w:right w:val="single" w:sz="4" w:space="0" w:color="auto"/>
            </w:tcBorders>
            <w:shd w:val="clear" w:color="auto" w:fill="auto"/>
            <w:noWrap/>
            <w:hideMark/>
          </w:tcPr>
          <w:p w14:paraId="4E03662A" w14:textId="22B4641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7A56B5">
              <w:rPr>
                <w:rFonts w:asciiTheme="minorHAnsi" w:eastAsia="Times New Roman" w:hAnsiTheme="minorHAnsi" w:cstheme="minorHAnsi"/>
                <w:color w:val="000000"/>
                <w:sz w:val="18"/>
                <w:szCs w:val="18"/>
                <w:lang w:eastAsia="ru-RU"/>
              </w:rPr>
              <w:t xml:space="preserve">Котельная ООО </w:t>
            </w:r>
            <w:r w:rsidRPr="007A56B5">
              <w:rPr>
                <w:rFonts w:asciiTheme="minorHAnsi" w:eastAsia="Times New Roman" w:hAnsiTheme="minorHAnsi" w:cstheme="minorHAnsi"/>
                <w:color w:val="000000"/>
                <w:sz w:val="20"/>
                <w:szCs w:val="20"/>
                <w:lang w:eastAsia="ru-RU"/>
              </w:rPr>
              <w:t>"</w:t>
            </w:r>
            <w:r w:rsidRPr="007A56B5">
              <w:rPr>
                <w:rFonts w:eastAsia="Times New Roman"/>
                <w:sz w:val="20"/>
                <w:szCs w:val="20"/>
                <w:lang w:eastAsia="ru-RU"/>
              </w:rPr>
              <w:t>ЭкоПетровск</w:t>
            </w:r>
            <w:r w:rsidRPr="007A56B5">
              <w:rPr>
                <w:rFonts w:asciiTheme="minorHAnsi" w:eastAsia="Times New Roman" w:hAnsiTheme="minorHAnsi" w:cstheme="minorHAnsi"/>
                <w:color w:val="000000"/>
                <w:sz w:val="20"/>
                <w:szCs w:val="20"/>
                <w:lang w:eastAsia="ru-RU"/>
              </w:rPr>
              <w:t>"</w:t>
            </w:r>
            <w:r w:rsidRPr="007A56B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37337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3/31--9(ТК-14/16-1) - У-3/31--9</w:t>
            </w:r>
          </w:p>
        </w:tc>
        <w:tc>
          <w:tcPr>
            <w:tcW w:w="729" w:type="pct"/>
            <w:tcBorders>
              <w:top w:val="nil"/>
              <w:left w:val="nil"/>
              <w:bottom w:val="single" w:sz="4" w:space="0" w:color="auto"/>
              <w:right w:val="single" w:sz="4" w:space="0" w:color="auto"/>
            </w:tcBorders>
            <w:shd w:val="clear" w:color="auto" w:fill="auto"/>
            <w:noWrap/>
            <w:vAlign w:val="center"/>
            <w:hideMark/>
          </w:tcPr>
          <w:p w14:paraId="261A30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5C8E0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65BDE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D64C44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449C5918" w14:textId="77777777" w:rsidTr="00C66FA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BAA75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1678</w:t>
            </w:r>
          </w:p>
        </w:tc>
        <w:tc>
          <w:tcPr>
            <w:tcW w:w="1003" w:type="pct"/>
            <w:tcBorders>
              <w:top w:val="nil"/>
              <w:left w:val="nil"/>
              <w:bottom w:val="single" w:sz="4" w:space="0" w:color="auto"/>
              <w:right w:val="single" w:sz="4" w:space="0" w:color="auto"/>
            </w:tcBorders>
            <w:shd w:val="clear" w:color="auto" w:fill="auto"/>
            <w:noWrap/>
            <w:hideMark/>
          </w:tcPr>
          <w:p w14:paraId="556C7F35" w14:textId="649071E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7A56B5">
              <w:rPr>
                <w:rFonts w:asciiTheme="minorHAnsi" w:eastAsia="Times New Roman" w:hAnsiTheme="minorHAnsi" w:cstheme="minorHAnsi"/>
                <w:color w:val="000000"/>
                <w:sz w:val="18"/>
                <w:szCs w:val="18"/>
                <w:lang w:eastAsia="ru-RU"/>
              </w:rPr>
              <w:t xml:space="preserve">Котельная ООО </w:t>
            </w:r>
            <w:r w:rsidRPr="007A56B5">
              <w:rPr>
                <w:rFonts w:asciiTheme="minorHAnsi" w:eastAsia="Times New Roman" w:hAnsiTheme="minorHAnsi" w:cstheme="minorHAnsi"/>
                <w:color w:val="000000"/>
                <w:sz w:val="20"/>
                <w:szCs w:val="20"/>
                <w:lang w:eastAsia="ru-RU"/>
              </w:rPr>
              <w:t>"</w:t>
            </w:r>
            <w:r w:rsidRPr="007A56B5">
              <w:rPr>
                <w:rFonts w:eastAsia="Times New Roman"/>
                <w:sz w:val="20"/>
                <w:szCs w:val="20"/>
                <w:lang w:eastAsia="ru-RU"/>
              </w:rPr>
              <w:t>ЭкоПетровск</w:t>
            </w:r>
            <w:r w:rsidRPr="007A56B5">
              <w:rPr>
                <w:rFonts w:asciiTheme="minorHAnsi" w:eastAsia="Times New Roman" w:hAnsiTheme="minorHAnsi" w:cstheme="minorHAnsi"/>
                <w:color w:val="000000"/>
                <w:sz w:val="20"/>
                <w:szCs w:val="20"/>
                <w:lang w:eastAsia="ru-RU"/>
              </w:rPr>
              <w:t>"</w:t>
            </w:r>
            <w:r w:rsidRPr="007A56B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E58FE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3/31--8-1 - Комсомольская ул., 6</w:t>
            </w:r>
          </w:p>
        </w:tc>
        <w:tc>
          <w:tcPr>
            <w:tcW w:w="729" w:type="pct"/>
            <w:tcBorders>
              <w:top w:val="nil"/>
              <w:left w:val="nil"/>
              <w:bottom w:val="single" w:sz="4" w:space="0" w:color="auto"/>
              <w:right w:val="single" w:sz="4" w:space="0" w:color="auto"/>
            </w:tcBorders>
            <w:shd w:val="clear" w:color="auto" w:fill="auto"/>
            <w:noWrap/>
            <w:vAlign w:val="center"/>
            <w:hideMark/>
          </w:tcPr>
          <w:p w14:paraId="771A04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C33BA5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77FAD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683141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w:t>
            </w:r>
          </w:p>
        </w:tc>
      </w:tr>
      <w:tr w:rsidR="000B2077" w:rsidRPr="00947744" w14:paraId="4D97DE3B" w14:textId="77777777" w:rsidTr="00C66FA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D12B9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1679</w:t>
            </w:r>
          </w:p>
        </w:tc>
        <w:tc>
          <w:tcPr>
            <w:tcW w:w="1003" w:type="pct"/>
            <w:tcBorders>
              <w:top w:val="nil"/>
              <w:left w:val="nil"/>
              <w:bottom w:val="single" w:sz="4" w:space="0" w:color="auto"/>
              <w:right w:val="single" w:sz="4" w:space="0" w:color="auto"/>
            </w:tcBorders>
            <w:shd w:val="clear" w:color="auto" w:fill="auto"/>
            <w:noWrap/>
            <w:hideMark/>
          </w:tcPr>
          <w:p w14:paraId="1270824A" w14:textId="72FE291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7A56B5">
              <w:rPr>
                <w:rFonts w:asciiTheme="minorHAnsi" w:eastAsia="Times New Roman" w:hAnsiTheme="minorHAnsi" w:cstheme="minorHAnsi"/>
                <w:color w:val="000000"/>
                <w:sz w:val="18"/>
                <w:szCs w:val="18"/>
                <w:lang w:eastAsia="ru-RU"/>
              </w:rPr>
              <w:t xml:space="preserve">Котельная ООО </w:t>
            </w:r>
            <w:r w:rsidRPr="007A56B5">
              <w:rPr>
                <w:rFonts w:asciiTheme="minorHAnsi" w:eastAsia="Times New Roman" w:hAnsiTheme="minorHAnsi" w:cstheme="minorHAnsi"/>
                <w:color w:val="000000"/>
                <w:sz w:val="20"/>
                <w:szCs w:val="20"/>
                <w:lang w:eastAsia="ru-RU"/>
              </w:rPr>
              <w:t>"</w:t>
            </w:r>
            <w:r w:rsidRPr="007A56B5">
              <w:rPr>
                <w:rFonts w:eastAsia="Times New Roman"/>
                <w:sz w:val="20"/>
                <w:szCs w:val="20"/>
                <w:lang w:eastAsia="ru-RU"/>
              </w:rPr>
              <w:t>ЭкоПетровск</w:t>
            </w:r>
            <w:r w:rsidRPr="007A56B5">
              <w:rPr>
                <w:rFonts w:asciiTheme="minorHAnsi" w:eastAsia="Times New Roman" w:hAnsiTheme="minorHAnsi" w:cstheme="minorHAnsi"/>
                <w:color w:val="000000"/>
                <w:sz w:val="20"/>
                <w:szCs w:val="20"/>
                <w:lang w:eastAsia="ru-RU"/>
              </w:rPr>
              <w:t>"</w:t>
            </w:r>
            <w:r w:rsidRPr="007A56B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1431D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3/31--8-1 - Комсомольская ул., 8</w:t>
            </w:r>
          </w:p>
        </w:tc>
        <w:tc>
          <w:tcPr>
            <w:tcW w:w="729" w:type="pct"/>
            <w:tcBorders>
              <w:top w:val="nil"/>
              <w:left w:val="nil"/>
              <w:bottom w:val="single" w:sz="4" w:space="0" w:color="auto"/>
              <w:right w:val="single" w:sz="4" w:space="0" w:color="auto"/>
            </w:tcBorders>
            <w:shd w:val="clear" w:color="auto" w:fill="auto"/>
            <w:noWrap/>
            <w:vAlign w:val="center"/>
            <w:hideMark/>
          </w:tcPr>
          <w:p w14:paraId="06C2844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F59CE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363F0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0BFB95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62</w:t>
            </w:r>
          </w:p>
        </w:tc>
      </w:tr>
      <w:tr w:rsidR="000B2077" w:rsidRPr="00947744" w14:paraId="4B0085EA" w14:textId="77777777" w:rsidTr="00C66FA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6355E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1680</w:t>
            </w:r>
          </w:p>
        </w:tc>
        <w:tc>
          <w:tcPr>
            <w:tcW w:w="1003" w:type="pct"/>
            <w:tcBorders>
              <w:top w:val="nil"/>
              <w:left w:val="nil"/>
              <w:bottom w:val="single" w:sz="4" w:space="0" w:color="auto"/>
              <w:right w:val="single" w:sz="4" w:space="0" w:color="auto"/>
            </w:tcBorders>
            <w:shd w:val="clear" w:color="auto" w:fill="auto"/>
            <w:noWrap/>
            <w:hideMark/>
          </w:tcPr>
          <w:p w14:paraId="58701DF2" w14:textId="48756D4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7A56B5">
              <w:rPr>
                <w:rFonts w:asciiTheme="minorHAnsi" w:eastAsia="Times New Roman" w:hAnsiTheme="minorHAnsi" w:cstheme="minorHAnsi"/>
                <w:color w:val="000000"/>
                <w:sz w:val="18"/>
                <w:szCs w:val="18"/>
                <w:lang w:eastAsia="ru-RU"/>
              </w:rPr>
              <w:t xml:space="preserve">Котельная ООО </w:t>
            </w:r>
            <w:r w:rsidRPr="007A56B5">
              <w:rPr>
                <w:rFonts w:asciiTheme="minorHAnsi" w:eastAsia="Times New Roman" w:hAnsiTheme="minorHAnsi" w:cstheme="minorHAnsi"/>
                <w:color w:val="000000"/>
                <w:sz w:val="20"/>
                <w:szCs w:val="20"/>
                <w:lang w:eastAsia="ru-RU"/>
              </w:rPr>
              <w:t>"</w:t>
            </w:r>
            <w:r w:rsidRPr="007A56B5">
              <w:rPr>
                <w:rFonts w:eastAsia="Times New Roman"/>
                <w:sz w:val="20"/>
                <w:szCs w:val="20"/>
                <w:lang w:eastAsia="ru-RU"/>
              </w:rPr>
              <w:t>ЭкоПетровск</w:t>
            </w:r>
            <w:r w:rsidRPr="007A56B5">
              <w:rPr>
                <w:rFonts w:asciiTheme="minorHAnsi" w:eastAsia="Times New Roman" w:hAnsiTheme="minorHAnsi" w:cstheme="minorHAnsi"/>
                <w:color w:val="000000"/>
                <w:sz w:val="20"/>
                <w:szCs w:val="20"/>
                <w:lang w:eastAsia="ru-RU"/>
              </w:rPr>
              <w:t>"</w:t>
            </w:r>
            <w:r w:rsidRPr="007A56B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039A2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3/31--8 - 3/31--9(ТК-14/16-1)</w:t>
            </w:r>
          </w:p>
        </w:tc>
        <w:tc>
          <w:tcPr>
            <w:tcW w:w="729" w:type="pct"/>
            <w:tcBorders>
              <w:top w:val="nil"/>
              <w:left w:val="nil"/>
              <w:bottom w:val="single" w:sz="4" w:space="0" w:color="auto"/>
              <w:right w:val="single" w:sz="4" w:space="0" w:color="auto"/>
            </w:tcBorders>
            <w:shd w:val="clear" w:color="auto" w:fill="auto"/>
            <w:noWrap/>
            <w:vAlign w:val="center"/>
            <w:hideMark/>
          </w:tcPr>
          <w:p w14:paraId="1E1E13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2CCCD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5F5BA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EEDFC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31,5</w:t>
            </w:r>
          </w:p>
        </w:tc>
      </w:tr>
      <w:tr w:rsidR="000B2077" w:rsidRPr="00947744" w14:paraId="51F8247E" w14:textId="77777777" w:rsidTr="00C66FA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E1E34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1681</w:t>
            </w:r>
          </w:p>
        </w:tc>
        <w:tc>
          <w:tcPr>
            <w:tcW w:w="1003" w:type="pct"/>
            <w:tcBorders>
              <w:top w:val="nil"/>
              <w:left w:val="nil"/>
              <w:bottom w:val="single" w:sz="4" w:space="0" w:color="auto"/>
              <w:right w:val="single" w:sz="4" w:space="0" w:color="auto"/>
            </w:tcBorders>
            <w:shd w:val="clear" w:color="auto" w:fill="auto"/>
            <w:noWrap/>
            <w:hideMark/>
          </w:tcPr>
          <w:p w14:paraId="17D9B1CB" w14:textId="4EB4E07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7A56B5">
              <w:rPr>
                <w:rFonts w:asciiTheme="minorHAnsi" w:eastAsia="Times New Roman" w:hAnsiTheme="minorHAnsi" w:cstheme="minorHAnsi"/>
                <w:color w:val="000000"/>
                <w:sz w:val="18"/>
                <w:szCs w:val="18"/>
                <w:lang w:eastAsia="ru-RU"/>
              </w:rPr>
              <w:t xml:space="preserve">Котельная ООО </w:t>
            </w:r>
            <w:r w:rsidRPr="007A56B5">
              <w:rPr>
                <w:rFonts w:asciiTheme="minorHAnsi" w:eastAsia="Times New Roman" w:hAnsiTheme="minorHAnsi" w:cstheme="minorHAnsi"/>
                <w:color w:val="000000"/>
                <w:sz w:val="20"/>
                <w:szCs w:val="20"/>
                <w:lang w:eastAsia="ru-RU"/>
              </w:rPr>
              <w:t>"</w:t>
            </w:r>
            <w:r w:rsidRPr="007A56B5">
              <w:rPr>
                <w:rFonts w:eastAsia="Times New Roman"/>
                <w:sz w:val="20"/>
                <w:szCs w:val="20"/>
                <w:lang w:eastAsia="ru-RU"/>
              </w:rPr>
              <w:t>ЭкоПетровск</w:t>
            </w:r>
            <w:r w:rsidRPr="007A56B5">
              <w:rPr>
                <w:rFonts w:asciiTheme="minorHAnsi" w:eastAsia="Times New Roman" w:hAnsiTheme="minorHAnsi" w:cstheme="minorHAnsi"/>
                <w:color w:val="000000"/>
                <w:sz w:val="20"/>
                <w:szCs w:val="20"/>
                <w:lang w:eastAsia="ru-RU"/>
              </w:rPr>
              <w:t>"</w:t>
            </w:r>
            <w:r w:rsidRPr="007A56B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58673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3/31--7 - 3/31--8</w:t>
            </w:r>
          </w:p>
        </w:tc>
        <w:tc>
          <w:tcPr>
            <w:tcW w:w="729" w:type="pct"/>
            <w:tcBorders>
              <w:top w:val="nil"/>
              <w:left w:val="nil"/>
              <w:bottom w:val="single" w:sz="4" w:space="0" w:color="auto"/>
              <w:right w:val="single" w:sz="4" w:space="0" w:color="auto"/>
            </w:tcBorders>
            <w:shd w:val="clear" w:color="auto" w:fill="auto"/>
            <w:noWrap/>
            <w:vAlign w:val="center"/>
            <w:hideMark/>
          </w:tcPr>
          <w:p w14:paraId="62120B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94DF7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F2434F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B11B9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w:t>
            </w:r>
          </w:p>
        </w:tc>
      </w:tr>
      <w:tr w:rsidR="000B2077" w:rsidRPr="00947744" w14:paraId="0171C1BA" w14:textId="77777777" w:rsidTr="00C66FA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79CD9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1682</w:t>
            </w:r>
          </w:p>
        </w:tc>
        <w:tc>
          <w:tcPr>
            <w:tcW w:w="1003" w:type="pct"/>
            <w:tcBorders>
              <w:top w:val="nil"/>
              <w:left w:val="nil"/>
              <w:bottom w:val="single" w:sz="4" w:space="0" w:color="auto"/>
              <w:right w:val="single" w:sz="4" w:space="0" w:color="auto"/>
            </w:tcBorders>
            <w:shd w:val="clear" w:color="auto" w:fill="auto"/>
            <w:noWrap/>
            <w:hideMark/>
          </w:tcPr>
          <w:p w14:paraId="17429B49" w14:textId="55E3A6B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7A56B5">
              <w:rPr>
                <w:rFonts w:asciiTheme="minorHAnsi" w:eastAsia="Times New Roman" w:hAnsiTheme="minorHAnsi" w:cstheme="minorHAnsi"/>
                <w:color w:val="000000"/>
                <w:sz w:val="18"/>
                <w:szCs w:val="18"/>
                <w:lang w:eastAsia="ru-RU"/>
              </w:rPr>
              <w:t xml:space="preserve">Котельная ООО </w:t>
            </w:r>
            <w:r w:rsidRPr="007A56B5">
              <w:rPr>
                <w:rFonts w:asciiTheme="minorHAnsi" w:eastAsia="Times New Roman" w:hAnsiTheme="minorHAnsi" w:cstheme="minorHAnsi"/>
                <w:color w:val="000000"/>
                <w:sz w:val="20"/>
                <w:szCs w:val="20"/>
                <w:lang w:eastAsia="ru-RU"/>
              </w:rPr>
              <w:t>"</w:t>
            </w:r>
            <w:r w:rsidRPr="007A56B5">
              <w:rPr>
                <w:rFonts w:eastAsia="Times New Roman"/>
                <w:sz w:val="20"/>
                <w:szCs w:val="20"/>
                <w:lang w:eastAsia="ru-RU"/>
              </w:rPr>
              <w:t>ЭкоПетровск</w:t>
            </w:r>
            <w:r w:rsidRPr="007A56B5">
              <w:rPr>
                <w:rFonts w:asciiTheme="minorHAnsi" w:eastAsia="Times New Roman" w:hAnsiTheme="minorHAnsi" w:cstheme="minorHAnsi"/>
                <w:color w:val="000000"/>
                <w:sz w:val="20"/>
                <w:szCs w:val="20"/>
                <w:lang w:eastAsia="ru-RU"/>
              </w:rPr>
              <w:t>"</w:t>
            </w:r>
            <w:r w:rsidRPr="007A56B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14C00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3/31--10(ТК-14/17) - Народная пл., 1</w:t>
            </w:r>
          </w:p>
        </w:tc>
        <w:tc>
          <w:tcPr>
            <w:tcW w:w="729" w:type="pct"/>
            <w:tcBorders>
              <w:top w:val="nil"/>
              <w:left w:val="nil"/>
              <w:bottom w:val="single" w:sz="4" w:space="0" w:color="auto"/>
              <w:right w:val="single" w:sz="4" w:space="0" w:color="auto"/>
            </w:tcBorders>
            <w:shd w:val="clear" w:color="auto" w:fill="auto"/>
            <w:noWrap/>
            <w:vAlign w:val="center"/>
            <w:hideMark/>
          </w:tcPr>
          <w:p w14:paraId="0BB2BB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2CCD0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67386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8F59C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w:t>
            </w:r>
          </w:p>
        </w:tc>
      </w:tr>
      <w:tr w:rsidR="000B2077" w:rsidRPr="00947744" w14:paraId="1107A086" w14:textId="77777777" w:rsidTr="00C66FA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421A5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1683</w:t>
            </w:r>
          </w:p>
        </w:tc>
        <w:tc>
          <w:tcPr>
            <w:tcW w:w="1003" w:type="pct"/>
            <w:tcBorders>
              <w:top w:val="nil"/>
              <w:left w:val="nil"/>
              <w:bottom w:val="single" w:sz="4" w:space="0" w:color="auto"/>
              <w:right w:val="single" w:sz="4" w:space="0" w:color="auto"/>
            </w:tcBorders>
            <w:shd w:val="clear" w:color="auto" w:fill="auto"/>
            <w:noWrap/>
            <w:hideMark/>
          </w:tcPr>
          <w:p w14:paraId="19E49FA0" w14:textId="3659D49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7A56B5">
              <w:rPr>
                <w:rFonts w:asciiTheme="minorHAnsi" w:eastAsia="Times New Roman" w:hAnsiTheme="minorHAnsi" w:cstheme="minorHAnsi"/>
                <w:color w:val="000000"/>
                <w:sz w:val="18"/>
                <w:szCs w:val="18"/>
                <w:lang w:eastAsia="ru-RU"/>
              </w:rPr>
              <w:t xml:space="preserve">Котельная ООО </w:t>
            </w:r>
            <w:r w:rsidRPr="007A56B5">
              <w:rPr>
                <w:rFonts w:asciiTheme="minorHAnsi" w:eastAsia="Times New Roman" w:hAnsiTheme="minorHAnsi" w:cstheme="minorHAnsi"/>
                <w:color w:val="000000"/>
                <w:sz w:val="20"/>
                <w:szCs w:val="20"/>
                <w:lang w:eastAsia="ru-RU"/>
              </w:rPr>
              <w:t>"</w:t>
            </w:r>
            <w:r w:rsidRPr="007A56B5">
              <w:rPr>
                <w:rFonts w:eastAsia="Times New Roman"/>
                <w:sz w:val="20"/>
                <w:szCs w:val="20"/>
                <w:lang w:eastAsia="ru-RU"/>
              </w:rPr>
              <w:t>ЭкоПетровск</w:t>
            </w:r>
            <w:r w:rsidRPr="007A56B5">
              <w:rPr>
                <w:rFonts w:asciiTheme="minorHAnsi" w:eastAsia="Times New Roman" w:hAnsiTheme="minorHAnsi" w:cstheme="minorHAnsi"/>
                <w:color w:val="000000"/>
                <w:sz w:val="20"/>
                <w:szCs w:val="20"/>
                <w:lang w:eastAsia="ru-RU"/>
              </w:rPr>
              <w:t>"</w:t>
            </w:r>
            <w:r w:rsidRPr="007A56B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2CC6C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3/31--10(ТК-14/17) - Гаражи администрации</w:t>
            </w:r>
          </w:p>
        </w:tc>
        <w:tc>
          <w:tcPr>
            <w:tcW w:w="729" w:type="pct"/>
            <w:tcBorders>
              <w:top w:val="nil"/>
              <w:left w:val="nil"/>
              <w:bottom w:val="single" w:sz="4" w:space="0" w:color="auto"/>
              <w:right w:val="single" w:sz="4" w:space="0" w:color="auto"/>
            </w:tcBorders>
            <w:shd w:val="clear" w:color="auto" w:fill="auto"/>
            <w:noWrap/>
            <w:vAlign w:val="center"/>
            <w:hideMark/>
          </w:tcPr>
          <w:p w14:paraId="27717E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80BB7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49E85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070C3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w:t>
            </w:r>
          </w:p>
        </w:tc>
      </w:tr>
      <w:tr w:rsidR="000B2077" w:rsidRPr="00947744" w14:paraId="76A54A98" w14:textId="77777777" w:rsidTr="00C66FA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CA5E4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1684</w:t>
            </w:r>
          </w:p>
        </w:tc>
        <w:tc>
          <w:tcPr>
            <w:tcW w:w="1003" w:type="pct"/>
            <w:tcBorders>
              <w:top w:val="nil"/>
              <w:left w:val="nil"/>
              <w:bottom w:val="single" w:sz="4" w:space="0" w:color="auto"/>
              <w:right w:val="single" w:sz="4" w:space="0" w:color="auto"/>
            </w:tcBorders>
            <w:shd w:val="clear" w:color="auto" w:fill="auto"/>
            <w:noWrap/>
            <w:hideMark/>
          </w:tcPr>
          <w:p w14:paraId="333E1E69" w14:textId="7D4DCEA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7A56B5">
              <w:rPr>
                <w:rFonts w:asciiTheme="minorHAnsi" w:eastAsia="Times New Roman" w:hAnsiTheme="minorHAnsi" w:cstheme="minorHAnsi"/>
                <w:color w:val="000000"/>
                <w:sz w:val="18"/>
                <w:szCs w:val="18"/>
                <w:lang w:eastAsia="ru-RU"/>
              </w:rPr>
              <w:t xml:space="preserve">Котельная ООО </w:t>
            </w:r>
            <w:r w:rsidRPr="007A56B5">
              <w:rPr>
                <w:rFonts w:asciiTheme="minorHAnsi" w:eastAsia="Times New Roman" w:hAnsiTheme="minorHAnsi" w:cstheme="minorHAnsi"/>
                <w:color w:val="000000"/>
                <w:sz w:val="20"/>
                <w:szCs w:val="20"/>
                <w:lang w:eastAsia="ru-RU"/>
              </w:rPr>
              <w:t>"</w:t>
            </w:r>
            <w:r w:rsidRPr="007A56B5">
              <w:rPr>
                <w:rFonts w:eastAsia="Times New Roman"/>
                <w:sz w:val="20"/>
                <w:szCs w:val="20"/>
                <w:lang w:eastAsia="ru-RU"/>
              </w:rPr>
              <w:t>ЭкоПетровск</w:t>
            </w:r>
            <w:r w:rsidRPr="007A56B5">
              <w:rPr>
                <w:rFonts w:asciiTheme="minorHAnsi" w:eastAsia="Times New Roman" w:hAnsiTheme="minorHAnsi" w:cstheme="minorHAnsi"/>
                <w:color w:val="000000"/>
                <w:sz w:val="20"/>
                <w:szCs w:val="20"/>
                <w:lang w:eastAsia="ru-RU"/>
              </w:rPr>
              <w:t>"</w:t>
            </w:r>
            <w:r w:rsidRPr="007A56B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12181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3/31--10(ТК-14/17) - Народная пл., 7</w:t>
            </w:r>
          </w:p>
        </w:tc>
        <w:tc>
          <w:tcPr>
            <w:tcW w:w="729" w:type="pct"/>
            <w:tcBorders>
              <w:top w:val="nil"/>
              <w:left w:val="nil"/>
              <w:bottom w:val="single" w:sz="4" w:space="0" w:color="auto"/>
              <w:right w:val="single" w:sz="4" w:space="0" w:color="auto"/>
            </w:tcBorders>
            <w:shd w:val="clear" w:color="auto" w:fill="auto"/>
            <w:noWrap/>
            <w:vAlign w:val="center"/>
            <w:hideMark/>
          </w:tcPr>
          <w:p w14:paraId="2D78BA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B9361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01316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759AF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w:t>
            </w:r>
          </w:p>
        </w:tc>
      </w:tr>
      <w:tr w:rsidR="000B2077" w:rsidRPr="00947744" w14:paraId="04D22ECE" w14:textId="77777777" w:rsidTr="00C66FA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E2B9E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1685</w:t>
            </w:r>
          </w:p>
        </w:tc>
        <w:tc>
          <w:tcPr>
            <w:tcW w:w="1003" w:type="pct"/>
            <w:tcBorders>
              <w:top w:val="nil"/>
              <w:left w:val="nil"/>
              <w:bottom w:val="single" w:sz="4" w:space="0" w:color="auto"/>
              <w:right w:val="single" w:sz="4" w:space="0" w:color="auto"/>
            </w:tcBorders>
            <w:shd w:val="clear" w:color="auto" w:fill="auto"/>
            <w:noWrap/>
            <w:hideMark/>
          </w:tcPr>
          <w:p w14:paraId="2A65F91F" w14:textId="3B16686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7A56B5">
              <w:rPr>
                <w:rFonts w:asciiTheme="minorHAnsi" w:eastAsia="Times New Roman" w:hAnsiTheme="minorHAnsi" w:cstheme="minorHAnsi"/>
                <w:color w:val="000000"/>
                <w:sz w:val="18"/>
                <w:szCs w:val="18"/>
                <w:lang w:eastAsia="ru-RU"/>
              </w:rPr>
              <w:t xml:space="preserve">Котельная ООО </w:t>
            </w:r>
            <w:r w:rsidRPr="007A56B5">
              <w:rPr>
                <w:rFonts w:asciiTheme="minorHAnsi" w:eastAsia="Times New Roman" w:hAnsiTheme="minorHAnsi" w:cstheme="minorHAnsi"/>
                <w:color w:val="000000"/>
                <w:sz w:val="20"/>
                <w:szCs w:val="20"/>
                <w:lang w:eastAsia="ru-RU"/>
              </w:rPr>
              <w:t>"</w:t>
            </w:r>
            <w:r w:rsidRPr="007A56B5">
              <w:rPr>
                <w:rFonts w:eastAsia="Times New Roman"/>
                <w:sz w:val="20"/>
                <w:szCs w:val="20"/>
                <w:lang w:eastAsia="ru-RU"/>
              </w:rPr>
              <w:t>ЭкоПетровск</w:t>
            </w:r>
            <w:r w:rsidRPr="007A56B5">
              <w:rPr>
                <w:rFonts w:asciiTheme="minorHAnsi" w:eastAsia="Times New Roman" w:hAnsiTheme="minorHAnsi" w:cstheme="minorHAnsi"/>
                <w:color w:val="000000"/>
                <w:sz w:val="20"/>
                <w:szCs w:val="20"/>
                <w:lang w:eastAsia="ru-RU"/>
              </w:rPr>
              <w:t>"</w:t>
            </w:r>
            <w:r w:rsidRPr="007A56B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512F6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3/31--9(ТК-14/16) - 3/31--10(ТК-14/17)</w:t>
            </w:r>
          </w:p>
        </w:tc>
        <w:tc>
          <w:tcPr>
            <w:tcW w:w="729" w:type="pct"/>
            <w:tcBorders>
              <w:top w:val="nil"/>
              <w:left w:val="nil"/>
              <w:bottom w:val="single" w:sz="4" w:space="0" w:color="auto"/>
              <w:right w:val="single" w:sz="4" w:space="0" w:color="auto"/>
            </w:tcBorders>
            <w:shd w:val="clear" w:color="auto" w:fill="auto"/>
            <w:noWrap/>
            <w:vAlign w:val="center"/>
            <w:hideMark/>
          </w:tcPr>
          <w:p w14:paraId="638FF6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4F3E1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B1D47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D417F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0B2077" w:rsidRPr="00947744" w14:paraId="44CE2E6D" w14:textId="77777777" w:rsidTr="00C66FA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E5A44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1686</w:t>
            </w:r>
          </w:p>
        </w:tc>
        <w:tc>
          <w:tcPr>
            <w:tcW w:w="1003" w:type="pct"/>
            <w:tcBorders>
              <w:top w:val="nil"/>
              <w:left w:val="nil"/>
              <w:bottom w:val="single" w:sz="4" w:space="0" w:color="auto"/>
              <w:right w:val="single" w:sz="4" w:space="0" w:color="auto"/>
            </w:tcBorders>
            <w:shd w:val="clear" w:color="auto" w:fill="auto"/>
            <w:noWrap/>
            <w:hideMark/>
          </w:tcPr>
          <w:p w14:paraId="37F9BDB8" w14:textId="42F417E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7A56B5">
              <w:rPr>
                <w:rFonts w:asciiTheme="minorHAnsi" w:eastAsia="Times New Roman" w:hAnsiTheme="minorHAnsi" w:cstheme="minorHAnsi"/>
                <w:color w:val="000000"/>
                <w:sz w:val="18"/>
                <w:szCs w:val="18"/>
                <w:lang w:eastAsia="ru-RU"/>
              </w:rPr>
              <w:t xml:space="preserve">Котельная ООО </w:t>
            </w:r>
            <w:r w:rsidRPr="007A56B5">
              <w:rPr>
                <w:rFonts w:asciiTheme="minorHAnsi" w:eastAsia="Times New Roman" w:hAnsiTheme="minorHAnsi" w:cstheme="minorHAnsi"/>
                <w:color w:val="000000"/>
                <w:sz w:val="20"/>
                <w:szCs w:val="20"/>
                <w:lang w:eastAsia="ru-RU"/>
              </w:rPr>
              <w:t>"</w:t>
            </w:r>
            <w:r w:rsidRPr="007A56B5">
              <w:rPr>
                <w:rFonts w:eastAsia="Times New Roman"/>
                <w:sz w:val="20"/>
                <w:szCs w:val="20"/>
                <w:lang w:eastAsia="ru-RU"/>
              </w:rPr>
              <w:t>ЭкоПетровск</w:t>
            </w:r>
            <w:r w:rsidRPr="007A56B5">
              <w:rPr>
                <w:rFonts w:asciiTheme="minorHAnsi" w:eastAsia="Times New Roman" w:hAnsiTheme="minorHAnsi" w:cstheme="minorHAnsi"/>
                <w:color w:val="000000"/>
                <w:sz w:val="20"/>
                <w:szCs w:val="20"/>
                <w:lang w:eastAsia="ru-RU"/>
              </w:rPr>
              <w:t>"</w:t>
            </w:r>
            <w:r w:rsidRPr="007A56B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2F00D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3/31--9(ТК-14/16) - Комсомольская ул., 2</w:t>
            </w:r>
          </w:p>
        </w:tc>
        <w:tc>
          <w:tcPr>
            <w:tcW w:w="729" w:type="pct"/>
            <w:tcBorders>
              <w:top w:val="nil"/>
              <w:left w:val="nil"/>
              <w:bottom w:val="single" w:sz="4" w:space="0" w:color="auto"/>
              <w:right w:val="single" w:sz="4" w:space="0" w:color="auto"/>
            </w:tcBorders>
            <w:shd w:val="clear" w:color="auto" w:fill="auto"/>
            <w:noWrap/>
            <w:vAlign w:val="center"/>
            <w:hideMark/>
          </w:tcPr>
          <w:p w14:paraId="4E463A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7341A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4D9A1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C0708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0F34A971" w14:textId="77777777" w:rsidTr="00C66FA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4D7DD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1687</w:t>
            </w:r>
          </w:p>
        </w:tc>
        <w:tc>
          <w:tcPr>
            <w:tcW w:w="1003" w:type="pct"/>
            <w:tcBorders>
              <w:top w:val="nil"/>
              <w:left w:val="nil"/>
              <w:bottom w:val="single" w:sz="4" w:space="0" w:color="auto"/>
              <w:right w:val="single" w:sz="4" w:space="0" w:color="auto"/>
            </w:tcBorders>
            <w:shd w:val="clear" w:color="auto" w:fill="auto"/>
            <w:noWrap/>
            <w:hideMark/>
          </w:tcPr>
          <w:p w14:paraId="5864988D" w14:textId="138BC1E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7A56B5">
              <w:rPr>
                <w:rFonts w:asciiTheme="minorHAnsi" w:eastAsia="Times New Roman" w:hAnsiTheme="minorHAnsi" w:cstheme="minorHAnsi"/>
                <w:color w:val="000000"/>
                <w:sz w:val="18"/>
                <w:szCs w:val="18"/>
                <w:lang w:eastAsia="ru-RU"/>
              </w:rPr>
              <w:t xml:space="preserve">Котельная ООО </w:t>
            </w:r>
            <w:r w:rsidRPr="007A56B5">
              <w:rPr>
                <w:rFonts w:asciiTheme="minorHAnsi" w:eastAsia="Times New Roman" w:hAnsiTheme="minorHAnsi" w:cstheme="minorHAnsi"/>
                <w:color w:val="000000"/>
                <w:sz w:val="20"/>
                <w:szCs w:val="20"/>
                <w:lang w:eastAsia="ru-RU"/>
              </w:rPr>
              <w:t>"</w:t>
            </w:r>
            <w:r w:rsidRPr="007A56B5">
              <w:rPr>
                <w:rFonts w:eastAsia="Times New Roman"/>
                <w:sz w:val="20"/>
                <w:szCs w:val="20"/>
                <w:lang w:eastAsia="ru-RU"/>
              </w:rPr>
              <w:t>ЭкоПетровск</w:t>
            </w:r>
            <w:r w:rsidRPr="007A56B5">
              <w:rPr>
                <w:rFonts w:asciiTheme="minorHAnsi" w:eastAsia="Times New Roman" w:hAnsiTheme="minorHAnsi" w:cstheme="minorHAnsi"/>
                <w:color w:val="000000"/>
                <w:sz w:val="20"/>
                <w:szCs w:val="20"/>
                <w:lang w:eastAsia="ru-RU"/>
              </w:rPr>
              <w:t>"</w:t>
            </w:r>
            <w:r w:rsidRPr="007A56B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63D30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3/32--5 - Кузнецова ул., 16В</w:t>
            </w:r>
          </w:p>
        </w:tc>
        <w:tc>
          <w:tcPr>
            <w:tcW w:w="729" w:type="pct"/>
            <w:tcBorders>
              <w:top w:val="nil"/>
              <w:left w:val="nil"/>
              <w:bottom w:val="single" w:sz="4" w:space="0" w:color="auto"/>
              <w:right w:val="single" w:sz="4" w:space="0" w:color="auto"/>
            </w:tcBorders>
            <w:shd w:val="clear" w:color="auto" w:fill="auto"/>
            <w:noWrap/>
            <w:vAlign w:val="center"/>
            <w:hideMark/>
          </w:tcPr>
          <w:p w14:paraId="148C421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3D0DF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F1AF5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83EE0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0B2077" w:rsidRPr="00947744" w14:paraId="4AFAF5C8" w14:textId="77777777" w:rsidTr="00C66FA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25500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1688</w:t>
            </w:r>
          </w:p>
        </w:tc>
        <w:tc>
          <w:tcPr>
            <w:tcW w:w="1003" w:type="pct"/>
            <w:tcBorders>
              <w:top w:val="nil"/>
              <w:left w:val="nil"/>
              <w:bottom w:val="single" w:sz="4" w:space="0" w:color="auto"/>
              <w:right w:val="single" w:sz="4" w:space="0" w:color="auto"/>
            </w:tcBorders>
            <w:shd w:val="clear" w:color="auto" w:fill="auto"/>
            <w:noWrap/>
            <w:hideMark/>
          </w:tcPr>
          <w:p w14:paraId="420063DF" w14:textId="17E8C24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7A56B5">
              <w:rPr>
                <w:rFonts w:asciiTheme="minorHAnsi" w:eastAsia="Times New Roman" w:hAnsiTheme="minorHAnsi" w:cstheme="minorHAnsi"/>
                <w:color w:val="000000"/>
                <w:sz w:val="18"/>
                <w:szCs w:val="18"/>
                <w:lang w:eastAsia="ru-RU"/>
              </w:rPr>
              <w:t xml:space="preserve">Котельная ООО </w:t>
            </w:r>
            <w:r w:rsidRPr="007A56B5">
              <w:rPr>
                <w:rFonts w:asciiTheme="minorHAnsi" w:eastAsia="Times New Roman" w:hAnsiTheme="minorHAnsi" w:cstheme="minorHAnsi"/>
                <w:color w:val="000000"/>
                <w:sz w:val="20"/>
                <w:szCs w:val="20"/>
                <w:lang w:eastAsia="ru-RU"/>
              </w:rPr>
              <w:t>"</w:t>
            </w:r>
            <w:r w:rsidRPr="007A56B5">
              <w:rPr>
                <w:rFonts w:eastAsia="Times New Roman"/>
                <w:sz w:val="20"/>
                <w:szCs w:val="20"/>
                <w:lang w:eastAsia="ru-RU"/>
              </w:rPr>
              <w:t>ЭкоПетровск</w:t>
            </w:r>
            <w:r w:rsidRPr="007A56B5">
              <w:rPr>
                <w:rFonts w:asciiTheme="minorHAnsi" w:eastAsia="Times New Roman" w:hAnsiTheme="minorHAnsi" w:cstheme="minorHAnsi"/>
                <w:color w:val="000000"/>
                <w:sz w:val="20"/>
                <w:szCs w:val="20"/>
                <w:lang w:eastAsia="ru-RU"/>
              </w:rPr>
              <w:t>"</w:t>
            </w:r>
            <w:r w:rsidRPr="007A56B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4043F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3/32--5 - Кузнецова ул., 16Б</w:t>
            </w:r>
          </w:p>
        </w:tc>
        <w:tc>
          <w:tcPr>
            <w:tcW w:w="729" w:type="pct"/>
            <w:tcBorders>
              <w:top w:val="nil"/>
              <w:left w:val="nil"/>
              <w:bottom w:val="single" w:sz="4" w:space="0" w:color="auto"/>
              <w:right w:val="single" w:sz="4" w:space="0" w:color="auto"/>
            </w:tcBorders>
            <w:shd w:val="clear" w:color="auto" w:fill="auto"/>
            <w:noWrap/>
            <w:vAlign w:val="center"/>
            <w:hideMark/>
          </w:tcPr>
          <w:p w14:paraId="51F766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B17B03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6D07F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7C2E5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6F1C3261" w14:textId="77777777" w:rsidTr="00C66FA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8B3E7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1689</w:t>
            </w:r>
          </w:p>
        </w:tc>
        <w:tc>
          <w:tcPr>
            <w:tcW w:w="1003" w:type="pct"/>
            <w:tcBorders>
              <w:top w:val="nil"/>
              <w:left w:val="nil"/>
              <w:bottom w:val="single" w:sz="4" w:space="0" w:color="auto"/>
              <w:right w:val="single" w:sz="4" w:space="0" w:color="auto"/>
            </w:tcBorders>
            <w:shd w:val="clear" w:color="auto" w:fill="auto"/>
            <w:noWrap/>
            <w:hideMark/>
          </w:tcPr>
          <w:p w14:paraId="48B97ECC" w14:textId="65DAD51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7A56B5">
              <w:rPr>
                <w:rFonts w:asciiTheme="minorHAnsi" w:eastAsia="Times New Roman" w:hAnsiTheme="minorHAnsi" w:cstheme="minorHAnsi"/>
                <w:color w:val="000000"/>
                <w:sz w:val="18"/>
                <w:szCs w:val="18"/>
                <w:lang w:eastAsia="ru-RU"/>
              </w:rPr>
              <w:t xml:space="preserve">Котельная ООО </w:t>
            </w:r>
            <w:r w:rsidRPr="007A56B5">
              <w:rPr>
                <w:rFonts w:asciiTheme="minorHAnsi" w:eastAsia="Times New Roman" w:hAnsiTheme="minorHAnsi" w:cstheme="minorHAnsi"/>
                <w:color w:val="000000"/>
                <w:sz w:val="20"/>
                <w:szCs w:val="20"/>
                <w:lang w:eastAsia="ru-RU"/>
              </w:rPr>
              <w:t>"</w:t>
            </w:r>
            <w:r w:rsidRPr="007A56B5">
              <w:rPr>
                <w:rFonts w:eastAsia="Times New Roman"/>
                <w:sz w:val="20"/>
                <w:szCs w:val="20"/>
                <w:lang w:eastAsia="ru-RU"/>
              </w:rPr>
              <w:t>ЭкоПетровск</w:t>
            </w:r>
            <w:r w:rsidRPr="007A56B5">
              <w:rPr>
                <w:rFonts w:asciiTheme="minorHAnsi" w:eastAsia="Times New Roman" w:hAnsiTheme="minorHAnsi" w:cstheme="minorHAnsi"/>
                <w:color w:val="000000"/>
                <w:sz w:val="20"/>
                <w:szCs w:val="20"/>
                <w:lang w:eastAsia="ru-RU"/>
              </w:rPr>
              <w:t>"</w:t>
            </w:r>
            <w:r w:rsidRPr="007A56B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F4227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3/32--4(ТК-14/7) - 3/32--5</w:t>
            </w:r>
          </w:p>
        </w:tc>
        <w:tc>
          <w:tcPr>
            <w:tcW w:w="729" w:type="pct"/>
            <w:tcBorders>
              <w:top w:val="nil"/>
              <w:left w:val="nil"/>
              <w:bottom w:val="single" w:sz="4" w:space="0" w:color="auto"/>
              <w:right w:val="single" w:sz="4" w:space="0" w:color="auto"/>
            </w:tcBorders>
            <w:shd w:val="clear" w:color="auto" w:fill="auto"/>
            <w:noWrap/>
            <w:vAlign w:val="center"/>
            <w:hideMark/>
          </w:tcPr>
          <w:p w14:paraId="77FEFA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BD954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B88C2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88C08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0B2077" w:rsidRPr="00947744" w14:paraId="17D858FB" w14:textId="77777777" w:rsidTr="00C66FA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7C5A4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1690</w:t>
            </w:r>
          </w:p>
        </w:tc>
        <w:tc>
          <w:tcPr>
            <w:tcW w:w="1003" w:type="pct"/>
            <w:tcBorders>
              <w:top w:val="nil"/>
              <w:left w:val="nil"/>
              <w:bottom w:val="single" w:sz="4" w:space="0" w:color="auto"/>
              <w:right w:val="single" w:sz="4" w:space="0" w:color="auto"/>
            </w:tcBorders>
            <w:shd w:val="clear" w:color="auto" w:fill="auto"/>
            <w:noWrap/>
            <w:hideMark/>
          </w:tcPr>
          <w:p w14:paraId="6445C175" w14:textId="7F4EF4F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7A56B5">
              <w:rPr>
                <w:rFonts w:asciiTheme="minorHAnsi" w:eastAsia="Times New Roman" w:hAnsiTheme="minorHAnsi" w:cstheme="minorHAnsi"/>
                <w:color w:val="000000"/>
                <w:sz w:val="18"/>
                <w:szCs w:val="18"/>
                <w:lang w:eastAsia="ru-RU"/>
              </w:rPr>
              <w:t xml:space="preserve">Котельная ООО </w:t>
            </w:r>
            <w:r w:rsidRPr="007A56B5">
              <w:rPr>
                <w:rFonts w:asciiTheme="minorHAnsi" w:eastAsia="Times New Roman" w:hAnsiTheme="minorHAnsi" w:cstheme="minorHAnsi"/>
                <w:color w:val="000000"/>
                <w:sz w:val="20"/>
                <w:szCs w:val="20"/>
                <w:lang w:eastAsia="ru-RU"/>
              </w:rPr>
              <w:t>"</w:t>
            </w:r>
            <w:r w:rsidRPr="007A56B5">
              <w:rPr>
                <w:rFonts w:eastAsia="Times New Roman"/>
                <w:sz w:val="20"/>
                <w:szCs w:val="20"/>
                <w:lang w:eastAsia="ru-RU"/>
              </w:rPr>
              <w:t>ЭкоПетровск</w:t>
            </w:r>
            <w:r w:rsidRPr="007A56B5">
              <w:rPr>
                <w:rFonts w:asciiTheme="minorHAnsi" w:eastAsia="Times New Roman" w:hAnsiTheme="minorHAnsi" w:cstheme="minorHAnsi"/>
                <w:color w:val="000000"/>
                <w:sz w:val="20"/>
                <w:szCs w:val="20"/>
                <w:lang w:eastAsia="ru-RU"/>
              </w:rPr>
              <w:t>"</w:t>
            </w:r>
            <w:r w:rsidRPr="007A56B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31B8D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3/32--4(ТК-14/7) - Кузнецова ул., 16А</w:t>
            </w:r>
          </w:p>
        </w:tc>
        <w:tc>
          <w:tcPr>
            <w:tcW w:w="729" w:type="pct"/>
            <w:tcBorders>
              <w:top w:val="nil"/>
              <w:left w:val="nil"/>
              <w:bottom w:val="single" w:sz="4" w:space="0" w:color="auto"/>
              <w:right w:val="single" w:sz="4" w:space="0" w:color="auto"/>
            </w:tcBorders>
            <w:shd w:val="clear" w:color="auto" w:fill="auto"/>
            <w:noWrap/>
            <w:vAlign w:val="center"/>
            <w:hideMark/>
          </w:tcPr>
          <w:p w14:paraId="330AAC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B86DA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F7A0E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880FF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57A00AE3" w14:textId="77777777" w:rsidTr="00C66FA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1DA54B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1691</w:t>
            </w:r>
          </w:p>
        </w:tc>
        <w:tc>
          <w:tcPr>
            <w:tcW w:w="1003" w:type="pct"/>
            <w:tcBorders>
              <w:top w:val="nil"/>
              <w:left w:val="nil"/>
              <w:bottom w:val="single" w:sz="4" w:space="0" w:color="auto"/>
              <w:right w:val="single" w:sz="4" w:space="0" w:color="auto"/>
            </w:tcBorders>
            <w:shd w:val="clear" w:color="auto" w:fill="auto"/>
            <w:noWrap/>
            <w:hideMark/>
          </w:tcPr>
          <w:p w14:paraId="0FF11840" w14:textId="3D4CA1B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7A56B5">
              <w:rPr>
                <w:rFonts w:asciiTheme="minorHAnsi" w:eastAsia="Times New Roman" w:hAnsiTheme="minorHAnsi" w:cstheme="minorHAnsi"/>
                <w:color w:val="000000"/>
                <w:sz w:val="18"/>
                <w:szCs w:val="18"/>
                <w:lang w:eastAsia="ru-RU"/>
              </w:rPr>
              <w:t xml:space="preserve">Котельная ООО </w:t>
            </w:r>
            <w:r w:rsidRPr="007A56B5">
              <w:rPr>
                <w:rFonts w:asciiTheme="minorHAnsi" w:eastAsia="Times New Roman" w:hAnsiTheme="minorHAnsi" w:cstheme="minorHAnsi"/>
                <w:color w:val="000000"/>
                <w:sz w:val="20"/>
                <w:szCs w:val="20"/>
                <w:lang w:eastAsia="ru-RU"/>
              </w:rPr>
              <w:t>"</w:t>
            </w:r>
            <w:r w:rsidRPr="007A56B5">
              <w:rPr>
                <w:rFonts w:eastAsia="Times New Roman"/>
                <w:sz w:val="20"/>
                <w:szCs w:val="20"/>
                <w:lang w:eastAsia="ru-RU"/>
              </w:rPr>
              <w:t>ЭкоПетровск</w:t>
            </w:r>
            <w:r w:rsidRPr="007A56B5">
              <w:rPr>
                <w:rFonts w:asciiTheme="minorHAnsi" w:eastAsia="Times New Roman" w:hAnsiTheme="minorHAnsi" w:cstheme="minorHAnsi"/>
                <w:color w:val="000000"/>
                <w:sz w:val="20"/>
                <w:szCs w:val="20"/>
                <w:lang w:eastAsia="ru-RU"/>
              </w:rPr>
              <w:t>"</w:t>
            </w:r>
            <w:r w:rsidRPr="007A56B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F3BF6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3/32--3(ТК-14/6) - 3/32--4(ТК-14/7)</w:t>
            </w:r>
          </w:p>
        </w:tc>
        <w:tc>
          <w:tcPr>
            <w:tcW w:w="729" w:type="pct"/>
            <w:tcBorders>
              <w:top w:val="nil"/>
              <w:left w:val="nil"/>
              <w:bottom w:val="single" w:sz="4" w:space="0" w:color="auto"/>
              <w:right w:val="single" w:sz="4" w:space="0" w:color="auto"/>
            </w:tcBorders>
            <w:shd w:val="clear" w:color="auto" w:fill="auto"/>
            <w:noWrap/>
            <w:vAlign w:val="center"/>
            <w:hideMark/>
          </w:tcPr>
          <w:p w14:paraId="2A7E1F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38D12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5FB69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90749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w:t>
            </w:r>
          </w:p>
        </w:tc>
      </w:tr>
      <w:tr w:rsidR="000B2077" w:rsidRPr="00947744" w14:paraId="01B2C66E" w14:textId="77777777" w:rsidTr="00C66FA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1CE94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1692</w:t>
            </w:r>
          </w:p>
        </w:tc>
        <w:tc>
          <w:tcPr>
            <w:tcW w:w="1003" w:type="pct"/>
            <w:tcBorders>
              <w:top w:val="nil"/>
              <w:left w:val="nil"/>
              <w:bottom w:val="single" w:sz="4" w:space="0" w:color="auto"/>
              <w:right w:val="single" w:sz="4" w:space="0" w:color="auto"/>
            </w:tcBorders>
            <w:shd w:val="clear" w:color="auto" w:fill="auto"/>
            <w:noWrap/>
            <w:hideMark/>
          </w:tcPr>
          <w:p w14:paraId="5D16BFBC" w14:textId="43BBEE4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7A56B5">
              <w:rPr>
                <w:rFonts w:asciiTheme="minorHAnsi" w:eastAsia="Times New Roman" w:hAnsiTheme="minorHAnsi" w:cstheme="minorHAnsi"/>
                <w:color w:val="000000"/>
                <w:sz w:val="18"/>
                <w:szCs w:val="18"/>
                <w:lang w:eastAsia="ru-RU"/>
              </w:rPr>
              <w:t xml:space="preserve">Котельная ООО </w:t>
            </w:r>
            <w:r w:rsidRPr="007A56B5">
              <w:rPr>
                <w:rFonts w:asciiTheme="minorHAnsi" w:eastAsia="Times New Roman" w:hAnsiTheme="minorHAnsi" w:cstheme="minorHAnsi"/>
                <w:color w:val="000000"/>
                <w:sz w:val="20"/>
                <w:szCs w:val="20"/>
                <w:lang w:eastAsia="ru-RU"/>
              </w:rPr>
              <w:t>"</w:t>
            </w:r>
            <w:r w:rsidRPr="007A56B5">
              <w:rPr>
                <w:rFonts w:eastAsia="Times New Roman"/>
                <w:sz w:val="20"/>
                <w:szCs w:val="20"/>
                <w:lang w:eastAsia="ru-RU"/>
              </w:rPr>
              <w:t>ЭкоПетровск</w:t>
            </w:r>
            <w:r w:rsidRPr="007A56B5">
              <w:rPr>
                <w:rFonts w:asciiTheme="minorHAnsi" w:eastAsia="Times New Roman" w:hAnsiTheme="minorHAnsi" w:cstheme="minorHAnsi"/>
                <w:color w:val="000000"/>
                <w:sz w:val="20"/>
                <w:szCs w:val="20"/>
                <w:lang w:eastAsia="ru-RU"/>
              </w:rPr>
              <w:t>"</w:t>
            </w:r>
            <w:r w:rsidRPr="007A56B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CC67D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3/32--3(ТК-14/6) - Кузнецова ул., 10А</w:t>
            </w:r>
          </w:p>
        </w:tc>
        <w:tc>
          <w:tcPr>
            <w:tcW w:w="729" w:type="pct"/>
            <w:tcBorders>
              <w:top w:val="nil"/>
              <w:left w:val="nil"/>
              <w:bottom w:val="single" w:sz="4" w:space="0" w:color="auto"/>
              <w:right w:val="single" w:sz="4" w:space="0" w:color="auto"/>
            </w:tcBorders>
            <w:shd w:val="clear" w:color="auto" w:fill="auto"/>
            <w:noWrap/>
            <w:vAlign w:val="center"/>
            <w:hideMark/>
          </w:tcPr>
          <w:p w14:paraId="75BBB2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CC961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4A1476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A3DD8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w:t>
            </w:r>
          </w:p>
        </w:tc>
      </w:tr>
      <w:tr w:rsidR="000B2077" w:rsidRPr="00947744" w14:paraId="7004B82E" w14:textId="77777777" w:rsidTr="00C66FA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27325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1693</w:t>
            </w:r>
          </w:p>
        </w:tc>
        <w:tc>
          <w:tcPr>
            <w:tcW w:w="1003" w:type="pct"/>
            <w:tcBorders>
              <w:top w:val="nil"/>
              <w:left w:val="nil"/>
              <w:bottom w:val="single" w:sz="4" w:space="0" w:color="auto"/>
              <w:right w:val="single" w:sz="4" w:space="0" w:color="auto"/>
            </w:tcBorders>
            <w:shd w:val="clear" w:color="auto" w:fill="auto"/>
            <w:noWrap/>
            <w:hideMark/>
          </w:tcPr>
          <w:p w14:paraId="5681F4BF" w14:textId="5DBBC09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7A56B5">
              <w:rPr>
                <w:rFonts w:asciiTheme="minorHAnsi" w:eastAsia="Times New Roman" w:hAnsiTheme="minorHAnsi" w:cstheme="minorHAnsi"/>
                <w:color w:val="000000"/>
                <w:sz w:val="18"/>
                <w:szCs w:val="18"/>
                <w:lang w:eastAsia="ru-RU"/>
              </w:rPr>
              <w:t xml:space="preserve">Котельная ООО </w:t>
            </w:r>
            <w:r w:rsidRPr="007A56B5">
              <w:rPr>
                <w:rFonts w:asciiTheme="minorHAnsi" w:eastAsia="Times New Roman" w:hAnsiTheme="minorHAnsi" w:cstheme="minorHAnsi"/>
                <w:color w:val="000000"/>
                <w:sz w:val="20"/>
                <w:szCs w:val="20"/>
                <w:lang w:eastAsia="ru-RU"/>
              </w:rPr>
              <w:t>"</w:t>
            </w:r>
            <w:r w:rsidRPr="007A56B5">
              <w:rPr>
                <w:rFonts w:eastAsia="Times New Roman"/>
                <w:sz w:val="20"/>
                <w:szCs w:val="20"/>
                <w:lang w:eastAsia="ru-RU"/>
              </w:rPr>
              <w:t>ЭкоПетровск</w:t>
            </w:r>
            <w:r w:rsidRPr="007A56B5">
              <w:rPr>
                <w:rFonts w:asciiTheme="minorHAnsi" w:eastAsia="Times New Roman" w:hAnsiTheme="minorHAnsi" w:cstheme="minorHAnsi"/>
                <w:color w:val="000000"/>
                <w:sz w:val="20"/>
                <w:szCs w:val="20"/>
                <w:lang w:eastAsia="ru-RU"/>
              </w:rPr>
              <w:t>"</w:t>
            </w:r>
            <w:r w:rsidRPr="007A56B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2972E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3/41-9 (ТК-15/25) - Плещеевская ул., 6</w:t>
            </w:r>
          </w:p>
        </w:tc>
        <w:tc>
          <w:tcPr>
            <w:tcW w:w="729" w:type="pct"/>
            <w:tcBorders>
              <w:top w:val="nil"/>
              <w:left w:val="nil"/>
              <w:bottom w:val="single" w:sz="4" w:space="0" w:color="auto"/>
              <w:right w:val="single" w:sz="4" w:space="0" w:color="auto"/>
            </w:tcBorders>
            <w:shd w:val="clear" w:color="auto" w:fill="auto"/>
            <w:noWrap/>
            <w:vAlign w:val="center"/>
            <w:hideMark/>
          </w:tcPr>
          <w:p w14:paraId="0CDE2E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29774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7542C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336FF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94,01</w:t>
            </w:r>
          </w:p>
        </w:tc>
      </w:tr>
      <w:tr w:rsidR="000B2077" w:rsidRPr="00947744" w14:paraId="06BE1226" w14:textId="77777777" w:rsidTr="00C66FA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01AA6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1694</w:t>
            </w:r>
          </w:p>
        </w:tc>
        <w:tc>
          <w:tcPr>
            <w:tcW w:w="1003" w:type="pct"/>
            <w:tcBorders>
              <w:top w:val="nil"/>
              <w:left w:val="nil"/>
              <w:bottom w:val="single" w:sz="4" w:space="0" w:color="auto"/>
              <w:right w:val="single" w:sz="4" w:space="0" w:color="auto"/>
            </w:tcBorders>
            <w:shd w:val="clear" w:color="auto" w:fill="auto"/>
            <w:noWrap/>
            <w:hideMark/>
          </w:tcPr>
          <w:p w14:paraId="196FEC7C" w14:textId="496ECF0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7A56B5">
              <w:rPr>
                <w:rFonts w:asciiTheme="minorHAnsi" w:eastAsia="Times New Roman" w:hAnsiTheme="minorHAnsi" w:cstheme="minorHAnsi"/>
                <w:color w:val="000000"/>
                <w:sz w:val="18"/>
                <w:szCs w:val="18"/>
                <w:lang w:eastAsia="ru-RU"/>
              </w:rPr>
              <w:t xml:space="preserve">Котельная ООО </w:t>
            </w:r>
            <w:r w:rsidRPr="007A56B5">
              <w:rPr>
                <w:rFonts w:asciiTheme="minorHAnsi" w:eastAsia="Times New Roman" w:hAnsiTheme="minorHAnsi" w:cstheme="minorHAnsi"/>
                <w:color w:val="000000"/>
                <w:sz w:val="20"/>
                <w:szCs w:val="20"/>
                <w:lang w:eastAsia="ru-RU"/>
              </w:rPr>
              <w:t>"</w:t>
            </w:r>
            <w:r w:rsidRPr="007A56B5">
              <w:rPr>
                <w:rFonts w:eastAsia="Times New Roman"/>
                <w:sz w:val="20"/>
                <w:szCs w:val="20"/>
                <w:lang w:eastAsia="ru-RU"/>
              </w:rPr>
              <w:t>ЭкоПетровск</w:t>
            </w:r>
            <w:r w:rsidRPr="007A56B5">
              <w:rPr>
                <w:rFonts w:asciiTheme="minorHAnsi" w:eastAsia="Times New Roman" w:hAnsiTheme="minorHAnsi" w:cstheme="minorHAnsi"/>
                <w:color w:val="000000"/>
                <w:sz w:val="20"/>
                <w:szCs w:val="20"/>
                <w:lang w:eastAsia="ru-RU"/>
              </w:rPr>
              <w:t>"</w:t>
            </w:r>
            <w:r w:rsidRPr="007A56B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5D003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3/33--5 (ТК-15/1) - 3/33--8 (ТК-15/5)</w:t>
            </w:r>
          </w:p>
        </w:tc>
        <w:tc>
          <w:tcPr>
            <w:tcW w:w="729" w:type="pct"/>
            <w:tcBorders>
              <w:top w:val="nil"/>
              <w:left w:val="nil"/>
              <w:bottom w:val="single" w:sz="4" w:space="0" w:color="auto"/>
              <w:right w:val="single" w:sz="4" w:space="0" w:color="auto"/>
            </w:tcBorders>
            <w:shd w:val="clear" w:color="auto" w:fill="auto"/>
            <w:noWrap/>
            <w:vAlign w:val="center"/>
            <w:hideMark/>
          </w:tcPr>
          <w:p w14:paraId="482ACA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C99AA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E2F18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FCB56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80,02</w:t>
            </w:r>
          </w:p>
        </w:tc>
      </w:tr>
      <w:tr w:rsidR="000B2077" w:rsidRPr="00947744" w14:paraId="32C07EED" w14:textId="77777777" w:rsidTr="00C66FA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4CAEA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1695</w:t>
            </w:r>
          </w:p>
        </w:tc>
        <w:tc>
          <w:tcPr>
            <w:tcW w:w="1003" w:type="pct"/>
            <w:tcBorders>
              <w:top w:val="nil"/>
              <w:left w:val="nil"/>
              <w:bottom w:val="single" w:sz="4" w:space="0" w:color="auto"/>
              <w:right w:val="single" w:sz="4" w:space="0" w:color="auto"/>
            </w:tcBorders>
            <w:shd w:val="clear" w:color="auto" w:fill="auto"/>
            <w:noWrap/>
            <w:hideMark/>
          </w:tcPr>
          <w:p w14:paraId="379DF697" w14:textId="70D046A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7A56B5">
              <w:rPr>
                <w:rFonts w:asciiTheme="minorHAnsi" w:eastAsia="Times New Roman" w:hAnsiTheme="minorHAnsi" w:cstheme="minorHAnsi"/>
                <w:color w:val="000000"/>
                <w:sz w:val="18"/>
                <w:szCs w:val="18"/>
                <w:lang w:eastAsia="ru-RU"/>
              </w:rPr>
              <w:t xml:space="preserve">Котельная ООО </w:t>
            </w:r>
            <w:r w:rsidRPr="007A56B5">
              <w:rPr>
                <w:rFonts w:asciiTheme="minorHAnsi" w:eastAsia="Times New Roman" w:hAnsiTheme="minorHAnsi" w:cstheme="minorHAnsi"/>
                <w:color w:val="000000"/>
                <w:sz w:val="20"/>
                <w:szCs w:val="20"/>
                <w:lang w:eastAsia="ru-RU"/>
              </w:rPr>
              <w:t>"</w:t>
            </w:r>
            <w:r w:rsidRPr="007A56B5">
              <w:rPr>
                <w:rFonts w:eastAsia="Times New Roman"/>
                <w:sz w:val="20"/>
                <w:szCs w:val="20"/>
                <w:lang w:eastAsia="ru-RU"/>
              </w:rPr>
              <w:t>ЭкоПетровск</w:t>
            </w:r>
            <w:r w:rsidRPr="007A56B5">
              <w:rPr>
                <w:rFonts w:asciiTheme="minorHAnsi" w:eastAsia="Times New Roman" w:hAnsiTheme="minorHAnsi" w:cstheme="minorHAnsi"/>
                <w:color w:val="000000"/>
                <w:sz w:val="20"/>
                <w:szCs w:val="20"/>
                <w:lang w:eastAsia="ru-RU"/>
              </w:rPr>
              <w:t>"</w:t>
            </w:r>
            <w:r w:rsidRPr="007A56B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209C2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3/33--5 (ТК-15/1) - 3/38-2</w:t>
            </w:r>
          </w:p>
        </w:tc>
        <w:tc>
          <w:tcPr>
            <w:tcW w:w="729" w:type="pct"/>
            <w:tcBorders>
              <w:top w:val="nil"/>
              <w:left w:val="nil"/>
              <w:bottom w:val="single" w:sz="4" w:space="0" w:color="auto"/>
              <w:right w:val="single" w:sz="4" w:space="0" w:color="auto"/>
            </w:tcBorders>
            <w:shd w:val="clear" w:color="auto" w:fill="auto"/>
            <w:noWrap/>
            <w:vAlign w:val="center"/>
            <w:hideMark/>
          </w:tcPr>
          <w:p w14:paraId="0B895B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F9526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7ECAC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D99DD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21,65</w:t>
            </w:r>
          </w:p>
        </w:tc>
      </w:tr>
      <w:tr w:rsidR="000B2077" w:rsidRPr="00947744" w14:paraId="12004B2C" w14:textId="77777777" w:rsidTr="00C66FA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DD224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1696</w:t>
            </w:r>
          </w:p>
        </w:tc>
        <w:tc>
          <w:tcPr>
            <w:tcW w:w="1003" w:type="pct"/>
            <w:tcBorders>
              <w:top w:val="nil"/>
              <w:left w:val="nil"/>
              <w:bottom w:val="single" w:sz="4" w:space="0" w:color="auto"/>
              <w:right w:val="single" w:sz="4" w:space="0" w:color="auto"/>
            </w:tcBorders>
            <w:shd w:val="clear" w:color="auto" w:fill="auto"/>
            <w:noWrap/>
            <w:hideMark/>
          </w:tcPr>
          <w:p w14:paraId="21DBFE4F" w14:textId="3B37A98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7A56B5">
              <w:rPr>
                <w:rFonts w:asciiTheme="minorHAnsi" w:eastAsia="Times New Roman" w:hAnsiTheme="minorHAnsi" w:cstheme="minorHAnsi"/>
                <w:color w:val="000000"/>
                <w:sz w:val="18"/>
                <w:szCs w:val="18"/>
                <w:lang w:eastAsia="ru-RU"/>
              </w:rPr>
              <w:t xml:space="preserve">Котельная ООО </w:t>
            </w:r>
            <w:r w:rsidRPr="007A56B5">
              <w:rPr>
                <w:rFonts w:asciiTheme="minorHAnsi" w:eastAsia="Times New Roman" w:hAnsiTheme="minorHAnsi" w:cstheme="minorHAnsi"/>
                <w:color w:val="000000"/>
                <w:sz w:val="20"/>
                <w:szCs w:val="20"/>
                <w:lang w:eastAsia="ru-RU"/>
              </w:rPr>
              <w:t>"</w:t>
            </w:r>
            <w:r w:rsidRPr="007A56B5">
              <w:rPr>
                <w:rFonts w:eastAsia="Times New Roman"/>
                <w:sz w:val="20"/>
                <w:szCs w:val="20"/>
                <w:lang w:eastAsia="ru-RU"/>
              </w:rPr>
              <w:t>ЭкоПетровск</w:t>
            </w:r>
            <w:r w:rsidRPr="007A56B5">
              <w:rPr>
                <w:rFonts w:asciiTheme="minorHAnsi" w:eastAsia="Times New Roman" w:hAnsiTheme="minorHAnsi" w:cstheme="minorHAnsi"/>
                <w:color w:val="000000"/>
                <w:sz w:val="20"/>
                <w:szCs w:val="20"/>
                <w:lang w:eastAsia="ru-RU"/>
              </w:rPr>
              <w:t>"</w:t>
            </w:r>
            <w:r w:rsidRPr="007A56B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FB7EB0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Узел ЦТП Конная_гвс - 3/33--5 (ТК-15/1)</w:t>
            </w:r>
          </w:p>
        </w:tc>
        <w:tc>
          <w:tcPr>
            <w:tcW w:w="729" w:type="pct"/>
            <w:tcBorders>
              <w:top w:val="nil"/>
              <w:left w:val="nil"/>
              <w:bottom w:val="single" w:sz="4" w:space="0" w:color="auto"/>
              <w:right w:val="single" w:sz="4" w:space="0" w:color="auto"/>
            </w:tcBorders>
            <w:shd w:val="clear" w:color="auto" w:fill="auto"/>
            <w:noWrap/>
            <w:vAlign w:val="center"/>
            <w:hideMark/>
          </w:tcPr>
          <w:p w14:paraId="1DBF31B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AE34E1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D369D1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3348C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7386E023" w14:textId="77777777" w:rsidTr="00C66FA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50A3F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1697</w:t>
            </w:r>
          </w:p>
        </w:tc>
        <w:tc>
          <w:tcPr>
            <w:tcW w:w="1003" w:type="pct"/>
            <w:tcBorders>
              <w:top w:val="nil"/>
              <w:left w:val="nil"/>
              <w:bottom w:val="single" w:sz="4" w:space="0" w:color="auto"/>
              <w:right w:val="single" w:sz="4" w:space="0" w:color="auto"/>
            </w:tcBorders>
            <w:shd w:val="clear" w:color="auto" w:fill="auto"/>
            <w:noWrap/>
            <w:hideMark/>
          </w:tcPr>
          <w:p w14:paraId="20AE0D93" w14:textId="66C4047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7A56B5">
              <w:rPr>
                <w:rFonts w:asciiTheme="minorHAnsi" w:eastAsia="Times New Roman" w:hAnsiTheme="minorHAnsi" w:cstheme="minorHAnsi"/>
                <w:color w:val="000000"/>
                <w:sz w:val="18"/>
                <w:szCs w:val="18"/>
                <w:lang w:eastAsia="ru-RU"/>
              </w:rPr>
              <w:t xml:space="preserve">Котельная ООО </w:t>
            </w:r>
            <w:r w:rsidRPr="007A56B5">
              <w:rPr>
                <w:rFonts w:asciiTheme="minorHAnsi" w:eastAsia="Times New Roman" w:hAnsiTheme="minorHAnsi" w:cstheme="minorHAnsi"/>
                <w:color w:val="000000"/>
                <w:sz w:val="20"/>
                <w:szCs w:val="20"/>
                <w:lang w:eastAsia="ru-RU"/>
              </w:rPr>
              <w:t>"</w:t>
            </w:r>
            <w:r w:rsidRPr="007A56B5">
              <w:rPr>
                <w:rFonts w:eastAsia="Times New Roman"/>
                <w:sz w:val="20"/>
                <w:szCs w:val="20"/>
                <w:lang w:eastAsia="ru-RU"/>
              </w:rPr>
              <w:t>ЭкоПетровск</w:t>
            </w:r>
            <w:r w:rsidRPr="007A56B5">
              <w:rPr>
                <w:rFonts w:asciiTheme="minorHAnsi" w:eastAsia="Times New Roman" w:hAnsiTheme="minorHAnsi" w:cstheme="minorHAnsi"/>
                <w:color w:val="000000"/>
                <w:sz w:val="20"/>
                <w:szCs w:val="20"/>
                <w:lang w:eastAsia="ru-RU"/>
              </w:rPr>
              <w:t>"</w:t>
            </w:r>
            <w:r w:rsidRPr="007A56B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04B7C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3/35 (ТК-15/12) - Первомайская ул., 14</w:t>
            </w:r>
          </w:p>
        </w:tc>
        <w:tc>
          <w:tcPr>
            <w:tcW w:w="729" w:type="pct"/>
            <w:tcBorders>
              <w:top w:val="nil"/>
              <w:left w:val="nil"/>
              <w:bottom w:val="single" w:sz="4" w:space="0" w:color="auto"/>
              <w:right w:val="single" w:sz="4" w:space="0" w:color="auto"/>
            </w:tcBorders>
            <w:shd w:val="clear" w:color="auto" w:fill="auto"/>
            <w:noWrap/>
            <w:vAlign w:val="center"/>
            <w:hideMark/>
          </w:tcPr>
          <w:p w14:paraId="7AF9A1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5AD0A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A81EE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5B59E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85,75</w:t>
            </w:r>
          </w:p>
        </w:tc>
      </w:tr>
      <w:tr w:rsidR="000B2077" w:rsidRPr="00947744" w14:paraId="058AAFFE" w14:textId="77777777" w:rsidTr="00C66FA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8519B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1698</w:t>
            </w:r>
          </w:p>
        </w:tc>
        <w:tc>
          <w:tcPr>
            <w:tcW w:w="1003" w:type="pct"/>
            <w:tcBorders>
              <w:top w:val="nil"/>
              <w:left w:val="nil"/>
              <w:bottom w:val="single" w:sz="4" w:space="0" w:color="auto"/>
              <w:right w:val="single" w:sz="4" w:space="0" w:color="auto"/>
            </w:tcBorders>
            <w:shd w:val="clear" w:color="auto" w:fill="auto"/>
            <w:noWrap/>
            <w:hideMark/>
          </w:tcPr>
          <w:p w14:paraId="0DCED49B" w14:textId="5571BA5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7A56B5">
              <w:rPr>
                <w:rFonts w:asciiTheme="minorHAnsi" w:eastAsia="Times New Roman" w:hAnsiTheme="minorHAnsi" w:cstheme="minorHAnsi"/>
                <w:color w:val="000000"/>
                <w:sz w:val="18"/>
                <w:szCs w:val="18"/>
                <w:lang w:eastAsia="ru-RU"/>
              </w:rPr>
              <w:t xml:space="preserve">Котельная ООО </w:t>
            </w:r>
            <w:r w:rsidRPr="007A56B5">
              <w:rPr>
                <w:rFonts w:asciiTheme="minorHAnsi" w:eastAsia="Times New Roman" w:hAnsiTheme="minorHAnsi" w:cstheme="minorHAnsi"/>
                <w:color w:val="000000"/>
                <w:sz w:val="20"/>
                <w:szCs w:val="20"/>
                <w:lang w:eastAsia="ru-RU"/>
              </w:rPr>
              <w:t>"</w:t>
            </w:r>
            <w:r w:rsidRPr="007A56B5">
              <w:rPr>
                <w:rFonts w:eastAsia="Times New Roman"/>
                <w:sz w:val="20"/>
                <w:szCs w:val="20"/>
                <w:lang w:eastAsia="ru-RU"/>
              </w:rPr>
              <w:t>ЭкоПетровск</w:t>
            </w:r>
            <w:r w:rsidRPr="007A56B5">
              <w:rPr>
                <w:rFonts w:asciiTheme="minorHAnsi" w:eastAsia="Times New Roman" w:hAnsiTheme="minorHAnsi" w:cstheme="minorHAnsi"/>
                <w:color w:val="000000"/>
                <w:sz w:val="20"/>
                <w:szCs w:val="20"/>
                <w:lang w:eastAsia="ru-RU"/>
              </w:rPr>
              <w:t>"</w:t>
            </w:r>
            <w:r w:rsidRPr="007A56B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2BF09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3/41-3 (ТК-15/17а) - 3/41-5 (ТК-15/22)</w:t>
            </w:r>
          </w:p>
        </w:tc>
        <w:tc>
          <w:tcPr>
            <w:tcW w:w="729" w:type="pct"/>
            <w:tcBorders>
              <w:top w:val="nil"/>
              <w:left w:val="nil"/>
              <w:bottom w:val="single" w:sz="4" w:space="0" w:color="auto"/>
              <w:right w:val="single" w:sz="4" w:space="0" w:color="auto"/>
            </w:tcBorders>
            <w:shd w:val="clear" w:color="auto" w:fill="auto"/>
            <w:noWrap/>
            <w:vAlign w:val="center"/>
            <w:hideMark/>
          </w:tcPr>
          <w:p w14:paraId="05CC75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FC36C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72D6B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48536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69,97</w:t>
            </w:r>
          </w:p>
        </w:tc>
      </w:tr>
      <w:tr w:rsidR="000B2077" w:rsidRPr="00947744" w14:paraId="231D1CCB" w14:textId="77777777" w:rsidTr="00C66FA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48E64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1699</w:t>
            </w:r>
          </w:p>
        </w:tc>
        <w:tc>
          <w:tcPr>
            <w:tcW w:w="1003" w:type="pct"/>
            <w:tcBorders>
              <w:top w:val="nil"/>
              <w:left w:val="nil"/>
              <w:bottom w:val="single" w:sz="4" w:space="0" w:color="auto"/>
              <w:right w:val="single" w:sz="4" w:space="0" w:color="auto"/>
            </w:tcBorders>
            <w:shd w:val="clear" w:color="auto" w:fill="auto"/>
            <w:noWrap/>
            <w:hideMark/>
          </w:tcPr>
          <w:p w14:paraId="55C21CFA" w14:textId="336EEF4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7A56B5">
              <w:rPr>
                <w:rFonts w:asciiTheme="minorHAnsi" w:eastAsia="Times New Roman" w:hAnsiTheme="minorHAnsi" w:cstheme="minorHAnsi"/>
                <w:color w:val="000000"/>
                <w:sz w:val="18"/>
                <w:szCs w:val="18"/>
                <w:lang w:eastAsia="ru-RU"/>
              </w:rPr>
              <w:t xml:space="preserve">Котельная ООО </w:t>
            </w:r>
            <w:r w:rsidRPr="007A56B5">
              <w:rPr>
                <w:rFonts w:asciiTheme="minorHAnsi" w:eastAsia="Times New Roman" w:hAnsiTheme="minorHAnsi" w:cstheme="minorHAnsi"/>
                <w:color w:val="000000"/>
                <w:sz w:val="20"/>
                <w:szCs w:val="20"/>
                <w:lang w:eastAsia="ru-RU"/>
              </w:rPr>
              <w:t>"</w:t>
            </w:r>
            <w:r w:rsidRPr="007A56B5">
              <w:rPr>
                <w:rFonts w:eastAsia="Times New Roman"/>
                <w:sz w:val="20"/>
                <w:szCs w:val="20"/>
                <w:lang w:eastAsia="ru-RU"/>
              </w:rPr>
              <w:t>ЭкоПетровск</w:t>
            </w:r>
            <w:r w:rsidRPr="007A56B5">
              <w:rPr>
                <w:rFonts w:asciiTheme="minorHAnsi" w:eastAsia="Times New Roman" w:hAnsiTheme="minorHAnsi" w:cstheme="minorHAnsi"/>
                <w:color w:val="000000"/>
                <w:sz w:val="20"/>
                <w:szCs w:val="20"/>
                <w:lang w:eastAsia="ru-RU"/>
              </w:rPr>
              <w:t>"</w:t>
            </w:r>
            <w:r w:rsidRPr="007A56B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2DE96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3/41-5 (ТК-15/22) - 3/41-6 (ТК-15/23)</w:t>
            </w:r>
          </w:p>
        </w:tc>
        <w:tc>
          <w:tcPr>
            <w:tcW w:w="729" w:type="pct"/>
            <w:tcBorders>
              <w:top w:val="nil"/>
              <w:left w:val="nil"/>
              <w:bottom w:val="single" w:sz="4" w:space="0" w:color="auto"/>
              <w:right w:val="single" w:sz="4" w:space="0" w:color="auto"/>
            </w:tcBorders>
            <w:shd w:val="clear" w:color="auto" w:fill="auto"/>
            <w:noWrap/>
            <w:vAlign w:val="center"/>
            <w:hideMark/>
          </w:tcPr>
          <w:p w14:paraId="005223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A2F62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6D6AA1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4476C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103,56</w:t>
            </w:r>
          </w:p>
        </w:tc>
      </w:tr>
      <w:tr w:rsidR="000B2077" w:rsidRPr="00947744" w14:paraId="2E6715C8" w14:textId="77777777" w:rsidTr="00C66FA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EE665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1700</w:t>
            </w:r>
          </w:p>
        </w:tc>
        <w:tc>
          <w:tcPr>
            <w:tcW w:w="1003" w:type="pct"/>
            <w:tcBorders>
              <w:top w:val="nil"/>
              <w:left w:val="nil"/>
              <w:bottom w:val="single" w:sz="4" w:space="0" w:color="auto"/>
              <w:right w:val="single" w:sz="4" w:space="0" w:color="auto"/>
            </w:tcBorders>
            <w:shd w:val="clear" w:color="auto" w:fill="auto"/>
            <w:noWrap/>
            <w:hideMark/>
          </w:tcPr>
          <w:p w14:paraId="57E2CD35" w14:textId="738F5CF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7A56B5">
              <w:rPr>
                <w:rFonts w:asciiTheme="minorHAnsi" w:eastAsia="Times New Roman" w:hAnsiTheme="minorHAnsi" w:cstheme="minorHAnsi"/>
                <w:color w:val="000000"/>
                <w:sz w:val="18"/>
                <w:szCs w:val="18"/>
                <w:lang w:eastAsia="ru-RU"/>
              </w:rPr>
              <w:t xml:space="preserve">Котельная ООО </w:t>
            </w:r>
            <w:r w:rsidRPr="007A56B5">
              <w:rPr>
                <w:rFonts w:asciiTheme="minorHAnsi" w:eastAsia="Times New Roman" w:hAnsiTheme="minorHAnsi" w:cstheme="minorHAnsi"/>
                <w:color w:val="000000"/>
                <w:sz w:val="20"/>
                <w:szCs w:val="20"/>
                <w:lang w:eastAsia="ru-RU"/>
              </w:rPr>
              <w:t>"</w:t>
            </w:r>
            <w:r w:rsidRPr="007A56B5">
              <w:rPr>
                <w:rFonts w:eastAsia="Times New Roman"/>
                <w:sz w:val="20"/>
                <w:szCs w:val="20"/>
                <w:lang w:eastAsia="ru-RU"/>
              </w:rPr>
              <w:t>ЭкоПетровск</w:t>
            </w:r>
            <w:r w:rsidRPr="007A56B5">
              <w:rPr>
                <w:rFonts w:asciiTheme="minorHAnsi" w:eastAsia="Times New Roman" w:hAnsiTheme="minorHAnsi" w:cstheme="minorHAnsi"/>
                <w:color w:val="000000"/>
                <w:sz w:val="20"/>
                <w:szCs w:val="20"/>
                <w:lang w:eastAsia="ru-RU"/>
              </w:rPr>
              <w:t>"</w:t>
            </w:r>
            <w:r w:rsidRPr="007A56B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2E75C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3/41-5 (ТК-15/22) - Первомайская ул., 1</w:t>
            </w:r>
          </w:p>
        </w:tc>
        <w:tc>
          <w:tcPr>
            <w:tcW w:w="729" w:type="pct"/>
            <w:tcBorders>
              <w:top w:val="nil"/>
              <w:left w:val="nil"/>
              <w:bottom w:val="single" w:sz="4" w:space="0" w:color="auto"/>
              <w:right w:val="single" w:sz="4" w:space="0" w:color="auto"/>
            </w:tcBorders>
            <w:shd w:val="clear" w:color="auto" w:fill="auto"/>
            <w:noWrap/>
            <w:vAlign w:val="center"/>
            <w:hideMark/>
          </w:tcPr>
          <w:p w14:paraId="70D814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C87FD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826C2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1FBA7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35,47</w:t>
            </w:r>
          </w:p>
        </w:tc>
      </w:tr>
      <w:tr w:rsidR="000B2077" w:rsidRPr="00947744" w14:paraId="6F181563" w14:textId="77777777" w:rsidTr="00C66FA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3BB60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1701</w:t>
            </w:r>
          </w:p>
        </w:tc>
        <w:tc>
          <w:tcPr>
            <w:tcW w:w="1003" w:type="pct"/>
            <w:tcBorders>
              <w:top w:val="nil"/>
              <w:left w:val="nil"/>
              <w:bottom w:val="single" w:sz="4" w:space="0" w:color="auto"/>
              <w:right w:val="single" w:sz="4" w:space="0" w:color="auto"/>
            </w:tcBorders>
            <w:shd w:val="clear" w:color="auto" w:fill="auto"/>
            <w:noWrap/>
            <w:hideMark/>
          </w:tcPr>
          <w:p w14:paraId="067EF804" w14:textId="02A13F9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7A56B5">
              <w:rPr>
                <w:rFonts w:asciiTheme="minorHAnsi" w:eastAsia="Times New Roman" w:hAnsiTheme="minorHAnsi" w:cstheme="minorHAnsi"/>
                <w:color w:val="000000"/>
                <w:sz w:val="18"/>
                <w:szCs w:val="18"/>
                <w:lang w:eastAsia="ru-RU"/>
              </w:rPr>
              <w:t xml:space="preserve">Котельная ООО </w:t>
            </w:r>
            <w:r w:rsidRPr="007A56B5">
              <w:rPr>
                <w:rFonts w:asciiTheme="minorHAnsi" w:eastAsia="Times New Roman" w:hAnsiTheme="minorHAnsi" w:cstheme="minorHAnsi"/>
                <w:color w:val="000000"/>
                <w:sz w:val="20"/>
                <w:szCs w:val="20"/>
                <w:lang w:eastAsia="ru-RU"/>
              </w:rPr>
              <w:t>"</w:t>
            </w:r>
            <w:r w:rsidRPr="007A56B5">
              <w:rPr>
                <w:rFonts w:eastAsia="Times New Roman"/>
                <w:sz w:val="20"/>
                <w:szCs w:val="20"/>
                <w:lang w:eastAsia="ru-RU"/>
              </w:rPr>
              <w:t>ЭкоПетровск</w:t>
            </w:r>
            <w:r w:rsidRPr="007A56B5">
              <w:rPr>
                <w:rFonts w:asciiTheme="minorHAnsi" w:eastAsia="Times New Roman" w:hAnsiTheme="minorHAnsi" w:cstheme="minorHAnsi"/>
                <w:color w:val="000000"/>
                <w:sz w:val="20"/>
                <w:szCs w:val="20"/>
                <w:lang w:eastAsia="ru-RU"/>
              </w:rPr>
              <w:t>"</w:t>
            </w:r>
            <w:r w:rsidRPr="007A56B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FFD781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3//6-3 - </w:t>
            </w:r>
          </w:p>
        </w:tc>
        <w:tc>
          <w:tcPr>
            <w:tcW w:w="729" w:type="pct"/>
            <w:tcBorders>
              <w:top w:val="nil"/>
              <w:left w:val="nil"/>
              <w:bottom w:val="single" w:sz="4" w:space="0" w:color="auto"/>
              <w:right w:val="single" w:sz="4" w:space="0" w:color="auto"/>
            </w:tcBorders>
            <w:shd w:val="clear" w:color="auto" w:fill="auto"/>
            <w:noWrap/>
            <w:vAlign w:val="center"/>
            <w:hideMark/>
          </w:tcPr>
          <w:p w14:paraId="49F5AF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14865C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17458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766D5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724C84CD" w14:textId="77777777" w:rsidTr="00C66FA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F976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1702</w:t>
            </w:r>
          </w:p>
        </w:tc>
        <w:tc>
          <w:tcPr>
            <w:tcW w:w="1003" w:type="pct"/>
            <w:tcBorders>
              <w:top w:val="nil"/>
              <w:left w:val="nil"/>
              <w:bottom w:val="single" w:sz="4" w:space="0" w:color="auto"/>
              <w:right w:val="single" w:sz="4" w:space="0" w:color="auto"/>
            </w:tcBorders>
            <w:shd w:val="clear" w:color="auto" w:fill="auto"/>
            <w:noWrap/>
            <w:hideMark/>
          </w:tcPr>
          <w:p w14:paraId="42439F9B" w14:textId="76CC07B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7A56B5">
              <w:rPr>
                <w:rFonts w:asciiTheme="minorHAnsi" w:eastAsia="Times New Roman" w:hAnsiTheme="minorHAnsi" w:cstheme="minorHAnsi"/>
                <w:color w:val="000000"/>
                <w:sz w:val="18"/>
                <w:szCs w:val="18"/>
                <w:lang w:eastAsia="ru-RU"/>
              </w:rPr>
              <w:t xml:space="preserve">Котельная ООО </w:t>
            </w:r>
            <w:r w:rsidRPr="007A56B5">
              <w:rPr>
                <w:rFonts w:asciiTheme="minorHAnsi" w:eastAsia="Times New Roman" w:hAnsiTheme="minorHAnsi" w:cstheme="minorHAnsi"/>
                <w:color w:val="000000"/>
                <w:sz w:val="20"/>
                <w:szCs w:val="20"/>
                <w:lang w:eastAsia="ru-RU"/>
              </w:rPr>
              <w:t>"</w:t>
            </w:r>
            <w:r w:rsidRPr="007A56B5">
              <w:rPr>
                <w:rFonts w:eastAsia="Times New Roman"/>
                <w:sz w:val="20"/>
                <w:szCs w:val="20"/>
                <w:lang w:eastAsia="ru-RU"/>
              </w:rPr>
              <w:t>ЭкоПетровск</w:t>
            </w:r>
            <w:r w:rsidRPr="007A56B5">
              <w:rPr>
                <w:rFonts w:asciiTheme="minorHAnsi" w:eastAsia="Times New Roman" w:hAnsiTheme="minorHAnsi" w:cstheme="minorHAnsi"/>
                <w:color w:val="000000"/>
                <w:sz w:val="20"/>
                <w:szCs w:val="20"/>
                <w:lang w:eastAsia="ru-RU"/>
              </w:rPr>
              <w:t>"</w:t>
            </w:r>
            <w:r w:rsidRPr="007A56B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74EE3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Магистральная ул., 14</w:t>
            </w:r>
          </w:p>
        </w:tc>
        <w:tc>
          <w:tcPr>
            <w:tcW w:w="729" w:type="pct"/>
            <w:tcBorders>
              <w:top w:val="nil"/>
              <w:left w:val="nil"/>
              <w:bottom w:val="single" w:sz="4" w:space="0" w:color="auto"/>
              <w:right w:val="single" w:sz="4" w:space="0" w:color="auto"/>
            </w:tcBorders>
            <w:shd w:val="clear" w:color="auto" w:fill="auto"/>
            <w:noWrap/>
            <w:vAlign w:val="center"/>
            <w:hideMark/>
          </w:tcPr>
          <w:p w14:paraId="687529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1C1F3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8B630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06B5F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w:t>
            </w:r>
          </w:p>
        </w:tc>
      </w:tr>
      <w:tr w:rsidR="000B2077" w:rsidRPr="00947744" w14:paraId="7E17E645" w14:textId="77777777" w:rsidTr="00C66FA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C8FAE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1703</w:t>
            </w:r>
          </w:p>
        </w:tc>
        <w:tc>
          <w:tcPr>
            <w:tcW w:w="1003" w:type="pct"/>
            <w:tcBorders>
              <w:top w:val="nil"/>
              <w:left w:val="nil"/>
              <w:bottom w:val="single" w:sz="4" w:space="0" w:color="auto"/>
              <w:right w:val="single" w:sz="4" w:space="0" w:color="auto"/>
            </w:tcBorders>
            <w:shd w:val="clear" w:color="auto" w:fill="auto"/>
            <w:noWrap/>
            <w:hideMark/>
          </w:tcPr>
          <w:p w14:paraId="2F13F845" w14:textId="7F676FC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7A56B5">
              <w:rPr>
                <w:rFonts w:asciiTheme="minorHAnsi" w:eastAsia="Times New Roman" w:hAnsiTheme="minorHAnsi" w:cstheme="minorHAnsi"/>
                <w:color w:val="000000"/>
                <w:sz w:val="18"/>
                <w:szCs w:val="18"/>
                <w:lang w:eastAsia="ru-RU"/>
              </w:rPr>
              <w:t xml:space="preserve">Котельная ООО </w:t>
            </w:r>
            <w:r w:rsidRPr="007A56B5">
              <w:rPr>
                <w:rFonts w:asciiTheme="minorHAnsi" w:eastAsia="Times New Roman" w:hAnsiTheme="minorHAnsi" w:cstheme="minorHAnsi"/>
                <w:color w:val="000000"/>
                <w:sz w:val="20"/>
                <w:szCs w:val="20"/>
                <w:lang w:eastAsia="ru-RU"/>
              </w:rPr>
              <w:t>"</w:t>
            </w:r>
            <w:r w:rsidRPr="007A56B5">
              <w:rPr>
                <w:rFonts w:eastAsia="Times New Roman"/>
                <w:sz w:val="20"/>
                <w:szCs w:val="20"/>
                <w:lang w:eastAsia="ru-RU"/>
              </w:rPr>
              <w:t>ЭкоПетровск</w:t>
            </w:r>
            <w:r w:rsidRPr="007A56B5">
              <w:rPr>
                <w:rFonts w:asciiTheme="minorHAnsi" w:eastAsia="Times New Roman" w:hAnsiTheme="minorHAnsi" w:cstheme="minorHAnsi"/>
                <w:color w:val="000000"/>
                <w:sz w:val="20"/>
                <w:szCs w:val="20"/>
                <w:lang w:eastAsia="ru-RU"/>
              </w:rPr>
              <w:t>"</w:t>
            </w:r>
            <w:r w:rsidRPr="007A56B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C282B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3//6-3 - 3//6-4(ТК-3б)</w:t>
            </w:r>
          </w:p>
        </w:tc>
        <w:tc>
          <w:tcPr>
            <w:tcW w:w="729" w:type="pct"/>
            <w:tcBorders>
              <w:top w:val="nil"/>
              <w:left w:val="nil"/>
              <w:bottom w:val="single" w:sz="4" w:space="0" w:color="auto"/>
              <w:right w:val="single" w:sz="4" w:space="0" w:color="auto"/>
            </w:tcBorders>
            <w:shd w:val="clear" w:color="auto" w:fill="auto"/>
            <w:noWrap/>
            <w:vAlign w:val="center"/>
            <w:hideMark/>
          </w:tcPr>
          <w:p w14:paraId="1C20B0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D1BC1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CE1B9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2Ду400</w:t>
            </w:r>
          </w:p>
        </w:tc>
        <w:tc>
          <w:tcPr>
            <w:tcW w:w="310" w:type="pct"/>
            <w:tcBorders>
              <w:top w:val="nil"/>
              <w:left w:val="nil"/>
              <w:bottom w:val="single" w:sz="4" w:space="0" w:color="auto"/>
              <w:right w:val="single" w:sz="4" w:space="0" w:color="auto"/>
            </w:tcBorders>
            <w:shd w:val="clear" w:color="auto" w:fill="auto"/>
            <w:noWrap/>
            <w:vAlign w:val="center"/>
            <w:hideMark/>
          </w:tcPr>
          <w:p w14:paraId="1A8512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128</w:t>
            </w:r>
          </w:p>
        </w:tc>
      </w:tr>
      <w:tr w:rsidR="000B2077" w:rsidRPr="00947744" w14:paraId="318A567B" w14:textId="77777777" w:rsidTr="00255660">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5E9EA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1704</w:t>
            </w:r>
          </w:p>
        </w:tc>
        <w:tc>
          <w:tcPr>
            <w:tcW w:w="1003" w:type="pct"/>
            <w:tcBorders>
              <w:top w:val="nil"/>
              <w:left w:val="nil"/>
              <w:bottom w:val="single" w:sz="4" w:space="0" w:color="auto"/>
              <w:right w:val="single" w:sz="4" w:space="0" w:color="auto"/>
            </w:tcBorders>
            <w:shd w:val="clear" w:color="auto" w:fill="auto"/>
            <w:noWrap/>
            <w:hideMark/>
          </w:tcPr>
          <w:p w14:paraId="29DC5081" w14:textId="42B46C1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3D723A">
              <w:rPr>
                <w:rFonts w:asciiTheme="minorHAnsi" w:eastAsia="Times New Roman" w:hAnsiTheme="minorHAnsi" w:cstheme="minorHAnsi"/>
                <w:color w:val="000000"/>
                <w:sz w:val="18"/>
                <w:szCs w:val="18"/>
                <w:lang w:eastAsia="ru-RU"/>
              </w:rPr>
              <w:t xml:space="preserve">Котельная ООО </w:t>
            </w:r>
            <w:r w:rsidRPr="003D723A">
              <w:rPr>
                <w:rFonts w:asciiTheme="minorHAnsi" w:eastAsia="Times New Roman" w:hAnsiTheme="minorHAnsi" w:cstheme="minorHAnsi"/>
                <w:color w:val="000000"/>
                <w:sz w:val="20"/>
                <w:szCs w:val="20"/>
                <w:lang w:eastAsia="ru-RU"/>
              </w:rPr>
              <w:t>"</w:t>
            </w:r>
            <w:r w:rsidRPr="003D723A">
              <w:rPr>
                <w:rFonts w:eastAsia="Times New Roman"/>
                <w:sz w:val="20"/>
                <w:szCs w:val="20"/>
                <w:lang w:eastAsia="ru-RU"/>
              </w:rPr>
              <w:t>ЭкоПетровск</w:t>
            </w:r>
            <w:r w:rsidRPr="003D723A">
              <w:rPr>
                <w:rFonts w:asciiTheme="minorHAnsi" w:eastAsia="Times New Roman" w:hAnsiTheme="minorHAnsi" w:cstheme="minorHAnsi"/>
                <w:color w:val="000000"/>
                <w:sz w:val="20"/>
                <w:szCs w:val="20"/>
                <w:lang w:eastAsia="ru-RU"/>
              </w:rPr>
              <w:t>"</w:t>
            </w:r>
            <w:r w:rsidRPr="003D723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40929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3//6-4(ТК-3б) - 3//6-5(ТК-4б)</w:t>
            </w:r>
          </w:p>
        </w:tc>
        <w:tc>
          <w:tcPr>
            <w:tcW w:w="729" w:type="pct"/>
            <w:tcBorders>
              <w:top w:val="nil"/>
              <w:left w:val="nil"/>
              <w:bottom w:val="single" w:sz="4" w:space="0" w:color="auto"/>
              <w:right w:val="single" w:sz="4" w:space="0" w:color="auto"/>
            </w:tcBorders>
            <w:shd w:val="clear" w:color="auto" w:fill="auto"/>
            <w:noWrap/>
            <w:vAlign w:val="center"/>
            <w:hideMark/>
          </w:tcPr>
          <w:p w14:paraId="6E7B76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1768B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BD9DA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2Ду400</w:t>
            </w:r>
          </w:p>
        </w:tc>
        <w:tc>
          <w:tcPr>
            <w:tcW w:w="310" w:type="pct"/>
            <w:tcBorders>
              <w:top w:val="nil"/>
              <w:left w:val="nil"/>
              <w:bottom w:val="single" w:sz="4" w:space="0" w:color="auto"/>
              <w:right w:val="single" w:sz="4" w:space="0" w:color="auto"/>
            </w:tcBorders>
            <w:shd w:val="clear" w:color="auto" w:fill="auto"/>
            <w:noWrap/>
            <w:vAlign w:val="center"/>
            <w:hideMark/>
          </w:tcPr>
          <w:p w14:paraId="3FAB81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89</w:t>
            </w:r>
          </w:p>
        </w:tc>
      </w:tr>
      <w:tr w:rsidR="000B2077" w:rsidRPr="00947744" w14:paraId="5F8CD23F" w14:textId="77777777" w:rsidTr="00255660">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3248B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1705</w:t>
            </w:r>
          </w:p>
        </w:tc>
        <w:tc>
          <w:tcPr>
            <w:tcW w:w="1003" w:type="pct"/>
            <w:tcBorders>
              <w:top w:val="nil"/>
              <w:left w:val="nil"/>
              <w:bottom w:val="single" w:sz="4" w:space="0" w:color="auto"/>
              <w:right w:val="single" w:sz="4" w:space="0" w:color="auto"/>
            </w:tcBorders>
            <w:shd w:val="clear" w:color="auto" w:fill="auto"/>
            <w:noWrap/>
            <w:hideMark/>
          </w:tcPr>
          <w:p w14:paraId="4C0A2BB0" w14:textId="121A462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3D723A">
              <w:rPr>
                <w:rFonts w:asciiTheme="minorHAnsi" w:eastAsia="Times New Roman" w:hAnsiTheme="minorHAnsi" w:cstheme="minorHAnsi"/>
                <w:color w:val="000000"/>
                <w:sz w:val="18"/>
                <w:szCs w:val="18"/>
                <w:lang w:eastAsia="ru-RU"/>
              </w:rPr>
              <w:t xml:space="preserve">Котельная ООО </w:t>
            </w:r>
            <w:r w:rsidRPr="003D723A">
              <w:rPr>
                <w:rFonts w:asciiTheme="minorHAnsi" w:eastAsia="Times New Roman" w:hAnsiTheme="minorHAnsi" w:cstheme="minorHAnsi"/>
                <w:color w:val="000000"/>
                <w:sz w:val="20"/>
                <w:szCs w:val="20"/>
                <w:lang w:eastAsia="ru-RU"/>
              </w:rPr>
              <w:t>"</w:t>
            </w:r>
            <w:r w:rsidRPr="003D723A">
              <w:rPr>
                <w:rFonts w:eastAsia="Times New Roman"/>
                <w:sz w:val="20"/>
                <w:szCs w:val="20"/>
                <w:lang w:eastAsia="ru-RU"/>
              </w:rPr>
              <w:t>ЭкоПетровск</w:t>
            </w:r>
            <w:r w:rsidRPr="003D723A">
              <w:rPr>
                <w:rFonts w:asciiTheme="minorHAnsi" w:eastAsia="Times New Roman" w:hAnsiTheme="minorHAnsi" w:cstheme="minorHAnsi"/>
                <w:color w:val="000000"/>
                <w:sz w:val="20"/>
                <w:szCs w:val="20"/>
                <w:lang w:eastAsia="ru-RU"/>
              </w:rPr>
              <w:t>"</w:t>
            </w:r>
            <w:r w:rsidRPr="003D723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D3AD0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3//6-5(ТК-4б) - 3//6-6(ТК-5б)</w:t>
            </w:r>
          </w:p>
        </w:tc>
        <w:tc>
          <w:tcPr>
            <w:tcW w:w="729" w:type="pct"/>
            <w:tcBorders>
              <w:top w:val="nil"/>
              <w:left w:val="nil"/>
              <w:bottom w:val="single" w:sz="4" w:space="0" w:color="auto"/>
              <w:right w:val="single" w:sz="4" w:space="0" w:color="auto"/>
            </w:tcBorders>
            <w:shd w:val="clear" w:color="auto" w:fill="auto"/>
            <w:noWrap/>
            <w:vAlign w:val="center"/>
            <w:hideMark/>
          </w:tcPr>
          <w:p w14:paraId="146789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31E69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0CE69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2Ду400</w:t>
            </w:r>
          </w:p>
        </w:tc>
        <w:tc>
          <w:tcPr>
            <w:tcW w:w="310" w:type="pct"/>
            <w:tcBorders>
              <w:top w:val="nil"/>
              <w:left w:val="nil"/>
              <w:bottom w:val="single" w:sz="4" w:space="0" w:color="auto"/>
              <w:right w:val="single" w:sz="4" w:space="0" w:color="auto"/>
            </w:tcBorders>
            <w:shd w:val="clear" w:color="auto" w:fill="auto"/>
            <w:noWrap/>
            <w:vAlign w:val="center"/>
            <w:hideMark/>
          </w:tcPr>
          <w:p w14:paraId="29BD55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141</w:t>
            </w:r>
          </w:p>
        </w:tc>
      </w:tr>
      <w:tr w:rsidR="000B2077" w:rsidRPr="00947744" w14:paraId="5D4A9747" w14:textId="77777777" w:rsidTr="00255660">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86A93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1706</w:t>
            </w:r>
          </w:p>
        </w:tc>
        <w:tc>
          <w:tcPr>
            <w:tcW w:w="1003" w:type="pct"/>
            <w:tcBorders>
              <w:top w:val="nil"/>
              <w:left w:val="nil"/>
              <w:bottom w:val="single" w:sz="4" w:space="0" w:color="auto"/>
              <w:right w:val="single" w:sz="4" w:space="0" w:color="auto"/>
            </w:tcBorders>
            <w:shd w:val="clear" w:color="auto" w:fill="auto"/>
            <w:noWrap/>
            <w:hideMark/>
          </w:tcPr>
          <w:p w14:paraId="6B9C17F5" w14:textId="7E926B2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3D723A">
              <w:rPr>
                <w:rFonts w:asciiTheme="minorHAnsi" w:eastAsia="Times New Roman" w:hAnsiTheme="minorHAnsi" w:cstheme="minorHAnsi"/>
                <w:color w:val="000000"/>
                <w:sz w:val="18"/>
                <w:szCs w:val="18"/>
                <w:lang w:eastAsia="ru-RU"/>
              </w:rPr>
              <w:t xml:space="preserve">Котельная ООО </w:t>
            </w:r>
            <w:r w:rsidRPr="003D723A">
              <w:rPr>
                <w:rFonts w:asciiTheme="minorHAnsi" w:eastAsia="Times New Roman" w:hAnsiTheme="minorHAnsi" w:cstheme="minorHAnsi"/>
                <w:color w:val="000000"/>
                <w:sz w:val="20"/>
                <w:szCs w:val="20"/>
                <w:lang w:eastAsia="ru-RU"/>
              </w:rPr>
              <w:t>"</w:t>
            </w:r>
            <w:r w:rsidRPr="003D723A">
              <w:rPr>
                <w:rFonts w:eastAsia="Times New Roman"/>
                <w:sz w:val="20"/>
                <w:szCs w:val="20"/>
                <w:lang w:eastAsia="ru-RU"/>
              </w:rPr>
              <w:t>ЭкоПетровск</w:t>
            </w:r>
            <w:r w:rsidRPr="003D723A">
              <w:rPr>
                <w:rFonts w:asciiTheme="minorHAnsi" w:eastAsia="Times New Roman" w:hAnsiTheme="minorHAnsi" w:cstheme="minorHAnsi"/>
                <w:color w:val="000000"/>
                <w:sz w:val="20"/>
                <w:szCs w:val="20"/>
                <w:lang w:eastAsia="ru-RU"/>
              </w:rPr>
              <w:t>"</w:t>
            </w:r>
            <w:r w:rsidRPr="003D723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E4FF5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3//6-6(ТК-5б) - 3//6-7(ТК6б)</w:t>
            </w:r>
          </w:p>
        </w:tc>
        <w:tc>
          <w:tcPr>
            <w:tcW w:w="729" w:type="pct"/>
            <w:tcBorders>
              <w:top w:val="nil"/>
              <w:left w:val="nil"/>
              <w:bottom w:val="single" w:sz="4" w:space="0" w:color="auto"/>
              <w:right w:val="single" w:sz="4" w:space="0" w:color="auto"/>
            </w:tcBorders>
            <w:shd w:val="clear" w:color="auto" w:fill="auto"/>
            <w:noWrap/>
            <w:vAlign w:val="center"/>
            <w:hideMark/>
          </w:tcPr>
          <w:p w14:paraId="3C7EDE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A3CE5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D48C0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2Ду400</w:t>
            </w:r>
          </w:p>
        </w:tc>
        <w:tc>
          <w:tcPr>
            <w:tcW w:w="310" w:type="pct"/>
            <w:tcBorders>
              <w:top w:val="nil"/>
              <w:left w:val="nil"/>
              <w:bottom w:val="single" w:sz="4" w:space="0" w:color="auto"/>
              <w:right w:val="single" w:sz="4" w:space="0" w:color="auto"/>
            </w:tcBorders>
            <w:shd w:val="clear" w:color="auto" w:fill="auto"/>
            <w:noWrap/>
            <w:vAlign w:val="center"/>
            <w:hideMark/>
          </w:tcPr>
          <w:p w14:paraId="2B00EB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71</w:t>
            </w:r>
          </w:p>
        </w:tc>
      </w:tr>
      <w:tr w:rsidR="000B2077" w:rsidRPr="00947744" w14:paraId="49F69C56" w14:textId="77777777" w:rsidTr="00255660">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19A63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1707</w:t>
            </w:r>
          </w:p>
        </w:tc>
        <w:tc>
          <w:tcPr>
            <w:tcW w:w="1003" w:type="pct"/>
            <w:tcBorders>
              <w:top w:val="nil"/>
              <w:left w:val="nil"/>
              <w:bottom w:val="single" w:sz="4" w:space="0" w:color="auto"/>
              <w:right w:val="single" w:sz="4" w:space="0" w:color="auto"/>
            </w:tcBorders>
            <w:shd w:val="clear" w:color="auto" w:fill="auto"/>
            <w:noWrap/>
            <w:hideMark/>
          </w:tcPr>
          <w:p w14:paraId="6AED9D83" w14:textId="2B9CDCD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3D723A">
              <w:rPr>
                <w:rFonts w:asciiTheme="minorHAnsi" w:eastAsia="Times New Roman" w:hAnsiTheme="minorHAnsi" w:cstheme="minorHAnsi"/>
                <w:color w:val="000000"/>
                <w:sz w:val="18"/>
                <w:szCs w:val="18"/>
                <w:lang w:eastAsia="ru-RU"/>
              </w:rPr>
              <w:t xml:space="preserve">Котельная ООО </w:t>
            </w:r>
            <w:r w:rsidRPr="003D723A">
              <w:rPr>
                <w:rFonts w:asciiTheme="minorHAnsi" w:eastAsia="Times New Roman" w:hAnsiTheme="minorHAnsi" w:cstheme="minorHAnsi"/>
                <w:color w:val="000000"/>
                <w:sz w:val="20"/>
                <w:szCs w:val="20"/>
                <w:lang w:eastAsia="ru-RU"/>
              </w:rPr>
              <w:t>"</w:t>
            </w:r>
            <w:r w:rsidRPr="003D723A">
              <w:rPr>
                <w:rFonts w:eastAsia="Times New Roman"/>
                <w:sz w:val="20"/>
                <w:szCs w:val="20"/>
                <w:lang w:eastAsia="ru-RU"/>
              </w:rPr>
              <w:t>ЭкоПетровск</w:t>
            </w:r>
            <w:r w:rsidRPr="003D723A">
              <w:rPr>
                <w:rFonts w:asciiTheme="minorHAnsi" w:eastAsia="Times New Roman" w:hAnsiTheme="minorHAnsi" w:cstheme="minorHAnsi"/>
                <w:color w:val="000000"/>
                <w:sz w:val="20"/>
                <w:szCs w:val="20"/>
                <w:lang w:eastAsia="ru-RU"/>
              </w:rPr>
              <w:t>"</w:t>
            </w:r>
            <w:r w:rsidRPr="003D723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8C08B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3/6-7-1(ТК-6б) - 3/6-7-2</w:t>
            </w:r>
          </w:p>
        </w:tc>
        <w:tc>
          <w:tcPr>
            <w:tcW w:w="729" w:type="pct"/>
            <w:tcBorders>
              <w:top w:val="nil"/>
              <w:left w:val="nil"/>
              <w:bottom w:val="single" w:sz="4" w:space="0" w:color="auto"/>
              <w:right w:val="single" w:sz="4" w:space="0" w:color="auto"/>
            </w:tcBorders>
            <w:shd w:val="clear" w:color="auto" w:fill="auto"/>
            <w:noWrap/>
            <w:vAlign w:val="center"/>
            <w:hideMark/>
          </w:tcPr>
          <w:p w14:paraId="4DC794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C9B84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52B66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CFDA6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w:t>
            </w:r>
          </w:p>
        </w:tc>
      </w:tr>
      <w:tr w:rsidR="000B2077" w:rsidRPr="00947744" w14:paraId="308ECCAC" w14:textId="77777777" w:rsidTr="00255660">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4D870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1708</w:t>
            </w:r>
          </w:p>
        </w:tc>
        <w:tc>
          <w:tcPr>
            <w:tcW w:w="1003" w:type="pct"/>
            <w:tcBorders>
              <w:top w:val="nil"/>
              <w:left w:val="nil"/>
              <w:bottom w:val="single" w:sz="4" w:space="0" w:color="auto"/>
              <w:right w:val="single" w:sz="4" w:space="0" w:color="auto"/>
            </w:tcBorders>
            <w:shd w:val="clear" w:color="auto" w:fill="auto"/>
            <w:noWrap/>
            <w:hideMark/>
          </w:tcPr>
          <w:p w14:paraId="4E5AEFC1" w14:textId="3BCA4DB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3D723A">
              <w:rPr>
                <w:rFonts w:asciiTheme="minorHAnsi" w:eastAsia="Times New Roman" w:hAnsiTheme="minorHAnsi" w:cstheme="minorHAnsi"/>
                <w:color w:val="000000"/>
                <w:sz w:val="18"/>
                <w:szCs w:val="18"/>
                <w:lang w:eastAsia="ru-RU"/>
              </w:rPr>
              <w:t xml:space="preserve">Котельная ООО </w:t>
            </w:r>
            <w:r w:rsidRPr="003D723A">
              <w:rPr>
                <w:rFonts w:asciiTheme="minorHAnsi" w:eastAsia="Times New Roman" w:hAnsiTheme="minorHAnsi" w:cstheme="minorHAnsi"/>
                <w:color w:val="000000"/>
                <w:sz w:val="20"/>
                <w:szCs w:val="20"/>
                <w:lang w:eastAsia="ru-RU"/>
              </w:rPr>
              <w:t>"</w:t>
            </w:r>
            <w:r w:rsidRPr="003D723A">
              <w:rPr>
                <w:rFonts w:eastAsia="Times New Roman"/>
                <w:sz w:val="20"/>
                <w:szCs w:val="20"/>
                <w:lang w:eastAsia="ru-RU"/>
              </w:rPr>
              <w:t>ЭкоПетровск</w:t>
            </w:r>
            <w:r w:rsidRPr="003D723A">
              <w:rPr>
                <w:rFonts w:asciiTheme="minorHAnsi" w:eastAsia="Times New Roman" w:hAnsiTheme="minorHAnsi" w:cstheme="minorHAnsi"/>
                <w:color w:val="000000"/>
                <w:sz w:val="20"/>
                <w:szCs w:val="20"/>
                <w:lang w:eastAsia="ru-RU"/>
              </w:rPr>
              <w:t>"</w:t>
            </w:r>
            <w:r w:rsidRPr="003D723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1ACAE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3/6-7-2 - 3/6-7-2.1</w:t>
            </w:r>
          </w:p>
        </w:tc>
        <w:tc>
          <w:tcPr>
            <w:tcW w:w="729" w:type="pct"/>
            <w:tcBorders>
              <w:top w:val="nil"/>
              <w:left w:val="nil"/>
              <w:bottom w:val="single" w:sz="4" w:space="0" w:color="auto"/>
              <w:right w:val="single" w:sz="4" w:space="0" w:color="auto"/>
            </w:tcBorders>
            <w:shd w:val="clear" w:color="auto" w:fill="auto"/>
            <w:noWrap/>
            <w:vAlign w:val="center"/>
            <w:hideMark/>
          </w:tcPr>
          <w:p w14:paraId="28B914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F5B26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6E603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011C2A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43</w:t>
            </w:r>
          </w:p>
        </w:tc>
      </w:tr>
      <w:tr w:rsidR="000B2077" w:rsidRPr="00947744" w14:paraId="76239D90" w14:textId="77777777" w:rsidTr="00255660">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14EA5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1709</w:t>
            </w:r>
          </w:p>
        </w:tc>
        <w:tc>
          <w:tcPr>
            <w:tcW w:w="1003" w:type="pct"/>
            <w:tcBorders>
              <w:top w:val="nil"/>
              <w:left w:val="nil"/>
              <w:bottom w:val="single" w:sz="4" w:space="0" w:color="auto"/>
              <w:right w:val="single" w:sz="4" w:space="0" w:color="auto"/>
            </w:tcBorders>
            <w:shd w:val="clear" w:color="auto" w:fill="auto"/>
            <w:noWrap/>
            <w:hideMark/>
          </w:tcPr>
          <w:p w14:paraId="711DA18B" w14:textId="5ACFD1A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3D723A">
              <w:rPr>
                <w:rFonts w:asciiTheme="minorHAnsi" w:eastAsia="Times New Roman" w:hAnsiTheme="minorHAnsi" w:cstheme="minorHAnsi"/>
                <w:color w:val="000000"/>
                <w:sz w:val="18"/>
                <w:szCs w:val="18"/>
                <w:lang w:eastAsia="ru-RU"/>
              </w:rPr>
              <w:t xml:space="preserve">Котельная ООО </w:t>
            </w:r>
            <w:r w:rsidRPr="003D723A">
              <w:rPr>
                <w:rFonts w:asciiTheme="minorHAnsi" w:eastAsia="Times New Roman" w:hAnsiTheme="minorHAnsi" w:cstheme="minorHAnsi"/>
                <w:color w:val="000000"/>
                <w:sz w:val="20"/>
                <w:szCs w:val="20"/>
                <w:lang w:eastAsia="ru-RU"/>
              </w:rPr>
              <w:t>"</w:t>
            </w:r>
            <w:r w:rsidRPr="003D723A">
              <w:rPr>
                <w:rFonts w:eastAsia="Times New Roman"/>
                <w:sz w:val="20"/>
                <w:szCs w:val="20"/>
                <w:lang w:eastAsia="ru-RU"/>
              </w:rPr>
              <w:t>ЭкоПетровск</w:t>
            </w:r>
            <w:r w:rsidRPr="003D723A">
              <w:rPr>
                <w:rFonts w:asciiTheme="minorHAnsi" w:eastAsia="Times New Roman" w:hAnsiTheme="minorHAnsi" w:cstheme="minorHAnsi"/>
                <w:color w:val="000000"/>
                <w:sz w:val="20"/>
                <w:szCs w:val="20"/>
                <w:lang w:eastAsia="ru-RU"/>
              </w:rPr>
              <w:t>"</w:t>
            </w:r>
            <w:r w:rsidRPr="003D723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8CB49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3/6-7-2 - </w:t>
            </w:r>
          </w:p>
        </w:tc>
        <w:tc>
          <w:tcPr>
            <w:tcW w:w="729" w:type="pct"/>
            <w:tcBorders>
              <w:top w:val="nil"/>
              <w:left w:val="nil"/>
              <w:bottom w:val="single" w:sz="4" w:space="0" w:color="auto"/>
              <w:right w:val="single" w:sz="4" w:space="0" w:color="auto"/>
            </w:tcBorders>
            <w:shd w:val="clear" w:color="auto" w:fill="auto"/>
            <w:noWrap/>
            <w:vAlign w:val="center"/>
            <w:hideMark/>
          </w:tcPr>
          <w:p w14:paraId="49C820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D8A65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165FF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0FF1D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w:t>
            </w:r>
          </w:p>
        </w:tc>
      </w:tr>
      <w:tr w:rsidR="000B2077" w:rsidRPr="00947744" w14:paraId="3834E48D" w14:textId="77777777" w:rsidTr="00255660">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F60A4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1710</w:t>
            </w:r>
          </w:p>
        </w:tc>
        <w:tc>
          <w:tcPr>
            <w:tcW w:w="1003" w:type="pct"/>
            <w:tcBorders>
              <w:top w:val="nil"/>
              <w:left w:val="nil"/>
              <w:bottom w:val="single" w:sz="4" w:space="0" w:color="auto"/>
              <w:right w:val="single" w:sz="4" w:space="0" w:color="auto"/>
            </w:tcBorders>
            <w:shd w:val="clear" w:color="auto" w:fill="auto"/>
            <w:noWrap/>
            <w:hideMark/>
          </w:tcPr>
          <w:p w14:paraId="498D3702" w14:textId="5EC0CAA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3D723A">
              <w:rPr>
                <w:rFonts w:asciiTheme="minorHAnsi" w:eastAsia="Times New Roman" w:hAnsiTheme="minorHAnsi" w:cstheme="minorHAnsi"/>
                <w:color w:val="000000"/>
                <w:sz w:val="18"/>
                <w:szCs w:val="18"/>
                <w:lang w:eastAsia="ru-RU"/>
              </w:rPr>
              <w:t xml:space="preserve">Котельная ООО </w:t>
            </w:r>
            <w:r w:rsidRPr="003D723A">
              <w:rPr>
                <w:rFonts w:asciiTheme="minorHAnsi" w:eastAsia="Times New Roman" w:hAnsiTheme="minorHAnsi" w:cstheme="minorHAnsi"/>
                <w:color w:val="000000"/>
                <w:sz w:val="20"/>
                <w:szCs w:val="20"/>
                <w:lang w:eastAsia="ru-RU"/>
              </w:rPr>
              <w:t>"</w:t>
            </w:r>
            <w:r w:rsidRPr="003D723A">
              <w:rPr>
                <w:rFonts w:eastAsia="Times New Roman"/>
                <w:sz w:val="20"/>
                <w:szCs w:val="20"/>
                <w:lang w:eastAsia="ru-RU"/>
              </w:rPr>
              <w:t>ЭкоПетровск</w:t>
            </w:r>
            <w:r w:rsidRPr="003D723A">
              <w:rPr>
                <w:rFonts w:asciiTheme="minorHAnsi" w:eastAsia="Times New Roman" w:hAnsiTheme="minorHAnsi" w:cstheme="minorHAnsi"/>
                <w:color w:val="000000"/>
                <w:sz w:val="20"/>
                <w:szCs w:val="20"/>
                <w:lang w:eastAsia="ru-RU"/>
              </w:rPr>
              <w:t>"</w:t>
            </w:r>
            <w:r w:rsidRPr="003D723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98411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Магистральная ул., 5</w:t>
            </w:r>
          </w:p>
        </w:tc>
        <w:tc>
          <w:tcPr>
            <w:tcW w:w="729" w:type="pct"/>
            <w:tcBorders>
              <w:top w:val="nil"/>
              <w:left w:val="nil"/>
              <w:bottom w:val="single" w:sz="4" w:space="0" w:color="auto"/>
              <w:right w:val="single" w:sz="4" w:space="0" w:color="auto"/>
            </w:tcBorders>
            <w:shd w:val="clear" w:color="auto" w:fill="auto"/>
            <w:noWrap/>
            <w:vAlign w:val="center"/>
            <w:hideMark/>
          </w:tcPr>
          <w:p w14:paraId="6A98C5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1DA327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ACE2F6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2FE7E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7BC94123" w14:textId="77777777" w:rsidTr="00255660">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030B6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1711</w:t>
            </w:r>
          </w:p>
        </w:tc>
        <w:tc>
          <w:tcPr>
            <w:tcW w:w="1003" w:type="pct"/>
            <w:tcBorders>
              <w:top w:val="nil"/>
              <w:left w:val="nil"/>
              <w:bottom w:val="single" w:sz="4" w:space="0" w:color="auto"/>
              <w:right w:val="single" w:sz="4" w:space="0" w:color="auto"/>
            </w:tcBorders>
            <w:shd w:val="clear" w:color="auto" w:fill="auto"/>
            <w:noWrap/>
            <w:hideMark/>
          </w:tcPr>
          <w:p w14:paraId="47CA156C" w14:textId="109EDF7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3D723A">
              <w:rPr>
                <w:rFonts w:asciiTheme="minorHAnsi" w:eastAsia="Times New Roman" w:hAnsiTheme="minorHAnsi" w:cstheme="minorHAnsi"/>
                <w:color w:val="000000"/>
                <w:sz w:val="18"/>
                <w:szCs w:val="18"/>
                <w:lang w:eastAsia="ru-RU"/>
              </w:rPr>
              <w:t xml:space="preserve">Котельная ООО </w:t>
            </w:r>
            <w:r w:rsidRPr="003D723A">
              <w:rPr>
                <w:rFonts w:asciiTheme="minorHAnsi" w:eastAsia="Times New Roman" w:hAnsiTheme="minorHAnsi" w:cstheme="minorHAnsi"/>
                <w:color w:val="000000"/>
                <w:sz w:val="20"/>
                <w:szCs w:val="20"/>
                <w:lang w:eastAsia="ru-RU"/>
              </w:rPr>
              <w:t>"</w:t>
            </w:r>
            <w:r w:rsidRPr="003D723A">
              <w:rPr>
                <w:rFonts w:eastAsia="Times New Roman"/>
                <w:sz w:val="20"/>
                <w:szCs w:val="20"/>
                <w:lang w:eastAsia="ru-RU"/>
              </w:rPr>
              <w:t>ЭкоПетровск</w:t>
            </w:r>
            <w:r w:rsidRPr="003D723A">
              <w:rPr>
                <w:rFonts w:asciiTheme="minorHAnsi" w:eastAsia="Times New Roman" w:hAnsiTheme="minorHAnsi" w:cstheme="minorHAnsi"/>
                <w:color w:val="000000"/>
                <w:sz w:val="20"/>
                <w:szCs w:val="20"/>
                <w:lang w:eastAsia="ru-RU"/>
              </w:rPr>
              <w:t>"</w:t>
            </w:r>
            <w:r w:rsidRPr="003D723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EA49C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Гаражи</w:t>
            </w:r>
          </w:p>
        </w:tc>
        <w:tc>
          <w:tcPr>
            <w:tcW w:w="729" w:type="pct"/>
            <w:tcBorders>
              <w:top w:val="nil"/>
              <w:left w:val="nil"/>
              <w:bottom w:val="single" w:sz="4" w:space="0" w:color="auto"/>
              <w:right w:val="single" w:sz="4" w:space="0" w:color="auto"/>
            </w:tcBorders>
            <w:shd w:val="clear" w:color="auto" w:fill="auto"/>
            <w:noWrap/>
            <w:vAlign w:val="center"/>
            <w:hideMark/>
          </w:tcPr>
          <w:p w14:paraId="7C1DC3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CE57C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ADCA1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D3DED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w:t>
            </w:r>
          </w:p>
        </w:tc>
      </w:tr>
      <w:tr w:rsidR="000B2077" w:rsidRPr="00947744" w14:paraId="57B12D46" w14:textId="77777777" w:rsidTr="00255660">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2D4C8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1712</w:t>
            </w:r>
          </w:p>
        </w:tc>
        <w:tc>
          <w:tcPr>
            <w:tcW w:w="1003" w:type="pct"/>
            <w:tcBorders>
              <w:top w:val="nil"/>
              <w:left w:val="nil"/>
              <w:bottom w:val="single" w:sz="4" w:space="0" w:color="auto"/>
              <w:right w:val="single" w:sz="4" w:space="0" w:color="auto"/>
            </w:tcBorders>
            <w:shd w:val="clear" w:color="auto" w:fill="auto"/>
            <w:noWrap/>
            <w:hideMark/>
          </w:tcPr>
          <w:p w14:paraId="682B78F7" w14:textId="139BBA5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3D723A">
              <w:rPr>
                <w:rFonts w:asciiTheme="minorHAnsi" w:eastAsia="Times New Roman" w:hAnsiTheme="minorHAnsi" w:cstheme="minorHAnsi"/>
                <w:color w:val="000000"/>
                <w:sz w:val="18"/>
                <w:szCs w:val="18"/>
                <w:lang w:eastAsia="ru-RU"/>
              </w:rPr>
              <w:t xml:space="preserve">Котельная ООО </w:t>
            </w:r>
            <w:r w:rsidRPr="003D723A">
              <w:rPr>
                <w:rFonts w:asciiTheme="minorHAnsi" w:eastAsia="Times New Roman" w:hAnsiTheme="minorHAnsi" w:cstheme="minorHAnsi"/>
                <w:color w:val="000000"/>
                <w:sz w:val="20"/>
                <w:szCs w:val="20"/>
                <w:lang w:eastAsia="ru-RU"/>
              </w:rPr>
              <w:t>"</w:t>
            </w:r>
            <w:r w:rsidRPr="003D723A">
              <w:rPr>
                <w:rFonts w:eastAsia="Times New Roman"/>
                <w:sz w:val="20"/>
                <w:szCs w:val="20"/>
                <w:lang w:eastAsia="ru-RU"/>
              </w:rPr>
              <w:t>ЭкоПетровск</w:t>
            </w:r>
            <w:r w:rsidRPr="003D723A">
              <w:rPr>
                <w:rFonts w:asciiTheme="minorHAnsi" w:eastAsia="Times New Roman" w:hAnsiTheme="minorHAnsi" w:cstheme="minorHAnsi"/>
                <w:color w:val="000000"/>
                <w:sz w:val="20"/>
                <w:szCs w:val="20"/>
                <w:lang w:eastAsia="ru-RU"/>
              </w:rPr>
              <w:t>"</w:t>
            </w:r>
            <w:r w:rsidRPr="003D723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6CC87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3/6-7-5(ТК-6б/2) - Магистральная ул., 3</w:t>
            </w:r>
          </w:p>
        </w:tc>
        <w:tc>
          <w:tcPr>
            <w:tcW w:w="729" w:type="pct"/>
            <w:tcBorders>
              <w:top w:val="nil"/>
              <w:left w:val="nil"/>
              <w:bottom w:val="single" w:sz="4" w:space="0" w:color="auto"/>
              <w:right w:val="single" w:sz="4" w:space="0" w:color="auto"/>
            </w:tcBorders>
            <w:shd w:val="clear" w:color="auto" w:fill="auto"/>
            <w:noWrap/>
            <w:vAlign w:val="center"/>
            <w:hideMark/>
          </w:tcPr>
          <w:p w14:paraId="4F67D5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D7470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71CE6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AD2E5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0B2077" w:rsidRPr="00947744" w14:paraId="3AC8AE13" w14:textId="77777777" w:rsidTr="00255660">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322C7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1713</w:t>
            </w:r>
          </w:p>
        </w:tc>
        <w:tc>
          <w:tcPr>
            <w:tcW w:w="1003" w:type="pct"/>
            <w:tcBorders>
              <w:top w:val="nil"/>
              <w:left w:val="nil"/>
              <w:bottom w:val="single" w:sz="4" w:space="0" w:color="auto"/>
              <w:right w:val="single" w:sz="4" w:space="0" w:color="auto"/>
            </w:tcBorders>
            <w:shd w:val="clear" w:color="auto" w:fill="auto"/>
            <w:noWrap/>
            <w:hideMark/>
          </w:tcPr>
          <w:p w14:paraId="2851F064" w14:textId="012D148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3D723A">
              <w:rPr>
                <w:rFonts w:asciiTheme="minorHAnsi" w:eastAsia="Times New Roman" w:hAnsiTheme="minorHAnsi" w:cstheme="minorHAnsi"/>
                <w:color w:val="000000"/>
                <w:sz w:val="18"/>
                <w:szCs w:val="18"/>
                <w:lang w:eastAsia="ru-RU"/>
              </w:rPr>
              <w:t xml:space="preserve">Котельная ООО </w:t>
            </w:r>
            <w:r w:rsidRPr="003D723A">
              <w:rPr>
                <w:rFonts w:asciiTheme="minorHAnsi" w:eastAsia="Times New Roman" w:hAnsiTheme="minorHAnsi" w:cstheme="minorHAnsi"/>
                <w:color w:val="000000"/>
                <w:sz w:val="20"/>
                <w:szCs w:val="20"/>
                <w:lang w:eastAsia="ru-RU"/>
              </w:rPr>
              <w:t>"</w:t>
            </w:r>
            <w:r w:rsidRPr="003D723A">
              <w:rPr>
                <w:rFonts w:eastAsia="Times New Roman"/>
                <w:sz w:val="20"/>
                <w:szCs w:val="20"/>
                <w:lang w:eastAsia="ru-RU"/>
              </w:rPr>
              <w:t>ЭкоПетровск</w:t>
            </w:r>
            <w:r w:rsidRPr="003D723A">
              <w:rPr>
                <w:rFonts w:asciiTheme="minorHAnsi" w:eastAsia="Times New Roman" w:hAnsiTheme="minorHAnsi" w:cstheme="minorHAnsi"/>
                <w:color w:val="000000"/>
                <w:sz w:val="20"/>
                <w:szCs w:val="20"/>
                <w:lang w:eastAsia="ru-RU"/>
              </w:rPr>
              <w:t>"</w:t>
            </w:r>
            <w:r w:rsidRPr="003D723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A7FF1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3/6-7-5(ТК-6б/2) - 3/6-7-6(ТК-6б/3)</w:t>
            </w:r>
          </w:p>
        </w:tc>
        <w:tc>
          <w:tcPr>
            <w:tcW w:w="729" w:type="pct"/>
            <w:tcBorders>
              <w:top w:val="nil"/>
              <w:left w:val="nil"/>
              <w:bottom w:val="single" w:sz="4" w:space="0" w:color="auto"/>
              <w:right w:val="single" w:sz="4" w:space="0" w:color="auto"/>
            </w:tcBorders>
            <w:shd w:val="clear" w:color="auto" w:fill="auto"/>
            <w:noWrap/>
            <w:vAlign w:val="center"/>
            <w:hideMark/>
          </w:tcPr>
          <w:p w14:paraId="497154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BB875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E735B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A917F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0B2077" w:rsidRPr="00947744" w14:paraId="0067E6FF" w14:textId="77777777" w:rsidTr="00255660">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FCAE8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1714</w:t>
            </w:r>
          </w:p>
        </w:tc>
        <w:tc>
          <w:tcPr>
            <w:tcW w:w="1003" w:type="pct"/>
            <w:tcBorders>
              <w:top w:val="nil"/>
              <w:left w:val="nil"/>
              <w:bottom w:val="single" w:sz="4" w:space="0" w:color="auto"/>
              <w:right w:val="single" w:sz="4" w:space="0" w:color="auto"/>
            </w:tcBorders>
            <w:shd w:val="clear" w:color="auto" w:fill="auto"/>
            <w:noWrap/>
            <w:hideMark/>
          </w:tcPr>
          <w:p w14:paraId="664F92B1" w14:textId="63FF228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3D723A">
              <w:rPr>
                <w:rFonts w:asciiTheme="minorHAnsi" w:eastAsia="Times New Roman" w:hAnsiTheme="minorHAnsi" w:cstheme="minorHAnsi"/>
                <w:color w:val="000000"/>
                <w:sz w:val="18"/>
                <w:szCs w:val="18"/>
                <w:lang w:eastAsia="ru-RU"/>
              </w:rPr>
              <w:t xml:space="preserve">Котельная ООО </w:t>
            </w:r>
            <w:r w:rsidRPr="003D723A">
              <w:rPr>
                <w:rFonts w:asciiTheme="minorHAnsi" w:eastAsia="Times New Roman" w:hAnsiTheme="minorHAnsi" w:cstheme="minorHAnsi"/>
                <w:color w:val="000000"/>
                <w:sz w:val="20"/>
                <w:szCs w:val="20"/>
                <w:lang w:eastAsia="ru-RU"/>
              </w:rPr>
              <w:t>"</w:t>
            </w:r>
            <w:r w:rsidRPr="003D723A">
              <w:rPr>
                <w:rFonts w:eastAsia="Times New Roman"/>
                <w:sz w:val="20"/>
                <w:szCs w:val="20"/>
                <w:lang w:eastAsia="ru-RU"/>
              </w:rPr>
              <w:t>ЭкоПетровск</w:t>
            </w:r>
            <w:r w:rsidRPr="003D723A">
              <w:rPr>
                <w:rFonts w:asciiTheme="minorHAnsi" w:eastAsia="Times New Roman" w:hAnsiTheme="minorHAnsi" w:cstheme="minorHAnsi"/>
                <w:color w:val="000000"/>
                <w:sz w:val="20"/>
                <w:szCs w:val="20"/>
                <w:lang w:eastAsia="ru-RU"/>
              </w:rPr>
              <w:t>"</w:t>
            </w:r>
            <w:r w:rsidRPr="003D723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5BB90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3/6-7-6(ТК-6б/3) - 3/6-7-7</w:t>
            </w:r>
          </w:p>
        </w:tc>
        <w:tc>
          <w:tcPr>
            <w:tcW w:w="729" w:type="pct"/>
            <w:tcBorders>
              <w:top w:val="nil"/>
              <w:left w:val="nil"/>
              <w:bottom w:val="single" w:sz="4" w:space="0" w:color="auto"/>
              <w:right w:val="single" w:sz="4" w:space="0" w:color="auto"/>
            </w:tcBorders>
            <w:shd w:val="clear" w:color="auto" w:fill="auto"/>
            <w:noWrap/>
            <w:vAlign w:val="center"/>
            <w:hideMark/>
          </w:tcPr>
          <w:p w14:paraId="579237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F60C3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E44F4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67422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41885521" w14:textId="77777777" w:rsidTr="00255660">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D1573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1715</w:t>
            </w:r>
          </w:p>
        </w:tc>
        <w:tc>
          <w:tcPr>
            <w:tcW w:w="1003" w:type="pct"/>
            <w:tcBorders>
              <w:top w:val="nil"/>
              <w:left w:val="nil"/>
              <w:bottom w:val="single" w:sz="4" w:space="0" w:color="auto"/>
              <w:right w:val="single" w:sz="4" w:space="0" w:color="auto"/>
            </w:tcBorders>
            <w:shd w:val="clear" w:color="auto" w:fill="auto"/>
            <w:noWrap/>
            <w:hideMark/>
          </w:tcPr>
          <w:p w14:paraId="2B0CC974" w14:textId="4367C6B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3D723A">
              <w:rPr>
                <w:rFonts w:asciiTheme="minorHAnsi" w:eastAsia="Times New Roman" w:hAnsiTheme="minorHAnsi" w:cstheme="minorHAnsi"/>
                <w:color w:val="000000"/>
                <w:sz w:val="18"/>
                <w:szCs w:val="18"/>
                <w:lang w:eastAsia="ru-RU"/>
              </w:rPr>
              <w:t xml:space="preserve">Котельная ООО </w:t>
            </w:r>
            <w:r w:rsidRPr="003D723A">
              <w:rPr>
                <w:rFonts w:asciiTheme="minorHAnsi" w:eastAsia="Times New Roman" w:hAnsiTheme="minorHAnsi" w:cstheme="minorHAnsi"/>
                <w:color w:val="000000"/>
                <w:sz w:val="20"/>
                <w:szCs w:val="20"/>
                <w:lang w:eastAsia="ru-RU"/>
              </w:rPr>
              <w:t>"</w:t>
            </w:r>
            <w:r w:rsidRPr="003D723A">
              <w:rPr>
                <w:rFonts w:eastAsia="Times New Roman"/>
                <w:sz w:val="20"/>
                <w:szCs w:val="20"/>
                <w:lang w:eastAsia="ru-RU"/>
              </w:rPr>
              <w:t>ЭкоПетровск</w:t>
            </w:r>
            <w:r w:rsidRPr="003D723A">
              <w:rPr>
                <w:rFonts w:asciiTheme="minorHAnsi" w:eastAsia="Times New Roman" w:hAnsiTheme="minorHAnsi" w:cstheme="minorHAnsi"/>
                <w:color w:val="000000"/>
                <w:sz w:val="20"/>
                <w:szCs w:val="20"/>
                <w:lang w:eastAsia="ru-RU"/>
              </w:rPr>
              <w:t>"</w:t>
            </w:r>
            <w:r w:rsidRPr="003D723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499292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3/6-7-7 - Свободы ул., 107В</w:t>
            </w:r>
          </w:p>
        </w:tc>
        <w:tc>
          <w:tcPr>
            <w:tcW w:w="729" w:type="pct"/>
            <w:tcBorders>
              <w:top w:val="nil"/>
              <w:left w:val="nil"/>
              <w:bottom w:val="single" w:sz="4" w:space="0" w:color="auto"/>
              <w:right w:val="single" w:sz="4" w:space="0" w:color="auto"/>
            </w:tcBorders>
            <w:shd w:val="clear" w:color="auto" w:fill="auto"/>
            <w:noWrap/>
            <w:vAlign w:val="center"/>
            <w:hideMark/>
          </w:tcPr>
          <w:p w14:paraId="22CC97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DEF57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204F8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3ABD1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22C743BA" w14:textId="77777777" w:rsidTr="00255660">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636B6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1716</w:t>
            </w:r>
          </w:p>
        </w:tc>
        <w:tc>
          <w:tcPr>
            <w:tcW w:w="1003" w:type="pct"/>
            <w:tcBorders>
              <w:top w:val="nil"/>
              <w:left w:val="nil"/>
              <w:bottom w:val="single" w:sz="4" w:space="0" w:color="auto"/>
              <w:right w:val="single" w:sz="4" w:space="0" w:color="auto"/>
            </w:tcBorders>
            <w:shd w:val="clear" w:color="auto" w:fill="auto"/>
            <w:noWrap/>
            <w:hideMark/>
          </w:tcPr>
          <w:p w14:paraId="1C09A1C0" w14:textId="17E902F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3D723A">
              <w:rPr>
                <w:rFonts w:asciiTheme="minorHAnsi" w:eastAsia="Times New Roman" w:hAnsiTheme="minorHAnsi" w:cstheme="minorHAnsi"/>
                <w:color w:val="000000"/>
                <w:sz w:val="18"/>
                <w:szCs w:val="18"/>
                <w:lang w:eastAsia="ru-RU"/>
              </w:rPr>
              <w:t xml:space="preserve">Котельная ООО </w:t>
            </w:r>
            <w:r w:rsidRPr="003D723A">
              <w:rPr>
                <w:rFonts w:asciiTheme="minorHAnsi" w:eastAsia="Times New Roman" w:hAnsiTheme="minorHAnsi" w:cstheme="minorHAnsi"/>
                <w:color w:val="000000"/>
                <w:sz w:val="20"/>
                <w:szCs w:val="20"/>
                <w:lang w:eastAsia="ru-RU"/>
              </w:rPr>
              <w:t>"</w:t>
            </w:r>
            <w:r w:rsidRPr="003D723A">
              <w:rPr>
                <w:rFonts w:eastAsia="Times New Roman"/>
                <w:sz w:val="20"/>
                <w:szCs w:val="20"/>
                <w:lang w:eastAsia="ru-RU"/>
              </w:rPr>
              <w:t>ЭкоПетровск</w:t>
            </w:r>
            <w:r w:rsidRPr="003D723A">
              <w:rPr>
                <w:rFonts w:asciiTheme="minorHAnsi" w:eastAsia="Times New Roman" w:hAnsiTheme="minorHAnsi" w:cstheme="minorHAnsi"/>
                <w:color w:val="000000"/>
                <w:sz w:val="20"/>
                <w:szCs w:val="20"/>
                <w:lang w:eastAsia="ru-RU"/>
              </w:rPr>
              <w:t>"</w:t>
            </w:r>
            <w:r w:rsidRPr="003D723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88EF30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3//6-8(ТК-7б) - 3//6-9(ТК-8б)</w:t>
            </w:r>
          </w:p>
        </w:tc>
        <w:tc>
          <w:tcPr>
            <w:tcW w:w="729" w:type="pct"/>
            <w:tcBorders>
              <w:top w:val="nil"/>
              <w:left w:val="nil"/>
              <w:bottom w:val="single" w:sz="4" w:space="0" w:color="auto"/>
              <w:right w:val="single" w:sz="4" w:space="0" w:color="auto"/>
            </w:tcBorders>
            <w:shd w:val="clear" w:color="auto" w:fill="auto"/>
            <w:noWrap/>
            <w:vAlign w:val="center"/>
            <w:hideMark/>
          </w:tcPr>
          <w:p w14:paraId="5F0D46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B4EE9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D51E2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2Ду400</w:t>
            </w:r>
          </w:p>
        </w:tc>
        <w:tc>
          <w:tcPr>
            <w:tcW w:w="310" w:type="pct"/>
            <w:tcBorders>
              <w:top w:val="nil"/>
              <w:left w:val="nil"/>
              <w:bottom w:val="single" w:sz="4" w:space="0" w:color="auto"/>
              <w:right w:val="single" w:sz="4" w:space="0" w:color="auto"/>
            </w:tcBorders>
            <w:shd w:val="clear" w:color="auto" w:fill="auto"/>
            <w:noWrap/>
            <w:vAlign w:val="center"/>
            <w:hideMark/>
          </w:tcPr>
          <w:p w14:paraId="09587D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74</w:t>
            </w:r>
          </w:p>
        </w:tc>
      </w:tr>
      <w:tr w:rsidR="000B2077" w:rsidRPr="00947744" w14:paraId="72202015" w14:textId="77777777" w:rsidTr="00255660">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17DED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1717</w:t>
            </w:r>
          </w:p>
        </w:tc>
        <w:tc>
          <w:tcPr>
            <w:tcW w:w="1003" w:type="pct"/>
            <w:tcBorders>
              <w:top w:val="nil"/>
              <w:left w:val="nil"/>
              <w:bottom w:val="single" w:sz="4" w:space="0" w:color="auto"/>
              <w:right w:val="single" w:sz="4" w:space="0" w:color="auto"/>
            </w:tcBorders>
            <w:shd w:val="clear" w:color="auto" w:fill="auto"/>
            <w:noWrap/>
            <w:hideMark/>
          </w:tcPr>
          <w:p w14:paraId="67043A78" w14:textId="4068F3A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3D723A">
              <w:rPr>
                <w:rFonts w:asciiTheme="minorHAnsi" w:eastAsia="Times New Roman" w:hAnsiTheme="minorHAnsi" w:cstheme="minorHAnsi"/>
                <w:color w:val="000000"/>
                <w:sz w:val="18"/>
                <w:szCs w:val="18"/>
                <w:lang w:eastAsia="ru-RU"/>
              </w:rPr>
              <w:t xml:space="preserve">Котельная ООО </w:t>
            </w:r>
            <w:r w:rsidRPr="003D723A">
              <w:rPr>
                <w:rFonts w:asciiTheme="minorHAnsi" w:eastAsia="Times New Roman" w:hAnsiTheme="minorHAnsi" w:cstheme="minorHAnsi"/>
                <w:color w:val="000000"/>
                <w:sz w:val="20"/>
                <w:szCs w:val="20"/>
                <w:lang w:eastAsia="ru-RU"/>
              </w:rPr>
              <w:t>"</w:t>
            </w:r>
            <w:r w:rsidRPr="003D723A">
              <w:rPr>
                <w:rFonts w:eastAsia="Times New Roman"/>
                <w:sz w:val="20"/>
                <w:szCs w:val="20"/>
                <w:lang w:eastAsia="ru-RU"/>
              </w:rPr>
              <w:t>ЭкоПетровск</w:t>
            </w:r>
            <w:r w:rsidRPr="003D723A">
              <w:rPr>
                <w:rFonts w:asciiTheme="minorHAnsi" w:eastAsia="Times New Roman" w:hAnsiTheme="minorHAnsi" w:cstheme="minorHAnsi"/>
                <w:color w:val="000000"/>
                <w:sz w:val="20"/>
                <w:szCs w:val="20"/>
                <w:lang w:eastAsia="ru-RU"/>
              </w:rPr>
              <w:t>"</w:t>
            </w:r>
            <w:r w:rsidRPr="003D723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843F5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w:t>
            </w:r>
          </w:p>
        </w:tc>
        <w:tc>
          <w:tcPr>
            <w:tcW w:w="729" w:type="pct"/>
            <w:tcBorders>
              <w:top w:val="nil"/>
              <w:left w:val="nil"/>
              <w:bottom w:val="single" w:sz="4" w:space="0" w:color="auto"/>
              <w:right w:val="single" w:sz="4" w:space="0" w:color="auto"/>
            </w:tcBorders>
            <w:shd w:val="clear" w:color="auto" w:fill="auto"/>
            <w:noWrap/>
            <w:vAlign w:val="center"/>
            <w:hideMark/>
          </w:tcPr>
          <w:p w14:paraId="5231A6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5CF63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023AF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400EA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0B2077" w:rsidRPr="00947744" w14:paraId="4EABA189" w14:textId="77777777" w:rsidTr="00255660">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57BAF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1718</w:t>
            </w:r>
          </w:p>
        </w:tc>
        <w:tc>
          <w:tcPr>
            <w:tcW w:w="1003" w:type="pct"/>
            <w:tcBorders>
              <w:top w:val="nil"/>
              <w:left w:val="nil"/>
              <w:bottom w:val="single" w:sz="4" w:space="0" w:color="auto"/>
              <w:right w:val="single" w:sz="4" w:space="0" w:color="auto"/>
            </w:tcBorders>
            <w:shd w:val="clear" w:color="auto" w:fill="auto"/>
            <w:noWrap/>
            <w:hideMark/>
          </w:tcPr>
          <w:p w14:paraId="05001522" w14:textId="0837775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3D723A">
              <w:rPr>
                <w:rFonts w:asciiTheme="minorHAnsi" w:eastAsia="Times New Roman" w:hAnsiTheme="minorHAnsi" w:cstheme="minorHAnsi"/>
                <w:color w:val="000000"/>
                <w:sz w:val="18"/>
                <w:szCs w:val="18"/>
                <w:lang w:eastAsia="ru-RU"/>
              </w:rPr>
              <w:t xml:space="preserve">Котельная ООО </w:t>
            </w:r>
            <w:r w:rsidRPr="003D723A">
              <w:rPr>
                <w:rFonts w:asciiTheme="minorHAnsi" w:eastAsia="Times New Roman" w:hAnsiTheme="minorHAnsi" w:cstheme="minorHAnsi"/>
                <w:color w:val="000000"/>
                <w:sz w:val="20"/>
                <w:szCs w:val="20"/>
                <w:lang w:eastAsia="ru-RU"/>
              </w:rPr>
              <w:t>"</w:t>
            </w:r>
            <w:r w:rsidRPr="003D723A">
              <w:rPr>
                <w:rFonts w:eastAsia="Times New Roman"/>
                <w:sz w:val="20"/>
                <w:szCs w:val="20"/>
                <w:lang w:eastAsia="ru-RU"/>
              </w:rPr>
              <w:t>ЭкоПетровск</w:t>
            </w:r>
            <w:r w:rsidRPr="003D723A">
              <w:rPr>
                <w:rFonts w:asciiTheme="minorHAnsi" w:eastAsia="Times New Roman" w:hAnsiTheme="minorHAnsi" w:cstheme="minorHAnsi"/>
                <w:color w:val="000000"/>
                <w:sz w:val="20"/>
                <w:szCs w:val="20"/>
                <w:lang w:eastAsia="ru-RU"/>
              </w:rPr>
              <w:t>"</w:t>
            </w:r>
            <w:r w:rsidRPr="003D723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F3760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3//6-4(ТК-3б) - МУМ</w:t>
            </w:r>
          </w:p>
        </w:tc>
        <w:tc>
          <w:tcPr>
            <w:tcW w:w="729" w:type="pct"/>
            <w:tcBorders>
              <w:top w:val="nil"/>
              <w:left w:val="nil"/>
              <w:bottom w:val="single" w:sz="4" w:space="0" w:color="auto"/>
              <w:right w:val="single" w:sz="4" w:space="0" w:color="auto"/>
            </w:tcBorders>
            <w:shd w:val="clear" w:color="auto" w:fill="auto"/>
            <w:noWrap/>
            <w:vAlign w:val="center"/>
            <w:hideMark/>
          </w:tcPr>
          <w:p w14:paraId="3A8807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F94EB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F086A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0FC6B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w:t>
            </w:r>
          </w:p>
        </w:tc>
      </w:tr>
      <w:tr w:rsidR="000B2077" w:rsidRPr="00947744" w14:paraId="06CE4922" w14:textId="77777777" w:rsidTr="00255660">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960E77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1719</w:t>
            </w:r>
          </w:p>
        </w:tc>
        <w:tc>
          <w:tcPr>
            <w:tcW w:w="1003" w:type="pct"/>
            <w:tcBorders>
              <w:top w:val="nil"/>
              <w:left w:val="nil"/>
              <w:bottom w:val="single" w:sz="4" w:space="0" w:color="auto"/>
              <w:right w:val="single" w:sz="4" w:space="0" w:color="auto"/>
            </w:tcBorders>
            <w:shd w:val="clear" w:color="auto" w:fill="auto"/>
            <w:noWrap/>
            <w:hideMark/>
          </w:tcPr>
          <w:p w14:paraId="059C0916" w14:textId="5757236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3D723A">
              <w:rPr>
                <w:rFonts w:asciiTheme="minorHAnsi" w:eastAsia="Times New Roman" w:hAnsiTheme="minorHAnsi" w:cstheme="minorHAnsi"/>
                <w:color w:val="000000"/>
                <w:sz w:val="18"/>
                <w:szCs w:val="18"/>
                <w:lang w:eastAsia="ru-RU"/>
              </w:rPr>
              <w:t xml:space="preserve">Котельная ООО </w:t>
            </w:r>
            <w:r w:rsidRPr="003D723A">
              <w:rPr>
                <w:rFonts w:asciiTheme="minorHAnsi" w:eastAsia="Times New Roman" w:hAnsiTheme="minorHAnsi" w:cstheme="minorHAnsi"/>
                <w:color w:val="000000"/>
                <w:sz w:val="20"/>
                <w:szCs w:val="20"/>
                <w:lang w:eastAsia="ru-RU"/>
              </w:rPr>
              <w:t>"</w:t>
            </w:r>
            <w:r w:rsidRPr="003D723A">
              <w:rPr>
                <w:rFonts w:eastAsia="Times New Roman"/>
                <w:sz w:val="20"/>
                <w:szCs w:val="20"/>
                <w:lang w:eastAsia="ru-RU"/>
              </w:rPr>
              <w:t>ЭкоПетровск</w:t>
            </w:r>
            <w:r w:rsidRPr="003D723A">
              <w:rPr>
                <w:rFonts w:asciiTheme="minorHAnsi" w:eastAsia="Times New Roman" w:hAnsiTheme="minorHAnsi" w:cstheme="minorHAnsi"/>
                <w:color w:val="000000"/>
                <w:sz w:val="20"/>
                <w:szCs w:val="20"/>
                <w:lang w:eastAsia="ru-RU"/>
              </w:rPr>
              <w:t>"</w:t>
            </w:r>
            <w:r w:rsidRPr="003D723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E1550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3//6-7(ТК6б) - У-3//6-7</w:t>
            </w:r>
          </w:p>
        </w:tc>
        <w:tc>
          <w:tcPr>
            <w:tcW w:w="729" w:type="pct"/>
            <w:tcBorders>
              <w:top w:val="nil"/>
              <w:left w:val="nil"/>
              <w:bottom w:val="single" w:sz="4" w:space="0" w:color="auto"/>
              <w:right w:val="single" w:sz="4" w:space="0" w:color="auto"/>
            </w:tcBorders>
            <w:shd w:val="clear" w:color="auto" w:fill="auto"/>
            <w:noWrap/>
            <w:vAlign w:val="center"/>
            <w:hideMark/>
          </w:tcPr>
          <w:p w14:paraId="22BC6C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319E15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8AF72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DC417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0E80F7F5" w14:textId="77777777" w:rsidTr="00255660">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2D850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1720</w:t>
            </w:r>
          </w:p>
        </w:tc>
        <w:tc>
          <w:tcPr>
            <w:tcW w:w="1003" w:type="pct"/>
            <w:tcBorders>
              <w:top w:val="nil"/>
              <w:left w:val="nil"/>
              <w:bottom w:val="single" w:sz="4" w:space="0" w:color="auto"/>
              <w:right w:val="single" w:sz="4" w:space="0" w:color="auto"/>
            </w:tcBorders>
            <w:shd w:val="clear" w:color="auto" w:fill="auto"/>
            <w:noWrap/>
            <w:hideMark/>
          </w:tcPr>
          <w:p w14:paraId="2F9BE6F3" w14:textId="51DE86B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3D723A">
              <w:rPr>
                <w:rFonts w:asciiTheme="minorHAnsi" w:eastAsia="Times New Roman" w:hAnsiTheme="minorHAnsi" w:cstheme="minorHAnsi"/>
                <w:color w:val="000000"/>
                <w:sz w:val="18"/>
                <w:szCs w:val="18"/>
                <w:lang w:eastAsia="ru-RU"/>
              </w:rPr>
              <w:t xml:space="preserve">Котельная ООО </w:t>
            </w:r>
            <w:r w:rsidRPr="003D723A">
              <w:rPr>
                <w:rFonts w:asciiTheme="minorHAnsi" w:eastAsia="Times New Roman" w:hAnsiTheme="minorHAnsi" w:cstheme="minorHAnsi"/>
                <w:color w:val="000000"/>
                <w:sz w:val="20"/>
                <w:szCs w:val="20"/>
                <w:lang w:eastAsia="ru-RU"/>
              </w:rPr>
              <w:t>"</w:t>
            </w:r>
            <w:r w:rsidRPr="003D723A">
              <w:rPr>
                <w:rFonts w:eastAsia="Times New Roman"/>
                <w:sz w:val="20"/>
                <w:szCs w:val="20"/>
                <w:lang w:eastAsia="ru-RU"/>
              </w:rPr>
              <w:t>ЭкоПетровск</w:t>
            </w:r>
            <w:r w:rsidRPr="003D723A">
              <w:rPr>
                <w:rFonts w:asciiTheme="minorHAnsi" w:eastAsia="Times New Roman" w:hAnsiTheme="minorHAnsi" w:cstheme="minorHAnsi"/>
                <w:color w:val="000000"/>
                <w:sz w:val="20"/>
                <w:szCs w:val="20"/>
                <w:lang w:eastAsia="ru-RU"/>
              </w:rPr>
              <w:t>"</w:t>
            </w:r>
            <w:r w:rsidRPr="003D723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AF7B3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У-3//6-7 - 3/6-7-1(ТК-6б)</w:t>
            </w:r>
          </w:p>
        </w:tc>
        <w:tc>
          <w:tcPr>
            <w:tcW w:w="729" w:type="pct"/>
            <w:tcBorders>
              <w:top w:val="nil"/>
              <w:left w:val="nil"/>
              <w:bottom w:val="single" w:sz="4" w:space="0" w:color="auto"/>
              <w:right w:val="single" w:sz="4" w:space="0" w:color="auto"/>
            </w:tcBorders>
            <w:shd w:val="clear" w:color="auto" w:fill="auto"/>
            <w:noWrap/>
            <w:vAlign w:val="center"/>
            <w:hideMark/>
          </w:tcPr>
          <w:p w14:paraId="5BAFCF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2B1E90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E45F37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C99AC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w:t>
            </w:r>
          </w:p>
        </w:tc>
      </w:tr>
      <w:tr w:rsidR="000B2077" w:rsidRPr="00947744" w14:paraId="63A8FD7F" w14:textId="77777777" w:rsidTr="00255660">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4B526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1721</w:t>
            </w:r>
          </w:p>
        </w:tc>
        <w:tc>
          <w:tcPr>
            <w:tcW w:w="1003" w:type="pct"/>
            <w:tcBorders>
              <w:top w:val="nil"/>
              <w:left w:val="nil"/>
              <w:bottom w:val="single" w:sz="4" w:space="0" w:color="auto"/>
              <w:right w:val="single" w:sz="4" w:space="0" w:color="auto"/>
            </w:tcBorders>
            <w:shd w:val="clear" w:color="auto" w:fill="auto"/>
            <w:noWrap/>
            <w:hideMark/>
          </w:tcPr>
          <w:p w14:paraId="34910FAD" w14:textId="1AD8B08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3D723A">
              <w:rPr>
                <w:rFonts w:asciiTheme="minorHAnsi" w:eastAsia="Times New Roman" w:hAnsiTheme="minorHAnsi" w:cstheme="minorHAnsi"/>
                <w:color w:val="000000"/>
                <w:sz w:val="18"/>
                <w:szCs w:val="18"/>
                <w:lang w:eastAsia="ru-RU"/>
              </w:rPr>
              <w:t xml:space="preserve">Котельная ООО </w:t>
            </w:r>
            <w:r w:rsidRPr="003D723A">
              <w:rPr>
                <w:rFonts w:asciiTheme="minorHAnsi" w:eastAsia="Times New Roman" w:hAnsiTheme="minorHAnsi" w:cstheme="minorHAnsi"/>
                <w:color w:val="000000"/>
                <w:sz w:val="20"/>
                <w:szCs w:val="20"/>
                <w:lang w:eastAsia="ru-RU"/>
              </w:rPr>
              <w:t>"</w:t>
            </w:r>
            <w:r w:rsidRPr="003D723A">
              <w:rPr>
                <w:rFonts w:eastAsia="Times New Roman"/>
                <w:sz w:val="20"/>
                <w:szCs w:val="20"/>
                <w:lang w:eastAsia="ru-RU"/>
              </w:rPr>
              <w:t>ЭкоПетровск</w:t>
            </w:r>
            <w:r w:rsidRPr="003D723A">
              <w:rPr>
                <w:rFonts w:asciiTheme="minorHAnsi" w:eastAsia="Times New Roman" w:hAnsiTheme="minorHAnsi" w:cstheme="minorHAnsi"/>
                <w:color w:val="000000"/>
                <w:sz w:val="20"/>
                <w:szCs w:val="20"/>
                <w:lang w:eastAsia="ru-RU"/>
              </w:rPr>
              <w:t>"</w:t>
            </w:r>
            <w:r w:rsidRPr="003D723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C132A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3/6-7-2.1 - Проходная ( Мед. склады)</w:t>
            </w:r>
          </w:p>
        </w:tc>
        <w:tc>
          <w:tcPr>
            <w:tcW w:w="729" w:type="pct"/>
            <w:tcBorders>
              <w:top w:val="nil"/>
              <w:left w:val="nil"/>
              <w:bottom w:val="single" w:sz="4" w:space="0" w:color="auto"/>
              <w:right w:val="single" w:sz="4" w:space="0" w:color="auto"/>
            </w:tcBorders>
            <w:shd w:val="clear" w:color="auto" w:fill="auto"/>
            <w:noWrap/>
            <w:vAlign w:val="center"/>
            <w:hideMark/>
          </w:tcPr>
          <w:p w14:paraId="464021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55754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26161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0CEC63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7C9E3A7E" w14:textId="77777777" w:rsidTr="00255660">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511CA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1722</w:t>
            </w:r>
          </w:p>
        </w:tc>
        <w:tc>
          <w:tcPr>
            <w:tcW w:w="1003" w:type="pct"/>
            <w:tcBorders>
              <w:top w:val="nil"/>
              <w:left w:val="nil"/>
              <w:bottom w:val="single" w:sz="4" w:space="0" w:color="auto"/>
              <w:right w:val="single" w:sz="4" w:space="0" w:color="auto"/>
            </w:tcBorders>
            <w:shd w:val="clear" w:color="auto" w:fill="auto"/>
            <w:noWrap/>
            <w:hideMark/>
          </w:tcPr>
          <w:p w14:paraId="76850BE9" w14:textId="1F257E5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3D723A">
              <w:rPr>
                <w:rFonts w:asciiTheme="minorHAnsi" w:eastAsia="Times New Roman" w:hAnsiTheme="minorHAnsi" w:cstheme="minorHAnsi"/>
                <w:color w:val="000000"/>
                <w:sz w:val="18"/>
                <w:szCs w:val="18"/>
                <w:lang w:eastAsia="ru-RU"/>
              </w:rPr>
              <w:t xml:space="preserve">Котельная ООО </w:t>
            </w:r>
            <w:r w:rsidRPr="003D723A">
              <w:rPr>
                <w:rFonts w:asciiTheme="minorHAnsi" w:eastAsia="Times New Roman" w:hAnsiTheme="minorHAnsi" w:cstheme="minorHAnsi"/>
                <w:color w:val="000000"/>
                <w:sz w:val="20"/>
                <w:szCs w:val="20"/>
                <w:lang w:eastAsia="ru-RU"/>
              </w:rPr>
              <w:t>"</w:t>
            </w:r>
            <w:r w:rsidRPr="003D723A">
              <w:rPr>
                <w:rFonts w:eastAsia="Times New Roman"/>
                <w:sz w:val="20"/>
                <w:szCs w:val="20"/>
                <w:lang w:eastAsia="ru-RU"/>
              </w:rPr>
              <w:t>ЭкоПетровск</w:t>
            </w:r>
            <w:r w:rsidRPr="003D723A">
              <w:rPr>
                <w:rFonts w:asciiTheme="minorHAnsi" w:eastAsia="Times New Roman" w:hAnsiTheme="minorHAnsi" w:cstheme="minorHAnsi"/>
                <w:color w:val="000000"/>
                <w:sz w:val="20"/>
                <w:szCs w:val="20"/>
                <w:lang w:eastAsia="ru-RU"/>
              </w:rPr>
              <w:t>"</w:t>
            </w:r>
            <w:r w:rsidRPr="003D723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926F0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3/6-7-1(ТК-6б) - 3/6-7-1.1</w:t>
            </w:r>
          </w:p>
        </w:tc>
        <w:tc>
          <w:tcPr>
            <w:tcW w:w="729" w:type="pct"/>
            <w:tcBorders>
              <w:top w:val="nil"/>
              <w:left w:val="nil"/>
              <w:bottom w:val="single" w:sz="4" w:space="0" w:color="auto"/>
              <w:right w:val="single" w:sz="4" w:space="0" w:color="auto"/>
            </w:tcBorders>
            <w:shd w:val="clear" w:color="auto" w:fill="auto"/>
            <w:noWrap/>
            <w:vAlign w:val="center"/>
            <w:hideMark/>
          </w:tcPr>
          <w:p w14:paraId="15E010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FE219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FF86A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81159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w:t>
            </w:r>
          </w:p>
        </w:tc>
      </w:tr>
      <w:tr w:rsidR="000B2077" w:rsidRPr="00947744" w14:paraId="1A1A7427" w14:textId="77777777" w:rsidTr="00255660">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D3701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1723</w:t>
            </w:r>
          </w:p>
        </w:tc>
        <w:tc>
          <w:tcPr>
            <w:tcW w:w="1003" w:type="pct"/>
            <w:tcBorders>
              <w:top w:val="nil"/>
              <w:left w:val="nil"/>
              <w:bottom w:val="single" w:sz="4" w:space="0" w:color="auto"/>
              <w:right w:val="single" w:sz="4" w:space="0" w:color="auto"/>
            </w:tcBorders>
            <w:shd w:val="clear" w:color="auto" w:fill="auto"/>
            <w:noWrap/>
            <w:hideMark/>
          </w:tcPr>
          <w:p w14:paraId="224897FA" w14:textId="1739449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3D723A">
              <w:rPr>
                <w:rFonts w:asciiTheme="minorHAnsi" w:eastAsia="Times New Roman" w:hAnsiTheme="minorHAnsi" w:cstheme="minorHAnsi"/>
                <w:color w:val="000000"/>
                <w:sz w:val="18"/>
                <w:szCs w:val="18"/>
                <w:lang w:eastAsia="ru-RU"/>
              </w:rPr>
              <w:t xml:space="preserve">Котельная ООО </w:t>
            </w:r>
            <w:r w:rsidRPr="003D723A">
              <w:rPr>
                <w:rFonts w:asciiTheme="minorHAnsi" w:eastAsia="Times New Roman" w:hAnsiTheme="minorHAnsi" w:cstheme="minorHAnsi"/>
                <w:color w:val="000000"/>
                <w:sz w:val="20"/>
                <w:szCs w:val="20"/>
                <w:lang w:eastAsia="ru-RU"/>
              </w:rPr>
              <w:t>"</w:t>
            </w:r>
            <w:r w:rsidRPr="003D723A">
              <w:rPr>
                <w:rFonts w:eastAsia="Times New Roman"/>
                <w:sz w:val="20"/>
                <w:szCs w:val="20"/>
                <w:lang w:eastAsia="ru-RU"/>
              </w:rPr>
              <w:t>ЭкоПетровск</w:t>
            </w:r>
            <w:r w:rsidRPr="003D723A">
              <w:rPr>
                <w:rFonts w:asciiTheme="minorHAnsi" w:eastAsia="Times New Roman" w:hAnsiTheme="minorHAnsi" w:cstheme="minorHAnsi"/>
                <w:color w:val="000000"/>
                <w:sz w:val="20"/>
                <w:szCs w:val="20"/>
                <w:lang w:eastAsia="ru-RU"/>
              </w:rPr>
              <w:t>"</w:t>
            </w:r>
            <w:r w:rsidRPr="003D723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5FB1F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3/6-7-1.1 - 3/6-7-5(ТК-6б/2)</w:t>
            </w:r>
          </w:p>
        </w:tc>
        <w:tc>
          <w:tcPr>
            <w:tcW w:w="729" w:type="pct"/>
            <w:tcBorders>
              <w:top w:val="nil"/>
              <w:left w:val="nil"/>
              <w:bottom w:val="single" w:sz="4" w:space="0" w:color="auto"/>
              <w:right w:val="single" w:sz="4" w:space="0" w:color="auto"/>
            </w:tcBorders>
            <w:shd w:val="clear" w:color="auto" w:fill="auto"/>
            <w:noWrap/>
            <w:vAlign w:val="center"/>
            <w:hideMark/>
          </w:tcPr>
          <w:p w14:paraId="1E0378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62DA8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0AEEE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1EFDD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68</w:t>
            </w:r>
          </w:p>
        </w:tc>
      </w:tr>
      <w:tr w:rsidR="000B2077" w:rsidRPr="00947744" w14:paraId="19DA2E7D" w14:textId="77777777" w:rsidTr="00255660">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3E6C3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1724</w:t>
            </w:r>
          </w:p>
        </w:tc>
        <w:tc>
          <w:tcPr>
            <w:tcW w:w="1003" w:type="pct"/>
            <w:tcBorders>
              <w:top w:val="nil"/>
              <w:left w:val="nil"/>
              <w:bottom w:val="single" w:sz="4" w:space="0" w:color="auto"/>
              <w:right w:val="single" w:sz="4" w:space="0" w:color="auto"/>
            </w:tcBorders>
            <w:shd w:val="clear" w:color="auto" w:fill="auto"/>
            <w:noWrap/>
            <w:hideMark/>
          </w:tcPr>
          <w:p w14:paraId="46E9BC36" w14:textId="098B04F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3D723A">
              <w:rPr>
                <w:rFonts w:asciiTheme="minorHAnsi" w:eastAsia="Times New Roman" w:hAnsiTheme="minorHAnsi" w:cstheme="minorHAnsi"/>
                <w:color w:val="000000"/>
                <w:sz w:val="18"/>
                <w:szCs w:val="18"/>
                <w:lang w:eastAsia="ru-RU"/>
              </w:rPr>
              <w:t xml:space="preserve">Котельная ООО </w:t>
            </w:r>
            <w:r w:rsidRPr="003D723A">
              <w:rPr>
                <w:rFonts w:asciiTheme="minorHAnsi" w:eastAsia="Times New Roman" w:hAnsiTheme="minorHAnsi" w:cstheme="minorHAnsi"/>
                <w:color w:val="000000"/>
                <w:sz w:val="20"/>
                <w:szCs w:val="20"/>
                <w:lang w:eastAsia="ru-RU"/>
              </w:rPr>
              <w:t>"</w:t>
            </w:r>
            <w:r w:rsidRPr="003D723A">
              <w:rPr>
                <w:rFonts w:eastAsia="Times New Roman"/>
                <w:sz w:val="20"/>
                <w:szCs w:val="20"/>
                <w:lang w:eastAsia="ru-RU"/>
              </w:rPr>
              <w:t>ЭкоПетровск</w:t>
            </w:r>
            <w:r w:rsidRPr="003D723A">
              <w:rPr>
                <w:rFonts w:asciiTheme="minorHAnsi" w:eastAsia="Times New Roman" w:hAnsiTheme="minorHAnsi" w:cstheme="minorHAnsi"/>
                <w:color w:val="000000"/>
                <w:sz w:val="20"/>
                <w:szCs w:val="20"/>
                <w:lang w:eastAsia="ru-RU"/>
              </w:rPr>
              <w:t>"</w:t>
            </w:r>
            <w:r w:rsidRPr="003D723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FE64D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3/6-7-6(ТК-6б/3) - У-3/6-7-6</w:t>
            </w:r>
          </w:p>
        </w:tc>
        <w:tc>
          <w:tcPr>
            <w:tcW w:w="729" w:type="pct"/>
            <w:tcBorders>
              <w:top w:val="nil"/>
              <w:left w:val="nil"/>
              <w:bottom w:val="single" w:sz="4" w:space="0" w:color="auto"/>
              <w:right w:val="single" w:sz="4" w:space="0" w:color="auto"/>
            </w:tcBorders>
            <w:shd w:val="clear" w:color="auto" w:fill="auto"/>
            <w:noWrap/>
            <w:vAlign w:val="center"/>
            <w:hideMark/>
          </w:tcPr>
          <w:p w14:paraId="1131E7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294DF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45141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C58E8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53</w:t>
            </w:r>
          </w:p>
        </w:tc>
      </w:tr>
      <w:tr w:rsidR="000B2077" w:rsidRPr="00947744" w14:paraId="410A55F5" w14:textId="77777777" w:rsidTr="00255660">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23639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1725</w:t>
            </w:r>
          </w:p>
        </w:tc>
        <w:tc>
          <w:tcPr>
            <w:tcW w:w="1003" w:type="pct"/>
            <w:tcBorders>
              <w:top w:val="nil"/>
              <w:left w:val="nil"/>
              <w:bottom w:val="single" w:sz="4" w:space="0" w:color="auto"/>
              <w:right w:val="single" w:sz="4" w:space="0" w:color="auto"/>
            </w:tcBorders>
            <w:shd w:val="clear" w:color="auto" w:fill="auto"/>
            <w:noWrap/>
            <w:hideMark/>
          </w:tcPr>
          <w:p w14:paraId="554586B3" w14:textId="06C5080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3D723A">
              <w:rPr>
                <w:rFonts w:asciiTheme="minorHAnsi" w:eastAsia="Times New Roman" w:hAnsiTheme="minorHAnsi" w:cstheme="minorHAnsi"/>
                <w:color w:val="000000"/>
                <w:sz w:val="18"/>
                <w:szCs w:val="18"/>
                <w:lang w:eastAsia="ru-RU"/>
              </w:rPr>
              <w:t xml:space="preserve">Котельная ООО </w:t>
            </w:r>
            <w:r w:rsidRPr="003D723A">
              <w:rPr>
                <w:rFonts w:asciiTheme="minorHAnsi" w:eastAsia="Times New Roman" w:hAnsiTheme="minorHAnsi" w:cstheme="minorHAnsi"/>
                <w:color w:val="000000"/>
                <w:sz w:val="20"/>
                <w:szCs w:val="20"/>
                <w:lang w:eastAsia="ru-RU"/>
              </w:rPr>
              <w:t>"</w:t>
            </w:r>
            <w:r w:rsidRPr="003D723A">
              <w:rPr>
                <w:rFonts w:eastAsia="Times New Roman"/>
                <w:sz w:val="20"/>
                <w:szCs w:val="20"/>
                <w:lang w:eastAsia="ru-RU"/>
              </w:rPr>
              <w:t>ЭкоПетровск</w:t>
            </w:r>
            <w:r w:rsidRPr="003D723A">
              <w:rPr>
                <w:rFonts w:asciiTheme="minorHAnsi" w:eastAsia="Times New Roman" w:hAnsiTheme="minorHAnsi" w:cstheme="minorHAnsi"/>
                <w:color w:val="000000"/>
                <w:sz w:val="20"/>
                <w:szCs w:val="20"/>
                <w:lang w:eastAsia="ru-RU"/>
              </w:rPr>
              <w:t>"</w:t>
            </w:r>
            <w:r w:rsidRPr="003D723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74D70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У-3/6-7-6 - Свободы ул., 107А</w:t>
            </w:r>
          </w:p>
        </w:tc>
        <w:tc>
          <w:tcPr>
            <w:tcW w:w="729" w:type="pct"/>
            <w:tcBorders>
              <w:top w:val="nil"/>
              <w:left w:val="nil"/>
              <w:bottom w:val="single" w:sz="4" w:space="0" w:color="auto"/>
              <w:right w:val="single" w:sz="4" w:space="0" w:color="auto"/>
            </w:tcBorders>
            <w:shd w:val="clear" w:color="auto" w:fill="auto"/>
            <w:noWrap/>
            <w:vAlign w:val="center"/>
            <w:hideMark/>
          </w:tcPr>
          <w:p w14:paraId="20D423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56644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F506B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B39BC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3723937F" w14:textId="77777777" w:rsidTr="00255660">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49073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1726</w:t>
            </w:r>
          </w:p>
        </w:tc>
        <w:tc>
          <w:tcPr>
            <w:tcW w:w="1003" w:type="pct"/>
            <w:tcBorders>
              <w:top w:val="nil"/>
              <w:left w:val="nil"/>
              <w:bottom w:val="single" w:sz="4" w:space="0" w:color="auto"/>
              <w:right w:val="single" w:sz="4" w:space="0" w:color="auto"/>
            </w:tcBorders>
            <w:shd w:val="clear" w:color="auto" w:fill="auto"/>
            <w:noWrap/>
            <w:hideMark/>
          </w:tcPr>
          <w:p w14:paraId="74B6F9C6" w14:textId="3FCD4CE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3D723A">
              <w:rPr>
                <w:rFonts w:asciiTheme="minorHAnsi" w:eastAsia="Times New Roman" w:hAnsiTheme="minorHAnsi" w:cstheme="minorHAnsi"/>
                <w:color w:val="000000"/>
                <w:sz w:val="18"/>
                <w:szCs w:val="18"/>
                <w:lang w:eastAsia="ru-RU"/>
              </w:rPr>
              <w:t xml:space="preserve">Котельная ООО </w:t>
            </w:r>
            <w:r w:rsidRPr="003D723A">
              <w:rPr>
                <w:rFonts w:asciiTheme="minorHAnsi" w:eastAsia="Times New Roman" w:hAnsiTheme="minorHAnsi" w:cstheme="minorHAnsi"/>
                <w:color w:val="000000"/>
                <w:sz w:val="20"/>
                <w:szCs w:val="20"/>
                <w:lang w:eastAsia="ru-RU"/>
              </w:rPr>
              <w:t>"</w:t>
            </w:r>
            <w:r w:rsidRPr="003D723A">
              <w:rPr>
                <w:rFonts w:eastAsia="Times New Roman"/>
                <w:sz w:val="20"/>
                <w:szCs w:val="20"/>
                <w:lang w:eastAsia="ru-RU"/>
              </w:rPr>
              <w:t>ЭкоПетровск</w:t>
            </w:r>
            <w:r w:rsidRPr="003D723A">
              <w:rPr>
                <w:rFonts w:asciiTheme="minorHAnsi" w:eastAsia="Times New Roman" w:hAnsiTheme="minorHAnsi" w:cstheme="minorHAnsi"/>
                <w:color w:val="000000"/>
                <w:sz w:val="20"/>
                <w:szCs w:val="20"/>
                <w:lang w:eastAsia="ru-RU"/>
              </w:rPr>
              <w:t>"</w:t>
            </w:r>
            <w:r w:rsidRPr="003D723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A9928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3//6-7(ТК6б) - У-3//6-7</w:t>
            </w:r>
          </w:p>
        </w:tc>
        <w:tc>
          <w:tcPr>
            <w:tcW w:w="729" w:type="pct"/>
            <w:tcBorders>
              <w:top w:val="nil"/>
              <w:left w:val="nil"/>
              <w:bottom w:val="single" w:sz="4" w:space="0" w:color="auto"/>
              <w:right w:val="single" w:sz="4" w:space="0" w:color="auto"/>
            </w:tcBorders>
            <w:shd w:val="clear" w:color="auto" w:fill="auto"/>
            <w:noWrap/>
            <w:vAlign w:val="center"/>
            <w:hideMark/>
          </w:tcPr>
          <w:p w14:paraId="50B85A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B67E7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C292F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2Ду400</w:t>
            </w:r>
          </w:p>
        </w:tc>
        <w:tc>
          <w:tcPr>
            <w:tcW w:w="310" w:type="pct"/>
            <w:tcBorders>
              <w:top w:val="nil"/>
              <w:left w:val="nil"/>
              <w:bottom w:val="single" w:sz="4" w:space="0" w:color="auto"/>
              <w:right w:val="single" w:sz="4" w:space="0" w:color="auto"/>
            </w:tcBorders>
            <w:shd w:val="clear" w:color="auto" w:fill="auto"/>
            <w:noWrap/>
            <w:vAlign w:val="center"/>
            <w:hideMark/>
          </w:tcPr>
          <w:p w14:paraId="030D7A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0B2077" w:rsidRPr="00947744" w14:paraId="2DD1F4DE" w14:textId="77777777" w:rsidTr="00255660">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ADE36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1727</w:t>
            </w:r>
          </w:p>
        </w:tc>
        <w:tc>
          <w:tcPr>
            <w:tcW w:w="1003" w:type="pct"/>
            <w:tcBorders>
              <w:top w:val="nil"/>
              <w:left w:val="nil"/>
              <w:bottom w:val="single" w:sz="4" w:space="0" w:color="auto"/>
              <w:right w:val="single" w:sz="4" w:space="0" w:color="auto"/>
            </w:tcBorders>
            <w:shd w:val="clear" w:color="auto" w:fill="auto"/>
            <w:noWrap/>
            <w:hideMark/>
          </w:tcPr>
          <w:p w14:paraId="69EDC6A9" w14:textId="0921E3B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3D723A">
              <w:rPr>
                <w:rFonts w:asciiTheme="minorHAnsi" w:eastAsia="Times New Roman" w:hAnsiTheme="minorHAnsi" w:cstheme="minorHAnsi"/>
                <w:color w:val="000000"/>
                <w:sz w:val="18"/>
                <w:szCs w:val="18"/>
                <w:lang w:eastAsia="ru-RU"/>
              </w:rPr>
              <w:t xml:space="preserve">Котельная ООО </w:t>
            </w:r>
            <w:r w:rsidRPr="003D723A">
              <w:rPr>
                <w:rFonts w:asciiTheme="minorHAnsi" w:eastAsia="Times New Roman" w:hAnsiTheme="minorHAnsi" w:cstheme="minorHAnsi"/>
                <w:color w:val="000000"/>
                <w:sz w:val="20"/>
                <w:szCs w:val="20"/>
                <w:lang w:eastAsia="ru-RU"/>
              </w:rPr>
              <w:t>"</w:t>
            </w:r>
            <w:r w:rsidRPr="003D723A">
              <w:rPr>
                <w:rFonts w:eastAsia="Times New Roman"/>
                <w:sz w:val="20"/>
                <w:szCs w:val="20"/>
                <w:lang w:eastAsia="ru-RU"/>
              </w:rPr>
              <w:t>ЭкоПетровск</w:t>
            </w:r>
            <w:r w:rsidRPr="003D723A">
              <w:rPr>
                <w:rFonts w:asciiTheme="minorHAnsi" w:eastAsia="Times New Roman" w:hAnsiTheme="minorHAnsi" w:cstheme="minorHAnsi"/>
                <w:color w:val="000000"/>
                <w:sz w:val="20"/>
                <w:szCs w:val="20"/>
                <w:lang w:eastAsia="ru-RU"/>
              </w:rPr>
              <w:t>"</w:t>
            </w:r>
            <w:r w:rsidRPr="003D723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1EB33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У-3//6-7 - 3//6-8(ТК-7б)</w:t>
            </w:r>
          </w:p>
        </w:tc>
        <w:tc>
          <w:tcPr>
            <w:tcW w:w="729" w:type="pct"/>
            <w:tcBorders>
              <w:top w:val="nil"/>
              <w:left w:val="nil"/>
              <w:bottom w:val="single" w:sz="4" w:space="0" w:color="auto"/>
              <w:right w:val="single" w:sz="4" w:space="0" w:color="auto"/>
            </w:tcBorders>
            <w:shd w:val="clear" w:color="auto" w:fill="auto"/>
            <w:noWrap/>
            <w:vAlign w:val="center"/>
            <w:hideMark/>
          </w:tcPr>
          <w:p w14:paraId="172F74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283E7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94666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2Ду400</w:t>
            </w:r>
          </w:p>
        </w:tc>
        <w:tc>
          <w:tcPr>
            <w:tcW w:w="310" w:type="pct"/>
            <w:tcBorders>
              <w:top w:val="nil"/>
              <w:left w:val="nil"/>
              <w:bottom w:val="single" w:sz="4" w:space="0" w:color="auto"/>
              <w:right w:val="single" w:sz="4" w:space="0" w:color="auto"/>
            </w:tcBorders>
            <w:shd w:val="clear" w:color="auto" w:fill="auto"/>
            <w:noWrap/>
            <w:vAlign w:val="center"/>
            <w:hideMark/>
          </w:tcPr>
          <w:p w14:paraId="4CCE9F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w:t>
            </w:r>
          </w:p>
        </w:tc>
      </w:tr>
      <w:tr w:rsidR="000B2077" w:rsidRPr="00947744" w14:paraId="15BA0BF4" w14:textId="77777777" w:rsidTr="00255660">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AABA3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1728</w:t>
            </w:r>
          </w:p>
        </w:tc>
        <w:tc>
          <w:tcPr>
            <w:tcW w:w="1003" w:type="pct"/>
            <w:tcBorders>
              <w:top w:val="nil"/>
              <w:left w:val="nil"/>
              <w:bottom w:val="single" w:sz="4" w:space="0" w:color="auto"/>
              <w:right w:val="single" w:sz="4" w:space="0" w:color="auto"/>
            </w:tcBorders>
            <w:shd w:val="clear" w:color="auto" w:fill="auto"/>
            <w:noWrap/>
            <w:hideMark/>
          </w:tcPr>
          <w:p w14:paraId="55B67C1B" w14:textId="1EB8E64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3D723A">
              <w:rPr>
                <w:rFonts w:asciiTheme="minorHAnsi" w:eastAsia="Times New Roman" w:hAnsiTheme="minorHAnsi" w:cstheme="minorHAnsi"/>
                <w:color w:val="000000"/>
                <w:sz w:val="18"/>
                <w:szCs w:val="18"/>
                <w:lang w:eastAsia="ru-RU"/>
              </w:rPr>
              <w:t xml:space="preserve">Котельная ООО </w:t>
            </w:r>
            <w:r w:rsidRPr="003D723A">
              <w:rPr>
                <w:rFonts w:asciiTheme="minorHAnsi" w:eastAsia="Times New Roman" w:hAnsiTheme="minorHAnsi" w:cstheme="minorHAnsi"/>
                <w:color w:val="000000"/>
                <w:sz w:val="20"/>
                <w:szCs w:val="20"/>
                <w:lang w:eastAsia="ru-RU"/>
              </w:rPr>
              <w:t>"</w:t>
            </w:r>
            <w:r w:rsidRPr="003D723A">
              <w:rPr>
                <w:rFonts w:eastAsia="Times New Roman"/>
                <w:sz w:val="20"/>
                <w:szCs w:val="20"/>
                <w:lang w:eastAsia="ru-RU"/>
              </w:rPr>
              <w:t>ЭкоПетровск</w:t>
            </w:r>
            <w:r w:rsidRPr="003D723A">
              <w:rPr>
                <w:rFonts w:asciiTheme="minorHAnsi" w:eastAsia="Times New Roman" w:hAnsiTheme="minorHAnsi" w:cstheme="minorHAnsi"/>
                <w:color w:val="000000"/>
                <w:sz w:val="20"/>
                <w:szCs w:val="20"/>
                <w:lang w:eastAsia="ru-RU"/>
              </w:rPr>
              <w:t>"</w:t>
            </w:r>
            <w:r w:rsidRPr="003D723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4C3F2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3//6-9(ТК-8б) - </w:t>
            </w:r>
          </w:p>
        </w:tc>
        <w:tc>
          <w:tcPr>
            <w:tcW w:w="729" w:type="pct"/>
            <w:tcBorders>
              <w:top w:val="nil"/>
              <w:left w:val="nil"/>
              <w:bottom w:val="single" w:sz="4" w:space="0" w:color="auto"/>
              <w:right w:val="single" w:sz="4" w:space="0" w:color="auto"/>
            </w:tcBorders>
            <w:shd w:val="clear" w:color="auto" w:fill="auto"/>
            <w:noWrap/>
            <w:vAlign w:val="center"/>
            <w:hideMark/>
          </w:tcPr>
          <w:p w14:paraId="7C483C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A5574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B61A7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2C56B71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6A92DE66" w14:textId="77777777" w:rsidTr="00255660">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D693E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1729</w:t>
            </w:r>
          </w:p>
        </w:tc>
        <w:tc>
          <w:tcPr>
            <w:tcW w:w="1003" w:type="pct"/>
            <w:tcBorders>
              <w:top w:val="nil"/>
              <w:left w:val="nil"/>
              <w:bottom w:val="single" w:sz="4" w:space="0" w:color="auto"/>
              <w:right w:val="single" w:sz="4" w:space="0" w:color="auto"/>
            </w:tcBorders>
            <w:shd w:val="clear" w:color="auto" w:fill="auto"/>
            <w:noWrap/>
            <w:hideMark/>
          </w:tcPr>
          <w:p w14:paraId="697D305D" w14:textId="7CC2230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3D723A">
              <w:rPr>
                <w:rFonts w:asciiTheme="minorHAnsi" w:eastAsia="Times New Roman" w:hAnsiTheme="minorHAnsi" w:cstheme="minorHAnsi"/>
                <w:color w:val="000000"/>
                <w:sz w:val="18"/>
                <w:szCs w:val="18"/>
                <w:lang w:eastAsia="ru-RU"/>
              </w:rPr>
              <w:t xml:space="preserve">Котельная ООО </w:t>
            </w:r>
            <w:r w:rsidRPr="003D723A">
              <w:rPr>
                <w:rFonts w:asciiTheme="minorHAnsi" w:eastAsia="Times New Roman" w:hAnsiTheme="minorHAnsi" w:cstheme="minorHAnsi"/>
                <w:color w:val="000000"/>
                <w:sz w:val="20"/>
                <w:szCs w:val="20"/>
                <w:lang w:eastAsia="ru-RU"/>
              </w:rPr>
              <w:t>"</w:t>
            </w:r>
            <w:r w:rsidRPr="003D723A">
              <w:rPr>
                <w:rFonts w:eastAsia="Times New Roman"/>
                <w:sz w:val="20"/>
                <w:szCs w:val="20"/>
                <w:lang w:eastAsia="ru-RU"/>
              </w:rPr>
              <w:t>ЭкоПетровск</w:t>
            </w:r>
            <w:r w:rsidRPr="003D723A">
              <w:rPr>
                <w:rFonts w:asciiTheme="minorHAnsi" w:eastAsia="Times New Roman" w:hAnsiTheme="minorHAnsi" w:cstheme="minorHAnsi"/>
                <w:color w:val="000000"/>
                <w:sz w:val="20"/>
                <w:szCs w:val="20"/>
                <w:lang w:eastAsia="ru-RU"/>
              </w:rPr>
              <w:t>"</w:t>
            </w:r>
            <w:r w:rsidRPr="003D723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2B544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w:t>
            </w:r>
          </w:p>
        </w:tc>
        <w:tc>
          <w:tcPr>
            <w:tcW w:w="729" w:type="pct"/>
            <w:tcBorders>
              <w:top w:val="nil"/>
              <w:left w:val="nil"/>
              <w:bottom w:val="single" w:sz="4" w:space="0" w:color="auto"/>
              <w:right w:val="single" w:sz="4" w:space="0" w:color="auto"/>
            </w:tcBorders>
            <w:shd w:val="clear" w:color="auto" w:fill="auto"/>
            <w:noWrap/>
            <w:vAlign w:val="center"/>
            <w:hideMark/>
          </w:tcPr>
          <w:p w14:paraId="7F1FAD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D4BF7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65371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2A2864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0B2077" w:rsidRPr="00947744" w14:paraId="51AF1F81" w14:textId="77777777" w:rsidTr="00255660">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F6AD8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1730</w:t>
            </w:r>
          </w:p>
        </w:tc>
        <w:tc>
          <w:tcPr>
            <w:tcW w:w="1003" w:type="pct"/>
            <w:tcBorders>
              <w:top w:val="nil"/>
              <w:left w:val="nil"/>
              <w:bottom w:val="single" w:sz="4" w:space="0" w:color="auto"/>
              <w:right w:val="single" w:sz="4" w:space="0" w:color="auto"/>
            </w:tcBorders>
            <w:shd w:val="clear" w:color="auto" w:fill="auto"/>
            <w:noWrap/>
            <w:hideMark/>
          </w:tcPr>
          <w:p w14:paraId="60F4307B" w14:textId="6F18D10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3D723A">
              <w:rPr>
                <w:rFonts w:asciiTheme="minorHAnsi" w:eastAsia="Times New Roman" w:hAnsiTheme="minorHAnsi" w:cstheme="minorHAnsi"/>
                <w:color w:val="000000"/>
                <w:sz w:val="18"/>
                <w:szCs w:val="18"/>
                <w:lang w:eastAsia="ru-RU"/>
              </w:rPr>
              <w:t xml:space="preserve">Котельная ООО </w:t>
            </w:r>
            <w:r w:rsidRPr="003D723A">
              <w:rPr>
                <w:rFonts w:asciiTheme="minorHAnsi" w:eastAsia="Times New Roman" w:hAnsiTheme="minorHAnsi" w:cstheme="minorHAnsi"/>
                <w:color w:val="000000"/>
                <w:sz w:val="20"/>
                <w:szCs w:val="20"/>
                <w:lang w:eastAsia="ru-RU"/>
              </w:rPr>
              <w:t>"</w:t>
            </w:r>
            <w:r w:rsidRPr="003D723A">
              <w:rPr>
                <w:rFonts w:eastAsia="Times New Roman"/>
                <w:sz w:val="20"/>
                <w:szCs w:val="20"/>
                <w:lang w:eastAsia="ru-RU"/>
              </w:rPr>
              <w:t>ЭкоПетровск</w:t>
            </w:r>
            <w:r w:rsidRPr="003D723A">
              <w:rPr>
                <w:rFonts w:asciiTheme="minorHAnsi" w:eastAsia="Times New Roman" w:hAnsiTheme="minorHAnsi" w:cstheme="minorHAnsi"/>
                <w:color w:val="000000"/>
                <w:sz w:val="20"/>
                <w:szCs w:val="20"/>
                <w:lang w:eastAsia="ru-RU"/>
              </w:rPr>
              <w:t>"</w:t>
            </w:r>
            <w:r w:rsidRPr="003D723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2F4BB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w:t>
            </w:r>
          </w:p>
        </w:tc>
        <w:tc>
          <w:tcPr>
            <w:tcW w:w="729" w:type="pct"/>
            <w:tcBorders>
              <w:top w:val="nil"/>
              <w:left w:val="nil"/>
              <w:bottom w:val="single" w:sz="4" w:space="0" w:color="auto"/>
              <w:right w:val="single" w:sz="4" w:space="0" w:color="auto"/>
            </w:tcBorders>
            <w:shd w:val="clear" w:color="auto" w:fill="auto"/>
            <w:noWrap/>
            <w:vAlign w:val="center"/>
            <w:hideMark/>
          </w:tcPr>
          <w:p w14:paraId="51C4F9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CA213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0E36D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6FFCD6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61</w:t>
            </w:r>
          </w:p>
        </w:tc>
      </w:tr>
      <w:tr w:rsidR="000B2077" w:rsidRPr="00947744" w14:paraId="75818FA1" w14:textId="77777777" w:rsidTr="00255660">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65873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1731</w:t>
            </w:r>
          </w:p>
        </w:tc>
        <w:tc>
          <w:tcPr>
            <w:tcW w:w="1003" w:type="pct"/>
            <w:tcBorders>
              <w:top w:val="nil"/>
              <w:left w:val="nil"/>
              <w:bottom w:val="single" w:sz="4" w:space="0" w:color="auto"/>
              <w:right w:val="single" w:sz="4" w:space="0" w:color="auto"/>
            </w:tcBorders>
            <w:shd w:val="clear" w:color="auto" w:fill="auto"/>
            <w:noWrap/>
            <w:hideMark/>
          </w:tcPr>
          <w:p w14:paraId="4A48557A" w14:textId="0EAD269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3D723A">
              <w:rPr>
                <w:rFonts w:asciiTheme="minorHAnsi" w:eastAsia="Times New Roman" w:hAnsiTheme="minorHAnsi" w:cstheme="minorHAnsi"/>
                <w:color w:val="000000"/>
                <w:sz w:val="18"/>
                <w:szCs w:val="18"/>
                <w:lang w:eastAsia="ru-RU"/>
              </w:rPr>
              <w:t xml:space="preserve">Котельная ООО </w:t>
            </w:r>
            <w:r w:rsidRPr="003D723A">
              <w:rPr>
                <w:rFonts w:asciiTheme="minorHAnsi" w:eastAsia="Times New Roman" w:hAnsiTheme="minorHAnsi" w:cstheme="minorHAnsi"/>
                <w:color w:val="000000"/>
                <w:sz w:val="20"/>
                <w:szCs w:val="20"/>
                <w:lang w:eastAsia="ru-RU"/>
              </w:rPr>
              <w:t>"</w:t>
            </w:r>
            <w:r w:rsidRPr="003D723A">
              <w:rPr>
                <w:rFonts w:eastAsia="Times New Roman"/>
                <w:sz w:val="20"/>
                <w:szCs w:val="20"/>
                <w:lang w:eastAsia="ru-RU"/>
              </w:rPr>
              <w:t>ЭкоПетровск</w:t>
            </w:r>
            <w:r w:rsidRPr="003D723A">
              <w:rPr>
                <w:rFonts w:asciiTheme="minorHAnsi" w:eastAsia="Times New Roman" w:hAnsiTheme="minorHAnsi" w:cstheme="minorHAnsi"/>
                <w:color w:val="000000"/>
                <w:sz w:val="20"/>
                <w:szCs w:val="20"/>
                <w:lang w:eastAsia="ru-RU"/>
              </w:rPr>
              <w:t>"</w:t>
            </w:r>
            <w:r w:rsidRPr="003D723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403FD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3/6-7-7 - Универсал торг, Проходная</w:t>
            </w:r>
          </w:p>
        </w:tc>
        <w:tc>
          <w:tcPr>
            <w:tcW w:w="729" w:type="pct"/>
            <w:tcBorders>
              <w:top w:val="nil"/>
              <w:left w:val="nil"/>
              <w:bottom w:val="single" w:sz="4" w:space="0" w:color="auto"/>
              <w:right w:val="single" w:sz="4" w:space="0" w:color="auto"/>
            </w:tcBorders>
            <w:shd w:val="clear" w:color="auto" w:fill="auto"/>
            <w:noWrap/>
            <w:vAlign w:val="center"/>
            <w:hideMark/>
          </w:tcPr>
          <w:p w14:paraId="380E58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95962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512A2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6FB65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91</w:t>
            </w:r>
          </w:p>
        </w:tc>
      </w:tr>
      <w:tr w:rsidR="000B2077" w:rsidRPr="00947744" w14:paraId="1D6C4F02" w14:textId="77777777" w:rsidTr="00255660">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6701A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1732</w:t>
            </w:r>
          </w:p>
        </w:tc>
        <w:tc>
          <w:tcPr>
            <w:tcW w:w="1003" w:type="pct"/>
            <w:tcBorders>
              <w:top w:val="nil"/>
              <w:left w:val="nil"/>
              <w:bottom w:val="single" w:sz="4" w:space="0" w:color="auto"/>
              <w:right w:val="single" w:sz="4" w:space="0" w:color="auto"/>
            </w:tcBorders>
            <w:shd w:val="clear" w:color="auto" w:fill="auto"/>
            <w:noWrap/>
            <w:hideMark/>
          </w:tcPr>
          <w:p w14:paraId="15B8B327" w14:textId="7EBD9E5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3D723A">
              <w:rPr>
                <w:rFonts w:asciiTheme="minorHAnsi" w:eastAsia="Times New Roman" w:hAnsiTheme="minorHAnsi" w:cstheme="minorHAnsi"/>
                <w:color w:val="000000"/>
                <w:sz w:val="18"/>
                <w:szCs w:val="18"/>
                <w:lang w:eastAsia="ru-RU"/>
              </w:rPr>
              <w:t xml:space="preserve">Котельная ООО </w:t>
            </w:r>
            <w:r w:rsidRPr="003D723A">
              <w:rPr>
                <w:rFonts w:asciiTheme="minorHAnsi" w:eastAsia="Times New Roman" w:hAnsiTheme="minorHAnsi" w:cstheme="minorHAnsi"/>
                <w:color w:val="000000"/>
                <w:sz w:val="20"/>
                <w:szCs w:val="20"/>
                <w:lang w:eastAsia="ru-RU"/>
              </w:rPr>
              <w:t>"</w:t>
            </w:r>
            <w:r w:rsidRPr="003D723A">
              <w:rPr>
                <w:rFonts w:eastAsia="Times New Roman"/>
                <w:sz w:val="20"/>
                <w:szCs w:val="20"/>
                <w:lang w:eastAsia="ru-RU"/>
              </w:rPr>
              <w:t>ЭкоПетровск</w:t>
            </w:r>
            <w:r w:rsidRPr="003D723A">
              <w:rPr>
                <w:rFonts w:asciiTheme="minorHAnsi" w:eastAsia="Times New Roman" w:hAnsiTheme="minorHAnsi" w:cstheme="minorHAnsi"/>
                <w:color w:val="000000"/>
                <w:sz w:val="20"/>
                <w:szCs w:val="20"/>
                <w:lang w:eastAsia="ru-RU"/>
              </w:rPr>
              <w:t>"</w:t>
            </w:r>
            <w:r w:rsidRPr="003D723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9BD9D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СТО</w:t>
            </w:r>
          </w:p>
        </w:tc>
        <w:tc>
          <w:tcPr>
            <w:tcW w:w="729" w:type="pct"/>
            <w:tcBorders>
              <w:top w:val="nil"/>
              <w:left w:val="nil"/>
              <w:bottom w:val="single" w:sz="4" w:space="0" w:color="auto"/>
              <w:right w:val="single" w:sz="4" w:space="0" w:color="auto"/>
            </w:tcBorders>
            <w:shd w:val="clear" w:color="auto" w:fill="auto"/>
            <w:noWrap/>
            <w:vAlign w:val="center"/>
            <w:hideMark/>
          </w:tcPr>
          <w:p w14:paraId="2A5622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57A4F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0430E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79515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67EC94AE" w14:textId="77777777" w:rsidTr="00255660">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F1FCF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1733</w:t>
            </w:r>
          </w:p>
        </w:tc>
        <w:tc>
          <w:tcPr>
            <w:tcW w:w="1003" w:type="pct"/>
            <w:tcBorders>
              <w:top w:val="nil"/>
              <w:left w:val="nil"/>
              <w:bottom w:val="single" w:sz="4" w:space="0" w:color="auto"/>
              <w:right w:val="single" w:sz="4" w:space="0" w:color="auto"/>
            </w:tcBorders>
            <w:shd w:val="clear" w:color="auto" w:fill="auto"/>
            <w:noWrap/>
            <w:hideMark/>
          </w:tcPr>
          <w:p w14:paraId="626652CE" w14:textId="3050AE7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3D723A">
              <w:rPr>
                <w:rFonts w:asciiTheme="minorHAnsi" w:eastAsia="Times New Roman" w:hAnsiTheme="minorHAnsi" w:cstheme="minorHAnsi"/>
                <w:color w:val="000000"/>
                <w:sz w:val="18"/>
                <w:szCs w:val="18"/>
                <w:lang w:eastAsia="ru-RU"/>
              </w:rPr>
              <w:t xml:space="preserve">Котельная ООО </w:t>
            </w:r>
            <w:r w:rsidRPr="003D723A">
              <w:rPr>
                <w:rFonts w:asciiTheme="minorHAnsi" w:eastAsia="Times New Roman" w:hAnsiTheme="minorHAnsi" w:cstheme="minorHAnsi"/>
                <w:color w:val="000000"/>
                <w:sz w:val="20"/>
                <w:szCs w:val="20"/>
                <w:lang w:eastAsia="ru-RU"/>
              </w:rPr>
              <w:t>"</w:t>
            </w:r>
            <w:r w:rsidRPr="003D723A">
              <w:rPr>
                <w:rFonts w:eastAsia="Times New Roman"/>
                <w:sz w:val="20"/>
                <w:szCs w:val="20"/>
                <w:lang w:eastAsia="ru-RU"/>
              </w:rPr>
              <w:t>ЭкоПетровск</w:t>
            </w:r>
            <w:r w:rsidRPr="003D723A">
              <w:rPr>
                <w:rFonts w:asciiTheme="minorHAnsi" w:eastAsia="Times New Roman" w:hAnsiTheme="minorHAnsi" w:cstheme="minorHAnsi"/>
                <w:color w:val="000000"/>
                <w:sz w:val="20"/>
                <w:szCs w:val="20"/>
                <w:lang w:eastAsia="ru-RU"/>
              </w:rPr>
              <w:t>"</w:t>
            </w:r>
            <w:r w:rsidRPr="003D723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A8395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3//6-9(ТК-8б) - 3//6-10(ТК-9б)</w:t>
            </w:r>
          </w:p>
        </w:tc>
        <w:tc>
          <w:tcPr>
            <w:tcW w:w="729" w:type="pct"/>
            <w:tcBorders>
              <w:top w:val="nil"/>
              <w:left w:val="nil"/>
              <w:bottom w:val="single" w:sz="4" w:space="0" w:color="auto"/>
              <w:right w:val="single" w:sz="4" w:space="0" w:color="auto"/>
            </w:tcBorders>
            <w:shd w:val="clear" w:color="auto" w:fill="auto"/>
            <w:noWrap/>
            <w:vAlign w:val="center"/>
            <w:hideMark/>
          </w:tcPr>
          <w:p w14:paraId="750A78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DACB2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53F93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0318C2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86</w:t>
            </w:r>
          </w:p>
        </w:tc>
      </w:tr>
      <w:tr w:rsidR="000B2077" w:rsidRPr="00947744" w14:paraId="2615528E" w14:textId="77777777" w:rsidTr="00255660">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A10C1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1734</w:t>
            </w:r>
          </w:p>
        </w:tc>
        <w:tc>
          <w:tcPr>
            <w:tcW w:w="1003" w:type="pct"/>
            <w:tcBorders>
              <w:top w:val="nil"/>
              <w:left w:val="nil"/>
              <w:bottom w:val="single" w:sz="4" w:space="0" w:color="auto"/>
              <w:right w:val="single" w:sz="4" w:space="0" w:color="auto"/>
            </w:tcBorders>
            <w:shd w:val="clear" w:color="auto" w:fill="auto"/>
            <w:noWrap/>
            <w:hideMark/>
          </w:tcPr>
          <w:p w14:paraId="6FEBEB4C" w14:textId="5CF9794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3D723A">
              <w:rPr>
                <w:rFonts w:asciiTheme="minorHAnsi" w:eastAsia="Times New Roman" w:hAnsiTheme="minorHAnsi" w:cstheme="minorHAnsi"/>
                <w:color w:val="000000"/>
                <w:sz w:val="18"/>
                <w:szCs w:val="18"/>
                <w:lang w:eastAsia="ru-RU"/>
              </w:rPr>
              <w:t xml:space="preserve">Котельная ООО </w:t>
            </w:r>
            <w:r w:rsidRPr="003D723A">
              <w:rPr>
                <w:rFonts w:asciiTheme="minorHAnsi" w:eastAsia="Times New Roman" w:hAnsiTheme="minorHAnsi" w:cstheme="minorHAnsi"/>
                <w:color w:val="000000"/>
                <w:sz w:val="20"/>
                <w:szCs w:val="20"/>
                <w:lang w:eastAsia="ru-RU"/>
              </w:rPr>
              <w:t>"</w:t>
            </w:r>
            <w:r w:rsidRPr="003D723A">
              <w:rPr>
                <w:rFonts w:eastAsia="Times New Roman"/>
                <w:sz w:val="20"/>
                <w:szCs w:val="20"/>
                <w:lang w:eastAsia="ru-RU"/>
              </w:rPr>
              <w:t>ЭкоПетровск</w:t>
            </w:r>
            <w:r w:rsidRPr="003D723A">
              <w:rPr>
                <w:rFonts w:asciiTheme="minorHAnsi" w:eastAsia="Times New Roman" w:hAnsiTheme="minorHAnsi" w:cstheme="minorHAnsi"/>
                <w:color w:val="000000"/>
                <w:sz w:val="20"/>
                <w:szCs w:val="20"/>
                <w:lang w:eastAsia="ru-RU"/>
              </w:rPr>
              <w:t>"</w:t>
            </w:r>
            <w:r w:rsidRPr="003D723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8AEB2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3//6-10(ТК-9б) - Свободы ул., 107</w:t>
            </w:r>
          </w:p>
        </w:tc>
        <w:tc>
          <w:tcPr>
            <w:tcW w:w="729" w:type="pct"/>
            <w:tcBorders>
              <w:top w:val="nil"/>
              <w:left w:val="nil"/>
              <w:bottom w:val="single" w:sz="4" w:space="0" w:color="auto"/>
              <w:right w:val="single" w:sz="4" w:space="0" w:color="auto"/>
            </w:tcBorders>
            <w:shd w:val="clear" w:color="auto" w:fill="auto"/>
            <w:noWrap/>
            <w:vAlign w:val="center"/>
            <w:hideMark/>
          </w:tcPr>
          <w:p w14:paraId="711312B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3C241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E4D88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F82C03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w:t>
            </w:r>
          </w:p>
        </w:tc>
      </w:tr>
      <w:tr w:rsidR="000B2077" w:rsidRPr="00947744" w14:paraId="4FA80856" w14:textId="77777777" w:rsidTr="00255660">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B0CD1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1735</w:t>
            </w:r>
          </w:p>
        </w:tc>
        <w:tc>
          <w:tcPr>
            <w:tcW w:w="1003" w:type="pct"/>
            <w:tcBorders>
              <w:top w:val="nil"/>
              <w:left w:val="nil"/>
              <w:bottom w:val="single" w:sz="4" w:space="0" w:color="auto"/>
              <w:right w:val="single" w:sz="4" w:space="0" w:color="auto"/>
            </w:tcBorders>
            <w:shd w:val="clear" w:color="auto" w:fill="auto"/>
            <w:noWrap/>
            <w:hideMark/>
          </w:tcPr>
          <w:p w14:paraId="55BF93A9" w14:textId="4B35851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3D723A">
              <w:rPr>
                <w:rFonts w:asciiTheme="minorHAnsi" w:eastAsia="Times New Roman" w:hAnsiTheme="minorHAnsi" w:cstheme="minorHAnsi"/>
                <w:color w:val="000000"/>
                <w:sz w:val="18"/>
                <w:szCs w:val="18"/>
                <w:lang w:eastAsia="ru-RU"/>
              </w:rPr>
              <w:t xml:space="preserve">Котельная ООО </w:t>
            </w:r>
            <w:r w:rsidRPr="003D723A">
              <w:rPr>
                <w:rFonts w:asciiTheme="minorHAnsi" w:eastAsia="Times New Roman" w:hAnsiTheme="minorHAnsi" w:cstheme="minorHAnsi"/>
                <w:color w:val="000000"/>
                <w:sz w:val="20"/>
                <w:szCs w:val="20"/>
                <w:lang w:eastAsia="ru-RU"/>
              </w:rPr>
              <w:t>"</w:t>
            </w:r>
            <w:r w:rsidRPr="003D723A">
              <w:rPr>
                <w:rFonts w:eastAsia="Times New Roman"/>
                <w:sz w:val="20"/>
                <w:szCs w:val="20"/>
                <w:lang w:eastAsia="ru-RU"/>
              </w:rPr>
              <w:t>ЭкоПетровск</w:t>
            </w:r>
            <w:r w:rsidRPr="003D723A">
              <w:rPr>
                <w:rFonts w:asciiTheme="minorHAnsi" w:eastAsia="Times New Roman" w:hAnsiTheme="minorHAnsi" w:cstheme="minorHAnsi"/>
                <w:color w:val="000000"/>
                <w:sz w:val="20"/>
                <w:szCs w:val="20"/>
                <w:lang w:eastAsia="ru-RU"/>
              </w:rPr>
              <w:t>"</w:t>
            </w:r>
            <w:r w:rsidRPr="003D723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190AE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3//6-10(ТК-9б) - 3/6--10 (ТК-10б)</w:t>
            </w:r>
          </w:p>
        </w:tc>
        <w:tc>
          <w:tcPr>
            <w:tcW w:w="729" w:type="pct"/>
            <w:tcBorders>
              <w:top w:val="nil"/>
              <w:left w:val="nil"/>
              <w:bottom w:val="single" w:sz="4" w:space="0" w:color="auto"/>
              <w:right w:val="single" w:sz="4" w:space="0" w:color="auto"/>
            </w:tcBorders>
            <w:shd w:val="clear" w:color="auto" w:fill="auto"/>
            <w:noWrap/>
            <w:vAlign w:val="center"/>
            <w:hideMark/>
          </w:tcPr>
          <w:p w14:paraId="169005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E3213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2016</w:t>
            </w:r>
          </w:p>
        </w:tc>
        <w:tc>
          <w:tcPr>
            <w:tcW w:w="321" w:type="pct"/>
            <w:tcBorders>
              <w:top w:val="nil"/>
              <w:left w:val="nil"/>
              <w:bottom w:val="single" w:sz="4" w:space="0" w:color="auto"/>
              <w:right w:val="single" w:sz="4" w:space="0" w:color="auto"/>
            </w:tcBorders>
            <w:shd w:val="clear" w:color="auto" w:fill="auto"/>
            <w:noWrap/>
            <w:vAlign w:val="center"/>
            <w:hideMark/>
          </w:tcPr>
          <w:p w14:paraId="521638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398C1F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w:t>
            </w:r>
          </w:p>
        </w:tc>
      </w:tr>
      <w:tr w:rsidR="000B2077" w:rsidRPr="00947744" w14:paraId="0EF376A9" w14:textId="77777777" w:rsidTr="00255660">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C54B8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1736</w:t>
            </w:r>
          </w:p>
        </w:tc>
        <w:tc>
          <w:tcPr>
            <w:tcW w:w="1003" w:type="pct"/>
            <w:tcBorders>
              <w:top w:val="nil"/>
              <w:left w:val="nil"/>
              <w:bottom w:val="single" w:sz="4" w:space="0" w:color="auto"/>
              <w:right w:val="single" w:sz="4" w:space="0" w:color="auto"/>
            </w:tcBorders>
            <w:shd w:val="clear" w:color="auto" w:fill="auto"/>
            <w:noWrap/>
            <w:hideMark/>
          </w:tcPr>
          <w:p w14:paraId="5947A607" w14:textId="50D6112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3D723A">
              <w:rPr>
                <w:rFonts w:asciiTheme="minorHAnsi" w:eastAsia="Times New Roman" w:hAnsiTheme="minorHAnsi" w:cstheme="minorHAnsi"/>
                <w:color w:val="000000"/>
                <w:sz w:val="18"/>
                <w:szCs w:val="18"/>
                <w:lang w:eastAsia="ru-RU"/>
              </w:rPr>
              <w:t xml:space="preserve">Котельная ООО </w:t>
            </w:r>
            <w:r w:rsidRPr="003D723A">
              <w:rPr>
                <w:rFonts w:asciiTheme="minorHAnsi" w:eastAsia="Times New Roman" w:hAnsiTheme="minorHAnsi" w:cstheme="minorHAnsi"/>
                <w:color w:val="000000"/>
                <w:sz w:val="20"/>
                <w:szCs w:val="20"/>
                <w:lang w:eastAsia="ru-RU"/>
              </w:rPr>
              <w:t>"</w:t>
            </w:r>
            <w:r w:rsidRPr="003D723A">
              <w:rPr>
                <w:rFonts w:eastAsia="Times New Roman"/>
                <w:sz w:val="20"/>
                <w:szCs w:val="20"/>
                <w:lang w:eastAsia="ru-RU"/>
              </w:rPr>
              <w:t>ЭкоПетровск</w:t>
            </w:r>
            <w:r w:rsidRPr="003D723A">
              <w:rPr>
                <w:rFonts w:asciiTheme="minorHAnsi" w:eastAsia="Times New Roman" w:hAnsiTheme="minorHAnsi" w:cstheme="minorHAnsi"/>
                <w:color w:val="000000"/>
                <w:sz w:val="20"/>
                <w:szCs w:val="20"/>
                <w:lang w:eastAsia="ru-RU"/>
              </w:rPr>
              <w:t>"</w:t>
            </w:r>
            <w:r w:rsidRPr="003D723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CB948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3/6--10 (ТК-10б) - Павильон</w:t>
            </w:r>
          </w:p>
        </w:tc>
        <w:tc>
          <w:tcPr>
            <w:tcW w:w="729" w:type="pct"/>
            <w:tcBorders>
              <w:top w:val="nil"/>
              <w:left w:val="nil"/>
              <w:bottom w:val="single" w:sz="4" w:space="0" w:color="auto"/>
              <w:right w:val="single" w:sz="4" w:space="0" w:color="auto"/>
            </w:tcBorders>
            <w:shd w:val="clear" w:color="auto" w:fill="auto"/>
            <w:noWrap/>
            <w:vAlign w:val="center"/>
            <w:hideMark/>
          </w:tcPr>
          <w:p w14:paraId="5B1DC2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FBFE2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F61C7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053CF7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w:t>
            </w:r>
          </w:p>
        </w:tc>
      </w:tr>
      <w:tr w:rsidR="000B2077" w:rsidRPr="00947744" w14:paraId="45CDFC16" w14:textId="77777777" w:rsidTr="00255660">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D1BEF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1737</w:t>
            </w:r>
          </w:p>
        </w:tc>
        <w:tc>
          <w:tcPr>
            <w:tcW w:w="1003" w:type="pct"/>
            <w:tcBorders>
              <w:top w:val="nil"/>
              <w:left w:val="nil"/>
              <w:bottom w:val="single" w:sz="4" w:space="0" w:color="auto"/>
              <w:right w:val="single" w:sz="4" w:space="0" w:color="auto"/>
            </w:tcBorders>
            <w:shd w:val="clear" w:color="auto" w:fill="auto"/>
            <w:noWrap/>
            <w:hideMark/>
          </w:tcPr>
          <w:p w14:paraId="23B4BED7" w14:textId="6291CA3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3D723A">
              <w:rPr>
                <w:rFonts w:asciiTheme="minorHAnsi" w:eastAsia="Times New Roman" w:hAnsiTheme="minorHAnsi" w:cstheme="minorHAnsi"/>
                <w:color w:val="000000"/>
                <w:sz w:val="18"/>
                <w:szCs w:val="18"/>
                <w:lang w:eastAsia="ru-RU"/>
              </w:rPr>
              <w:t xml:space="preserve">Котельная ООО </w:t>
            </w:r>
            <w:r w:rsidRPr="003D723A">
              <w:rPr>
                <w:rFonts w:asciiTheme="minorHAnsi" w:eastAsia="Times New Roman" w:hAnsiTheme="minorHAnsi" w:cstheme="minorHAnsi"/>
                <w:color w:val="000000"/>
                <w:sz w:val="20"/>
                <w:szCs w:val="20"/>
                <w:lang w:eastAsia="ru-RU"/>
              </w:rPr>
              <w:t>"</w:t>
            </w:r>
            <w:r w:rsidRPr="003D723A">
              <w:rPr>
                <w:rFonts w:eastAsia="Times New Roman"/>
                <w:sz w:val="20"/>
                <w:szCs w:val="20"/>
                <w:lang w:eastAsia="ru-RU"/>
              </w:rPr>
              <w:t>ЭкоПетровск</w:t>
            </w:r>
            <w:r w:rsidRPr="003D723A">
              <w:rPr>
                <w:rFonts w:asciiTheme="minorHAnsi" w:eastAsia="Times New Roman" w:hAnsiTheme="minorHAnsi" w:cstheme="minorHAnsi"/>
                <w:color w:val="000000"/>
                <w:sz w:val="20"/>
                <w:szCs w:val="20"/>
                <w:lang w:eastAsia="ru-RU"/>
              </w:rPr>
              <w:t>"</w:t>
            </w:r>
            <w:r w:rsidRPr="003D723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809F7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 (ТК-14/3) - 3/32-3 (ТК-14/6)</w:t>
            </w:r>
          </w:p>
        </w:tc>
        <w:tc>
          <w:tcPr>
            <w:tcW w:w="729" w:type="pct"/>
            <w:tcBorders>
              <w:top w:val="nil"/>
              <w:left w:val="nil"/>
              <w:bottom w:val="single" w:sz="4" w:space="0" w:color="auto"/>
              <w:right w:val="single" w:sz="4" w:space="0" w:color="auto"/>
            </w:tcBorders>
            <w:shd w:val="clear" w:color="auto" w:fill="auto"/>
            <w:noWrap/>
            <w:vAlign w:val="center"/>
            <w:hideMark/>
          </w:tcPr>
          <w:p w14:paraId="617727F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343FA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1F4AC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28C27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233,01</w:t>
            </w:r>
          </w:p>
        </w:tc>
      </w:tr>
      <w:tr w:rsidR="000B2077" w:rsidRPr="00947744" w14:paraId="338C1DBA" w14:textId="77777777" w:rsidTr="00255660">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A4CBCC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1738</w:t>
            </w:r>
          </w:p>
        </w:tc>
        <w:tc>
          <w:tcPr>
            <w:tcW w:w="1003" w:type="pct"/>
            <w:tcBorders>
              <w:top w:val="nil"/>
              <w:left w:val="nil"/>
              <w:bottom w:val="single" w:sz="4" w:space="0" w:color="auto"/>
              <w:right w:val="single" w:sz="4" w:space="0" w:color="auto"/>
            </w:tcBorders>
            <w:shd w:val="clear" w:color="auto" w:fill="auto"/>
            <w:noWrap/>
            <w:hideMark/>
          </w:tcPr>
          <w:p w14:paraId="3CF2B72B" w14:textId="4708C47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3D723A">
              <w:rPr>
                <w:rFonts w:asciiTheme="minorHAnsi" w:eastAsia="Times New Roman" w:hAnsiTheme="minorHAnsi" w:cstheme="minorHAnsi"/>
                <w:color w:val="000000"/>
                <w:sz w:val="18"/>
                <w:szCs w:val="18"/>
                <w:lang w:eastAsia="ru-RU"/>
              </w:rPr>
              <w:t xml:space="preserve">Котельная ООО </w:t>
            </w:r>
            <w:r w:rsidRPr="003D723A">
              <w:rPr>
                <w:rFonts w:asciiTheme="minorHAnsi" w:eastAsia="Times New Roman" w:hAnsiTheme="minorHAnsi" w:cstheme="minorHAnsi"/>
                <w:color w:val="000000"/>
                <w:sz w:val="20"/>
                <w:szCs w:val="20"/>
                <w:lang w:eastAsia="ru-RU"/>
              </w:rPr>
              <w:t>"</w:t>
            </w:r>
            <w:r w:rsidRPr="003D723A">
              <w:rPr>
                <w:rFonts w:eastAsia="Times New Roman"/>
                <w:sz w:val="20"/>
                <w:szCs w:val="20"/>
                <w:lang w:eastAsia="ru-RU"/>
              </w:rPr>
              <w:t>ЭкоПетровск</w:t>
            </w:r>
            <w:r w:rsidRPr="003D723A">
              <w:rPr>
                <w:rFonts w:asciiTheme="minorHAnsi" w:eastAsia="Times New Roman" w:hAnsiTheme="minorHAnsi" w:cstheme="minorHAnsi"/>
                <w:color w:val="000000"/>
                <w:sz w:val="20"/>
                <w:szCs w:val="20"/>
                <w:lang w:eastAsia="ru-RU"/>
              </w:rPr>
              <w:t>"</w:t>
            </w:r>
            <w:r w:rsidRPr="003D723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669D2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У3/31 - 3//32</w:t>
            </w:r>
          </w:p>
        </w:tc>
        <w:tc>
          <w:tcPr>
            <w:tcW w:w="729" w:type="pct"/>
            <w:tcBorders>
              <w:top w:val="nil"/>
              <w:left w:val="nil"/>
              <w:bottom w:val="single" w:sz="4" w:space="0" w:color="auto"/>
              <w:right w:val="single" w:sz="4" w:space="0" w:color="auto"/>
            </w:tcBorders>
            <w:shd w:val="clear" w:color="auto" w:fill="auto"/>
            <w:noWrap/>
            <w:vAlign w:val="center"/>
            <w:hideMark/>
          </w:tcPr>
          <w:p w14:paraId="64AFDA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95904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770D2B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2Ду250</w:t>
            </w:r>
          </w:p>
        </w:tc>
        <w:tc>
          <w:tcPr>
            <w:tcW w:w="310" w:type="pct"/>
            <w:tcBorders>
              <w:top w:val="nil"/>
              <w:left w:val="nil"/>
              <w:bottom w:val="single" w:sz="4" w:space="0" w:color="auto"/>
              <w:right w:val="single" w:sz="4" w:space="0" w:color="auto"/>
            </w:tcBorders>
            <w:shd w:val="clear" w:color="auto" w:fill="auto"/>
            <w:noWrap/>
            <w:vAlign w:val="center"/>
            <w:hideMark/>
          </w:tcPr>
          <w:p w14:paraId="4F4C0C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150</w:t>
            </w:r>
          </w:p>
        </w:tc>
      </w:tr>
      <w:tr w:rsidR="000B2077" w:rsidRPr="00947744" w14:paraId="4007FE40" w14:textId="77777777" w:rsidTr="00F2531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15D41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1739</w:t>
            </w:r>
          </w:p>
        </w:tc>
        <w:tc>
          <w:tcPr>
            <w:tcW w:w="1003" w:type="pct"/>
            <w:tcBorders>
              <w:top w:val="nil"/>
              <w:left w:val="nil"/>
              <w:bottom w:val="single" w:sz="4" w:space="0" w:color="auto"/>
              <w:right w:val="single" w:sz="4" w:space="0" w:color="auto"/>
            </w:tcBorders>
            <w:shd w:val="clear" w:color="auto" w:fill="auto"/>
            <w:noWrap/>
            <w:hideMark/>
          </w:tcPr>
          <w:p w14:paraId="11AFA8FC" w14:textId="6F9392C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13995">
              <w:rPr>
                <w:rFonts w:asciiTheme="minorHAnsi" w:eastAsia="Times New Roman" w:hAnsiTheme="minorHAnsi" w:cstheme="minorHAnsi"/>
                <w:color w:val="000000"/>
                <w:sz w:val="18"/>
                <w:szCs w:val="18"/>
                <w:lang w:eastAsia="ru-RU"/>
              </w:rPr>
              <w:t xml:space="preserve">Котельная ООО </w:t>
            </w:r>
            <w:r w:rsidRPr="00913995">
              <w:rPr>
                <w:rFonts w:asciiTheme="minorHAnsi" w:eastAsia="Times New Roman" w:hAnsiTheme="minorHAnsi" w:cstheme="minorHAnsi"/>
                <w:color w:val="000000"/>
                <w:sz w:val="20"/>
                <w:szCs w:val="20"/>
                <w:lang w:eastAsia="ru-RU"/>
              </w:rPr>
              <w:t>"</w:t>
            </w:r>
            <w:r w:rsidRPr="00913995">
              <w:rPr>
                <w:rFonts w:eastAsia="Times New Roman"/>
                <w:sz w:val="20"/>
                <w:szCs w:val="20"/>
                <w:lang w:eastAsia="ru-RU"/>
              </w:rPr>
              <w:t>ЭкоПетровск</w:t>
            </w:r>
            <w:r w:rsidRPr="00913995">
              <w:rPr>
                <w:rFonts w:asciiTheme="minorHAnsi" w:eastAsia="Times New Roman" w:hAnsiTheme="minorHAnsi" w:cstheme="minorHAnsi"/>
                <w:color w:val="000000"/>
                <w:sz w:val="20"/>
                <w:szCs w:val="20"/>
                <w:lang w:eastAsia="ru-RU"/>
              </w:rPr>
              <w:t>"</w:t>
            </w:r>
            <w:r w:rsidRPr="0091399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AF27D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 (ТК-14/3) - У3/31</w:t>
            </w:r>
          </w:p>
        </w:tc>
        <w:tc>
          <w:tcPr>
            <w:tcW w:w="729" w:type="pct"/>
            <w:tcBorders>
              <w:top w:val="nil"/>
              <w:left w:val="nil"/>
              <w:bottom w:val="single" w:sz="4" w:space="0" w:color="auto"/>
              <w:right w:val="single" w:sz="4" w:space="0" w:color="auto"/>
            </w:tcBorders>
            <w:shd w:val="clear" w:color="auto" w:fill="auto"/>
            <w:noWrap/>
            <w:vAlign w:val="center"/>
            <w:hideMark/>
          </w:tcPr>
          <w:p w14:paraId="63BDBD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12833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7E3D32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0CB613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w:t>
            </w:r>
          </w:p>
        </w:tc>
      </w:tr>
      <w:tr w:rsidR="000B2077" w:rsidRPr="00947744" w14:paraId="14D075BA" w14:textId="77777777" w:rsidTr="00F2531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DB1B8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1740</w:t>
            </w:r>
          </w:p>
        </w:tc>
        <w:tc>
          <w:tcPr>
            <w:tcW w:w="1003" w:type="pct"/>
            <w:tcBorders>
              <w:top w:val="nil"/>
              <w:left w:val="nil"/>
              <w:bottom w:val="single" w:sz="4" w:space="0" w:color="auto"/>
              <w:right w:val="single" w:sz="4" w:space="0" w:color="auto"/>
            </w:tcBorders>
            <w:shd w:val="clear" w:color="auto" w:fill="auto"/>
            <w:noWrap/>
            <w:hideMark/>
          </w:tcPr>
          <w:p w14:paraId="75FA9CD3" w14:textId="4C5D15A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13995">
              <w:rPr>
                <w:rFonts w:asciiTheme="minorHAnsi" w:eastAsia="Times New Roman" w:hAnsiTheme="minorHAnsi" w:cstheme="minorHAnsi"/>
                <w:color w:val="000000"/>
                <w:sz w:val="18"/>
                <w:szCs w:val="18"/>
                <w:lang w:eastAsia="ru-RU"/>
              </w:rPr>
              <w:t xml:space="preserve">Котельная ООО </w:t>
            </w:r>
            <w:r w:rsidRPr="00913995">
              <w:rPr>
                <w:rFonts w:asciiTheme="minorHAnsi" w:eastAsia="Times New Roman" w:hAnsiTheme="minorHAnsi" w:cstheme="minorHAnsi"/>
                <w:color w:val="000000"/>
                <w:sz w:val="20"/>
                <w:szCs w:val="20"/>
                <w:lang w:eastAsia="ru-RU"/>
              </w:rPr>
              <w:t>"</w:t>
            </w:r>
            <w:r w:rsidRPr="00913995">
              <w:rPr>
                <w:rFonts w:eastAsia="Times New Roman"/>
                <w:sz w:val="20"/>
                <w:szCs w:val="20"/>
                <w:lang w:eastAsia="ru-RU"/>
              </w:rPr>
              <w:t>ЭкоПетровск</w:t>
            </w:r>
            <w:r w:rsidRPr="00913995">
              <w:rPr>
                <w:rFonts w:asciiTheme="minorHAnsi" w:eastAsia="Times New Roman" w:hAnsiTheme="minorHAnsi" w:cstheme="minorHAnsi"/>
                <w:color w:val="000000"/>
                <w:sz w:val="20"/>
                <w:szCs w:val="20"/>
                <w:lang w:eastAsia="ru-RU"/>
              </w:rPr>
              <w:t>"</w:t>
            </w:r>
            <w:r w:rsidRPr="0091399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A5F511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У-3//30 - Ростовская ул., 23</w:t>
            </w:r>
          </w:p>
        </w:tc>
        <w:tc>
          <w:tcPr>
            <w:tcW w:w="729" w:type="pct"/>
            <w:tcBorders>
              <w:top w:val="nil"/>
              <w:left w:val="nil"/>
              <w:bottom w:val="single" w:sz="4" w:space="0" w:color="auto"/>
              <w:right w:val="single" w:sz="4" w:space="0" w:color="auto"/>
            </w:tcBorders>
            <w:shd w:val="clear" w:color="auto" w:fill="auto"/>
            <w:noWrap/>
            <w:vAlign w:val="center"/>
            <w:hideMark/>
          </w:tcPr>
          <w:p w14:paraId="25B61A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62916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1509E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CDCFC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w:t>
            </w:r>
          </w:p>
        </w:tc>
      </w:tr>
      <w:tr w:rsidR="000B2077" w:rsidRPr="00947744" w14:paraId="4A71C6AB" w14:textId="77777777" w:rsidTr="00F2531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C4125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1741</w:t>
            </w:r>
          </w:p>
        </w:tc>
        <w:tc>
          <w:tcPr>
            <w:tcW w:w="1003" w:type="pct"/>
            <w:tcBorders>
              <w:top w:val="nil"/>
              <w:left w:val="nil"/>
              <w:bottom w:val="single" w:sz="4" w:space="0" w:color="auto"/>
              <w:right w:val="single" w:sz="4" w:space="0" w:color="auto"/>
            </w:tcBorders>
            <w:shd w:val="clear" w:color="auto" w:fill="auto"/>
            <w:noWrap/>
            <w:hideMark/>
          </w:tcPr>
          <w:p w14:paraId="0A52B373" w14:textId="17E8FB0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13995">
              <w:rPr>
                <w:rFonts w:asciiTheme="minorHAnsi" w:eastAsia="Times New Roman" w:hAnsiTheme="minorHAnsi" w:cstheme="minorHAnsi"/>
                <w:color w:val="000000"/>
                <w:sz w:val="18"/>
                <w:szCs w:val="18"/>
                <w:lang w:eastAsia="ru-RU"/>
              </w:rPr>
              <w:t xml:space="preserve">Котельная ООО </w:t>
            </w:r>
            <w:r w:rsidRPr="00913995">
              <w:rPr>
                <w:rFonts w:asciiTheme="minorHAnsi" w:eastAsia="Times New Roman" w:hAnsiTheme="minorHAnsi" w:cstheme="minorHAnsi"/>
                <w:color w:val="000000"/>
                <w:sz w:val="20"/>
                <w:szCs w:val="20"/>
                <w:lang w:eastAsia="ru-RU"/>
              </w:rPr>
              <w:t>"</w:t>
            </w:r>
            <w:r w:rsidRPr="00913995">
              <w:rPr>
                <w:rFonts w:eastAsia="Times New Roman"/>
                <w:sz w:val="20"/>
                <w:szCs w:val="20"/>
                <w:lang w:eastAsia="ru-RU"/>
              </w:rPr>
              <w:t>ЭкоПетровск</w:t>
            </w:r>
            <w:r w:rsidRPr="00913995">
              <w:rPr>
                <w:rFonts w:asciiTheme="minorHAnsi" w:eastAsia="Times New Roman" w:hAnsiTheme="minorHAnsi" w:cstheme="minorHAnsi"/>
                <w:color w:val="000000"/>
                <w:sz w:val="20"/>
                <w:szCs w:val="20"/>
                <w:lang w:eastAsia="ru-RU"/>
              </w:rPr>
              <w:t>"</w:t>
            </w:r>
            <w:r w:rsidRPr="0091399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1BAF9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3//28(ТК-14/2) - 3/282</w:t>
            </w:r>
          </w:p>
        </w:tc>
        <w:tc>
          <w:tcPr>
            <w:tcW w:w="729" w:type="pct"/>
            <w:tcBorders>
              <w:top w:val="nil"/>
              <w:left w:val="nil"/>
              <w:bottom w:val="single" w:sz="4" w:space="0" w:color="auto"/>
              <w:right w:val="single" w:sz="4" w:space="0" w:color="auto"/>
            </w:tcBorders>
            <w:shd w:val="clear" w:color="auto" w:fill="auto"/>
            <w:noWrap/>
            <w:vAlign w:val="center"/>
            <w:hideMark/>
          </w:tcPr>
          <w:p w14:paraId="1D0017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79D77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EF523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7D5F41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w:t>
            </w:r>
          </w:p>
        </w:tc>
      </w:tr>
      <w:tr w:rsidR="000B2077" w:rsidRPr="00947744" w14:paraId="390F2381" w14:textId="77777777" w:rsidTr="00F2531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DF5B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1742</w:t>
            </w:r>
          </w:p>
        </w:tc>
        <w:tc>
          <w:tcPr>
            <w:tcW w:w="1003" w:type="pct"/>
            <w:tcBorders>
              <w:top w:val="nil"/>
              <w:left w:val="nil"/>
              <w:bottom w:val="single" w:sz="4" w:space="0" w:color="auto"/>
              <w:right w:val="single" w:sz="4" w:space="0" w:color="auto"/>
            </w:tcBorders>
            <w:shd w:val="clear" w:color="auto" w:fill="auto"/>
            <w:noWrap/>
            <w:hideMark/>
          </w:tcPr>
          <w:p w14:paraId="58C12FC4" w14:textId="1FCC98D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13995">
              <w:rPr>
                <w:rFonts w:asciiTheme="minorHAnsi" w:eastAsia="Times New Roman" w:hAnsiTheme="minorHAnsi" w:cstheme="minorHAnsi"/>
                <w:color w:val="000000"/>
                <w:sz w:val="18"/>
                <w:szCs w:val="18"/>
                <w:lang w:eastAsia="ru-RU"/>
              </w:rPr>
              <w:t xml:space="preserve">Котельная ООО </w:t>
            </w:r>
            <w:r w:rsidRPr="00913995">
              <w:rPr>
                <w:rFonts w:asciiTheme="minorHAnsi" w:eastAsia="Times New Roman" w:hAnsiTheme="minorHAnsi" w:cstheme="minorHAnsi"/>
                <w:color w:val="000000"/>
                <w:sz w:val="20"/>
                <w:szCs w:val="20"/>
                <w:lang w:eastAsia="ru-RU"/>
              </w:rPr>
              <w:t>"</w:t>
            </w:r>
            <w:r w:rsidRPr="00913995">
              <w:rPr>
                <w:rFonts w:eastAsia="Times New Roman"/>
                <w:sz w:val="20"/>
                <w:szCs w:val="20"/>
                <w:lang w:eastAsia="ru-RU"/>
              </w:rPr>
              <w:t>ЭкоПетровск</w:t>
            </w:r>
            <w:r w:rsidRPr="00913995">
              <w:rPr>
                <w:rFonts w:asciiTheme="minorHAnsi" w:eastAsia="Times New Roman" w:hAnsiTheme="minorHAnsi" w:cstheme="minorHAnsi"/>
                <w:color w:val="000000"/>
                <w:sz w:val="20"/>
                <w:szCs w:val="20"/>
                <w:lang w:eastAsia="ru-RU"/>
              </w:rPr>
              <w:t>"</w:t>
            </w:r>
            <w:r w:rsidRPr="0091399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6524D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3/282 - Ростовская ул., 27</w:t>
            </w:r>
          </w:p>
        </w:tc>
        <w:tc>
          <w:tcPr>
            <w:tcW w:w="729" w:type="pct"/>
            <w:tcBorders>
              <w:top w:val="nil"/>
              <w:left w:val="nil"/>
              <w:bottom w:val="single" w:sz="4" w:space="0" w:color="auto"/>
              <w:right w:val="single" w:sz="4" w:space="0" w:color="auto"/>
            </w:tcBorders>
            <w:shd w:val="clear" w:color="auto" w:fill="auto"/>
            <w:noWrap/>
            <w:vAlign w:val="center"/>
            <w:hideMark/>
          </w:tcPr>
          <w:p w14:paraId="1E6FD1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2BED2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D9FF3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C4BF5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104</w:t>
            </w:r>
          </w:p>
        </w:tc>
      </w:tr>
      <w:tr w:rsidR="000B2077" w:rsidRPr="00947744" w14:paraId="65002EB5" w14:textId="77777777" w:rsidTr="00F2531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4D1E8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1743</w:t>
            </w:r>
          </w:p>
        </w:tc>
        <w:tc>
          <w:tcPr>
            <w:tcW w:w="1003" w:type="pct"/>
            <w:tcBorders>
              <w:top w:val="nil"/>
              <w:left w:val="nil"/>
              <w:bottom w:val="single" w:sz="4" w:space="0" w:color="auto"/>
              <w:right w:val="single" w:sz="4" w:space="0" w:color="auto"/>
            </w:tcBorders>
            <w:shd w:val="clear" w:color="auto" w:fill="auto"/>
            <w:noWrap/>
            <w:hideMark/>
          </w:tcPr>
          <w:p w14:paraId="53C1F7EC" w14:textId="1778B48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13995">
              <w:rPr>
                <w:rFonts w:asciiTheme="minorHAnsi" w:eastAsia="Times New Roman" w:hAnsiTheme="minorHAnsi" w:cstheme="minorHAnsi"/>
                <w:color w:val="000000"/>
                <w:sz w:val="18"/>
                <w:szCs w:val="18"/>
                <w:lang w:eastAsia="ru-RU"/>
              </w:rPr>
              <w:t xml:space="preserve">Котельная ООО </w:t>
            </w:r>
            <w:r w:rsidRPr="00913995">
              <w:rPr>
                <w:rFonts w:asciiTheme="minorHAnsi" w:eastAsia="Times New Roman" w:hAnsiTheme="minorHAnsi" w:cstheme="minorHAnsi"/>
                <w:color w:val="000000"/>
                <w:sz w:val="20"/>
                <w:szCs w:val="20"/>
                <w:lang w:eastAsia="ru-RU"/>
              </w:rPr>
              <w:t>"</w:t>
            </w:r>
            <w:r w:rsidRPr="00913995">
              <w:rPr>
                <w:rFonts w:eastAsia="Times New Roman"/>
                <w:sz w:val="20"/>
                <w:szCs w:val="20"/>
                <w:lang w:eastAsia="ru-RU"/>
              </w:rPr>
              <w:t>ЭкоПетровск</w:t>
            </w:r>
            <w:r w:rsidRPr="00913995">
              <w:rPr>
                <w:rFonts w:asciiTheme="minorHAnsi" w:eastAsia="Times New Roman" w:hAnsiTheme="minorHAnsi" w:cstheme="minorHAnsi"/>
                <w:color w:val="000000"/>
                <w:sz w:val="20"/>
                <w:szCs w:val="20"/>
                <w:lang w:eastAsia="ru-RU"/>
              </w:rPr>
              <w:t>"</w:t>
            </w:r>
            <w:r w:rsidRPr="0091399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35107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3/27--1(ТК-16/5) - У-3/27--4</w:t>
            </w:r>
          </w:p>
        </w:tc>
        <w:tc>
          <w:tcPr>
            <w:tcW w:w="729" w:type="pct"/>
            <w:tcBorders>
              <w:top w:val="nil"/>
              <w:left w:val="nil"/>
              <w:bottom w:val="single" w:sz="4" w:space="0" w:color="auto"/>
              <w:right w:val="single" w:sz="4" w:space="0" w:color="auto"/>
            </w:tcBorders>
            <w:shd w:val="clear" w:color="auto" w:fill="auto"/>
            <w:noWrap/>
            <w:vAlign w:val="center"/>
            <w:hideMark/>
          </w:tcPr>
          <w:p w14:paraId="66A15E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7B72E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97E29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6810BB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w:t>
            </w:r>
          </w:p>
        </w:tc>
      </w:tr>
      <w:tr w:rsidR="000B2077" w:rsidRPr="00947744" w14:paraId="517E97A5" w14:textId="77777777" w:rsidTr="00F2531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30CD42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1744</w:t>
            </w:r>
          </w:p>
        </w:tc>
        <w:tc>
          <w:tcPr>
            <w:tcW w:w="1003" w:type="pct"/>
            <w:tcBorders>
              <w:top w:val="nil"/>
              <w:left w:val="nil"/>
              <w:bottom w:val="single" w:sz="4" w:space="0" w:color="auto"/>
              <w:right w:val="single" w:sz="4" w:space="0" w:color="auto"/>
            </w:tcBorders>
            <w:shd w:val="clear" w:color="auto" w:fill="auto"/>
            <w:noWrap/>
            <w:hideMark/>
          </w:tcPr>
          <w:p w14:paraId="2E33ECC8" w14:textId="18BC76D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13995">
              <w:rPr>
                <w:rFonts w:asciiTheme="minorHAnsi" w:eastAsia="Times New Roman" w:hAnsiTheme="minorHAnsi" w:cstheme="minorHAnsi"/>
                <w:color w:val="000000"/>
                <w:sz w:val="18"/>
                <w:szCs w:val="18"/>
                <w:lang w:eastAsia="ru-RU"/>
              </w:rPr>
              <w:t xml:space="preserve">Котельная ООО </w:t>
            </w:r>
            <w:r w:rsidRPr="00913995">
              <w:rPr>
                <w:rFonts w:asciiTheme="minorHAnsi" w:eastAsia="Times New Roman" w:hAnsiTheme="minorHAnsi" w:cstheme="minorHAnsi"/>
                <w:color w:val="000000"/>
                <w:sz w:val="20"/>
                <w:szCs w:val="20"/>
                <w:lang w:eastAsia="ru-RU"/>
              </w:rPr>
              <w:t>"</w:t>
            </w:r>
            <w:r w:rsidRPr="00913995">
              <w:rPr>
                <w:rFonts w:eastAsia="Times New Roman"/>
                <w:sz w:val="20"/>
                <w:szCs w:val="20"/>
                <w:lang w:eastAsia="ru-RU"/>
              </w:rPr>
              <w:t>ЭкоПетровск</w:t>
            </w:r>
            <w:r w:rsidRPr="00913995">
              <w:rPr>
                <w:rFonts w:asciiTheme="minorHAnsi" w:eastAsia="Times New Roman" w:hAnsiTheme="minorHAnsi" w:cstheme="minorHAnsi"/>
                <w:color w:val="000000"/>
                <w:sz w:val="20"/>
                <w:szCs w:val="20"/>
                <w:lang w:eastAsia="ru-RU"/>
              </w:rPr>
              <w:t>"</w:t>
            </w:r>
            <w:r w:rsidRPr="0091399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90F7D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У-3/27--4 - Красный пер., 16</w:t>
            </w:r>
          </w:p>
        </w:tc>
        <w:tc>
          <w:tcPr>
            <w:tcW w:w="729" w:type="pct"/>
            <w:tcBorders>
              <w:top w:val="nil"/>
              <w:left w:val="nil"/>
              <w:bottom w:val="single" w:sz="4" w:space="0" w:color="auto"/>
              <w:right w:val="single" w:sz="4" w:space="0" w:color="auto"/>
            </w:tcBorders>
            <w:shd w:val="clear" w:color="auto" w:fill="auto"/>
            <w:noWrap/>
            <w:vAlign w:val="center"/>
            <w:hideMark/>
          </w:tcPr>
          <w:p w14:paraId="025C4C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9F05D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54DAF1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104210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14,5</w:t>
            </w:r>
          </w:p>
        </w:tc>
      </w:tr>
      <w:tr w:rsidR="000B2077" w:rsidRPr="00947744" w14:paraId="758ADF81" w14:textId="77777777" w:rsidTr="00F2531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08C7C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1745</w:t>
            </w:r>
          </w:p>
        </w:tc>
        <w:tc>
          <w:tcPr>
            <w:tcW w:w="1003" w:type="pct"/>
            <w:tcBorders>
              <w:top w:val="nil"/>
              <w:left w:val="nil"/>
              <w:bottom w:val="single" w:sz="4" w:space="0" w:color="auto"/>
              <w:right w:val="single" w:sz="4" w:space="0" w:color="auto"/>
            </w:tcBorders>
            <w:shd w:val="clear" w:color="auto" w:fill="auto"/>
            <w:noWrap/>
            <w:hideMark/>
          </w:tcPr>
          <w:p w14:paraId="289C4825" w14:textId="5D006AA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13995">
              <w:rPr>
                <w:rFonts w:asciiTheme="minorHAnsi" w:eastAsia="Times New Roman" w:hAnsiTheme="minorHAnsi" w:cstheme="minorHAnsi"/>
                <w:color w:val="000000"/>
                <w:sz w:val="18"/>
                <w:szCs w:val="18"/>
                <w:lang w:eastAsia="ru-RU"/>
              </w:rPr>
              <w:t xml:space="preserve">Котельная ООО </w:t>
            </w:r>
            <w:r w:rsidRPr="00913995">
              <w:rPr>
                <w:rFonts w:asciiTheme="minorHAnsi" w:eastAsia="Times New Roman" w:hAnsiTheme="minorHAnsi" w:cstheme="minorHAnsi"/>
                <w:color w:val="000000"/>
                <w:sz w:val="20"/>
                <w:szCs w:val="20"/>
                <w:lang w:eastAsia="ru-RU"/>
              </w:rPr>
              <w:t>"</w:t>
            </w:r>
            <w:r w:rsidRPr="00913995">
              <w:rPr>
                <w:rFonts w:eastAsia="Times New Roman"/>
                <w:sz w:val="20"/>
                <w:szCs w:val="20"/>
                <w:lang w:eastAsia="ru-RU"/>
              </w:rPr>
              <w:t>ЭкоПетровск</w:t>
            </w:r>
            <w:r w:rsidRPr="00913995">
              <w:rPr>
                <w:rFonts w:asciiTheme="minorHAnsi" w:eastAsia="Times New Roman" w:hAnsiTheme="minorHAnsi" w:cstheme="minorHAnsi"/>
                <w:color w:val="000000"/>
                <w:sz w:val="20"/>
                <w:szCs w:val="20"/>
                <w:lang w:eastAsia="ru-RU"/>
              </w:rPr>
              <w:t>"</w:t>
            </w:r>
            <w:r w:rsidRPr="0091399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E8889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3/27--5(ТК-16/8) - Ростовская ул., 42</w:t>
            </w:r>
          </w:p>
        </w:tc>
        <w:tc>
          <w:tcPr>
            <w:tcW w:w="729" w:type="pct"/>
            <w:tcBorders>
              <w:top w:val="nil"/>
              <w:left w:val="nil"/>
              <w:bottom w:val="single" w:sz="4" w:space="0" w:color="auto"/>
              <w:right w:val="single" w:sz="4" w:space="0" w:color="auto"/>
            </w:tcBorders>
            <w:shd w:val="clear" w:color="auto" w:fill="auto"/>
            <w:noWrap/>
            <w:vAlign w:val="center"/>
            <w:hideMark/>
          </w:tcPr>
          <w:p w14:paraId="270E46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9C3C6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694C1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3DECD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47</w:t>
            </w:r>
          </w:p>
        </w:tc>
      </w:tr>
      <w:tr w:rsidR="000B2077" w:rsidRPr="00947744" w14:paraId="3B18FFA5" w14:textId="77777777" w:rsidTr="00F2531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BAD5F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1746</w:t>
            </w:r>
          </w:p>
        </w:tc>
        <w:tc>
          <w:tcPr>
            <w:tcW w:w="1003" w:type="pct"/>
            <w:tcBorders>
              <w:top w:val="nil"/>
              <w:left w:val="nil"/>
              <w:bottom w:val="single" w:sz="4" w:space="0" w:color="auto"/>
              <w:right w:val="single" w:sz="4" w:space="0" w:color="auto"/>
            </w:tcBorders>
            <w:shd w:val="clear" w:color="auto" w:fill="auto"/>
            <w:noWrap/>
            <w:hideMark/>
          </w:tcPr>
          <w:p w14:paraId="7534E931" w14:textId="77F8ABA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13995">
              <w:rPr>
                <w:rFonts w:asciiTheme="minorHAnsi" w:eastAsia="Times New Roman" w:hAnsiTheme="minorHAnsi" w:cstheme="minorHAnsi"/>
                <w:color w:val="000000"/>
                <w:sz w:val="18"/>
                <w:szCs w:val="18"/>
                <w:lang w:eastAsia="ru-RU"/>
              </w:rPr>
              <w:t xml:space="preserve">Котельная ООО </w:t>
            </w:r>
            <w:r w:rsidRPr="00913995">
              <w:rPr>
                <w:rFonts w:asciiTheme="minorHAnsi" w:eastAsia="Times New Roman" w:hAnsiTheme="minorHAnsi" w:cstheme="minorHAnsi"/>
                <w:color w:val="000000"/>
                <w:sz w:val="20"/>
                <w:szCs w:val="20"/>
                <w:lang w:eastAsia="ru-RU"/>
              </w:rPr>
              <w:t>"</w:t>
            </w:r>
            <w:r w:rsidRPr="00913995">
              <w:rPr>
                <w:rFonts w:eastAsia="Times New Roman"/>
                <w:sz w:val="20"/>
                <w:szCs w:val="20"/>
                <w:lang w:eastAsia="ru-RU"/>
              </w:rPr>
              <w:t>ЭкоПетровск</w:t>
            </w:r>
            <w:r w:rsidRPr="00913995">
              <w:rPr>
                <w:rFonts w:asciiTheme="minorHAnsi" w:eastAsia="Times New Roman" w:hAnsiTheme="minorHAnsi" w:cstheme="minorHAnsi"/>
                <w:color w:val="000000"/>
                <w:sz w:val="20"/>
                <w:szCs w:val="20"/>
                <w:lang w:eastAsia="ru-RU"/>
              </w:rPr>
              <w:t>"</w:t>
            </w:r>
            <w:r w:rsidRPr="0091399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9E2F2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3/27--2(ТК-16/6) - 3/27--3</w:t>
            </w:r>
          </w:p>
        </w:tc>
        <w:tc>
          <w:tcPr>
            <w:tcW w:w="729" w:type="pct"/>
            <w:tcBorders>
              <w:top w:val="nil"/>
              <w:left w:val="nil"/>
              <w:bottom w:val="single" w:sz="4" w:space="0" w:color="auto"/>
              <w:right w:val="single" w:sz="4" w:space="0" w:color="auto"/>
            </w:tcBorders>
            <w:shd w:val="clear" w:color="auto" w:fill="auto"/>
            <w:noWrap/>
            <w:vAlign w:val="center"/>
            <w:hideMark/>
          </w:tcPr>
          <w:p w14:paraId="6272F3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EFD3F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47141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7E36E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110</w:t>
            </w:r>
          </w:p>
        </w:tc>
      </w:tr>
      <w:tr w:rsidR="000B2077" w:rsidRPr="00947744" w14:paraId="1E122B31" w14:textId="77777777" w:rsidTr="00F2531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91423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1747</w:t>
            </w:r>
          </w:p>
        </w:tc>
        <w:tc>
          <w:tcPr>
            <w:tcW w:w="1003" w:type="pct"/>
            <w:tcBorders>
              <w:top w:val="nil"/>
              <w:left w:val="nil"/>
              <w:bottom w:val="single" w:sz="4" w:space="0" w:color="auto"/>
              <w:right w:val="single" w:sz="4" w:space="0" w:color="auto"/>
            </w:tcBorders>
            <w:shd w:val="clear" w:color="auto" w:fill="auto"/>
            <w:noWrap/>
            <w:hideMark/>
          </w:tcPr>
          <w:p w14:paraId="24B208EC" w14:textId="673D8A2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13995">
              <w:rPr>
                <w:rFonts w:asciiTheme="minorHAnsi" w:eastAsia="Times New Roman" w:hAnsiTheme="minorHAnsi" w:cstheme="minorHAnsi"/>
                <w:color w:val="000000"/>
                <w:sz w:val="18"/>
                <w:szCs w:val="18"/>
                <w:lang w:eastAsia="ru-RU"/>
              </w:rPr>
              <w:t xml:space="preserve">Котельная ООО </w:t>
            </w:r>
            <w:r w:rsidRPr="00913995">
              <w:rPr>
                <w:rFonts w:asciiTheme="minorHAnsi" w:eastAsia="Times New Roman" w:hAnsiTheme="minorHAnsi" w:cstheme="minorHAnsi"/>
                <w:color w:val="000000"/>
                <w:sz w:val="20"/>
                <w:szCs w:val="20"/>
                <w:lang w:eastAsia="ru-RU"/>
              </w:rPr>
              <w:t>"</w:t>
            </w:r>
            <w:r w:rsidRPr="00913995">
              <w:rPr>
                <w:rFonts w:eastAsia="Times New Roman"/>
                <w:sz w:val="20"/>
                <w:szCs w:val="20"/>
                <w:lang w:eastAsia="ru-RU"/>
              </w:rPr>
              <w:t>ЭкоПетровск</w:t>
            </w:r>
            <w:r w:rsidRPr="00913995">
              <w:rPr>
                <w:rFonts w:asciiTheme="minorHAnsi" w:eastAsia="Times New Roman" w:hAnsiTheme="minorHAnsi" w:cstheme="minorHAnsi"/>
                <w:color w:val="000000"/>
                <w:sz w:val="20"/>
                <w:szCs w:val="20"/>
                <w:lang w:eastAsia="ru-RU"/>
              </w:rPr>
              <w:t>"</w:t>
            </w:r>
            <w:r w:rsidRPr="0091399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D0CFB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3/27--3 - 3/27--4</w:t>
            </w:r>
          </w:p>
        </w:tc>
        <w:tc>
          <w:tcPr>
            <w:tcW w:w="729" w:type="pct"/>
            <w:tcBorders>
              <w:top w:val="nil"/>
              <w:left w:val="nil"/>
              <w:bottom w:val="single" w:sz="4" w:space="0" w:color="auto"/>
              <w:right w:val="single" w:sz="4" w:space="0" w:color="auto"/>
            </w:tcBorders>
            <w:shd w:val="clear" w:color="auto" w:fill="auto"/>
            <w:noWrap/>
            <w:vAlign w:val="center"/>
            <w:hideMark/>
          </w:tcPr>
          <w:p w14:paraId="56179A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28B7E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C93AF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8C9BA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w:t>
            </w:r>
          </w:p>
        </w:tc>
      </w:tr>
      <w:tr w:rsidR="000B2077" w:rsidRPr="00947744" w14:paraId="4D995C2A" w14:textId="77777777" w:rsidTr="00F2531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A0FC3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1748</w:t>
            </w:r>
          </w:p>
        </w:tc>
        <w:tc>
          <w:tcPr>
            <w:tcW w:w="1003" w:type="pct"/>
            <w:tcBorders>
              <w:top w:val="nil"/>
              <w:left w:val="nil"/>
              <w:bottom w:val="single" w:sz="4" w:space="0" w:color="auto"/>
              <w:right w:val="single" w:sz="4" w:space="0" w:color="auto"/>
            </w:tcBorders>
            <w:shd w:val="clear" w:color="auto" w:fill="auto"/>
            <w:noWrap/>
            <w:hideMark/>
          </w:tcPr>
          <w:p w14:paraId="09BE8C88" w14:textId="0A37C15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13995">
              <w:rPr>
                <w:rFonts w:asciiTheme="minorHAnsi" w:eastAsia="Times New Roman" w:hAnsiTheme="minorHAnsi" w:cstheme="minorHAnsi"/>
                <w:color w:val="000000"/>
                <w:sz w:val="18"/>
                <w:szCs w:val="18"/>
                <w:lang w:eastAsia="ru-RU"/>
              </w:rPr>
              <w:t xml:space="preserve">Котельная ООО </w:t>
            </w:r>
            <w:r w:rsidRPr="00913995">
              <w:rPr>
                <w:rFonts w:asciiTheme="minorHAnsi" w:eastAsia="Times New Roman" w:hAnsiTheme="minorHAnsi" w:cstheme="minorHAnsi"/>
                <w:color w:val="000000"/>
                <w:sz w:val="20"/>
                <w:szCs w:val="20"/>
                <w:lang w:eastAsia="ru-RU"/>
              </w:rPr>
              <w:t>"</w:t>
            </w:r>
            <w:r w:rsidRPr="00913995">
              <w:rPr>
                <w:rFonts w:eastAsia="Times New Roman"/>
                <w:sz w:val="20"/>
                <w:szCs w:val="20"/>
                <w:lang w:eastAsia="ru-RU"/>
              </w:rPr>
              <w:t>ЭкоПетровск</w:t>
            </w:r>
            <w:r w:rsidRPr="00913995">
              <w:rPr>
                <w:rFonts w:asciiTheme="minorHAnsi" w:eastAsia="Times New Roman" w:hAnsiTheme="minorHAnsi" w:cstheme="minorHAnsi"/>
                <w:color w:val="000000"/>
                <w:sz w:val="20"/>
                <w:szCs w:val="20"/>
                <w:lang w:eastAsia="ru-RU"/>
              </w:rPr>
              <w:t>"</w:t>
            </w:r>
            <w:r w:rsidRPr="0091399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E21FD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3/27--4 - 3/27--51</w:t>
            </w:r>
          </w:p>
        </w:tc>
        <w:tc>
          <w:tcPr>
            <w:tcW w:w="729" w:type="pct"/>
            <w:tcBorders>
              <w:top w:val="nil"/>
              <w:left w:val="nil"/>
              <w:bottom w:val="single" w:sz="4" w:space="0" w:color="auto"/>
              <w:right w:val="single" w:sz="4" w:space="0" w:color="auto"/>
            </w:tcBorders>
            <w:shd w:val="clear" w:color="auto" w:fill="auto"/>
            <w:noWrap/>
            <w:vAlign w:val="center"/>
            <w:hideMark/>
          </w:tcPr>
          <w:p w14:paraId="29000A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19832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6C981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B808C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28,5</w:t>
            </w:r>
          </w:p>
        </w:tc>
      </w:tr>
      <w:tr w:rsidR="000B2077" w:rsidRPr="00947744" w14:paraId="3D0A7D4E" w14:textId="77777777" w:rsidTr="00F2531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F7194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1749</w:t>
            </w:r>
          </w:p>
        </w:tc>
        <w:tc>
          <w:tcPr>
            <w:tcW w:w="1003" w:type="pct"/>
            <w:tcBorders>
              <w:top w:val="nil"/>
              <w:left w:val="nil"/>
              <w:bottom w:val="single" w:sz="4" w:space="0" w:color="auto"/>
              <w:right w:val="single" w:sz="4" w:space="0" w:color="auto"/>
            </w:tcBorders>
            <w:shd w:val="clear" w:color="auto" w:fill="auto"/>
            <w:noWrap/>
            <w:hideMark/>
          </w:tcPr>
          <w:p w14:paraId="134E1874" w14:textId="6E5A473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13995">
              <w:rPr>
                <w:rFonts w:asciiTheme="minorHAnsi" w:eastAsia="Times New Roman" w:hAnsiTheme="minorHAnsi" w:cstheme="minorHAnsi"/>
                <w:color w:val="000000"/>
                <w:sz w:val="18"/>
                <w:szCs w:val="18"/>
                <w:lang w:eastAsia="ru-RU"/>
              </w:rPr>
              <w:t xml:space="preserve">Котельная ООО </w:t>
            </w:r>
            <w:r w:rsidRPr="00913995">
              <w:rPr>
                <w:rFonts w:asciiTheme="minorHAnsi" w:eastAsia="Times New Roman" w:hAnsiTheme="minorHAnsi" w:cstheme="minorHAnsi"/>
                <w:color w:val="000000"/>
                <w:sz w:val="20"/>
                <w:szCs w:val="20"/>
                <w:lang w:eastAsia="ru-RU"/>
              </w:rPr>
              <w:t>"</w:t>
            </w:r>
            <w:r w:rsidRPr="00913995">
              <w:rPr>
                <w:rFonts w:eastAsia="Times New Roman"/>
                <w:sz w:val="20"/>
                <w:szCs w:val="20"/>
                <w:lang w:eastAsia="ru-RU"/>
              </w:rPr>
              <w:t>ЭкоПетровск</w:t>
            </w:r>
            <w:r w:rsidRPr="00913995">
              <w:rPr>
                <w:rFonts w:asciiTheme="minorHAnsi" w:eastAsia="Times New Roman" w:hAnsiTheme="minorHAnsi" w:cstheme="minorHAnsi"/>
                <w:color w:val="000000"/>
                <w:sz w:val="20"/>
                <w:szCs w:val="20"/>
                <w:lang w:eastAsia="ru-RU"/>
              </w:rPr>
              <w:t>"</w:t>
            </w:r>
            <w:r w:rsidRPr="0091399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60CE4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3/27--51 - 3/27--5(ТК-16/8)</w:t>
            </w:r>
          </w:p>
        </w:tc>
        <w:tc>
          <w:tcPr>
            <w:tcW w:w="729" w:type="pct"/>
            <w:tcBorders>
              <w:top w:val="nil"/>
              <w:left w:val="nil"/>
              <w:bottom w:val="single" w:sz="4" w:space="0" w:color="auto"/>
              <w:right w:val="single" w:sz="4" w:space="0" w:color="auto"/>
            </w:tcBorders>
            <w:shd w:val="clear" w:color="auto" w:fill="auto"/>
            <w:noWrap/>
            <w:vAlign w:val="center"/>
            <w:hideMark/>
          </w:tcPr>
          <w:p w14:paraId="279471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4CF51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06C5C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81E4A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0B2077" w:rsidRPr="00947744" w14:paraId="626BB58E" w14:textId="77777777" w:rsidTr="00F2531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675EA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1750</w:t>
            </w:r>
          </w:p>
        </w:tc>
        <w:tc>
          <w:tcPr>
            <w:tcW w:w="1003" w:type="pct"/>
            <w:tcBorders>
              <w:top w:val="nil"/>
              <w:left w:val="nil"/>
              <w:bottom w:val="single" w:sz="4" w:space="0" w:color="auto"/>
              <w:right w:val="single" w:sz="4" w:space="0" w:color="auto"/>
            </w:tcBorders>
            <w:shd w:val="clear" w:color="auto" w:fill="auto"/>
            <w:noWrap/>
            <w:hideMark/>
          </w:tcPr>
          <w:p w14:paraId="04C2A540" w14:textId="0816D50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13995">
              <w:rPr>
                <w:rFonts w:asciiTheme="minorHAnsi" w:eastAsia="Times New Roman" w:hAnsiTheme="minorHAnsi" w:cstheme="minorHAnsi"/>
                <w:color w:val="000000"/>
                <w:sz w:val="18"/>
                <w:szCs w:val="18"/>
                <w:lang w:eastAsia="ru-RU"/>
              </w:rPr>
              <w:t xml:space="preserve">Котельная ООО </w:t>
            </w:r>
            <w:r w:rsidRPr="00913995">
              <w:rPr>
                <w:rFonts w:asciiTheme="minorHAnsi" w:eastAsia="Times New Roman" w:hAnsiTheme="minorHAnsi" w:cstheme="minorHAnsi"/>
                <w:color w:val="000000"/>
                <w:sz w:val="20"/>
                <w:szCs w:val="20"/>
                <w:lang w:eastAsia="ru-RU"/>
              </w:rPr>
              <w:t>"</w:t>
            </w:r>
            <w:r w:rsidRPr="00913995">
              <w:rPr>
                <w:rFonts w:eastAsia="Times New Roman"/>
                <w:sz w:val="20"/>
                <w:szCs w:val="20"/>
                <w:lang w:eastAsia="ru-RU"/>
              </w:rPr>
              <w:t>ЭкоПетровск</w:t>
            </w:r>
            <w:r w:rsidRPr="00913995">
              <w:rPr>
                <w:rFonts w:asciiTheme="minorHAnsi" w:eastAsia="Times New Roman" w:hAnsiTheme="minorHAnsi" w:cstheme="minorHAnsi"/>
                <w:color w:val="000000"/>
                <w:sz w:val="20"/>
                <w:szCs w:val="20"/>
                <w:lang w:eastAsia="ru-RU"/>
              </w:rPr>
              <w:t>"</w:t>
            </w:r>
            <w:r w:rsidRPr="0091399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A4A34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3//27(ТК-16/4) - У-3//28-1</w:t>
            </w:r>
          </w:p>
        </w:tc>
        <w:tc>
          <w:tcPr>
            <w:tcW w:w="729" w:type="pct"/>
            <w:tcBorders>
              <w:top w:val="nil"/>
              <w:left w:val="nil"/>
              <w:bottom w:val="single" w:sz="4" w:space="0" w:color="auto"/>
              <w:right w:val="single" w:sz="4" w:space="0" w:color="auto"/>
            </w:tcBorders>
            <w:shd w:val="clear" w:color="auto" w:fill="auto"/>
            <w:noWrap/>
            <w:vAlign w:val="center"/>
            <w:hideMark/>
          </w:tcPr>
          <w:p w14:paraId="4BC2AD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67A66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20C861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4262C6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58</w:t>
            </w:r>
          </w:p>
        </w:tc>
      </w:tr>
      <w:tr w:rsidR="000B2077" w:rsidRPr="00947744" w14:paraId="174F73CE" w14:textId="77777777" w:rsidTr="00F2531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920ED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1751</w:t>
            </w:r>
          </w:p>
        </w:tc>
        <w:tc>
          <w:tcPr>
            <w:tcW w:w="1003" w:type="pct"/>
            <w:tcBorders>
              <w:top w:val="nil"/>
              <w:left w:val="nil"/>
              <w:bottom w:val="single" w:sz="4" w:space="0" w:color="auto"/>
              <w:right w:val="single" w:sz="4" w:space="0" w:color="auto"/>
            </w:tcBorders>
            <w:shd w:val="clear" w:color="auto" w:fill="auto"/>
            <w:noWrap/>
            <w:hideMark/>
          </w:tcPr>
          <w:p w14:paraId="5F55ED5A" w14:textId="2AC8EA0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13995">
              <w:rPr>
                <w:rFonts w:asciiTheme="minorHAnsi" w:eastAsia="Times New Roman" w:hAnsiTheme="minorHAnsi" w:cstheme="minorHAnsi"/>
                <w:color w:val="000000"/>
                <w:sz w:val="18"/>
                <w:szCs w:val="18"/>
                <w:lang w:eastAsia="ru-RU"/>
              </w:rPr>
              <w:t xml:space="preserve">Котельная ООО </w:t>
            </w:r>
            <w:r w:rsidRPr="00913995">
              <w:rPr>
                <w:rFonts w:asciiTheme="minorHAnsi" w:eastAsia="Times New Roman" w:hAnsiTheme="minorHAnsi" w:cstheme="minorHAnsi"/>
                <w:color w:val="000000"/>
                <w:sz w:val="20"/>
                <w:szCs w:val="20"/>
                <w:lang w:eastAsia="ru-RU"/>
              </w:rPr>
              <w:t>"</w:t>
            </w:r>
            <w:r w:rsidRPr="00913995">
              <w:rPr>
                <w:rFonts w:eastAsia="Times New Roman"/>
                <w:sz w:val="20"/>
                <w:szCs w:val="20"/>
                <w:lang w:eastAsia="ru-RU"/>
              </w:rPr>
              <w:t>ЭкоПетровск</w:t>
            </w:r>
            <w:r w:rsidRPr="00913995">
              <w:rPr>
                <w:rFonts w:asciiTheme="minorHAnsi" w:eastAsia="Times New Roman" w:hAnsiTheme="minorHAnsi" w:cstheme="minorHAnsi"/>
                <w:color w:val="000000"/>
                <w:sz w:val="20"/>
                <w:szCs w:val="20"/>
                <w:lang w:eastAsia="ru-RU"/>
              </w:rPr>
              <w:t>"</w:t>
            </w:r>
            <w:r w:rsidRPr="0091399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E7F80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У-3//28-1 - 3//28(ТК-14/2)</w:t>
            </w:r>
          </w:p>
        </w:tc>
        <w:tc>
          <w:tcPr>
            <w:tcW w:w="729" w:type="pct"/>
            <w:tcBorders>
              <w:top w:val="nil"/>
              <w:left w:val="nil"/>
              <w:bottom w:val="single" w:sz="4" w:space="0" w:color="auto"/>
              <w:right w:val="single" w:sz="4" w:space="0" w:color="auto"/>
            </w:tcBorders>
            <w:shd w:val="clear" w:color="auto" w:fill="auto"/>
            <w:noWrap/>
            <w:vAlign w:val="center"/>
            <w:hideMark/>
          </w:tcPr>
          <w:p w14:paraId="7C760E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82893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27B59F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7DAE00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w:t>
            </w:r>
          </w:p>
        </w:tc>
      </w:tr>
      <w:tr w:rsidR="000B2077" w:rsidRPr="00947744" w14:paraId="5E312D47" w14:textId="77777777" w:rsidTr="00F2531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E1A5E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1752</w:t>
            </w:r>
          </w:p>
        </w:tc>
        <w:tc>
          <w:tcPr>
            <w:tcW w:w="1003" w:type="pct"/>
            <w:tcBorders>
              <w:top w:val="nil"/>
              <w:left w:val="nil"/>
              <w:bottom w:val="single" w:sz="4" w:space="0" w:color="auto"/>
              <w:right w:val="single" w:sz="4" w:space="0" w:color="auto"/>
            </w:tcBorders>
            <w:shd w:val="clear" w:color="auto" w:fill="auto"/>
            <w:noWrap/>
            <w:hideMark/>
          </w:tcPr>
          <w:p w14:paraId="34B5DA2A" w14:textId="17BE8C9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13995">
              <w:rPr>
                <w:rFonts w:asciiTheme="minorHAnsi" w:eastAsia="Times New Roman" w:hAnsiTheme="minorHAnsi" w:cstheme="minorHAnsi"/>
                <w:color w:val="000000"/>
                <w:sz w:val="18"/>
                <w:szCs w:val="18"/>
                <w:lang w:eastAsia="ru-RU"/>
              </w:rPr>
              <w:t xml:space="preserve">Котельная ООО </w:t>
            </w:r>
            <w:r w:rsidRPr="00913995">
              <w:rPr>
                <w:rFonts w:asciiTheme="minorHAnsi" w:eastAsia="Times New Roman" w:hAnsiTheme="minorHAnsi" w:cstheme="minorHAnsi"/>
                <w:color w:val="000000"/>
                <w:sz w:val="20"/>
                <w:szCs w:val="20"/>
                <w:lang w:eastAsia="ru-RU"/>
              </w:rPr>
              <w:t>"</w:t>
            </w:r>
            <w:r w:rsidRPr="00913995">
              <w:rPr>
                <w:rFonts w:eastAsia="Times New Roman"/>
                <w:sz w:val="20"/>
                <w:szCs w:val="20"/>
                <w:lang w:eastAsia="ru-RU"/>
              </w:rPr>
              <w:t>ЭкоПетровск</w:t>
            </w:r>
            <w:r w:rsidRPr="00913995">
              <w:rPr>
                <w:rFonts w:asciiTheme="minorHAnsi" w:eastAsia="Times New Roman" w:hAnsiTheme="minorHAnsi" w:cstheme="minorHAnsi"/>
                <w:color w:val="000000"/>
                <w:sz w:val="20"/>
                <w:szCs w:val="20"/>
                <w:lang w:eastAsia="ru-RU"/>
              </w:rPr>
              <w:t>"</w:t>
            </w:r>
            <w:r w:rsidRPr="0091399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F7F58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3/29--1 - 3/29--2</w:t>
            </w:r>
          </w:p>
        </w:tc>
        <w:tc>
          <w:tcPr>
            <w:tcW w:w="729" w:type="pct"/>
            <w:tcBorders>
              <w:top w:val="nil"/>
              <w:left w:val="nil"/>
              <w:bottom w:val="single" w:sz="4" w:space="0" w:color="auto"/>
              <w:right w:val="single" w:sz="4" w:space="0" w:color="auto"/>
            </w:tcBorders>
            <w:shd w:val="clear" w:color="auto" w:fill="auto"/>
            <w:noWrap/>
            <w:vAlign w:val="center"/>
            <w:hideMark/>
          </w:tcPr>
          <w:p w14:paraId="1376A9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A44AA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746BB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F864C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77</w:t>
            </w:r>
          </w:p>
        </w:tc>
      </w:tr>
      <w:tr w:rsidR="000B2077" w:rsidRPr="00947744" w14:paraId="16B243FB" w14:textId="77777777" w:rsidTr="00F2531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FA2DC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1753</w:t>
            </w:r>
          </w:p>
        </w:tc>
        <w:tc>
          <w:tcPr>
            <w:tcW w:w="1003" w:type="pct"/>
            <w:tcBorders>
              <w:top w:val="nil"/>
              <w:left w:val="nil"/>
              <w:bottom w:val="single" w:sz="4" w:space="0" w:color="auto"/>
              <w:right w:val="single" w:sz="4" w:space="0" w:color="auto"/>
            </w:tcBorders>
            <w:shd w:val="clear" w:color="auto" w:fill="auto"/>
            <w:noWrap/>
            <w:hideMark/>
          </w:tcPr>
          <w:p w14:paraId="46024BA9" w14:textId="64DE81B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13995">
              <w:rPr>
                <w:rFonts w:asciiTheme="minorHAnsi" w:eastAsia="Times New Roman" w:hAnsiTheme="minorHAnsi" w:cstheme="minorHAnsi"/>
                <w:color w:val="000000"/>
                <w:sz w:val="18"/>
                <w:szCs w:val="18"/>
                <w:lang w:eastAsia="ru-RU"/>
              </w:rPr>
              <w:t xml:space="preserve">Котельная ООО </w:t>
            </w:r>
            <w:r w:rsidRPr="00913995">
              <w:rPr>
                <w:rFonts w:asciiTheme="minorHAnsi" w:eastAsia="Times New Roman" w:hAnsiTheme="minorHAnsi" w:cstheme="minorHAnsi"/>
                <w:color w:val="000000"/>
                <w:sz w:val="20"/>
                <w:szCs w:val="20"/>
                <w:lang w:eastAsia="ru-RU"/>
              </w:rPr>
              <w:t>"</w:t>
            </w:r>
            <w:r w:rsidRPr="00913995">
              <w:rPr>
                <w:rFonts w:eastAsia="Times New Roman"/>
                <w:sz w:val="20"/>
                <w:szCs w:val="20"/>
                <w:lang w:eastAsia="ru-RU"/>
              </w:rPr>
              <w:t>ЭкоПетровск</w:t>
            </w:r>
            <w:r w:rsidRPr="00913995">
              <w:rPr>
                <w:rFonts w:asciiTheme="minorHAnsi" w:eastAsia="Times New Roman" w:hAnsiTheme="minorHAnsi" w:cstheme="minorHAnsi"/>
                <w:color w:val="000000"/>
                <w:sz w:val="20"/>
                <w:szCs w:val="20"/>
                <w:lang w:eastAsia="ru-RU"/>
              </w:rPr>
              <w:t>"</w:t>
            </w:r>
            <w:r w:rsidRPr="0091399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11D6A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3/21--21 - 3//21--22 (ТК-10/2)</w:t>
            </w:r>
          </w:p>
        </w:tc>
        <w:tc>
          <w:tcPr>
            <w:tcW w:w="729" w:type="pct"/>
            <w:tcBorders>
              <w:top w:val="nil"/>
              <w:left w:val="nil"/>
              <w:bottom w:val="single" w:sz="4" w:space="0" w:color="auto"/>
              <w:right w:val="single" w:sz="4" w:space="0" w:color="auto"/>
            </w:tcBorders>
            <w:shd w:val="clear" w:color="auto" w:fill="auto"/>
            <w:noWrap/>
            <w:vAlign w:val="center"/>
            <w:hideMark/>
          </w:tcPr>
          <w:p w14:paraId="409A4D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AA761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26595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E16AB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16,81</w:t>
            </w:r>
          </w:p>
        </w:tc>
      </w:tr>
      <w:tr w:rsidR="000B2077" w:rsidRPr="00947744" w14:paraId="7BB96711" w14:textId="77777777" w:rsidTr="00F2531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FE6C21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1754</w:t>
            </w:r>
          </w:p>
        </w:tc>
        <w:tc>
          <w:tcPr>
            <w:tcW w:w="1003" w:type="pct"/>
            <w:tcBorders>
              <w:top w:val="nil"/>
              <w:left w:val="nil"/>
              <w:bottom w:val="single" w:sz="4" w:space="0" w:color="auto"/>
              <w:right w:val="single" w:sz="4" w:space="0" w:color="auto"/>
            </w:tcBorders>
            <w:shd w:val="clear" w:color="auto" w:fill="auto"/>
            <w:noWrap/>
            <w:hideMark/>
          </w:tcPr>
          <w:p w14:paraId="62B1826A" w14:textId="314FBEE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13995">
              <w:rPr>
                <w:rFonts w:asciiTheme="minorHAnsi" w:eastAsia="Times New Roman" w:hAnsiTheme="minorHAnsi" w:cstheme="minorHAnsi"/>
                <w:color w:val="000000"/>
                <w:sz w:val="18"/>
                <w:szCs w:val="18"/>
                <w:lang w:eastAsia="ru-RU"/>
              </w:rPr>
              <w:t xml:space="preserve">Котельная ООО </w:t>
            </w:r>
            <w:r w:rsidRPr="00913995">
              <w:rPr>
                <w:rFonts w:asciiTheme="minorHAnsi" w:eastAsia="Times New Roman" w:hAnsiTheme="minorHAnsi" w:cstheme="minorHAnsi"/>
                <w:color w:val="000000"/>
                <w:sz w:val="20"/>
                <w:szCs w:val="20"/>
                <w:lang w:eastAsia="ru-RU"/>
              </w:rPr>
              <w:t>"</w:t>
            </w:r>
            <w:r w:rsidRPr="00913995">
              <w:rPr>
                <w:rFonts w:eastAsia="Times New Roman"/>
                <w:sz w:val="20"/>
                <w:szCs w:val="20"/>
                <w:lang w:eastAsia="ru-RU"/>
              </w:rPr>
              <w:t>ЭкоПетровск</w:t>
            </w:r>
            <w:r w:rsidRPr="00913995">
              <w:rPr>
                <w:rFonts w:asciiTheme="minorHAnsi" w:eastAsia="Times New Roman" w:hAnsiTheme="minorHAnsi" w:cstheme="minorHAnsi"/>
                <w:color w:val="000000"/>
                <w:sz w:val="20"/>
                <w:szCs w:val="20"/>
                <w:lang w:eastAsia="ru-RU"/>
              </w:rPr>
              <w:t>"</w:t>
            </w:r>
            <w:r w:rsidRPr="0091399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EE4F8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3//21--22 (ТК-10/2) - Полевая ул., 6</w:t>
            </w:r>
          </w:p>
        </w:tc>
        <w:tc>
          <w:tcPr>
            <w:tcW w:w="729" w:type="pct"/>
            <w:tcBorders>
              <w:top w:val="nil"/>
              <w:left w:val="nil"/>
              <w:bottom w:val="single" w:sz="4" w:space="0" w:color="auto"/>
              <w:right w:val="single" w:sz="4" w:space="0" w:color="auto"/>
            </w:tcBorders>
            <w:shd w:val="clear" w:color="auto" w:fill="auto"/>
            <w:noWrap/>
            <w:vAlign w:val="center"/>
            <w:hideMark/>
          </w:tcPr>
          <w:p w14:paraId="413021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E8127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BE58A6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FFCAE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75,52</w:t>
            </w:r>
          </w:p>
        </w:tc>
      </w:tr>
      <w:tr w:rsidR="000B2077" w:rsidRPr="00947744" w14:paraId="1FA96BFB" w14:textId="77777777" w:rsidTr="00F2531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2B3F6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1755</w:t>
            </w:r>
          </w:p>
        </w:tc>
        <w:tc>
          <w:tcPr>
            <w:tcW w:w="1003" w:type="pct"/>
            <w:tcBorders>
              <w:top w:val="nil"/>
              <w:left w:val="nil"/>
              <w:bottom w:val="single" w:sz="4" w:space="0" w:color="auto"/>
              <w:right w:val="single" w:sz="4" w:space="0" w:color="auto"/>
            </w:tcBorders>
            <w:shd w:val="clear" w:color="auto" w:fill="auto"/>
            <w:noWrap/>
            <w:hideMark/>
          </w:tcPr>
          <w:p w14:paraId="1CF53843" w14:textId="749D5F3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13995">
              <w:rPr>
                <w:rFonts w:asciiTheme="minorHAnsi" w:eastAsia="Times New Roman" w:hAnsiTheme="minorHAnsi" w:cstheme="minorHAnsi"/>
                <w:color w:val="000000"/>
                <w:sz w:val="18"/>
                <w:szCs w:val="18"/>
                <w:lang w:eastAsia="ru-RU"/>
              </w:rPr>
              <w:t xml:space="preserve">Котельная ООО </w:t>
            </w:r>
            <w:r w:rsidRPr="00913995">
              <w:rPr>
                <w:rFonts w:asciiTheme="minorHAnsi" w:eastAsia="Times New Roman" w:hAnsiTheme="minorHAnsi" w:cstheme="minorHAnsi"/>
                <w:color w:val="000000"/>
                <w:sz w:val="20"/>
                <w:szCs w:val="20"/>
                <w:lang w:eastAsia="ru-RU"/>
              </w:rPr>
              <w:t>"</w:t>
            </w:r>
            <w:r w:rsidRPr="00913995">
              <w:rPr>
                <w:rFonts w:eastAsia="Times New Roman"/>
                <w:sz w:val="20"/>
                <w:szCs w:val="20"/>
                <w:lang w:eastAsia="ru-RU"/>
              </w:rPr>
              <w:t>ЭкоПетровск</w:t>
            </w:r>
            <w:r w:rsidRPr="00913995">
              <w:rPr>
                <w:rFonts w:asciiTheme="minorHAnsi" w:eastAsia="Times New Roman" w:hAnsiTheme="minorHAnsi" w:cstheme="minorHAnsi"/>
                <w:color w:val="000000"/>
                <w:sz w:val="20"/>
                <w:szCs w:val="20"/>
                <w:lang w:eastAsia="ru-RU"/>
              </w:rPr>
              <w:t>"</w:t>
            </w:r>
            <w:r w:rsidRPr="0091399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67C1C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3//21--22 (ТК-10/2) - 3//21--26 (ТК-10/3)</w:t>
            </w:r>
          </w:p>
        </w:tc>
        <w:tc>
          <w:tcPr>
            <w:tcW w:w="729" w:type="pct"/>
            <w:tcBorders>
              <w:top w:val="nil"/>
              <w:left w:val="nil"/>
              <w:bottom w:val="single" w:sz="4" w:space="0" w:color="auto"/>
              <w:right w:val="single" w:sz="4" w:space="0" w:color="auto"/>
            </w:tcBorders>
            <w:shd w:val="clear" w:color="auto" w:fill="auto"/>
            <w:noWrap/>
            <w:vAlign w:val="center"/>
            <w:hideMark/>
          </w:tcPr>
          <w:p w14:paraId="626358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8539F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B0873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E35C3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68,05</w:t>
            </w:r>
          </w:p>
        </w:tc>
      </w:tr>
      <w:tr w:rsidR="000B2077" w:rsidRPr="00947744" w14:paraId="7A00BE81" w14:textId="77777777" w:rsidTr="00F2531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1A047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1756</w:t>
            </w:r>
          </w:p>
        </w:tc>
        <w:tc>
          <w:tcPr>
            <w:tcW w:w="1003" w:type="pct"/>
            <w:tcBorders>
              <w:top w:val="nil"/>
              <w:left w:val="nil"/>
              <w:bottom w:val="single" w:sz="4" w:space="0" w:color="auto"/>
              <w:right w:val="single" w:sz="4" w:space="0" w:color="auto"/>
            </w:tcBorders>
            <w:shd w:val="clear" w:color="auto" w:fill="auto"/>
            <w:noWrap/>
            <w:hideMark/>
          </w:tcPr>
          <w:p w14:paraId="3CEECE6D" w14:textId="0C9CB58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13995">
              <w:rPr>
                <w:rFonts w:asciiTheme="minorHAnsi" w:eastAsia="Times New Roman" w:hAnsiTheme="minorHAnsi" w:cstheme="minorHAnsi"/>
                <w:color w:val="000000"/>
                <w:sz w:val="18"/>
                <w:szCs w:val="18"/>
                <w:lang w:eastAsia="ru-RU"/>
              </w:rPr>
              <w:t xml:space="preserve">Котельная ООО </w:t>
            </w:r>
            <w:r w:rsidRPr="00913995">
              <w:rPr>
                <w:rFonts w:asciiTheme="minorHAnsi" w:eastAsia="Times New Roman" w:hAnsiTheme="minorHAnsi" w:cstheme="minorHAnsi"/>
                <w:color w:val="000000"/>
                <w:sz w:val="20"/>
                <w:szCs w:val="20"/>
                <w:lang w:eastAsia="ru-RU"/>
              </w:rPr>
              <w:t>"</w:t>
            </w:r>
            <w:r w:rsidRPr="00913995">
              <w:rPr>
                <w:rFonts w:eastAsia="Times New Roman"/>
                <w:sz w:val="20"/>
                <w:szCs w:val="20"/>
                <w:lang w:eastAsia="ru-RU"/>
              </w:rPr>
              <w:t>ЭкоПетровск</w:t>
            </w:r>
            <w:r w:rsidRPr="00913995">
              <w:rPr>
                <w:rFonts w:asciiTheme="minorHAnsi" w:eastAsia="Times New Roman" w:hAnsiTheme="minorHAnsi" w:cstheme="minorHAnsi"/>
                <w:color w:val="000000"/>
                <w:sz w:val="20"/>
                <w:szCs w:val="20"/>
                <w:lang w:eastAsia="ru-RU"/>
              </w:rPr>
              <w:t>"</w:t>
            </w:r>
            <w:r w:rsidRPr="0091399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071EE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3//21--26 (ТК-10/3) - Полевая ул., 4</w:t>
            </w:r>
          </w:p>
        </w:tc>
        <w:tc>
          <w:tcPr>
            <w:tcW w:w="729" w:type="pct"/>
            <w:tcBorders>
              <w:top w:val="nil"/>
              <w:left w:val="nil"/>
              <w:bottom w:val="single" w:sz="4" w:space="0" w:color="auto"/>
              <w:right w:val="single" w:sz="4" w:space="0" w:color="auto"/>
            </w:tcBorders>
            <w:shd w:val="clear" w:color="auto" w:fill="auto"/>
            <w:noWrap/>
            <w:vAlign w:val="center"/>
            <w:hideMark/>
          </w:tcPr>
          <w:p w14:paraId="1DD213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F371B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02658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A17B1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43,5</w:t>
            </w:r>
          </w:p>
        </w:tc>
      </w:tr>
      <w:tr w:rsidR="000B2077" w:rsidRPr="00947744" w14:paraId="7BDAFB1B" w14:textId="77777777" w:rsidTr="00F2531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9960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1757</w:t>
            </w:r>
          </w:p>
        </w:tc>
        <w:tc>
          <w:tcPr>
            <w:tcW w:w="1003" w:type="pct"/>
            <w:tcBorders>
              <w:top w:val="nil"/>
              <w:left w:val="nil"/>
              <w:bottom w:val="single" w:sz="4" w:space="0" w:color="auto"/>
              <w:right w:val="single" w:sz="4" w:space="0" w:color="auto"/>
            </w:tcBorders>
            <w:shd w:val="clear" w:color="auto" w:fill="auto"/>
            <w:noWrap/>
            <w:hideMark/>
          </w:tcPr>
          <w:p w14:paraId="5C21E318" w14:textId="2A8D275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13995">
              <w:rPr>
                <w:rFonts w:asciiTheme="minorHAnsi" w:eastAsia="Times New Roman" w:hAnsiTheme="minorHAnsi" w:cstheme="minorHAnsi"/>
                <w:color w:val="000000"/>
                <w:sz w:val="18"/>
                <w:szCs w:val="18"/>
                <w:lang w:eastAsia="ru-RU"/>
              </w:rPr>
              <w:t xml:space="preserve">Котельная ООО </w:t>
            </w:r>
            <w:r w:rsidRPr="00913995">
              <w:rPr>
                <w:rFonts w:asciiTheme="minorHAnsi" w:eastAsia="Times New Roman" w:hAnsiTheme="minorHAnsi" w:cstheme="minorHAnsi"/>
                <w:color w:val="000000"/>
                <w:sz w:val="20"/>
                <w:szCs w:val="20"/>
                <w:lang w:eastAsia="ru-RU"/>
              </w:rPr>
              <w:t>"</w:t>
            </w:r>
            <w:r w:rsidRPr="00913995">
              <w:rPr>
                <w:rFonts w:eastAsia="Times New Roman"/>
                <w:sz w:val="20"/>
                <w:szCs w:val="20"/>
                <w:lang w:eastAsia="ru-RU"/>
              </w:rPr>
              <w:t>ЭкоПетровск</w:t>
            </w:r>
            <w:r w:rsidRPr="00913995">
              <w:rPr>
                <w:rFonts w:asciiTheme="minorHAnsi" w:eastAsia="Times New Roman" w:hAnsiTheme="minorHAnsi" w:cstheme="minorHAnsi"/>
                <w:color w:val="000000"/>
                <w:sz w:val="20"/>
                <w:szCs w:val="20"/>
                <w:lang w:eastAsia="ru-RU"/>
              </w:rPr>
              <w:t>"</w:t>
            </w:r>
            <w:r w:rsidRPr="0091399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B11E9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3//21--26 (ТК-10/3) - Трудовой пер., 14</w:t>
            </w:r>
          </w:p>
        </w:tc>
        <w:tc>
          <w:tcPr>
            <w:tcW w:w="729" w:type="pct"/>
            <w:tcBorders>
              <w:top w:val="nil"/>
              <w:left w:val="nil"/>
              <w:bottom w:val="single" w:sz="4" w:space="0" w:color="auto"/>
              <w:right w:val="single" w:sz="4" w:space="0" w:color="auto"/>
            </w:tcBorders>
            <w:shd w:val="clear" w:color="auto" w:fill="auto"/>
            <w:noWrap/>
            <w:vAlign w:val="center"/>
            <w:hideMark/>
          </w:tcPr>
          <w:p w14:paraId="194284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7D7BE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AC0740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42F0B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29,22</w:t>
            </w:r>
          </w:p>
        </w:tc>
      </w:tr>
      <w:tr w:rsidR="000B2077" w:rsidRPr="00947744" w14:paraId="4A6419A8" w14:textId="77777777" w:rsidTr="00F2531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AE047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1758</w:t>
            </w:r>
          </w:p>
        </w:tc>
        <w:tc>
          <w:tcPr>
            <w:tcW w:w="1003" w:type="pct"/>
            <w:tcBorders>
              <w:top w:val="nil"/>
              <w:left w:val="nil"/>
              <w:bottom w:val="single" w:sz="4" w:space="0" w:color="auto"/>
              <w:right w:val="single" w:sz="4" w:space="0" w:color="auto"/>
            </w:tcBorders>
            <w:shd w:val="clear" w:color="auto" w:fill="auto"/>
            <w:noWrap/>
            <w:hideMark/>
          </w:tcPr>
          <w:p w14:paraId="292A7DE8" w14:textId="0E8EF61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13995">
              <w:rPr>
                <w:rFonts w:asciiTheme="minorHAnsi" w:eastAsia="Times New Roman" w:hAnsiTheme="minorHAnsi" w:cstheme="minorHAnsi"/>
                <w:color w:val="000000"/>
                <w:sz w:val="18"/>
                <w:szCs w:val="18"/>
                <w:lang w:eastAsia="ru-RU"/>
              </w:rPr>
              <w:t xml:space="preserve">Котельная ООО </w:t>
            </w:r>
            <w:r w:rsidRPr="00913995">
              <w:rPr>
                <w:rFonts w:asciiTheme="minorHAnsi" w:eastAsia="Times New Roman" w:hAnsiTheme="minorHAnsi" w:cstheme="minorHAnsi"/>
                <w:color w:val="000000"/>
                <w:sz w:val="20"/>
                <w:szCs w:val="20"/>
                <w:lang w:eastAsia="ru-RU"/>
              </w:rPr>
              <w:t>"</w:t>
            </w:r>
            <w:r w:rsidRPr="00913995">
              <w:rPr>
                <w:rFonts w:eastAsia="Times New Roman"/>
                <w:sz w:val="20"/>
                <w:szCs w:val="20"/>
                <w:lang w:eastAsia="ru-RU"/>
              </w:rPr>
              <w:t>ЭкоПетровск</w:t>
            </w:r>
            <w:r w:rsidRPr="00913995">
              <w:rPr>
                <w:rFonts w:asciiTheme="minorHAnsi" w:eastAsia="Times New Roman" w:hAnsiTheme="minorHAnsi" w:cstheme="minorHAnsi"/>
                <w:color w:val="000000"/>
                <w:sz w:val="20"/>
                <w:szCs w:val="20"/>
                <w:lang w:eastAsia="ru-RU"/>
              </w:rPr>
              <w:t>"</w:t>
            </w:r>
            <w:r w:rsidRPr="0091399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E2D00C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3/21--21 - 3/21--2</w:t>
            </w:r>
          </w:p>
        </w:tc>
        <w:tc>
          <w:tcPr>
            <w:tcW w:w="729" w:type="pct"/>
            <w:tcBorders>
              <w:top w:val="nil"/>
              <w:left w:val="nil"/>
              <w:bottom w:val="single" w:sz="4" w:space="0" w:color="auto"/>
              <w:right w:val="single" w:sz="4" w:space="0" w:color="auto"/>
            </w:tcBorders>
            <w:shd w:val="clear" w:color="auto" w:fill="auto"/>
            <w:noWrap/>
            <w:vAlign w:val="center"/>
            <w:hideMark/>
          </w:tcPr>
          <w:p w14:paraId="7F82AC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330DE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4D4F5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48ED15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33,67</w:t>
            </w:r>
          </w:p>
        </w:tc>
      </w:tr>
      <w:tr w:rsidR="000B2077" w:rsidRPr="00947744" w14:paraId="2A2A064D" w14:textId="77777777" w:rsidTr="00F2531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D391D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1759</w:t>
            </w:r>
          </w:p>
        </w:tc>
        <w:tc>
          <w:tcPr>
            <w:tcW w:w="1003" w:type="pct"/>
            <w:tcBorders>
              <w:top w:val="nil"/>
              <w:left w:val="nil"/>
              <w:bottom w:val="single" w:sz="4" w:space="0" w:color="auto"/>
              <w:right w:val="single" w:sz="4" w:space="0" w:color="auto"/>
            </w:tcBorders>
            <w:shd w:val="clear" w:color="auto" w:fill="auto"/>
            <w:noWrap/>
            <w:hideMark/>
          </w:tcPr>
          <w:p w14:paraId="131FE97D" w14:textId="417AA78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13995">
              <w:rPr>
                <w:rFonts w:asciiTheme="minorHAnsi" w:eastAsia="Times New Roman" w:hAnsiTheme="minorHAnsi" w:cstheme="minorHAnsi"/>
                <w:color w:val="000000"/>
                <w:sz w:val="18"/>
                <w:szCs w:val="18"/>
                <w:lang w:eastAsia="ru-RU"/>
              </w:rPr>
              <w:t xml:space="preserve">Котельная ООО </w:t>
            </w:r>
            <w:r w:rsidRPr="00913995">
              <w:rPr>
                <w:rFonts w:asciiTheme="minorHAnsi" w:eastAsia="Times New Roman" w:hAnsiTheme="minorHAnsi" w:cstheme="minorHAnsi"/>
                <w:color w:val="000000"/>
                <w:sz w:val="20"/>
                <w:szCs w:val="20"/>
                <w:lang w:eastAsia="ru-RU"/>
              </w:rPr>
              <w:t>"</w:t>
            </w:r>
            <w:r w:rsidRPr="00913995">
              <w:rPr>
                <w:rFonts w:eastAsia="Times New Roman"/>
                <w:sz w:val="20"/>
                <w:szCs w:val="20"/>
                <w:lang w:eastAsia="ru-RU"/>
              </w:rPr>
              <w:t>ЭкоПетровск</w:t>
            </w:r>
            <w:r w:rsidRPr="00913995">
              <w:rPr>
                <w:rFonts w:asciiTheme="minorHAnsi" w:eastAsia="Times New Roman" w:hAnsiTheme="minorHAnsi" w:cstheme="minorHAnsi"/>
                <w:color w:val="000000"/>
                <w:sz w:val="20"/>
                <w:szCs w:val="20"/>
                <w:lang w:eastAsia="ru-RU"/>
              </w:rPr>
              <w:t>"</w:t>
            </w:r>
            <w:r w:rsidRPr="0091399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A4D1A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3/21--2 - 3/21--4</w:t>
            </w:r>
          </w:p>
        </w:tc>
        <w:tc>
          <w:tcPr>
            <w:tcW w:w="729" w:type="pct"/>
            <w:tcBorders>
              <w:top w:val="nil"/>
              <w:left w:val="nil"/>
              <w:bottom w:val="single" w:sz="4" w:space="0" w:color="auto"/>
              <w:right w:val="single" w:sz="4" w:space="0" w:color="auto"/>
            </w:tcBorders>
            <w:shd w:val="clear" w:color="auto" w:fill="auto"/>
            <w:noWrap/>
            <w:vAlign w:val="center"/>
            <w:hideMark/>
          </w:tcPr>
          <w:p w14:paraId="0AF232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87F7F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E5B48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2EE88B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79,01</w:t>
            </w:r>
          </w:p>
        </w:tc>
      </w:tr>
      <w:tr w:rsidR="000B2077" w:rsidRPr="00947744" w14:paraId="10D2199E" w14:textId="77777777" w:rsidTr="00F2531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94076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1760</w:t>
            </w:r>
          </w:p>
        </w:tc>
        <w:tc>
          <w:tcPr>
            <w:tcW w:w="1003" w:type="pct"/>
            <w:tcBorders>
              <w:top w:val="nil"/>
              <w:left w:val="nil"/>
              <w:bottom w:val="single" w:sz="4" w:space="0" w:color="auto"/>
              <w:right w:val="single" w:sz="4" w:space="0" w:color="auto"/>
            </w:tcBorders>
            <w:shd w:val="clear" w:color="auto" w:fill="auto"/>
            <w:noWrap/>
            <w:hideMark/>
          </w:tcPr>
          <w:p w14:paraId="290A9992" w14:textId="5C58E6D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13995">
              <w:rPr>
                <w:rFonts w:asciiTheme="minorHAnsi" w:eastAsia="Times New Roman" w:hAnsiTheme="minorHAnsi" w:cstheme="minorHAnsi"/>
                <w:color w:val="000000"/>
                <w:sz w:val="18"/>
                <w:szCs w:val="18"/>
                <w:lang w:eastAsia="ru-RU"/>
              </w:rPr>
              <w:t xml:space="preserve">Котельная ООО </w:t>
            </w:r>
            <w:r w:rsidRPr="00913995">
              <w:rPr>
                <w:rFonts w:asciiTheme="minorHAnsi" w:eastAsia="Times New Roman" w:hAnsiTheme="minorHAnsi" w:cstheme="minorHAnsi"/>
                <w:color w:val="000000"/>
                <w:sz w:val="20"/>
                <w:szCs w:val="20"/>
                <w:lang w:eastAsia="ru-RU"/>
              </w:rPr>
              <w:t>"</w:t>
            </w:r>
            <w:r w:rsidRPr="00913995">
              <w:rPr>
                <w:rFonts w:eastAsia="Times New Roman"/>
                <w:sz w:val="20"/>
                <w:szCs w:val="20"/>
                <w:lang w:eastAsia="ru-RU"/>
              </w:rPr>
              <w:t>ЭкоПетровск</w:t>
            </w:r>
            <w:r w:rsidRPr="00913995">
              <w:rPr>
                <w:rFonts w:asciiTheme="minorHAnsi" w:eastAsia="Times New Roman" w:hAnsiTheme="minorHAnsi" w:cstheme="minorHAnsi"/>
                <w:color w:val="000000"/>
                <w:sz w:val="20"/>
                <w:szCs w:val="20"/>
                <w:lang w:eastAsia="ru-RU"/>
              </w:rPr>
              <w:t>"</w:t>
            </w:r>
            <w:r w:rsidRPr="0091399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6B235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3/21--4 - 3/21--6</w:t>
            </w:r>
          </w:p>
        </w:tc>
        <w:tc>
          <w:tcPr>
            <w:tcW w:w="729" w:type="pct"/>
            <w:tcBorders>
              <w:top w:val="nil"/>
              <w:left w:val="nil"/>
              <w:bottom w:val="single" w:sz="4" w:space="0" w:color="auto"/>
              <w:right w:val="single" w:sz="4" w:space="0" w:color="auto"/>
            </w:tcBorders>
            <w:shd w:val="clear" w:color="auto" w:fill="auto"/>
            <w:noWrap/>
            <w:vAlign w:val="center"/>
            <w:hideMark/>
          </w:tcPr>
          <w:p w14:paraId="4DAFEA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0C220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2640A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2FF8D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69,07</w:t>
            </w:r>
          </w:p>
        </w:tc>
      </w:tr>
      <w:tr w:rsidR="000B2077" w:rsidRPr="00947744" w14:paraId="3FCC12A0" w14:textId="77777777" w:rsidTr="00F2531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72D6E3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1761</w:t>
            </w:r>
          </w:p>
        </w:tc>
        <w:tc>
          <w:tcPr>
            <w:tcW w:w="1003" w:type="pct"/>
            <w:tcBorders>
              <w:top w:val="nil"/>
              <w:left w:val="nil"/>
              <w:bottom w:val="single" w:sz="4" w:space="0" w:color="auto"/>
              <w:right w:val="single" w:sz="4" w:space="0" w:color="auto"/>
            </w:tcBorders>
            <w:shd w:val="clear" w:color="auto" w:fill="auto"/>
            <w:noWrap/>
            <w:hideMark/>
          </w:tcPr>
          <w:p w14:paraId="54EAB13D" w14:textId="11DABE7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13995">
              <w:rPr>
                <w:rFonts w:asciiTheme="minorHAnsi" w:eastAsia="Times New Roman" w:hAnsiTheme="minorHAnsi" w:cstheme="minorHAnsi"/>
                <w:color w:val="000000"/>
                <w:sz w:val="18"/>
                <w:szCs w:val="18"/>
                <w:lang w:eastAsia="ru-RU"/>
              </w:rPr>
              <w:t xml:space="preserve">Котельная ООО </w:t>
            </w:r>
            <w:r w:rsidRPr="00913995">
              <w:rPr>
                <w:rFonts w:asciiTheme="minorHAnsi" w:eastAsia="Times New Roman" w:hAnsiTheme="minorHAnsi" w:cstheme="minorHAnsi"/>
                <w:color w:val="000000"/>
                <w:sz w:val="20"/>
                <w:szCs w:val="20"/>
                <w:lang w:eastAsia="ru-RU"/>
              </w:rPr>
              <w:t>"</w:t>
            </w:r>
            <w:r w:rsidRPr="00913995">
              <w:rPr>
                <w:rFonts w:eastAsia="Times New Roman"/>
                <w:sz w:val="20"/>
                <w:szCs w:val="20"/>
                <w:lang w:eastAsia="ru-RU"/>
              </w:rPr>
              <w:t>ЭкоПетровск</w:t>
            </w:r>
            <w:r w:rsidRPr="00913995">
              <w:rPr>
                <w:rFonts w:asciiTheme="minorHAnsi" w:eastAsia="Times New Roman" w:hAnsiTheme="minorHAnsi" w:cstheme="minorHAnsi"/>
                <w:color w:val="000000"/>
                <w:sz w:val="20"/>
                <w:szCs w:val="20"/>
                <w:lang w:eastAsia="ru-RU"/>
              </w:rPr>
              <w:t>"</w:t>
            </w:r>
            <w:r w:rsidRPr="0091399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A9E48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3/21--6 - 3/21--7</w:t>
            </w:r>
          </w:p>
        </w:tc>
        <w:tc>
          <w:tcPr>
            <w:tcW w:w="729" w:type="pct"/>
            <w:tcBorders>
              <w:top w:val="nil"/>
              <w:left w:val="nil"/>
              <w:bottom w:val="single" w:sz="4" w:space="0" w:color="auto"/>
              <w:right w:val="single" w:sz="4" w:space="0" w:color="auto"/>
            </w:tcBorders>
            <w:shd w:val="clear" w:color="auto" w:fill="auto"/>
            <w:noWrap/>
            <w:vAlign w:val="center"/>
            <w:hideMark/>
          </w:tcPr>
          <w:p w14:paraId="355F944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EC8DAF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A83EC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224FB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50,4</w:t>
            </w:r>
          </w:p>
        </w:tc>
      </w:tr>
      <w:tr w:rsidR="000B2077" w:rsidRPr="00947744" w14:paraId="7CA49CE4" w14:textId="77777777" w:rsidTr="00F2531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2F356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1762</w:t>
            </w:r>
          </w:p>
        </w:tc>
        <w:tc>
          <w:tcPr>
            <w:tcW w:w="1003" w:type="pct"/>
            <w:tcBorders>
              <w:top w:val="nil"/>
              <w:left w:val="nil"/>
              <w:bottom w:val="single" w:sz="4" w:space="0" w:color="auto"/>
              <w:right w:val="single" w:sz="4" w:space="0" w:color="auto"/>
            </w:tcBorders>
            <w:shd w:val="clear" w:color="auto" w:fill="auto"/>
            <w:noWrap/>
            <w:hideMark/>
          </w:tcPr>
          <w:p w14:paraId="1C5A6A90" w14:textId="5A7BF2A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13995">
              <w:rPr>
                <w:rFonts w:asciiTheme="minorHAnsi" w:eastAsia="Times New Roman" w:hAnsiTheme="minorHAnsi" w:cstheme="minorHAnsi"/>
                <w:color w:val="000000"/>
                <w:sz w:val="18"/>
                <w:szCs w:val="18"/>
                <w:lang w:eastAsia="ru-RU"/>
              </w:rPr>
              <w:t xml:space="preserve">Котельная ООО </w:t>
            </w:r>
            <w:r w:rsidRPr="00913995">
              <w:rPr>
                <w:rFonts w:asciiTheme="minorHAnsi" w:eastAsia="Times New Roman" w:hAnsiTheme="minorHAnsi" w:cstheme="minorHAnsi"/>
                <w:color w:val="000000"/>
                <w:sz w:val="20"/>
                <w:szCs w:val="20"/>
                <w:lang w:eastAsia="ru-RU"/>
              </w:rPr>
              <w:t>"</w:t>
            </w:r>
            <w:r w:rsidRPr="00913995">
              <w:rPr>
                <w:rFonts w:eastAsia="Times New Roman"/>
                <w:sz w:val="20"/>
                <w:szCs w:val="20"/>
                <w:lang w:eastAsia="ru-RU"/>
              </w:rPr>
              <w:t>ЭкоПетровск</w:t>
            </w:r>
            <w:r w:rsidRPr="00913995">
              <w:rPr>
                <w:rFonts w:asciiTheme="minorHAnsi" w:eastAsia="Times New Roman" w:hAnsiTheme="minorHAnsi" w:cstheme="minorHAnsi"/>
                <w:color w:val="000000"/>
                <w:sz w:val="20"/>
                <w:szCs w:val="20"/>
                <w:lang w:eastAsia="ru-RU"/>
              </w:rPr>
              <w:t>"</w:t>
            </w:r>
            <w:r w:rsidRPr="0091399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3B6CD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3/21--7 - 3/21--8</w:t>
            </w:r>
          </w:p>
        </w:tc>
        <w:tc>
          <w:tcPr>
            <w:tcW w:w="729" w:type="pct"/>
            <w:tcBorders>
              <w:top w:val="nil"/>
              <w:left w:val="nil"/>
              <w:bottom w:val="single" w:sz="4" w:space="0" w:color="auto"/>
              <w:right w:val="single" w:sz="4" w:space="0" w:color="auto"/>
            </w:tcBorders>
            <w:shd w:val="clear" w:color="auto" w:fill="auto"/>
            <w:noWrap/>
            <w:vAlign w:val="center"/>
            <w:hideMark/>
          </w:tcPr>
          <w:p w14:paraId="26E696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72351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100C5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5A456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59,81</w:t>
            </w:r>
          </w:p>
        </w:tc>
      </w:tr>
      <w:tr w:rsidR="000B2077" w:rsidRPr="00947744" w14:paraId="45B9DE25" w14:textId="77777777" w:rsidTr="00F25312">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223E3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1763</w:t>
            </w:r>
          </w:p>
        </w:tc>
        <w:tc>
          <w:tcPr>
            <w:tcW w:w="1003" w:type="pct"/>
            <w:tcBorders>
              <w:top w:val="nil"/>
              <w:left w:val="nil"/>
              <w:bottom w:val="single" w:sz="4" w:space="0" w:color="auto"/>
              <w:right w:val="single" w:sz="4" w:space="0" w:color="auto"/>
            </w:tcBorders>
            <w:shd w:val="clear" w:color="auto" w:fill="auto"/>
            <w:noWrap/>
            <w:hideMark/>
          </w:tcPr>
          <w:p w14:paraId="45E5C9AB" w14:textId="49B7DF0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13995">
              <w:rPr>
                <w:rFonts w:asciiTheme="minorHAnsi" w:eastAsia="Times New Roman" w:hAnsiTheme="minorHAnsi" w:cstheme="minorHAnsi"/>
                <w:color w:val="000000"/>
                <w:sz w:val="18"/>
                <w:szCs w:val="18"/>
                <w:lang w:eastAsia="ru-RU"/>
              </w:rPr>
              <w:t xml:space="preserve">Котельная ООО </w:t>
            </w:r>
            <w:r w:rsidRPr="00913995">
              <w:rPr>
                <w:rFonts w:asciiTheme="minorHAnsi" w:eastAsia="Times New Roman" w:hAnsiTheme="minorHAnsi" w:cstheme="minorHAnsi"/>
                <w:color w:val="000000"/>
                <w:sz w:val="20"/>
                <w:szCs w:val="20"/>
                <w:lang w:eastAsia="ru-RU"/>
              </w:rPr>
              <w:t>"</w:t>
            </w:r>
            <w:r w:rsidRPr="00913995">
              <w:rPr>
                <w:rFonts w:eastAsia="Times New Roman"/>
                <w:sz w:val="20"/>
                <w:szCs w:val="20"/>
                <w:lang w:eastAsia="ru-RU"/>
              </w:rPr>
              <w:t>ЭкоПетровск</w:t>
            </w:r>
            <w:r w:rsidRPr="00913995">
              <w:rPr>
                <w:rFonts w:asciiTheme="minorHAnsi" w:eastAsia="Times New Roman" w:hAnsiTheme="minorHAnsi" w:cstheme="minorHAnsi"/>
                <w:color w:val="000000"/>
                <w:sz w:val="20"/>
                <w:szCs w:val="20"/>
                <w:lang w:eastAsia="ru-RU"/>
              </w:rPr>
              <w:t>"</w:t>
            </w:r>
            <w:r w:rsidRPr="00913995">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B767B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3/21--8 - Трудовая ул., 5</w:t>
            </w:r>
          </w:p>
        </w:tc>
        <w:tc>
          <w:tcPr>
            <w:tcW w:w="729" w:type="pct"/>
            <w:tcBorders>
              <w:top w:val="nil"/>
              <w:left w:val="nil"/>
              <w:bottom w:val="single" w:sz="4" w:space="0" w:color="auto"/>
              <w:right w:val="single" w:sz="4" w:space="0" w:color="auto"/>
            </w:tcBorders>
            <w:shd w:val="clear" w:color="auto" w:fill="auto"/>
            <w:noWrap/>
            <w:vAlign w:val="center"/>
            <w:hideMark/>
          </w:tcPr>
          <w:p w14:paraId="2B6A5B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A3669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046D2C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B5F65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136,36</w:t>
            </w:r>
          </w:p>
        </w:tc>
      </w:tr>
      <w:tr w:rsidR="000B2077" w:rsidRPr="00947744" w14:paraId="5B7A7E9E" w14:textId="77777777" w:rsidTr="00270621">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68C07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1764</w:t>
            </w:r>
          </w:p>
        </w:tc>
        <w:tc>
          <w:tcPr>
            <w:tcW w:w="1003" w:type="pct"/>
            <w:tcBorders>
              <w:top w:val="nil"/>
              <w:left w:val="nil"/>
              <w:bottom w:val="single" w:sz="4" w:space="0" w:color="auto"/>
              <w:right w:val="single" w:sz="4" w:space="0" w:color="auto"/>
            </w:tcBorders>
            <w:shd w:val="clear" w:color="auto" w:fill="auto"/>
            <w:noWrap/>
            <w:hideMark/>
          </w:tcPr>
          <w:p w14:paraId="44F8A212" w14:textId="691E0C2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34B1A">
              <w:rPr>
                <w:rFonts w:asciiTheme="minorHAnsi" w:eastAsia="Times New Roman" w:hAnsiTheme="minorHAnsi" w:cstheme="minorHAnsi"/>
                <w:color w:val="000000"/>
                <w:sz w:val="18"/>
                <w:szCs w:val="18"/>
                <w:lang w:eastAsia="ru-RU"/>
              </w:rPr>
              <w:t xml:space="preserve">Котельная ООО </w:t>
            </w:r>
            <w:r w:rsidRPr="00D34B1A">
              <w:rPr>
                <w:rFonts w:asciiTheme="minorHAnsi" w:eastAsia="Times New Roman" w:hAnsiTheme="minorHAnsi" w:cstheme="minorHAnsi"/>
                <w:color w:val="000000"/>
                <w:sz w:val="20"/>
                <w:szCs w:val="20"/>
                <w:lang w:eastAsia="ru-RU"/>
              </w:rPr>
              <w:t>"</w:t>
            </w:r>
            <w:r w:rsidRPr="00D34B1A">
              <w:rPr>
                <w:rFonts w:eastAsia="Times New Roman"/>
                <w:sz w:val="20"/>
                <w:szCs w:val="20"/>
                <w:lang w:eastAsia="ru-RU"/>
              </w:rPr>
              <w:t>ЭкоПетровск</w:t>
            </w:r>
            <w:r w:rsidRPr="00D34B1A">
              <w:rPr>
                <w:rFonts w:asciiTheme="minorHAnsi" w:eastAsia="Times New Roman" w:hAnsiTheme="minorHAnsi" w:cstheme="minorHAnsi"/>
                <w:color w:val="000000"/>
                <w:sz w:val="20"/>
                <w:szCs w:val="20"/>
                <w:lang w:eastAsia="ru-RU"/>
              </w:rPr>
              <w:t>"</w:t>
            </w:r>
            <w:r w:rsidRPr="00D34B1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16E66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3/21--8 - Трудовая ул., 3</w:t>
            </w:r>
          </w:p>
        </w:tc>
        <w:tc>
          <w:tcPr>
            <w:tcW w:w="729" w:type="pct"/>
            <w:tcBorders>
              <w:top w:val="nil"/>
              <w:left w:val="nil"/>
              <w:bottom w:val="single" w:sz="4" w:space="0" w:color="auto"/>
              <w:right w:val="single" w:sz="4" w:space="0" w:color="auto"/>
            </w:tcBorders>
            <w:shd w:val="clear" w:color="auto" w:fill="auto"/>
            <w:noWrap/>
            <w:vAlign w:val="center"/>
            <w:hideMark/>
          </w:tcPr>
          <w:p w14:paraId="536028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B045F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1DCA3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88899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11,51</w:t>
            </w:r>
          </w:p>
        </w:tc>
      </w:tr>
      <w:tr w:rsidR="000B2077" w:rsidRPr="00947744" w14:paraId="26559B57" w14:textId="77777777" w:rsidTr="00270621">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55858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1765</w:t>
            </w:r>
          </w:p>
        </w:tc>
        <w:tc>
          <w:tcPr>
            <w:tcW w:w="1003" w:type="pct"/>
            <w:tcBorders>
              <w:top w:val="nil"/>
              <w:left w:val="nil"/>
              <w:bottom w:val="single" w:sz="4" w:space="0" w:color="auto"/>
              <w:right w:val="single" w:sz="4" w:space="0" w:color="auto"/>
            </w:tcBorders>
            <w:shd w:val="clear" w:color="auto" w:fill="auto"/>
            <w:noWrap/>
            <w:hideMark/>
          </w:tcPr>
          <w:p w14:paraId="2935DC36" w14:textId="539A227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34B1A">
              <w:rPr>
                <w:rFonts w:asciiTheme="minorHAnsi" w:eastAsia="Times New Roman" w:hAnsiTheme="minorHAnsi" w:cstheme="minorHAnsi"/>
                <w:color w:val="000000"/>
                <w:sz w:val="18"/>
                <w:szCs w:val="18"/>
                <w:lang w:eastAsia="ru-RU"/>
              </w:rPr>
              <w:t xml:space="preserve">Котельная ООО </w:t>
            </w:r>
            <w:r w:rsidRPr="00D34B1A">
              <w:rPr>
                <w:rFonts w:asciiTheme="minorHAnsi" w:eastAsia="Times New Roman" w:hAnsiTheme="minorHAnsi" w:cstheme="minorHAnsi"/>
                <w:color w:val="000000"/>
                <w:sz w:val="20"/>
                <w:szCs w:val="20"/>
                <w:lang w:eastAsia="ru-RU"/>
              </w:rPr>
              <w:t>"</w:t>
            </w:r>
            <w:r w:rsidRPr="00D34B1A">
              <w:rPr>
                <w:rFonts w:eastAsia="Times New Roman"/>
                <w:sz w:val="20"/>
                <w:szCs w:val="20"/>
                <w:lang w:eastAsia="ru-RU"/>
              </w:rPr>
              <w:t>ЭкоПетровск</w:t>
            </w:r>
            <w:r w:rsidRPr="00D34B1A">
              <w:rPr>
                <w:rFonts w:asciiTheme="minorHAnsi" w:eastAsia="Times New Roman" w:hAnsiTheme="minorHAnsi" w:cstheme="minorHAnsi"/>
                <w:color w:val="000000"/>
                <w:sz w:val="20"/>
                <w:szCs w:val="20"/>
                <w:lang w:eastAsia="ru-RU"/>
              </w:rPr>
              <w:t>"</w:t>
            </w:r>
            <w:r w:rsidRPr="00D34B1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24DCB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3/21--6 - Лесной пер., 3</w:t>
            </w:r>
          </w:p>
        </w:tc>
        <w:tc>
          <w:tcPr>
            <w:tcW w:w="729" w:type="pct"/>
            <w:tcBorders>
              <w:top w:val="nil"/>
              <w:left w:val="nil"/>
              <w:bottom w:val="single" w:sz="4" w:space="0" w:color="auto"/>
              <w:right w:val="single" w:sz="4" w:space="0" w:color="auto"/>
            </w:tcBorders>
            <w:shd w:val="clear" w:color="auto" w:fill="auto"/>
            <w:noWrap/>
            <w:vAlign w:val="center"/>
            <w:hideMark/>
          </w:tcPr>
          <w:p w14:paraId="4D7282F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D180D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ECFE50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89139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7,67</w:t>
            </w:r>
          </w:p>
        </w:tc>
      </w:tr>
      <w:tr w:rsidR="000B2077" w:rsidRPr="00947744" w14:paraId="72E8176F" w14:textId="77777777" w:rsidTr="00270621">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D3512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1766</w:t>
            </w:r>
          </w:p>
        </w:tc>
        <w:tc>
          <w:tcPr>
            <w:tcW w:w="1003" w:type="pct"/>
            <w:tcBorders>
              <w:top w:val="nil"/>
              <w:left w:val="nil"/>
              <w:bottom w:val="single" w:sz="4" w:space="0" w:color="auto"/>
              <w:right w:val="single" w:sz="4" w:space="0" w:color="auto"/>
            </w:tcBorders>
            <w:shd w:val="clear" w:color="auto" w:fill="auto"/>
            <w:noWrap/>
            <w:hideMark/>
          </w:tcPr>
          <w:p w14:paraId="381A47EC" w14:textId="596060B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34B1A">
              <w:rPr>
                <w:rFonts w:asciiTheme="minorHAnsi" w:eastAsia="Times New Roman" w:hAnsiTheme="minorHAnsi" w:cstheme="minorHAnsi"/>
                <w:color w:val="000000"/>
                <w:sz w:val="18"/>
                <w:szCs w:val="18"/>
                <w:lang w:eastAsia="ru-RU"/>
              </w:rPr>
              <w:t xml:space="preserve">Котельная ООО </w:t>
            </w:r>
            <w:r w:rsidRPr="00D34B1A">
              <w:rPr>
                <w:rFonts w:asciiTheme="minorHAnsi" w:eastAsia="Times New Roman" w:hAnsiTheme="minorHAnsi" w:cstheme="minorHAnsi"/>
                <w:color w:val="000000"/>
                <w:sz w:val="20"/>
                <w:szCs w:val="20"/>
                <w:lang w:eastAsia="ru-RU"/>
              </w:rPr>
              <w:t>"</w:t>
            </w:r>
            <w:r w:rsidRPr="00D34B1A">
              <w:rPr>
                <w:rFonts w:eastAsia="Times New Roman"/>
                <w:sz w:val="20"/>
                <w:szCs w:val="20"/>
                <w:lang w:eastAsia="ru-RU"/>
              </w:rPr>
              <w:t>ЭкоПетровск</w:t>
            </w:r>
            <w:r w:rsidRPr="00D34B1A">
              <w:rPr>
                <w:rFonts w:asciiTheme="minorHAnsi" w:eastAsia="Times New Roman" w:hAnsiTheme="minorHAnsi" w:cstheme="minorHAnsi"/>
                <w:color w:val="000000"/>
                <w:sz w:val="20"/>
                <w:szCs w:val="20"/>
                <w:lang w:eastAsia="ru-RU"/>
              </w:rPr>
              <w:t>"</w:t>
            </w:r>
            <w:r w:rsidRPr="00D34B1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345F0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3/21--4 - Лесной пер., 5</w:t>
            </w:r>
          </w:p>
        </w:tc>
        <w:tc>
          <w:tcPr>
            <w:tcW w:w="729" w:type="pct"/>
            <w:tcBorders>
              <w:top w:val="nil"/>
              <w:left w:val="nil"/>
              <w:bottom w:val="single" w:sz="4" w:space="0" w:color="auto"/>
              <w:right w:val="single" w:sz="4" w:space="0" w:color="auto"/>
            </w:tcBorders>
            <w:shd w:val="clear" w:color="auto" w:fill="auto"/>
            <w:noWrap/>
            <w:vAlign w:val="center"/>
            <w:hideMark/>
          </w:tcPr>
          <w:p w14:paraId="0D3171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CE9A7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AC490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1DD53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6,22</w:t>
            </w:r>
          </w:p>
        </w:tc>
      </w:tr>
      <w:tr w:rsidR="000B2077" w:rsidRPr="00947744" w14:paraId="4BAB75C2" w14:textId="77777777" w:rsidTr="00270621">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CD7F3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1767</w:t>
            </w:r>
          </w:p>
        </w:tc>
        <w:tc>
          <w:tcPr>
            <w:tcW w:w="1003" w:type="pct"/>
            <w:tcBorders>
              <w:top w:val="nil"/>
              <w:left w:val="nil"/>
              <w:bottom w:val="single" w:sz="4" w:space="0" w:color="auto"/>
              <w:right w:val="single" w:sz="4" w:space="0" w:color="auto"/>
            </w:tcBorders>
            <w:shd w:val="clear" w:color="auto" w:fill="auto"/>
            <w:noWrap/>
            <w:hideMark/>
          </w:tcPr>
          <w:p w14:paraId="13AD66A9" w14:textId="67C39CC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34B1A">
              <w:rPr>
                <w:rFonts w:asciiTheme="minorHAnsi" w:eastAsia="Times New Roman" w:hAnsiTheme="minorHAnsi" w:cstheme="minorHAnsi"/>
                <w:color w:val="000000"/>
                <w:sz w:val="18"/>
                <w:szCs w:val="18"/>
                <w:lang w:eastAsia="ru-RU"/>
              </w:rPr>
              <w:t xml:space="preserve">Котельная ООО </w:t>
            </w:r>
            <w:r w:rsidRPr="00D34B1A">
              <w:rPr>
                <w:rFonts w:asciiTheme="minorHAnsi" w:eastAsia="Times New Roman" w:hAnsiTheme="minorHAnsi" w:cstheme="minorHAnsi"/>
                <w:color w:val="000000"/>
                <w:sz w:val="20"/>
                <w:szCs w:val="20"/>
                <w:lang w:eastAsia="ru-RU"/>
              </w:rPr>
              <w:t>"</w:t>
            </w:r>
            <w:r w:rsidRPr="00D34B1A">
              <w:rPr>
                <w:rFonts w:eastAsia="Times New Roman"/>
                <w:sz w:val="20"/>
                <w:szCs w:val="20"/>
                <w:lang w:eastAsia="ru-RU"/>
              </w:rPr>
              <w:t>ЭкоПетровск</w:t>
            </w:r>
            <w:r w:rsidRPr="00D34B1A">
              <w:rPr>
                <w:rFonts w:asciiTheme="minorHAnsi" w:eastAsia="Times New Roman" w:hAnsiTheme="minorHAnsi" w:cstheme="minorHAnsi"/>
                <w:color w:val="000000"/>
                <w:sz w:val="20"/>
                <w:szCs w:val="20"/>
                <w:lang w:eastAsia="ru-RU"/>
              </w:rPr>
              <w:t>"</w:t>
            </w:r>
            <w:r w:rsidRPr="00D34B1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E4817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3//20(ТК-9) - 3//21(ТК-10)</w:t>
            </w:r>
          </w:p>
        </w:tc>
        <w:tc>
          <w:tcPr>
            <w:tcW w:w="729" w:type="pct"/>
            <w:tcBorders>
              <w:top w:val="nil"/>
              <w:left w:val="nil"/>
              <w:bottom w:val="single" w:sz="4" w:space="0" w:color="auto"/>
              <w:right w:val="single" w:sz="4" w:space="0" w:color="auto"/>
            </w:tcBorders>
            <w:shd w:val="clear" w:color="auto" w:fill="auto"/>
            <w:noWrap/>
            <w:vAlign w:val="center"/>
            <w:hideMark/>
          </w:tcPr>
          <w:p w14:paraId="2EAE9C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BBD65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BF172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2Ду500</w:t>
            </w:r>
          </w:p>
        </w:tc>
        <w:tc>
          <w:tcPr>
            <w:tcW w:w="310" w:type="pct"/>
            <w:tcBorders>
              <w:top w:val="nil"/>
              <w:left w:val="nil"/>
              <w:bottom w:val="single" w:sz="4" w:space="0" w:color="auto"/>
              <w:right w:val="single" w:sz="4" w:space="0" w:color="auto"/>
            </w:tcBorders>
            <w:shd w:val="clear" w:color="auto" w:fill="auto"/>
            <w:noWrap/>
            <w:vAlign w:val="center"/>
            <w:hideMark/>
          </w:tcPr>
          <w:p w14:paraId="68B390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335</w:t>
            </w:r>
          </w:p>
        </w:tc>
      </w:tr>
      <w:tr w:rsidR="000B2077" w:rsidRPr="00947744" w14:paraId="3D295CBC" w14:textId="77777777" w:rsidTr="00270621">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BD15E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1768</w:t>
            </w:r>
          </w:p>
        </w:tc>
        <w:tc>
          <w:tcPr>
            <w:tcW w:w="1003" w:type="pct"/>
            <w:tcBorders>
              <w:top w:val="nil"/>
              <w:left w:val="nil"/>
              <w:bottom w:val="single" w:sz="4" w:space="0" w:color="auto"/>
              <w:right w:val="single" w:sz="4" w:space="0" w:color="auto"/>
            </w:tcBorders>
            <w:shd w:val="clear" w:color="auto" w:fill="auto"/>
            <w:noWrap/>
            <w:hideMark/>
          </w:tcPr>
          <w:p w14:paraId="7A16E838" w14:textId="2401BF1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34B1A">
              <w:rPr>
                <w:rFonts w:asciiTheme="minorHAnsi" w:eastAsia="Times New Roman" w:hAnsiTheme="minorHAnsi" w:cstheme="minorHAnsi"/>
                <w:color w:val="000000"/>
                <w:sz w:val="18"/>
                <w:szCs w:val="18"/>
                <w:lang w:eastAsia="ru-RU"/>
              </w:rPr>
              <w:t xml:space="preserve">Котельная ООО </w:t>
            </w:r>
            <w:r w:rsidRPr="00D34B1A">
              <w:rPr>
                <w:rFonts w:asciiTheme="minorHAnsi" w:eastAsia="Times New Roman" w:hAnsiTheme="minorHAnsi" w:cstheme="minorHAnsi"/>
                <w:color w:val="000000"/>
                <w:sz w:val="20"/>
                <w:szCs w:val="20"/>
                <w:lang w:eastAsia="ru-RU"/>
              </w:rPr>
              <w:t>"</w:t>
            </w:r>
            <w:r w:rsidRPr="00D34B1A">
              <w:rPr>
                <w:rFonts w:eastAsia="Times New Roman"/>
                <w:sz w:val="20"/>
                <w:szCs w:val="20"/>
                <w:lang w:eastAsia="ru-RU"/>
              </w:rPr>
              <w:t>ЭкоПетровск</w:t>
            </w:r>
            <w:r w:rsidRPr="00D34B1A">
              <w:rPr>
                <w:rFonts w:asciiTheme="minorHAnsi" w:eastAsia="Times New Roman" w:hAnsiTheme="minorHAnsi" w:cstheme="minorHAnsi"/>
                <w:color w:val="000000"/>
                <w:sz w:val="20"/>
                <w:szCs w:val="20"/>
                <w:lang w:eastAsia="ru-RU"/>
              </w:rPr>
              <w:t>"</w:t>
            </w:r>
            <w:r w:rsidRPr="00D34B1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BD7A0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3//21(ТК-10) - 3//22(ТК-12)</w:t>
            </w:r>
          </w:p>
        </w:tc>
        <w:tc>
          <w:tcPr>
            <w:tcW w:w="729" w:type="pct"/>
            <w:tcBorders>
              <w:top w:val="nil"/>
              <w:left w:val="nil"/>
              <w:bottom w:val="single" w:sz="4" w:space="0" w:color="auto"/>
              <w:right w:val="single" w:sz="4" w:space="0" w:color="auto"/>
            </w:tcBorders>
            <w:shd w:val="clear" w:color="auto" w:fill="auto"/>
            <w:noWrap/>
            <w:vAlign w:val="center"/>
            <w:hideMark/>
          </w:tcPr>
          <w:p w14:paraId="7A375D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90314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62943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2Ду500</w:t>
            </w:r>
          </w:p>
        </w:tc>
        <w:tc>
          <w:tcPr>
            <w:tcW w:w="310" w:type="pct"/>
            <w:tcBorders>
              <w:top w:val="nil"/>
              <w:left w:val="nil"/>
              <w:bottom w:val="single" w:sz="4" w:space="0" w:color="auto"/>
              <w:right w:val="single" w:sz="4" w:space="0" w:color="auto"/>
            </w:tcBorders>
            <w:shd w:val="clear" w:color="auto" w:fill="auto"/>
            <w:noWrap/>
            <w:vAlign w:val="center"/>
            <w:hideMark/>
          </w:tcPr>
          <w:p w14:paraId="381FF5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249</w:t>
            </w:r>
          </w:p>
        </w:tc>
      </w:tr>
      <w:tr w:rsidR="000B2077" w:rsidRPr="00947744" w14:paraId="0D23F0F4" w14:textId="77777777" w:rsidTr="00270621">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6D76C8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1769</w:t>
            </w:r>
          </w:p>
        </w:tc>
        <w:tc>
          <w:tcPr>
            <w:tcW w:w="1003" w:type="pct"/>
            <w:tcBorders>
              <w:top w:val="nil"/>
              <w:left w:val="nil"/>
              <w:bottom w:val="single" w:sz="4" w:space="0" w:color="auto"/>
              <w:right w:val="single" w:sz="4" w:space="0" w:color="auto"/>
            </w:tcBorders>
            <w:shd w:val="clear" w:color="auto" w:fill="auto"/>
            <w:noWrap/>
            <w:hideMark/>
          </w:tcPr>
          <w:p w14:paraId="416AE416" w14:textId="529443C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34B1A">
              <w:rPr>
                <w:rFonts w:asciiTheme="minorHAnsi" w:eastAsia="Times New Roman" w:hAnsiTheme="minorHAnsi" w:cstheme="minorHAnsi"/>
                <w:color w:val="000000"/>
                <w:sz w:val="18"/>
                <w:szCs w:val="18"/>
                <w:lang w:eastAsia="ru-RU"/>
              </w:rPr>
              <w:t xml:space="preserve">Котельная ООО </w:t>
            </w:r>
            <w:r w:rsidRPr="00D34B1A">
              <w:rPr>
                <w:rFonts w:asciiTheme="minorHAnsi" w:eastAsia="Times New Roman" w:hAnsiTheme="minorHAnsi" w:cstheme="minorHAnsi"/>
                <w:color w:val="000000"/>
                <w:sz w:val="20"/>
                <w:szCs w:val="20"/>
                <w:lang w:eastAsia="ru-RU"/>
              </w:rPr>
              <w:t>"</w:t>
            </w:r>
            <w:r w:rsidRPr="00D34B1A">
              <w:rPr>
                <w:rFonts w:eastAsia="Times New Roman"/>
                <w:sz w:val="20"/>
                <w:szCs w:val="20"/>
                <w:lang w:eastAsia="ru-RU"/>
              </w:rPr>
              <w:t>ЭкоПетровск</w:t>
            </w:r>
            <w:r w:rsidRPr="00D34B1A">
              <w:rPr>
                <w:rFonts w:asciiTheme="minorHAnsi" w:eastAsia="Times New Roman" w:hAnsiTheme="minorHAnsi" w:cstheme="minorHAnsi"/>
                <w:color w:val="000000"/>
                <w:sz w:val="20"/>
                <w:szCs w:val="20"/>
                <w:lang w:eastAsia="ru-RU"/>
              </w:rPr>
              <w:t>"</w:t>
            </w:r>
            <w:r w:rsidRPr="00D34B1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CBCFB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3//21(ТК-10) - 3/21--1(ТК-10/1)</w:t>
            </w:r>
          </w:p>
        </w:tc>
        <w:tc>
          <w:tcPr>
            <w:tcW w:w="729" w:type="pct"/>
            <w:tcBorders>
              <w:top w:val="nil"/>
              <w:left w:val="nil"/>
              <w:bottom w:val="single" w:sz="4" w:space="0" w:color="auto"/>
              <w:right w:val="single" w:sz="4" w:space="0" w:color="auto"/>
            </w:tcBorders>
            <w:shd w:val="clear" w:color="auto" w:fill="auto"/>
            <w:noWrap/>
            <w:vAlign w:val="center"/>
            <w:hideMark/>
          </w:tcPr>
          <w:p w14:paraId="390E2E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02BE3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EC309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7B5529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w:t>
            </w:r>
          </w:p>
        </w:tc>
      </w:tr>
      <w:tr w:rsidR="000B2077" w:rsidRPr="00947744" w14:paraId="0DA7897C" w14:textId="77777777" w:rsidTr="00270621">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6DF81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1770</w:t>
            </w:r>
          </w:p>
        </w:tc>
        <w:tc>
          <w:tcPr>
            <w:tcW w:w="1003" w:type="pct"/>
            <w:tcBorders>
              <w:top w:val="nil"/>
              <w:left w:val="nil"/>
              <w:bottom w:val="single" w:sz="4" w:space="0" w:color="auto"/>
              <w:right w:val="single" w:sz="4" w:space="0" w:color="auto"/>
            </w:tcBorders>
            <w:shd w:val="clear" w:color="auto" w:fill="auto"/>
            <w:noWrap/>
            <w:hideMark/>
          </w:tcPr>
          <w:p w14:paraId="37875CC6" w14:textId="6F8DD29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34B1A">
              <w:rPr>
                <w:rFonts w:asciiTheme="minorHAnsi" w:eastAsia="Times New Roman" w:hAnsiTheme="minorHAnsi" w:cstheme="minorHAnsi"/>
                <w:color w:val="000000"/>
                <w:sz w:val="18"/>
                <w:szCs w:val="18"/>
                <w:lang w:eastAsia="ru-RU"/>
              </w:rPr>
              <w:t xml:space="preserve">Котельная ООО </w:t>
            </w:r>
            <w:r w:rsidRPr="00D34B1A">
              <w:rPr>
                <w:rFonts w:asciiTheme="minorHAnsi" w:eastAsia="Times New Roman" w:hAnsiTheme="minorHAnsi" w:cstheme="minorHAnsi"/>
                <w:color w:val="000000"/>
                <w:sz w:val="20"/>
                <w:szCs w:val="20"/>
                <w:lang w:eastAsia="ru-RU"/>
              </w:rPr>
              <w:t>"</w:t>
            </w:r>
            <w:r w:rsidRPr="00D34B1A">
              <w:rPr>
                <w:rFonts w:eastAsia="Times New Roman"/>
                <w:sz w:val="20"/>
                <w:szCs w:val="20"/>
                <w:lang w:eastAsia="ru-RU"/>
              </w:rPr>
              <w:t>ЭкоПетровск</w:t>
            </w:r>
            <w:r w:rsidRPr="00D34B1A">
              <w:rPr>
                <w:rFonts w:asciiTheme="minorHAnsi" w:eastAsia="Times New Roman" w:hAnsiTheme="minorHAnsi" w:cstheme="minorHAnsi"/>
                <w:color w:val="000000"/>
                <w:sz w:val="20"/>
                <w:szCs w:val="20"/>
                <w:lang w:eastAsia="ru-RU"/>
              </w:rPr>
              <w:t>"</w:t>
            </w:r>
            <w:r w:rsidRPr="00D34B1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EFEFA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3/21--1(ТК-10/1) - ЦТП ИПС</w:t>
            </w:r>
          </w:p>
        </w:tc>
        <w:tc>
          <w:tcPr>
            <w:tcW w:w="729" w:type="pct"/>
            <w:tcBorders>
              <w:top w:val="nil"/>
              <w:left w:val="nil"/>
              <w:bottom w:val="single" w:sz="4" w:space="0" w:color="auto"/>
              <w:right w:val="single" w:sz="4" w:space="0" w:color="auto"/>
            </w:tcBorders>
            <w:shd w:val="clear" w:color="auto" w:fill="auto"/>
            <w:noWrap/>
            <w:vAlign w:val="center"/>
            <w:hideMark/>
          </w:tcPr>
          <w:p w14:paraId="76D595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AD4F9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76493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4880BB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w:t>
            </w:r>
          </w:p>
        </w:tc>
      </w:tr>
      <w:tr w:rsidR="000B2077" w:rsidRPr="00947744" w14:paraId="55F16716" w14:textId="77777777" w:rsidTr="00270621">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F5200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1771</w:t>
            </w:r>
          </w:p>
        </w:tc>
        <w:tc>
          <w:tcPr>
            <w:tcW w:w="1003" w:type="pct"/>
            <w:tcBorders>
              <w:top w:val="nil"/>
              <w:left w:val="nil"/>
              <w:bottom w:val="single" w:sz="4" w:space="0" w:color="auto"/>
              <w:right w:val="single" w:sz="4" w:space="0" w:color="auto"/>
            </w:tcBorders>
            <w:shd w:val="clear" w:color="auto" w:fill="auto"/>
            <w:noWrap/>
            <w:hideMark/>
          </w:tcPr>
          <w:p w14:paraId="37DDF65F" w14:textId="3D5B016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34B1A">
              <w:rPr>
                <w:rFonts w:asciiTheme="minorHAnsi" w:eastAsia="Times New Roman" w:hAnsiTheme="minorHAnsi" w:cstheme="minorHAnsi"/>
                <w:color w:val="000000"/>
                <w:sz w:val="18"/>
                <w:szCs w:val="18"/>
                <w:lang w:eastAsia="ru-RU"/>
              </w:rPr>
              <w:t xml:space="preserve">Котельная ООО </w:t>
            </w:r>
            <w:r w:rsidRPr="00D34B1A">
              <w:rPr>
                <w:rFonts w:asciiTheme="minorHAnsi" w:eastAsia="Times New Roman" w:hAnsiTheme="minorHAnsi" w:cstheme="minorHAnsi"/>
                <w:color w:val="000000"/>
                <w:sz w:val="20"/>
                <w:szCs w:val="20"/>
                <w:lang w:eastAsia="ru-RU"/>
              </w:rPr>
              <w:t>"</w:t>
            </w:r>
            <w:r w:rsidRPr="00D34B1A">
              <w:rPr>
                <w:rFonts w:eastAsia="Times New Roman"/>
                <w:sz w:val="20"/>
                <w:szCs w:val="20"/>
                <w:lang w:eastAsia="ru-RU"/>
              </w:rPr>
              <w:t>ЭкоПетровск</w:t>
            </w:r>
            <w:r w:rsidRPr="00D34B1A">
              <w:rPr>
                <w:rFonts w:asciiTheme="minorHAnsi" w:eastAsia="Times New Roman" w:hAnsiTheme="minorHAnsi" w:cstheme="minorHAnsi"/>
                <w:color w:val="000000"/>
                <w:sz w:val="20"/>
                <w:szCs w:val="20"/>
                <w:lang w:eastAsia="ru-RU"/>
              </w:rPr>
              <w:t>"</w:t>
            </w:r>
            <w:r w:rsidRPr="00D34B1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94178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3/21--4 - Лесной пер., 5</w:t>
            </w:r>
          </w:p>
        </w:tc>
        <w:tc>
          <w:tcPr>
            <w:tcW w:w="729" w:type="pct"/>
            <w:tcBorders>
              <w:top w:val="nil"/>
              <w:left w:val="nil"/>
              <w:bottom w:val="single" w:sz="4" w:space="0" w:color="auto"/>
              <w:right w:val="single" w:sz="4" w:space="0" w:color="auto"/>
            </w:tcBorders>
            <w:shd w:val="clear" w:color="auto" w:fill="auto"/>
            <w:noWrap/>
            <w:vAlign w:val="center"/>
            <w:hideMark/>
          </w:tcPr>
          <w:p w14:paraId="3FBA6B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DAC83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E3A5C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0039E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65B6C4F4" w14:textId="77777777" w:rsidTr="00270621">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90C8D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1772</w:t>
            </w:r>
          </w:p>
        </w:tc>
        <w:tc>
          <w:tcPr>
            <w:tcW w:w="1003" w:type="pct"/>
            <w:tcBorders>
              <w:top w:val="nil"/>
              <w:left w:val="nil"/>
              <w:bottom w:val="single" w:sz="4" w:space="0" w:color="auto"/>
              <w:right w:val="single" w:sz="4" w:space="0" w:color="auto"/>
            </w:tcBorders>
            <w:shd w:val="clear" w:color="auto" w:fill="auto"/>
            <w:noWrap/>
            <w:hideMark/>
          </w:tcPr>
          <w:p w14:paraId="61AA1239" w14:textId="21865E3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34B1A">
              <w:rPr>
                <w:rFonts w:asciiTheme="minorHAnsi" w:eastAsia="Times New Roman" w:hAnsiTheme="minorHAnsi" w:cstheme="minorHAnsi"/>
                <w:color w:val="000000"/>
                <w:sz w:val="18"/>
                <w:szCs w:val="18"/>
                <w:lang w:eastAsia="ru-RU"/>
              </w:rPr>
              <w:t xml:space="preserve">Котельная ООО </w:t>
            </w:r>
            <w:r w:rsidRPr="00D34B1A">
              <w:rPr>
                <w:rFonts w:asciiTheme="minorHAnsi" w:eastAsia="Times New Roman" w:hAnsiTheme="minorHAnsi" w:cstheme="minorHAnsi"/>
                <w:color w:val="000000"/>
                <w:sz w:val="20"/>
                <w:szCs w:val="20"/>
                <w:lang w:eastAsia="ru-RU"/>
              </w:rPr>
              <w:t>"</w:t>
            </w:r>
            <w:r w:rsidRPr="00D34B1A">
              <w:rPr>
                <w:rFonts w:eastAsia="Times New Roman"/>
                <w:sz w:val="20"/>
                <w:szCs w:val="20"/>
                <w:lang w:eastAsia="ru-RU"/>
              </w:rPr>
              <w:t>ЭкоПетровск</w:t>
            </w:r>
            <w:r w:rsidRPr="00D34B1A">
              <w:rPr>
                <w:rFonts w:asciiTheme="minorHAnsi" w:eastAsia="Times New Roman" w:hAnsiTheme="minorHAnsi" w:cstheme="minorHAnsi"/>
                <w:color w:val="000000"/>
                <w:sz w:val="20"/>
                <w:szCs w:val="20"/>
                <w:lang w:eastAsia="ru-RU"/>
              </w:rPr>
              <w:t>"</w:t>
            </w:r>
            <w:r w:rsidRPr="00D34B1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489F9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3/21--4 - 3/21--5</w:t>
            </w:r>
          </w:p>
        </w:tc>
        <w:tc>
          <w:tcPr>
            <w:tcW w:w="729" w:type="pct"/>
            <w:tcBorders>
              <w:top w:val="nil"/>
              <w:left w:val="nil"/>
              <w:bottom w:val="single" w:sz="4" w:space="0" w:color="auto"/>
              <w:right w:val="single" w:sz="4" w:space="0" w:color="auto"/>
            </w:tcBorders>
            <w:shd w:val="clear" w:color="auto" w:fill="auto"/>
            <w:noWrap/>
            <w:vAlign w:val="center"/>
            <w:hideMark/>
          </w:tcPr>
          <w:p w14:paraId="4C34EF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5DA98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E2601F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232536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00773645" w14:textId="77777777" w:rsidTr="00270621">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FAEAA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1773</w:t>
            </w:r>
          </w:p>
        </w:tc>
        <w:tc>
          <w:tcPr>
            <w:tcW w:w="1003" w:type="pct"/>
            <w:tcBorders>
              <w:top w:val="nil"/>
              <w:left w:val="nil"/>
              <w:bottom w:val="single" w:sz="4" w:space="0" w:color="auto"/>
              <w:right w:val="single" w:sz="4" w:space="0" w:color="auto"/>
            </w:tcBorders>
            <w:shd w:val="clear" w:color="auto" w:fill="auto"/>
            <w:noWrap/>
            <w:hideMark/>
          </w:tcPr>
          <w:p w14:paraId="5ACE91A9" w14:textId="0F86096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34B1A">
              <w:rPr>
                <w:rFonts w:asciiTheme="minorHAnsi" w:eastAsia="Times New Roman" w:hAnsiTheme="minorHAnsi" w:cstheme="minorHAnsi"/>
                <w:color w:val="000000"/>
                <w:sz w:val="18"/>
                <w:szCs w:val="18"/>
                <w:lang w:eastAsia="ru-RU"/>
              </w:rPr>
              <w:t xml:space="preserve">Котельная ООО </w:t>
            </w:r>
            <w:r w:rsidRPr="00D34B1A">
              <w:rPr>
                <w:rFonts w:asciiTheme="minorHAnsi" w:eastAsia="Times New Roman" w:hAnsiTheme="minorHAnsi" w:cstheme="minorHAnsi"/>
                <w:color w:val="000000"/>
                <w:sz w:val="20"/>
                <w:szCs w:val="20"/>
                <w:lang w:eastAsia="ru-RU"/>
              </w:rPr>
              <w:t>"</w:t>
            </w:r>
            <w:r w:rsidRPr="00D34B1A">
              <w:rPr>
                <w:rFonts w:eastAsia="Times New Roman"/>
                <w:sz w:val="20"/>
                <w:szCs w:val="20"/>
                <w:lang w:eastAsia="ru-RU"/>
              </w:rPr>
              <w:t>ЭкоПетровск</w:t>
            </w:r>
            <w:r w:rsidRPr="00D34B1A">
              <w:rPr>
                <w:rFonts w:asciiTheme="minorHAnsi" w:eastAsia="Times New Roman" w:hAnsiTheme="minorHAnsi" w:cstheme="minorHAnsi"/>
                <w:color w:val="000000"/>
                <w:sz w:val="20"/>
                <w:szCs w:val="20"/>
                <w:lang w:eastAsia="ru-RU"/>
              </w:rPr>
              <w:t>"</w:t>
            </w:r>
            <w:r w:rsidRPr="00D34B1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1B6F8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3/21--5 - 3/21--5-1</w:t>
            </w:r>
          </w:p>
        </w:tc>
        <w:tc>
          <w:tcPr>
            <w:tcW w:w="729" w:type="pct"/>
            <w:tcBorders>
              <w:top w:val="nil"/>
              <w:left w:val="nil"/>
              <w:bottom w:val="single" w:sz="4" w:space="0" w:color="auto"/>
              <w:right w:val="single" w:sz="4" w:space="0" w:color="auto"/>
            </w:tcBorders>
            <w:shd w:val="clear" w:color="auto" w:fill="auto"/>
            <w:noWrap/>
            <w:vAlign w:val="center"/>
            <w:hideMark/>
          </w:tcPr>
          <w:p w14:paraId="23798C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90DC9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0EAD1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B838A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w:t>
            </w:r>
          </w:p>
        </w:tc>
      </w:tr>
      <w:tr w:rsidR="000B2077" w:rsidRPr="00947744" w14:paraId="79C1E42C" w14:textId="77777777" w:rsidTr="00270621">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869B7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1774</w:t>
            </w:r>
          </w:p>
        </w:tc>
        <w:tc>
          <w:tcPr>
            <w:tcW w:w="1003" w:type="pct"/>
            <w:tcBorders>
              <w:top w:val="nil"/>
              <w:left w:val="nil"/>
              <w:bottom w:val="single" w:sz="4" w:space="0" w:color="auto"/>
              <w:right w:val="single" w:sz="4" w:space="0" w:color="auto"/>
            </w:tcBorders>
            <w:shd w:val="clear" w:color="auto" w:fill="auto"/>
            <w:noWrap/>
            <w:hideMark/>
          </w:tcPr>
          <w:p w14:paraId="0AACD491" w14:textId="73B05CF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34B1A">
              <w:rPr>
                <w:rFonts w:asciiTheme="minorHAnsi" w:eastAsia="Times New Roman" w:hAnsiTheme="minorHAnsi" w:cstheme="minorHAnsi"/>
                <w:color w:val="000000"/>
                <w:sz w:val="18"/>
                <w:szCs w:val="18"/>
                <w:lang w:eastAsia="ru-RU"/>
              </w:rPr>
              <w:t xml:space="preserve">Котельная ООО </w:t>
            </w:r>
            <w:r w:rsidRPr="00D34B1A">
              <w:rPr>
                <w:rFonts w:asciiTheme="minorHAnsi" w:eastAsia="Times New Roman" w:hAnsiTheme="minorHAnsi" w:cstheme="minorHAnsi"/>
                <w:color w:val="000000"/>
                <w:sz w:val="20"/>
                <w:szCs w:val="20"/>
                <w:lang w:eastAsia="ru-RU"/>
              </w:rPr>
              <w:t>"</w:t>
            </w:r>
            <w:r w:rsidRPr="00D34B1A">
              <w:rPr>
                <w:rFonts w:eastAsia="Times New Roman"/>
                <w:sz w:val="20"/>
                <w:szCs w:val="20"/>
                <w:lang w:eastAsia="ru-RU"/>
              </w:rPr>
              <w:t>ЭкоПетровск</w:t>
            </w:r>
            <w:r w:rsidRPr="00D34B1A">
              <w:rPr>
                <w:rFonts w:asciiTheme="minorHAnsi" w:eastAsia="Times New Roman" w:hAnsiTheme="minorHAnsi" w:cstheme="minorHAnsi"/>
                <w:color w:val="000000"/>
                <w:sz w:val="20"/>
                <w:szCs w:val="20"/>
                <w:lang w:eastAsia="ru-RU"/>
              </w:rPr>
              <w:t>"</w:t>
            </w:r>
            <w:r w:rsidRPr="00D34B1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36372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3/21--5-1 - 3/21--6</w:t>
            </w:r>
          </w:p>
        </w:tc>
        <w:tc>
          <w:tcPr>
            <w:tcW w:w="729" w:type="pct"/>
            <w:tcBorders>
              <w:top w:val="nil"/>
              <w:left w:val="nil"/>
              <w:bottom w:val="single" w:sz="4" w:space="0" w:color="auto"/>
              <w:right w:val="single" w:sz="4" w:space="0" w:color="auto"/>
            </w:tcBorders>
            <w:shd w:val="clear" w:color="auto" w:fill="auto"/>
            <w:noWrap/>
            <w:vAlign w:val="center"/>
            <w:hideMark/>
          </w:tcPr>
          <w:p w14:paraId="393BD2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7091B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36D10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A1A9B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0B2077" w:rsidRPr="00947744" w14:paraId="11EA729F" w14:textId="77777777" w:rsidTr="00270621">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E5B5F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1775</w:t>
            </w:r>
          </w:p>
        </w:tc>
        <w:tc>
          <w:tcPr>
            <w:tcW w:w="1003" w:type="pct"/>
            <w:tcBorders>
              <w:top w:val="nil"/>
              <w:left w:val="nil"/>
              <w:bottom w:val="single" w:sz="4" w:space="0" w:color="auto"/>
              <w:right w:val="single" w:sz="4" w:space="0" w:color="auto"/>
            </w:tcBorders>
            <w:shd w:val="clear" w:color="auto" w:fill="auto"/>
            <w:noWrap/>
            <w:hideMark/>
          </w:tcPr>
          <w:p w14:paraId="326F54EA" w14:textId="00B70D0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34B1A">
              <w:rPr>
                <w:rFonts w:asciiTheme="minorHAnsi" w:eastAsia="Times New Roman" w:hAnsiTheme="minorHAnsi" w:cstheme="minorHAnsi"/>
                <w:color w:val="000000"/>
                <w:sz w:val="18"/>
                <w:szCs w:val="18"/>
                <w:lang w:eastAsia="ru-RU"/>
              </w:rPr>
              <w:t xml:space="preserve">Котельная ООО </w:t>
            </w:r>
            <w:r w:rsidRPr="00D34B1A">
              <w:rPr>
                <w:rFonts w:asciiTheme="minorHAnsi" w:eastAsia="Times New Roman" w:hAnsiTheme="minorHAnsi" w:cstheme="minorHAnsi"/>
                <w:color w:val="000000"/>
                <w:sz w:val="20"/>
                <w:szCs w:val="20"/>
                <w:lang w:eastAsia="ru-RU"/>
              </w:rPr>
              <w:t>"</w:t>
            </w:r>
            <w:r w:rsidRPr="00D34B1A">
              <w:rPr>
                <w:rFonts w:eastAsia="Times New Roman"/>
                <w:sz w:val="20"/>
                <w:szCs w:val="20"/>
                <w:lang w:eastAsia="ru-RU"/>
              </w:rPr>
              <w:t>ЭкоПетровск</w:t>
            </w:r>
            <w:r w:rsidRPr="00D34B1A">
              <w:rPr>
                <w:rFonts w:asciiTheme="minorHAnsi" w:eastAsia="Times New Roman" w:hAnsiTheme="minorHAnsi" w:cstheme="minorHAnsi"/>
                <w:color w:val="000000"/>
                <w:sz w:val="20"/>
                <w:szCs w:val="20"/>
                <w:lang w:eastAsia="ru-RU"/>
              </w:rPr>
              <w:t>"</w:t>
            </w:r>
            <w:r w:rsidRPr="00D34B1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41950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3/21--6 - Лесной пер., 3</w:t>
            </w:r>
          </w:p>
        </w:tc>
        <w:tc>
          <w:tcPr>
            <w:tcW w:w="729" w:type="pct"/>
            <w:tcBorders>
              <w:top w:val="nil"/>
              <w:left w:val="nil"/>
              <w:bottom w:val="single" w:sz="4" w:space="0" w:color="auto"/>
              <w:right w:val="single" w:sz="4" w:space="0" w:color="auto"/>
            </w:tcBorders>
            <w:shd w:val="clear" w:color="auto" w:fill="auto"/>
            <w:noWrap/>
            <w:vAlign w:val="center"/>
            <w:hideMark/>
          </w:tcPr>
          <w:p w14:paraId="0A3DA0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93DEC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79A2C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0A62B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45D7C443" w14:textId="77777777" w:rsidTr="00270621">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A3C04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1776</w:t>
            </w:r>
          </w:p>
        </w:tc>
        <w:tc>
          <w:tcPr>
            <w:tcW w:w="1003" w:type="pct"/>
            <w:tcBorders>
              <w:top w:val="nil"/>
              <w:left w:val="nil"/>
              <w:bottom w:val="single" w:sz="4" w:space="0" w:color="auto"/>
              <w:right w:val="single" w:sz="4" w:space="0" w:color="auto"/>
            </w:tcBorders>
            <w:shd w:val="clear" w:color="auto" w:fill="auto"/>
            <w:noWrap/>
            <w:hideMark/>
          </w:tcPr>
          <w:p w14:paraId="1B93A0F3" w14:textId="027FA32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34B1A">
              <w:rPr>
                <w:rFonts w:asciiTheme="minorHAnsi" w:eastAsia="Times New Roman" w:hAnsiTheme="minorHAnsi" w:cstheme="minorHAnsi"/>
                <w:color w:val="000000"/>
                <w:sz w:val="18"/>
                <w:szCs w:val="18"/>
                <w:lang w:eastAsia="ru-RU"/>
              </w:rPr>
              <w:t xml:space="preserve">Котельная ООО </w:t>
            </w:r>
            <w:r w:rsidRPr="00D34B1A">
              <w:rPr>
                <w:rFonts w:asciiTheme="minorHAnsi" w:eastAsia="Times New Roman" w:hAnsiTheme="minorHAnsi" w:cstheme="minorHAnsi"/>
                <w:color w:val="000000"/>
                <w:sz w:val="20"/>
                <w:szCs w:val="20"/>
                <w:lang w:eastAsia="ru-RU"/>
              </w:rPr>
              <w:t>"</w:t>
            </w:r>
            <w:r w:rsidRPr="00D34B1A">
              <w:rPr>
                <w:rFonts w:eastAsia="Times New Roman"/>
                <w:sz w:val="20"/>
                <w:szCs w:val="20"/>
                <w:lang w:eastAsia="ru-RU"/>
              </w:rPr>
              <w:t>ЭкоПетровск</w:t>
            </w:r>
            <w:r w:rsidRPr="00D34B1A">
              <w:rPr>
                <w:rFonts w:asciiTheme="minorHAnsi" w:eastAsia="Times New Roman" w:hAnsiTheme="minorHAnsi" w:cstheme="minorHAnsi"/>
                <w:color w:val="000000"/>
                <w:sz w:val="20"/>
                <w:szCs w:val="20"/>
                <w:lang w:eastAsia="ru-RU"/>
              </w:rPr>
              <w:t>"</w:t>
            </w:r>
            <w:r w:rsidRPr="00D34B1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9925E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3/21--7 - Лесной пер., 1</w:t>
            </w:r>
          </w:p>
        </w:tc>
        <w:tc>
          <w:tcPr>
            <w:tcW w:w="729" w:type="pct"/>
            <w:tcBorders>
              <w:top w:val="nil"/>
              <w:left w:val="nil"/>
              <w:bottom w:val="single" w:sz="4" w:space="0" w:color="auto"/>
              <w:right w:val="single" w:sz="4" w:space="0" w:color="auto"/>
            </w:tcBorders>
            <w:shd w:val="clear" w:color="auto" w:fill="auto"/>
            <w:noWrap/>
            <w:vAlign w:val="center"/>
            <w:hideMark/>
          </w:tcPr>
          <w:p w14:paraId="4F31AE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01037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9218F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79CCF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4F1FFDB7" w14:textId="77777777" w:rsidTr="00270621">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19122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1777</w:t>
            </w:r>
          </w:p>
        </w:tc>
        <w:tc>
          <w:tcPr>
            <w:tcW w:w="1003" w:type="pct"/>
            <w:tcBorders>
              <w:top w:val="nil"/>
              <w:left w:val="nil"/>
              <w:bottom w:val="single" w:sz="4" w:space="0" w:color="auto"/>
              <w:right w:val="single" w:sz="4" w:space="0" w:color="auto"/>
            </w:tcBorders>
            <w:shd w:val="clear" w:color="auto" w:fill="auto"/>
            <w:noWrap/>
            <w:hideMark/>
          </w:tcPr>
          <w:p w14:paraId="37F19C05" w14:textId="0EC90C2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34B1A">
              <w:rPr>
                <w:rFonts w:asciiTheme="minorHAnsi" w:eastAsia="Times New Roman" w:hAnsiTheme="minorHAnsi" w:cstheme="minorHAnsi"/>
                <w:color w:val="000000"/>
                <w:sz w:val="18"/>
                <w:szCs w:val="18"/>
                <w:lang w:eastAsia="ru-RU"/>
              </w:rPr>
              <w:t xml:space="preserve">Котельная ООО </w:t>
            </w:r>
            <w:r w:rsidRPr="00D34B1A">
              <w:rPr>
                <w:rFonts w:asciiTheme="minorHAnsi" w:eastAsia="Times New Roman" w:hAnsiTheme="minorHAnsi" w:cstheme="minorHAnsi"/>
                <w:color w:val="000000"/>
                <w:sz w:val="20"/>
                <w:szCs w:val="20"/>
                <w:lang w:eastAsia="ru-RU"/>
              </w:rPr>
              <w:t>"</w:t>
            </w:r>
            <w:r w:rsidRPr="00D34B1A">
              <w:rPr>
                <w:rFonts w:eastAsia="Times New Roman"/>
                <w:sz w:val="20"/>
                <w:szCs w:val="20"/>
                <w:lang w:eastAsia="ru-RU"/>
              </w:rPr>
              <w:t>ЭкоПетровск</w:t>
            </w:r>
            <w:r w:rsidRPr="00D34B1A">
              <w:rPr>
                <w:rFonts w:asciiTheme="minorHAnsi" w:eastAsia="Times New Roman" w:hAnsiTheme="minorHAnsi" w:cstheme="minorHAnsi"/>
                <w:color w:val="000000"/>
                <w:sz w:val="20"/>
                <w:szCs w:val="20"/>
                <w:lang w:eastAsia="ru-RU"/>
              </w:rPr>
              <w:t>"</w:t>
            </w:r>
            <w:r w:rsidRPr="00D34B1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AFB3B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3/21--7 - 3/21--81</w:t>
            </w:r>
          </w:p>
        </w:tc>
        <w:tc>
          <w:tcPr>
            <w:tcW w:w="729" w:type="pct"/>
            <w:tcBorders>
              <w:top w:val="nil"/>
              <w:left w:val="nil"/>
              <w:bottom w:val="single" w:sz="4" w:space="0" w:color="auto"/>
              <w:right w:val="single" w:sz="4" w:space="0" w:color="auto"/>
            </w:tcBorders>
            <w:shd w:val="clear" w:color="auto" w:fill="auto"/>
            <w:noWrap/>
            <w:vAlign w:val="center"/>
            <w:hideMark/>
          </w:tcPr>
          <w:p w14:paraId="23252C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432D0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C8385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CA849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w:t>
            </w:r>
          </w:p>
        </w:tc>
      </w:tr>
      <w:tr w:rsidR="000B2077" w:rsidRPr="00947744" w14:paraId="56FAADC0" w14:textId="77777777" w:rsidTr="00270621">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9553D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1778</w:t>
            </w:r>
          </w:p>
        </w:tc>
        <w:tc>
          <w:tcPr>
            <w:tcW w:w="1003" w:type="pct"/>
            <w:tcBorders>
              <w:top w:val="nil"/>
              <w:left w:val="nil"/>
              <w:bottom w:val="single" w:sz="4" w:space="0" w:color="auto"/>
              <w:right w:val="single" w:sz="4" w:space="0" w:color="auto"/>
            </w:tcBorders>
            <w:shd w:val="clear" w:color="auto" w:fill="auto"/>
            <w:noWrap/>
            <w:hideMark/>
          </w:tcPr>
          <w:p w14:paraId="761EB646" w14:textId="1A076AC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34B1A">
              <w:rPr>
                <w:rFonts w:asciiTheme="minorHAnsi" w:eastAsia="Times New Roman" w:hAnsiTheme="minorHAnsi" w:cstheme="minorHAnsi"/>
                <w:color w:val="000000"/>
                <w:sz w:val="18"/>
                <w:szCs w:val="18"/>
                <w:lang w:eastAsia="ru-RU"/>
              </w:rPr>
              <w:t xml:space="preserve">Котельная ООО </w:t>
            </w:r>
            <w:r w:rsidRPr="00D34B1A">
              <w:rPr>
                <w:rFonts w:asciiTheme="minorHAnsi" w:eastAsia="Times New Roman" w:hAnsiTheme="minorHAnsi" w:cstheme="minorHAnsi"/>
                <w:color w:val="000000"/>
                <w:sz w:val="20"/>
                <w:szCs w:val="20"/>
                <w:lang w:eastAsia="ru-RU"/>
              </w:rPr>
              <w:t>"</w:t>
            </w:r>
            <w:r w:rsidRPr="00D34B1A">
              <w:rPr>
                <w:rFonts w:eastAsia="Times New Roman"/>
                <w:sz w:val="20"/>
                <w:szCs w:val="20"/>
                <w:lang w:eastAsia="ru-RU"/>
              </w:rPr>
              <w:t>ЭкоПетровск</w:t>
            </w:r>
            <w:r w:rsidRPr="00D34B1A">
              <w:rPr>
                <w:rFonts w:asciiTheme="minorHAnsi" w:eastAsia="Times New Roman" w:hAnsiTheme="minorHAnsi" w:cstheme="minorHAnsi"/>
                <w:color w:val="000000"/>
                <w:sz w:val="20"/>
                <w:szCs w:val="20"/>
                <w:lang w:eastAsia="ru-RU"/>
              </w:rPr>
              <w:t>"</w:t>
            </w:r>
            <w:r w:rsidRPr="00D34B1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34397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3/21--81 - Трудовая ул., 3</w:t>
            </w:r>
          </w:p>
        </w:tc>
        <w:tc>
          <w:tcPr>
            <w:tcW w:w="729" w:type="pct"/>
            <w:tcBorders>
              <w:top w:val="nil"/>
              <w:left w:val="nil"/>
              <w:bottom w:val="single" w:sz="4" w:space="0" w:color="auto"/>
              <w:right w:val="single" w:sz="4" w:space="0" w:color="auto"/>
            </w:tcBorders>
            <w:shd w:val="clear" w:color="auto" w:fill="auto"/>
            <w:noWrap/>
            <w:vAlign w:val="center"/>
            <w:hideMark/>
          </w:tcPr>
          <w:p w14:paraId="2323CE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FA740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E67DB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159A42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0B2077" w:rsidRPr="00947744" w14:paraId="5BC1C6B2" w14:textId="77777777" w:rsidTr="00270621">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9E893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1779</w:t>
            </w:r>
          </w:p>
        </w:tc>
        <w:tc>
          <w:tcPr>
            <w:tcW w:w="1003" w:type="pct"/>
            <w:tcBorders>
              <w:top w:val="nil"/>
              <w:left w:val="nil"/>
              <w:bottom w:val="single" w:sz="4" w:space="0" w:color="auto"/>
              <w:right w:val="single" w:sz="4" w:space="0" w:color="auto"/>
            </w:tcBorders>
            <w:shd w:val="clear" w:color="auto" w:fill="auto"/>
            <w:noWrap/>
            <w:hideMark/>
          </w:tcPr>
          <w:p w14:paraId="1A637C9F" w14:textId="52C92B0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34B1A">
              <w:rPr>
                <w:rFonts w:asciiTheme="minorHAnsi" w:eastAsia="Times New Roman" w:hAnsiTheme="minorHAnsi" w:cstheme="minorHAnsi"/>
                <w:color w:val="000000"/>
                <w:sz w:val="18"/>
                <w:szCs w:val="18"/>
                <w:lang w:eastAsia="ru-RU"/>
              </w:rPr>
              <w:t xml:space="preserve">Котельная ООО </w:t>
            </w:r>
            <w:r w:rsidRPr="00D34B1A">
              <w:rPr>
                <w:rFonts w:asciiTheme="minorHAnsi" w:eastAsia="Times New Roman" w:hAnsiTheme="minorHAnsi" w:cstheme="minorHAnsi"/>
                <w:color w:val="000000"/>
                <w:sz w:val="20"/>
                <w:szCs w:val="20"/>
                <w:lang w:eastAsia="ru-RU"/>
              </w:rPr>
              <w:t>"</w:t>
            </w:r>
            <w:r w:rsidRPr="00D34B1A">
              <w:rPr>
                <w:rFonts w:eastAsia="Times New Roman"/>
                <w:sz w:val="20"/>
                <w:szCs w:val="20"/>
                <w:lang w:eastAsia="ru-RU"/>
              </w:rPr>
              <w:t>ЭкоПетровск</w:t>
            </w:r>
            <w:r w:rsidRPr="00D34B1A">
              <w:rPr>
                <w:rFonts w:asciiTheme="minorHAnsi" w:eastAsia="Times New Roman" w:hAnsiTheme="minorHAnsi" w:cstheme="minorHAnsi"/>
                <w:color w:val="000000"/>
                <w:sz w:val="20"/>
                <w:szCs w:val="20"/>
                <w:lang w:eastAsia="ru-RU"/>
              </w:rPr>
              <w:t>"</w:t>
            </w:r>
            <w:r w:rsidRPr="00D34B1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5B08D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- 3/21--81</w:t>
            </w:r>
          </w:p>
        </w:tc>
        <w:tc>
          <w:tcPr>
            <w:tcW w:w="729" w:type="pct"/>
            <w:tcBorders>
              <w:top w:val="nil"/>
              <w:left w:val="nil"/>
              <w:bottom w:val="single" w:sz="4" w:space="0" w:color="auto"/>
              <w:right w:val="single" w:sz="4" w:space="0" w:color="auto"/>
            </w:tcBorders>
            <w:shd w:val="clear" w:color="auto" w:fill="auto"/>
            <w:noWrap/>
            <w:vAlign w:val="center"/>
            <w:hideMark/>
          </w:tcPr>
          <w:p w14:paraId="1135C6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70E2B0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596247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C015F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0B2077" w:rsidRPr="00947744" w14:paraId="3B962612" w14:textId="77777777" w:rsidTr="00270621">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3F084F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1780</w:t>
            </w:r>
          </w:p>
        </w:tc>
        <w:tc>
          <w:tcPr>
            <w:tcW w:w="1003" w:type="pct"/>
            <w:tcBorders>
              <w:top w:val="nil"/>
              <w:left w:val="nil"/>
              <w:bottom w:val="single" w:sz="4" w:space="0" w:color="auto"/>
              <w:right w:val="single" w:sz="4" w:space="0" w:color="auto"/>
            </w:tcBorders>
            <w:shd w:val="clear" w:color="auto" w:fill="auto"/>
            <w:noWrap/>
            <w:hideMark/>
          </w:tcPr>
          <w:p w14:paraId="2D2AAE16" w14:textId="706F256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34B1A">
              <w:rPr>
                <w:rFonts w:asciiTheme="minorHAnsi" w:eastAsia="Times New Roman" w:hAnsiTheme="minorHAnsi" w:cstheme="minorHAnsi"/>
                <w:color w:val="000000"/>
                <w:sz w:val="18"/>
                <w:szCs w:val="18"/>
                <w:lang w:eastAsia="ru-RU"/>
              </w:rPr>
              <w:t xml:space="preserve">Котельная ООО </w:t>
            </w:r>
            <w:r w:rsidRPr="00D34B1A">
              <w:rPr>
                <w:rFonts w:asciiTheme="minorHAnsi" w:eastAsia="Times New Roman" w:hAnsiTheme="minorHAnsi" w:cstheme="minorHAnsi"/>
                <w:color w:val="000000"/>
                <w:sz w:val="20"/>
                <w:szCs w:val="20"/>
                <w:lang w:eastAsia="ru-RU"/>
              </w:rPr>
              <w:t>"</w:t>
            </w:r>
            <w:r w:rsidRPr="00D34B1A">
              <w:rPr>
                <w:rFonts w:eastAsia="Times New Roman"/>
                <w:sz w:val="20"/>
                <w:szCs w:val="20"/>
                <w:lang w:eastAsia="ru-RU"/>
              </w:rPr>
              <w:t>ЭкоПетровск</w:t>
            </w:r>
            <w:r w:rsidRPr="00D34B1A">
              <w:rPr>
                <w:rFonts w:asciiTheme="minorHAnsi" w:eastAsia="Times New Roman" w:hAnsiTheme="minorHAnsi" w:cstheme="minorHAnsi"/>
                <w:color w:val="000000"/>
                <w:sz w:val="20"/>
                <w:szCs w:val="20"/>
                <w:lang w:eastAsia="ru-RU"/>
              </w:rPr>
              <w:t>"</w:t>
            </w:r>
            <w:r w:rsidRPr="00D34B1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96543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3/21--9(ТК-10/6) - </w:t>
            </w:r>
          </w:p>
        </w:tc>
        <w:tc>
          <w:tcPr>
            <w:tcW w:w="729" w:type="pct"/>
            <w:tcBorders>
              <w:top w:val="nil"/>
              <w:left w:val="nil"/>
              <w:bottom w:val="single" w:sz="4" w:space="0" w:color="auto"/>
              <w:right w:val="single" w:sz="4" w:space="0" w:color="auto"/>
            </w:tcBorders>
            <w:shd w:val="clear" w:color="auto" w:fill="auto"/>
            <w:noWrap/>
            <w:vAlign w:val="center"/>
            <w:hideMark/>
          </w:tcPr>
          <w:p w14:paraId="1CCC36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15C68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1160B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5D15A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53</w:t>
            </w:r>
          </w:p>
        </w:tc>
      </w:tr>
      <w:tr w:rsidR="000B2077" w:rsidRPr="00947744" w14:paraId="05C09757" w14:textId="77777777" w:rsidTr="00270621">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A3F5D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1781</w:t>
            </w:r>
          </w:p>
        </w:tc>
        <w:tc>
          <w:tcPr>
            <w:tcW w:w="1003" w:type="pct"/>
            <w:tcBorders>
              <w:top w:val="nil"/>
              <w:left w:val="nil"/>
              <w:bottom w:val="single" w:sz="4" w:space="0" w:color="auto"/>
              <w:right w:val="single" w:sz="4" w:space="0" w:color="auto"/>
            </w:tcBorders>
            <w:shd w:val="clear" w:color="auto" w:fill="auto"/>
            <w:noWrap/>
            <w:hideMark/>
          </w:tcPr>
          <w:p w14:paraId="3BE28841" w14:textId="1202CA3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34B1A">
              <w:rPr>
                <w:rFonts w:asciiTheme="minorHAnsi" w:eastAsia="Times New Roman" w:hAnsiTheme="minorHAnsi" w:cstheme="minorHAnsi"/>
                <w:color w:val="000000"/>
                <w:sz w:val="18"/>
                <w:szCs w:val="18"/>
                <w:lang w:eastAsia="ru-RU"/>
              </w:rPr>
              <w:t xml:space="preserve">Котельная ООО </w:t>
            </w:r>
            <w:r w:rsidRPr="00D34B1A">
              <w:rPr>
                <w:rFonts w:asciiTheme="minorHAnsi" w:eastAsia="Times New Roman" w:hAnsiTheme="minorHAnsi" w:cstheme="minorHAnsi"/>
                <w:color w:val="000000"/>
                <w:sz w:val="20"/>
                <w:szCs w:val="20"/>
                <w:lang w:eastAsia="ru-RU"/>
              </w:rPr>
              <w:t>"</w:t>
            </w:r>
            <w:r w:rsidRPr="00D34B1A">
              <w:rPr>
                <w:rFonts w:eastAsia="Times New Roman"/>
                <w:sz w:val="20"/>
                <w:szCs w:val="20"/>
                <w:lang w:eastAsia="ru-RU"/>
              </w:rPr>
              <w:t>ЭкоПетровск</w:t>
            </w:r>
            <w:r w:rsidRPr="00D34B1A">
              <w:rPr>
                <w:rFonts w:asciiTheme="minorHAnsi" w:eastAsia="Times New Roman" w:hAnsiTheme="minorHAnsi" w:cstheme="minorHAnsi"/>
                <w:color w:val="000000"/>
                <w:sz w:val="20"/>
                <w:szCs w:val="20"/>
                <w:lang w:eastAsia="ru-RU"/>
              </w:rPr>
              <w:t>"</w:t>
            </w:r>
            <w:r w:rsidRPr="00D34B1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C9204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3/21--10(ТК-10/7) - 3/21--9(ТК-10/6)</w:t>
            </w:r>
          </w:p>
        </w:tc>
        <w:tc>
          <w:tcPr>
            <w:tcW w:w="729" w:type="pct"/>
            <w:tcBorders>
              <w:top w:val="nil"/>
              <w:left w:val="nil"/>
              <w:bottom w:val="single" w:sz="4" w:space="0" w:color="auto"/>
              <w:right w:val="single" w:sz="4" w:space="0" w:color="auto"/>
            </w:tcBorders>
            <w:shd w:val="clear" w:color="auto" w:fill="auto"/>
            <w:noWrap/>
            <w:vAlign w:val="center"/>
            <w:hideMark/>
          </w:tcPr>
          <w:p w14:paraId="08B40E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EA868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DB145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4C1B1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w:t>
            </w:r>
          </w:p>
        </w:tc>
      </w:tr>
      <w:tr w:rsidR="000B2077" w:rsidRPr="00947744" w14:paraId="724DC848" w14:textId="77777777" w:rsidTr="00270621">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87A97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1782</w:t>
            </w:r>
          </w:p>
        </w:tc>
        <w:tc>
          <w:tcPr>
            <w:tcW w:w="1003" w:type="pct"/>
            <w:tcBorders>
              <w:top w:val="nil"/>
              <w:left w:val="nil"/>
              <w:bottom w:val="single" w:sz="4" w:space="0" w:color="auto"/>
              <w:right w:val="single" w:sz="4" w:space="0" w:color="auto"/>
            </w:tcBorders>
            <w:shd w:val="clear" w:color="auto" w:fill="auto"/>
            <w:noWrap/>
            <w:hideMark/>
          </w:tcPr>
          <w:p w14:paraId="22236F90" w14:textId="620CB06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34B1A">
              <w:rPr>
                <w:rFonts w:asciiTheme="minorHAnsi" w:eastAsia="Times New Roman" w:hAnsiTheme="minorHAnsi" w:cstheme="minorHAnsi"/>
                <w:color w:val="000000"/>
                <w:sz w:val="18"/>
                <w:szCs w:val="18"/>
                <w:lang w:eastAsia="ru-RU"/>
              </w:rPr>
              <w:t xml:space="preserve">Котельная ООО </w:t>
            </w:r>
            <w:r w:rsidRPr="00D34B1A">
              <w:rPr>
                <w:rFonts w:asciiTheme="minorHAnsi" w:eastAsia="Times New Roman" w:hAnsiTheme="minorHAnsi" w:cstheme="minorHAnsi"/>
                <w:color w:val="000000"/>
                <w:sz w:val="20"/>
                <w:szCs w:val="20"/>
                <w:lang w:eastAsia="ru-RU"/>
              </w:rPr>
              <w:t>"</w:t>
            </w:r>
            <w:r w:rsidRPr="00D34B1A">
              <w:rPr>
                <w:rFonts w:eastAsia="Times New Roman"/>
                <w:sz w:val="20"/>
                <w:szCs w:val="20"/>
                <w:lang w:eastAsia="ru-RU"/>
              </w:rPr>
              <w:t>ЭкоПетровск</w:t>
            </w:r>
            <w:r w:rsidRPr="00D34B1A">
              <w:rPr>
                <w:rFonts w:asciiTheme="minorHAnsi" w:eastAsia="Times New Roman" w:hAnsiTheme="minorHAnsi" w:cstheme="minorHAnsi"/>
                <w:color w:val="000000"/>
                <w:sz w:val="20"/>
                <w:szCs w:val="20"/>
                <w:lang w:eastAsia="ru-RU"/>
              </w:rPr>
              <w:t>"</w:t>
            </w:r>
            <w:r w:rsidRPr="00D34B1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47BA2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3/22--1 - 3/21--10(ТК-10/7)</w:t>
            </w:r>
          </w:p>
        </w:tc>
        <w:tc>
          <w:tcPr>
            <w:tcW w:w="729" w:type="pct"/>
            <w:tcBorders>
              <w:top w:val="nil"/>
              <w:left w:val="nil"/>
              <w:bottom w:val="single" w:sz="4" w:space="0" w:color="auto"/>
              <w:right w:val="single" w:sz="4" w:space="0" w:color="auto"/>
            </w:tcBorders>
            <w:shd w:val="clear" w:color="auto" w:fill="auto"/>
            <w:noWrap/>
            <w:vAlign w:val="center"/>
            <w:hideMark/>
          </w:tcPr>
          <w:p w14:paraId="5618FB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7793C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103A6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41C71F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w:t>
            </w:r>
          </w:p>
        </w:tc>
      </w:tr>
      <w:tr w:rsidR="000B2077" w:rsidRPr="00947744" w14:paraId="093CAE61" w14:textId="77777777" w:rsidTr="00270621">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D0956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1783</w:t>
            </w:r>
          </w:p>
        </w:tc>
        <w:tc>
          <w:tcPr>
            <w:tcW w:w="1003" w:type="pct"/>
            <w:tcBorders>
              <w:top w:val="nil"/>
              <w:left w:val="nil"/>
              <w:bottom w:val="single" w:sz="4" w:space="0" w:color="auto"/>
              <w:right w:val="single" w:sz="4" w:space="0" w:color="auto"/>
            </w:tcBorders>
            <w:shd w:val="clear" w:color="auto" w:fill="auto"/>
            <w:noWrap/>
            <w:hideMark/>
          </w:tcPr>
          <w:p w14:paraId="5A36760D" w14:textId="77B9ADC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34B1A">
              <w:rPr>
                <w:rFonts w:asciiTheme="minorHAnsi" w:eastAsia="Times New Roman" w:hAnsiTheme="minorHAnsi" w:cstheme="minorHAnsi"/>
                <w:color w:val="000000"/>
                <w:sz w:val="18"/>
                <w:szCs w:val="18"/>
                <w:lang w:eastAsia="ru-RU"/>
              </w:rPr>
              <w:t xml:space="preserve">Котельная ООО </w:t>
            </w:r>
            <w:r w:rsidRPr="00D34B1A">
              <w:rPr>
                <w:rFonts w:asciiTheme="minorHAnsi" w:eastAsia="Times New Roman" w:hAnsiTheme="minorHAnsi" w:cstheme="minorHAnsi"/>
                <w:color w:val="000000"/>
                <w:sz w:val="20"/>
                <w:szCs w:val="20"/>
                <w:lang w:eastAsia="ru-RU"/>
              </w:rPr>
              <w:t>"</w:t>
            </w:r>
            <w:r w:rsidRPr="00D34B1A">
              <w:rPr>
                <w:rFonts w:eastAsia="Times New Roman"/>
                <w:sz w:val="20"/>
                <w:szCs w:val="20"/>
                <w:lang w:eastAsia="ru-RU"/>
              </w:rPr>
              <w:t>ЭкоПетровск</w:t>
            </w:r>
            <w:r w:rsidRPr="00D34B1A">
              <w:rPr>
                <w:rFonts w:asciiTheme="minorHAnsi" w:eastAsia="Times New Roman" w:hAnsiTheme="minorHAnsi" w:cstheme="minorHAnsi"/>
                <w:color w:val="000000"/>
                <w:sz w:val="20"/>
                <w:szCs w:val="20"/>
                <w:lang w:eastAsia="ru-RU"/>
              </w:rPr>
              <w:t>"</w:t>
            </w:r>
            <w:r w:rsidRPr="00D34B1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65BC8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3//22(ТК-12) - 3/22--1</w:t>
            </w:r>
          </w:p>
        </w:tc>
        <w:tc>
          <w:tcPr>
            <w:tcW w:w="729" w:type="pct"/>
            <w:tcBorders>
              <w:top w:val="nil"/>
              <w:left w:val="nil"/>
              <w:bottom w:val="single" w:sz="4" w:space="0" w:color="auto"/>
              <w:right w:val="single" w:sz="4" w:space="0" w:color="auto"/>
            </w:tcBorders>
            <w:shd w:val="clear" w:color="auto" w:fill="auto"/>
            <w:noWrap/>
            <w:vAlign w:val="center"/>
            <w:hideMark/>
          </w:tcPr>
          <w:p w14:paraId="3A2054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55BFE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54350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727EE5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158</w:t>
            </w:r>
          </w:p>
        </w:tc>
      </w:tr>
      <w:tr w:rsidR="000B2077" w:rsidRPr="00947744" w14:paraId="411F6678" w14:textId="77777777" w:rsidTr="00270621">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7FA84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1784</w:t>
            </w:r>
          </w:p>
        </w:tc>
        <w:tc>
          <w:tcPr>
            <w:tcW w:w="1003" w:type="pct"/>
            <w:tcBorders>
              <w:top w:val="nil"/>
              <w:left w:val="nil"/>
              <w:bottom w:val="single" w:sz="4" w:space="0" w:color="auto"/>
              <w:right w:val="single" w:sz="4" w:space="0" w:color="auto"/>
            </w:tcBorders>
            <w:shd w:val="clear" w:color="auto" w:fill="auto"/>
            <w:noWrap/>
            <w:hideMark/>
          </w:tcPr>
          <w:p w14:paraId="60CD0898" w14:textId="68FDA37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34B1A">
              <w:rPr>
                <w:rFonts w:asciiTheme="minorHAnsi" w:eastAsia="Times New Roman" w:hAnsiTheme="minorHAnsi" w:cstheme="minorHAnsi"/>
                <w:color w:val="000000"/>
                <w:sz w:val="18"/>
                <w:szCs w:val="18"/>
                <w:lang w:eastAsia="ru-RU"/>
              </w:rPr>
              <w:t xml:space="preserve">Котельная ООО </w:t>
            </w:r>
            <w:r w:rsidRPr="00D34B1A">
              <w:rPr>
                <w:rFonts w:asciiTheme="minorHAnsi" w:eastAsia="Times New Roman" w:hAnsiTheme="minorHAnsi" w:cstheme="minorHAnsi"/>
                <w:color w:val="000000"/>
                <w:sz w:val="20"/>
                <w:szCs w:val="20"/>
                <w:lang w:eastAsia="ru-RU"/>
              </w:rPr>
              <w:t>"</w:t>
            </w:r>
            <w:r w:rsidRPr="00D34B1A">
              <w:rPr>
                <w:rFonts w:eastAsia="Times New Roman"/>
                <w:sz w:val="20"/>
                <w:szCs w:val="20"/>
                <w:lang w:eastAsia="ru-RU"/>
              </w:rPr>
              <w:t>ЭкоПетровск</w:t>
            </w:r>
            <w:r w:rsidRPr="00D34B1A">
              <w:rPr>
                <w:rFonts w:asciiTheme="minorHAnsi" w:eastAsia="Times New Roman" w:hAnsiTheme="minorHAnsi" w:cstheme="minorHAnsi"/>
                <w:color w:val="000000"/>
                <w:sz w:val="20"/>
                <w:szCs w:val="20"/>
                <w:lang w:eastAsia="ru-RU"/>
              </w:rPr>
              <w:t>"</w:t>
            </w:r>
            <w:r w:rsidRPr="00D34B1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4CFA7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3/22--1 - 3/22--2</w:t>
            </w:r>
          </w:p>
        </w:tc>
        <w:tc>
          <w:tcPr>
            <w:tcW w:w="729" w:type="pct"/>
            <w:tcBorders>
              <w:top w:val="nil"/>
              <w:left w:val="nil"/>
              <w:bottom w:val="single" w:sz="4" w:space="0" w:color="auto"/>
              <w:right w:val="single" w:sz="4" w:space="0" w:color="auto"/>
            </w:tcBorders>
            <w:shd w:val="clear" w:color="auto" w:fill="auto"/>
            <w:noWrap/>
            <w:vAlign w:val="center"/>
            <w:hideMark/>
          </w:tcPr>
          <w:p w14:paraId="1D47A2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02DB0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3E8F2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A98C0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148</w:t>
            </w:r>
          </w:p>
        </w:tc>
      </w:tr>
      <w:tr w:rsidR="000B2077" w:rsidRPr="00947744" w14:paraId="36544F1C" w14:textId="77777777" w:rsidTr="00270621">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CAAD8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1785</w:t>
            </w:r>
          </w:p>
        </w:tc>
        <w:tc>
          <w:tcPr>
            <w:tcW w:w="1003" w:type="pct"/>
            <w:tcBorders>
              <w:top w:val="nil"/>
              <w:left w:val="nil"/>
              <w:bottom w:val="single" w:sz="4" w:space="0" w:color="auto"/>
              <w:right w:val="single" w:sz="4" w:space="0" w:color="auto"/>
            </w:tcBorders>
            <w:shd w:val="clear" w:color="auto" w:fill="auto"/>
            <w:noWrap/>
            <w:hideMark/>
          </w:tcPr>
          <w:p w14:paraId="71403DE0" w14:textId="67DAE72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34B1A">
              <w:rPr>
                <w:rFonts w:asciiTheme="minorHAnsi" w:eastAsia="Times New Roman" w:hAnsiTheme="minorHAnsi" w:cstheme="minorHAnsi"/>
                <w:color w:val="000000"/>
                <w:sz w:val="18"/>
                <w:szCs w:val="18"/>
                <w:lang w:eastAsia="ru-RU"/>
              </w:rPr>
              <w:t xml:space="preserve">Котельная ООО </w:t>
            </w:r>
            <w:r w:rsidRPr="00D34B1A">
              <w:rPr>
                <w:rFonts w:asciiTheme="minorHAnsi" w:eastAsia="Times New Roman" w:hAnsiTheme="minorHAnsi" w:cstheme="minorHAnsi"/>
                <w:color w:val="000000"/>
                <w:sz w:val="20"/>
                <w:szCs w:val="20"/>
                <w:lang w:eastAsia="ru-RU"/>
              </w:rPr>
              <w:t>"</w:t>
            </w:r>
            <w:r w:rsidRPr="00D34B1A">
              <w:rPr>
                <w:rFonts w:eastAsia="Times New Roman"/>
                <w:sz w:val="20"/>
                <w:szCs w:val="20"/>
                <w:lang w:eastAsia="ru-RU"/>
              </w:rPr>
              <w:t>ЭкоПетровск</w:t>
            </w:r>
            <w:r w:rsidRPr="00D34B1A">
              <w:rPr>
                <w:rFonts w:asciiTheme="minorHAnsi" w:eastAsia="Times New Roman" w:hAnsiTheme="minorHAnsi" w:cstheme="minorHAnsi"/>
                <w:color w:val="000000"/>
                <w:sz w:val="20"/>
                <w:szCs w:val="20"/>
                <w:lang w:eastAsia="ru-RU"/>
              </w:rPr>
              <w:t>"</w:t>
            </w:r>
            <w:r w:rsidRPr="00D34B1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892ADF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ЦТП ИПС - 3/21--22(ТК-10/2)</w:t>
            </w:r>
          </w:p>
        </w:tc>
        <w:tc>
          <w:tcPr>
            <w:tcW w:w="729" w:type="pct"/>
            <w:tcBorders>
              <w:top w:val="nil"/>
              <w:left w:val="nil"/>
              <w:bottom w:val="single" w:sz="4" w:space="0" w:color="auto"/>
              <w:right w:val="single" w:sz="4" w:space="0" w:color="auto"/>
            </w:tcBorders>
            <w:shd w:val="clear" w:color="auto" w:fill="auto"/>
            <w:noWrap/>
            <w:vAlign w:val="center"/>
            <w:hideMark/>
          </w:tcPr>
          <w:p w14:paraId="3E29A7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F01B1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EFC48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0F6F27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091192C6" w14:textId="77777777" w:rsidTr="00270621">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B6BA9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1786</w:t>
            </w:r>
          </w:p>
        </w:tc>
        <w:tc>
          <w:tcPr>
            <w:tcW w:w="1003" w:type="pct"/>
            <w:tcBorders>
              <w:top w:val="nil"/>
              <w:left w:val="nil"/>
              <w:bottom w:val="single" w:sz="4" w:space="0" w:color="auto"/>
              <w:right w:val="single" w:sz="4" w:space="0" w:color="auto"/>
            </w:tcBorders>
            <w:shd w:val="clear" w:color="auto" w:fill="auto"/>
            <w:noWrap/>
            <w:hideMark/>
          </w:tcPr>
          <w:p w14:paraId="4C586C9E" w14:textId="389CBCA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34B1A">
              <w:rPr>
                <w:rFonts w:asciiTheme="minorHAnsi" w:eastAsia="Times New Roman" w:hAnsiTheme="minorHAnsi" w:cstheme="minorHAnsi"/>
                <w:color w:val="000000"/>
                <w:sz w:val="18"/>
                <w:szCs w:val="18"/>
                <w:lang w:eastAsia="ru-RU"/>
              </w:rPr>
              <w:t xml:space="preserve">Котельная ООО </w:t>
            </w:r>
            <w:r w:rsidRPr="00D34B1A">
              <w:rPr>
                <w:rFonts w:asciiTheme="minorHAnsi" w:eastAsia="Times New Roman" w:hAnsiTheme="minorHAnsi" w:cstheme="minorHAnsi"/>
                <w:color w:val="000000"/>
                <w:sz w:val="20"/>
                <w:szCs w:val="20"/>
                <w:lang w:eastAsia="ru-RU"/>
              </w:rPr>
              <w:t>"</w:t>
            </w:r>
            <w:r w:rsidRPr="00D34B1A">
              <w:rPr>
                <w:rFonts w:eastAsia="Times New Roman"/>
                <w:sz w:val="20"/>
                <w:szCs w:val="20"/>
                <w:lang w:eastAsia="ru-RU"/>
              </w:rPr>
              <w:t>ЭкоПетровск</w:t>
            </w:r>
            <w:r w:rsidRPr="00D34B1A">
              <w:rPr>
                <w:rFonts w:asciiTheme="minorHAnsi" w:eastAsia="Times New Roman" w:hAnsiTheme="minorHAnsi" w:cstheme="minorHAnsi"/>
                <w:color w:val="000000"/>
                <w:sz w:val="20"/>
                <w:szCs w:val="20"/>
                <w:lang w:eastAsia="ru-RU"/>
              </w:rPr>
              <w:t>"</w:t>
            </w:r>
            <w:r w:rsidRPr="00D34B1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74BDA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3/21--22(ТК-10/2) - 3/21--26(ТК-10/3)</w:t>
            </w:r>
          </w:p>
        </w:tc>
        <w:tc>
          <w:tcPr>
            <w:tcW w:w="729" w:type="pct"/>
            <w:tcBorders>
              <w:top w:val="nil"/>
              <w:left w:val="nil"/>
              <w:bottom w:val="single" w:sz="4" w:space="0" w:color="auto"/>
              <w:right w:val="single" w:sz="4" w:space="0" w:color="auto"/>
            </w:tcBorders>
            <w:shd w:val="clear" w:color="auto" w:fill="auto"/>
            <w:noWrap/>
            <w:vAlign w:val="center"/>
            <w:hideMark/>
          </w:tcPr>
          <w:p w14:paraId="340604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5F5B1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D96625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2D469D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69</w:t>
            </w:r>
          </w:p>
        </w:tc>
      </w:tr>
      <w:tr w:rsidR="000B2077" w:rsidRPr="00947744" w14:paraId="399C5625" w14:textId="77777777" w:rsidTr="00270621">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23870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1787</w:t>
            </w:r>
          </w:p>
        </w:tc>
        <w:tc>
          <w:tcPr>
            <w:tcW w:w="1003" w:type="pct"/>
            <w:tcBorders>
              <w:top w:val="nil"/>
              <w:left w:val="nil"/>
              <w:bottom w:val="single" w:sz="4" w:space="0" w:color="auto"/>
              <w:right w:val="single" w:sz="4" w:space="0" w:color="auto"/>
            </w:tcBorders>
            <w:shd w:val="clear" w:color="auto" w:fill="auto"/>
            <w:noWrap/>
            <w:hideMark/>
          </w:tcPr>
          <w:p w14:paraId="4A39008E" w14:textId="16A7DD7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34B1A">
              <w:rPr>
                <w:rFonts w:asciiTheme="minorHAnsi" w:eastAsia="Times New Roman" w:hAnsiTheme="minorHAnsi" w:cstheme="minorHAnsi"/>
                <w:color w:val="000000"/>
                <w:sz w:val="18"/>
                <w:szCs w:val="18"/>
                <w:lang w:eastAsia="ru-RU"/>
              </w:rPr>
              <w:t xml:space="preserve">Котельная ООО </w:t>
            </w:r>
            <w:r w:rsidRPr="00D34B1A">
              <w:rPr>
                <w:rFonts w:asciiTheme="minorHAnsi" w:eastAsia="Times New Roman" w:hAnsiTheme="minorHAnsi" w:cstheme="minorHAnsi"/>
                <w:color w:val="000000"/>
                <w:sz w:val="20"/>
                <w:szCs w:val="20"/>
                <w:lang w:eastAsia="ru-RU"/>
              </w:rPr>
              <w:t>"</w:t>
            </w:r>
            <w:r w:rsidRPr="00D34B1A">
              <w:rPr>
                <w:rFonts w:eastAsia="Times New Roman"/>
                <w:sz w:val="20"/>
                <w:szCs w:val="20"/>
                <w:lang w:eastAsia="ru-RU"/>
              </w:rPr>
              <w:t>ЭкоПетровск</w:t>
            </w:r>
            <w:r w:rsidRPr="00D34B1A">
              <w:rPr>
                <w:rFonts w:asciiTheme="minorHAnsi" w:eastAsia="Times New Roman" w:hAnsiTheme="minorHAnsi" w:cstheme="minorHAnsi"/>
                <w:color w:val="000000"/>
                <w:sz w:val="20"/>
                <w:szCs w:val="20"/>
                <w:lang w:eastAsia="ru-RU"/>
              </w:rPr>
              <w:t>"</w:t>
            </w:r>
            <w:r w:rsidRPr="00D34B1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7D725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3/21--26-2(ТК-10/3) - Полевая ул., 2</w:t>
            </w:r>
          </w:p>
        </w:tc>
        <w:tc>
          <w:tcPr>
            <w:tcW w:w="729" w:type="pct"/>
            <w:tcBorders>
              <w:top w:val="nil"/>
              <w:left w:val="nil"/>
              <w:bottom w:val="single" w:sz="4" w:space="0" w:color="auto"/>
              <w:right w:val="single" w:sz="4" w:space="0" w:color="auto"/>
            </w:tcBorders>
            <w:shd w:val="clear" w:color="auto" w:fill="auto"/>
            <w:noWrap/>
            <w:vAlign w:val="center"/>
            <w:hideMark/>
          </w:tcPr>
          <w:p w14:paraId="63C5744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90B12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8DEF2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BFB0F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1C51CC29" w14:textId="77777777" w:rsidTr="00270621">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DA1A0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1788</w:t>
            </w:r>
          </w:p>
        </w:tc>
        <w:tc>
          <w:tcPr>
            <w:tcW w:w="1003" w:type="pct"/>
            <w:tcBorders>
              <w:top w:val="nil"/>
              <w:left w:val="nil"/>
              <w:bottom w:val="single" w:sz="4" w:space="0" w:color="auto"/>
              <w:right w:val="single" w:sz="4" w:space="0" w:color="auto"/>
            </w:tcBorders>
            <w:shd w:val="clear" w:color="auto" w:fill="auto"/>
            <w:noWrap/>
            <w:hideMark/>
          </w:tcPr>
          <w:p w14:paraId="7C97779C" w14:textId="23FB58F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34B1A">
              <w:rPr>
                <w:rFonts w:asciiTheme="minorHAnsi" w:eastAsia="Times New Roman" w:hAnsiTheme="minorHAnsi" w:cstheme="minorHAnsi"/>
                <w:color w:val="000000"/>
                <w:sz w:val="18"/>
                <w:szCs w:val="18"/>
                <w:lang w:eastAsia="ru-RU"/>
              </w:rPr>
              <w:t xml:space="preserve">Котельная ООО </w:t>
            </w:r>
            <w:r w:rsidRPr="00D34B1A">
              <w:rPr>
                <w:rFonts w:asciiTheme="minorHAnsi" w:eastAsia="Times New Roman" w:hAnsiTheme="minorHAnsi" w:cstheme="minorHAnsi"/>
                <w:color w:val="000000"/>
                <w:sz w:val="20"/>
                <w:szCs w:val="20"/>
                <w:lang w:eastAsia="ru-RU"/>
              </w:rPr>
              <w:t>"</w:t>
            </w:r>
            <w:r w:rsidRPr="00D34B1A">
              <w:rPr>
                <w:rFonts w:eastAsia="Times New Roman"/>
                <w:sz w:val="20"/>
                <w:szCs w:val="20"/>
                <w:lang w:eastAsia="ru-RU"/>
              </w:rPr>
              <w:t>ЭкоПетровск</w:t>
            </w:r>
            <w:r w:rsidRPr="00D34B1A">
              <w:rPr>
                <w:rFonts w:asciiTheme="minorHAnsi" w:eastAsia="Times New Roman" w:hAnsiTheme="minorHAnsi" w:cstheme="minorHAnsi"/>
                <w:color w:val="000000"/>
                <w:sz w:val="20"/>
                <w:szCs w:val="20"/>
                <w:lang w:eastAsia="ru-RU"/>
              </w:rPr>
              <w:t>"</w:t>
            </w:r>
            <w:r w:rsidRPr="00D34B1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9D49A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3/21--26-2(ТК-10/3) - Полевая ул., 2</w:t>
            </w:r>
          </w:p>
        </w:tc>
        <w:tc>
          <w:tcPr>
            <w:tcW w:w="729" w:type="pct"/>
            <w:tcBorders>
              <w:top w:val="nil"/>
              <w:left w:val="nil"/>
              <w:bottom w:val="single" w:sz="4" w:space="0" w:color="auto"/>
              <w:right w:val="single" w:sz="4" w:space="0" w:color="auto"/>
            </w:tcBorders>
            <w:shd w:val="clear" w:color="auto" w:fill="auto"/>
            <w:noWrap/>
            <w:vAlign w:val="center"/>
            <w:hideMark/>
          </w:tcPr>
          <w:p w14:paraId="4C3614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1BD73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C1153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FAEB4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3D67B420" w14:textId="77777777" w:rsidTr="00270621">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11FE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1789</w:t>
            </w:r>
          </w:p>
        </w:tc>
        <w:tc>
          <w:tcPr>
            <w:tcW w:w="1003" w:type="pct"/>
            <w:tcBorders>
              <w:top w:val="nil"/>
              <w:left w:val="nil"/>
              <w:bottom w:val="single" w:sz="4" w:space="0" w:color="auto"/>
              <w:right w:val="single" w:sz="4" w:space="0" w:color="auto"/>
            </w:tcBorders>
            <w:shd w:val="clear" w:color="auto" w:fill="auto"/>
            <w:noWrap/>
            <w:hideMark/>
          </w:tcPr>
          <w:p w14:paraId="1254211E" w14:textId="565C0D6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34B1A">
              <w:rPr>
                <w:rFonts w:asciiTheme="minorHAnsi" w:eastAsia="Times New Roman" w:hAnsiTheme="minorHAnsi" w:cstheme="minorHAnsi"/>
                <w:color w:val="000000"/>
                <w:sz w:val="18"/>
                <w:szCs w:val="18"/>
                <w:lang w:eastAsia="ru-RU"/>
              </w:rPr>
              <w:t xml:space="preserve">Котельная ООО </w:t>
            </w:r>
            <w:r w:rsidRPr="00D34B1A">
              <w:rPr>
                <w:rFonts w:asciiTheme="minorHAnsi" w:eastAsia="Times New Roman" w:hAnsiTheme="minorHAnsi" w:cstheme="minorHAnsi"/>
                <w:color w:val="000000"/>
                <w:sz w:val="20"/>
                <w:szCs w:val="20"/>
                <w:lang w:eastAsia="ru-RU"/>
              </w:rPr>
              <w:t>"</w:t>
            </w:r>
            <w:r w:rsidRPr="00D34B1A">
              <w:rPr>
                <w:rFonts w:eastAsia="Times New Roman"/>
                <w:sz w:val="20"/>
                <w:szCs w:val="20"/>
                <w:lang w:eastAsia="ru-RU"/>
              </w:rPr>
              <w:t>ЭкоПетровск</w:t>
            </w:r>
            <w:r w:rsidRPr="00D34B1A">
              <w:rPr>
                <w:rFonts w:asciiTheme="minorHAnsi" w:eastAsia="Times New Roman" w:hAnsiTheme="minorHAnsi" w:cstheme="minorHAnsi"/>
                <w:color w:val="000000"/>
                <w:sz w:val="20"/>
                <w:szCs w:val="20"/>
                <w:lang w:eastAsia="ru-RU"/>
              </w:rPr>
              <w:t>"</w:t>
            </w:r>
            <w:r w:rsidRPr="00D34B1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08728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3/21--22(ТК-10/2) - 3/21--23</w:t>
            </w:r>
          </w:p>
        </w:tc>
        <w:tc>
          <w:tcPr>
            <w:tcW w:w="729" w:type="pct"/>
            <w:tcBorders>
              <w:top w:val="nil"/>
              <w:left w:val="nil"/>
              <w:bottom w:val="single" w:sz="4" w:space="0" w:color="auto"/>
              <w:right w:val="single" w:sz="4" w:space="0" w:color="auto"/>
            </w:tcBorders>
            <w:shd w:val="clear" w:color="auto" w:fill="auto"/>
            <w:noWrap/>
            <w:vAlign w:val="center"/>
            <w:hideMark/>
          </w:tcPr>
          <w:p w14:paraId="1C1794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F9E15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EBD74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52F29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w:t>
            </w:r>
          </w:p>
        </w:tc>
      </w:tr>
      <w:tr w:rsidR="000B2077" w:rsidRPr="00947744" w14:paraId="76E072B3" w14:textId="77777777" w:rsidTr="00270621">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E75F9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1790</w:t>
            </w:r>
          </w:p>
        </w:tc>
        <w:tc>
          <w:tcPr>
            <w:tcW w:w="1003" w:type="pct"/>
            <w:tcBorders>
              <w:top w:val="nil"/>
              <w:left w:val="nil"/>
              <w:bottom w:val="single" w:sz="4" w:space="0" w:color="auto"/>
              <w:right w:val="single" w:sz="4" w:space="0" w:color="auto"/>
            </w:tcBorders>
            <w:shd w:val="clear" w:color="auto" w:fill="auto"/>
            <w:noWrap/>
            <w:hideMark/>
          </w:tcPr>
          <w:p w14:paraId="1EEBE7B6" w14:textId="0C3DBD0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34B1A">
              <w:rPr>
                <w:rFonts w:asciiTheme="minorHAnsi" w:eastAsia="Times New Roman" w:hAnsiTheme="minorHAnsi" w:cstheme="minorHAnsi"/>
                <w:color w:val="000000"/>
                <w:sz w:val="18"/>
                <w:szCs w:val="18"/>
                <w:lang w:eastAsia="ru-RU"/>
              </w:rPr>
              <w:t xml:space="preserve">Котельная ООО </w:t>
            </w:r>
            <w:r w:rsidRPr="00D34B1A">
              <w:rPr>
                <w:rFonts w:asciiTheme="minorHAnsi" w:eastAsia="Times New Roman" w:hAnsiTheme="minorHAnsi" w:cstheme="minorHAnsi"/>
                <w:color w:val="000000"/>
                <w:sz w:val="20"/>
                <w:szCs w:val="20"/>
                <w:lang w:eastAsia="ru-RU"/>
              </w:rPr>
              <w:t>"</w:t>
            </w:r>
            <w:r w:rsidRPr="00D34B1A">
              <w:rPr>
                <w:rFonts w:eastAsia="Times New Roman"/>
                <w:sz w:val="20"/>
                <w:szCs w:val="20"/>
                <w:lang w:eastAsia="ru-RU"/>
              </w:rPr>
              <w:t>ЭкоПетровск</w:t>
            </w:r>
            <w:r w:rsidRPr="00D34B1A">
              <w:rPr>
                <w:rFonts w:asciiTheme="minorHAnsi" w:eastAsia="Times New Roman" w:hAnsiTheme="minorHAnsi" w:cstheme="minorHAnsi"/>
                <w:color w:val="000000"/>
                <w:sz w:val="20"/>
                <w:szCs w:val="20"/>
                <w:lang w:eastAsia="ru-RU"/>
              </w:rPr>
              <w:t>"</w:t>
            </w:r>
            <w:r w:rsidRPr="00D34B1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B24E7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3/21--26(ТК-10/3) - 3/21--27</w:t>
            </w:r>
          </w:p>
        </w:tc>
        <w:tc>
          <w:tcPr>
            <w:tcW w:w="729" w:type="pct"/>
            <w:tcBorders>
              <w:top w:val="nil"/>
              <w:left w:val="nil"/>
              <w:bottom w:val="single" w:sz="4" w:space="0" w:color="auto"/>
              <w:right w:val="single" w:sz="4" w:space="0" w:color="auto"/>
            </w:tcBorders>
            <w:shd w:val="clear" w:color="auto" w:fill="auto"/>
            <w:noWrap/>
            <w:vAlign w:val="center"/>
            <w:hideMark/>
          </w:tcPr>
          <w:p w14:paraId="31DE07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DCC09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795EB4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D7043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0B2077" w:rsidRPr="00947744" w14:paraId="26043035" w14:textId="77777777" w:rsidTr="00270621">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B9D21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1791</w:t>
            </w:r>
          </w:p>
        </w:tc>
        <w:tc>
          <w:tcPr>
            <w:tcW w:w="1003" w:type="pct"/>
            <w:tcBorders>
              <w:top w:val="nil"/>
              <w:left w:val="nil"/>
              <w:bottom w:val="single" w:sz="4" w:space="0" w:color="auto"/>
              <w:right w:val="single" w:sz="4" w:space="0" w:color="auto"/>
            </w:tcBorders>
            <w:shd w:val="clear" w:color="auto" w:fill="auto"/>
            <w:noWrap/>
            <w:hideMark/>
          </w:tcPr>
          <w:p w14:paraId="7623E191" w14:textId="255C54E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34B1A">
              <w:rPr>
                <w:rFonts w:asciiTheme="minorHAnsi" w:eastAsia="Times New Roman" w:hAnsiTheme="minorHAnsi" w:cstheme="minorHAnsi"/>
                <w:color w:val="000000"/>
                <w:sz w:val="18"/>
                <w:szCs w:val="18"/>
                <w:lang w:eastAsia="ru-RU"/>
              </w:rPr>
              <w:t xml:space="preserve">Котельная ООО </w:t>
            </w:r>
            <w:r w:rsidRPr="00D34B1A">
              <w:rPr>
                <w:rFonts w:asciiTheme="minorHAnsi" w:eastAsia="Times New Roman" w:hAnsiTheme="minorHAnsi" w:cstheme="minorHAnsi"/>
                <w:color w:val="000000"/>
                <w:sz w:val="20"/>
                <w:szCs w:val="20"/>
                <w:lang w:eastAsia="ru-RU"/>
              </w:rPr>
              <w:t>"</w:t>
            </w:r>
            <w:r w:rsidRPr="00D34B1A">
              <w:rPr>
                <w:rFonts w:eastAsia="Times New Roman"/>
                <w:sz w:val="20"/>
                <w:szCs w:val="20"/>
                <w:lang w:eastAsia="ru-RU"/>
              </w:rPr>
              <w:t>ЭкоПетровск</w:t>
            </w:r>
            <w:r w:rsidRPr="00D34B1A">
              <w:rPr>
                <w:rFonts w:asciiTheme="minorHAnsi" w:eastAsia="Times New Roman" w:hAnsiTheme="minorHAnsi" w:cstheme="minorHAnsi"/>
                <w:color w:val="000000"/>
                <w:sz w:val="20"/>
                <w:szCs w:val="20"/>
                <w:lang w:eastAsia="ru-RU"/>
              </w:rPr>
              <w:t>"</w:t>
            </w:r>
            <w:r w:rsidRPr="00D34B1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99161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3/21--27 - Полевая ул., 4</w:t>
            </w:r>
          </w:p>
        </w:tc>
        <w:tc>
          <w:tcPr>
            <w:tcW w:w="729" w:type="pct"/>
            <w:tcBorders>
              <w:top w:val="nil"/>
              <w:left w:val="nil"/>
              <w:bottom w:val="single" w:sz="4" w:space="0" w:color="auto"/>
              <w:right w:val="single" w:sz="4" w:space="0" w:color="auto"/>
            </w:tcBorders>
            <w:shd w:val="clear" w:color="auto" w:fill="auto"/>
            <w:noWrap/>
            <w:vAlign w:val="center"/>
            <w:hideMark/>
          </w:tcPr>
          <w:p w14:paraId="394F8B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BA708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1F1E1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76E1A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w:t>
            </w:r>
          </w:p>
        </w:tc>
      </w:tr>
      <w:tr w:rsidR="000B2077" w:rsidRPr="00947744" w14:paraId="1D91F04E" w14:textId="77777777" w:rsidTr="00270621">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BA24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1792</w:t>
            </w:r>
          </w:p>
        </w:tc>
        <w:tc>
          <w:tcPr>
            <w:tcW w:w="1003" w:type="pct"/>
            <w:tcBorders>
              <w:top w:val="nil"/>
              <w:left w:val="nil"/>
              <w:bottom w:val="single" w:sz="4" w:space="0" w:color="auto"/>
              <w:right w:val="single" w:sz="4" w:space="0" w:color="auto"/>
            </w:tcBorders>
            <w:shd w:val="clear" w:color="auto" w:fill="auto"/>
            <w:noWrap/>
            <w:hideMark/>
          </w:tcPr>
          <w:p w14:paraId="4518A051" w14:textId="296A7CA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34B1A">
              <w:rPr>
                <w:rFonts w:asciiTheme="minorHAnsi" w:eastAsia="Times New Roman" w:hAnsiTheme="minorHAnsi" w:cstheme="minorHAnsi"/>
                <w:color w:val="000000"/>
                <w:sz w:val="18"/>
                <w:szCs w:val="18"/>
                <w:lang w:eastAsia="ru-RU"/>
              </w:rPr>
              <w:t xml:space="preserve">Котельная ООО </w:t>
            </w:r>
            <w:r w:rsidRPr="00D34B1A">
              <w:rPr>
                <w:rFonts w:asciiTheme="minorHAnsi" w:eastAsia="Times New Roman" w:hAnsiTheme="minorHAnsi" w:cstheme="minorHAnsi"/>
                <w:color w:val="000000"/>
                <w:sz w:val="20"/>
                <w:szCs w:val="20"/>
                <w:lang w:eastAsia="ru-RU"/>
              </w:rPr>
              <w:t>"</w:t>
            </w:r>
            <w:r w:rsidRPr="00D34B1A">
              <w:rPr>
                <w:rFonts w:eastAsia="Times New Roman"/>
                <w:sz w:val="20"/>
                <w:szCs w:val="20"/>
                <w:lang w:eastAsia="ru-RU"/>
              </w:rPr>
              <w:t>ЭкоПетровск</w:t>
            </w:r>
            <w:r w:rsidRPr="00D34B1A">
              <w:rPr>
                <w:rFonts w:asciiTheme="minorHAnsi" w:eastAsia="Times New Roman" w:hAnsiTheme="minorHAnsi" w:cstheme="minorHAnsi"/>
                <w:color w:val="000000"/>
                <w:sz w:val="20"/>
                <w:szCs w:val="20"/>
                <w:lang w:eastAsia="ru-RU"/>
              </w:rPr>
              <w:t>"</w:t>
            </w:r>
            <w:r w:rsidRPr="00D34B1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CCB29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3/21--10(ТК-10/7) - 3/21--11</w:t>
            </w:r>
          </w:p>
        </w:tc>
        <w:tc>
          <w:tcPr>
            <w:tcW w:w="729" w:type="pct"/>
            <w:tcBorders>
              <w:top w:val="nil"/>
              <w:left w:val="nil"/>
              <w:bottom w:val="single" w:sz="4" w:space="0" w:color="auto"/>
              <w:right w:val="single" w:sz="4" w:space="0" w:color="auto"/>
            </w:tcBorders>
            <w:shd w:val="clear" w:color="auto" w:fill="auto"/>
            <w:noWrap/>
            <w:vAlign w:val="center"/>
            <w:hideMark/>
          </w:tcPr>
          <w:p w14:paraId="7908D6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307FB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43D9F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B1E1E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727F12D1" w14:textId="77777777" w:rsidTr="00270621">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2BC9D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1793</w:t>
            </w:r>
          </w:p>
        </w:tc>
        <w:tc>
          <w:tcPr>
            <w:tcW w:w="1003" w:type="pct"/>
            <w:tcBorders>
              <w:top w:val="nil"/>
              <w:left w:val="nil"/>
              <w:bottom w:val="single" w:sz="4" w:space="0" w:color="auto"/>
              <w:right w:val="single" w:sz="4" w:space="0" w:color="auto"/>
            </w:tcBorders>
            <w:shd w:val="clear" w:color="auto" w:fill="auto"/>
            <w:noWrap/>
            <w:hideMark/>
          </w:tcPr>
          <w:p w14:paraId="18FDB309" w14:textId="637D10E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34B1A">
              <w:rPr>
                <w:rFonts w:asciiTheme="minorHAnsi" w:eastAsia="Times New Roman" w:hAnsiTheme="minorHAnsi" w:cstheme="minorHAnsi"/>
                <w:color w:val="000000"/>
                <w:sz w:val="18"/>
                <w:szCs w:val="18"/>
                <w:lang w:eastAsia="ru-RU"/>
              </w:rPr>
              <w:t xml:space="preserve">Котельная ООО </w:t>
            </w:r>
            <w:r w:rsidRPr="00D34B1A">
              <w:rPr>
                <w:rFonts w:asciiTheme="minorHAnsi" w:eastAsia="Times New Roman" w:hAnsiTheme="minorHAnsi" w:cstheme="minorHAnsi"/>
                <w:color w:val="000000"/>
                <w:sz w:val="20"/>
                <w:szCs w:val="20"/>
                <w:lang w:eastAsia="ru-RU"/>
              </w:rPr>
              <w:t>"</w:t>
            </w:r>
            <w:r w:rsidRPr="00D34B1A">
              <w:rPr>
                <w:rFonts w:eastAsia="Times New Roman"/>
                <w:sz w:val="20"/>
                <w:szCs w:val="20"/>
                <w:lang w:eastAsia="ru-RU"/>
              </w:rPr>
              <w:t>ЭкоПетровск</w:t>
            </w:r>
            <w:r w:rsidRPr="00D34B1A">
              <w:rPr>
                <w:rFonts w:asciiTheme="minorHAnsi" w:eastAsia="Times New Roman" w:hAnsiTheme="minorHAnsi" w:cstheme="minorHAnsi"/>
                <w:color w:val="000000"/>
                <w:sz w:val="20"/>
                <w:szCs w:val="20"/>
                <w:lang w:eastAsia="ru-RU"/>
              </w:rPr>
              <w:t>"</w:t>
            </w:r>
            <w:r w:rsidRPr="00D34B1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7CA2E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3/21--11 - Трудовая ул., 5</w:t>
            </w:r>
          </w:p>
        </w:tc>
        <w:tc>
          <w:tcPr>
            <w:tcW w:w="729" w:type="pct"/>
            <w:tcBorders>
              <w:top w:val="nil"/>
              <w:left w:val="nil"/>
              <w:bottom w:val="single" w:sz="4" w:space="0" w:color="auto"/>
              <w:right w:val="single" w:sz="4" w:space="0" w:color="auto"/>
            </w:tcBorders>
            <w:shd w:val="clear" w:color="auto" w:fill="auto"/>
            <w:noWrap/>
            <w:vAlign w:val="center"/>
            <w:hideMark/>
          </w:tcPr>
          <w:p w14:paraId="026C60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2C407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56F4B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9B291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105</w:t>
            </w:r>
          </w:p>
        </w:tc>
      </w:tr>
      <w:tr w:rsidR="000B2077" w:rsidRPr="00947744" w14:paraId="4CB934A6" w14:textId="77777777" w:rsidTr="00270621">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001D61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1794</w:t>
            </w:r>
          </w:p>
        </w:tc>
        <w:tc>
          <w:tcPr>
            <w:tcW w:w="1003" w:type="pct"/>
            <w:tcBorders>
              <w:top w:val="nil"/>
              <w:left w:val="nil"/>
              <w:bottom w:val="single" w:sz="4" w:space="0" w:color="auto"/>
              <w:right w:val="single" w:sz="4" w:space="0" w:color="auto"/>
            </w:tcBorders>
            <w:shd w:val="clear" w:color="auto" w:fill="auto"/>
            <w:noWrap/>
            <w:hideMark/>
          </w:tcPr>
          <w:p w14:paraId="317DDA49" w14:textId="146B3BF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34B1A">
              <w:rPr>
                <w:rFonts w:asciiTheme="minorHAnsi" w:eastAsia="Times New Roman" w:hAnsiTheme="minorHAnsi" w:cstheme="minorHAnsi"/>
                <w:color w:val="000000"/>
                <w:sz w:val="18"/>
                <w:szCs w:val="18"/>
                <w:lang w:eastAsia="ru-RU"/>
              </w:rPr>
              <w:t xml:space="preserve">Котельная ООО </w:t>
            </w:r>
            <w:r w:rsidRPr="00D34B1A">
              <w:rPr>
                <w:rFonts w:asciiTheme="minorHAnsi" w:eastAsia="Times New Roman" w:hAnsiTheme="minorHAnsi" w:cstheme="minorHAnsi"/>
                <w:color w:val="000000"/>
                <w:sz w:val="20"/>
                <w:szCs w:val="20"/>
                <w:lang w:eastAsia="ru-RU"/>
              </w:rPr>
              <w:t>"</w:t>
            </w:r>
            <w:r w:rsidRPr="00D34B1A">
              <w:rPr>
                <w:rFonts w:eastAsia="Times New Roman"/>
                <w:sz w:val="20"/>
                <w:szCs w:val="20"/>
                <w:lang w:eastAsia="ru-RU"/>
              </w:rPr>
              <w:t>ЭкоПетровск</w:t>
            </w:r>
            <w:r w:rsidRPr="00D34B1A">
              <w:rPr>
                <w:rFonts w:asciiTheme="minorHAnsi" w:eastAsia="Times New Roman" w:hAnsiTheme="minorHAnsi" w:cstheme="minorHAnsi"/>
                <w:color w:val="000000"/>
                <w:sz w:val="20"/>
                <w:szCs w:val="20"/>
                <w:lang w:eastAsia="ru-RU"/>
              </w:rPr>
              <w:t>"</w:t>
            </w:r>
            <w:r w:rsidRPr="00D34B1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42BFE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3/21--6 - </w:t>
            </w:r>
          </w:p>
        </w:tc>
        <w:tc>
          <w:tcPr>
            <w:tcW w:w="729" w:type="pct"/>
            <w:tcBorders>
              <w:top w:val="nil"/>
              <w:left w:val="nil"/>
              <w:bottom w:val="single" w:sz="4" w:space="0" w:color="auto"/>
              <w:right w:val="single" w:sz="4" w:space="0" w:color="auto"/>
            </w:tcBorders>
            <w:shd w:val="clear" w:color="auto" w:fill="auto"/>
            <w:noWrap/>
            <w:vAlign w:val="center"/>
            <w:hideMark/>
          </w:tcPr>
          <w:p w14:paraId="66CAC3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BBEC8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1117E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73D10C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0B2077" w:rsidRPr="00947744" w14:paraId="61BCD779" w14:textId="77777777" w:rsidTr="00270621">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825B1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1795</w:t>
            </w:r>
          </w:p>
        </w:tc>
        <w:tc>
          <w:tcPr>
            <w:tcW w:w="1003" w:type="pct"/>
            <w:tcBorders>
              <w:top w:val="nil"/>
              <w:left w:val="nil"/>
              <w:bottom w:val="single" w:sz="4" w:space="0" w:color="auto"/>
              <w:right w:val="single" w:sz="4" w:space="0" w:color="auto"/>
            </w:tcBorders>
            <w:shd w:val="clear" w:color="auto" w:fill="auto"/>
            <w:noWrap/>
            <w:hideMark/>
          </w:tcPr>
          <w:p w14:paraId="591381E0" w14:textId="05C3811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34B1A">
              <w:rPr>
                <w:rFonts w:asciiTheme="minorHAnsi" w:eastAsia="Times New Roman" w:hAnsiTheme="minorHAnsi" w:cstheme="minorHAnsi"/>
                <w:color w:val="000000"/>
                <w:sz w:val="18"/>
                <w:szCs w:val="18"/>
                <w:lang w:eastAsia="ru-RU"/>
              </w:rPr>
              <w:t xml:space="preserve">Котельная ООО </w:t>
            </w:r>
            <w:r w:rsidRPr="00D34B1A">
              <w:rPr>
                <w:rFonts w:asciiTheme="minorHAnsi" w:eastAsia="Times New Roman" w:hAnsiTheme="minorHAnsi" w:cstheme="minorHAnsi"/>
                <w:color w:val="000000"/>
                <w:sz w:val="20"/>
                <w:szCs w:val="20"/>
                <w:lang w:eastAsia="ru-RU"/>
              </w:rPr>
              <w:t>"</w:t>
            </w:r>
            <w:r w:rsidRPr="00D34B1A">
              <w:rPr>
                <w:rFonts w:eastAsia="Times New Roman"/>
                <w:sz w:val="20"/>
                <w:szCs w:val="20"/>
                <w:lang w:eastAsia="ru-RU"/>
              </w:rPr>
              <w:t>ЭкоПетровск</w:t>
            </w:r>
            <w:r w:rsidRPr="00D34B1A">
              <w:rPr>
                <w:rFonts w:asciiTheme="minorHAnsi" w:eastAsia="Times New Roman" w:hAnsiTheme="minorHAnsi" w:cstheme="minorHAnsi"/>
                <w:color w:val="000000"/>
                <w:sz w:val="20"/>
                <w:szCs w:val="20"/>
                <w:lang w:eastAsia="ru-RU"/>
              </w:rPr>
              <w:t>"</w:t>
            </w:r>
            <w:r w:rsidRPr="00D34B1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C6A56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- 3/21--7</w:t>
            </w:r>
          </w:p>
        </w:tc>
        <w:tc>
          <w:tcPr>
            <w:tcW w:w="729" w:type="pct"/>
            <w:tcBorders>
              <w:top w:val="nil"/>
              <w:left w:val="nil"/>
              <w:bottom w:val="single" w:sz="4" w:space="0" w:color="auto"/>
              <w:right w:val="single" w:sz="4" w:space="0" w:color="auto"/>
            </w:tcBorders>
            <w:shd w:val="clear" w:color="auto" w:fill="auto"/>
            <w:noWrap/>
            <w:vAlign w:val="center"/>
            <w:hideMark/>
          </w:tcPr>
          <w:p w14:paraId="76949E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E89ED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C6E04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3AF28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w:t>
            </w:r>
          </w:p>
        </w:tc>
      </w:tr>
      <w:tr w:rsidR="000B2077" w:rsidRPr="00947744" w14:paraId="69976D59" w14:textId="77777777" w:rsidTr="00270621">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4A334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1796</w:t>
            </w:r>
          </w:p>
        </w:tc>
        <w:tc>
          <w:tcPr>
            <w:tcW w:w="1003" w:type="pct"/>
            <w:tcBorders>
              <w:top w:val="nil"/>
              <w:left w:val="nil"/>
              <w:bottom w:val="single" w:sz="4" w:space="0" w:color="auto"/>
              <w:right w:val="single" w:sz="4" w:space="0" w:color="auto"/>
            </w:tcBorders>
            <w:shd w:val="clear" w:color="auto" w:fill="auto"/>
            <w:noWrap/>
            <w:hideMark/>
          </w:tcPr>
          <w:p w14:paraId="24124F38" w14:textId="563BAE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D34B1A">
              <w:rPr>
                <w:rFonts w:asciiTheme="minorHAnsi" w:eastAsia="Times New Roman" w:hAnsiTheme="minorHAnsi" w:cstheme="minorHAnsi"/>
                <w:color w:val="000000"/>
                <w:sz w:val="18"/>
                <w:szCs w:val="18"/>
                <w:lang w:eastAsia="ru-RU"/>
              </w:rPr>
              <w:t xml:space="preserve">Котельная ООО </w:t>
            </w:r>
            <w:r w:rsidRPr="00D34B1A">
              <w:rPr>
                <w:rFonts w:asciiTheme="minorHAnsi" w:eastAsia="Times New Roman" w:hAnsiTheme="minorHAnsi" w:cstheme="minorHAnsi"/>
                <w:color w:val="000000"/>
                <w:sz w:val="20"/>
                <w:szCs w:val="20"/>
                <w:lang w:eastAsia="ru-RU"/>
              </w:rPr>
              <w:t>"</w:t>
            </w:r>
            <w:r w:rsidRPr="00D34B1A">
              <w:rPr>
                <w:rFonts w:eastAsia="Times New Roman"/>
                <w:sz w:val="20"/>
                <w:szCs w:val="20"/>
                <w:lang w:eastAsia="ru-RU"/>
              </w:rPr>
              <w:t>ЭкоПетровск</w:t>
            </w:r>
            <w:r w:rsidRPr="00D34B1A">
              <w:rPr>
                <w:rFonts w:asciiTheme="minorHAnsi" w:eastAsia="Times New Roman" w:hAnsiTheme="minorHAnsi" w:cstheme="minorHAnsi"/>
                <w:color w:val="000000"/>
                <w:sz w:val="20"/>
                <w:szCs w:val="20"/>
                <w:lang w:eastAsia="ru-RU"/>
              </w:rPr>
              <w:t>"</w:t>
            </w:r>
            <w:r w:rsidRPr="00D34B1A">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D75CA4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3/21--26(ТК-10/3) - 3/21--26-1(ТК-10/3)</w:t>
            </w:r>
          </w:p>
        </w:tc>
        <w:tc>
          <w:tcPr>
            <w:tcW w:w="729" w:type="pct"/>
            <w:tcBorders>
              <w:top w:val="nil"/>
              <w:left w:val="nil"/>
              <w:bottom w:val="single" w:sz="4" w:space="0" w:color="auto"/>
              <w:right w:val="single" w:sz="4" w:space="0" w:color="auto"/>
            </w:tcBorders>
            <w:shd w:val="clear" w:color="auto" w:fill="auto"/>
            <w:noWrap/>
            <w:vAlign w:val="center"/>
            <w:hideMark/>
          </w:tcPr>
          <w:p w14:paraId="5ADE8C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6CEF0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BF0F0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539E87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w:t>
            </w:r>
          </w:p>
        </w:tc>
      </w:tr>
      <w:tr w:rsidR="000B2077" w:rsidRPr="00947744" w14:paraId="74A1C3AF"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14AEC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1797</w:t>
            </w:r>
          </w:p>
        </w:tc>
        <w:tc>
          <w:tcPr>
            <w:tcW w:w="1003" w:type="pct"/>
            <w:tcBorders>
              <w:top w:val="nil"/>
              <w:left w:val="nil"/>
              <w:bottom w:val="single" w:sz="4" w:space="0" w:color="auto"/>
              <w:right w:val="single" w:sz="4" w:space="0" w:color="auto"/>
            </w:tcBorders>
            <w:shd w:val="clear" w:color="auto" w:fill="auto"/>
            <w:noWrap/>
            <w:hideMark/>
          </w:tcPr>
          <w:p w14:paraId="626F90F7" w14:textId="201227B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D194A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3/21--26-1(ТК-10/3) - 3/21--26-2(ТК-10/3)</w:t>
            </w:r>
          </w:p>
        </w:tc>
        <w:tc>
          <w:tcPr>
            <w:tcW w:w="729" w:type="pct"/>
            <w:tcBorders>
              <w:top w:val="nil"/>
              <w:left w:val="nil"/>
              <w:bottom w:val="single" w:sz="4" w:space="0" w:color="auto"/>
              <w:right w:val="single" w:sz="4" w:space="0" w:color="auto"/>
            </w:tcBorders>
            <w:shd w:val="clear" w:color="auto" w:fill="auto"/>
            <w:noWrap/>
            <w:vAlign w:val="center"/>
            <w:hideMark/>
          </w:tcPr>
          <w:p w14:paraId="7E45DA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8CAF4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D193D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C4B02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0B2077" w:rsidRPr="00947744" w14:paraId="4A2B481A"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CDD15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1798</w:t>
            </w:r>
          </w:p>
        </w:tc>
        <w:tc>
          <w:tcPr>
            <w:tcW w:w="1003" w:type="pct"/>
            <w:tcBorders>
              <w:top w:val="nil"/>
              <w:left w:val="nil"/>
              <w:bottom w:val="single" w:sz="4" w:space="0" w:color="auto"/>
              <w:right w:val="single" w:sz="4" w:space="0" w:color="auto"/>
            </w:tcBorders>
            <w:shd w:val="clear" w:color="auto" w:fill="auto"/>
            <w:noWrap/>
            <w:hideMark/>
          </w:tcPr>
          <w:p w14:paraId="488E8BF8" w14:textId="3793A65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F9C73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3/21--1(ТК-10/1) - 3/21--2</w:t>
            </w:r>
          </w:p>
        </w:tc>
        <w:tc>
          <w:tcPr>
            <w:tcW w:w="729" w:type="pct"/>
            <w:tcBorders>
              <w:top w:val="nil"/>
              <w:left w:val="nil"/>
              <w:bottom w:val="single" w:sz="4" w:space="0" w:color="auto"/>
              <w:right w:val="single" w:sz="4" w:space="0" w:color="auto"/>
            </w:tcBorders>
            <w:shd w:val="clear" w:color="auto" w:fill="auto"/>
            <w:noWrap/>
            <w:vAlign w:val="center"/>
            <w:hideMark/>
          </w:tcPr>
          <w:p w14:paraId="4FF677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D631C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E51174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27F702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w:t>
            </w:r>
          </w:p>
        </w:tc>
      </w:tr>
      <w:tr w:rsidR="000B2077" w:rsidRPr="00947744" w14:paraId="0D8B9603"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979E0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1799</w:t>
            </w:r>
          </w:p>
        </w:tc>
        <w:tc>
          <w:tcPr>
            <w:tcW w:w="1003" w:type="pct"/>
            <w:tcBorders>
              <w:top w:val="nil"/>
              <w:left w:val="nil"/>
              <w:bottom w:val="single" w:sz="4" w:space="0" w:color="auto"/>
              <w:right w:val="single" w:sz="4" w:space="0" w:color="auto"/>
            </w:tcBorders>
            <w:shd w:val="clear" w:color="auto" w:fill="auto"/>
            <w:noWrap/>
            <w:hideMark/>
          </w:tcPr>
          <w:p w14:paraId="53B37850" w14:textId="360696A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71B77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3/21--2 - 3/21--4</w:t>
            </w:r>
          </w:p>
        </w:tc>
        <w:tc>
          <w:tcPr>
            <w:tcW w:w="729" w:type="pct"/>
            <w:tcBorders>
              <w:top w:val="nil"/>
              <w:left w:val="nil"/>
              <w:bottom w:val="single" w:sz="4" w:space="0" w:color="auto"/>
              <w:right w:val="single" w:sz="4" w:space="0" w:color="auto"/>
            </w:tcBorders>
            <w:shd w:val="clear" w:color="auto" w:fill="auto"/>
            <w:noWrap/>
            <w:vAlign w:val="center"/>
            <w:hideMark/>
          </w:tcPr>
          <w:p w14:paraId="63C7D6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48026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35435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109A61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94</w:t>
            </w:r>
          </w:p>
        </w:tc>
      </w:tr>
      <w:tr w:rsidR="000B2077" w:rsidRPr="00947744" w14:paraId="3B9E93AB"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F069EB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1800</w:t>
            </w:r>
          </w:p>
        </w:tc>
        <w:tc>
          <w:tcPr>
            <w:tcW w:w="1003" w:type="pct"/>
            <w:tcBorders>
              <w:top w:val="nil"/>
              <w:left w:val="nil"/>
              <w:bottom w:val="single" w:sz="4" w:space="0" w:color="auto"/>
              <w:right w:val="single" w:sz="4" w:space="0" w:color="auto"/>
            </w:tcBorders>
            <w:shd w:val="clear" w:color="auto" w:fill="auto"/>
            <w:noWrap/>
            <w:hideMark/>
          </w:tcPr>
          <w:p w14:paraId="7C03EA6F" w14:textId="5B655F9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D458C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3/22--2 - ТК-ВПЧ25</w:t>
            </w:r>
          </w:p>
        </w:tc>
        <w:tc>
          <w:tcPr>
            <w:tcW w:w="729" w:type="pct"/>
            <w:tcBorders>
              <w:top w:val="nil"/>
              <w:left w:val="nil"/>
              <w:bottom w:val="single" w:sz="4" w:space="0" w:color="auto"/>
              <w:right w:val="single" w:sz="4" w:space="0" w:color="auto"/>
            </w:tcBorders>
            <w:shd w:val="clear" w:color="auto" w:fill="auto"/>
            <w:noWrap/>
            <w:vAlign w:val="center"/>
            <w:hideMark/>
          </w:tcPr>
          <w:p w14:paraId="30224A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E9841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208D26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77DAE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11,5</w:t>
            </w:r>
          </w:p>
        </w:tc>
      </w:tr>
      <w:tr w:rsidR="000B2077" w:rsidRPr="00947744" w14:paraId="220A6D6E"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D93DA4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1801</w:t>
            </w:r>
          </w:p>
        </w:tc>
        <w:tc>
          <w:tcPr>
            <w:tcW w:w="1003" w:type="pct"/>
            <w:tcBorders>
              <w:top w:val="nil"/>
              <w:left w:val="nil"/>
              <w:bottom w:val="single" w:sz="4" w:space="0" w:color="auto"/>
              <w:right w:val="single" w:sz="4" w:space="0" w:color="auto"/>
            </w:tcBorders>
            <w:shd w:val="clear" w:color="auto" w:fill="auto"/>
            <w:noWrap/>
            <w:hideMark/>
          </w:tcPr>
          <w:p w14:paraId="3C2A3A8D" w14:textId="27488F7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B14FB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ТК-ВПЧ25 - Кузнечная ул., 32А</w:t>
            </w:r>
          </w:p>
        </w:tc>
        <w:tc>
          <w:tcPr>
            <w:tcW w:w="729" w:type="pct"/>
            <w:tcBorders>
              <w:top w:val="nil"/>
              <w:left w:val="nil"/>
              <w:bottom w:val="single" w:sz="4" w:space="0" w:color="auto"/>
              <w:right w:val="single" w:sz="4" w:space="0" w:color="auto"/>
            </w:tcBorders>
            <w:shd w:val="clear" w:color="auto" w:fill="auto"/>
            <w:noWrap/>
            <w:vAlign w:val="center"/>
            <w:hideMark/>
          </w:tcPr>
          <w:p w14:paraId="2F0AEE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16711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A1E9E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3A312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31,5</w:t>
            </w:r>
          </w:p>
        </w:tc>
      </w:tr>
      <w:tr w:rsidR="000B2077" w:rsidRPr="00947744" w14:paraId="17D8EDFE"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514EB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1802</w:t>
            </w:r>
          </w:p>
        </w:tc>
        <w:tc>
          <w:tcPr>
            <w:tcW w:w="1003" w:type="pct"/>
            <w:tcBorders>
              <w:top w:val="nil"/>
              <w:left w:val="nil"/>
              <w:bottom w:val="single" w:sz="4" w:space="0" w:color="auto"/>
              <w:right w:val="single" w:sz="4" w:space="0" w:color="auto"/>
            </w:tcBorders>
            <w:shd w:val="clear" w:color="auto" w:fill="auto"/>
            <w:noWrap/>
            <w:hideMark/>
          </w:tcPr>
          <w:p w14:paraId="0E8D267C" w14:textId="15E3F87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80A20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3//26(ТК-16/2) - УТ-16/2</w:t>
            </w:r>
          </w:p>
        </w:tc>
        <w:tc>
          <w:tcPr>
            <w:tcW w:w="729" w:type="pct"/>
            <w:tcBorders>
              <w:top w:val="nil"/>
              <w:left w:val="nil"/>
              <w:bottom w:val="single" w:sz="4" w:space="0" w:color="auto"/>
              <w:right w:val="single" w:sz="4" w:space="0" w:color="auto"/>
            </w:tcBorders>
            <w:shd w:val="clear" w:color="auto" w:fill="auto"/>
            <w:noWrap/>
            <w:vAlign w:val="center"/>
            <w:hideMark/>
          </w:tcPr>
          <w:p w14:paraId="1781B3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5D685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1DEC6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A6D22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44</w:t>
            </w:r>
          </w:p>
        </w:tc>
      </w:tr>
      <w:tr w:rsidR="000B2077" w:rsidRPr="00947744" w14:paraId="6EB40DF5"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82EEF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1803</w:t>
            </w:r>
          </w:p>
        </w:tc>
        <w:tc>
          <w:tcPr>
            <w:tcW w:w="1003" w:type="pct"/>
            <w:tcBorders>
              <w:top w:val="nil"/>
              <w:left w:val="nil"/>
              <w:bottom w:val="single" w:sz="4" w:space="0" w:color="auto"/>
              <w:right w:val="single" w:sz="4" w:space="0" w:color="auto"/>
            </w:tcBorders>
            <w:shd w:val="clear" w:color="auto" w:fill="auto"/>
            <w:noWrap/>
            <w:hideMark/>
          </w:tcPr>
          <w:p w14:paraId="3B9D837B" w14:textId="2015C86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4C9CA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УТ-16/2 - Красный пер., 10</w:t>
            </w:r>
          </w:p>
        </w:tc>
        <w:tc>
          <w:tcPr>
            <w:tcW w:w="729" w:type="pct"/>
            <w:tcBorders>
              <w:top w:val="nil"/>
              <w:left w:val="nil"/>
              <w:bottom w:val="single" w:sz="4" w:space="0" w:color="auto"/>
              <w:right w:val="single" w:sz="4" w:space="0" w:color="auto"/>
            </w:tcBorders>
            <w:shd w:val="clear" w:color="auto" w:fill="auto"/>
            <w:noWrap/>
            <w:vAlign w:val="center"/>
            <w:hideMark/>
          </w:tcPr>
          <w:p w14:paraId="6C71CD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4DDFD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35230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32BB4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2C7571D4"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C8861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1804</w:t>
            </w:r>
          </w:p>
        </w:tc>
        <w:tc>
          <w:tcPr>
            <w:tcW w:w="1003" w:type="pct"/>
            <w:tcBorders>
              <w:top w:val="nil"/>
              <w:left w:val="nil"/>
              <w:bottom w:val="single" w:sz="4" w:space="0" w:color="auto"/>
              <w:right w:val="single" w:sz="4" w:space="0" w:color="auto"/>
            </w:tcBorders>
            <w:shd w:val="clear" w:color="auto" w:fill="auto"/>
            <w:noWrap/>
            <w:hideMark/>
          </w:tcPr>
          <w:p w14:paraId="6717CC16" w14:textId="4004CAF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6FD68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УТ-16/2 - Красный пер., 10А</w:t>
            </w:r>
          </w:p>
        </w:tc>
        <w:tc>
          <w:tcPr>
            <w:tcW w:w="729" w:type="pct"/>
            <w:tcBorders>
              <w:top w:val="nil"/>
              <w:left w:val="nil"/>
              <w:bottom w:val="single" w:sz="4" w:space="0" w:color="auto"/>
              <w:right w:val="single" w:sz="4" w:space="0" w:color="auto"/>
            </w:tcBorders>
            <w:shd w:val="clear" w:color="auto" w:fill="auto"/>
            <w:noWrap/>
            <w:vAlign w:val="center"/>
            <w:hideMark/>
          </w:tcPr>
          <w:p w14:paraId="12A177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76657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C3AE5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A86B2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90,5</w:t>
            </w:r>
          </w:p>
        </w:tc>
      </w:tr>
      <w:tr w:rsidR="000B2077" w:rsidRPr="00947744" w14:paraId="3BE61F3A"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9C95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1805</w:t>
            </w:r>
          </w:p>
        </w:tc>
        <w:tc>
          <w:tcPr>
            <w:tcW w:w="1003" w:type="pct"/>
            <w:tcBorders>
              <w:top w:val="nil"/>
              <w:left w:val="nil"/>
              <w:bottom w:val="single" w:sz="4" w:space="0" w:color="auto"/>
              <w:right w:val="single" w:sz="4" w:space="0" w:color="auto"/>
            </w:tcBorders>
            <w:shd w:val="clear" w:color="auto" w:fill="auto"/>
            <w:noWrap/>
            <w:hideMark/>
          </w:tcPr>
          <w:p w14:paraId="022F8821" w14:textId="72078A8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485F8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3//26(ТК-16/2) - 3//27(ТК-16/4)</w:t>
            </w:r>
          </w:p>
        </w:tc>
        <w:tc>
          <w:tcPr>
            <w:tcW w:w="729" w:type="pct"/>
            <w:tcBorders>
              <w:top w:val="nil"/>
              <w:left w:val="nil"/>
              <w:bottom w:val="single" w:sz="4" w:space="0" w:color="auto"/>
              <w:right w:val="single" w:sz="4" w:space="0" w:color="auto"/>
            </w:tcBorders>
            <w:shd w:val="clear" w:color="auto" w:fill="auto"/>
            <w:noWrap/>
            <w:vAlign w:val="center"/>
            <w:hideMark/>
          </w:tcPr>
          <w:p w14:paraId="52A8E3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42B51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CDDC7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6339CF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73</w:t>
            </w:r>
          </w:p>
        </w:tc>
      </w:tr>
      <w:tr w:rsidR="000B2077" w:rsidRPr="00947744" w14:paraId="744C892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648C4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1806</w:t>
            </w:r>
          </w:p>
        </w:tc>
        <w:tc>
          <w:tcPr>
            <w:tcW w:w="1003" w:type="pct"/>
            <w:tcBorders>
              <w:top w:val="nil"/>
              <w:left w:val="nil"/>
              <w:bottom w:val="single" w:sz="4" w:space="0" w:color="auto"/>
              <w:right w:val="single" w:sz="4" w:space="0" w:color="auto"/>
            </w:tcBorders>
            <w:shd w:val="clear" w:color="auto" w:fill="auto"/>
            <w:noWrap/>
            <w:hideMark/>
          </w:tcPr>
          <w:p w14:paraId="30A8E57C" w14:textId="1886A3B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A7889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3//27(ТК-16/4) - Ростовская ул., 26</w:t>
            </w:r>
          </w:p>
        </w:tc>
        <w:tc>
          <w:tcPr>
            <w:tcW w:w="729" w:type="pct"/>
            <w:tcBorders>
              <w:top w:val="nil"/>
              <w:left w:val="nil"/>
              <w:bottom w:val="single" w:sz="4" w:space="0" w:color="auto"/>
              <w:right w:val="single" w:sz="4" w:space="0" w:color="auto"/>
            </w:tcBorders>
            <w:shd w:val="clear" w:color="auto" w:fill="auto"/>
            <w:noWrap/>
            <w:vAlign w:val="center"/>
            <w:hideMark/>
          </w:tcPr>
          <w:p w14:paraId="5D3F1F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9B3FF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96906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7D27A0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w:t>
            </w:r>
          </w:p>
        </w:tc>
      </w:tr>
      <w:tr w:rsidR="000B2077" w:rsidRPr="00947744" w14:paraId="387CBFD4"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735A7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1807</w:t>
            </w:r>
          </w:p>
        </w:tc>
        <w:tc>
          <w:tcPr>
            <w:tcW w:w="1003" w:type="pct"/>
            <w:tcBorders>
              <w:top w:val="nil"/>
              <w:left w:val="nil"/>
              <w:bottom w:val="single" w:sz="4" w:space="0" w:color="auto"/>
              <w:right w:val="single" w:sz="4" w:space="0" w:color="auto"/>
            </w:tcBorders>
            <w:shd w:val="clear" w:color="auto" w:fill="auto"/>
            <w:noWrap/>
            <w:hideMark/>
          </w:tcPr>
          <w:p w14:paraId="20603FF8" w14:textId="2728A86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782BE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3//27(ТК-16/4) - 3/27--1(ТК-16/5)</w:t>
            </w:r>
          </w:p>
        </w:tc>
        <w:tc>
          <w:tcPr>
            <w:tcW w:w="729" w:type="pct"/>
            <w:tcBorders>
              <w:top w:val="nil"/>
              <w:left w:val="nil"/>
              <w:bottom w:val="single" w:sz="4" w:space="0" w:color="auto"/>
              <w:right w:val="single" w:sz="4" w:space="0" w:color="auto"/>
            </w:tcBorders>
            <w:shd w:val="clear" w:color="auto" w:fill="auto"/>
            <w:noWrap/>
            <w:vAlign w:val="center"/>
            <w:hideMark/>
          </w:tcPr>
          <w:p w14:paraId="5DCF16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C9D8A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2DDF8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895DE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61</w:t>
            </w:r>
          </w:p>
        </w:tc>
      </w:tr>
      <w:tr w:rsidR="000B2077" w:rsidRPr="00947744" w14:paraId="07362F09"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4D7FB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1808</w:t>
            </w:r>
          </w:p>
        </w:tc>
        <w:tc>
          <w:tcPr>
            <w:tcW w:w="1003" w:type="pct"/>
            <w:tcBorders>
              <w:top w:val="nil"/>
              <w:left w:val="nil"/>
              <w:bottom w:val="single" w:sz="4" w:space="0" w:color="auto"/>
              <w:right w:val="single" w:sz="4" w:space="0" w:color="auto"/>
            </w:tcBorders>
            <w:shd w:val="clear" w:color="auto" w:fill="auto"/>
            <w:noWrap/>
            <w:hideMark/>
          </w:tcPr>
          <w:p w14:paraId="0CE32AB6" w14:textId="2F5E296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1EA2F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3/27--1(ТК-16/5) - Ростовская ул., 28</w:t>
            </w:r>
          </w:p>
        </w:tc>
        <w:tc>
          <w:tcPr>
            <w:tcW w:w="729" w:type="pct"/>
            <w:tcBorders>
              <w:top w:val="nil"/>
              <w:left w:val="nil"/>
              <w:bottom w:val="single" w:sz="4" w:space="0" w:color="auto"/>
              <w:right w:val="single" w:sz="4" w:space="0" w:color="auto"/>
            </w:tcBorders>
            <w:shd w:val="clear" w:color="auto" w:fill="auto"/>
            <w:noWrap/>
            <w:vAlign w:val="center"/>
            <w:hideMark/>
          </w:tcPr>
          <w:p w14:paraId="1033FC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568CA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0316C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315D2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0B2077" w:rsidRPr="00947744" w14:paraId="355C469E"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4B72F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1809</w:t>
            </w:r>
          </w:p>
        </w:tc>
        <w:tc>
          <w:tcPr>
            <w:tcW w:w="1003" w:type="pct"/>
            <w:tcBorders>
              <w:top w:val="nil"/>
              <w:left w:val="nil"/>
              <w:bottom w:val="single" w:sz="4" w:space="0" w:color="auto"/>
              <w:right w:val="single" w:sz="4" w:space="0" w:color="auto"/>
            </w:tcBorders>
            <w:shd w:val="clear" w:color="auto" w:fill="auto"/>
            <w:noWrap/>
            <w:hideMark/>
          </w:tcPr>
          <w:p w14:paraId="42B0D862" w14:textId="6B3CA9A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56A01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3/27--1(ТК-16/5) - 3/27--2(ТК-16/6)</w:t>
            </w:r>
          </w:p>
        </w:tc>
        <w:tc>
          <w:tcPr>
            <w:tcW w:w="729" w:type="pct"/>
            <w:tcBorders>
              <w:top w:val="nil"/>
              <w:left w:val="nil"/>
              <w:bottom w:val="single" w:sz="4" w:space="0" w:color="auto"/>
              <w:right w:val="single" w:sz="4" w:space="0" w:color="auto"/>
            </w:tcBorders>
            <w:shd w:val="clear" w:color="auto" w:fill="auto"/>
            <w:noWrap/>
            <w:vAlign w:val="center"/>
            <w:hideMark/>
          </w:tcPr>
          <w:p w14:paraId="1EC61D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16F1B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E828A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113F2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110</w:t>
            </w:r>
          </w:p>
        </w:tc>
      </w:tr>
      <w:tr w:rsidR="000B2077" w:rsidRPr="00947744" w14:paraId="0D049D2F"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0DFC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1810</w:t>
            </w:r>
          </w:p>
        </w:tc>
        <w:tc>
          <w:tcPr>
            <w:tcW w:w="1003" w:type="pct"/>
            <w:tcBorders>
              <w:top w:val="nil"/>
              <w:left w:val="nil"/>
              <w:bottom w:val="single" w:sz="4" w:space="0" w:color="auto"/>
              <w:right w:val="single" w:sz="4" w:space="0" w:color="auto"/>
            </w:tcBorders>
            <w:shd w:val="clear" w:color="auto" w:fill="auto"/>
            <w:noWrap/>
            <w:hideMark/>
          </w:tcPr>
          <w:p w14:paraId="23942AAD" w14:textId="4102EFA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63604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3/27--2(ТК-16/6) - Ростовская ул., 30</w:t>
            </w:r>
          </w:p>
        </w:tc>
        <w:tc>
          <w:tcPr>
            <w:tcW w:w="729" w:type="pct"/>
            <w:tcBorders>
              <w:top w:val="nil"/>
              <w:left w:val="nil"/>
              <w:bottom w:val="single" w:sz="4" w:space="0" w:color="auto"/>
              <w:right w:val="single" w:sz="4" w:space="0" w:color="auto"/>
            </w:tcBorders>
            <w:shd w:val="clear" w:color="auto" w:fill="auto"/>
            <w:noWrap/>
            <w:vAlign w:val="center"/>
            <w:hideMark/>
          </w:tcPr>
          <w:p w14:paraId="615720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69425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C635B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AC119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0B2077" w:rsidRPr="00947744" w14:paraId="25E90BB2"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50ED8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1811</w:t>
            </w:r>
          </w:p>
        </w:tc>
        <w:tc>
          <w:tcPr>
            <w:tcW w:w="1003" w:type="pct"/>
            <w:tcBorders>
              <w:top w:val="nil"/>
              <w:left w:val="nil"/>
              <w:bottom w:val="single" w:sz="4" w:space="0" w:color="auto"/>
              <w:right w:val="single" w:sz="4" w:space="0" w:color="auto"/>
            </w:tcBorders>
            <w:shd w:val="clear" w:color="auto" w:fill="auto"/>
            <w:noWrap/>
            <w:hideMark/>
          </w:tcPr>
          <w:p w14:paraId="259F6027" w14:textId="79DB12E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E3876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3//28(ТК-14/2) - 3//29(ТК-14/1)</w:t>
            </w:r>
          </w:p>
        </w:tc>
        <w:tc>
          <w:tcPr>
            <w:tcW w:w="729" w:type="pct"/>
            <w:tcBorders>
              <w:top w:val="nil"/>
              <w:left w:val="nil"/>
              <w:bottom w:val="single" w:sz="4" w:space="0" w:color="auto"/>
              <w:right w:val="single" w:sz="4" w:space="0" w:color="auto"/>
            </w:tcBorders>
            <w:shd w:val="clear" w:color="auto" w:fill="auto"/>
            <w:noWrap/>
            <w:vAlign w:val="center"/>
            <w:hideMark/>
          </w:tcPr>
          <w:p w14:paraId="072457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85072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1521A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25D98C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0B2077" w:rsidRPr="00947744" w14:paraId="250E0C59"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87260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1812</w:t>
            </w:r>
          </w:p>
        </w:tc>
        <w:tc>
          <w:tcPr>
            <w:tcW w:w="1003" w:type="pct"/>
            <w:tcBorders>
              <w:top w:val="nil"/>
              <w:left w:val="nil"/>
              <w:bottom w:val="single" w:sz="4" w:space="0" w:color="auto"/>
              <w:right w:val="single" w:sz="4" w:space="0" w:color="auto"/>
            </w:tcBorders>
            <w:shd w:val="clear" w:color="auto" w:fill="auto"/>
            <w:noWrap/>
            <w:hideMark/>
          </w:tcPr>
          <w:p w14:paraId="56E6B7AE" w14:textId="626AF27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C2172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3//29(ТК-14/1) - ЦТП "Фрегат"</w:t>
            </w:r>
          </w:p>
        </w:tc>
        <w:tc>
          <w:tcPr>
            <w:tcW w:w="729" w:type="pct"/>
            <w:tcBorders>
              <w:top w:val="nil"/>
              <w:left w:val="nil"/>
              <w:bottom w:val="single" w:sz="4" w:space="0" w:color="auto"/>
              <w:right w:val="single" w:sz="4" w:space="0" w:color="auto"/>
            </w:tcBorders>
            <w:shd w:val="clear" w:color="auto" w:fill="auto"/>
            <w:noWrap/>
            <w:vAlign w:val="center"/>
            <w:hideMark/>
          </w:tcPr>
          <w:p w14:paraId="5A33FA4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715C0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89707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151A17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7CC48379"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6FC85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1813</w:t>
            </w:r>
          </w:p>
        </w:tc>
        <w:tc>
          <w:tcPr>
            <w:tcW w:w="1003" w:type="pct"/>
            <w:tcBorders>
              <w:top w:val="nil"/>
              <w:left w:val="nil"/>
              <w:bottom w:val="single" w:sz="4" w:space="0" w:color="auto"/>
              <w:right w:val="single" w:sz="4" w:space="0" w:color="auto"/>
            </w:tcBorders>
            <w:shd w:val="clear" w:color="auto" w:fill="auto"/>
            <w:noWrap/>
            <w:hideMark/>
          </w:tcPr>
          <w:p w14:paraId="40A8D085" w14:textId="4744ED9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75458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3//29(ТК-14/1) - 3/29--1</w:t>
            </w:r>
          </w:p>
        </w:tc>
        <w:tc>
          <w:tcPr>
            <w:tcW w:w="729" w:type="pct"/>
            <w:tcBorders>
              <w:top w:val="nil"/>
              <w:left w:val="nil"/>
              <w:bottom w:val="single" w:sz="4" w:space="0" w:color="auto"/>
              <w:right w:val="single" w:sz="4" w:space="0" w:color="auto"/>
            </w:tcBorders>
            <w:shd w:val="clear" w:color="auto" w:fill="auto"/>
            <w:noWrap/>
            <w:vAlign w:val="center"/>
            <w:hideMark/>
          </w:tcPr>
          <w:p w14:paraId="69D8076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FA1C7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C7415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2C6D6B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w:t>
            </w:r>
          </w:p>
        </w:tc>
      </w:tr>
      <w:tr w:rsidR="000B2077" w:rsidRPr="00947744" w14:paraId="0C559D68"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9F4A5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1814</w:t>
            </w:r>
          </w:p>
        </w:tc>
        <w:tc>
          <w:tcPr>
            <w:tcW w:w="1003" w:type="pct"/>
            <w:tcBorders>
              <w:top w:val="nil"/>
              <w:left w:val="nil"/>
              <w:bottom w:val="single" w:sz="4" w:space="0" w:color="auto"/>
              <w:right w:val="single" w:sz="4" w:space="0" w:color="auto"/>
            </w:tcBorders>
            <w:shd w:val="clear" w:color="auto" w:fill="auto"/>
            <w:noWrap/>
            <w:hideMark/>
          </w:tcPr>
          <w:p w14:paraId="596DCE4D" w14:textId="635566D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49038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3/29--1 - Кузнецова ул., 6</w:t>
            </w:r>
          </w:p>
        </w:tc>
        <w:tc>
          <w:tcPr>
            <w:tcW w:w="729" w:type="pct"/>
            <w:tcBorders>
              <w:top w:val="nil"/>
              <w:left w:val="nil"/>
              <w:bottom w:val="single" w:sz="4" w:space="0" w:color="auto"/>
              <w:right w:val="single" w:sz="4" w:space="0" w:color="auto"/>
            </w:tcBorders>
            <w:shd w:val="clear" w:color="auto" w:fill="auto"/>
            <w:noWrap/>
            <w:vAlign w:val="center"/>
            <w:hideMark/>
          </w:tcPr>
          <w:p w14:paraId="0BCA54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C29D1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B5648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82486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33C4DAE6"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B8454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1815</w:t>
            </w:r>
          </w:p>
        </w:tc>
        <w:tc>
          <w:tcPr>
            <w:tcW w:w="1003" w:type="pct"/>
            <w:tcBorders>
              <w:top w:val="nil"/>
              <w:left w:val="nil"/>
              <w:bottom w:val="single" w:sz="4" w:space="0" w:color="auto"/>
              <w:right w:val="single" w:sz="4" w:space="0" w:color="auto"/>
            </w:tcBorders>
            <w:shd w:val="clear" w:color="auto" w:fill="auto"/>
            <w:noWrap/>
            <w:hideMark/>
          </w:tcPr>
          <w:p w14:paraId="2E9F3C4A" w14:textId="42DB098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DD89D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3/30 (ЦТП "Фрегат")_гвс - Ростовская ул., 23</w:t>
            </w:r>
          </w:p>
        </w:tc>
        <w:tc>
          <w:tcPr>
            <w:tcW w:w="729" w:type="pct"/>
            <w:tcBorders>
              <w:top w:val="nil"/>
              <w:left w:val="nil"/>
              <w:bottom w:val="single" w:sz="4" w:space="0" w:color="auto"/>
              <w:right w:val="single" w:sz="4" w:space="0" w:color="auto"/>
            </w:tcBorders>
            <w:shd w:val="clear" w:color="auto" w:fill="auto"/>
            <w:noWrap/>
            <w:vAlign w:val="center"/>
            <w:hideMark/>
          </w:tcPr>
          <w:p w14:paraId="6A2C8C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A09E4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8835F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2FA34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65,55</w:t>
            </w:r>
          </w:p>
        </w:tc>
      </w:tr>
      <w:tr w:rsidR="000B2077" w:rsidRPr="00947744" w14:paraId="1FE66080"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20E66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1816</w:t>
            </w:r>
          </w:p>
        </w:tc>
        <w:tc>
          <w:tcPr>
            <w:tcW w:w="1003" w:type="pct"/>
            <w:tcBorders>
              <w:top w:val="nil"/>
              <w:left w:val="nil"/>
              <w:bottom w:val="single" w:sz="4" w:space="0" w:color="auto"/>
              <w:right w:val="single" w:sz="4" w:space="0" w:color="auto"/>
            </w:tcBorders>
            <w:shd w:val="clear" w:color="auto" w:fill="auto"/>
            <w:noWrap/>
            <w:hideMark/>
          </w:tcPr>
          <w:p w14:paraId="1D80DD28" w14:textId="7A20B80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3B108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3/30 (ЦТП "Фрегат")_гвс - 3/31 (ТК-14/3)</w:t>
            </w:r>
          </w:p>
        </w:tc>
        <w:tc>
          <w:tcPr>
            <w:tcW w:w="729" w:type="pct"/>
            <w:tcBorders>
              <w:top w:val="nil"/>
              <w:left w:val="nil"/>
              <w:bottom w:val="single" w:sz="4" w:space="0" w:color="auto"/>
              <w:right w:val="single" w:sz="4" w:space="0" w:color="auto"/>
            </w:tcBorders>
            <w:shd w:val="clear" w:color="auto" w:fill="auto"/>
            <w:noWrap/>
            <w:vAlign w:val="center"/>
            <w:hideMark/>
          </w:tcPr>
          <w:p w14:paraId="699716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44752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F2806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D8A5B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19,23</w:t>
            </w:r>
          </w:p>
        </w:tc>
      </w:tr>
      <w:tr w:rsidR="000B2077" w:rsidRPr="00947744" w14:paraId="07D5EF3E"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410DE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1817</w:t>
            </w:r>
          </w:p>
        </w:tc>
        <w:tc>
          <w:tcPr>
            <w:tcW w:w="1003" w:type="pct"/>
            <w:tcBorders>
              <w:top w:val="nil"/>
              <w:left w:val="nil"/>
              <w:bottom w:val="single" w:sz="4" w:space="0" w:color="auto"/>
              <w:right w:val="single" w:sz="4" w:space="0" w:color="auto"/>
            </w:tcBorders>
            <w:shd w:val="clear" w:color="auto" w:fill="auto"/>
            <w:noWrap/>
            <w:hideMark/>
          </w:tcPr>
          <w:p w14:paraId="762734DD" w14:textId="502B461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923F3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3/29 - Кузнецова ул., 6</w:t>
            </w:r>
          </w:p>
        </w:tc>
        <w:tc>
          <w:tcPr>
            <w:tcW w:w="729" w:type="pct"/>
            <w:tcBorders>
              <w:top w:val="nil"/>
              <w:left w:val="nil"/>
              <w:bottom w:val="single" w:sz="4" w:space="0" w:color="auto"/>
              <w:right w:val="single" w:sz="4" w:space="0" w:color="auto"/>
            </w:tcBorders>
            <w:shd w:val="clear" w:color="auto" w:fill="auto"/>
            <w:noWrap/>
            <w:vAlign w:val="center"/>
            <w:hideMark/>
          </w:tcPr>
          <w:p w14:paraId="533021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88D74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5B7D0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7B9A4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18,26</w:t>
            </w:r>
          </w:p>
        </w:tc>
      </w:tr>
      <w:tr w:rsidR="000B2077" w:rsidRPr="00947744" w14:paraId="03637D7E"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547E36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1818</w:t>
            </w:r>
          </w:p>
        </w:tc>
        <w:tc>
          <w:tcPr>
            <w:tcW w:w="1003" w:type="pct"/>
            <w:tcBorders>
              <w:top w:val="nil"/>
              <w:left w:val="nil"/>
              <w:bottom w:val="single" w:sz="4" w:space="0" w:color="auto"/>
              <w:right w:val="single" w:sz="4" w:space="0" w:color="auto"/>
            </w:tcBorders>
            <w:shd w:val="clear" w:color="auto" w:fill="auto"/>
            <w:noWrap/>
            <w:hideMark/>
          </w:tcPr>
          <w:p w14:paraId="21ECDEDC" w14:textId="61DA173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72E66F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3/29 - Озерная ул., 3</w:t>
            </w:r>
          </w:p>
        </w:tc>
        <w:tc>
          <w:tcPr>
            <w:tcW w:w="729" w:type="pct"/>
            <w:tcBorders>
              <w:top w:val="nil"/>
              <w:left w:val="nil"/>
              <w:bottom w:val="single" w:sz="4" w:space="0" w:color="auto"/>
              <w:right w:val="single" w:sz="4" w:space="0" w:color="auto"/>
            </w:tcBorders>
            <w:shd w:val="clear" w:color="auto" w:fill="auto"/>
            <w:noWrap/>
            <w:vAlign w:val="center"/>
            <w:hideMark/>
          </w:tcPr>
          <w:p w14:paraId="6A3162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39BE4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E98BC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49717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75,99</w:t>
            </w:r>
          </w:p>
        </w:tc>
      </w:tr>
      <w:tr w:rsidR="000B2077" w:rsidRPr="00947744" w14:paraId="2C56E4F8"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AD207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1819</w:t>
            </w:r>
          </w:p>
        </w:tc>
        <w:tc>
          <w:tcPr>
            <w:tcW w:w="1003" w:type="pct"/>
            <w:tcBorders>
              <w:top w:val="nil"/>
              <w:left w:val="nil"/>
              <w:bottom w:val="single" w:sz="4" w:space="0" w:color="auto"/>
              <w:right w:val="single" w:sz="4" w:space="0" w:color="auto"/>
            </w:tcBorders>
            <w:shd w:val="clear" w:color="auto" w:fill="auto"/>
            <w:noWrap/>
            <w:hideMark/>
          </w:tcPr>
          <w:p w14:paraId="067DDEA1" w14:textId="384DEBA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5D28B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3/30 (ЦТП "Фрегат")_гвс - 3/29</w:t>
            </w:r>
          </w:p>
        </w:tc>
        <w:tc>
          <w:tcPr>
            <w:tcW w:w="729" w:type="pct"/>
            <w:tcBorders>
              <w:top w:val="nil"/>
              <w:left w:val="nil"/>
              <w:bottom w:val="single" w:sz="4" w:space="0" w:color="auto"/>
              <w:right w:val="single" w:sz="4" w:space="0" w:color="auto"/>
            </w:tcBorders>
            <w:shd w:val="clear" w:color="auto" w:fill="auto"/>
            <w:noWrap/>
            <w:vAlign w:val="center"/>
            <w:hideMark/>
          </w:tcPr>
          <w:p w14:paraId="1938AC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E3AA1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A5044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45F6F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63,34</w:t>
            </w:r>
          </w:p>
        </w:tc>
      </w:tr>
      <w:tr w:rsidR="000B2077" w:rsidRPr="00947744" w14:paraId="73189D9A"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C9AC5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1820</w:t>
            </w:r>
          </w:p>
        </w:tc>
        <w:tc>
          <w:tcPr>
            <w:tcW w:w="1003" w:type="pct"/>
            <w:tcBorders>
              <w:top w:val="nil"/>
              <w:left w:val="nil"/>
              <w:bottom w:val="single" w:sz="4" w:space="0" w:color="auto"/>
              <w:right w:val="single" w:sz="4" w:space="0" w:color="auto"/>
            </w:tcBorders>
            <w:shd w:val="clear" w:color="auto" w:fill="auto"/>
            <w:noWrap/>
            <w:hideMark/>
          </w:tcPr>
          <w:p w14:paraId="788C1DD3" w14:textId="19A672F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26121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 (ТК-14/3) - 3/31--1 (ТК-14/9)</w:t>
            </w:r>
          </w:p>
        </w:tc>
        <w:tc>
          <w:tcPr>
            <w:tcW w:w="729" w:type="pct"/>
            <w:tcBorders>
              <w:top w:val="nil"/>
              <w:left w:val="nil"/>
              <w:bottom w:val="single" w:sz="4" w:space="0" w:color="auto"/>
              <w:right w:val="single" w:sz="4" w:space="0" w:color="auto"/>
            </w:tcBorders>
            <w:shd w:val="clear" w:color="auto" w:fill="auto"/>
            <w:noWrap/>
            <w:vAlign w:val="center"/>
            <w:hideMark/>
          </w:tcPr>
          <w:p w14:paraId="535CD8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BF04F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D2474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A97F8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12,15</w:t>
            </w:r>
          </w:p>
        </w:tc>
      </w:tr>
      <w:tr w:rsidR="000B2077" w:rsidRPr="00947744" w14:paraId="1F56A3CD"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26313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1821</w:t>
            </w:r>
          </w:p>
        </w:tc>
        <w:tc>
          <w:tcPr>
            <w:tcW w:w="1003" w:type="pct"/>
            <w:tcBorders>
              <w:top w:val="nil"/>
              <w:left w:val="nil"/>
              <w:bottom w:val="single" w:sz="4" w:space="0" w:color="auto"/>
              <w:right w:val="single" w:sz="4" w:space="0" w:color="auto"/>
            </w:tcBorders>
            <w:shd w:val="clear" w:color="auto" w:fill="auto"/>
            <w:noWrap/>
            <w:hideMark/>
          </w:tcPr>
          <w:p w14:paraId="7DE3BDD3" w14:textId="0AB8F97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4F639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3/31--1 (ТК-14/9) - Кузнецова ул., 2</w:t>
            </w:r>
          </w:p>
        </w:tc>
        <w:tc>
          <w:tcPr>
            <w:tcW w:w="729" w:type="pct"/>
            <w:tcBorders>
              <w:top w:val="nil"/>
              <w:left w:val="nil"/>
              <w:bottom w:val="single" w:sz="4" w:space="0" w:color="auto"/>
              <w:right w:val="single" w:sz="4" w:space="0" w:color="auto"/>
            </w:tcBorders>
            <w:shd w:val="clear" w:color="auto" w:fill="auto"/>
            <w:noWrap/>
            <w:vAlign w:val="center"/>
            <w:hideMark/>
          </w:tcPr>
          <w:p w14:paraId="151BA6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0C7E0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F0799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18B12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46,17</w:t>
            </w:r>
          </w:p>
        </w:tc>
      </w:tr>
      <w:tr w:rsidR="000B2077" w:rsidRPr="00947744" w14:paraId="3A4D7A4E"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9D6A5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1822</w:t>
            </w:r>
          </w:p>
        </w:tc>
        <w:tc>
          <w:tcPr>
            <w:tcW w:w="1003" w:type="pct"/>
            <w:tcBorders>
              <w:top w:val="nil"/>
              <w:left w:val="nil"/>
              <w:bottom w:val="single" w:sz="4" w:space="0" w:color="auto"/>
              <w:right w:val="single" w:sz="4" w:space="0" w:color="auto"/>
            </w:tcBorders>
            <w:shd w:val="clear" w:color="auto" w:fill="auto"/>
            <w:noWrap/>
            <w:hideMark/>
          </w:tcPr>
          <w:p w14:paraId="1AA630E8" w14:textId="307CA75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4AF06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3//22(ТК-12) - 3//23</w:t>
            </w:r>
          </w:p>
        </w:tc>
        <w:tc>
          <w:tcPr>
            <w:tcW w:w="729" w:type="pct"/>
            <w:tcBorders>
              <w:top w:val="nil"/>
              <w:left w:val="nil"/>
              <w:bottom w:val="single" w:sz="4" w:space="0" w:color="auto"/>
              <w:right w:val="single" w:sz="4" w:space="0" w:color="auto"/>
            </w:tcBorders>
            <w:shd w:val="clear" w:color="auto" w:fill="auto"/>
            <w:noWrap/>
            <w:vAlign w:val="center"/>
            <w:hideMark/>
          </w:tcPr>
          <w:p w14:paraId="79957A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67FEB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2020</w:t>
            </w:r>
          </w:p>
        </w:tc>
        <w:tc>
          <w:tcPr>
            <w:tcW w:w="321" w:type="pct"/>
            <w:tcBorders>
              <w:top w:val="nil"/>
              <w:left w:val="nil"/>
              <w:bottom w:val="single" w:sz="4" w:space="0" w:color="auto"/>
              <w:right w:val="single" w:sz="4" w:space="0" w:color="auto"/>
            </w:tcBorders>
            <w:shd w:val="clear" w:color="auto" w:fill="auto"/>
            <w:noWrap/>
            <w:vAlign w:val="center"/>
            <w:hideMark/>
          </w:tcPr>
          <w:p w14:paraId="247C55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2Ду500</w:t>
            </w:r>
          </w:p>
        </w:tc>
        <w:tc>
          <w:tcPr>
            <w:tcW w:w="310" w:type="pct"/>
            <w:tcBorders>
              <w:top w:val="nil"/>
              <w:left w:val="nil"/>
              <w:bottom w:val="single" w:sz="4" w:space="0" w:color="auto"/>
              <w:right w:val="single" w:sz="4" w:space="0" w:color="auto"/>
            </w:tcBorders>
            <w:shd w:val="clear" w:color="auto" w:fill="auto"/>
            <w:noWrap/>
            <w:vAlign w:val="center"/>
            <w:hideMark/>
          </w:tcPr>
          <w:p w14:paraId="50DFF1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392</w:t>
            </w:r>
          </w:p>
        </w:tc>
      </w:tr>
      <w:tr w:rsidR="000B2077" w:rsidRPr="00947744" w14:paraId="1DA6F77C"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959DA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1823</w:t>
            </w:r>
          </w:p>
        </w:tc>
        <w:tc>
          <w:tcPr>
            <w:tcW w:w="1003" w:type="pct"/>
            <w:tcBorders>
              <w:top w:val="nil"/>
              <w:left w:val="nil"/>
              <w:bottom w:val="single" w:sz="4" w:space="0" w:color="auto"/>
              <w:right w:val="single" w:sz="4" w:space="0" w:color="auto"/>
            </w:tcBorders>
            <w:shd w:val="clear" w:color="auto" w:fill="auto"/>
            <w:noWrap/>
            <w:hideMark/>
          </w:tcPr>
          <w:p w14:paraId="172CBE5A" w14:textId="756898E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A8F33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3//23 - 3//24(ТК-16)</w:t>
            </w:r>
          </w:p>
        </w:tc>
        <w:tc>
          <w:tcPr>
            <w:tcW w:w="729" w:type="pct"/>
            <w:tcBorders>
              <w:top w:val="nil"/>
              <w:left w:val="nil"/>
              <w:bottom w:val="single" w:sz="4" w:space="0" w:color="auto"/>
              <w:right w:val="single" w:sz="4" w:space="0" w:color="auto"/>
            </w:tcBorders>
            <w:shd w:val="clear" w:color="auto" w:fill="auto"/>
            <w:noWrap/>
            <w:vAlign w:val="center"/>
            <w:hideMark/>
          </w:tcPr>
          <w:p w14:paraId="52AB0C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71805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FA322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2Ду500</w:t>
            </w:r>
          </w:p>
        </w:tc>
        <w:tc>
          <w:tcPr>
            <w:tcW w:w="310" w:type="pct"/>
            <w:tcBorders>
              <w:top w:val="nil"/>
              <w:left w:val="nil"/>
              <w:bottom w:val="single" w:sz="4" w:space="0" w:color="auto"/>
              <w:right w:val="single" w:sz="4" w:space="0" w:color="auto"/>
            </w:tcBorders>
            <w:shd w:val="clear" w:color="auto" w:fill="auto"/>
            <w:noWrap/>
            <w:vAlign w:val="center"/>
            <w:hideMark/>
          </w:tcPr>
          <w:p w14:paraId="706995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68</w:t>
            </w:r>
          </w:p>
        </w:tc>
      </w:tr>
      <w:tr w:rsidR="000B2077" w:rsidRPr="00947744" w14:paraId="0F45B78C"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9710C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1824</w:t>
            </w:r>
          </w:p>
        </w:tc>
        <w:tc>
          <w:tcPr>
            <w:tcW w:w="1003" w:type="pct"/>
            <w:tcBorders>
              <w:top w:val="nil"/>
              <w:left w:val="nil"/>
              <w:bottom w:val="single" w:sz="4" w:space="0" w:color="auto"/>
              <w:right w:val="single" w:sz="4" w:space="0" w:color="auto"/>
            </w:tcBorders>
            <w:shd w:val="clear" w:color="auto" w:fill="auto"/>
            <w:noWrap/>
            <w:hideMark/>
          </w:tcPr>
          <w:p w14:paraId="70F9EDD4" w14:textId="5DA4A3F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F25E1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3//24(ТК-16) - 3/24--1(ТК-13/8)</w:t>
            </w:r>
          </w:p>
        </w:tc>
        <w:tc>
          <w:tcPr>
            <w:tcW w:w="729" w:type="pct"/>
            <w:tcBorders>
              <w:top w:val="nil"/>
              <w:left w:val="nil"/>
              <w:bottom w:val="single" w:sz="4" w:space="0" w:color="auto"/>
              <w:right w:val="single" w:sz="4" w:space="0" w:color="auto"/>
            </w:tcBorders>
            <w:shd w:val="clear" w:color="auto" w:fill="auto"/>
            <w:noWrap/>
            <w:vAlign w:val="center"/>
            <w:hideMark/>
          </w:tcPr>
          <w:p w14:paraId="2B5A95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D2AED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2DC66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5C5DA31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12A87DE8"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09F1D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1825</w:t>
            </w:r>
          </w:p>
        </w:tc>
        <w:tc>
          <w:tcPr>
            <w:tcW w:w="1003" w:type="pct"/>
            <w:tcBorders>
              <w:top w:val="nil"/>
              <w:left w:val="nil"/>
              <w:bottom w:val="single" w:sz="4" w:space="0" w:color="auto"/>
              <w:right w:val="single" w:sz="4" w:space="0" w:color="auto"/>
            </w:tcBorders>
            <w:shd w:val="clear" w:color="auto" w:fill="auto"/>
            <w:noWrap/>
            <w:hideMark/>
          </w:tcPr>
          <w:p w14:paraId="7335AE9A" w14:textId="6A5C66D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D7850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3/24--1(ТК-13/8) - 3/24--2(ТК-13/6)</w:t>
            </w:r>
          </w:p>
        </w:tc>
        <w:tc>
          <w:tcPr>
            <w:tcW w:w="729" w:type="pct"/>
            <w:tcBorders>
              <w:top w:val="nil"/>
              <w:left w:val="nil"/>
              <w:bottom w:val="single" w:sz="4" w:space="0" w:color="auto"/>
              <w:right w:val="single" w:sz="4" w:space="0" w:color="auto"/>
            </w:tcBorders>
            <w:shd w:val="clear" w:color="auto" w:fill="auto"/>
            <w:noWrap/>
            <w:vAlign w:val="center"/>
            <w:hideMark/>
          </w:tcPr>
          <w:p w14:paraId="3BC4257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EDD98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63F8D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0F24D2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100</w:t>
            </w:r>
          </w:p>
        </w:tc>
      </w:tr>
      <w:tr w:rsidR="000B2077" w:rsidRPr="00947744" w14:paraId="76D53C8C"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4F2E1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lastRenderedPageBreak/>
              <w:t>1826</w:t>
            </w:r>
          </w:p>
        </w:tc>
        <w:tc>
          <w:tcPr>
            <w:tcW w:w="1003" w:type="pct"/>
            <w:tcBorders>
              <w:top w:val="nil"/>
              <w:left w:val="nil"/>
              <w:bottom w:val="single" w:sz="4" w:space="0" w:color="auto"/>
              <w:right w:val="single" w:sz="4" w:space="0" w:color="auto"/>
            </w:tcBorders>
            <w:shd w:val="clear" w:color="auto" w:fill="auto"/>
            <w:noWrap/>
            <w:hideMark/>
          </w:tcPr>
          <w:p w14:paraId="54C202DB" w14:textId="1EB44AB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1F462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3/24--2(ТК-13/6) - 3/24--3(ТК-13/5)</w:t>
            </w:r>
          </w:p>
        </w:tc>
        <w:tc>
          <w:tcPr>
            <w:tcW w:w="729" w:type="pct"/>
            <w:tcBorders>
              <w:top w:val="nil"/>
              <w:left w:val="nil"/>
              <w:bottom w:val="single" w:sz="4" w:space="0" w:color="auto"/>
              <w:right w:val="single" w:sz="4" w:space="0" w:color="auto"/>
            </w:tcBorders>
            <w:shd w:val="clear" w:color="auto" w:fill="auto"/>
            <w:noWrap/>
            <w:vAlign w:val="center"/>
            <w:hideMark/>
          </w:tcPr>
          <w:p w14:paraId="076451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E9444C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91F1D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09C21C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w:t>
            </w:r>
          </w:p>
        </w:tc>
      </w:tr>
      <w:tr w:rsidR="000B2077" w:rsidRPr="00947744" w14:paraId="316BDC9F"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D80C8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1827</w:t>
            </w:r>
          </w:p>
        </w:tc>
        <w:tc>
          <w:tcPr>
            <w:tcW w:w="1003" w:type="pct"/>
            <w:tcBorders>
              <w:top w:val="nil"/>
              <w:left w:val="nil"/>
              <w:bottom w:val="single" w:sz="4" w:space="0" w:color="auto"/>
              <w:right w:val="single" w:sz="4" w:space="0" w:color="auto"/>
            </w:tcBorders>
            <w:shd w:val="clear" w:color="auto" w:fill="auto"/>
            <w:noWrap/>
            <w:hideMark/>
          </w:tcPr>
          <w:p w14:paraId="0095403C" w14:textId="6B5818D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8CDFA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3/24--3(ТК-13/5) - 3/24--4(ТК-13/4)</w:t>
            </w:r>
          </w:p>
        </w:tc>
        <w:tc>
          <w:tcPr>
            <w:tcW w:w="729" w:type="pct"/>
            <w:tcBorders>
              <w:top w:val="nil"/>
              <w:left w:val="nil"/>
              <w:bottom w:val="single" w:sz="4" w:space="0" w:color="auto"/>
              <w:right w:val="single" w:sz="4" w:space="0" w:color="auto"/>
            </w:tcBorders>
            <w:shd w:val="clear" w:color="auto" w:fill="auto"/>
            <w:noWrap/>
            <w:vAlign w:val="center"/>
            <w:hideMark/>
          </w:tcPr>
          <w:p w14:paraId="110C8C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9702D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F7C86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2Ду250</w:t>
            </w:r>
          </w:p>
        </w:tc>
        <w:tc>
          <w:tcPr>
            <w:tcW w:w="310" w:type="pct"/>
            <w:tcBorders>
              <w:top w:val="nil"/>
              <w:left w:val="nil"/>
              <w:bottom w:val="single" w:sz="4" w:space="0" w:color="auto"/>
              <w:right w:val="single" w:sz="4" w:space="0" w:color="auto"/>
            </w:tcBorders>
            <w:shd w:val="clear" w:color="auto" w:fill="auto"/>
            <w:noWrap/>
            <w:vAlign w:val="center"/>
            <w:hideMark/>
          </w:tcPr>
          <w:p w14:paraId="774BC9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w:t>
            </w:r>
          </w:p>
        </w:tc>
      </w:tr>
      <w:tr w:rsidR="000B2077" w:rsidRPr="00947744" w14:paraId="21D9D81A"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1FB99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1828</w:t>
            </w:r>
          </w:p>
        </w:tc>
        <w:tc>
          <w:tcPr>
            <w:tcW w:w="1003" w:type="pct"/>
            <w:tcBorders>
              <w:top w:val="nil"/>
              <w:left w:val="nil"/>
              <w:bottom w:val="single" w:sz="4" w:space="0" w:color="auto"/>
              <w:right w:val="single" w:sz="4" w:space="0" w:color="auto"/>
            </w:tcBorders>
            <w:shd w:val="clear" w:color="auto" w:fill="auto"/>
            <w:noWrap/>
            <w:hideMark/>
          </w:tcPr>
          <w:p w14:paraId="7C4BFA19" w14:textId="4D02EEA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9C680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3/24--4(ТК-13/4) - 3/24--5(ТК-13/2)</w:t>
            </w:r>
          </w:p>
        </w:tc>
        <w:tc>
          <w:tcPr>
            <w:tcW w:w="729" w:type="pct"/>
            <w:tcBorders>
              <w:top w:val="nil"/>
              <w:left w:val="nil"/>
              <w:bottom w:val="single" w:sz="4" w:space="0" w:color="auto"/>
              <w:right w:val="single" w:sz="4" w:space="0" w:color="auto"/>
            </w:tcBorders>
            <w:shd w:val="clear" w:color="auto" w:fill="auto"/>
            <w:noWrap/>
            <w:vAlign w:val="center"/>
            <w:hideMark/>
          </w:tcPr>
          <w:p w14:paraId="1F36CC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44FE8C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8A1B6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4ED379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52</w:t>
            </w:r>
          </w:p>
        </w:tc>
      </w:tr>
      <w:tr w:rsidR="000B2077" w:rsidRPr="00947744" w14:paraId="772A806E"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D4428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1829</w:t>
            </w:r>
          </w:p>
        </w:tc>
        <w:tc>
          <w:tcPr>
            <w:tcW w:w="1003" w:type="pct"/>
            <w:tcBorders>
              <w:top w:val="nil"/>
              <w:left w:val="nil"/>
              <w:bottom w:val="single" w:sz="4" w:space="0" w:color="auto"/>
              <w:right w:val="single" w:sz="4" w:space="0" w:color="auto"/>
            </w:tcBorders>
            <w:shd w:val="clear" w:color="auto" w:fill="auto"/>
            <w:noWrap/>
            <w:hideMark/>
          </w:tcPr>
          <w:p w14:paraId="7ACDB6ED" w14:textId="3B3F168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0EF89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3/24--5(ТК-13/2) - 3/24--6</w:t>
            </w:r>
          </w:p>
        </w:tc>
        <w:tc>
          <w:tcPr>
            <w:tcW w:w="729" w:type="pct"/>
            <w:tcBorders>
              <w:top w:val="nil"/>
              <w:left w:val="nil"/>
              <w:bottom w:val="single" w:sz="4" w:space="0" w:color="auto"/>
              <w:right w:val="single" w:sz="4" w:space="0" w:color="auto"/>
            </w:tcBorders>
            <w:shd w:val="clear" w:color="auto" w:fill="auto"/>
            <w:noWrap/>
            <w:vAlign w:val="center"/>
            <w:hideMark/>
          </w:tcPr>
          <w:p w14:paraId="408BFF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5E225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FC990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52CC000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w:t>
            </w:r>
          </w:p>
        </w:tc>
      </w:tr>
      <w:tr w:rsidR="000B2077" w:rsidRPr="00947744" w14:paraId="501868B3"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48E05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1830</w:t>
            </w:r>
          </w:p>
        </w:tc>
        <w:tc>
          <w:tcPr>
            <w:tcW w:w="1003" w:type="pct"/>
            <w:tcBorders>
              <w:top w:val="nil"/>
              <w:left w:val="nil"/>
              <w:bottom w:val="single" w:sz="4" w:space="0" w:color="auto"/>
              <w:right w:val="single" w:sz="4" w:space="0" w:color="auto"/>
            </w:tcBorders>
            <w:shd w:val="clear" w:color="auto" w:fill="auto"/>
            <w:noWrap/>
            <w:hideMark/>
          </w:tcPr>
          <w:p w14:paraId="4771392C" w14:textId="4D08BF1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DAB2C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3/24--6 - 3/24--7(ТК-13/1)</w:t>
            </w:r>
          </w:p>
        </w:tc>
        <w:tc>
          <w:tcPr>
            <w:tcW w:w="729" w:type="pct"/>
            <w:tcBorders>
              <w:top w:val="nil"/>
              <w:left w:val="nil"/>
              <w:bottom w:val="single" w:sz="4" w:space="0" w:color="auto"/>
              <w:right w:val="single" w:sz="4" w:space="0" w:color="auto"/>
            </w:tcBorders>
            <w:shd w:val="clear" w:color="auto" w:fill="auto"/>
            <w:noWrap/>
            <w:vAlign w:val="center"/>
            <w:hideMark/>
          </w:tcPr>
          <w:p w14:paraId="0AC955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8D42D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EED14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5829A12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16,5</w:t>
            </w:r>
          </w:p>
        </w:tc>
      </w:tr>
      <w:tr w:rsidR="000B2077" w:rsidRPr="00947744" w14:paraId="120A14E2"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3758D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1831</w:t>
            </w:r>
          </w:p>
        </w:tc>
        <w:tc>
          <w:tcPr>
            <w:tcW w:w="1003" w:type="pct"/>
            <w:tcBorders>
              <w:top w:val="nil"/>
              <w:left w:val="nil"/>
              <w:bottom w:val="single" w:sz="4" w:space="0" w:color="auto"/>
              <w:right w:val="single" w:sz="4" w:space="0" w:color="auto"/>
            </w:tcBorders>
            <w:shd w:val="clear" w:color="auto" w:fill="auto"/>
            <w:noWrap/>
            <w:hideMark/>
          </w:tcPr>
          <w:p w14:paraId="5FCE6F41" w14:textId="2D3F926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D8EF2C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3/24--7(ТК-13/1) - 3/24--8</w:t>
            </w:r>
          </w:p>
        </w:tc>
        <w:tc>
          <w:tcPr>
            <w:tcW w:w="729" w:type="pct"/>
            <w:tcBorders>
              <w:top w:val="nil"/>
              <w:left w:val="nil"/>
              <w:bottom w:val="single" w:sz="4" w:space="0" w:color="auto"/>
              <w:right w:val="single" w:sz="4" w:space="0" w:color="auto"/>
            </w:tcBorders>
            <w:shd w:val="clear" w:color="auto" w:fill="auto"/>
            <w:noWrap/>
            <w:vAlign w:val="center"/>
            <w:hideMark/>
          </w:tcPr>
          <w:p w14:paraId="400447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F362F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CD536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2Ду250</w:t>
            </w:r>
          </w:p>
        </w:tc>
        <w:tc>
          <w:tcPr>
            <w:tcW w:w="310" w:type="pct"/>
            <w:tcBorders>
              <w:top w:val="nil"/>
              <w:left w:val="nil"/>
              <w:bottom w:val="single" w:sz="4" w:space="0" w:color="auto"/>
              <w:right w:val="single" w:sz="4" w:space="0" w:color="auto"/>
            </w:tcBorders>
            <w:shd w:val="clear" w:color="auto" w:fill="auto"/>
            <w:noWrap/>
            <w:vAlign w:val="center"/>
            <w:hideMark/>
          </w:tcPr>
          <w:p w14:paraId="7A93C5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56</w:t>
            </w:r>
          </w:p>
        </w:tc>
      </w:tr>
      <w:tr w:rsidR="000B2077" w:rsidRPr="00947744" w14:paraId="5533226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7CFE8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1832</w:t>
            </w:r>
          </w:p>
        </w:tc>
        <w:tc>
          <w:tcPr>
            <w:tcW w:w="1003" w:type="pct"/>
            <w:tcBorders>
              <w:top w:val="nil"/>
              <w:left w:val="nil"/>
              <w:bottom w:val="single" w:sz="4" w:space="0" w:color="auto"/>
              <w:right w:val="single" w:sz="4" w:space="0" w:color="auto"/>
            </w:tcBorders>
            <w:shd w:val="clear" w:color="auto" w:fill="auto"/>
            <w:noWrap/>
            <w:hideMark/>
          </w:tcPr>
          <w:p w14:paraId="6E213F54" w14:textId="6A06575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C8766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Пролетарская ул., 4</w:t>
            </w:r>
          </w:p>
        </w:tc>
        <w:tc>
          <w:tcPr>
            <w:tcW w:w="729" w:type="pct"/>
            <w:tcBorders>
              <w:top w:val="nil"/>
              <w:left w:val="nil"/>
              <w:bottom w:val="single" w:sz="4" w:space="0" w:color="auto"/>
              <w:right w:val="single" w:sz="4" w:space="0" w:color="auto"/>
            </w:tcBorders>
            <w:shd w:val="clear" w:color="auto" w:fill="auto"/>
            <w:noWrap/>
            <w:vAlign w:val="center"/>
            <w:hideMark/>
          </w:tcPr>
          <w:p w14:paraId="41643B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D4A76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CBEB0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6A979B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0B2077" w:rsidRPr="00947744" w14:paraId="5C69B66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5BAC5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1833</w:t>
            </w:r>
          </w:p>
        </w:tc>
        <w:tc>
          <w:tcPr>
            <w:tcW w:w="1003" w:type="pct"/>
            <w:tcBorders>
              <w:top w:val="nil"/>
              <w:left w:val="nil"/>
              <w:bottom w:val="single" w:sz="4" w:space="0" w:color="auto"/>
              <w:right w:val="single" w:sz="4" w:space="0" w:color="auto"/>
            </w:tcBorders>
            <w:shd w:val="clear" w:color="auto" w:fill="auto"/>
            <w:noWrap/>
            <w:hideMark/>
          </w:tcPr>
          <w:p w14:paraId="09338B96" w14:textId="7C30D9E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97EAF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w:t>
            </w:r>
          </w:p>
        </w:tc>
        <w:tc>
          <w:tcPr>
            <w:tcW w:w="729" w:type="pct"/>
            <w:tcBorders>
              <w:top w:val="nil"/>
              <w:left w:val="nil"/>
              <w:bottom w:val="single" w:sz="4" w:space="0" w:color="auto"/>
              <w:right w:val="single" w:sz="4" w:space="0" w:color="auto"/>
            </w:tcBorders>
            <w:shd w:val="clear" w:color="auto" w:fill="auto"/>
            <w:noWrap/>
            <w:vAlign w:val="center"/>
            <w:hideMark/>
          </w:tcPr>
          <w:p w14:paraId="2C1D53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C1919F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A06B3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E1310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16FC8C80"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E869B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1834</w:t>
            </w:r>
          </w:p>
        </w:tc>
        <w:tc>
          <w:tcPr>
            <w:tcW w:w="1003" w:type="pct"/>
            <w:tcBorders>
              <w:top w:val="nil"/>
              <w:left w:val="nil"/>
              <w:bottom w:val="single" w:sz="4" w:space="0" w:color="auto"/>
              <w:right w:val="single" w:sz="4" w:space="0" w:color="auto"/>
            </w:tcBorders>
            <w:shd w:val="clear" w:color="auto" w:fill="auto"/>
            <w:noWrap/>
            <w:hideMark/>
          </w:tcPr>
          <w:p w14:paraId="6D06806A" w14:textId="2A04E38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D7943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Пролетарская ул., 2</w:t>
            </w:r>
          </w:p>
        </w:tc>
        <w:tc>
          <w:tcPr>
            <w:tcW w:w="729" w:type="pct"/>
            <w:tcBorders>
              <w:top w:val="nil"/>
              <w:left w:val="nil"/>
              <w:bottom w:val="single" w:sz="4" w:space="0" w:color="auto"/>
              <w:right w:val="single" w:sz="4" w:space="0" w:color="auto"/>
            </w:tcBorders>
            <w:shd w:val="clear" w:color="auto" w:fill="auto"/>
            <w:noWrap/>
            <w:vAlign w:val="center"/>
            <w:hideMark/>
          </w:tcPr>
          <w:p w14:paraId="200FA8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3BDBD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1268D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F0E69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8,5</w:t>
            </w:r>
          </w:p>
        </w:tc>
      </w:tr>
      <w:tr w:rsidR="000B2077" w:rsidRPr="00947744" w14:paraId="35C6EECF"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1A6CD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1835</w:t>
            </w:r>
          </w:p>
        </w:tc>
        <w:tc>
          <w:tcPr>
            <w:tcW w:w="1003" w:type="pct"/>
            <w:tcBorders>
              <w:top w:val="nil"/>
              <w:left w:val="nil"/>
              <w:bottom w:val="single" w:sz="4" w:space="0" w:color="auto"/>
              <w:right w:val="single" w:sz="4" w:space="0" w:color="auto"/>
            </w:tcBorders>
            <w:shd w:val="clear" w:color="auto" w:fill="auto"/>
            <w:noWrap/>
            <w:hideMark/>
          </w:tcPr>
          <w:p w14:paraId="2728D698" w14:textId="56D4608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4BD51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Пролетарская ул., 5</w:t>
            </w:r>
          </w:p>
        </w:tc>
        <w:tc>
          <w:tcPr>
            <w:tcW w:w="729" w:type="pct"/>
            <w:tcBorders>
              <w:top w:val="nil"/>
              <w:left w:val="nil"/>
              <w:bottom w:val="single" w:sz="4" w:space="0" w:color="auto"/>
              <w:right w:val="single" w:sz="4" w:space="0" w:color="auto"/>
            </w:tcBorders>
            <w:shd w:val="clear" w:color="auto" w:fill="auto"/>
            <w:noWrap/>
            <w:vAlign w:val="center"/>
            <w:hideMark/>
          </w:tcPr>
          <w:p w14:paraId="4DEF2B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B60CE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BD86A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387684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w:t>
            </w:r>
          </w:p>
        </w:tc>
      </w:tr>
      <w:tr w:rsidR="000B2077" w:rsidRPr="00947744" w14:paraId="05FFA8EB"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BC444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1836</w:t>
            </w:r>
          </w:p>
        </w:tc>
        <w:tc>
          <w:tcPr>
            <w:tcW w:w="1003" w:type="pct"/>
            <w:tcBorders>
              <w:top w:val="nil"/>
              <w:left w:val="nil"/>
              <w:bottom w:val="single" w:sz="4" w:space="0" w:color="auto"/>
              <w:right w:val="single" w:sz="4" w:space="0" w:color="auto"/>
            </w:tcBorders>
            <w:shd w:val="clear" w:color="auto" w:fill="auto"/>
            <w:noWrap/>
            <w:hideMark/>
          </w:tcPr>
          <w:p w14:paraId="238F6E5F" w14:textId="1485FD5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089F1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3/24-а2 (ТК-16/11) - 3/24-а3 (ТК-16/10)</w:t>
            </w:r>
          </w:p>
        </w:tc>
        <w:tc>
          <w:tcPr>
            <w:tcW w:w="729" w:type="pct"/>
            <w:tcBorders>
              <w:top w:val="nil"/>
              <w:left w:val="nil"/>
              <w:bottom w:val="single" w:sz="4" w:space="0" w:color="auto"/>
              <w:right w:val="single" w:sz="4" w:space="0" w:color="auto"/>
            </w:tcBorders>
            <w:shd w:val="clear" w:color="auto" w:fill="auto"/>
            <w:noWrap/>
            <w:vAlign w:val="center"/>
            <w:hideMark/>
          </w:tcPr>
          <w:p w14:paraId="5700B8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1BE32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8AF50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48B294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44</w:t>
            </w:r>
          </w:p>
        </w:tc>
      </w:tr>
      <w:tr w:rsidR="000B2077" w:rsidRPr="00947744" w14:paraId="098980D2"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BFFE5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1837</w:t>
            </w:r>
          </w:p>
        </w:tc>
        <w:tc>
          <w:tcPr>
            <w:tcW w:w="1003" w:type="pct"/>
            <w:tcBorders>
              <w:top w:val="nil"/>
              <w:left w:val="nil"/>
              <w:bottom w:val="single" w:sz="4" w:space="0" w:color="auto"/>
              <w:right w:val="single" w:sz="4" w:space="0" w:color="auto"/>
            </w:tcBorders>
            <w:shd w:val="clear" w:color="auto" w:fill="auto"/>
            <w:noWrap/>
            <w:hideMark/>
          </w:tcPr>
          <w:p w14:paraId="63177765" w14:textId="77C92CF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64C37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3/24-а3 (ТК-16/10) - Красный пер., 6</w:t>
            </w:r>
          </w:p>
        </w:tc>
        <w:tc>
          <w:tcPr>
            <w:tcW w:w="729" w:type="pct"/>
            <w:tcBorders>
              <w:top w:val="nil"/>
              <w:left w:val="nil"/>
              <w:bottom w:val="single" w:sz="4" w:space="0" w:color="auto"/>
              <w:right w:val="single" w:sz="4" w:space="0" w:color="auto"/>
            </w:tcBorders>
            <w:shd w:val="clear" w:color="auto" w:fill="auto"/>
            <w:noWrap/>
            <w:vAlign w:val="center"/>
            <w:hideMark/>
          </w:tcPr>
          <w:p w14:paraId="04FE0D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169F8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970E1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7A8634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0B2077" w:rsidRPr="00947744" w14:paraId="3FB05512"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B1FB4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1838</w:t>
            </w:r>
          </w:p>
        </w:tc>
        <w:tc>
          <w:tcPr>
            <w:tcW w:w="1003" w:type="pct"/>
            <w:tcBorders>
              <w:top w:val="nil"/>
              <w:left w:val="nil"/>
              <w:bottom w:val="single" w:sz="4" w:space="0" w:color="auto"/>
              <w:right w:val="single" w:sz="4" w:space="0" w:color="auto"/>
            </w:tcBorders>
            <w:shd w:val="clear" w:color="auto" w:fill="auto"/>
            <w:noWrap/>
            <w:hideMark/>
          </w:tcPr>
          <w:p w14:paraId="0A66405C" w14:textId="246FB29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FBFC0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3/24-а3 (ТК-16/10) - 3/24-а4 (ТК-16/9)</w:t>
            </w:r>
          </w:p>
        </w:tc>
        <w:tc>
          <w:tcPr>
            <w:tcW w:w="729" w:type="pct"/>
            <w:tcBorders>
              <w:top w:val="nil"/>
              <w:left w:val="nil"/>
              <w:bottom w:val="single" w:sz="4" w:space="0" w:color="auto"/>
              <w:right w:val="single" w:sz="4" w:space="0" w:color="auto"/>
            </w:tcBorders>
            <w:shd w:val="clear" w:color="auto" w:fill="auto"/>
            <w:noWrap/>
            <w:vAlign w:val="center"/>
            <w:hideMark/>
          </w:tcPr>
          <w:p w14:paraId="4A540E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5BD2D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591E6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949CF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w:t>
            </w:r>
          </w:p>
        </w:tc>
      </w:tr>
      <w:tr w:rsidR="000B2077" w:rsidRPr="00947744" w14:paraId="463A942C"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ABC62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1839</w:t>
            </w:r>
          </w:p>
        </w:tc>
        <w:tc>
          <w:tcPr>
            <w:tcW w:w="1003" w:type="pct"/>
            <w:tcBorders>
              <w:top w:val="nil"/>
              <w:left w:val="nil"/>
              <w:bottom w:val="single" w:sz="4" w:space="0" w:color="auto"/>
              <w:right w:val="single" w:sz="4" w:space="0" w:color="auto"/>
            </w:tcBorders>
            <w:shd w:val="clear" w:color="auto" w:fill="auto"/>
            <w:noWrap/>
            <w:hideMark/>
          </w:tcPr>
          <w:p w14:paraId="5824C646" w14:textId="7116F81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5D74E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3/24-а4 (ТК-16/9) - Красный пер., 4</w:t>
            </w:r>
          </w:p>
        </w:tc>
        <w:tc>
          <w:tcPr>
            <w:tcW w:w="729" w:type="pct"/>
            <w:tcBorders>
              <w:top w:val="nil"/>
              <w:left w:val="nil"/>
              <w:bottom w:val="single" w:sz="4" w:space="0" w:color="auto"/>
              <w:right w:val="single" w:sz="4" w:space="0" w:color="auto"/>
            </w:tcBorders>
            <w:shd w:val="clear" w:color="auto" w:fill="auto"/>
            <w:noWrap/>
            <w:vAlign w:val="center"/>
            <w:hideMark/>
          </w:tcPr>
          <w:p w14:paraId="7FEDA9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B942B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E5557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AFDD0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w:t>
            </w:r>
          </w:p>
        </w:tc>
      </w:tr>
      <w:tr w:rsidR="000B2077" w:rsidRPr="00947744" w14:paraId="0FA67DF4"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0533F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1840</w:t>
            </w:r>
          </w:p>
        </w:tc>
        <w:tc>
          <w:tcPr>
            <w:tcW w:w="1003" w:type="pct"/>
            <w:tcBorders>
              <w:top w:val="nil"/>
              <w:left w:val="nil"/>
              <w:bottom w:val="single" w:sz="4" w:space="0" w:color="auto"/>
              <w:right w:val="single" w:sz="4" w:space="0" w:color="auto"/>
            </w:tcBorders>
            <w:shd w:val="clear" w:color="auto" w:fill="auto"/>
            <w:noWrap/>
            <w:hideMark/>
          </w:tcPr>
          <w:p w14:paraId="24B1C0E7" w14:textId="1A9B094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2421E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3/24-а4 (ТК-16/9) - Красный пер., 1</w:t>
            </w:r>
          </w:p>
        </w:tc>
        <w:tc>
          <w:tcPr>
            <w:tcW w:w="729" w:type="pct"/>
            <w:tcBorders>
              <w:top w:val="nil"/>
              <w:left w:val="nil"/>
              <w:bottom w:val="single" w:sz="4" w:space="0" w:color="auto"/>
              <w:right w:val="single" w:sz="4" w:space="0" w:color="auto"/>
            </w:tcBorders>
            <w:shd w:val="clear" w:color="auto" w:fill="auto"/>
            <w:noWrap/>
            <w:vAlign w:val="center"/>
            <w:hideMark/>
          </w:tcPr>
          <w:p w14:paraId="4D9EEA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495FC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910EE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9990D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49DFFBE8"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13AA67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1841</w:t>
            </w:r>
          </w:p>
        </w:tc>
        <w:tc>
          <w:tcPr>
            <w:tcW w:w="1003" w:type="pct"/>
            <w:tcBorders>
              <w:top w:val="nil"/>
              <w:left w:val="nil"/>
              <w:bottom w:val="single" w:sz="4" w:space="0" w:color="auto"/>
              <w:right w:val="single" w:sz="4" w:space="0" w:color="auto"/>
            </w:tcBorders>
            <w:shd w:val="clear" w:color="auto" w:fill="auto"/>
            <w:noWrap/>
            <w:hideMark/>
          </w:tcPr>
          <w:p w14:paraId="42105515" w14:textId="24550B8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79CCF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3//24(ТК-16) - ТК-16/12</w:t>
            </w:r>
          </w:p>
        </w:tc>
        <w:tc>
          <w:tcPr>
            <w:tcW w:w="729" w:type="pct"/>
            <w:tcBorders>
              <w:top w:val="nil"/>
              <w:left w:val="nil"/>
              <w:bottom w:val="single" w:sz="4" w:space="0" w:color="auto"/>
              <w:right w:val="single" w:sz="4" w:space="0" w:color="auto"/>
            </w:tcBorders>
            <w:shd w:val="clear" w:color="auto" w:fill="auto"/>
            <w:noWrap/>
            <w:vAlign w:val="center"/>
            <w:hideMark/>
          </w:tcPr>
          <w:p w14:paraId="25C436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36FA2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CBC48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7E3171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65,5</w:t>
            </w:r>
          </w:p>
        </w:tc>
      </w:tr>
      <w:tr w:rsidR="000B2077" w:rsidRPr="00947744" w14:paraId="69F2E5A5"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CFE0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1842</w:t>
            </w:r>
          </w:p>
        </w:tc>
        <w:tc>
          <w:tcPr>
            <w:tcW w:w="1003" w:type="pct"/>
            <w:tcBorders>
              <w:top w:val="nil"/>
              <w:left w:val="nil"/>
              <w:bottom w:val="single" w:sz="4" w:space="0" w:color="auto"/>
              <w:right w:val="single" w:sz="4" w:space="0" w:color="auto"/>
            </w:tcBorders>
            <w:shd w:val="clear" w:color="auto" w:fill="auto"/>
            <w:noWrap/>
            <w:hideMark/>
          </w:tcPr>
          <w:p w14:paraId="31F3CDCB" w14:textId="3995600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12AB0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ТК-16/12 - ЦТП ИПС 2</w:t>
            </w:r>
          </w:p>
        </w:tc>
        <w:tc>
          <w:tcPr>
            <w:tcW w:w="729" w:type="pct"/>
            <w:tcBorders>
              <w:top w:val="nil"/>
              <w:left w:val="nil"/>
              <w:bottom w:val="single" w:sz="4" w:space="0" w:color="auto"/>
              <w:right w:val="single" w:sz="4" w:space="0" w:color="auto"/>
            </w:tcBorders>
            <w:shd w:val="clear" w:color="auto" w:fill="auto"/>
            <w:noWrap/>
            <w:vAlign w:val="center"/>
            <w:hideMark/>
          </w:tcPr>
          <w:p w14:paraId="0DBC2A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6C0576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BE69E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794869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0B2077" w:rsidRPr="00947744" w14:paraId="1A1549F0"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660E7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1843</w:t>
            </w:r>
          </w:p>
        </w:tc>
        <w:tc>
          <w:tcPr>
            <w:tcW w:w="1003" w:type="pct"/>
            <w:tcBorders>
              <w:top w:val="nil"/>
              <w:left w:val="nil"/>
              <w:bottom w:val="single" w:sz="4" w:space="0" w:color="auto"/>
              <w:right w:val="single" w:sz="4" w:space="0" w:color="auto"/>
            </w:tcBorders>
            <w:shd w:val="clear" w:color="auto" w:fill="auto"/>
            <w:noWrap/>
            <w:hideMark/>
          </w:tcPr>
          <w:p w14:paraId="6E9FC252" w14:textId="0891DFD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1EEA3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3/24-а4 (ТК-16/9) - 3/24-а5</w:t>
            </w:r>
          </w:p>
        </w:tc>
        <w:tc>
          <w:tcPr>
            <w:tcW w:w="729" w:type="pct"/>
            <w:tcBorders>
              <w:top w:val="nil"/>
              <w:left w:val="nil"/>
              <w:bottom w:val="single" w:sz="4" w:space="0" w:color="auto"/>
              <w:right w:val="single" w:sz="4" w:space="0" w:color="auto"/>
            </w:tcBorders>
            <w:shd w:val="clear" w:color="auto" w:fill="auto"/>
            <w:noWrap/>
            <w:vAlign w:val="center"/>
            <w:hideMark/>
          </w:tcPr>
          <w:p w14:paraId="3AF6B1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50AA91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504C7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36BCF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w:t>
            </w:r>
          </w:p>
        </w:tc>
      </w:tr>
      <w:tr w:rsidR="000B2077" w:rsidRPr="00947744" w14:paraId="1AA8B634"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DC239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1844</w:t>
            </w:r>
          </w:p>
        </w:tc>
        <w:tc>
          <w:tcPr>
            <w:tcW w:w="1003" w:type="pct"/>
            <w:tcBorders>
              <w:top w:val="nil"/>
              <w:left w:val="nil"/>
              <w:bottom w:val="single" w:sz="4" w:space="0" w:color="auto"/>
              <w:right w:val="single" w:sz="4" w:space="0" w:color="auto"/>
            </w:tcBorders>
            <w:shd w:val="clear" w:color="auto" w:fill="auto"/>
            <w:noWrap/>
            <w:hideMark/>
          </w:tcPr>
          <w:p w14:paraId="5F26CD5B" w14:textId="5A51F25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EA114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3//24(ТК-16) - 3//25(ТК-16/1)</w:t>
            </w:r>
          </w:p>
        </w:tc>
        <w:tc>
          <w:tcPr>
            <w:tcW w:w="729" w:type="pct"/>
            <w:tcBorders>
              <w:top w:val="nil"/>
              <w:left w:val="nil"/>
              <w:bottom w:val="single" w:sz="4" w:space="0" w:color="auto"/>
              <w:right w:val="single" w:sz="4" w:space="0" w:color="auto"/>
            </w:tcBorders>
            <w:shd w:val="clear" w:color="auto" w:fill="auto"/>
            <w:noWrap/>
            <w:vAlign w:val="center"/>
            <w:hideMark/>
          </w:tcPr>
          <w:p w14:paraId="34AC54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239AB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9696D0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2C88E4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114</w:t>
            </w:r>
          </w:p>
        </w:tc>
      </w:tr>
      <w:tr w:rsidR="000B2077" w:rsidRPr="00947744" w14:paraId="450C3952"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562AB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1845</w:t>
            </w:r>
          </w:p>
        </w:tc>
        <w:tc>
          <w:tcPr>
            <w:tcW w:w="1003" w:type="pct"/>
            <w:tcBorders>
              <w:top w:val="nil"/>
              <w:left w:val="nil"/>
              <w:bottom w:val="single" w:sz="4" w:space="0" w:color="auto"/>
              <w:right w:val="single" w:sz="4" w:space="0" w:color="auto"/>
            </w:tcBorders>
            <w:shd w:val="clear" w:color="auto" w:fill="auto"/>
            <w:noWrap/>
            <w:hideMark/>
          </w:tcPr>
          <w:p w14:paraId="455FF970" w14:textId="6D9E77C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DF11A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3//25(ТК-16/1) - 3/25--1</w:t>
            </w:r>
          </w:p>
        </w:tc>
        <w:tc>
          <w:tcPr>
            <w:tcW w:w="729" w:type="pct"/>
            <w:tcBorders>
              <w:top w:val="nil"/>
              <w:left w:val="nil"/>
              <w:bottom w:val="single" w:sz="4" w:space="0" w:color="auto"/>
              <w:right w:val="single" w:sz="4" w:space="0" w:color="auto"/>
            </w:tcBorders>
            <w:shd w:val="clear" w:color="auto" w:fill="auto"/>
            <w:noWrap/>
            <w:vAlign w:val="center"/>
            <w:hideMark/>
          </w:tcPr>
          <w:p w14:paraId="758DA2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5AB68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BDD11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AE2AC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0B2077" w:rsidRPr="00947744" w14:paraId="4D901384"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0FFDA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1846</w:t>
            </w:r>
          </w:p>
        </w:tc>
        <w:tc>
          <w:tcPr>
            <w:tcW w:w="1003" w:type="pct"/>
            <w:tcBorders>
              <w:top w:val="nil"/>
              <w:left w:val="nil"/>
              <w:bottom w:val="single" w:sz="4" w:space="0" w:color="auto"/>
              <w:right w:val="single" w:sz="4" w:space="0" w:color="auto"/>
            </w:tcBorders>
            <w:shd w:val="clear" w:color="auto" w:fill="auto"/>
            <w:noWrap/>
            <w:hideMark/>
          </w:tcPr>
          <w:p w14:paraId="726E46ED" w14:textId="01394C8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BA3D7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3/25--1 - Ростовская ул., 16</w:t>
            </w:r>
          </w:p>
        </w:tc>
        <w:tc>
          <w:tcPr>
            <w:tcW w:w="729" w:type="pct"/>
            <w:tcBorders>
              <w:top w:val="nil"/>
              <w:left w:val="nil"/>
              <w:bottom w:val="single" w:sz="4" w:space="0" w:color="auto"/>
              <w:right w:val="single" w:sz="4" w:space="0" w:color="auto"/>
            </w:tcBorders>
            <w:shd w:val="clear" w:color="auto" w:fill="auto"/>
            <w:noWrap/>
            <w:vAlign w:val="center"/>
            <w:hideMark/>
          </w:tcPr>
          <w:p w14:paraId="27911F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56CA57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413F9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D6603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w:t>
            </w:r>
          </w:p>
        </w:tc>
      </w:tr>
      <w:tr w:rsidR="000B2077" w:rsidRPr="00947744" w14:paraId="5DE88D85"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B498A4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1847</w:t>
            </w:r>
          </w:p>
        </w:tc>
        <w:tc>
          <w:tcPr>
            <w:tcW w:w="1003" w:type="pct"/>
            <w:tcBorders>
              <w:top w:val="nil"/>
              <w:left w:val="nil"/>
              <w:bottom w:val="single" w:sz="4" w:space="0" w:color="auto"/>
              <w:right w:val="single" w:sz="4" w:space="0" w:color="auto"/>
            </w:tcBorders>
            <w:shd w:val="clear" w:color="auto" w:fill="auto"/>
            <w:noWrap/>
            <w:hideMark/>
          </w:tcPr>
          <w:p w14:paraId="3F4B22D5" w14:textId="741C080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084191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3/25--1 - 3/25--2</w:t>
            </w:r>
          </w:p>
        </w:tc>
        <w:tc>
          <w:tcPr>
            <w:tcW w:w="729" w:type="pct"/>
            <w:tcBorders>
              <w:top w:val="nil"/>
              <w:left w:val="nil"/>
              <w:bottom w:val="single" w:sz="4" w:space="0" w:color="auto"/>
              <w:right w:val="single" w:sz="4" w:space="0" w:color="auto"/>
            </w:tcBorders>
            <w:shd w:val="clear" w:color="auto" w:fill="auto"/>
            <w:noWrap/>
            <w:vAlign w:val="center"/>
            <w:hideMark/>
          </w:tcPr>
          <w:p w14:paraId="26C2C3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8D77C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DDBE7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83C57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0B2077" w:rsidRPr="00947744" w14:paraId="78E099FA"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D8A08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1848</w:t>
            </w:r>
          </w:p>
        </w:tc>
        <w:tc>
          <w:tcPr>
            <w:tcW w:w="1003" w:type="pct"/>
            <w:tcBorders>
              <w:top w:val="nil"/>
              <w:left w:val="nil"/>
              <w:bottom w:val="single" w:sz="4" w:space="0" w:color="auto"/>
              <w:right w:val="single" w:sz="4" w:space="0" w:color="auto"/>
            </w:tcBorders>
            <w:shd w:val="clear" w:color="auto" w:fill="auto"/>
            <w:noWrap/>
            <w:hideMark/>
          </w:tcPr>
          <w:p w14:paraId="7363A14D" w14:textId="51D6373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0300B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3/25--2 - 3/25--3 (ТК-13/12)</w:t>
            </w:r>
          </w:p>
        </w:tc>
        <w:tc>
          <w:tcPr>
            <w:tcW w:w="729" w:type="pct"/>
            <w:tcBorders>
              <w:top w:val="nil"/>
              <w:left w:val="nil"/>
              <w:bottom w:val="single" w:sz="4" w:space="0" w:color="auto"/>
              <w:right w:val="single" w:sz="4" w:space="0" w:color="auto"/>
            </w:tcBorders>
            <w:shd w:val="clear" w:color="auto" w:fill="auto"/>
            <w:noWrap/>
            <w:vAlign w:val="center"/>
            <w:hideMark/>
          </w:tcPr>
          <w:p w14:paraId="5E2B541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F469E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32EDC5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7C703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w:t>
            </w:r>
          </w:p>
        </w:tc>
      </w:tr>
      <w:tr w:rsidR="000B2077" w:rsidRPr="00947744" w14:paraId="5C07F5BF"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B8016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1849</w:t>
            </w:r>
          </w:p>
        </w:tc>
        <w:tc>
          <w:tcPr>
            <w:tcW w:w="1003" w:type="pct"/>
            <w:tcBorders>
              <w:top w:val="nil"/>
              <w:left w:val="nil"/>
              <w:bottom w:val="single" w:sz="4" w:space="0" w:color="auto"/>
              <w:right w:val="single" w:sz="4" w:space="0" w:color="auto"/>
            </w:tcBorders>
            <w:shd w:val="clear" w:color="auto" w:fill="auto"/>
            <w:noWrap/>
            <w:hideMark/>
          </w:tcPr>
          <w:p w14:paraId="5BFAE119" w14:textId="17B7F16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29A65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3/25--3 (ТК-13/12) - 3/25--4 (ТК-13/11)</w:t>
            </w:r>
          </w:p>
        </w:tc>
        <w:tc>
          <w:tcPr>
            <w:tcW w:w="729" w:type="pct"/>
            <w:tcBorders>
              <w:top w:val="nil"/>
              <w:left w:val="nil"/>
              <w:bottom w:val="single" w:sz="4" w:space="0" w:color="auto"/>
              <w:right w:val="single" w:sz="4" w:space="0" w:color="auto"/>
            </w:tcBorders>
            <w:shd w:val="clear" w:color="auto" w:fill="auto"/>
            <w:noWrap/>
            <w:vAlign w:val="center"/>
            <w:hideMark/>
          </w:tcPr>
          <w:p w14:paraId="383D95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D8E86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FBB63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2F7EB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w:t>
            </w:r>
          </w:p>
        </w:tc>
      </w:tr>
      <w:tr w:rsidR="000B2077" w:rsidRPr="00947744" w14:paraId="0EB84C05"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86B8C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1850</w:t>
            </w:r>
          </w:p>
        </w:tc>
        <w:tc>
          <w:tcPr>
            <w:tcW w:w="1003" w:type="pct"/>
            <w:tcBorders>
              <w:top w:val="nil"/>
              <w:left w:val="nil"/>
              <w:bottom w:val="single" w:sz="4" w:space="0" w:color="auto"/>
              <w:right w:val="single" w:sz="4" w:space="0" w:color="auto"/>
            </w:tcBorders>
            <w:shd w:val="clear" w:color="auto" w:fill="auto"/>
            <w:noWrap/>
            <w:hideMark/>
          </w:tcPr>
          <w:p w14:paraId="1108948B" w14:textId="44918CF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13755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3/25--2 - Ростовская ул., 14</w:t>
            </w:r>
          </w:p>
        </w:tc>
        <w:tc>
          <w:tcPr>
            <w:tcW w:w="729" w:type="pct"/>
            <w:tcBorders>
              <w:top w:val="nil"/>
              <w:left w:val="nil"/>
              <w:bottom w:val="single" w:sz="4" w:space="0" w:color="auto"/>
              <w:right w:val="single" w:sz="4" w:space="0" w:color="auto"/>
            </w:tcBorders>
            <w:shd w:val="clear" w:color="auto" w:fill="auto"/>
            <w:noWrap/>
            <w:vAlign w:val="center"/>
            <w:hideMark/>
          </w:tcPr>
          <w:p w14:paraId="12CBF1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4F1E8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F81C8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0F1FE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4B26C606"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F4916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1851</w:t>
            </w:r>
          </w:p>
        </w:tc>
        <w:tc>
          <w:tcPr>
            <w:tcW w:w="1003" w:type="pct"/>
            <w:tcBorders>
              <w:top w:val="nil"/>
              <w:left w:val="nil"/>
              <w:bottom w:val="single" w:sz="4" w:space="0" w:color="auto"/>
              <w:right w:val="single" w:sz="4" w:space="0" w:color="auto"/>
            </w:tcBorders>
            <w:shd w:val="clear" w:color="auto" w:fill="auto"/>
            <w:noWrap/>
            <w:hideMark/>
          </w:tcPr>
          <w:p w14:paraId="41F6353F" w14:textId="09927D8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D6577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3/25--3 (ТК-13/12) - ТК-13/13</w:t>
            </w:r>
          </w:p>
        </w:tc>
        <w:tc>
          <w:tcPr>
            <w:tcW w:w="729" w:type="pct"/>
            <w:tcBorders>
              <w:top w:val="nil"/>
              <w:left w:val="nil"/>
              <w:bottom w:val="single" w:sz="4" w:space="0" w:color="auto"/>
              <w:right w:val="single" w:sz="4" w:space="0" w:color="auto"/>
            </w:tcBorders>
            <w:shd w:val="clear" w:color="auto" w:fill="auto"/>
            <w:noWrap/>
            <w:vAlign w:val="center"/>
            <w:hideMark/>
          </w:tcPr>
          <w:p w14:paraId="5894D3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0936A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259CE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A4B05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7BB40C7E"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987A2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1852</w:t>
            </w:r>
          </w:p>
        </w:tc>
        <w:tc>
          <w:tcPr>
            <w:tcW w:w="1003" w:type="pct"/>
            <w:tcBorders>
              <w:top w:val="nil"/>
              <w:left w:val="nil"/>
              <w:bottom w:val="single" w:sz="4" w:space="0" w:color="auto"/>
              <w:right w:val="single" w:sz="4" w:space="0" w:color="auto"/>
            </w:tcBorders>
            <w:shd w:val="clear" w:color="auto" w:fill="auto"/>
            <w:noWrap/>
            <w:hideMark/>
          </w:tcPr>
          <w:p w14:paraId="537C9AE3" w14:textId="286CF7E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E4ED4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ТК-13/13 - Ростовская ул., 12</w:t>
            </w:r>
          </w:p>
        </w:tc>
        <w:tc>
          <w:tcPr>
            <w:tcW w:w="729" w:type="pct"/>
            <w:tcBorders>
              <w:top w:val="nil"/>
              <w:left w:val="nil"/>
              <w:bottom w:val="single" w:sz="4" w:space="0" w:color="auto"/>
              <w:right w:val="single" w:sz="4" w:space="0" w:color="auto"/>
            </w:tcBorders>
            <w:shd w:val="clear" w:color="auto" w:fill="auto"/>
            <w:noWrap/>
            <w:vAlign w:val="center"/>
            <w:hideMark/>
          </w:tcPr>
          <w:p w14:paraId="612F8B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7FF32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44447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A7453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0B2077" w:rsidRPr="00947744" w14:paraId="7AE72A2C"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5504A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1853</w:t>
            </w:r>
          </w:p>
        </w:tc>
        <w:tc>
          <w:tcPr>
            <w:tcW w:w="1003" w:type="pct"/>
            <w:tcBorders>
              <w:top w:val="nil"/>
              <w:left w:val="nil"/>
              <w:bottom w:val="single" w:sz="4" w:space="0" w:color="auto"/>
              <w:right w:val="single" w:sz="4" w:space="0" w:color="auto"/>
            </w:tcBorders>
            <w:shd w:val="clear" w:color="auto" w:fill="auto"/>
            <w:noWrap/>
            <w:hideMark/>
          </w:tcPr>
          <w:p w14:paraId="34439C1A" w14:textId="0A66962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0C851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3//25(ТК-16/1) - 3//26(ТК-16/2)</w:t>
            </w:r>
          </w:p>
        </w:tc>
        <w:tc>
          <w:tcPr>
            <w:tcW w:w="729" w:type="pct"/>
            <w:tcBorders>
              <w:top w:val="nil"/>
              <w:left w:val="nil"/>
              <w:bottom w:val="single" w:sz="4" w:space="0" w:color="auto"/>
              <w:right w:val="single" w:sz="4" w:space="0" w:color="auto"/>
            </w:tcBorders>
            <w:shd w:val="clear" w:color="auto" w:fill="auto"/>
            <w:noWrap/>
            <w:vAlign w:val="center"/>
            <w:hideMark/>
          </w:tcPr>
          <w:p w14:paraId="3FFA2D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B9E75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905274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25C112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158</w:t>
            </w:r>
          </w:p>
        </w:tc>
      </w:tr>
      <w:tr w:rsidR="000B2077" w:rsidRPr="00947744" w14:paraId="4777D243"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149C7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1854</w:t>
            </w:r>
          </w:p>
        </w:tc>
        <w:tc>
          <w:tcPr>
            <w:tcW w:w="1003" w:type="pct"/>
            <w:tcBorders>
              <w:top w:val="nil"/>
              <w:left w:val="nil"/>
              <w:bottom w:val="single" w:sz="4" w:space="0" w:color="auto"/>
              <w:right w:val="single" w:sz="4" w:space="0" w:color="auto"/>
            </w:tcBorders>
            <w:shd w:val="clear" w:color="auto" w:fill="auto"/>
            <w:noWrap/>
            <w:hideMark/>
          </w:tcPr>
          <w:p w14:paraId="5686D4BD" w14:textId="6D8F454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D9C3F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УТ-16/2 - Красный пер., 8</w:t>
            </w:r>
          </w:p>
        </w:tc>
        <w:tc>
          <w:tcPr>
            <w:tcW w:w="729" w:type="pct"/>
            <w:tcBorders>
              <w:top w:val="nil"/>
              <w:left w:val="nil"/>
              <w:bottom w:val="single" w:sz="4" w:space="0" w:color="auto"/>
              <w:right w:val="single" w:sz="4" w:space="0" w:color="auto"/>
            </w:tcBorders>
            <w:shd w:val="clear" w:color="auto" w:fill="auto"/>
            <w:noWrap/>
            <w:vAlign w:val="center"/>
            <w:hideMark/>
          </w:tcPr>
          <w:p w14:paraId="3E2DF6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467CA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CBF45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70DF74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2A96D6B7"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ACA22F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1855</w:t>
            </w:r>
          </w:p>
        </w:tc>
        <w:tc>
          <w:tcPr>
            <w:tcW w:w="1003" w:type="pct"/>
            <w:tcBorders>
              <w:top w:val="nil"/>
              <w:left w:val="nil"/>
              <w:bottom w:val="single" w:sz="4" w:space="0" w:color="auto"/>
              <w:right w:val="single" w:sz="4" w:space="0" w:color="auto"/>
            </w:tcBorders>
            <w:shd w:val="clear" w:color="auto" w:fill="auto"/>
            <w:noWrap/>
            <w:hideMark/>
          </w:tcPr>
          <w:p w14:paraId="17AB3FC9" w14:textId="53BB944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FBAB9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УТ-16/2 - Гаражи</w:t>
            </w:r>
          </w:p>
        </w:tc>
        <w:tc>
          <w:tcPr>
            <w:tcW w:w="729" w:type="pct"/>
            <w:tcBorders>
              <w:top w:val="nil"/>
              <w:left w:val="nil"/>
              <w:bottom w:val="single" w:sz="4" w:space="0" w:color="auto"/>
              <w:right w:val="single" w:sz="4" w:space="0" w:color="auto"/>
            </w:tcBorders>
            <w:shd w:val="clear" w:color="auto" w:fill="auto"/>
            <w:noWrap/>
            <w:vAlign w:val="center"/>
            <w:hideMark/>
          </w:tcPr>
          <w:p w14:paraId="596714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27A52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9CB49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6D453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49</w:t>
            </w:r>
          </w:p>
        </w:tc>
      </w:tr>
      <w:tr w:rsidR="000B2077" w:rsidRPr="00947744" w14:paraId="1DABEB2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7B7F9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1856</w:t>
            </w:r>
          </w:p>
        </w:tc>
        <w:tc>
          <w:tcPr>
            <w:tcW w:w="1003" w:type="pct"/>
            <w:tcBorders>
              <w:top w:val="nil"/>
              <w:left w:val="nil"/>
              <w:bottom w:val="single" w:sz="4" w:space="0" w:color="auto"/>
              <w:right w:val="single" w:sz="4" w:space="0" w:color="auto"/>
            </w:tcBorders>
            <w:shd w:val="clear" w:color="auto" w:fill="auto"/>
            <w:noWrap/>
            <w:hideMark/>
          </w:tcPr>
          <w:p w14:paraId="67F261D3" w14:textId="019EFDA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89FBE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 (ТК-14/3) - 3/31--1(ТК-14/9)</w:t>
            </w:r>
          </w:p>
        </w:tc>
        <w:tc>
          <w:tcPr>
            <w:tcW w:w="729" w:type="pct"/>
            <w:tcBorders>
              <w:top w:val="nil"/>
              <w:left w:val="nil"/>
              <w:bottom w:val="single" w:sz="4" w:space="0" w:color="auto"/>
              <w:right w:val="single" w:sz="4" w:space="0" w:color="auto"/>
            </w:tcBorders>
            <w:shd w:val="clear" w:color="auto" w:fill="auto"/>
            <w:noWrap/>
            <w:vAlign w:val="center"/>
            <w:hideMark/>
          </w:tcPr>
          <w:p w14:paraId="0366E4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D555D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EE710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31657E5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0B2077" w:rsidRPr="00947744" w14:paraId="43837EA3"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76814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1857</w:t>
            </w:r>
          </w:p>
        </w:tc>
        <w:tc>
          <w:tcPr>
            <w:tcW w:w="1003" w:type="pct"/>
            <w:tcBorders>
              <w:top w:val="nil"/>
              <w:left w:val="nil"/>
              <w:bottom w:val="single" w:sz="4" w:space="0" w:color="auto"/>
              <w:right w:val="single" w:sz="4" w:space="0" w:color="auto"/>
            </w:tcBorders>
            <w:shd w:val="clear" w:color="auto" w:fill="auto"/>
            <w:noWrap/>
            <w:hideMark/>
          </w:tcPr>
          <w:p w14:paraId="1EEA1F19" w14:textId="10E8B7C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6B7D7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3/31--3(ТК-14/10) - ТК-14/10/1</w:t>
            </w:r>
          </w:p>
        </w:tc>
        <w:tc>
          <w:tcPr>
            <w:tcW w:w="729" w:type="pct"/>
            <w:tcBorders>
              <w:top w:val="nil"/>
              <w:left w:val="nil"/>
              <w:bottom w:val="single" w:sz="4" w:space="0" w:color="auto"/>
              <w:right w:val="single" w:sz="4" w:space="0" w:color="auto"/>
            </w:tcBorders>
            <w:shd w:val="clear" w:color="auto" w:fill="auto"/>
            <w:noWrap/>
            <w:vAlign w:val="center"/>
            <w:hideMark/>
          </w:tcPr>
          <w:p w14:paraId="25DEA5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980B5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9B3AC1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CDC891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0B2077" w:rsidRPr="00947744" w14:paraId="3531F85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69DF9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1858</w:t>
            </w:r>
          </w:p>
        </w:tc>
        <w:tc>
          <w:tcPr>
            <w:tcW w:w="1003" w:type="pct"/>
            <w:tcBorders>
              <w:top w:val="nil"/>
              <w:left w:val="nil"/>
              <w:bottom w:val="single" w:sz="4" w:space="0" w:color="auto"/>
              <w:right w:val="single" w:sz="4" w:space="0" w:color="auto"/>
            </w:tcBorders>
            <w:shd w:val="clear" w:color="auto" w:fill="auto"/>
            <w:noWrap/>
            <w:hideMark/>
          </w:tcPr>
          <w:p w14:paraId="1584E4FF" w14:textId="0EBC5B2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651D4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ТК-14/10/1 - 3/31--4</w:t>
            </w:r>
          </w:p>
        </w:tc>
        <w:tc>
          <w:tcPr>
            <w:tcW w:w="729" w:type="pct"/>
            <w:tcBorders>
              <w:top w:val="nil"/>
              <w:left w:val="nil"/>
              <w:bottom w:val="single" w:sz="4" w:space="0" w:color="auto"/>
              <w:right w:val="single" w:sz="4" w:space="0" w:color="auto"/>
            </w:tcBorders>
            <w:shd w:val="clear" w:color="auto" w:fill="auto"/>
            <w:noWrap/>
            <w:vAlign w:val="center"/>
            <w:hideMark/>
          </w:tcPr>
          <w:p w14:paraId="2C63E8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FE563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E1F28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C4EC6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w:t>
            </w:r>
          </w:p>
        </w:tc>
      </w:tr>
      <w:tr w:rsidR="000B2077" w:rsidRPr="00947744" w14:paraId="14381FDC"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91018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1859</w:t>
            </w:r>
          </w:p>
        </w:tc>
        <w:tc>
          <w:tcPr>
            <w:tcW w:w="1003" w:type="pct"/>
            <w:tcBorders>
              <w:top w:val="nil"/>
              <w:left w:val="nil"/>
              <w:bottom w:val="single" w:sz="4" w:space="0" w:color="auto"/>
              <w:right w:val="single" w:sz="4" w:space="0" w:color="auto"/>
            </w:tcBorders>
            <w:shd w:val="clear" w:color="auto" w:fill="auto"/>
            <w:noWrap/>
            <w:hideMark/>
          </w:tcPr>
          <w:p w14:paraId="597CBE54" w14:textId="212CFFC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19E950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3/31--4 - 3/31--41</w:t>
            </w:r>
          </w:p>
        </w:tc>
        <w:tc>
          <w:tcPr>
            <w:tcW w:w="729" w:type="pct"/>
            <w:tcBorders>
              <w:top w:val="nil"/>
              <w:left w:val="nil"/>
              <w:bottom w:val="single" w:sz="4" w:space="0" w:color="auto"/>
              <w:right w:val="single" w:sz="4" w:space="0" w:color="auto"/>
            </w:tcBorders>
            <w:shd w:val="clear" w:color="auto" w:fill="auto"/>
            <w:noWrap/>
            <w:vAlign w:val="center"/>
            <w:hideMark/>
          </w:tcPr>
          <w:p w14:paraId="5BC6FD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C04D6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0A9C6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C29A1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71</w:t>
            </w:r>
          </w:p>
        </w:tc>
      </w:tr>
      <w:tr w:rsidR="000B2077" w:rsidRPr="00947744" w14:paraId="177F7A64"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82AF0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1860</w:t>
            </w:r>
          </w:p>
        </w:tc>
        <w:tc>
          <w:tcPr>
            <w:tcW w:w="1003" w:type="pct"/>
            <w:tcBorders>
              <w:top w:val="nil"/>
              <w:left w:val="nil"/>
              <w:bottom w:val="single" w:sz="4" w:space="0" w:color="auto"/>
              <w:right w:val="single" w:sz="4" w:space="0" w:color="auto"/>
            </w:tcBorders>
            <w:shd w:val="clear" w:color="auto" w:fill="auto"/>
            <w:noWrap/>
            <w:hideMark/>
          </w:tcPr>
          <w:p w14:paraId="324D8DA0" w14:textId="290993D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43EF6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3/31--41 - Кузнецова ул., 7</w:t>
            </w:r>
          </w:p>
        </w:tc>
        <w:tc>
          <w:tcPr>
            <w:tcW w:w="729" w:type="pct"/>
            <w:tcBorders>
              <w:top w:val="nil"/>
              <w:left w:val="nil"/>
              <w:bottom w:val="single" w:sz="4" w:space="0" w:color="auto"/>
              <w:right w:val="single" w:sz="4" w:space="0" w:color="auto"/>
            </w:tcBorders>
            <w:shd w:val="clear" w:color="auto" w:fill="auto"/>
            <w:noWrap/>
            <w:vAlign w:val="center"/>
            <w:hideMark/>
          </w:tcPr>
          <w:p w14:paraId="5E7D18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0202A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D17D7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6A733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49</w:t>
            </w:r>
          </w:p>
        </w:tc>
      </w:tr>
      <w:tr w:rsidR="000B2077" w:rsidRPr="00947744" w14:paraId="7212AAB8"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08714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1861</w:t>
            </w:r>
          </w:p>
        </w:tc>
        <w:tc>
          <w:tcPr>
            <w:tcW w:w="1003" w:type="pct"/>
            <w:tcBorders>
              <w:top w:val="nil"/>
              <w:left w:val="nil"/>
              <w:bottom w:val="single" w:sz="4" w:space="0" w:color="auto"/>
              <w:right w:val="single" w:sz="4" w:space="0" w:color="auto"/>
            </w:tcBorders>
            <w:shd w:val="clear" w:color="auto" w:fill="auto"/>
            <w:noWrap/>
            <w:hideMark/>
          </w:tcPr>
          <w:p w14:paraId="29344CCA" w14:textId="25D642E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672B3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3/31--41 - Зеленхоз (гараж)</w:t>
            </w:r>
          </w:p>
        </w:tc>
        <w:tc>
          <w:tcPr>
            <w:tcW w:w="729" w:type="pct"/>
            <w:tcBorders>
              <w:top w:val="nil"/>
              <w:left w:val="nil"/>
              <w:bottom w:val="single" w:sz="4" w:space="0" w:color="auto"/>
              <w:right w:val="single" w:sz="4" w:space="0" w:color="auto"/>
            </w:tcBorders>
            <w:shd w:val="clear" w:color="auto" w:fill="auto"/>
            <w:noWrap/>
            <w:vAlign w:val="center"/>
            <w:hideMark/>
          </w:tcPr>
          <w:p w14:paraId="096E77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DFB823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4C0080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6017C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0,5</w:t>
            </w:r>
          </w:p>
        </w:tc>
      </w:tr>
      <w:tr w:rsidR="000B2077" w:rsidRPr="00947744" w14:paraId="03344B8A"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12C3B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1862</w:t>
            </w:r>
          </w:p>
        </w:tc>
        <w:tc>
          <w:tcPr>
            <w:tcW w:w="1003" w:type="pct"/>
            <w:tcBorders>
              <w:top w:val="nil"/>
              <w:left w:val="nil"/>
              <w:bottom w:val="single" w:sz="4" w:space="0" w:color="auto"/>
              <w:right w:val="single" w:sz="4" w:space="0" w:color="auto"/>
            </w:tcBorders>
            <w:shd w:val="clear" w:color="auto" w:fill="auto"/>
            <w:noWrap/>
            <w:hideMark/>
          </w:tcPr>
          <w:p w14:paraId="28FBEAD2" w14:textId="31DF0B3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36C40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3/31--4 - 3/31--5</w:t>
            </w:r>
          </w:p>
        </w:tc>
        <w:tc>
          <w:tcPr>
            <w:tcW w:w="729" w:type="pct"/>
            <w:tcBorders>
              <w:top w:val="nil"/>
              <w:left w:val="nil"/>
              <w:bottom w:val="single" w:sz="4" w:space="0" w:color="auto"/>
              <w:right w:val="single" w:sz="4" w:space="0" w:color="auto"/>
            </w:tcBorders>
            <w:shd w:val="clear" w:color="auto" w:fill="auto"/>
            <w:noWrap/>
            <w:vAlign w:val="center"/>
            <w:hideMark/>
          </w:tcPr>
          <w:p w14:paraId="4AE4CA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62D86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BA002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47DA5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0B2077" w:rsidRPr="00947744" w14:paraId="6C4921F4"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42A63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1863</w:t>
            </w:r>
          </w:p>
        </w:tc>
        <w:tc>
          <w:tcPr>
            <w:tcW w:w="1003" w:type="pct"/>
            <w:tcBorders>
              <w:top w:val="nil"/>
              <w:left w:val="nil"/>
              <w:bottom w:val="single" w:sz="4" w:space="0" w:color="auto"/>
              <w:right w:val="single" w:sz="4" w:space="0" w:color="auto"/>
            </w:tcBorders>
            <w:shd w:val="clear" w:color="auto" w:fill="auto"/>
            <w:noWrap/>
            <w:hideMark/>
          </w:tcPr>
          <w:p w14:paraId="7FEFE8A5" w14:textId="3FF0E42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1BCF0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3/31-5-2(ТК-14/11) - Ростовская ул., 11</w:t>
            </w:r>
          </w:p>
        </w:tc>
        <w:tc>
          <w:tcPr>
            <w:tcW w:w="729" w:type="pct"/>
            <w:tcBorders>
              <w:top w:val="nil"/>
              <w:left w:val="nil"/>
              <w:bottom w:val="single" w:sz="4" w:space="0" w:color="auto"/>
              <w:right w:val="single" w:sz="4" w:space="0" w:color="auto"/>
            </w:tcBorders>
            <w:shd w:val="clear" w:color="auto" w:fill="auto"/>
            <w:noWrap/>
            <w:vAlign w:val="center"/>
            <w:hideMark/>
          </w:tcPr>
          <w:p w14:paraId="3855DA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0A145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60175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111A0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54380DEF"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CA87A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1864</w:t>
            </w:r>
          </w:p>
        </w:tc>
        <w:tc>
          <w:tcPr>
            <w:tcW w:w="1003" w:type="pct"/>
            <w:tcBorders>
              <w:top w:val="nil"/>
              <w:left w:val="nil"/>
              <w:bottom w:val="single" w:sz="4" w:space="0" w:color="auto"/>
              <w:right w:val="single" w:sz="4" w:space="0" w:color="auto"/>
            </w:tcBorders>
            <w:shd w:val="clear" w:color="auto" w:fill="auto"/>
            <w:noWrap/>
            <w:hideMark/>
          </w:tcPr>
          <w:p w14:paraId="7673AA86" w14:textId="786EAFE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E61D5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3/31-5-2(ТК-14/11) - 3/31-5-3</w:t>
            </w:r>
          </w:p>
        </w:tc>
        <w:tc>
          <w:tcPr>
            <w:tcW w:w="729" w:type="pct"/>
            <w:tcBorders>
              <w:top w:val="nil"/>
              <w:left w:val="nil"/>
              <w:bottom w:val="single" w:sz="4" w:space="0" w:color="auto"/>
              <w:right w:val="single" w:sz="4" w:space="0" w:color="auto"/>
            </w:tcBorders>
            <w:shd w:val="clear" w:color="auto" w:fill="auto"/>
            <w:noWrap/>
            <w:vAlign w:val="center"/>
            <w:hideMark/>
          </w:tcPr>
          <w:p w14:paraId="1A4110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D282E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9873D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450A0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w:t>
            </w:r>
          </w:p>
        </w:tc>
      </w:tr>
      <w:tr w:rsidR="000B2077" w:rsidRPr="00947744" w14:paraId="568288F7"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57B66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1865</w:t>
            </w:r>
          </w:p>
        </w:tc>
        <w:tc>
          <w:tcPr>
            <w:tcW w:w="1003" w:type="pct"/>
            <w:tcBorders>
              <w:top w:val="nil"/>
              <w:left w:val="nil"/>
              <w:bottom w:val="single" w:sz="4" w:space="0" w:color="auto"/>
              <w:right w:val="single" w:sz="4" w:space="0" w:color="auto"/>
            </w:tcBorders>
            <w:shd w:val="clear" w:color="auto" w:fill="auto"/>
            <w:noWrap/>
            <w:hideMark/>
          </w:tcPr>
          <w:p w14:paraId="6A29BCBD" w14:textId="3F79A7C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E3A82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3/31-5-3 - Ростовская ул., 13</w:t>
            </w:r>
          </w:p>
        </w:tc>
        <w:tc>
          <w:tcPr>
            <w:tcW w:w="729" w:type="pct"/>
            <w:tcBorders>
              <w:top w:val="nil"/>
              <w:left w:val="nil"/>
              <w:bottom w:val="single" w:sz="4" w:space="0" w:color="auto"/>
              <w:right w:val="single" w:sz="4" w:space="0" w:color="auto"/>
            </w:tcBorders>
            <w:shd w:val="clear" w:color="auto" w:fill="auto"/>
            <w:noWrap/>
            <w:vAlign w:val="center"/>
            <w:hideMark/>
          </w:tcPr>
          <w:p w14:paraId="05AEC6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D0F16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6E791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CBCEA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090637C8"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CD61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1866</w:t>
            </w:r>
          </w:p>
        </w:tc>
        <w:tc>
          <w:tcPr>
            <w:tcW w:w="1003" w:type="pct"/>
            <w:tcBorders>
              <w:top w:val="nil"/>
              <w:left w:val="nil"/>
              <w:bottom w:val="single" w:sz="4" w:space="0" w:color="auto"/>
              <w:right w:val="single" w:sz="4" w:space="0" w:color="auto"/>
            </w:tcBorders>
            <w:shd w:val="clear" w:color="auto" w:fill="auto"/>
            <w:noWrap/>
            <w:hideMark/>
          </w:tcPr>
          <w:p w14:paraId="2A20139A" w14:textId="309BE0E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B9CD5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3/31-5-2(ТК-14/11) - 3/31-5-21(ТК-14/12)</w:t>
            </w:r>
          </w:p>
        </w:tc>
        <w:tc>
          <w:tcPr>
            <w:tcW w:w="729" w:type="pct"/>
            <w:tcBorders>
              <w:top w:val="nil"/>
              <w:left w:val="nil"/>
              <w:bottom w:val="single" w:sz="4" w:space="0" w:color="auto"/>
              <w:right w:val="single" w:sz="4" w:space="0" w:color="auto"/>
            </w:tcBorders>
            <w:shd w:val="clear" w:color="auto" w:fill="auto"/>
            <w:noWrap/>
            <w:vAlign w:val="center"/>
            <w:hideMark/>
          </w:tcPr>
          <w:p w14:paraId="3AC432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3E0CE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251CE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766AC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w:t>
            </w:r>
          </w:p>
        </w:tc>
      </w:tr>
      <w:tr w:rsidR="000B2077" w:rsidRPr="00947744" w14:paraId="5CB5726C"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E96A2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1867</w:t>
            </w:r>
          </w:p>
        </w:tc>
        <w:tc>
          <w:tcPr>
            <w:tcW w:w="1003" w:type="pct"/>
            <w:tcBorders>
              <w:top w:val="nil"/>
              <w:left w:val="nil"/>
              <w:bottom w:val="single" w:sz="4" w:space="0" w:color="auto"/>
              <w:right w:val="single" w:sz="4" w:space="0" w:color="auto"/>
            </w:tcBorders>
            <w:shd w:val="clear" w:color="auto" w:fill="auto"/>
            <w:noWrap/>
            <w:hideMark/>
          </w:tcPr>
          <w:p w14:paraId="03D31DD2" w14:textId="7A9DAFC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52BC00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3/31-5-21(ТК-14/12) - Народная пл., 12</w:t>
            </w:r>
          </w:p>
        </w:tc>
        <w:tc>
          <w:tcPr>
            <w:tcW w:w="729" w:type="pct"/>
            <w:tcBorders>
              <w:top w:val="nil"/>
              <w:left w:val="nil"/>
              <w:bottom w:val="single" w:sz="4" w:space="0" w:color="auto"/>
              <w:right w:val="single" w:sz="4" w:space="0" w:color="auto"/>
            </w:tcBorders>
            <w:shd w:val="clear" w:color="auto" w:fill="auto"/>
            <w:noWrap/>
            <w:vAlign w:val="center"/>
            <w:hideMark/>
          </w:tcPr>
          <w:p w14:paraId="0A71C1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9183A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183E1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B7BF0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48,5</w:t>
            </w:r>
          </w:p>
        </w:tc>
      </w:tr>
      <w:tr w:rsidR="000B2077" w:rsidRPr="00947744" w14:paraId="61D71AF8"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7F386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1868</w:t>
            </w:r>
          </w:p>
        </w:tc>
        <w:tc>
          <w:tcPr>
            <w:tcW w:w="1003" w:type="pct"/>
            <w:tcBorders>
              <w:top w:val="nil"/>
              <w:left w:val="nil"/>
              <w:bottom w:val="single" w:sz="4" w:space="0" w:color="auto"/>
              <w:right w:val="single" w:sz="4" w:space="0" w:color="auto"/>
            </w:tcBorders>
            <w:shd w:val="clear" w:color="auto" w:fill="auto"/>
            <w:noWrap/>
            <w:hideMark/>
          </w:tcPr>
          <w:p w14:paraId="147DCFF4" w14:textId="7FB9E9B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99F79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3/31-5-21(ТК-14/12) - Ростовская ул., 5</w:t>
            </w:r>
          </w:p>
        </w:tc>
        <w:tc>
          <w:tcPr>
            <w:tcW w:w="729" w:type="pct"/>
            <w:tcBorders>
              <w:top w:val="nil"/>
              <w:left w:val="nil"/>
              <w:bottom w:val="single" w:sz="4" w:space="0" w:color="auto"/>
              <w:right w:val="single" w:sz="4" w:space="0" w:color="auto"/>
            </w:tcBorders>
            <w:shd w:val="clear" w:color="auto" w:fill="auto"/>
            <w:noWrap/>
            <w:vAlign w:val="center"/>
            <w:hideMark/>
          </w:tcPr>
          <w:p w14:paraId="35FFC7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09CA2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40565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E0ADD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w:t>
            </w:r>
          </w:p>
        </w:tc>
      </w:tr>
      <w:tr w:rsidR="000B2077" w:rsidRPr="00947744" w14:paraId="31EDB4DA"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4328E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1869</w:t>
            </w:r>
          </w:p>
        </w:tc>
        <w:tc>
          <w:tcPr>
            <w:tcW w:w="1003" w:type="pct"/>
            <w:tcBorders>
              <w:top w:val="nil"/>
              <w:left w:val="nil"/>
              <w:bottom w:val="single" w:sz="4" w:space="0" w:color="auto"/>
              <w:right w:val="single" w:sz="4" w:space="0" w:color="auto"/>
            </w:tcBorders>
            <w:shd w:val="clear" w:color="auto" w:fill="auto"/>
            <w:noWrap/>
            <w:hideMark/>
          </w:tcPr>
          <w:p w14:paraId="729D788F" w14:textId="4CBAEF9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E26EC3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3/31-5-21(ТК-14/12) - Груп. эл. (Библиотека)</w:t>
            </w:r>
          </w:p>
        </w:tc>
        <w:tc>
          <w:tcPr>
            <w:tcW w:w="729" w:type="pct"/>
            <w:tcBorders>
              <w:top w:val="nil"/>
              <w:left w:val="nil"/>
              <w:bottom w:val="single" w:sz="4" w:space="0" w:color="auto"/>
              <w:right w:val="single" w:sz="4" w:space="0" w:color="auto"/>
            </w:tcBorders>
            <w:shd w:val="clear" w:color="auto" w:fill="auto"/>
            <w:noWrap/>
            <w:vAlign w:val="center"/>
            <w:hideMark/>
          </w:tcPr>
          <w:p w14:paraId="564144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0F3EE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905D6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FF3401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357F55FB"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73FDF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1870</w:t>
            </w:r>
          </w:p>
        </w:tc>
        <w:tc>
          <w:tcPr>
            <w:tcW w:w="1003" w:type="pct"/>
            <w:tcBorders>
              <w:top w:val="nil"/>
              <w:left w:val="nil"/>
              <w:bottom w:val="single" w:sz="4" w:space="0" w:color="auto"/>
              <w:right w:val="single" w:sz="4" w:space="0" w:color="auto"/>
            </w:tcBorders>
            <w:shd w:val="clear" w:color="auto" w:fill="auto"/>
            <w:noWrap/>
            <w:hideMark/>
          </w:tcPr>
          <w:p w14:paraId="3871A03D" w14:textId="3BB5E2C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A1D0B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ТК-14/13 - ТК-14/14</w:t>
            </w:r>
          </w:p>
        </w:tc>
        <w:tc>
          <w:tcPr>
            <w:tcW w:w="729" w:type="pct"/>
            <w:tcBorders>
              <w:top w:val="nil"/>
              <w:left w:val="nil"/>
              <w:bottom w:val="single" w:sz="4" w:space="0" w:color="auto"/>
              <w:right w:val="single" w:sz="4" w:space="0" w:color="auto"/>
            </w:tcBorders>
            <w:shd w:val="clear" w:color="auto" w:fill="auto"/>
            <w:noWrap/>
            <w:vAlign w:val="center"/>
            <w:hideMark/>
          </w:tcPr>
          <w:p w14:paraId="475757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CBA2D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D781F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46B5A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w:t>
            </w:r>
          </w:p>
        </w:tc>
      </w:tr>
      <w:tr w:rsidR="000B2077" w:rsidRPr="00947744" w14:paraId="6890AAF9"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112531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1871</w:t>
            </w:r>
          </w:p>
        </w:tc>
        <w:tc>
          <w:tcPr>
            <w:tcW w:w="1003" w:type="pct"/>
            <w:tcBorders>
              <w:top w:val="nil"/>
              <w:left w:val="nil"/>
              <w:bottom w:val="single" w:sz="4" w:space="0" w:color="auto"/>
              <w:right w:val="single" w:sz="4" w:space="0" w:color="auto"/>
            </w:tcBorders>
            <w:shd w:val="clear" w:color="auto" w:fill="auto"/>
            <w:noWrap/>
            <w:hideMark/>
          </w:tcPr>
          <w:p w14:paraId="6709F863" w14:textId="054D012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48ACA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ТК-14/14 - Ростовская ул., 3</w:t>
            </w:r>
          </w:p>
        </w:tc>
        <w:tc>
          <w:tcPr>
            <w:tcW w:w="729" w:type="pct"/>
            <w:tcBorders>
              <w:top w:val="nil"/>
              <w:left w:val="nil"/>
              <w:bottom w:val="single" w:sz="4" w:space="0" w:color="auto"/>
              <w:right w:val="single" w:sz="4" w:space="0" w:color="auto"/>
            </w:tcBorders>
            <w:shd w:val="clear" w:color="auto" w:fill="auto"/>
            <w:noWrap/>
            <w:vAlign w:val="center"/>
            <w:hideMark/>
          </w:tcPr>
          <w:p w14:paraId="5B92F6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0010F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3B29A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5E6F6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13,5</w:t>
            </w:r>
          </w:p>
        </w:tc>
      </w:tr>
      <w:tr w:rsidR="000B2077" w:rsidRPr="00947744" w14:paraId="54CF4C42"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0FBF1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1872</w:t>
            </w:r>
          </w:p>
        </w:tc>
        <w:tc>
          <w:tcPr>
            <w:tcW w:w="1003" w:type="pct"/>
            <w:tcBorders>
              <w:top w:val="nil"/>
              <w:left w:val="nil"/>
              <w:bottom w:val="single" w:sz="4" w:space="0" w:color="auto"/>
              <w:right w:val="single" w:sz="4" w:space="0" w:color="auto"/>
            </w:tcBorders>
            <w:shd w:val="clear" w:color="auto" w:fill="auto"/>
            <w:noWrap/>
            <w:hideMark/>
          </w:tcPr>
          <w:p w14:paraId="2C6E283B" w14:textId="51637EF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90A24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ТК-14/14 - Ростовская ул., 1</w:t>
            </w:r>
          </w:p>
        </w:tc>
        <w:tc>
          <w:tcPr>
            <w:tcW w:w="729" w:type="pct"/>
            <w:tcBorders>
              <w:top w:val="nil"/>
              <w:left w:val="nil"/>
              <w:bottom w:val="single" w:sz="4" w:space="0" w:color="auto"/>
              <w:right w:val="single" w:sz="4" w:space="0" w:color="auto"/>
            </w:tcBorders>
            <w:shd w:val="clear" w:color="auto" w:fill="auto"/>
            <w:noWrap/>
            <w:vAlign w:val="center"/>
            <w:hideMark/>
          </w:tcPr>
          <w:p w14:paraId="353627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98DB0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BBBD2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F9366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0B2077" w:rsidRPr="00947744" w14:paraId="106F9E3F"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FAD56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1873</w:t>
            </w:r>
          </w:p>
        </w:tc>
        <w:tc>
          <w:tcPr>
            <w:tcW w:w="1003" w:type="pct"/>
            <w:tcBorders>
              <w:top w:val="nil"/>
              <w:left w:val="nil"/>
              <w:bottom w:val="single" w:sz="4" w:space="0" w:color="auto"/>
              <w:right w:val="single" w:sz="4" w:space="0" w:color="auto"/>
            </w:tcBorders>
            <w:shd w:val="clear" w:color="auto" w:fill="auto"/>
            <w:noWrap/>
            <w:hideMark/>
          </w:tcPr>
          <w:p w14:paraId="27D17ECF" w14:textId="3C9FD2D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AFA84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ТК-14/14 - </w:t>
            </w:r>
          </w:p>
        </w:tc>
        <w:tc>
          <w:tcPr>
            <w:tcW w:w="729" w:type="pct"/>
            <w:tcBorders>
              <w:top w:val="nil"/>
              <w:left w:val="nil"/>
              <w:bottom w:val="single" w:sz="4" w:space="0" w:color="auto"/>
              <w:right w:val="single" w:sz="4" w:space="0" w:color="auto"/>
            </w:tcBorders>
            <w:shd w:val="clear" w:color="auto" w:fill="auto"/>
            <w:noWrap/>
            <w:vAlign w:val="center"/>
            <w:hideMark/>
          </w:tcPr>
          <w:p w14:paraId="67AF3A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87557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8AF0B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E6B96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0B2077" w:rsidRPr="00947744" w14:paraId="7541B158"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51682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1874</w:t>
            </w:r>
          </w:p>
        </w:tc>
        <w:tc>
          <w:tcPr>
            <w:tcW w:w="1003" w:type="pct"/>
            <w:tcBorders>
              <w:top w:val="nil"/>
              <w:left w:val="nil"/>
              <w:bottom w:val="single" w:sz="4" w:space="0" w:color="auto"/>
              <w:right w:val="single" w:sz="4" w:space="0" w:color="auto"/>
            </w:tcBorders>
            <w:shd w:val="clear" w:color="auto" w:fill="auto"/>
            <w:noWrap/>
            <w:hideMark/>
          </w:tcPr>
          <w:p w14:paraId="6B9BF0E8" w14:textId="6BB6DCF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875D4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Ростовская ул., 1А</w:t>
            </w:r>
          </w:p>
        </w:tc>
        <w:tc>
          <w:tcPr>
            <w:tcW w:w="729" w:type="pct"/>
            <w:tcBorders>
              <w:top w:val="nil"/>
              <w:left w:val="nil"/>
              <w:bottom w:val="single" w:sz="4" w:space="0" w:color="auto"/>
              <w:right w:val="single" w:sz="4" w:space="0" w:color="auto"/>
            </w:tcBorders>
            <w:shd w:val="clear" w:color="auto" w:fill="auto"/>
            <w:noWrap/>
            <w:vAlign w:val="center"/>
            <w:hideMark/>
          </w:tcPr>
          <w:p w14:paraId="3B5D02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A3211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DC794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CA15B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w:t>
            </w:r>
          </w:p>
        </w:tc>
      </w:tr>
      <w:tr w:rsidR="000B2077" w:rsidRPr="00947744" w14:paraId="18E4A8A4"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43D72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1875</w:t>
            </w:r>
          </w:p>
        </w:tc>
        <w:tc>
          <w:tcPr>
            <w:tcW w:w="1003" w:type="pct"/>
            <w:tcBorders>
              <w:top w:val="nil"/>
              <w:left w:val="nil"/>
              <w:bottom w:val="single" w:sz="4" w:space="0" w:color="auto"/>
              <w:right w:val="single" w:sz="4" w:space="0" w:color="auto"/>
            </w:tcBorders>
            <w:shd w:val="clear" w:color="auto" w:fill="auto"/>
            <w:noWrap/>
            <w:hideMark/>
          </w:tcPr>
          <w:p w14:paraId="7462850A" w14:textId="24897EF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296BD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Народная пл., 11</w:t>
            </w:r>
          </w:p>
        </w:tc>
        <w:tc>
          <w:tcPr>
            <w:tcW w:w="729" w:type="pct"/>
            <w:tcBorders>
              <w:top w:val="nil"/>
              <w:left w:val="nil"/>
              <w:bottom w:val="single" w:sz="4" w:space="0" w:color="auto"/>
              <w:right w:val="single" w:sz="4" w:space="0" w:color="auto"/>
            </w:tcBorders>
            <w:shd w:val="clear" w:color="auto" w:fill="auto"/>
            <w:noWrap/>
            <w:vAlign w:val="center"/>
            <w:hideMark/>
          </w:tcPr>
          <w:p w14:paraId="6BF694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DAF7E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09ECC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72531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3D508AF2"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7265C5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1876</w:t>
            </w:r>
          </w:p>
        </w:tc>
        <w:tc>
          <w:tcPr>
            <w:tcW w:w="1003" w:type="pct"/>
            <w:tcBorders>
              <w:top w:val="nil"/>
              <w:left w:val="nil"/>
              <w:bottom w:val="single" w:sz="4" w:space="0" w:color="auto"/>
              <w:right w:val="single" w:sz="4" w:space="0" w:color="auto"/>
            </w:tcBorders>
            <w:shd w:val="clear" w:color="auto" w:fill="auto"/>
            <w:noWrap/>
            <w:hideMark/>
          </w:tcPr>
          <w:p w14:paraId="35B066DE" w14:textId="441742B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B672B8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ТК-14/13 - Ростовская ул., 5</w:t>
            </w:r>
          </w:p>
        </w:tc>
        <w:tc>
          <w:tcPr>
            <w:tcW w:w="729" w:type="pct"/>
            <w:tcBorders>
              <w:top w:val="nil"/>
              <w:left w:val="nil"/>
              <w:bottom w:val="single" w:sz="4" w:space="0" w:color="auto"/>
              <w:right w:val="single" w:sz="4" w:space="0" w:color="auto"/>
            </w:tcBorders>
            <w:shd w:val="clear" w:color="auto" w:fill="auto"/>
            <w:noWrap/>
            <w:vAlign w:val="center"/>
            <w:hideMark/>
          </w:tcPr>
          <w:p w14:paraId="4FFD2A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E5E63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619AF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26AFB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4997F98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5EF2E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1877</w:t>
            </w:r>
          </w:p>
        </w:tc>
        <w:tc>
          <w:tcPr>
            <w:tcW w:w="1003" w:type="pct"/>
            <w:tcBorders>
              <w:top w:val="nil"/>
              <w:left w:val="nil"/>
              <w:bottom w:val="single" w:sz="4" w:space="0" w:color="auto"/>
              <w:right w:val="single" w:sz="4" w:space="0" w:color="auto"/>
            </w:tcBorders>
            <w:shd w:val="clear" w:color="auto" w:fill="auto"/>
            <w:noWrap/>
            <w:hideMark/>
          </w:tcPr>
          <w:p w14:paraId="53D59EA9" w14:textId="63CDBB2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5348B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3/31-5-3 - 3/31-5-4</w:t>
            </w:r>
          </w:p>
        </w:tc>
        <w:tc>
          <w:tcPr>
            <w:tcW w:w="729" w:type="pct"/>
            <w:tcBorders>
              <w:top w:val="nil"/>
              <w:left w:val="nil"/>
              <w:bottom w:val="single" w:sz="4" w:space="0" w:color="auto"/>
              <w:right w:val="single" w:sz="4" w:space="0" w:color="auto"/>
            </w:tcBorders>
            <w:shd w:val="clear" w:color="auto" w:fill="auto"/>
            <w:noWrap/>
            <w:vAlign w:val="center"/>
            <w:hideMark/>
          </w:tcPr>
          <w:p w14:paraId="0BDEE3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0CBAC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093574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F88AE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0B2077" w:rsidRPr="00947744" w14:paraId="7C7A6528"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64B95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1878</w:t>
            </w:r>
          </w:p>
        </w:tc>
        <w:tc>
          <w:tcPr>
            <w:tcW w:w="1003" w:type="pct"/>
            <w:tcBorders>
              <w:top w:val="nil"/>
              <w:left w:val="nil"/>
              <w:bottom w:val="single" w:sz="4" w:space="0" w:color="auto"/>
              <w:right w:val="single" w:sz="4" w:space="0" w:color="auto"/>
            </w:tcBorders>
            <w:shd w:val="clear" w:color="auto" w:fill="auto"/>
            <w:noWrap/>
            <w:hideMark/>
          </w:tcPr>
          <w:p w14:paraId="7CBA7A3E" w14:textId="7D4D6AB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8F09F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3/31-5-4 - Ростовская ул., 15</w:t>
            </w:r>
          </w:p>
        </w:tc>
        <w:tc>
          <w:tcPr>
            <w:tcW w:w="729" w:type="pct"/>
            <w:tcBorders>
              <w:top w:val="nil"/>
              <w:left w:val="nil"/>
              <w:bottom w:val="single" w:sz="4" w:space="0" w:color="auto"/>
              <w:right w:val="single" w:sz="4" w:space="0" w:color="auto"/>
            </w:tcBorders>
            <w:shd w:val="clear" w:color="auto" w:fill="auto"/>
            <w:noWrap/>
            <w:vAlign w:val="center"/>
            <w:hideMark/>
          </w:tcPr>
          <w:p w14:paraId="622978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BFACE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FCCA6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92C88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4B6FD2FC"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E87AC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1879</w:t>
            </w:r>
          </w:p>
        </w:tc>
        <w:tc>
          <w:tcPr>
            <w:tcW w:w="1003" w:type="pct"/>
            <w:tcBorders>
              <w:top w:val="nil"/>
              <w:left w:val="nil"/>
              <w:bottom w:val="single" w:sz="4" w:space="0" w:color="auto"/>
              <w:right w:val="single" w:sz="4" w:space="0" w:color="auto"/>
            </w:tcBorders>
            <w:shd w:val="clear" w:color="auto" w:fill="auto"/>
            <w:noWrap/>
            <w:hideMark/>
          </w:tcPr>
          <w:p w14:paraId="35E39741" w14:textId="12E95AF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72E58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3/31--5 - У-3/31-5-1</w:t>
            </w:r>
          </w:p>
        </w:tc>
        <w:tc>
          <w:tcPr>
            <w:tcW w:w="729" w:type="pct"/>
            <w:tcBorders>
              <w:top w:val="nil"/>
              <w:left w:val="nil"/>
              <w:bottom w:val="single" w:sz="4" w:space="0" w:color="auto"/>
              <w:right w:val="single" w:sz="4" w:space="0" w:color="auto"/>
            </w:tcBorders>
            <w:shd w:val="clear" w:color="auto" w:fill="auto"/>
            <w:noWrap/>
            <w:vAlign w:val="center"/>
            <w:hideMark/>
          </w:tcPr>
          <w:p w14:paraId="480CCA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DB9C3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A9611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A37D8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w:t>
            </w:r>
          </w:p>
        </w:tc>
      </w:tr>
      <w:tr w:rsidR="000B2077" w:rsidRPr="00947744" w14:paraId="11AACD0D"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BFDEF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1880</w:t>
            </w:r>
          </w:p>
        </w:tc>
        <w:tc>
          <w:tcPr>
            <w:tcW w:w="1003" w:type="pct"/>
            <w:tcBorders>
              <w:top w:val="nil"/>
              <w:left w:val="nil"/>
              <w:bottom w:val="single" w:sz="4" w:space="0" w:color="auto"/>
              <w:right w:val="single" w:sz="4" w:space="0" w:color="auto"/>
            </w:tcBorders>
            <w:shd w:val="clear" w:color="auto" w:fill="auto"/>
            <w:noWrap/>
            <w:hideMark/>
          </w:tcPr>
          <w:p w14:paraId="77CD852F" w14:textId="0DDC069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27B55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У-3/31-5-1 - 3/31-5-2(ТК-14/11)</w:t>
            </w:r>
          </w:p>
        </w:tc>
        <w:tc>
          <w:tcPr>
            <w:tcW w:w="729" w:type="pct"/>
            <w:tcBorders>
              <w:top w:val="nil"/>
              <w:left w:val="nil"/>
              <w:bottom w:val="single" w:sz="4" w:space="0" w:color="auto"/>
              <w:right w:val="single" w:sz="4" w:space="0" w:color="auto"/>
            </w:tcBorders>
            <w:shd w:val="clear" w:color="auto" w:fill="auto"/>
            <w:noWrap/>
            <w:vAlign w:val="center"/>
            <w:hideMark/>
          </w:tcPr>
          <w:p w14:paraId="7081AD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9F169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D7377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1C871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647D93ED"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0892F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1881</w:t>
            </w:r>
          </w:p>
        </w:tc>
        <w:tc>
          <w:tcPr>
            <w:tcW w:w="1003" w:type="pct"/>
            <w:tcBorders>
              <w:top w:val="nil"/>
              <w:left w:val="nil"/>
              <w:bottom w:val="single" w:sz="4" w:space="0" w:color="auto"/>
              <w:right w:val="single" w:sz="4" w:space="0" w:color="auto"/>
            </w:tcBorders>
            <w:shd w:val="clear" w:color="auto" w:fill="auto"/>
            <w:noWrap/>
            <w:hideMark/>
          </w:tcPr>
          <w:p w14:paraId="09E8BD66" w14:textId="67B9D26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0B6A1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3/31--5 - 3/31--5-1</w:t>
            </w:r>
          </w:p>
        </w:tc>
        <w:tc>
          <w:tcPr>
            <w:tcW w:w="729" w:type="pct"/>
            <w:tcBorders>
              <w:top w:val="nil"/>
              <w:left w:val="nil"/>
              <w:bottom w:val="single" w:sz="4" w:space="0" w:color="auto"/>
              <w:right w:val="single" w:sz="4" w:space="0" w:color="auto"/>
            </w:tcBorders>
            <w:shd w:val="clear" w:color="auto" w:fill="auto"/>
            <w:noWrap/>
            <w:vAlign w:val="center"/>
            <w:hideMark/>
          </w:tcPr>
          <w:p w14:paraId="395B0B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4C92C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4C37C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A7CE58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56C65515"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0A0D3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1882</w:t>
            </w:r>
          </w:p>
        </w:tc>
        <w:tc>
          <w:tcPr>
            <w:tcW w:w="1003" w:type="pct"/>
            <w:tcBorders>
              <w:top w:val="nil"/>
              <w:left w:val="nil"/>
              <w:bottom w:val="single" w:sz="4" w:space="0" w:color="auto"/>
              <w:right w:val="single" w:sz="4" w:space="0" w:color="auto"/>
            </w:tcBorders>
            <w:shd w:val="clear" w:color="auto" w:fill="auto"/>
            <w:noWrap/>
            <w:hideMark/>
          </w:tcPr>
          <w:p w14:paraId="74EEE2FE" w14:textId="6154AC4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B8717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3/31--5-1 - 3/31--5-2</w:t>
            </w:r>
          </w:p>
        </w:tc>
        <w:tc>
          <w:tcPr>
            <w:tcW w:w="729" w:type="pct"/>
            <w:tcBorders>
              <w:top w:val="nil"/>
              <w:left w:val="nil"/>
              <w:bottom w:val="single" w:sz="4" w:space="0" w:color="auto"/>
              <w:right w:val="single" w:sz="4" w:space="0" w:color="auto"/>
            </w:tcBorders>
            <w:shd w:val="clear" w:color="auto" w:fill="auto"/>
            <w:noWrap/>
            <w:vAlign w:val="center"/>
            <w:hideMark/>
          </w:tcPr>
          <w:p w14:paraId="589B3C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67CC8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C1D36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7BBB2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0B2077" w:rsidRPr="00947744" w14:paraId="14310EA4"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1BAE9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1883</w:t>
            </w:r>
          </w:p>
        </w:tc>
        <w:tc>
          <w:tcPr>
            <w:tcW w:w="1003" w:type="pct"/>
            <w:tcBorders>
              <w:top w:val="nil"/>
              <w:left w:val="nil"/>
              <w:bottom w:val="single" w:sz="4" w:space="0" w:color="auto"/>
              <w:right w:val="single" w:sz="4" w:space="0" w:color="auto"/>
            </w:tcBorders>
            <w:shd w:val="clear" w:color="auto" w:fill="auto"/>
            <w:noWrap/>
            <w:hideMark/>
          </w:tcPr>
          <w:p w14:paraId="4AA97D19" w14:textId="432E242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33117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3/31--5-2 - 3/31--6</w:t>
            </w:r>
          </w:p>
        </w:tc>
        <w:tc>
          <w:tcPr>
            <w:tcW w:w="729" w:type="pct"/>
            <w:tcBorders>
              <w:top w:val="nil"/>
              <w:left w:val="nil"/>
              <w:bottom w:val="single" w:sz="4" w:space="0" w:color="auto"/>
              <w:right w:val="single" w:sz="4" w:space="0" w:color="auto"/>
            </w:tcBorders>
            <w:shd w:val="clear" w:color="auto" w:fill="auto"/>
            <w:noWrap/>
            <w:vAlign w:val="center"/>
            <w:hideMark/>
          </w:tcPr>
          <w:p w14:paraId="6D5C874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1BF01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7B48F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4EE47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6BC55AC9"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90B64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1884</w:t>
            </w:r>
          </w:p>
        </w:tc>
        <w:tc>
          <w:tcPr>
            <w:tcW w:w="1003" w:type="pct"/>
            <w:tcBorders>
              <w:top w:val="nil"/>
              <w:left w:val="nil"/>
              <w:bottom w:val="single" w:sz="4" w:space="0" w:color="auto"/>
              <w:right w:val="single" w:sz="4" w:space="0" w:color="auto"/>
            </w:tcBorders>
            <w:shd w:val="clear" w:color="auto" w:fill="auto"/>
            <w:noWrap/>
            <w:hideMark/>
          </w:tcPr>
          <w:p w14:paraId="052006B3" w14:textId="72C7777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8ADB9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3/31--6 - 3/31--7</w:t>
            </w:r>
          </w:p>
        </w:tc>
        <w:tc>
          <w:tcPr>
            <w:tcW w:w="729" w:type="pct"/>
            <w:tcBorders>
              <w:top w:val="nil"/>
              <w:left w:val="nil"/>
              <w:bottom w:val="single" w:sz="4" w:space="0" w:color="auto"/>
              <w:right w:val="single" w:sz="4" w:space="0" w:color="auto"/>
            </w:tcBorders>
            <w:shd w:val="clear" w:color="auto" w:fill="auto"/>
            <w:noWrap/>
            <w:vAlign w:val="center"/>
            <w:hideMark/>
          </w:tcPr>
          <w:p w14:paraId="7BBEA1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B40E1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313C8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9004E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w:t>
            </w:r>
          </w:p>
        </w:tc>
      </w:tr>
      <w:tr w:rsidR="000B2077" w:rsidRPr="00947744" w14:paraId="39B404D9"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D38C3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1885</w:t>
            </w:r>
          </w:p>
        </w:tc>
        <w:tc>
          <w:tcPr>
            <w:tcW w:w="1003" w:type="pct"/>
            <w:tcBorders>
              <w:top w:val="nil"/>
              <w:left w:val="nil"/>
              <w:bottom w:val="single" w:sz="4" w:space="0" w:color="auto"/>
              <w:right w:val="single" w:sz="4" w:space="0" w:color="auto"/>
            </w:tcBorders>
            <w:shd w:val="clear" w:color="auto" w:fill="auto"/>
            <w:noWrap/>
            <w:hideMark/>
          </w:tcPr>
          <w:p w14:paraId="55BCC087" w14:textId="3773F54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532DD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3/31--6 - Зеленхоз Теплица №1 (ввод 1)</w:t>
            </w:r>
          </w:p>
        </w:tc>
        <w:tc>
          <w:tcPr>
            <w:tcW w:w="729" w:type="pct"/>
            <w:tcBorders>
              <w:top w:val="nil"/>
              <w:left w:val="nil"/>
              <w:bottom w:val="single" w:sz="4" w:space="0" w:color="auto"/>
              <w:right w:val="single" w:sz="4" w:space="0" w:color="auto"/>
            </w:tcBorders>
            <w:shd w:val="clear" w:color="auto" w:fill="auto"/>
            <w:noWrap/>
            <w:vAlign w:val="center"/>
            <w:hideMark/>
          </w:tcPr>
          <w:p w14:paraId="4B5CC5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10E76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2D8BA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F786B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0B2077" w:rsidRPr="00947744" w14:paraId="030B4A13"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A2AC3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1886</w:t>
            </w:r>
          </w:p>
        </w:tc>
        <w:tc>
          <w:tcPr>
            <w:tcW w:w="1003" w:type="pct"/>
            <w:tcBorders>
              <w:top w:val="nil"/>
              <w:left w:val="nil"/>
              <w:bottom w:val="single" w:sz="4" w:space="0" w:color="auto"/>
              <w:right w:val="single" w:sz="4" w:space="0" w:color="auto"/>
            </w:tcBorders>
            <w:shd w:val="clear" w:color="auto" w:fill="auto"/>
            <w:noWrap/>
            <w:hideMark/>
          </w:tcPr>
          <w:p w14:paraId="65995C68" w14:textId="0F595EF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77AFA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3/31--9(ТК-14/16-1) - УТ-17/16</w:t>
            </w:r>
          </w:p>
        </w:tc>
        <w:tc>
          <w:tcPr>
            <w:tcW w:w="729" w:type="pct"/>
            <w:tcBorders>
              <w:top w:val="nil"/>
              <w:left w:val="nil"/>
              <w:bottom w:val="single" w:sz="4" w:space="0" w:color="auto"/>
              <w:right w:val="single" w:sz="4" w:space="0" w:color="auto"/>
            </w:tcBorders>
            <w:shd w:val="clear" w:color="auto" w:fill="auto"/>
            <w:noWrap/>
            <w:vAlign w:val="center"/>
            <w:hideMark/>
          </w:tcPr>
          <w:p w14:paraId="53DA1F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202B9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D88403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F14FB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40E748E5"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32573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1887</w:t>
            </w:r>
          </w:p>
        </w:tc>
        <w:tc>
          <w:tcPr>
            <w:tcW w:w="1003" w:type="pct"/>
            <w:tcBorders>
              <w:top w:val="nil"/>
              <w:left w:val="nil"/>
              <w:bottom w:val="single" w:sz="4" w:space="0" w:color="auto"/>
              <w:right w:val="single" w:sz="4" w:space="0" w:color="auto"/>
            </w:tcBorders>
            <w:shd w:val="clear" w:color="auto" w:fill="auto"/>
            <w:noWrap/>
            <w:hideMark/>
          </w:tcPr>
          <w:p w14:paraId="2EC8E840" w14:textId="0F78E8D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C82A1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УТ-17/16 - Народная пл., 8</w:t>
            </w:r>
          </w:p>
        </w:tc>
        <w:tc>
          <w:tcPr>
            <w:tcW w:w="729" w:type="pct"/>
            <w:tcBorders>
              <w:top w:val="nil"/>
              <w:left w:val="nil"/>
              <w:bottom w:val="single" w:sz="4" w:space="0" w:color="auto"/>
              <w:right w:val="single" w:sz="4" w:space="0" w:color="auto"/>
            </w:tcBorders>
            <w:shd w:val="clear" w:color="auto" w:fill="auto"/>
            <w:noWrap/>
            <w:vAlign w:val="center"/>
            <w:hideMark/>
          </w:tcPr>
          <w:p w14:paraId="6A82A1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075CD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24DD1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E6C04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0B2077" w:rsidRPr="00947744" w14:paraId="3DF1664A"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3E44A0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1888</w:t>
            </w:r>
          </w:p>
        </w:tc>
        <w:tc>
          <w:tcPr>
            <w:tcW w:w="1003" w:type="pct"/>
            <w:tcBorders>
              <w:top w:val="nil"/>
              <w:left w:val="nil"/>
              <w:bottom w:val="single" w:sz="4" w:space="0" w:color="auto"/>
              <w:right w:val="single" w:sz="4" w:space="0" w:color="auto"/>
            </w:tcBorders>
            <w:shd w:val="clear" w:color="auto" w:fill="auto"/>
            <w:noWrap/>
            <w:hideMark/>
          </w:tcPr>
          <w:p w14:paraId="67F93B18" w14:textId="4D15F0F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F5D03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3/31-3-1 - Кузнецова ул., 1</w:t>
            </w:r>
          </w:p>
        </w:tc>
        <w:tc>
          <w:tcPr>
            <w:tcW w:w="729" w:type="pct"/>
            <w:tcBorders>
              <w:top w:val="nil"/>
              <w:left w:val="nil"/>
              <w:bottom w:val="single" w:sz="4" w:space="0" w:color="auto"/>
              <w:right w:val="single" w:sz="4" w:space="0" w:color="auto"/>
            </w:tcBorders>
            <w:shd w:val="clear" w:color="auto" w:fill="auto"/>
            <w:noWrap/>
            <w:vAlign w:val="center"/>
            <w:hideMark/>
          </w:tcPr>
          <w:p w14:paraId="0E5382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34BF5B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C3756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20391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18E4909D"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0EE04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1889</w:t>
            </w:r>
          </w:p>
        </w:tc>
        <w:tc>
          <w:tcPr>
            <w:tcW w:w="1003" w:type="pct"/>
            <w:tcBorders>
              <w:top w:val="nil"/>
              <w:left w:val="nil"/>
              <w:bottom w:val="single" w:sz="4" w:space="0" w:color="auto"/>
              <w:right w:val="single" w:sz="4" w:space="0" w:color="auto"/>
            </w:tcBorders>
            <w:shd w:val="clear" w:color="auto" w:fill="auto"/>
            <w:noWrap/>
            <w:hideMark/>
          </w:tcPr>
          <w:p w14:paraId="7637C688" w14:textId="1C09DD6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4C838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3/31-3-1 - Ростовская ул., 19</w:t>
            </w:r>
          </w:p>
        </w:tc>
        <w:tc>
          <w:tcPr>
            <w:tcW w:w="729" w:type="pct"/>
            <w:tcBorders>
              <w:top w:val="nil"/>
              <w:left w:val="nil"/>
              <w:bottom w:val="single" w:sz="4" w:space="0" w:color="auto"/>
              <w:right w:val="single" w:sz="4" w:space="0" w:color="auto"/>
            </w:tcBorders>
            <w:shd w:val="clear" w:color="auto" w:fill="auto"/>
            <w:noWrap/>
            <w:vAlign w:val="center"/>
            <w:hideMark/>
          </w:tcPr>
          <w:p w14:paraId="202D8D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E90B3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05295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B2E43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w:t>
            </w:r>
          </w:p>
        </w:tc>
      </w:tr>
      <w:tr w:rsidR="000B2077" w:rsidRPr="00947744" w14:paraId="3FC10A3D"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38CA1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1890</w:t>
            </w:r>
          </w:p>
        </w:tc>
        <w:tc>
          <w:tcPr>
            <w:tcW w:w="1003" w:type="pct"/>
            <w:tcBorders>
              <w:top w:val="nil"/>
              <w:left w:val="nil"/>
              <w:bottom w:val="single" w:sz="4" w:space="0" w:color="auto"/>
              <w:right w:val="single" w:sz="4" w:space="0" w:color="auto"/>
            </w:tcBorders>
            <w:shd w:val="clear" w:color="auto" w:fill="auto"/>
            <w:noWrap/>
            <w:hideMark/>
          </w:tcPr>
          <w:p w14:paraId="15288D0B" w14:textId="597918D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FB7A8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3/31--3(ТК-14/10) - У-3/31--3</w:t>
            </w:r>
          </w:p>
        </w:tc>
        <w:tc>
          <w:tcPr>
            <w:tcW w:w="729" w:type="pct"/>
            <w:tcBorders>
              <w:top w:val="nil"/>
              <w:left w:val="nil"/>
              <w:bottom w:val="single" w:sz="4" w:space="0" w:color="auto"/>
              <w:right w:val="single" w:sz="4" w:space="0" w:color="auto"/>
            </w:tcBorders>
            <w:shd w:val="clear" w:color="auto" w:fill="auto"/>
            <w:noWrap/>
            <w:vAlign w:val="center"/>
            <w:hideMark/>
          </w:tcPr>
          <w:p w14:paraId="53D0B7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911BC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875AC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55B6F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6281CFC4"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BB293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1891</w:t>
            </w:r>
          </w:p>
        </w:tc>
        <w:tc>
          <w:tcPr>
            <w:tcW w:w="1003" w:type="pct"/>
            <w:tcBorders>
              <w:top w:val="nil"/>
              <w:left w:val="nil"/>
              <w:bottom w:val="single" w:sz="4" w:space="0" w:color="auto"/>
              <w:right w:val="single" w:sz="4" w:space="0" w:color="auto"/>
            </w:tcBorders>
            <w:shd w:val="clear" w:color="auto" w:fill="auto"/>
            <w:noWrap/>
            <w:hideMark/>
          </w:tcPr>
          <w:p w14:paraId="3CE2267E" w14:textId="49C2A3B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AEB94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У-3/31--3 - 3/31-3-1</w:t>
            </w:r>
          </w:p>
        </w:tc>
        <w:tc>
          <w:tcPr>
            <w:tcW w:w="729" w:type="pct"/>
            <w:tcBorders>
              <w:top w:val="nil"/>
              <w:left w:val="nil"/>
              <w:bottom w:val="single" w:sz="4" w:space="0" w:color="auto"/>
              <w:right w:val="single" w:sz="4" w:space="0" w:color="auto"/>
            </w:tcBorders>
            <w:shd w:val="clear" w:color="auto" w:fill="auto"/>
            <w:noWrap/>
            <w:vAlign w:val="center"/>
            <w:hideMark/>
          </w:tcPr>
          <w:p w14:paraId="4AAECA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EA7E6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A3651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0D8A6C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w:t>
            </w:r>
          </w:p>
        </w:tc>
      </w:tr>
      <w:tr w:rsidR="000B2077" w:rsidRPr="00947744" w14:paraId="044A54DB"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90C7F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1892</w:t>
            </w:r>
          </w:p>
        </w:tc>
        <w:tc>
          <w:tcPr>
            <w:tcW w:w="1003" w:type="pct"/>
            <w:tcBorders>
              <w:top w:val="nil"/>
              <w:left w:val="nil"/>
              <w:bottom w:val="single" w:sz="4" w:space="0" w:color="auto"/>
              <w:right w:val="single" w:sz="4" w:space="0" w:color="auto"/>
            </w:tcBorders>
            <w:shd w:val="clear" w:color="auto" w:fill="auto"/>
            <w:noWrap/>
            <w:hideMark/>
          </w:tcPr>
          <w:p w14:paraId="5F70F2F2" w14:textId="32913C0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B2526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У3/31 - Кузнецова ул., 4</w:t>
            </w:r>
          </w:p>
        </w:tc>
        <w:tc>
          <w:tcPr>
            <w:tcW w:w="729" w:type="pct"/>
            <w:tcBorders>
              <w:top w:val="nil"/>
              <w:left w:val="nil"/>
              <w:bottom w:val="single" w:sz="4" w:space="0" w:color="auto"/>
              <w:right w:val="single" w:sz="4" w:space="0" w:color="auto"/>
            </w:tcBorders>
            <w:shd w:val="clear" w:color="auto" w:fill="auto"/>
            <w:noWrap/>
            <w:vAlign w:val="center"/>
            <w:hideMark/>
          </w:tcPr>
          <w:p w14:paraId="2B5033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EC5C9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4BE2E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F0B6C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58DE6189"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2A61A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1893</w:t>
            </w:r>
          </w:p>
        </w:tc>
        <w:tc>
          <w:tcPr>
            <w:tcW w:w="1003" w:type="pct"/>
            <w:tcBorders>
              <w:top w:val="nil"/>
              <w:left w:val="nil"/>
              <w:bottom w:val="single" w:sz="4" w:space="0" w:color="auto"/>
              <w:right w:val="single" w:sz="4" w:space="0" w:color="auto"/>
            </w:tcBorders>
            <w:shd w:val="clear" w:color="auto" w:fill="auto"/>
            <w:noWrap/>
            <w:hideMark/>
          </w:tcPr>
          <w:p w14:paraId="2947B254" w14:textId="40E82FC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E9102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3/31--7 - Зеленхоз Теплица №2,3 (ввод 2)</w:t>
            </w:r>
          </w:p>
        </w:tc>
        <w:tc>
          <w:tcPr>
            <w:tcW w:w="729" w:type="pct"/>
            <w:tcBorders>
              <w:top w:val="nil"/>
              <w:left w:val="nil"/>
              <w:bottom w:val="single" w:sz="4" w:space="0" w:color="auto"/>
              <w:right w:val="single" w:sz="4" w:space="0" w:color="auto"/>
            </w:tcBorders>
            <w:shd w:val="clear" w:color="auto" w:fill="auto"/>
            <w:noWrap/>
            <w:vAlign w:val="center"/>
            <w:hideMark/>
          </w:tcPr>
          <w:p w14:paraId="5C292F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3304F5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04CC7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C9E1D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406F8E0C"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6509A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1894</w:t>
            </w:r>
          </w:p>
        </w:tc>
        <w:tc>
          <w:tcPr>
            <w:tcW w:w="1003" w:type="pct"/>
            <w:tcBorders>
              <w:top w:val="nil"/>
              <w:left w:val="nil"/>
              <w:bottom w:val="single" w:sz="4" w:space="0" w:color="auto"/>
              <w:right w:val="single" w:sz="4" w:space="0" w:color="auto"/>
            </w:tcBorders>
            <w:shd w:val="clear" w:color="auto" w:fill="auto"/>
            <w:noWrap/>
            <w:hideMark/>
          </w:tcPr>
          <w:p w14:paraId="3D51DECF" w14:textId="1A298D8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8DD92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3/25--4 (ТК-13/11) - Ростовская ул., 10</w:t>
            </w:r>
          </w:p>
        </w:tc>
        <w:tc>
          <w:tcPr>
            <w:tcW w:w="729" w:type="pct"/>
            <w:tcBorders>
              <w:top w:val="nil"/>
              <w:left w:val="nil"/>
              <w:bottom w:val="single" w:sz="4" w:space="0" w:color="auto"/>
              <w:right w:val="single" w:sz="4" w:space="0" w:color="auto"/>
            </w:tcBorders>
            <w:shd w:val="clear" w:color="auto" w:fill="auto"/>
            <w:noWrap/>
            <w:vAlign w:val="center"/>
            <w:hideMark/>
          </w:tcPr>
          <w:p w14:paraId="37568A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E0C7F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0884A1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78FBD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0B2077" w:rsidRPr="00947744" w14:paraId="0BAE203B"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2A942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1895</w:t>
            </w:r>
          </w:p>
        </w:tc>
        <w:tc>
          <w:tcPr>
            <w:tcW w:w="1003" w:type="pct"/>
            <w:tcBorders>
              <w:top w:val="nil"/>
              <w:left w:val="nil"/>
              <w:bottom w:val="single" w:sz="4" w:space="0" w:color="auto"/>
              <w:right w:val="single" w:sz="4" w:space="0" w:color="auto"/>
            </w:tcBorders>
            <w:shd w:val="clear" w:color="auto" w:fill="auto"/>
            <w:noWrap/>
            <w:hideMark/>
          </w:tcPr>
          <w:p w14:paraId="026E7715" w14:textId="472C081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2DB0A8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3/31--1(ТК-14/9) - У-3/31--1</w:t>
            </w:r>
          </w:p>
        </w:tc>
        <w:tc>
          <w:tcPr>
            <w:tcW w:w="729" w:type="pct"/>
            <w:tcBorders>
              <w:top w:val="nil"/>
              <w:left w:val="nil"/>
              <w:bottom w:val="single" w:sz="4" w:space="0" w:color="auto"/>
              <w:right w:val="single" w:sz="4" w:space="0" w:color="auto"/>
            </w:tcBorders>
            <w:shd w:val="clear" w:color="auto" w:fill="auto"/>
            <w:noWrap/>
            <w:vAlign w:val="center"/>
            <w:hideMark/>
          </w:tcPr>
          <w:p w14:paraId="082F32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59F6A1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FB516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012BE2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47</w:t>
            </w:r>
          </w:p>
        </w:tc>
      </w:tr>
      <w:tr w:rsidR="000B2077" w:rsidRPr="00947744" w14:paraId="6E6E9C62"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21721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1896</w:t>
            </w:r>
          </w:p>
        </w:tc>
        <w:tc>
          <w:tcPr>
            <w:tcW w:w="1003" w:type="pct"/>
            <w:tcBorders>
              <w:top w:val="nil"/>
              <w:left w:val="nil"/>
              <w:bottom w:val="single" w:sz="4" w:space="0" w:color="auto"/>
              <w:right w:val="single" w:sz="4" w:space="0" w:color="auto"/>
            </w:tcBorders>
            <w:shd w:val="clear" w:color="auto" w:fill="auto"/>
            <w:noWrap/>
            <w:hideMark/>
          </w:tcPr>
          <w:p w14:paraId="3C68FA3E" w14:textId="19EC7FF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254F6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У-3/31--1 - 3/31--3(ТК-14/10)</w:t>
            </w:r>
          </w:p>
        </w:tc>
        <w:tc>
          <w:tcPr>
            <w:tcW w:w="729" w:type="pct"/>
            <w:tcBorders>
              <w:top w:val="nil"/>
              <w:left w:val="nil"/>
              <w:bottom w:val="single" w:sz="4" w:space="0" w:color="auto"/>
              <w:right w:val="single" w:sz="4" w:space="0" w:color="auto"/>
            </w:tcBorders>
            <w:shd w:val="clear" w:color="auto" w:fill="auto"/>
            <w:noWrap/>
            <w:vAlign w:val="center"/>
            <w:hideMark/>
          </w:tcPr>
          <w:p w14:paraId="308ECE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197E5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B4287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2602B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0B2077" w:rsidRPr="00947744" w14:paraId="6895E4FD"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47246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1897</w:t>
            </w:r>
          </w:p>
        </w:tc>
        <w:tc>
          <w:tcPr>
            <w:tcW w:w="1003" w:type="pct"/>
            <w:tcBorders>
              <w:top w:val="nil"/>
              <w:left w:val="nil"/>
              <w:bottom w:val="single" w:sz="4" w:space="0" w:color="auto"/>
              <w:right w:val="single" w:sz="4" w:space="0" w:color="auto"/>
            </w:tcBorders>
            <w:shd w:val="clear" w:color="auto" w:fill="auto"/>
            <w:noWrap/>
            <w:hideMark/>
          </w:tcPr>
          <w:p w14:paraId="4F13E3CB" w14:textId="7AE7879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916C6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3/31--1(ТК-14/9) - Кузнецова ул., 2</w:t>
            </w:r>
          </w:p>
        </w:tc>
        <w:tc>
          <w:tcPr>
            <w:tcW w:w="729" w:type="pct"/>
            <w:tcBorders>
              <w:top w:val="nil"/>
              <w:left w:val="nil"/>
              <w:bottom w:val="single" w:sz="4" w:space="0" w:color="auto"/>
              <w:right w:val="single" w:sz="4" w:space="0" w:color="auto"/>
            </w:tcBorders>
            <w:shd w:val="clear" w:color="auto" w:fill="auto"/>
            <w:noWrap/>
            <w:vAlign w:val="center"/>
            <w:hideMark/>
          </w:tcPr>
          <w:p w14:paraId="09BAA7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8C1E4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171E44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94F77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0B2077" w:rsidRPr="00947744" w14:paraId="3278A0BF"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97EA6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1898</w:t>
            </w:r>
          </w:p>
        </w:tc>
        <w:tc>
          <w:tcPr>
            <w:tcW w:w="1003" w:type="pct"/>
            <w:tcBorders>
              <w:top w:val="nil"/>
              <w:left w:val="nil"/>
              <w:bottom w:val="single" w:sz="4" w:space="0" w:color="auto"/>
              <w:right w:val="single" w:sz="4" w:space="0" w:color="auto"/>
            </w:tcBorders>
            <w:shd w:val="clear" w:color="auto" w:fill="auto"/>
            <w:noWrap/>
            <w:hideMark/>
          </w:tcPr>
          <w:p w14:paraId="6AC6B8F1" w14:textId="05F9780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4B1EF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3/24--2(ТК-13/6) - 3/24--21(ТК-13/7)</w:t>
            </w:r>
          </w:p>
        </w:tc>
        <w:tc>
          <w:tcPr>
            <w:tcW w:w="729" w:type="pct"/>
            <w:tcBorders>
              <w:top w:val="nil"/>
              <w:left w:val="nil"/>
              <w:bottom w:val="single" w:sz="4" w:space="0" w:color="auto"/>
              <w:right w:val="single" w:sz="4" w:space="0" w:color="auto"/>
            </w:tcBorders>
            <w:shd w:val="clear" w:color="auto" w:fill="auto"/>
            <w:noWrap/>
            <w:vAlign w:val="center"/>
            <w:hideMark/>
          </w:tcPr>
          <w:p w14:paraId="192DEA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187ED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6BDC2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8CC58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0B2077" w:rsidRPr="00947744" w14:paraId="7233E977"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8BB90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1899</w:t>
            </w:r>
          </w:p>
        </w:tc>
        <w:tc>
          <w:tcPr>
            <w:tcW w:w="1003" w:type="pct"/>
            <w:tcBorders>
              <w:top w:val="nil"/>
              <w:left w:val="nil"/>
              <w:bottom w:val="single" w:sz="4" w:space="0" w:color="auto"/>
              <w:right w:val="single" w:sz="4" w:space="0" w:color="auto"/>
            </w:tcBorders>
            <w:shd w:val="clear" w:color="auto" w:fill="auto"/>
            <w:noWrap/>
            <w:hideMark/>
          </w:tcPr>
          <w:p w14:paraId="2E964764" w14:textId="700F30A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63DA0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3/24--21(ТК-13/7) - Кривоколенный пер., 5</w:t>
            </w:r>
          </w:p>
        </w:tc>
        <w:tc>
          <w:tcPr>
            <w:tcW w:w="729" w:type="pct"/>
            <w:tcBorders>
              <w:top w:val="nil"/>
              <w:left w:val="nil"/>
              <w:bottom w:val="single" w:sz="4" w:space="0" w:color="auto"/>
              <w:right w:val="single" w:sz="4" w:space="0" w:color="auto"/>
            </w:tcBorders>
            <w:shd w:val="clear" w:color="auto" w:fill="auto"/>
            <w:noWrap/>
            <w:vAlign w:val="center"/>
            <w:hideMark/>
          </w:tcPr>
          <w:p w14:paraId="1548A1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E5CF1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EA5C8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8F74C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w:t>
            </w:r>
          </w:p>
        </w:tc>
      </w:tr>
      <w:tr w:rsidR="000B2077" w:rsidRPr="00947744" w14:paraId="6C46430C"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C9074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1900</w:t>
            </w:r>
          </w:p>
        </w:tc>
        <w:tc>
          <w:tcPr>
            <w:tcW w:w="1003" w:type="pct"/>
            <w:tcBorders>
              <w:top w:val="nil"/>
              <w:left w:val="nil"/>
              <w:bottom w:val="single" w:sz="4" w:space="0" w:color="auto"/>
              <w:right w:val="single" w:sz="4" w:space="0" w:color="auto"/>
            </w:tcBorders>
            <w:shd w:val="clear" w:color="auto" w:fill="auto"/>
            <w:noWrap/>
            <w:hideMark/>
          </w:tcPr>
          <w:p w14:paraId="5CCCF09F" w14:textId="44838D9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D37DF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3/24--21(ТК-13/7) - 3/24--22</w:t>
            </w:r>
          </w:p>
        </w:tc>
        <w:tc>
          <w:tcPr>
            <w:tcW w:w="729" w:type="pct"/>
            <w:tcBorders>
              <w:top w:val="nil"/>
              <w:left w:val="nil"/>
              <w:bottom w:val="single" w:sz="4" w:space="0" w:color="auto"/>
              <w:right w:val="single" w:sz="4" w:space="0" w:color="auto"/>
            </w:tcBorders>
            <w:shd w:val="clear" w:color="auto" w:fill="auto"/>
            <w:noWrap/>
            <w:vAlign w:val="center"/>
            <w:hideMark/>
          </w:tcPr>
          <w:p w14:paraId="238ACB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E9F67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45F55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84FE6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7,5</w:t>
            </w:r>
          </w:p>
        </w:tc>
      </w:tr>
      <w:tr w:rsidR="000B2077" w:rsidRPr="00947744" w14:paraId="6FA3F790"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E87107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1901</w:t>
            </w:r>
          </w:p>
        </w:tc>
        <w:tc>
          <w:tcPr>
            <w:tcW w:w="1003" w:type="pct"/>
            <w:tcBorders>
              <w:top w:val="nil"/>
              <w:left w:val="nil"/>
              <w:bottom w:val="single" w:sz="4" w:space="0" w:color="auto"/>
              <w:right w:val="single" w:sz="4" w:space="0" w:color="auto"/>
            </w:tcBorders>
            <w:shd w:val="clear" w:color="auto" w:fill="auto"/>
            <w:noWrap/>
            <w:hideMark/>
          </w:tcPr>
          <w:p w14:paraId="7E8F1DF5" w14:textId="68BD6AB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37D4E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3/24--22 - Кривоколенный пер., 5А</w:t>
            </w:r>
          </w:p>
        </w:tc>
        <w:tc>
          <w:tcPr>
            <w:tcW w:w="729" w:type="pct"/>
            <w:tcBorders>
              <w:top w:val="nil"/>
              <w:left w:val="nil"/>
              <w:bottom w:val="single" w:sz="4" w:space="0" w:color="auto"/>
              <w:right w:val="single" w:sz="4" w:space="0" w:color="auto"/>
            </w:tcBorders>
            <w:shd w:val="clear" w:color="auto" w:fill="auto"/>
            <w:noWrap/>
            <w:vAlign w:val="center"/>
            <w:hideMark/>
          </w:tcPr>
          <w:p w14:paraId="094589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BC67F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925CF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AA7BA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0,5</w:t>
            </w:r>
          </w:p>
        </w:tc>
      </w:tr>
      <w:tr w:rsidR="000B2077" w:rsidRPr="00947744" w14:paraId="26129B90"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05D41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1902</w:t>
            </w:r>
          </w:p>
        </w:tc>
        <w:tc>
          <w:tcPr>
            <w:tcW w:w="1003" w:type="pct"/>
            <w:tcBorders>
              <w:top w:val="nil"/>
              <w:left w:val="nil"/>
              <w:bottom w:val="single" w:sz="4" w:space="0" w:color="auto"/>
              <w:right w:val="single" w:sz="4" w:space="0" w:color="auto"/>
            </w:tcBorders>
            <w:shd w:val="clear" w:color="auto" w:fill="auto"/>
            <w:noWrap/>
            <w:hideMark/>
          </w:tcPr>
          <w:p w14:paraId="14A10538" w14:textId="22B8E2A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05201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3/24--22 - Свободы ул., 5</w:t>
            </w:r>
          </w:p>
        </w:tc>
        <w:tc>
          <w:tcPr>
            <w:tcW w:w="729" w:type="pct"/>
            <w:tcBorders>
              <w:top w:val="nil"/>
              <w:left w:val="nil"/>
              <w:bottom w:val="single" w:sz="4" w:space="0" w:color="auto"/>
              <w:right w:val="single" w:sz="4" w:space="0" w:color="auto"/>
            </w:tcBorders>
            <w:shd w:val="clear" w:color="auto" w:fill="auto"/>
            <w:noWrap/>
            <w:vAlign w:val="center"/>
            <w:hideMark/>
          </w:tcPr>
          <w:p w14:paraId="6520950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E0124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CDBAA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22B66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0B2077" w:rsidRPr="00947744" w14:paraId="2FEE967F"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2E6B0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1903</w:t>
            </w:r>
          </w:p>
        </w:tc>
        <w:tc>
          <w:tcPr>
            <w:tcW w:w="1003" w:type="pct"/>
            <w:tcBorders>
              <w:top w:val="nil"/>
              <w:left w:val="nil"/>
              <w:bottom w:val="single" w:sz="4" w:space="0" w:color="auto"/>
              <w:right w:val="single" w:sz="4" w:space="0" w:color="auto"/>
            </w:tcBorders>
            <w:shd w:val="clear" w:color="auto" w:fill="auto"/>
            <w:noWrap/>
            <w:hideMark/>
          </w:tcPr>
          <w:p w14:paraId="5719082D" w14:textId="0F1F2AC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65B9B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3/24--3(ТК-13/5) - 3/24--31</w:t>
            </w:r>
          </w:p>
        </w:tc>
        <w:tc>
          <w:tcPr>
            <w:tcW w:w="729" w:type="pct"/>
            <w:tcBorders>
              <w:top w:val="nil"/>
              <w:left w:val="nil"/>
              <w:bottom w:val="single" w:sz="4" w:space="0" w:color="auto"/>
              <w:right w:val="single" w:sz="4" w:space="0" w:color="auto"/>
            </w:tcBorders>
            <w:shd w:val="clear" w:color="auto" w:fill="auto"/>
            <w:noWrap/>
            <w:vAlign w:val="center"/>
            <w:hideMark/>
          </w:tcPr>
          <w:p w14:paraId="336AB3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F849C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D7D76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134C1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0B2077" w:rsidRPr="00947744" w14:paraId="3501001D"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F105C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1904</w:t>
            </w:r>
          </w:p>
        </w:tc>
        <w:tc>
          <w:tcPr>
            <w:tcW w:w="1003" w:type="pct"/>
            <w:tcBorders>
              <w:top w:val="nil"/>
              <w:left w:val="nil"/>
              <w:bottom w:val="single" w:sz="4" w:space="0" w:color="auto"/>
              <w:right w:val="single" w:sz="4" w:space="0" w:color="auto"/>
            </w:tcBorders>
            <w:shd w:val="clear" w:color="auto" w:fill="auto"/>
            <w:noWrap/>
            <w:hideMark/>
          </w:tcPr>
          <w:p w14:paraId="61C0512E" w14:textId="15C5910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9F747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ТК-13/9 - ТК-13/10</w:t>
            </w:r>
          </w:p>
        </w:tc>
        <w:tc>
          <w:tcPr>
            <w:tcW w:w="729" w:type="pct"/>
            <w:tcBorders>
              <w:top w:val="nil"/>
              <w:left w:val="nil"/>
              <w:bottom w:val="single" w:sz="4" w:space="0" w:color="auto"/>
              <w:right w:val="single" w:sz="4" w:space="0" w:color="auto"/>
            </w:tcBorders>
            <w:shd w:val="clear" w:color="auto" w:fill="auto"/>
            <w:noWrap/>
            <w:vAlign w:val="center"/>
            <w:hideMark/>
          </w:tcPr>
          <w:p w14:paraId="0E7062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8780F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0F187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CFA2F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2D33663F"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26E1D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1905</w:t>
            </w:r>
          </w:p>
        </w:tc>
        <w:tc>
          <w:tcPr>
            <w:tcW w:w="1003" w:type="pct"/>
            <w:tcBorders>
              <w:top w:val="nil"/>
              <w:left w:val="nil"/>
              <w:bottom w:val="single" w:sz="4" w:space="0" w:color="auto"/>
              <w:right w:val="single" w:sz="4" w:space="0" w:color="auto"/>
            </w:tcBorders>
            <w:shd w:val="clear" w:color="auto" w:fill="auto"/>
            <w:noWrap/>
            <w:hideMark/>
          </w:tcPr>
          <w:p w14:paraId="5567A2E3" w14:textId="3D2E549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3E0BEF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ТК-13/10 - Ростовская ул., 4</w:t>
            </w:r>
          </w:p>
        </w:tc>
        <w:tc>
          <w:tcPr>
            <w:tcW w:w="729" w:type="pct"/>
            <w:tcBorders>
              <w:top w:val="nil"/>
              <w:left w:val="nil"/>
              <w:bottom w:val="single" w:sz="4" w:space="0" w:color="auto"/>
              <w:right w:val="single" w:sz="4" w:space="0" w:color="auto"/>
            </w:tcBorders>
            <w:shd w:val="clear" w:color="auto" w:fill="auto"/>
            <w:noWrap/>
            <w:vAlign w:val="center"/>
            <w:hideMark/>
          </w:tcPr>
          <w:p w14:paraId="600B45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B7620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DD0A3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82136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12,5</w:t>
            </w:r>
          </w:p>
        </w:tc>
      </w:tr>
      <w:tr w:rsidR="000B2077" w:rsidRPr="00947744" w14:paraId="6294B5D0"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7E651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1906</w:t>
            </w:r>
          </w:p>
        </w:tc>
        <w:tc>
          <w:tcPr>
            <w:tcW w:w="1003" w:type="pct"/>
            <w:tcBorders>
              <w:top w:val="nil"/>
              <w:left w:val="nil"/>
              <w:bottom w:val="single" w:sz="4" w:space="0" w:color="auto"/>
              <w:right w:val="single" w:sz="4" w:space="0" w:color="auto"/>
            </w:tcBorders>
            <w:shd w:val="clear" w:color="auto" w:fill="auto"/>
            <w:noWrap/>
            <w:hideMark/>
          </w:tcPr>
          <w:p w14:paraId="49DE3524" w14:textId="3E04FEE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CA97A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ТК-13/8 - ТК-13/9</w:t>
            </w:r>
          </w:p>
        </w:tc>
        <w:tc>
          <w:tcPr>
            <w:tcW w:w="729" w:type="pct"/>
            <w:tcBorders>
              <w:top w:val="nil"/>
              <w:left w:val="nil"/>
              <w:bottom w:val="single" w:sz="4" w:space="0" w:color="auto"/>
              <w:right w:val="single" w:sz="4" w:space="0" w:color="auto"/>
            </w:tcBorders>
            <w:shd w:val="clear" w:color="auto" w:fill="auto"/>
            <w:noWrap/>
            <w:vAlign w:val="center"/>
            <w:hideMark/>
          </w:tcPr>
          <w:p w14:paraId="3CDF74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3882E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A70A5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E95C4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0B2077" w:rsidRPr="00947744" w14:paraId="66B2D97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E0FCB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1907</w:t>
            </w:r>
          </w:p>
        </w:tc>
        <w:tc>
          <w:tcPr>
            <w:tcW w:w="1003" w:type="pct"/>
            <w:tcBorders>
              <w:top w:val="nil"/>
              <w:left w:val="nil"/>
              <w:bottom w:val="single" w:sz="4" w:space="0" w:color="auto"/>
              <w:right w:val="single" w:sz="4" w:space="0" w:color="auto"/>
            </w:tcBorders>
            <w:shd w:val="clear" w:color="auto" w:fill="auto"/>
            <w:noWrap/>
            <w:hideMark/>
          </w:tcPr>
          <w:p w14:paraId="3F0D05A6" w14:textId="6071212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19E90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ТК-13/8 - Свободы ул., 1А</w:t>
            </w:r>
          </w:p>
        </w:tc>
        <w:tc>
          <w:tcPr>
            <w:tcW w:w="729" w:type="pct"/>
            <w:tcBorders>
              <w:top w:val="nil"/>
              <w:left w:val="nil"/>
              <w:bottom w:val="single" w:sz="4" w:space="0" w:color="auto"/>
              <w:right w:val="single" w:sz="4" w:space="0" w:color="auto"/>
            </w:tcBorders>
            <w:shd w:val="clear" w:color="auto" w:fill="auto"/>
            <w:noWrap/>
            <w:vAlign w:val="center"/>
            <w:hideMark/>
          </w:tcPr>
          <w:p w14:paraId="6B2752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E8C8D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1276A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702F6E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2F87924E"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64CB9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1908</w:t>
            </w:r>
          </w:p>
        </w:tc>
        <w:tc>
          <w:tcPr>
            <w:tcW w:w="1003" w:type="pct"/>
            <w:tcBorders>
              <w:top w:val="nil"/>
              <w:left w:val="nil"/>
              <w:bottom w:val="single" w:sz="4" w:space="0" w:color="auto"/>
              <w:right w:val="single" w:sz="4" w:space="0" w:color="auto"/>
            </w:tcBorders>
            <w:shd w:val="clear" w:color="auto" w:fill="auto"/>
            <w:noWrap/>
            <w:hideMark/>
          </w:tcPr>
          <w:p w14:paraId="787995A5" w14:textId="16707A8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B6EE46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ТК-13/10 - Ростовская ул., 6</w:t>
            </w:r>
          </w:p>
        </w:tc>
        <w:tc>
          <w:tcPr>
            <w:tcW w:w="729" w:type="pct"/>
            <w:tcBorders>
              <w:top w:val="nil"/>
              <w:left w:val="nil"/>
              <w:bottom w:val="single" w:sz="4" w:space="0" w:color="auto"/>
              <w:right w:val="single" w:sz="4" w:space="0" w:color="auto"/>
            </w:tcBorders>
            <w:shd w:val="clear" w:color="auto" w:fill="auto"/>
            <w:noWrap/>
            <w:vAlign w:val="center"/>
            <w:hideMark/>
          </w:tcPr>
          <w:p w14:paraId="183E5C2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B6218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D4B8E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69C26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23,5</w:t>
            </w:r>
          </w:p>
        </w:tc>
      </w:tr>
      <w:tr w:rsidR="000B2077" w:rsidRPr="00947744" w14:paraId="6A040B99"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F048C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1909</w:t>
            </w:r>
          </w:p>
        </w:tc>
        <w:tc>
          <w:tcPr>
            <w:tcW w:w="1003" w:type="pct"/>
            <w:tcBorders>
              <w:top w:val="nil"/>
              <w:left w:val="nil"/>
              <w:bottom w:val="single" w:sz="4" w:space="0" w:color="auto"/>
              <w:right w:val="single" w:sz="4" w:space="0" w:color="auto"/>
            </w:tcBorders>
            <w:shd w:val="clear" w:color="auto" w:fill="auto"/>
            <w:noWrap/>
            <w:hideMark/>
          </w:tcPr>
          <w:p w14:paraId="6C81C1DB" w14:textId="70AB8A6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8F6DAF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ТК-13/10 - Ростовская ул., 4</w:t>
            </w:r>
          </w:p>
        </w:tc>
        <w:tc>
          <w:tcPr>
            <w:tcW w:w="729" w:type="pct"/>
            <w:tcBorders>
              <w:top w:val="nil"/>
              <w:left w:val="nil"/>
              <w:bottom w:val="single" w:sz="4" w:space="0" w:color="auto"/>
              <w:right w:val="single" w:sz="4" w:space="0" w:color="auto"/>
            </w:tcBorders>
            <w:shd w:val="clear" w:color="auto" w:fill="auto"/>
            <w:noWrap/>
            <w:vAlign w:val="center"/>
            <w:hideMark/>
          </w:tcPr>
          <w:p w14:paraId="413BA2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7DEA7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3D4F1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B4BE7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0B2077" w:rsidRPr="00947744" w14:paraId="053B81B6"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83DE3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1910</w:t>
            </w:r>
          </w:p>
        </w:tc>
        <w:tc>
          <w:tcPr>
            <w:tcW w:w="1003" w:type="pct"/>
            <w:tcBorders>
              <w:top w:val="nil"/>
              <w:left w:val="nil"/>
              <w:bottom w:val="single" w:sz="4" w:space="0" w:color="auto"/>
              <w:right w:val="single" w:sz="4" w:space="0" w:color="auto"/>
            </w:tcBorders>
            <w:shd w:val="clear" w:color="auto" w:fill="auto"/>
            <w:noWrap/>
            <w:hideMark/>
          </w:tcPr>
          <w:p w14:paraId="394A5CDC" w14:textId="34A2C45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4D927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3/24--4(ТК-13/4) - Свободы ул., 2</w:t>
            </w:r>
          </w:p>
        </w:tc>
        <w:tc>
          <w:tcPr>
            <w:tcW w:w="729" w:type="pct"/>
            <w:tcBorders>
              <w:top w:val="nil"/>
              <w:left w:val="nil"/>
              <w:bottom w:val="single" w:sz="4" w:space="0" w:color="auto"/>
              <w:right w:val="single" w:sz="4" w:space="0" w:color="auto"/>
            </w:tcBorders>
            <w:shd w:val="clear" w:color="auto" w:fill="auto"/>
            <w:noWrap/>
            <w:vAlign w:val="center"/>
            <w:hideMark/>
          </w:tcPr>
          <w:p w14:paraId="49C7BA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E3E54C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845FB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FD40E7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0B2077" w:rsidRPr="00947744" w14:paraId="49EFE87F"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6EBE9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1911</w:t>
            </w:r>
          </w:p>
        </w:tc>
        <w:tc>
          <w:tcPr>
            <w:tcW w:w="1003" w:type="pct"/>
            <w:tcBorders>
              <w:top w:val="nil"/>
              <w:left w:val="nil"/>
              <w:bottom w:val="single" w:sz="4" w:space="0" w:color="auto"/>
              <w:right w:val="single" w:sz="4" w:space="0" w:color="auto"/>
            </w:tcBorders>
            <w:shd w:val="clear" w:color="auto" w:fill="auto"/>
            <w:noWrap/>
            <w:hideMark/>
          </w:tcPr>
          <w:p w14:paraId="3368B64D" w14:textId="6183E30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3267E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3/24--5(ТК-13/2) - Свободы ул., 4</w:t>
            </w:r>
          </w:p>
        </w:tc>
        <w:tc>
          <w:tcPr>
            <w:tcW w:w="729" w:type="pct"/>
            <w:tcBorders>
              <w:top w:val="nil"/>
              <w:left w:val="nil"/>
              <w:bottom w:val="single" w:sz="4" w:space="0" w:color="auto"/>
              <w:right w:val="single" w:sz="4" w:space="0" w:color="auto"/>
            </w:tcBorders>
            <w:shd w:val="clear" w:color="auto" w:fill="auto"/>
            <w:noWrap/>
            <w:vAlign w:val="center"/>
            <w:hideMark/>
          </w:tcPr>
          <w:p w14:paraId="06D61F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F89A9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F431C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C9BA4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7F280359"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3B72F1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1912</w:t>
            </w:r>
          </w:p>
        </w:tc>
        <w:tc>
          <w:tcPr>
            <w:tcW w:w="1003" w:type="pct"/>
            <w:tcBorders>
              <w:top w:val="nil"/>
              <w:left w:val="nil"/>
              <w:bottom w:val="single" w:sz="4" w:space="0" w:color="auto"/>
              <w:right w:val="single" w:sz="4" w:space="0" w:color="auto"/>
            </w:tcBorders>
            <w:shd w:val="clear" w:color="auto" w:fill="auto"/>
            <w:noWrap/>
            <w:hideMark/>
          </w:tcPr>
          <w:p w14:paraId="7595A4B2" w14:textId="5301B31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8DC34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3/24--5(ТК-13/2) - 3/24--51</w:t>
            </w:r>
          </w:p>
        </w:tc>
        <w:tc>
          <w:tcPr>
            <w:tcW w:w="729" w:type="pct"/>
            <w:tcBorders>
              <w:top w:val="nil"/>
              <w:left w:val="nil"/>
              <w:bottom w:val="single" w:sz="4" w:space="0" w:color="auto"/>
              <w:right w:val="single" w:sz="4" w:space="0" w:color="auto"/>
            </w:tcBorders>
            <w:shd w:val="clear" w:color="auto" w:fill="auto"/>
            <w:noWrap/>
            <w:vAlign w:val="center"/>
            <w:hideMark/>
          </w:tcPr>
          <w:p w14:paraId="02DFAB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9BD3E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C1D98F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682B3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5BBE1D12"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D1564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1913</w:t>
            </w:r>
          </w:p>
        </w:tc>
        <w:tc>
          <w:tcPr>
            <w:tcW w:w="1003" w:type="pct"/>
            <w:tcBorders>
              <w:top w:val="nil"/>
              <w:left w:val="nil"/>
              <w:bottom w:val="single" w:sz="4" w:space="0" w:color="auto"/>
              <w:right w:val="single" w:sz="4" w:space="0" w:color="auto"/>
            </w:tcBorders>
            <w:shd w:val="clear" w:color="auto" w:fill="auto"/>
            <w:noWrap/>
            <w:hideMark/>
          </w:tcPr>
          <w:p w14:paraId="78B3828D" w14:textId="7021C72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9A447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3/24--51 - 3/24--52</w:t>
            </w:r>
          </w:p>
        </w:tc>
        <w:tc>
          <w:tcPr>
            <w:tcW w:w="729" w:type="pct"/>
            <w:tcBorders>
              <w:top w:val="nil"/>
              <w:left w:val="nil"/>
              <w:bottom w:val="single" w:sz="4" w:space="0" w:color="auto"/>
              <w:right w:val="single" w:sz="4" w:space="0" w:color="auto"/>
            </w:tcBorders>
            <w:shd w:val="clear" w:color="auto" w:fill="auto"/>
            <w:noWrap/>
            <w:vAlign w:val="center"/>
            <w:hideMark/>
          </w:tcPr>
          <w:p w14:paraId="4E65F8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38EE98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4663B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5108DA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w:t>
            </w:r>
          </w:p>
        </w:tc>
      </w:tr>
      <w:tr w:rsidR="000B2077" w:rsidRPr="00947744" w14:paraId="1FD07E30"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76E23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1914</w:t>
            </w:r>
          </w:p>
        </w:tc>
        <w:tc>
          <w:tcPr>
            <w:tcW w:w="1003" w:type="pct"/>
            <w:tcBorders>
              <w:top w:val="nil"/>
              <w:left w:val="nil"/>
              <w:bottom w:val="single" w:sz="4" w:space="0" w:color="auto"/>
              <w:right w:val="single" w:sz="4" w:space="0" w:color="auto"/>
            </w:tcBorders>
            <w:shd w:val="clear" w:color="auto" w:fill="auto"/>
            <w:noWrap/>
            <w:hideMark/>
          </w:tcPr>
          <w:p w14:paraId="475083BA" w14:textId="51939EA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6DA4C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3/24--52 - Цветочный ларек</w:t>
            </w:r>
          </w:p>
        </w:tc>
        <w:tc>
          <w:tcPr>
            <w:tcW w:w="729" w:type="pct"/>
            <w:tcBorders>
              <w:top w:val="nil"/>
              <w:left w:val="nil"/>
              <w:bottom w:val="single" w:sz="4" w:space="0" w:color="auto"/>
              <w:right w:val="single" w:sz="4" w:space="0" w:color="auto"/>
            </w:tcBorders>
            <w:shd w:val="clear" w:color="auto" w:fill="auto"/>
            <w:noWrap/>
            <w:vAlign w:val="center"/>
            <w:hideMark/>
          </w:tcPr>
          <w:p w14:paraId="2FB904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7EB1B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19CBB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34C5B5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0B2077" w:rsidRPr="00947744" w14:paraId="2E8734A9"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C85C1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1915</w:t>
            </w:r>
          </w:p>
        </w:tc>
        <w:tc>
          <w:tcPr>
            <w:tcW w:w="1003" w:type="pct"/>
            <w:tcBorders>
              <w:top w:val="nil"/>
              <w:left w:val="nil"/>
              <w:bottom w:val="single" w:sz="4" w:space="0" w:color="auto"/>
              <w:right w:val="single" w:sz="4" w:space="0" w:color="auto"/>
            </w:tcBorders>
            <w:shd w:val="clear" w:color="auto" w:fill="auto"/>
            <w:noWrap/>
            <w:hideMark/>
          </w:tcPr>
          <w:p w14:paraId="526FFCD9" w14:textId="235C570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D43E6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3/24--54 - Свободы ул., 8</w:t>
            </w:r>
          </w:p>
        </w:tc>
        <w:tc>
          <w:tcPr>
            <w:tcW w:w="729" w:type="pct"/>
            <w:tcBorders>
              <w:top w:val="nil"/>
              <w:left w:val="nil"/>
              <w:bottom w:val="single" w:sz="4" w:space="0" w:color="auto"/>
              <w:right w:val="single" w:sz="4" w:space="0" w:color="auto"/>
            </w:tcBorders>
            <w:shd w:val="clear" w:color="auto" w:fill="auto"/>
            <w:noWrap/>
            <w:vAlign w:val="center"/>
            <w:hideMark/>
          </w:tcPr>
          <w:p w14:paraId="20FEE0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CFC1B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EB386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84808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0C1DA404"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3FBFF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1916</w:t>
            </w:r>
          </w:p>
        </w:tc>
        <w:tc>
          <w:tcPr>
            <w:tcW w:w="1003" w:type="pct"/>
            <w:tcBorders>
              <w:top w:val="nil"/>
              <w:left w:val="nil"/>
              <w:bottom w:val="single" w:sz="4" w:space="0" w:color="auto"/>
              <w:right w:val="single" w:sz="4" w:space="0" w:color="auto"/>
            </w:tcBorders>
            <w:shd w:val="clear" w:color="auto" w:fill="auto"/>
            <w:noWrap/>
            <w:hideMark/>
          </w:tcPr>
          <w:p w14:paraId="45765BC4" w14:textId="798BBC3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8AB47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3/24--6 - 3/24--61</w:t>
            </w:r>
          </w:p>
        </w:tc>
        <w:tc>
          <w:tcPr>
            <w:tcW w:w="729" w:type="pct"/>
            <w:tcBorders>
              <w:top w:val="nil"/>
              <w:left w:val="nil"/>
              <w:bottom w:val="single" w:sz="4" w:space="0" w:color="auto"/>
              <w:right w:val="single" w:sz="4" w:space="0" w:color="auto"/>
            </w:tcBorders>
            <w:shd w:val="clear" w:color="auto" w:fill="auto"/>
            <w:noWrap/>
            <w:vAlign w:val="center"/>
            <w:hideMark/>
          </w:tcPr>
          <w:p w14:paraId="0DE0A0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D81ED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C7CBA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7FFD1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0B2077" w:rsidRPr="00947744" w14:paraId="738A1EB5"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29DF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1917</w:t>
            </w:r>
          </w:p>
        </w:tc>
        <w:tc>
          <w:tcPr>
            <w:tcW w:w="1003" w:type="pct"/>
            <w:tcBorders>
              <w:top w:val="nil"/>
              <w:left w:val="nil"/>
              <w:bottom w:val="single" w:sz="4" w:space="0" w:color="auto"/>
              <w:right w:val="single" w:sz="4" w:space="0" w:color="auto"/>
            </w:tcBorders>
            <w:shd w:val="clear" w:color="auto" w:fill="auto"/>
            <w:noWrap/>
            <w:hideMark/>
          </w:tcPr>
          <w:p w14:paraId="29817DD1" w14:textId="0E6C7FE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7C47D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3/24--61 - 3/24--61-1</w:t>
            </w:r>
          </w:p>
        </w:tc>
        <w:tc>
          <w:tcPr>
            <w:tcW w:w="729" w:type="pct"/>
            <w:tcBorders>
              <w:top w:val="nil"/>
              <w:left w:val="nil"/>
              <w:bottom w:val="single" w:sz="4" w:space="0" w:color="auto"/>
              <w:right w:val="single" w:sz="4" w:space="0" w:color="auto"/>
            </w:tcBorders>
            <w:shd w:val="clear" w:color="auto" w:fill="auto"/>
            <w:noWrap/>
            <w:vAlign w:val="center"/>
            <w:hideMark/>
          </w:tcPr>
          <w:p w14:paraId="78027D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299C3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FE293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2495D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2D737C3E"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4C8FF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1918</w:t>
            </w:r>
          </w:p>
        </w:tc>
        <w:tc>
          <w:tcPr>
            <w:tcW w:w="1003" w:type="pct"/>
            <w:tcBorders>
              <w:top w:val="nil"/>
              <w:left w:val="nil"/>
              <w:bottom w:val="single" w:sz="4" w:space="0" w:color="auto"/>
              <w:right w:val="single" w:sz="4" w:space="0" w:color="auto"/>
            </w:tcBorders>
            <w:shd w:val="clear" w:color="auto" w:fill="auto"/>
            <w:noWrap/>
            <w:hideMark/>
          </w:tcPr>
          <w:p w14:paraId="7DF0C571" w14:textId="51A9B7B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8D377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3/24--61-1 - 3/24--61-2</w:t>
            </w:r>
          </w:p>
        </w:tc>
        <w:tc>
          <w:tcPr>
            <w:tcW w:w="729" w:type="pct"/>
            <w:tcBorders>
              <w:top w:val="nil"/>
              <w:left w:val="nil"/>
              <w:bottom w:val="single" w:sz="4" w:space="0" w:color="auto"/>
              <w:right w:val="single" w:sz="4" w:space="0" w:color="auto"/>
            </w:tcBorders>
            <w:shd w:val="clear" w:color="auto" w:fill="auto"/>
            <w:noWrap/>
            <w:vAlign w:val="center"/>
            <w:hideMark/>
          </w:tcPr>
          <w:p w14:paraId="03903F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FD0EF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D8F70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2CCFF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27,5</w:t>
            </w:r>
          </w:p>
        </w:tc>
      </w:tr>
      <w:tr w:rsidR="000B2077" w:rsidRPr="00947744" w14:paraId="31AF927D"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27211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1919</w:t>
            </w:r>
          </w:p>
        </w:tc>
        <w:tc>
          <w:tcPr>
            <w:tcW w:w="1003" w:type="pct"/>
            <w:tcBorders>
              <w:top w:val="nil"/>
              <w:left w:val="nil"/>
              <w:bottom w:val="single" w:sz="4" w:space="0" w:color="auto"/>
              <w:right w:val="single" w:sz="4" w:space="0" w:color="auto"/>
            </w:tcBorders>
            <w:shd w:val="clear" w:color="auto" w:fill="auto"/>
            <w:noWrap/>
            <w:hideMark/>
          </w:tcPr>
          <w:p w14:paraId="2D1E865A" w14:textId="0AECD4A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71501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3/24--61-2 - 3/24--61-3</w:t>
            </w:r>
          </w:p>
        </w:tc>
        <w:tc>
          <w:tcPr>
            <w:tcW w:w="729" w:type="pct"/>
            <w:tcBorders>
              <w:top w:val="nil"/>
              <w:left w:val="nil"/>
              <w:bottom w:val="single" w:sz="4" w:space="0" w:color="auto"/>
              <w:right w:val="single" w:sz="4" w:space="0" w:color="auto"/>
            </w:tcBorders>
            <w:shd w:val="clear" w:color="auto" w:fill="auto"/>
            <w:noWrap/>
            <w:vAlign w:val="center"/>
            <w:hideMark/>
          </w:tcPr>
          <w:p w14:paraId="4BEBB2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C2B1F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D6C22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086F52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2598BD08"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79383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1920</w:t>
            </w:r>
          </w:p>
        </w:tc>
        <w:tc>
          <w:tcPr>
            <w:tcW w:w="1003" w:type="pct"/>
            <w:tcBorders>
              <w:top w:val="nil"/>
              <w:left w:val="nil"/>
              <w:bottom w:val="single" w:sz="4" w:space="0" w:color="auto"/>
              <w:right w:val="single" w:sz="4" w:space="0" w:color="auto"/>
            </w:tcBorders>
            <w:shd w:val="clear" w:color="auto" w:fill="auto"/>
            <w:noWrap/>
            <w:hideMark/>
          </w:tcPr>
          <w:p w14:paraId="312C7BA5" w14:textId="484D046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29034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3/24--61-3 - Кривоколенный пер., 3</w:t>
            </w:r>
          </w:p>
        </w:tc>
        <w:tc>
          <w:tcPr>
            <w:tcW w:w="729" w:type="pct"/>
            <w:tcBorders>
              <w:top w:val="nil"/>
              <w:left w:val="nil"/>
              <w:bottom w:val="single" w:sz="4" w:space="0" w:color="auto"/>
              <w:right w:val="single" w:sz="4" w:space="0" w:color="auto"/>
            </w:tcBorders>
            <w:shd w:val="clear" w:color="auto" w:fill="auto"/>
            <w:noWrap/>
            <w:vAlign w:val="center"/>
            <w:hideMark/>
          </w:tcPr>
          <w:p w14:paraId="4139BD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F15A2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C12F2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5DF89C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78FAFA97"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F98B0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1921</w:t>
            </w:r>
          </w:p>
        </w:tc>
        <w:tc>
          <w:tcPr>
            <w:tcW w:w="1003" w:type="pct"/>
            <w:tcBorders>
              <w:top w:val="nil"/>
              <w:left w:val="nil"/>
              <w:bottom w:val="single" w:sz="4" w:space="0" w:color="auto"/>
              <w:right w:val="single" w:sz="4" w:space="0" w:color="auto"/>
            </w:tcBorders>
            <w:shd w:val="clear" w:color="auto" w:fill="auto"/>
            <w:noWrap/>
            <w:hideMark/>
          </w:tcPr>
          <w:p w14:paraId="4FAF5B80" w14:textId="24EC803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55610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3/24--61-3 - Свободы ул., 10</w:t>
            </w:r>
          </w:p>
        </w:tc>
        <w:tc>
          <w:tcPr>
            <w:tcW w:w="729" w:type="pct"/>
            <w:tcBorders>
              <w:top w:val="nil"/>
              <w:left w:val="nil"/>
              <w:bottom w:val="single" w:sz="4" w:space="0" w:color="auto"/>
              <w:right w:val="single" w:sz="4" w:space="0" w:color="auto"/>
            </w:tcBorders>
            <w:shd w:val="clear" w:color="auto" w:fill="auto"/>
            <w:noWrap/>
            <w:vAlign w:val="center"/>
            <w:hideMark/>
          </w:tcPr>
          <w:p w14:paraId="21D301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6E988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829B6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335903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w:t>
            </w:r>
          </w:p>
        </w:tc>
      </w:tr>
      <w:tr w:rsidR="000B2077" w:rsidRPr="00947744" w14:paraId="58015180"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F6C72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1922</w:t>
            </w:r>
          </w:p>
        </w:tc>
        <w:tc>
          <w:tcPr>
            <w:tcW w:w="1003" w:type="pct"/>
            <w:tcBorders>
              <w:top w:val="nil"/>
              <w:left w:val="nil"/>
              <w:bottom w:val="single" w:sz="4" w:space="0" w:color="auto"/>
              <w:right w:val="single" w:sz="4" w:space="0" w:color="auto"/>
            </w:tcBorders>
            <w:shd w:val="clear" w:color="auto" w:fill="auto"/>
            <w:noWrap/>
            <w:hideMark/>
          </w:tcPr>
          <w:p w14:paraId="0E6FD93C" w14:textId="3AD7F38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3ED87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3/24--61-8 - Свободы ул., 14</w:t>
            </w:r>
          </w:p>
        </w:tc>
        <w:tc>
          <w:tcPr>
            <w:tcW w:w="729" w:type="pct"/>
            <w:tcBorders>
              <w:top w:val="nil"/>
              <w:left w:val="nil"/>
              <w:bottom w:val="single" w:sz="4" w:space="0" w:color="auto"/>
              <w:right w:val="single" w:sz="4" w:space="0" w:color="auto"/>
            </w:tcBorders>
            <w:shd w:val="clear" w:color="auto" w:fill="auto"/>
            <w:noWrap/>
            <w:vAlign w:val="center"/>
            <w:hideMark/>
          </w:tcPr>
          <w:p w14:paraId="7A701B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39CEDC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FE51D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23BB00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429B3C14"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5A06E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1923</w:t>
            </w:r>
          </w:p>
        </w:tc>
        <w:tc>
          <w:tcPr>
            <w:tcW w:w="1003" w:type="pct"/>
            <w:tcBorders>
              <w:top w:val="nil"/>
              <w:left w:val="nil"/>
              <w:bottom w:val="single" w:sz="4" w:space="0" w:color="auto"/>
              <w:right w:val="single" w:sz="4" w:space="0" w:color="auto"/>
            </w:tcBorders>
            <w:shd w:val="clear" w:color="auto" w:fill="auto"/>
            <w:noWrap/>
            <w:hideMark/>
          </w:tcPr>
          <w:p w14:paraId="36CE0745" w14:textId="4BDB18E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8F9C0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3/24--61-8 - 3/24--61-9</w:t>
            </w:r>
          </w:p>
        </w:tc>
        <w:tc>
          <w:tcPr>
            <w:tcW w:w="729" w:type="pct"/>
            <w:tcBorders>
              <w:top w:val="nil"/>
              <w:left w:val="nil"/>
              <w:bottom w:val="single" w:sz="4" w:space="0" w:color="auto"/>
              <w:right w:val="single" w:sz="4" w:space="0" w:color="auto"/>
            </w:tcBorders>
            <w:shd w:val="clear" w:color="auto" w:fill="auto"/>
            <w:noWrap/>
            <w:vAlign w:val="center"/>
            <w:hideMark/>
          </w:tcPr>
          <w:p w14:paraId="4059DD1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28299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74243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42460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67121E3C"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85CAB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1924</w:t>
            </w:r>
          </w:p>
        </w:tc>
        <w:tc>
          <w:tcPr>
            <w:tcW w:w="1003" w:type="pct"/>
            <w:tcBorders>
              <w:top w:val="nil"/>
              <w:left w:val="nil"/>
              <w:bottom w:val="single" w:sz="4" w:space="0" w:color="auto"/>
              <w:right w:val="single" w:sz="4" w:space="0" w:color="auto"/>
            </w:tcBorders>
            <w:shd w:val="clear" w:color="auto" w:fill="auto"/>
            <w:noWrap/>
            <w:hideMark/>
          </w:tcPr>
          <w:p w14:paraId="762563BE" w14:textId="37444E0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37073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3/24--61-9 - Свободы ул., 12</w:t>
            </w:r>
          </w:p>
        </w:tc>
        <w:tc>
          <w:tcPr>
            <w:tcW w:w="729" w:type="pct"/>
            <w:tcBorders>
              <w:top w:val="nil"/>
              <w:left w:val="nil"/>
              <w:bottom w:val="single" w:sz="4" w:space="0" w:color="auto"/>
              <w:right w:val="single" w:sz="4" w:space="0" w:color="auto"/>
            </w:tcBorders>
            <w:shd w:val="clear" w:color="auto" w:fill="auto"/>
            <w:noWrap/>
            <w:vAlign w:val="center"/>
            <w:hideMark/>
          </w:tcPr>
          <w:p w14:paraId="5BF88D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96ACA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0E254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5C664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0B2077" w:rsidRPr="00947744" w14:paraId="6E8680CA"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D1EE3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1925</w:t>
            </w:r>
          </w:p>
        </w:tc>
        <w:tc>
          <w:tcPr>
            <w:tcW w:w="1003" w:type="pct"/>
            <w:tcBorders>
              <w:top w:val="nil"/>
              <w:left w:val="nil"/>
              <w:bottom w:val="single" w:sz="4" w:space="0" w:color="auto"/>
              <w:right w:val="single" w:sz="4" w:space="0" w:color="auto"/>
            </w:tcBorders>
            <w:shd w:val="clear" w:color="auto" w:fill="auto"/>
            <w:noWrap/>
            <w:hideMark/>
          </w:tcPr>
          <w:p w14:paraId="650F4651" w14:textId="2CC4322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6097F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3/24--61-9 - 3/24--61-10</w:t>
            </w:r>
          </w:p>
        </w:tc>
        <w:tc>
          <w:tcPr>
            <w:tcW w:w="729" w:type="pct"/>
            <w:tcBorders>
              <w:top w:val="nil"/>
              <w:left w:val="nil"/>
              <w:bottom w:val="single" w:sz="4" w:space="0" w:color="auto"/>
              <w:right w:val="single" w:sz="4" w:space="0" w:color="auto"/>
            </w:tcBorders>
            <w:shd w:val="clear" w:color="auto" w:fill="auto"/>
            <w:noWrap/>
            <w:vAlign w:val="center"/>
            <w:hideMark/>
          </w:tcPr>
          <w:p w14:paraId="056A1E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3243D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065BA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9AF8B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6D991D98"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907AB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1926</w:t>
            </w:r>
          </w:p>
        </w:tc>
        <w:tc>
          <w:tcPr>
            <w:tcW w:w="1003" w:type="pct"/>
            <w:tcBorders>
              <w:top w:val="nil"/>
              <w:left w:val="nil"/>
              <w:bottom w:val="single" w:sz="4" w:space="0" w:color="auto"/>
              <w:right w:val="single" w:sz="4" w:space="0" w:color="auto"/>
            </w:tcBorders>
            <w:shd w:val="clear" w:color="auto" w:fill="auto"/>
            <w:noWrap/>
            <w:hideMark/>
          </w:tcPr>
          <w:p w14:paraId="7648AA72" w14:textId="6392027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CBFD1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3/24--61-10 - Свободы ул., 14</w:t>
            </w:r>
          </w:p>
        </w:tc>
        <w:tc>
          <w:tcPr>
            <w:tcW w:w="729" w:type="pct"/>
            <w:tcBorders>
              <w:top w:val="nil"/>
              <w:left w:val="nil"/>
              <w:bottom w:val="single" w:sz="4" w:space="0" w:color="auto"/>
              <w:right w:val="single" w:sz="4" w:space="0" w:color="auto"/>
            </w:tcBorders>
            <w:shd w:val="clear" w:color="auto" w:fill="auto"/>
            <w:noWrap/>
            <w:vAlign w:val="center"/>
            <w:hideMark/>
          </w:tcPr>
          <w:p w14:paraId="45D6C4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B44BC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70155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092864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0B2077" w:rsidRPr="00947744" w14:paraId="6114CD9B"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6112FF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1927</w:t>
            </w:r>
          </w:p>
        </w:tc>
        <w:tc>
          <w:tcPr>
            <w:tcW w:w="1003" w:type="pct"/>
            <w:tcBorders>
              <w:top w:val="nil"/>
              <w:left w:val="nil"/>
              <w:bottom w:val="single" w:sz="4" w:space="0" w:color="auto"/>
              <w:right w:val="single" w:sz="4" w:space="0" w:color="auto"/>
            </w:tcBorders>
            <w:shd w:val="clear" w:color="auto" w:fill="auto"/>
            <w:noWrap/>
            <w:hideMark/>
          </w:tcPr>
          <w:p w14:paraId="7C6A690D" w14:textId="0DB3C9B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94D12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3/24--61-10 - 3/24--61-11</w:t>
            </w:r>
          </w:p>
        </w:tc>
        <w:tc>
          <w:tcPr>
            <w:tcW w:w="729" w:type="pct"/>
            <w:tcBorders>
              <w:top w:val="nil"/>
              <w:left w:val="nil"/>
              <w:bottom w:val="single" w:sz="4" w:space="0" w:color="auto"/>
              <w:right w:val="single" w:sz="4" w:space="0" w:color="auto"/>
            </w:tcBorders>
            <w:shd w:val="clear" w:color="auto" w:fill="auto"/>
            <w:noWrap/>
            <w:vAlign w:val="center"/>
            <w:hideMark/>
          </w:tcPr>
          <w:p w14:paraId="3CD559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FE484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CB211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643C6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44</w:t>
            </w:r>
          </w:p>
        </w:tc>
      </w:tr>
      <w:tr w:rsidR="000B2077" w:rsidRPr="00947744" w14:paraId="27C5C04A"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620A9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1928</w:t>
            </w:r>
          </w:p>
        </w:tc>
        <w:tc>
          <w:tcPr>
            <w:tcW w:w="1003" w:type="pct"/>
            <w:tcBorders>
              <w:top w:val="nil"/>
              <w:left w:val="nil"/>
              <w:bottom w:val="single" w:sz="4" w:space="0" w:color="auto"/>
              <w:right w:val="single" w:sz="4" w:space="0" w:color="auto"/>
            </w:tcBorders>
            <w:shd w:val="clear" w:color="auto" w:fill="auto"/>
            <w:noWrap/>
            <w:hideMark/>
          </w:tcPr>
          <w:p w14:paraId="5E152B76" w14:textId="0687771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D3132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3/24--61-11 - Кривоколенный пер., 6</w:t>
            </w:r>
          </w:p>
        </w:tc>
        <w:tc>
          <w:tcPr>
            <w:tcW w:w="729" w:type="pct"/>
            <w:tcBorders>
              <w:top w:val="nil"/>
              <w:left w:val="nil"/>
              <w:bottom w:val="single" w:sz="4" w:space="0" w:color="auto"/>
              <w:right w:val="single" w:sz="4" w:space="0" w:color="auto"/>
            </w:tcBorders>
            <w:shd w:val="clear" w:color="auto" w:fill="auto"/>
            <w:noWrap/>
            <w:vAlign w:val="center"/>
            <w:hideMark/>
          </w:tcPr>
          <w:p w14:paraId="13654A1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FD717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9ABE6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2C702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0B2077" w:rsidRPr="00947744" w14:paraId="2345C1A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6E8E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1929</w:t>
            </w:r>
          </w:p>
        </w:tc>
        <w:tc>
          <w:tcPr>
            <w:tcW w:w="1003" w:type="pct"/>
            <w:tcBorders>
              <w:top w:val="nil"/>
              <w:left w:val="nil"/>
              <w:bottom w:val="single" w:sz="4" w:space="0" w:color="auto"/>
              <w:right w:val="single" w:sz="4" w:space="0" w:color="auto"/>
            </w:tcBorders>
            <w:shd w:val="clear" w:color="auto" w:fill="auto"/>
            <w:noWrap/>
            <w:hideMark/>
          </w:tcPr>
          <w:p w14:paraId="746B4C56" w14:textId="2F4FB16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35C64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3/24--61-11 - Свободы ул., 15</w:t>
            </w:r>
          </w:p>
        </w:tc>
        <w:tc>
          <w:tcPr>
            <w:tcW w:w="729" w:type="pct"/>
            <w:tcBorders>
              <w:top w:val="nil"/>
              <w:left w:val="nil"/>
              <w:bottom w:val="single" w:sz="4" w:space="0" w:color="auto"/>
              <w:right w:val="single" w:sz="4" w:space="0" w:color="auto"/>
            </w:tcBorders>
            <w:shd w:val="clear" w:color="auto" w:fill="auto"/>
            <w:noWrap/>
            <w:vAlign w:val="center"/>
            <w:hideMark/>
          </w:tcPr>
          <w:p w14:paraId="1A9598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7F4F0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AAF90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C5490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w:t>
            </w:r>
          </w:p>
        </w:tc>
      </w:tr>
      <w:tr w:rsidR="000B2077" w:rsidRPr="00947744" w14:paraId="09D9D973"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6220D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1930</w:t>
            </w:r>
          </w:p>
        </w:tc>
        <w:tc>
          <w:tcPr>
            <w:tcW w:w="1003" w:type="pct"/>
            <w:tcBorders>
              <w:top w:val="nil"/>
              <w:left w:val="nil"/>
              <w:bottom w:val="single" w:sz="4" w:space="0" w:color="auto"/>
              <w:right w:val="single" w:sz="4" w:space="0" w:color="auto"/>
            </w:tcBorders>
            <w:shd w:val="clear" w:color="auto" w:fill="auto"/>
            <w:noWrap/>
            <w:hideMark/>
          </w:tcPr>
          <w:p w14:paraId="236A5443" w14:textId="339A1AD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12F48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3/24--61-7 - Кривоколенный пер., 4</w:t>
            </w:r>
          </w:p>
        </w:tc>
        <w:tc>
          <w:tcPr>
            <w:tcW w:w="729" w:type="pct"/>
            <w:tcBorders>
              <w:top w:val="nil"/>
              <w:left w:val="nil"/>
              <w:bottom w:val="single" w:sz="4" w:space="0" w:color="auto"/>
              <w:right w:val="single" w:sz="4" w:space="0" w:color="auto"/>
            </w:tcBorders>
            <w:shd w:val="clear" w:color="auto" w:fill="auto"/>
            <w:noWrap/>
            <w:vAlign w:val="center"/>
            <w:hideMark/>
          </w:tcPr>
          <w:p w14:paraId="4DF3F5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31D19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E6ABE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00C7B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43D3BAAB"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577D2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1931</w:t>
            </w:r>
          </w:p>
        </w:tc>
        <w:tc>
          <w:tcPr>
            <w:tcW w:w="1003" w:type="pct"/>
            <w:tcBorders>
              <w:top w:val="nil"/>
              <w:left w:val="nil"/>
              <w:bottom w:val="single" w:sz="4" w:space="0" w:color="auto"/>
              <w:right w:val="single" w:sz="4" w:space="0" w:color="auto"/>
            </w:tcBorders>
            <w:shd w:val="clear" w:color="auto" w:fill="auto"/>
            <w:noWrap/>
            <w:hideMark/>
          </w:tcPr>
          <w:p w14:paraId="60E429F0" w14:textId="39DEE1D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C29B3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3/24--61-6 - 3/24--61-7</w:t>
            </w:r>
          </w:p>
        </w:tc>
        <w:tc>
          <w:tcPr>
            <w:tcW w:w="729" w:type="pct"/>
            <w:tcBorders>
              <w:top w:val="nil"/>
              <w:left w:val="nil"/>
              <w:bottom w:val="single" w:sz="4" w:space="0" w:color="auto"/>
              <w:right w:val="single" w:sz="4" w:space="0" w:color="auto"/>
            </w:tcBorders>
            <w:shd w:val="clear" w:color="auto" w:fill="auto"/>
            <w:noWrap/>
            <w:vAlign w:val="center"/>
            <w:hideMark/>
          </w:tcPr>
          <w:p w14:paraId="56D740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AD693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4D59A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1A220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44CD473B"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CACF9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1932</w:t>
            </w:r>
          </w:p>
        </w:tc>
        <w:tc>
          <w:tcPr>
            <w:tcW w:w="1003" w:type="pct"/>
            <w:tcBorders>
              <w:top w:val="nil"/>
              <w:left w:val="nil"/>
              <w:bottom w:val="single" w:sz="4" w:space="0" w:color="auto"/>
              <w:right w:val="single" w:sz="4" w:space="0" w:color="auto"/>
            </w:tcBorders>
            <w:shd w:val="clear" w:color="auto" w:fill="auto"/>
            <w:noWrap/>
            <w:hideMark/>
          </w:tcPr>
          <w:p w14:paraId="02F35910" w14:textId="697EB62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CAC6D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3/24--61-2 - 3/24--61-4</w:t>
            </w:r>
          </w:p>
        </w:tc>
        <w:tc>
          <w:tcPr>
            <w:tcW w:w="729" w:type="pct"/>
            <w:tcBorders>
              <w:top w:val="nil"/>
              <w:left w:val="nil"/>
              <w:bottom w:val="single" w:sz="4" w:space="0" w:color="auto"/>
              <w:right w:val="single" w:sz="4" w:space="0" w:color="auto"/>
            </w:tcBorders>
            <w:shd w:val="clear" w:color="auto" w:fill="auto"/>
            <w:noWrap/>
            <w:vAlign w:val="center"/>
            <w:hideMark/>
          </w:tcPr>
          <w:p w14:paraId="0E017F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A79CC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DA81A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506E6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w:t>
            </w:r>
          </w:p>
        </w:tc>
      </w:tr>
      <w:tr w:rsidR="000B2077" w:rsidRPr="00947744" w14:paraId="69D636C2"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23272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1933</w:t>
            </w:r>
          </w:p>
        </w:tc>
        <w:tc>
          <w:tcPr>
            <w:tcW w:w="1003" w:type="pct"/>
            <w:tcBorders>
              <w:top w:val="nil"/>
              <w:left w:val="nil"/>
              <w:bottom w:val="single" w:sz="4" w:space="0" w:color="auto"/>
              <w:right w:val="single" w:sz="4" w:space="0" w:color="auto"/>
            </w:tcBorders>
            <w:shd w:val="clear" w:color="auto" w:fill="auto"/>
            <w:noWrap/>
            <w:hideMark/>
          </w:tcPr>
          <w:p w14:paraId="3471EB24" w14:textId="5415900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15683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3/24--61-4 - 3/24--61-6</w:t>
            </w:r>
          </w:p>
        </w:tc>
        <w:tc>
          <w:tcPr>
            <w:tcW w:w="729" w:type="pct"/>
            <w:tcBorders>
              <w:top w:val="nil"/>
              <w:left w:val="nil"/>
              <w:bottom w:val="single" w:sz="4" w:space="0" w:color="auto"/>
              <w:right w:val="single" w:sz="4" w:space="0" w:color="auto"/>
            </w:tcBorders>
            <w:shd w:val="clear" w:color="auto" w:fill="auto"/>
            <w:noWrap/>
            <w:vAlign w:val="center"/>
            <w:hideMark/>
          </w:tcPr>
          <w:p w14:paraId="3EFB7F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1639C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56801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20AF7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3E9836E6"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9FF8D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1934</w:t>
            </w:r>
          </w:p>
        </w:tc>
        <w:tc>
          <w:tcPr>
            <w:tcW w:w="1003" w:type="pct"/>
            <w:tcBorders>
              <w:top w:val="nil"/>
              <w:left w:val="nil"/>
              <w:bottom w:val="single" w:sz="4" w:space="0" w:color="auto"/>
              <w:right w:val="single" w:sz="4" w:space="0" w:color="auto"/>
            </w:tcBorders>
            <w:shd w:val="clear" w:color="auto" w:fill="auto"/>
            <w:noWrap/>
            <w:hideMark/>
          </w:tcPr>
          <w:p w14:paraId="3BDFF1CC" w14:textId="094F3E2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94BE8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3/24--61-6 - Кривоколенный пер., 4Б</w:t>
            </w:r>
          </w:p>
        </w:tc>
        <w:tc>
          <w:tcPr>
            <w:tcW w:w="729" w:type="pct"/>
            <w:tcBorders>
              <w:top w:val="nil"/>
              <w:left w:val="nil"/>
              <w:bottom w:val="single" w:sz="4" w:space="0" w:color="auto"/>
              <w:right w:val="single" w:sz="4" w:space="0" w:color="auto"/>
            </w:tcBorders>
            <w:shd w:val="clear" w:color="auto" w:fill="auto"/>
            <w:noWrap/>
            <w:vAlign w:val="center"/>
            <w:hideMark/>
          </w:tcPr>
          <w:p w14:paraId="10360F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4FD4F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4F135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349120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5C544422"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07EE71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1935</w:t>
            </w:r>
          </w:p>
        </w:tc>
        <w:tc>
          <w:tcPr>
            <w:tcW w:w="1003" w:type="pct"/>
            <w:tcBorders>
              <w:top w:val="nil"/>
              <w:left w:val="nil"/>
              <w:bottom w:val="single" w:sz="4" w:space="0" w:color="auto"/>
              <w:right w:val="single" w:sz="4" w:space="0" w:color="auto"/>
            </w:tcBorders>
            <w:shd w:val="clear" w:color="auto" w:fill="auto"/>
            <w:noWrap/>
            <w:hideMark/>
          </w:tcPr>
          <w:p w14:paraId="4F73B5B8" w14:textId="73AD4DC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50F2A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3/24--61 - Кривоколенный пер., 1</w:t>
            </w:r>
          </w:p>
        </w:tc>
        <w:tc>
          <w:tcPr>
            <w:tcW w:w="729" w:type="pct"/>
            <w:tcBorders>
              <w:top w:val="nil"/>
              <w:left w:val="nil"/>
              <w:bottom w:val="single" w:sz="4" w:space="0" w:color="auto"/>
              <w:right w:val="single" w:sz="4" w:space="0" w:color="auto"/>
            </w:tcBorders>
            <w:shd w:val="clear" w:color="auto" w:fill="auto"/>
            <w:noWrap/>
            <w:vAlign w:val="center"/>
            <w:hideMark/>
          </w:tcPr>
          <w:p w14:paraId="51D9E9F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FF06B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5490F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4ED4FF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29BD773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7C6A7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1936</w:t>
            </w:r>
          </w:p>
        </w:tc>
        <w:tc>
          <w:tcPr>
            <w:tcW w:w="1003" w:type="pct"/>
            <w:tcBorders>
              <w:top w:val="nil"/>
              <w:left w:val="nil"/>
              <w:bottom w:val="single" w:sz="4" w:space="0" w:color="auto"/>
              <w:right w:val="single" w:sz="4" w:space="0" w:color="auto"/>
            </w:tcBorders>
            <w:shd w:val="clear" w:color="auto" w:fill="auto"/>
            <w:noWrap/>
            <w:hideMark/>
          </w:tcPr>
          <w:p w14:paraId="0B163526" w14:textId="301D81C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E01A8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3/24--61-4 - 3/24--61-5</w:t>
            </w:r>
          </w:p>
        </w:tc>
        <w:tc>
          <w:tcPr>
            <w:tcW w:w="729" w:type="pct"/>
            <w:tcBorders>
              <w:top w:val="nil"/>
              <w:left w:val="nil"/>
              <w:bottom w:val="single" w:sz="4" w:space="0" w:color="auto"/>
              <w:right w:val="single" w:sz="4" w:space="0" w:color="auto"/>
            </w:tcBorders>
            <w:shd w:val="clear" w:color="auto" w:fill="auto"/>
            <w:noWrap/>
            <w:vAlign w:val="center"/>
            <w:hideMark/>
          </w:tcPr>
          <w:p w14:paraId="50A566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44ED8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FD440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5CB869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1EE68A3C"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4924C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1937</w:t>
            </w:r>
          </w:p>
        </w:tc>
        <w:tc>
          <w:tcPr>
            <w:tcW w:w="1003" w:type="pct"/>
            <w:tcBorders>
              <w:top w:val="nil"/>
              <w:left w:val="nil"/>
              <w:bottom w:val="single" w:sz="4" w:space="0" w:color="auto"/>
              <w:right w:val="single" w:sz="4" w:space="0" w:color="auto"/>
            </w:tcBorders>
            <w:shd w:val="clear" w:color="auto" w:fill="auto"/>
            <w:noWrap/>
            <w:hideMark/>
          </w:tcPr>
          <w:p w14:paraId="5B7F1960" w14:textId="0C4B154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5FD69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3/24--61-5 - Кривоколенный пер., 4Б</w:t>
            </w:r>
          </w:p>
        </w:tc>
        <w:tc>
          <w:tcPr>
            <w:tcW w:w="729" w:type="pct"/>
            <w:tcBorders>
              <w:top w:val="nil"/>
              <w:left w:val="nil"/>
              <w:bottom w:val="single" w:sz="4" w:space="0" w:color="auto"/>
              <w:right w:val="single" w:sz="4" w:space="0" w:color="auto"/>
            </w:tcBorders>
            <w:shd w:val="clear" w:color="auto" w:fill="auto"/>
            <w:noWrap/>
            <w:vAlign w:val="center"/>
            <w:hideMark/>
          </w:tcPr>
          <w:p w14:paraId="55B582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F67DE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ECD8B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6E6B21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60130389"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D51E3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1938</w:t>
            </w:r>
          </w:p>
        </w:tc>
        <w:tc>
          <w:tcPr>
            <w:tcW w:w="1003" w:type="pct"/>
            <w:tcBorders>
              <w:top w:val="nil"/>
              <w:left w:val="nil"/>
              <w:bottom w:val="single" w:sz="4" w:space="0" w:color="auto"/>
              <w:right w:val="single" w:sz="4" w:space="0" w:color="auto"/>
            </w:tcBorders>
            <w:shd w:val="clear" w:color="auto" w:fill="auto"/>
            <w:noWrap/>
            <w:hideMark/>
          </w:tcPr>
          <w:p w14:paraId="198FDA2B" w14:textId="3387124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EB175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ТК-Н8 - Советская ул., 2</w:t>
            </w:r>
          </w:p>
        </w:tc>
        <w:tc>
          <w:tcPr>
            <w:tcW w:w="729" w:type="pct"/>
            <w:tcBorders>
              <w:top w:val="nil"/>
              <w:left w:val="nil"/>
              <w:bottom w:val="single" w:sz="4" w:space="0" w:color="auto"/>
              <w:right w:val="single" w:sz="4" w:space="0" w:color="auto"/>
            </w:tcBorders>
            <w:shd w:val="clear" w:color="auto" w:fill="auto"/>
            <w:noWrap/>
            <w:vAlign w:val="center"/>
            <w:hideMark/>
          </w:tcPr>
          <w:p w14:paraId="38EAB7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F98AC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F2068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959AB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70,5</w:t>
            </w:r>
          </w:p>
        </w:tc>
      </w:tr>
      <w:tr w:rsidR="000B2077" w:rsidRPr="00947744" w14:paraId="25C2364A"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47B97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1939</w:t>
            </w:r>
          </w:p>
        </w:tc>
        <w:tc>
          <w:tcPr>
            <w:tcW w:w="1003" w:type="pct"/>
            <w:tcBorders>
              <w:top w:val="nil"/>
              <w:left w:val="nil"/>
              <w:bottom w:val="single" w:sz="4" w:space="0" w:color="auto"/>
              <w:right w:val="single" w:sz="4" w:space="0" w:color="auto"/>
            </w:tcBorders>
            <w:shd w:val="clear" w:color="auto" w:fill="auto"/>
            <w:noWrap/>
            <w:hideMark/>
          </w:tcPr>
          <w:p w14:paraId="247A948C" w14:textId="23018A1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DA17D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УТ-35/11 - УТ-35/11.1</w:t>
            </w:r>
          </w:p>
        </w:tc>
        <w:tc>
          <w:tcPr>
            <w:tcW w:w="729" w:type="pct"/>
            <w:tcBorders>
              <w:top w:val="nil"/>
              <w:left w:val="nil"/>
              <w:bottom w:val="single" w:sz="4" w:space="0" w:color="auto"/>
              <w:right w:val="single" w:sz="4" w:space="0" w:color="auto"/>
            </w:tcBorders>
            <w:shd w:val="clear" w:color="auto" w:fill="auto"/>
            <w:noWrap/>
            <w:vAlign w:val="center"/>
            <w:hideMark/>
          </w:tcPr>
          <w:p w14:paraId="0766CB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D8683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C71E6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8A4CF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09C9FF1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6A98A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1940</w:t>
            </w:r>
          </w:p>
        </w:tc>
        <w:tc>
          <w:tcPr>
            <w:tcW w:w="1003" w:type="pct"/>
            <w:tcBorders>
              <w:top w:val="nil"/>
              <w:left w:val="nil"/>
              <w:bottom w:val="single" w:sz="4" w:space="0" w:color="auto"/>
              <w:right w:val="single" w:sz="4" w:space="0" w:color="auto"/>
            </w:tcBorders>
            <w:shd w:val="clear" w:color="auto" w:fill="auto"/>
            <w:noWrap/>
            <w:hideMark/>
          </w:tcPr>
          <w:p w14:paraId="512B8882" w14:textId="0E7CAAF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E20C9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УТ-35/11.1 - УТ-35/11.2</w:t>
            </w:r>
          </w:p>
        </w:tc>
        <w:tc>
          <w:tcPr>
            <w:tcW w:w="729" w:type="pct"/>
            <w:tcBorders>
              <w:top w:val="nil"/>
              <w:left w:val="nil"/>
              <w:bottom w:val="single" w:sz="4" w:space="0" w:color="auto"/>
              <w:right w:val="single" w:sz="4" w:space="0" w:color="auto"/>
            </w:tcBorders>
            <w:shd w:val="clear" w:color="auto" w:fill="auto"/>
            <w:noWrap/>
            <w:vAlign w:val="center"/>
            <w:hideMark/>
          </w:tcPr>
          <w:p w14:paraId="1AE211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DBC9F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85186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6AACFF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52018889"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54AF2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1941</w:t>
            </w:r>
          </w:p>
        </w:tc>
        <w:tc>
          <w:tcPr>
            <w:tcW w:w="1003" w:type="pct"/>
            <w:tcBorders>
              <w:top w:val="nil"/>
              <w:left w:val="nil"/>
              <w:bottom w:val="single" w:sz="4" w:space="0" w:color="auto"/>
              <w:right w:val="single" w:sz="4" w:space="0" w:color="auto"/>
            </w:tcBorders>
            <w:shd w:val="clear" w:color="auto" w:fill="auto"/>
            <w:noWrap/>
            <w:hideMark/>
          </w:tcPr>
          <w:p w14:paraId="4744770D" w14:textId="3E83B26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89813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УТ-35/11.2 - Свободы ул., 19</w:t>
            </w:r>
          </w:p>
        </w:tc>
        <w:tc>
          <w:tcPr>
            <w:tcW w:w="729" w:type="pct"/>
            <w:tcBorders>
              <w:top w:val="nil"/>
              <w:left w:val="nil"/>
              <w:bottom w:val="single" w:sz="4" w:space="0" w:color="auto"/>
              <w:right w:val="single" w:sz="4" w:space="0" w:color="auto"/>
            </w:tcBorders>
            <w:shd w:val="clear" w:color="auto" w:fill="auto"/>
            <w:noWrap/>
            <w:vAlign w:val="center"/>
            <w:hideMark/>
          </w:tcPr>
          <w:p w14:paraId="6D413B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A9A0C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2ED93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6F2DFA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47</w:t>
            </w:r>
          </w:p>
        </w:tc>
      </w:tr>
      <w:tr w:rsidR="000B2077" w:rsidRPr="00947744" w14:paraId="5ECBBEE4"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FDFC0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1942</w:t>
            </w:r>
          </w:p>
        </w:tc>
        <w:tc>
          <w:tcPr>
            <w:tcW w:w="1003" w:type="pct"/>
            <w:tcBorders>
              <w:top w:val="nil"/>
              <w:left w:val="nil"/>
              <w:bottom w:val="single" w:sz="4" w:space="0" w:color="auto"/>
              <w:right w:val="single" w:sz="4" w:space="0" w:color="auto"/>
            </w:tcBorders>
            <w:shd w:val="clear" w:color="auto" w:fill="auto"/>
            <w:noWrap/>
            <w:hideMark/>
          </w:tcPr>
          <w:p w14:paraId="65DC07A3" w14:textId="3C02A45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51DE6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УТ-35/11.1 - Свободы ул., 21</w:t>
            </w:r>
          </w:p>
        </w:tc>
        <w:tc>
          <w:tcPr>
            <w:tcW w:w="729" w:type="pct"/>
            <w:tcBorders>
              <w:top w:val="nil"/>
              <w:left w:val="nil"/>
              <w:bottom w:val="single" w:sz="4" w:space="0" w:color="auto"/>
              <w:right w:val="single" w:sz="4" w:space="0" w:color="auto"/>
            </w:tcBorders>
            <w:shd w:val="clear" w:color="auto" w:fill="auto"/>
            <w:noWrap/>
            <w:vAlign w:val="center"/>
            <w:hideMark/>
          </w:tcPr>
          <w:p w14:paraId="271292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E7BAA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94B3C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651E5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5AA209D2"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96715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1943</w:t>
            </w:r>
          </w:p>
        </w:tc>
        <w:tc>
          <w:tcPr>
            <w:tcW w:w="1003" w:type="pct"/>
            <w:tcBorders>
              <w:top w:val="nil"/>
              <w:left w:val="nil"/>
              <w:bottom w:val="single" w:sz="4" w:space="0" w:color="auto"/>
              <w:right w:val="single" w:sz="4" w:space="0" w:color="auto"/>
            </w:tcBorders>
            <w:shd w:val="clear" w:color="auto" w:fill="auto"/>
            <w:noWrap/>
            <w:hideMark/>
          </w:tcPr>
          <w:p w14:paraId="129DC1F3" w14:textId="616B494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92641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3/24--1(ТК-13/8) - Кошелевская ул., 6</w:t>
            </w:r>
          </w:p>
        </w:tc>
        <w:tc>
          <w:tcPr>
            <w:tcW w:w="729" w:type="pct"/>
            <w:tcBorders>
              <w:top w:val="nil"/>
              <w:left w:val="nil"/>
              <w:bottom w:val="single" w:sz="4" w:space="0" w:color="auto"/>
              <w:right w:val="single" w:sz="4" w:space="0" w:color="auto"/>
            </w:tcBorders>
            <w:shd w:val="clear" w:color="auto" w:fill="auto"/>
            <w:noWrap/>
            <w:vAlign w:val="center"/>
            <w:hideMark/>
          </w:tcPr>
          <w:p w14:paraId="5B9A44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852EA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FF07A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79498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0B2077" w:rsidRPr="00947744" w14:paraId="37BA6B2F"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55FA2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1944</w:t>
            </w:r>
          </w:p>
        </w:tc>
        <w:tc>
          <w:tcPr>
            <w:tcW w:w="1003" w:type="pct"/>
            <w:tcBorders>
              <w:top w:val="nil"/>
              <w:left w:val="nil"/>
              <w:bottom w:val="single" w:sz="4" w:space="0" w:color="auto"/>
              <w:right w:val="single" w:sz="4" w:space="0" w:color="auto"/>
            </w:tcBorders>
            <w:shd w:val="clear" w:color="auto" w:fill="auto"/>
            <w:noWrap/>
            <w:hideMark/>
          </w:tcPr>
          <w:p w14:paraId="10D94BC8" w14:textId="0E53062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B3CF6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3/24--31 - 3/24--32</w:t>
            </w:r>
          </w:p>
        </w:tc>
        <w:tc>
          <w:tcPr>
            <w:tcW w:w="729" w:type="pct"/>
            <w:tcBorders>
              <w:top w:val="nil"/>
              <w:left w:val="nil"/>
              <w:bottom w:val="single" w:sz="4" w:space="0" w:color="auto"/>
              <w:right w:val="single" w:sz="4" w:space="0" w:color="auto"/>
            </w:tcBorders>
            <w:shd w:val="clear" w:color="auto" w:fill="auto"/>
            <w:noWrap/>
            <w:vAlign w:val="center"/>
            <w:hideMark/>
          </w:tcPr>
          <w:p w14:paraId="6CD5B4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D87CB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D9D02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B7DE4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2E09714A"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5AEB5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1945</w:t>
            </w:r>
          </w:p>
        </w:tc>
        <w:tc>
          <w:tcPr>
            <w:tcW w:w="1003" w:type="pct"/>
            <w:tcBorders>
              <w:top w:val="nil"/>
              <w:left w:val="nil"/>
              <w:bottom w:val="single" w:sz="4" w:space="0" w:color="auto"/>
              <w:right w:val="single" w:sz="4" w:space="0" w:color="auto"/>
            </w:tcBorders>
            <w:shd w:val="clear" w:color="auto" w:fill="auto"/>
            <w:noWrap/>
            <w:hideMark/>
          </w:tcPr>
          <w:p w14:paraId="1A79B262" w14:textId="2AC4C37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9BD20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3/24--32 - 3/24--33</w:t>
            </w:r>
          </w:p>
        </w:tc>
        <w:tc>
          <w:tcPr>
            <w:tcW w:w="729" w:type="pct"/>
            <w:tcBorders>
              <w:top w:val="nil"/>
              <w:left w:val="nil"/>
              <w:bottom w:val="single" w:sz="4" w:space="0" w:color="auto"/>
              <w:right w:val="single" w:sz="4" w:space="0" w:color="auto"/>
            </w:tcBorders>
            <w:shd w:val="clear" w:color="auto" w:fill="auto"/>
            <w:noWrap/>
            <w:vAlign w:val="center"/>
            <w:hideMark/>
          </w:tcPr>
          <w:p w14:paraId="779408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514B7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6C7418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528EC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w:t>
            </w:r>
          </w:p>
        </w:tc>
      </w:tr>
      <w:tr w:rsidR="000B2077" w:rsidRPr="00947744" w14:paraId="36324F37"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B4BF7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1946</w:t>
            </w:r>
          </w:p>
        </w:tc>
        <w:tc>
          <w:tcPr>
            <w:tcW w:w="1003" w:type="pct"/>
            <w:tcBorders>
              <w:top w:val="nil"/>
              <w:left w:val="nil"/>
              <w:bottom w:val="single" w:sz="4" w:space="0" w:color="auto"/>
              <w:right w:val="single" w:sz="4" w:space="0" w:color="auto"/>
            </w:tcBorders>
            <w:shd w:val="clear" w:color="auto" w:fill="auto"/>
            <w:noWrap/>
            <w:hideMark/>
          </w:tcPr>
          <w:p w14:paraId="6C575F21" w14:textId="7F26B69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EE95B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3/24-а5 - 3/24-а55</w:t>
            </w:r>
          </w:p>
        </w:tc>
        <w:tc>
          <w:tcPr>
            <w:tcW w:w="729" w:type="pct"/>
            <w:tcBorders>
              <w:top w:val="nil"/>
              <w:left w:val="nil"/>
              <w:bottom w:val="single" w:sz="4" w:space="0" w:color="auto"/>
              <w:right w:val="single" w:sz="4" w:space="0" w:color="auto"/>
            </w:tcBorders>
            <w:shd w:val="clear" w:color="auto" w:fill="auto"/>
            <w:noWrap/>
            <w:vAlign w:val="center"/>
            <w:hideMark/>
          </w:tcPr>
          <w:p w14:paraId="096D76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77070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F96AC1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253DC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22EC3BD9"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315B2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1947</w:t>
            </w:r>
          </w:p>
        </w:tc>
        <w:tc>
          <w:tcPr>
            <w:tcW w:w="1003" w:type="pct"/>
            <w:tcBorders>
              <w:top w:val="nil"/>
              <w:left w:val="nil"/>
              <w:bottom w:val="single" w:sz="4" w:space="0" w:color="auto"/>
              <w:right w:val="single" w:sz="4" w:space="0" w:color="auto"/>
            </w:tcBorders>
            <w:shd w:val="clear" w:color="auto" w:fill="auto"/>
            <w:noWrap/>
            <w:hideMark/>
          </w:tcPr>
          <w:p w14:paraId="326F55DD" w14:textId="1FF5818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43DD1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3/24-а55 - Ростовская ул., 20</w:t>
            </w:r>
          </w:p>
        </w:tc>
        <w:tc>
          <w:tcPr>
            <w:tcW w:w="729" w:type="pct"/>
            <w:tcBorders>
              <w:top w:val="nil"/>
              <w:left w:val="nil"/>
              <w:bottom w:val="single" w:sz="4" w:space="0" w:color="auto"/>
              <w:right w:val="single" w:sz="4" w:space="0" w:color="auto"/>
            </w:tcBorders>
            <w:shd w:val="clear" w:color="auto" w:fill="auto"/>
            <w:noWrap/>
            <w:vAlign w:val="center"/>
            <w:hideMark/>
          </w:tcPr>
          <w:p w14:paraId="028EC0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968CE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4CA43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E955B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7A5D23D3"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BC0A8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1948</w:t>
            </w:r>
          </w:p>
        </w:tc>
        <w:tc>
          <w:tcPr>
            <w:tcW w:w="1003" w:type="pct"/>
            <w:tcBorders>
              <w:top w:val="nil"/>
              <w:left w:val="nil"/>
              <w:bottom w:val="single" w:sz="4" w:space="0" w:color="auto"/>
              <w:right w:val="single" w:sz="4" w:space="0" w:color="auto"/>
            </w:tcBorders>
            <w:shd w:val="clear" w:color="auto" w:fill="auto"/>
            <w:noWrap/>
            <w:hideMark/>
          </w:tcPr>
          <w:p w14:paraId="090A716F" w14:textId="64A326A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0AE71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3/24--33 - Гаражи</w:t>
            </w:r>
          </w:p>
        </w:tc>
        <w:tc>
          <w:tcPr>
            <w:tcW w:w="729" w:type="pct"/>
            <w:tcBorders>
              <w:top w:val="nil"/>
              <w:left w:val="nil"/>
              <w:bottom w:val="single" w:sz="4" w:space="0" w:color="auto"/>
              <w:right w:val="single" w:sz="4" w:space="0" w:color="auto"/>
            </w:tcBorders>
            <w:shd w:val="clear" w:color="auto" w:fill="auto"/>
            <w:noWrap/>
            <w:vAlign w:val="center"/>
            <w:hideMark/>
          </w:tcPr>
          <w:p w14:paraId="6F3BEB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8BA4D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E47A8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E1F1B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0B2077" w:rsidRPr="00947744" w14:paraId="4F58A935"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23443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1949</w:t>
            </w:r>
          </w:p>
        </w:tc>
        <w:tc>
          <w:tcPr>
            <w:tcW w:w="1003" w:type="pct"/>
            <w:tcBorders>
              <w:top w:val="nil"/>
              <w:left w:val="nil"/>
              <w:bottom w:val="single" w:sz="4" w:space="0" w:color="auto"/>
              <w:right w:val="single" w:sz="4" w:space="0" w:color="auto"/>
            </w:tcBorders>
            <w:shd w:val="clear" w:color="auto" w:fill="auto"/>
            <w:noWrap/>
            <w:hideMark/>
          </w:tcPr>
          <w:p w14:paraId="0A1403A9" w14:textId="6669787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CDD21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3/24-а55 - Ростовская ул., 20</w:t>
            </w:r>
          </w:p>
        </w:tc>
        <w:tc>
          <w:tcPr>
            <w:tcW w:w="729" w:type="pct"/>
            <w:tcBorders>
              <w:top w:val="nil"/>
              <w:left w:val="nil"/>
              <w:bottom w:val="single" w:sz="4" w:space="0" w:color="auto"/>
              <w:right w:val="single" w:sz="4" w:space="0" w:color="auto"/>
            </w:tcBorders>
            <w:shd w:val="clear" w:color="auto" w:fill="auto"/>
            <w:noWrap/>
            <w:vAlign w:val="center"/>
            <w:hideMark/>
          </w:tcPr>
          <w:p w14:paraId="0A56DF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1CD14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3A4C2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2C5F5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17B5D09B"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7602A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1950</w:t>
            </w:r>
          </w:p>
        </w:tc>
        <w:tc>
          <w:tcPr>
            <w:tcW w:w="1003" w:type="pct"/>
            <w:tcBorders>
              <w:top w:val="nil"/>
              <w:left w:val="nil"/>
              <w:bottom w:val="single" w:sz="4" w:space="0" w:color="auto"/>
              <w:right w:val="single" w:sz="4" w:space="0" w:color="auto"/>
            </w:tcBorders>
            <w:shd w:val="clear" w:color="auto" w:fill="auto"/>
            <w:noWrap/>
            <w:hideMark/>
          </w:tcPr>
          <w:p w14:paraId="5F3904DD" w14:textId="7F29E24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97C86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3/24-а5 - Ростовская ул., 20</w:t>
            </w:r>
          </w:p>
        </w:tc>
        <w:tc>
          <w:tcPr>
            <w:tcW w:w="729" w:type="pct"/>
            <w:tcBorders>
              <w:top w:val="nil"/>
              <w:left w:val="nil"/>
              <w:bottom w:val="single" w:sz="4" w:space="0" w:color="auto"/>
              <w:right w:val="single" w:sz="4" w:space="0" w:color="auto"/>
            </w:tcBorders>
            <w:shd w:val="clear" w:color="auto" w:fill="auto"/>
            <w:noWrap/>
            <w:vAlign w:val="center"/>
            <w:hideMark/>
          </w:tcPr>
          <w:p w14:paraId="29438B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F5115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4AEEF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6326E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0B2077" w:rsidRPr="00947744" w14:paraId="6AC5C05C"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5108D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1951</w:t>
            </w:r>
          </w:p>
        </w:tc>
        <w:tc>
          <w:tcPr>
            <w:tcW w:w="1003" w:type="pct"/>
            <w:tcBorders>
              <w:top w:val="nil"/>
              <w:left w:val="nil"/>
              <w:bottom w:val="single" w:sz="4" w:space="0" w:color="auto"/>
              <w:right w:val="single" w:sz="4" w:space="0" w:color="auto"/>
            </w:tcBorders>
            <w:shd w:val="clear" w:color="auto" w:fill="auto"/>
            <w:noWrap/>
            <w:hideMark/>
          </w:tcPr>
          <w:p w14:paraId="57205DE3" w14:textId="50C435E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FBEA3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3/24-а5 - 3/24-а51</w:t>
            </w:r>
          </w:p>
        </w:tc>
        <w:tc>
          <w:tcPr>
            <w:tcW w:w="729" w:type="pct"/>
            <w:tcBorders>
              <w:top w:val="nil"/>
              <w:left w:val="nil"/>
              <w:bottom w:val="single" w:sz="4" w:space="0" w:color="auto"/>
              <w:right w:val="single" w:sz="4" w:space="0" w:color="auto"/>
            </w:tcBorders>
            <w:shd w:val="clear" w:color="auto" w:fill="auto"/>
            <w:noWrap/>
            <w:vAlign w:val="center"/>
            <w:hideMark/>
          </w:tcPr>
          <w:p w14:paraId="1F8714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C1BBF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F8034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47D02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w:t>
            </w:r>
          </w:p>
        </w:tc>
      </w:tr>
      <w:tr w:rsidR="000B2077" w:rsidRPr="00947744" w14:paraId="306A4D36"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F7176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1952</w:t>
            </w:r>
          </w:p>
        </w:tc>
        <w:tc>
          <w:tcPr>
            <w:tcW w:w="1003" w:type="pct"/>
            <w:tcBorders>
              <w:top w:val="nil"/>
              <w:left w:val="nil"/>
              <w:bottom w:val="single" w:sz="4" w:space="0" w:color="auto"/>
              <w:right w:val="single" w:sz="4" w:space="0" w:color="auto"/>
            </w:tcBorders>
            <w:shd w:val="clear" w:color="auto" w:fill="auto"/>
            <w:noWrap/>
            <w:hideMark/>
          </w:tcPr>
          <w:p w14:paraId="7ED6D22E" w14:textId="7A57880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24A2D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3/24-а51 - Ростовская ул., 20</w:t>
            </w:r>
          </w:p>
        </w:tc>
        <w:tc>
          <w:tcPr>
            <w:tcW w:w="729" w:type="pct"/>
            <w:tcBorders>
              <w:top w:val="nil"/>
              <w:left w:val="nil"/>
              <w:bottom w:val="single" w:sz="4" w:space="0" w:color="auto"/>
              <w:right w:val="single" w:sz="4" w:space="0" w:color="auto"/>
            </w:tcBorders>
            <w:shd w:val="clear" w:color="auto" w:fill="auto"/>
            <w:noWrap/>
            <w:vAlign w:val="center"/>
            <w:hideMark/>
          </w:tcPr>
          <w:p w14:paraId="42BA3B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D8B34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06F35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56BB7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58BB99E3"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920E9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1953</w:t>
            </w:r>
          </w:p>
        </w:tc>
        <w:tc>
          <w:tcPr>
            <w:tcW w:w="1003" w:type="pct"/>
            <w:tcBorders>
              <w:top w:val="nil"/>
              <w:left w:val="nil"/>
              <w:bottom w:val="single" w:sz="4" w:space="0" w:color="auto"/>
              <w:right w:val="single" w:sz="4" w:space="0" w:color="auto"/>
            </w:tcBorders>
            <w:shd w:val="clear" w:color="auto" w:fill="auto"/>
            <w:noWrap/>
            <w:hideMark/>
          </w:tcPr>
          <w:p w14:paraId="7EACDDB9" w14:textId="04A1713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8C30D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3/24--31 - 3/24--31-2</w:t>
            </w:r>
          </w:p>
        </w:tc>
        <w:tc>
          <w:tcPr>
            <w:tcW w:w="729" w:type="pct"/>
            <w:tcBorders>
              <w:top w:val="nil"/>
              <w:left w:val="nil"/>
              <w:bottom w:val="single" w:sz="4" w:space="0" w:color="auto"/>
              <w:right w:val="single" w:sz="4" w:space="0" w:color="auto"/>
            </w:tcBorders>
            <w:shd w:val="clear" w:color="auto" w:fill="auto"/>
            <w:noWrap/>
            <w:vAlign w:val="center"/>
            <w:hideMark/>
          </w:tcPr>
          <w:p w14:paraId="7DDE35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0AE66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D9CD6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4ECBA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28C452A7"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0B8E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1954</w:t>
            </w:r>
          </w:p>
        </w:tc>
        <w:tc>
          <w:tcPr>
            <w:tcW w:w="1003" w:type="pct"/>
            <w:tcBorders>
              <w:top w:val="nil"/>
              <w:left w:val="nil"/>
              <w:bottom w:val="single" w:sz="4" w:space="0" w:color="auto"/>
              <w:right w:val="single" w:sz="4" w:space="0" w:color="auto"/>
            </w:tcBorders>
            <w:shd w:val="clear" w:color="auto" w:fill="auto"/>
            <w:noWrap/>
            <w:hideMark/>
          </w:tcPr>
          <w:p w14:paraId="46557AD7" w14:textId="0831070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85656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3/24--31-2 - ТК-13/8</w:t>
            </w:r>
          </w:p>
        </w:tc>
        <w:tc>
          <w:tcPr>
            <w:tcW w:w="729" w:type="pct"/>
            <w:tcBorders>
              <w:top w:val="nil"/>
              <w:left w:val="nil"/>
              <w:bottom w:val="single" w:sz="4" w:space="0" w:color="auto"/>
              <w:right w:val="single" w:sz="4" w:space="0" w:color="auto"/>
            </w:tcBorders>
            <w:shd w:val="clear" w:color="auto" w:fill="auto"/>
            <w:noWrap/>
            <w:vAlign w:val="center"/>
            <w:hideMark/>
          </w:tcPr>
          <w:p w14:paraId="033144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41E2A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44249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E16B90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5004E0AC"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EA38A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1955</w:t>
            </w:r>
          </w:p>
        </w:tc>
        <w:tc>
          <w:tcPr>
            <w:tcW w:w="1003" w:type="pct"/>
            <w:tcBorders>
              <w:top w:val="nil"/>
              <w:left w:val="nil"/>
              <w:bottom w:val="single" w:sz="4" w:space="0" w:color="auto"/>
              <w:right w:val="single" w:sz="4" w:space="0" w:color="auto"/>
            </w:tcBorders>
            <w:shd w:val="clear" w:color="auto" w:fill="auto"/>
            <w:noWrap/>
            <w:hideMark/>
          </w:tcPr>
          <w:p w14:paraId="330E45BC" w14:textId="4682C2C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59605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3/24--31-2 - Свободы ул., 1А</w:t>
            </w:r>
          </w:p>
        </w:tc>
        <w:tc>
          <w:tcPr>
            <w:tcW w:w="729" w:type="pct"/>
            <w:tcBorders>
              <w:top w:val="nil"/>
              <w:left w:val="nil"/>
              <w:bottom w:val="single" w:sz="4" w:space="0" w:color="auto"/>
              <w:right w:val="single" w:sz="4" w:space="0" w:color="auto"/>
            </w:tcBorders>
            <w:shd w:val="clear" w:color="auto" w:fill="auto"/>
            <w:noWrap/>
            <w:vAlign w:val="center"/>
            <w:hideMark/>
          </w:tcPr>
          <w:p w14:paraId="27564A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4681C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91577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7840D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35C85B12"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62C15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1956</w:t>
            </w:r>
          </w:p>
        </w:tc>
        <w:tc>
          <w:tcPr>
            <w:tcW w:w="1003" w:type="pct"/>
            <w:tcBorders>
              <w:top w:val="nil"/>
              <w:left w:val="nil"/>
              <w:bottom w:val="single" w:sz="4" w:space="0" w:color="auto"/>
              <w:right w:val="single" w:sz="4" w:space="0" w:color="auto"/>
            </w:tcBorders>
            <w:shd w:val="clear" w:color="auto" w:fill="auto"/>
            <w:noWrap/>
            <w:hideMark/>
          </w:tcPr>
          <w:p w14:paraId="44511C94" w14:textId="5346455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6C235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3/24-а51 - 3/24-а52</w:t>
            </w:r>
          </w:p>
        </w:tc>
        <w:tc>
          <w:tcPr>
            <w:tcW w:w="729" w:type="pct"/>
            <w:tcBorders>
              <w:top w:val="nil"/>
              <w:left w:val="nil"/>
              <w:bottom w:val="single" w:sz="4" w:space="0" w:color="auto"/>
              <w:right w:val="single" w:sz="4" w:space="0" w:color="auto"/>
            </w:tcBorders>
            <w:shd w:val="clear" w:color="auto" w:fill="auto"/>
            <w:noWrap/>
            <w:vAlign w:val="center"/>
            <w:hideMark/>
          </w:tcPr>
          <w:p w14:paraId="138D4F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F3441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2CA7A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2CD9AC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0730E48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25A9D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1957</w:t>
            </w:r>
          </w:p>
        </w:tc>
        <w:tc>
          <w:tcPr>
            <w:tcW w:w="1003" w:type="pct"/>
            <w:tcBorders>
              <w:top w:val="nil"/>
              <w:left w:val="nil"/>
              <w:bottom w:val="single" w:sz="4" w:space="0" w:color="auto"/>
              <w:right w:val="single" w:sz="4" w:space="0" w:color="auto"/>
            </w:tcBorders>
            <w:shd w:val="clear" w:color="auto" w:fill="auto"/>
            <w:noWrap/>
            <w:hideMark/>
          </w:tcPr>
          <w:p w14:paraId="4955466B" w14:textId="34307D7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77B54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3/24-а52 - Ростовская ул., 20</w:t>
            </w:r>
          </w:p>
        </w:tc>
        <w:tc>
          <w:tcPr>
            <w:tcW w:w="729" w:type="pct"/>
            <w:tcBorders>
              <w:top w:val="nil"/>
              <w:left w:val="nil"/>
              <w:bottom w:val="single" w:sz="4" w:space="0" w:color="auto"/>
              <w:right w:val="single" w:sz="4" w:space="0" w:color="auto"/>
            </w:tcBorders>
            <w:shd w:val="clear" w:color="auto" w:fill="auto"/>
            <w:noWrap/>
            <w:vAlign w:val="center"/>
            <w:hideMark/>
          </w:tcPr>
          <w:p w14:paraId="015581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867E6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51018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58054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75D8B58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9BADA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1958</w:t>
            </w:r>
          </w:p>
        </w:tc>
        <w:tc>
          <w:tcPr>
            <w:tcW w:w="1003" w:type="pct"/>
            <w:tcBorders>
              <w:top w:val="nil"/>
              <w:left w:val="nil"/>
              <w:bottom w:val="single" w:sz="4" w:space="0" w:color="auto"/>
              <w:right w:val="single" w:sz="4" w:space="0" w:color="auto"/>
            </w:tcBorders>
            <w:shd w:val="clear" w:color="auto" w:fill="auto"/>
            <w:noWrap/>
            <w:hideMark/>
          </w:tcPr>
          <w:p w14:paraId="10534AE7" w14:textId="754EE7C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66D33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3/24-а52 - 3/24-а53</w:t>
            </w:r>
          </w:p>
        </w:tc>
        <w:tc>
          <w:tcPr>
            <w:tcW w:w="729" w:type="pct"/>
            <w:tcBorders>
              <w:top w:val="nil"/>
              <w:left w:val="nil"/>
              <w:bottom w:val="single" w:sz="4" w:space="0" w:color="auto"/>
              <w:right w:val="single" w:sz="4" w:space="0" w:color="auto"/>
            </w:tcBorders>
            <w:shd w:val="clear" w:color="auto" w:fill="auto"/>
            <w:noWrap/>
            <w:vAlign w:val="center"/>
            <w:hideMark/>
          </w:tcPr>
          <w:p w14:paraId="06597B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1DE78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EB524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648E72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3D2F7ABA"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5B81D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1959</w:t>
            </w:r>
          </w:p>
        </w:tc>
        <w:tc>
          <w:tcPr>
            <w:tcW w:w="1003" w:type="pct"/>
            <w:tcBorders>
              <w:top w:val="nil"/>
              <w:left w:val="nil"/>
              <w:bottom w:val="single" w:sz="4" w:space="0" w:color="auto"/>
              <w:right w:val="single" w:sz="4" w:space="0" w:color="auto"/>
            </w:tcBorders>
            <w:shd w:val="clear" w:color="auto" w:fill="auto"/>
            <w:noWrap/>
            <w:hideMark/>
          </w:tcPr>
          <w:p w14:paraId="53418FC4" w14:textId="107F906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5352E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3/24-а53 - Ростовская ул., 20</w:t>
            </w:r>
          </w:p>
        </w:tc>
        <w:tc>
          <w:tcPr>
            <w:tcW w:w="729" w:type="pct"/>
            <w:tcBorders>
              <w:top w:val="nil"/>
              <w:left w:val="nil"/>
              <w:bottom w:val="single" w:sz="4" w:space="0" w:color="auto"/>
              <w:right w:val="single" w:sz="4" w:space="0" w:color="auto"/>
            </w:tcBorders>
            <w:shd w:val="clear" w:color="auto" w:fill="auto"/>
            <w:noWrap/>
            <w:vAlign w:val="center"/>
            <w:hideMark/>
          </w:tcPr>
          <w:p w14:paraId="3451CE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17A8E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5B8475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994D1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277C2368"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1840B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1960</w:t>
            </w:r>
          </w:p>
        </w:tc>
        <w:tc>
          <w:tcPr>
            <w:tcW w:w="1003" w:type="pct"/>
            <w:tcBorders>
              <w:top w:val="nil"/>
              <w:left w:val="nil"/>
              <w:bottom w:val="single" w:sz="4" w:space="0" w:color="auto"/>
              <w:right w:val="single" w:sz="4" w:space="0" w:color="auto"/>
            </w:tcBorders>
            <w:shd w:val="clear" w:color="auto" w:fill="auto"/>
            <w:noWrap/>
            <w:hideMark/>
          </w:tcPr>
          <w:p w14:paraId="21A82D77" w14:textId="5E65981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BE4F5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3/24--52 - 3/24--53</w:t>
            </w:r>
          </w:p>
        </w:tc>
        <w:tc>
          <w:tcPr>
            <w:tcW w:w="729" w:type="pct"/>
            <w:tcBorders>
              <w:top w:val="nil"/>
              <w:left w:val="nil"/>
              <w:bottom w:val="single" w:sz="4" w:space="0" w:color="auto"/>
              <w:right w:val="single" w:sz="4" w:space="0" w:color="auto"/>
            </w:tcBorders>
            <w:shd w:val="clear" w:color="auto" w:fill="auto"/>
            <w:noWrap/>
            <w:vAlign w:val="center"/>
            <w:hideMark/>
          </w:tcPr>
          <w:p w14:paraId="29B8EB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3634A9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D5A52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2D22B4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0972AB4A"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0670C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1961</w:t>
            </w:r>
          </w:p>
        </w:tc>
        <w:tc>
          <w:tcPr>
            <w:tcW w:w="1003" w:type="pct"/>
            <w:tcBorders>
              <w:top w:val="nil"/>
              <w:left w:val="nil"/>
              <w:bottom w:val="single" w:sz="4" w:space="0" w:color="auto"/>
              <w:right w:val="single" w:sz="4" w:space="0" w:color="auto"/>
            </w:tcBorders>
            <w:shd w:val="clear" w:color="auto" w:fill="auto"/>
            <w:noWrap/>
            <w:hideMark/>
          </w:tcPr>
          <w:p w14:paraId="6C564091" w14:textId="050D733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3F7E6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3/24--53 - 3/24--54</w:t>
            </w:r>
          </w:p>
        </w:tc>
        <w:tc>
          <w:tcPr>
            <w:tcW w:w="729" w:type="pct"/>
            <w:tcBorders>
              <w:top w:val="nil"/>
              <w:left w:val="nil"/>
              <w:bottom w:val="single" w:sz="4" w:space="0" w:color="auto"/>
              <w:right w:val="single" w:sz="4" w:space="0" w:color="auto"/>
            </w:tcBorders>
            <w:shd w:val="clear" w:color="auto" w:fill="auto"/>
            <w:noWrap/>
            <w:vAlign w:val="center"/>
            <w:hideMark/>
          </w:tcPr>
          <w:p w14:paraId="1860DD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72F33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8E043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E9807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799FAF76"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F21EEF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1962</w:t>
            </w:r>
          </w:p>
        </w:tc>
        <w:tc>
          <w:tcPr>
            <w:tcW w:w="1003" w:type="pct"/>
            <w:tcBorders>
              <w:top w:val="nil"/>
              <w:left w:val="nil"/>
              <w:bottom w:val="single" w:sz="4" w:space="0" w:color="auto"/>
              <w:right w:val="single" w:sz="4" w:space="0" w:color="auto"/>
            </w:tcBorders>
            <w:shd w:val="clear" w:color="auto" w:fill="auto"/>
            <w:noWrap/>
            <w:hideMark/>
          </w:tcPr>
          <w:p w14:paraId="23D9D665" w14:textId="18D774C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702B7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3/25--4 (ТК-13/11) - 3/25--41</w:t>
            </w:r>
          </w:p>
        </w:tc>
        <w:tc>
          <w:tcPr>
            <w:tcW w:w="729" w:type="pct"/>
            <w:tcBorders>
              <w:top w:val="nil"/>
              <w:left w:val="nil"/>
              <w:bottom w:val="single" w:sz="4" w:space="0" w:color="auto"/>
              <w:right w:val="single" w:sz="4" w:space="0" w:color="auto"/>
            </w:tcBorders>
            <w:shd w:val="clear" w:color="auto" w:fill="auto"/>
            <w:noWrap/>
            <w:vAlign w:val="center"/>
            <w:hideMark/>
          </w:tcPr>
          <w:p w14:paraId="3E5629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A86EF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5A109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DE447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72EF9F4E"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E1B31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1963</w:t>
            </w:r>
          </w:p>
        </w:tc>
        <w:tc>
          <w:tcPr>
            <w:tcW w:w="1003" w:type="pct"/>
            <w:tcBorders>
              <w:top w:val="nil"/>
              <w:left w:val="nil"/>
              <w:bottom w:val="single" w:sz="4" w:space="0" w:color="auto"/>
              <w:right w:val="single" w:sz="4" w:space="0" w:color="auto"/>
            </w:tcBorders>
            <w:shd w:val="clear" w:color="auto" w:fill="auto"/>
            <w:noWrap/>
            <w:hideMark/>
          </w:tcPr>
          <w:p w14:paraId="74417B0C" w14:textId="405A7B3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F1A79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3/25--41 - Ростовская ул., 12</w:t>
            </w:r>
          </w:p>
        </w:tc>
        <w:tc>
          <w:tcPr>
            <w:tcW w:w="729" w:type="pct"/>
            <w:tcBorders>
              <w:top w:val="nil"/>
              <w:left w:val="nil"/>
              <w:bottom w:val="single" w:sz="4" w:space="0" w:color="auto"/>
              <w:right w:val="single" w:sz="4" w:space="0" w:color="auto"/>
            </w:tcBorders>
            <w:shd w:val="clear" w:color="auto" w:fill="auto"/>
            <w:noWrap/>
            <w:vAlign w:val="center"/>
            <w:hideMark/>
          </w:tcPr>
          <w:p w14:paraId="05B298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F982B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BD7C9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205EE1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5B43C05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DBF57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1964</w:t>
            </w:r>
          </w:p>
        </w:tc>
        <w:tc>
          <w:tcPr>
            <w:tcW w:w="1003" w:type="pct"/>
            <w:tcBorders>
              <w:top w:val="nil"/>
              <w:left w:val="nil"/>
              <w:bottom w:val="single" w:sz="4" w:space="0" w:color="auto"/>
              <w:right w:val="single" w:sz="4" w:space="0" w:color="auto"/>
            </w:tcBorders>
            <w:shd w:val="clear" w:color="auto" w:fill="auto"/>
            <w:noWrap/>
            <w:hideMark/>
          </w:tcPr>
          <w:p w14:paraId="609B96AD" w14:textId="0539B7B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BF044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3/25--41 - Ростовская ул., 12</w:t>
            </w:r>
          </w:p>
        </w:tc>
        <w:tc>
          <w:tcPr>
            <w:tcW w:w="729" w:type="pct"/>
            <w:tcBorders>
              <w:top w:val="nil"/>
              <w:left w:val="nil"/>
              <w:bottom w:val="single" w:sz="4" w:space="0" w:color="auto"/>
              <w:right w:val="single" w:sz="4" w:space="0" w:color="auto"/>
            </w:tcBorders>
            <w:shd w:val="clear" w:color="auto" w:fill="auto"/>
            <w:noWrap/>
            <w:vAlign w:val="center"/>
            <w:hideMark/>
          </w:tcPr>
          <w:p w14:paraId="5B7C66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E66C3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766D2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E9BD4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5C62A272"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135BC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1965</w:t>
            </w:r>
          </w:p>
        </w:tc>
        <w:tc>
          <w:tcPr>
            <w:tcW w:w="1003" w:type="pct"/>
            <w:tcBorders>
              <w:top w:val="nil"/>
              <w:left w:val="nil"/>
              <w:bottom w:val="single" w:sz="4" w:space="0" w:color="auto"/>
              <w:right w:val="single" w:sz="4" w:space="0" w:color="auto"/>
            </w:tcBorders>
            <w:shd w:val="clear" w:color="auto" w:fill="auto"/>
            <w:noWrap/>
            <w:hideMark/>
          </w:tcPr>
          <w:p w14:paraId="15996C27" w14:textId="099F8FB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9D6DF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У3/31 - Кузнецова ул., 4</w:t>
            </w:r>
          </w:p>
        </w:tc>
        <w:tc>
          <w:tcPr>
            <w:tcW w:w="729" w:type="pct"/>
            <w:tcBorders>
              <w:top w:val="nil"/>
              <w:left w:val="nil"/>
              <w:bottom w:val="single" w:sz="4" w:space="0" w:color="auto"/>
              <w:right w:val="single" w:sz="4" w:space="0" w:color="auto"/>
            </w:tcBorders>
            <w:shd w:val="clear" w:color="auto" w:fill="auto"/>
            <w:noWrap/>
            <w:vAlign w:val="center"/>
            <w:hideMark/>
          </w:tcPr>
          <w:p w14:paraId="03592C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F15230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8EC8B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5B142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149118A9"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EFEC9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1966</w:t>
            </w:r>
          </w:p>
        </w:tc>
        <w:tc>
          <w:tcPr>
            <w:tcW w:w="1003" w:type="pct"/>
            <w:tcBorders>
              <w:top w:val="nil"/>
              <w:left w:val="nil"/>
              <w:bottom w:val="single" w:sz="4" w:space="0" w:color="auto"/>
              <w:right w:val="single" w:sz="4" w:space="0" w:color="auto"/>
            </w:tcBorders>
            <w:shd w:val="clear" w:color="auto" w:fill="auto"/>
            <w:noWrap/>
            <w:hideMark/>
          </w:tcPr>
          <w:p w14:paraId="1F815407" w14:textId="0CF66F5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F8161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3/24--61-7 - 3/24--61-7</w:t>
            </w:r>
          </w:p>
        </w:tc>
        <w:tc>
          <w:tcPr>
            <w:tcW w:w="729" w:type="pct"/>
            <w:tcBorders>
              <w:top w:val="nil"/>
              <w:left w:val="nil"/>
              <w:bottom w:val="single" w:sz="4" w:space="0" w:color="auto"/>
              <w:right w:val="single" w:sz="4" w:space="0" w:color="auto"/>
            </w:tcBorders>
            <w:shd w:val="clear" w:color="auto" w:fill="auto"/>
            <w:noWrap/>
            <w:vAlign w:val="center"/>
            <w:hideMark/>
          </w:tcPr>
          <w:p w14:paraId="618D92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F3172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70287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727FF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w:t>
            </w:r>
          </w:p>
        </w:tc>
      </w:tr>
      <w:tr w:rsidR="000B2077" w:rsidRPr="00947744" w14:paraId="49B8D9BF"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D6BD9C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1967</w:t>
            </w:r>
          </w:p>
        </w:tc>
        <w:tc>
          <w:tcPr>
            <w:tcW w:w="1003" w:type="pct"/>
            <w:tcBorders>
              <w:top w:val="nil"/>
              <w:left w:val="nil"/>
              <w:bottom w:val="single" w:sz="4" w:space="0" w:color="auto"/>
              <w:right w:val="single" w:sz="4" w:space="0" w:color="auto"/>
            </w:tcBorders>
            <w:shd w:val="clear" w:color="auto" w:fill="auto"/>
            <w:noWrap/>
            <w:hideMark/>
          </w:tcPr>
          <w:p w14:paraId="4D8E3441" w14:textId="1DB7C6D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3778B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3/24--61-7 - 3/24--61-8</w:t>
            </w:r>
          </w:p>
        </w:tc>
        <w:tc>
          <w:tcPr>
            <w:tcW w:w="729" w:type="pct"/>
            <w:tcBorders>
              <w:top w:val="nil"/>
              <w:left w:val="nil"/>
              <w:bottom w:val="single" w:sz="4" w:space="0" w:color="auto"/>
              <w:right w:val="single" w:sz="4" w:space="0" w:color="auto"/>
            </w:tcBorders>
            <w:shd w:val="clear" w:color="auto" w:fill="auto"/>
            <w:noWrap/>
            <w:vAlign w:val="center"/>
            <w:hideMark/>
          </w:tcPr>
          <w:p w14:paraId="7C37A6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E04E1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C4141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E68134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0B2077" w:rsidRPr="00947744" w14:paraId="77DCC0BE"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38642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1968</w:t>
            </w:r>
          </w:p>
        </w:tc>
        <w:tc>
          <w:tcPr>
            <w:tcW w:w="1003" w:type="pct"/>
            <w:tcBorders>
              <w:top w:val="nil"/>
              <w:left w:val="nil"/>
              <w:bottom w:val="single" w:sz="4" w:space="0" w:color="auto"/>
              <w:right w:val="single" w:sz="4" w:space="0" w:color="auto"/>
            </w:tcBorders>
            <w:shd w:val="clear" w:color="auto" w:fill="auto"/>
            <w:noWrap/>
            <w:hideMark/>
          </w:tcPr>
          <w:p w14:paraId="60ADAD2D" w14:textId="7483E35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1D96F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3/24--61-7 - Рынок вв-3</w:t>
            </w:r>
          </w:p>
        </w:tc>
        <w:tc>
          <w:tcPr>
            <w:tcW w:w="729" w:type="pct"/>
            <w:tcBorders>
              <w:top w:val="nil"/>
              <w:left w:val="nil"/>
              <w:bottom w:val="single" w:sz="4" w:space="0" w:color="auto"/>
              <w:right w:val="single" w:sz="4" w:space="0" w:color="auto"/>
            </w:tcBorders>
            <w:shd w:val="clear" w:color="auto" w:fill="auto"/>
            <w:noWrap/>
            <w:vAlign w:val="center"/>
            <w:hideMark/>
          </w:tcPr>
          <w:p w14:paraId="0D9E92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76E95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873C4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5C45AB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w:t>
            </w:r>
          </w:p>
        </w:tc>
      </w:tr>
      <w:tr w:rsidR="000B2077" w:rsidRPr="00947744" w14:paraId="20998005"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ADB41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1969</w:t>
            </w:r>
          </w:p>
        </w:tc>
        <w:tc>
          <w:tcPr>
            <w:tcW w:w="1003" w:type="pct"/>
            <w:tcBorders>
              <w:top w:val="nil"/>
              <w:left w:val="nil"/>
              <w:bottom w:val="single" w:sz="4" w:space="0" w:color="auto"/>
              <w:right w:val="single" w:sz="4" w:space="0" w:color="auto"/>
            </w:tcBorders>
            <w:shd w:val="clear" w:color="auto" w:fill="auto"/>
            <w:noWrap/>
            <w:hideMark/>
          </w:tcPr>
          <w:p w14:paraId="785D0A29" w14:textId="083DD56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45BBC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ЦТП ИПС 2 - Узел ЦТП ИПС 2_от</w:t>
            </w:r>
          </w:p>
        </w:tc>
        <w:tc>
          <w:tcPr>
            <w:tcW w:w="729" w:type="pct"/>
            <w:tcBorders>
              <w:top w:val="nil"/>
              <w:left w:val="nil"/>
              <w:bottom w:val="single" w:sz="4" w:space="0" w:color="auto"/>
              <w:right w:val="single" w:sz="4" w:space="0" w:color="auto"/>
            </w:tcBorders>
            <w:shd w:val="clear" w:color="auto" w:fill="auto"/>
            <w:noWrap/>
            <w:vAlign w:val="center"/>
            <w:hideMark/>
          </w:tcPr>
          <w:p w14:paraId="6E486E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BD5FC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B46B3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325276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0,01</w:t>
            </w:r>
          </w:p>
        </w:tc>
      </w:tr>
      <w:tr w:rsidR="000B2077" w:rsidRPr="00947744" w14:paraId="2C57866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BD100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1970</w:t>
            </w:r>
          </w:p>
        </w:tc>
        <w:tc>
          <w:tcPr>
            <w:tcW w:w="1003" w:type="pct"/>
            <w:tcBorders>
              <w:top w:val="nil"/>
              <w:left w:val="nil"/>
              <w:bottom w:val="single" w:sz="4" w:space="0" w:color="auto"/>
              <w:right w:val="single" w:sz="4" w:space="0" w:color="auto"/>
            </w:tcBorders>
            <w:shd w:val="clear" w:color="auto" w:fill="auto"/>
            <w:noWrap/>
            <w:hideMark/>
          </w:tcPr>
          <w:p w14:paraId="5BFAFFEE" w14:textId="24D1BAF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73943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Узел ЦТП ИПС 2_от - 3/24-а2 (ТК-16/11)</w:t>
            </w:r>
          </w:p>
        </w:tc>
        <w:tc>
          <w:tcPr>
            <w:tcW w:w="729" w:type="pct"/>
            <w:tcBorders>
              <w:top w:val="nil"/>
              <w:left w:val="nil"/>
              <w:bottom w:val="single" w:sz="4" w:space="0" w:color="auto"/>
              <w:right w:val="single" w:sz="4" w:space="0" w:color="auto"/>
            </w:tcBorders>
            <w:shd w:val="clear" w:color="auto" w:fill="auto"/>
            <w:noWrap/>
            <w:vAlign w:val="center"/>
            <w:hideMark/>
          </w:tcPr>
          <w:p w14:paraId="7AD2D6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57D20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C5AB3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2EA934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0B2077" w:rsidRPr="00947744" w14:paraId="1FBB6439"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4CAF86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1971</w:t>
            </w:r>
          </w:p>
        </w:tc>
        <w:tc>
          <w:tcPr>
            <w:tcW w:w="1003" w:type="pct"/>
            <w:tcBorders>
              <w:top w:val="nil"/>
              <w:left w:val="nil"/>
              <w:bottom w:val="single" w:sz="4" w:space="0" w:color="auto"/>
              <w:right w:val="single" w:sz="4" w:space="0" w:color="auto"/>
            </w:tcBorders>
            <w:shd w:val="clear" w:color="auto" w:fill="auto"/>
            <w:noWrap/>
            <w:hideMark/>
          </w:tcPr>
          <w:p w14:paraId="69A9487C" w14:textId="61C14E2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E4EA3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УЗ-ТК-1/10 - </w:t>
            </w:r>
          </w:p>
        </w:tc>
        <w:tc>
          <w:tcPr>
            <w:tcW w:w="729" w:type="pct"/>
            <w:tcBorders>
              <w:top w:val="nil"/>
              <w:left w:val="nil"/>
              <w:bottom w:val="single" w:sz="4" w:space="0" w:color="auto"/>
              <w:right w:val="single" w:sz="4" w:space="0" w:color="auto"/>
            </w:tcBorders>
            <w:shd w:val="clear" w:color="auto" w:fill="auto"/>
            <w:noWrap/>
            <w:vAlign w:val="center"/>
            <w:hideMark/>
          </w:tcPr>
          <w:p w14:paraId="49E51E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5C783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021178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341007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0B2077" w:rsidRPr="00947744" w14:paraId="1DD49816"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3008F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1972</w:t>
            </w:r>
          </w:p>
        </w:tc>
        <w:tc>
          <w:tcPr>
            <w:tcW w:w="1003" w:type="pct"/>
            <w:tcBorders>
              <w:top w:val="nil"/>
              <w:left w:val="nil"/>
              <w:bottom w:val="single" w:sz="4" w:space="0" w:color="auto"/>
              <w:right w:val="single" w:sz="4" w:space="0" w:color="auto"/>
            </w:tcBorders>
            <w:shd w:val="clear" w:color="auto" w:fill="auto"/>
            <w:noWrap/>
            <w:hideMark/>
          </w:tcPr>
          <w:p w14:paraId="778D6B66" w14:textId="44B607E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75E22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Менделеева пл., 10</w:t>
            </w:r>
          </w:p>
        </w:tc>
        <w:tc>
          <w:tcPr>
            <w:tcW w:w="729" w:type="pct"/>
            <w:tcBorders>
              <w:top w:val="nil"/>
              <w:left w:val="nil"/>
              <w:bottom w:val="single" w:sz="4" w:space="0" w:color="auto"/>
              <w:right w:val="single" w:sz="4" w:space="0" w:color="auto"/>
            </w:tcBorders>
            <w:shd w:val="clear" w:color="auto" w:fill="auto"/>
            <w:noWrap/>
            <w:vAlign w:val="center"/>
            <w:hideMark/>
          </w:tcPr>
          <w:p w14:paraId="416C47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1EDFA6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51AD70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5B5784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0D2B038C"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FDB38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1973</w:t>
            </w:r>
          </w:p>
        </w:tc>
        <w:tc>
          <w:tcPr>
            <w:tcW w:w="1003" w:type="pct"/>
            <w:tcBorders>
              <w:top w:val="nil"/>
              <w:left w:val="nil"/>
              <w:bottom w:val="single" w:sz="4" w:space="0" w:color="auto"/>
              <w:right w:val="single" w:sz="4" w:space="0" w:color="auto"/>
            </w:tcBorders>
            <w:shd w:val="clear" w:color="auto" w:fill="auto"/>
            <w:noWrap/>
            <w:hideMark/>
          </w:tcPr>
          <w:p w14:paraId="180E46B7" w14:textId="16621B9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6BBA8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Менделеева ул., 10</w:t>
            </w:r>
          </w:p>
        </w:tc>
        <w:tc>
          <w:tcPr>
            <w:tcW w:w="729" w:type="pct"/>
            <w:tcBorders>
              <w:top w:val="nil"/>
              <w:left w:val="nil"/>
              <w:bottom w:val="single" w:sz="4" w:space="0" w:color="auto"/>
              <w:right w:val="single" w:sz="4" w:space="0" w:color="auto"/>
            </w:tcBorders>
            <w:shd w:val="clear" w:color="auto" w:fill="auto"/>
            <w:noWrap/>
            <w:vAlign w:val="center"/>
            <w:hideMark/>
          </w:tcPr>
          <w:p w14:paraId="184C93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CB4CC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4F03F2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56C77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0B2077" w:rsidRPr="00947744" w14:paraId="5134D8B3"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633DB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1974</w:t>
            </w:r>
          </w:p>
        </w:tc>
        <w:tc>
          <w:tcPr>
            <w:tcW w:w="1003" w:type="pct"/>
            <w:tcBorders>
              <w:top w:val="nil"/>
              <w:left w:val="nil"/>
              <w:bottom w:val="single" w:sz="4" w:space="0" w:color="auto"/>
              <w:right w:val="single" w:sz="4" w:space="0" w:color="auto"/>
            </w:tcBorders>
            <w:shd w:val="clear" w:color="auto" w:fill="auto"/>
            <w:noWrap/>
            <w:hideMark/>
          </w:tcPr>
          <w:p w14:paraId="4E791FA2" w14:textId="37F31D7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7BF6B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Менделеева ул., 10</w:t>
            </w:r>
          </w:p>
        </w:tc>
        <w:tc>
          <w:tcPr>
            <w:tcW w:w="729" w:type="pct"/>
            <w:tcBorders>
              <w:top w:val="nil"/>
              <w:left w:val="nil"/>
              <w:bottom w:val="single" w:sz="4" w:space="0" w:color="auto"/>
              <w:right w:val="single" w:sz="4" w:space="0" w:color="auto"/>
            </w:tcBorders>
            <w:shd w:val="clear" w:color="auto" w:fill="auto"/>
            <w:noWrap/>
            <w:vAlign w:val="center"/>
            <w:hideMark/>
          </w:tcPr>
          <w:p w14:paraId="257A02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4B709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0CE629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4E35B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6FD76CA8"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36A23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1975</w:t>
            </w:r>
          </w:p>
        </w:tc>
        <w:tc>
          <w:tcPr>
            <w:tcW w:w="1003" w:type="pct"/>
            <w:tcBorders>
              <w:top w:val="nil"/>
              <w:left w:val="nil"/>
              <w:bottom w:val="single" w:sz="4" w:space="0" w:color="auto"/>
              <w:right w:val="single" w:sz="4" w:space="0" w:color="auto"/>
            </w:tcBorders>
            <w:shd w:val="clear" w:color="auto" w:fill="auto"/>
            <w:noWrap/>
            <w:hideMark/>
          </w:tcPr>
          <w:p w14:paraId="49E72C64" w14:textId="729034B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49EC7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У1/7-3 - Менделеева ул., 14</w:t>
            </w:r>
          </w:p>
        </w:tc>
        <w:tc>
          <w:tcPr>
            <w:tcW w:w="729" w:type="pct"/>
            <w:tcBorders>
              <w:top w:val="nil"/>
              <w:left w:val="nil"/>
              <w:bottom w:val="single" w:sz="4" w:space="0" w:color="auto"/>
              <w:right w:val="single" w:sz="4" w:space="0" w:color="auto"/>
            </w:tcBorders>
            <w:shd w:val="clear" w:color="auto" w:fill="auto"/>
            <w:noWrap/>
            <w:vAlign w:val="center"/>
            <w:hideMark/>
          </w:tcPr>
          <w:p w14:paraId="1A4820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C1117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16CB906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A70AE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435E372D"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67067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1003" w:type="pct"/>
            <w:tcBorders>
              <w:top w:val="nil"/>
              <w:left w:val="nil"/>
              <w:bottom w:val="single" w:sz="4" w:space="0" w:color="auto"/>
              <w:right w:val="single" w:sz="4" w:space="0" w:color="auto"/>
            </w:tcBorders>
            <w:shd w:val="clear" w:color="auto" w:fill="auto"/>
            <w:noWrap/>
            <w:hideMark/>
          </w:tcPr>
          <w:p w14:paraId="1142B764" w14:textId="4665C7D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7823F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У1/7-5 - </w:t>
            </w:r>
          </w:p>
        </w:tc>
        <w:tc>
          <w:tcPr>
            <w:tcW w:w="729" w:type="pct"/>
            <w:tcBorders>
              <w:top w:val="nil"/>
              <w:left w:val="nil"/>
              <w:bottom w:val="single" w:sz="4" w:space="0" w:color="auto"/>
              <w:right w:val="single" w:sz="4" w:space="0" w:color="auto"/>
            </w:tcBorders>
            <w:shd w:val="clear" w:color="auto" w:fill="auto"/>
            <w:noWrap/>
            <w:vAlign w:val="center"/>
            <w:hideMark/>
          </w:tcPr>
          <w:p w14:paraId="6AC1AF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36B2A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615488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317CE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79CE4DE8"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07780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1977</w:t>
            </w:r>
          </w:p>
        </w:tc>
        <w:tc>
          <w:tcPr>
            <w:tcW w:w="1003" w:type="pct"/>
            <w:tcBorders>
              <w:top w:val="nil"/>
              <w:left w:val="nil"/>
              <w:bottom w:val="single" w:sz="4" w:space="0" w:color="auto"/>
              <w:right w:val="single" w:sz="4" w:space="0" w:color="auto"/>
            </w:tcBorders>
            <w:shd w:val="clear" w:color="auto" w:fill="auto"/>
            <w:noWrap/>
            <w:hideMark/>
          </w:tcPr>
          <w:p w14:paraId="538AC150" w14:textId="26FD40C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D2707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Менделеева ул., 12</w:t>
            </w:r>
          </w:p>
        </w:tc>
        <w:tc>
          <w:tcPr>
            <w:tcW w:w="729" w:type="pct"/>
            <w:tcBorders>
              <w:top w:val="nil"/>
              <w:left w:val="nil"/>
              <w:bottom w:val="single" w:sz="4" w:space="0" w:color="auto"/>
              <w:right w:val="single" w:sz="4" w:space="0" w:color="auto"/>
            </w:tcBorders>
            <w:shd w:val="clear" w:color="auto" w:fill="auto"/>
            <w:noWrap/>
            <w:vAlign w:val="center"/>
            <w:hideMark/>
          </w:tcPr>
          <w:p w14:paraId="2D4795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E3E7C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2E31AB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27ABDC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w:t>
            </w:r>
          </w:p>
        </w:tc>
      </w:tr>
      <w:tr w:rsidR="000B2077" w:rsidRPr="00947744" w14:paraId="27646977"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A8FB1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1978</w:t>
            </w:r>
          </w:p>
        </w:tc>
        <w:tc>
          <w:tcPr>
            <w:tcW w:w="1003" w:type="pct"/>
            <w:tcBorders>
              <w:top w:val="nil"/>
              <w:left w:val="nil"/>
              <w:bottom w:val="single" w:sz="4" w:space="0" w:color="auto"/>
              <w:right w:val="single" w:sz="4" w:space="0" w:color="auto"/>
            </w:tcBorders>
            <w:shd w:val="clear" w:color="auto" w:fill="auto"/>
            <w:noWrap/>
            <w:hideMark/>
          </w:tcPr>
          <w:p w14:paraId="759364BE" w14:textId="4759B11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28CBC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Менделеева ул., 12</w:t>
            </w:r>
          </w:p>
        </w:tc>
        <w:tc>
          <w:tcPr>
            <w:tcW w:w="729" w:type="pct"/>
            <w:tcBorders>
              <w:top w:val="nil"/>
              <w:left w:val="nil"/>
              <w:bottom w:val="single" w:sz="4" w:space="0" w:color="auto"/>
              <w:right w:val="single" w:sz="4" w:space="0" w:color="auto"/>
            </w:tcBorders>
            <w:shd w:val="clear" w:color="auto" w:fill="auto"/>
            <w:noWrap/>
            <w:vAlign w:val="center"/>
            <w:hideMark/>
          </w:tcPr>
          <w:p w14:paraId="5C3758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23835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515AAB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E6F1A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w:t>
            </w:r>
          </w:p>
        </w:tc>
      </w:tr>
      <w:tr w:rsidR="000B2077" w:rsidRPr="00947744" w14:paraId="44951E02"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22ED4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1979</w:t>
            </w:r>
          </w:p>
        </w:tc>
        <w:tc>
          <w:tcPr>
            <w:tcW w:w="1003" w:type="pct"/>
            <w:tcBorders>
              <w:top w:val="nil"/>
              <w:left w:val="nil"/>
              <w:bottom w:val="single" w:sz="4" w:space="0" w:color="auto"/>
              <w:right w:val="single" w:sz="4" w:space="0" w:color="auto"/>
            </w:tcBorders>
            <w:shd w:val="clear" w:color="auto" w:fill="auto"/>
            <w:noWrap/>
            <w:hideMark/>
          </w:tcPr>
          <w:p w14:paraId="698D6814" w14:textId="3C5D532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0DEC2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Узел ЦТП-6_гвс - ТК-6/1</w:t>
            </w:r>
          </w:p>
        </w:tc>
        <w:tc>
          <w:tcPr>
            <w:tcW w:w="729" w:type="pct"/>
            <w:tcBorders>
              <w:top w:val="nil"/>
              <w:left w:val="nil"/>
              <w:bottom w:val="single" w:sz="4" w:space="0" w:color="auto"/>
              <w:right w:val="single" w:sz="4" w:space="0" w:color="auto"/>
            </w:tcBorders>
            <w:shd w:val="clear" w:color="auto" w:fill="auto"/>
            <w:noWrap/>
            <w:vAlign w:val="center"/>
            <w:hideMark/>
          </w:tcPr>
          <w:p w14:paraId="2CE7C02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1C386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5518A4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2D6988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0BA8C253"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7AD10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1003" w:type="pct"/>
            <w:tcBorders>
              <w:top w:val="nil"/>
              <w:left w:val="nil"/>
              <w:bottom w:val="single" w:sz="4" w:space="0" w:color="auto"/>
              <w:right w:val="single" w:sz="4" w:space="0" w:color="auto"/>
            </w:tcBorders>
            <w:shd w:val="clear" w:color="auto" w:fill="auto"/>
            <w:noWrap/>
            <w:hideMark/>
          </w:tcPr>
          <w:p w14:paraId="356EA0D9" w14:textId="48D1D48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01D75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ТК-6/1 - ТК-6/7</w:t>
            </w:r>
          </w:p>
        </w:tc>
        <w:tc>
          <w:tcPr>
            <w:tcW w:w="729" w:type="pct"/>
            <w:tcBorders>
              <w:top w:val="nil"/>
              <w:left w:val="nil"/>
              <w:bottom w:val="single" w:sz="4" w:space="0" w:color="auto"/>
              <w:right w:val="single" w:sz="4" w:space="0" w:color="auto"/>
            </w:tcBorders>
            <w:shd w:val="clear" w:color="auto" w:fill="auto"/>
            <w:noWrap/>
            <w:vAlign w:val="center"/>
            <w:hideMark/>
          </w:tcPr>
          <w:p w14:paraId="352CEE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7BAB3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7089FB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8846F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248,05</w:t>
            </w:r>
          </w:p>
        </w:tc>
      </w:tr>
      <w:tr w:rsidR="000B2077" w:rsidRPr="00947744" w14:paraId="61A1C96D"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433A2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1981</w:t>
            </w:r>
          </w:p>
        </w:tc>
        <w:tc>
          <w:tcPr>
            <w:tcW w:w="1003" w:type="pct"/>
            <w:tcBorders>
              <w:top w:val="nil"/>
              <w:left w:val="nil"/>
              <w:bottom w:val="single" w:sz="4" w:space="0" w:color="auto"/>
              <w:right w:val="single" w:sz="4" w:space="0" w:color="auto"/>
            </w:tcBorders>
            <w:shd w:val="clear" w:color="auto" w:fill="auto"/>
            <w:noWrap/>
            <w:hideMark/>
          </w:tcPr>
          <w:p w14:paraId="2BF0B2A0" w14:textId="3E8BF86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C017A1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ТК-6/7 - ТК-6/9</w:t>
            </w:r>
          </w:p>
        </w:tc>
        <w:tc>
          <w:tcPr>
            <w:tcW w:w="729" w:type="pct"/>
            <w:tcBorders>
              <w:top w:val="nil"/>
              <w:left w:val="nil"/>
              <w:bottom w:val="single" w:sz="4" w:space="0" w:color="auto"/>
              <w:right w:val="single" w:sz="4" w:space="0" w:color="auto"/>
            </w:tcBorders>
            <w:shd w:val="clear" w:color="auto" w:fill="auto"/>
            <w:noWrap/>
            <w:vAlign w:val="center"/>
            <w:hideMark/>
          </w:tcPr>
          <w:p w14:paraId="6FB4C5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4FB4C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37B25E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0F1A7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31,25</w:t>
            </w:r>
          </w:p>
        </w:tc>
      </w:tr>
      <w:tr w:rsidR="000B2077" w:rsidRPr="00947744" w14:paraId="3FD353D5"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6B94D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1982</w:t>
            </w:r>
          </w:p>
        </w:tc>
        <w:tc>
          <w:tcPr>
            <w:tcW w:w="1003" w:type="pct"/>
            <w:tcBorders>
              <w:top w:val="nil"/>
              <w:left w:val="nil"/>
              <w:bottom w:val="single" w:sz="4" w:space="0" w:color="auto"/>
              <w:right w:val="single" w:sz="4" w:space="0" w:color="auto"/>
            </w:tcBorders>
            <w:shd w:val="clear" w:color="auto" w:fill="auto"/>
            <w:noWrap/>
            <w:hideMark/>
          </w:tcPr>
          <w:p w14:paraId="5DE07309" w14:textId="4BFBA5C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6A9FA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ТК-6/9 - Маяковского ул., 5</w:t>
            </w:r>
          </w:p>
        </w:tc>
        <w:tc>
          <w:tcPr>
            <w:tcW w:w="729" w:type="pct"/>
            <w:tcBorders>
              <w:top w:val="nil"/>
              <w:left w:val="nil"/>
              <w:bottom w:val="single" w:sz="4" w:space="0" w:color="auto"/>
              <w:right w:val="single" w:sz="4" w:space="0" w:color="auto"/>
            </w:tcBorders>
            <w:shd w:val="clear" w:color="auto" w:fill="auto"/>
            <w:noWrap/>
            <w:vAlign w:val="center"/>
            <w:hideMark/>
          </w:tcPr>
          <w:p w14:paraId="41EFB5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41B02C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3B454E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CDB9A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62,19</w:t>
            </w:r>
          </w:p>
        </w:tc>
      </w:tr>
      <w:tr w:rsidR="000B2077" w:rsidRPr="00947744" w14:paraId="75C0E4C5"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943F5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1003" w:type="pct"/>
            <w:tcBorders>
              <w:top w:val="nil"/>
              <w:left w:val="nil"/>
              <w:bottom w:val="single" w:sz="4" w:space="0" w:color="auto"/>
              <w:right w:val="single" w:sz="4" w:space="0" w:color="auto"/>
            </w:tcBorders>
            <w:shd w:val="clear" w:color="auto" w:fill="auto"/>
            <w:noWrap/>
            <w:hideMark/>
          </w:tcPr>
          <w:p w14:paraId="2F22E27F" w14:textId="6A77A6A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857FF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ТК-6/9 - Маяковского ул., 3</w:t>
            </w:r>
          </w:p>
        </w:tc>
        <w:tc>
          <w:tcPr>
            <w:tcW w:w="729" w:type="pct"/>
            <w:tcBorders>
              <w:top w:val="nil"/>
              <w:left w:val="nil"/>
              <w:bottom w:val="single" w:sz="4" w:space="0" w:color="auto"/>
              <w:right w:val="single" w:sz="4" w:space="0" w:color="auto"/>
            </w:tcBorders>
            <w:shd w:val="clear" w:color="auto" w:fill="auto"/>
            <w:noWrap/>
            <w:vAlign w:val="center"/>
            <w:hideMark/>
          </w:tcPr>
          <w:p w14:paraId="12FA31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337A4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28B621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E34AC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74,54</w:t>
            </w:r>
          </w:p>
        </w:tc>
      </w:tr>
      <w:tr w:rsidR="000B2077" w:rsidRPr="00947744" w14:paraId="6883B4AF"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4154B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1984</w:t>
            </w:r>
          </w:p>
        </w:tc>
        <w:tc>
          <w:tcPr>
            <w:tcW w:w="1003" w:type="pct"/>
            <w:tcBorders>
              <w:top w:val="nil"/>
              <w:left w:val="nil"/>
              <w:bottom w:val="single" w:sz="4" w:space="0" w:color="auto"/>
              <w:right w:val="single" w:sz="4" w:space="0" w:color="auto"/>
            </w:tcBorders>
            <w:shd w:val="clear" w:color="auto" w:fill="auto"/>
            <w:noWrap/>
            <w:hideMark/>
          </w:tcPr>
          <w:p w14:paraId="3FF9C525" w14:textId="40B57B8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C0CEE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ТК-6/7 - ТК-6/8</w:t>
            </w:r>
          </w:p>
        </w:tc>
        <w:tc>
          <w:tcPr>
            <w:tcW w:w="729" w:type="pct"/>
            <w:tcBorders>
              <w:top w:val="nil"/>
              <w:left w:val="nil"/>
              <w:bottom w:val="single" w:sz="4" w:space="0" w:color="auto"/>
              <w:right w:val="single" w:sz="4" w:space="0" w:color="auto"/>
            </w:tcBorders>
            <w:shd w:val="clear" w:color="auto" w:fill="auto"/>
            <w:noWrap/>
            <w:vAlign w:val="center"/>
            <w:hideMark/>
          </w:tcPr>
          <w:p w14:paraId="472327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AABA4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15E445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14E6B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30,35</w:t>
            </w:r>
          </w:p>
        </w:tc>
      </w:tr>
      <w:tr w:rsidR="000B2077" w:rsidRPr="00947744" w14:paraId="6DA6B564"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FB79C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1985</w:t>
            </w:r>
          </w:p>
        </w:tc>
        <w:tc>
          <w:tcPr>
            <w:tcW w:w="1003" w:type="pct"/>
            <w:tcBorders>
              <w:top w:val="nil"/>
              <w:left w:val="nil"/>
              <w:bottom w:val="single" w:sz="4" w:space="0" w:color="auto"/>
              <w:right w:val="single" w:sz="4" w:space="0" w:color="auto"/>
            </w:tcBorders>
            <w:shd w:val="clear" w:color="auto" w:fill="auto"/>
            <w:noWrap/>
            <w:hideMark/>
          </w:tcPr>
          <w:p w14:paraId="61FEAF08" w14:textId="127FC7C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28DBA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ТК-6/8 - Маяковского ул., 7</w:t>
            </w:r>
          </w:p>
        </w:tc>
        <w:tc>
          <w:tcPr>
            <w:tcW w:w="729" w:type="pct"/>
            <w:tcBorders>
              <w:top w:val="nil"/>
              <w:left w:val="nil"/>
              <w:bottom w:val="single" w:sz="4" w:space="0" w:color="auto"/>
              <w:right w:val="single" w:sz="4" w:space="0" w:color="auto"/>
            </w:tcBorders>
            <w:shd w:val="clear" w:color="auto" w:fill="auto"/>
            <w:noWrap/>
            <w:vAlign w:val="center"/>
            <w:hideMark/>
          </w:tcPr>
          <w:p w14:paraId="1246C5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009B9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501512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37C96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40,7</w:t>
            </w:r>
          </w:p>
        </w:tc>
      </w:tr>
      <w:tr w:rsidR="000B2077" w:rsidRPr="00947744" w14:paraId="5FB732B0"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F89B81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1986</w:t>
            </w:r>
          </w:p>
        </w:tc>
        <w:tc>
          <w:tcPr>
            <w:tcW w:w="1003" w:type="pct"/>
            <w:tcBorders>
              <w:top w:val="nil"/>
              <w:left w:val="nil"/>
              <w:bottom w:val="single" w:sz="4" w:space="0" w:color="auto"/>
              <w:right w:val="single" w:sz="4" w:space="0" w:color="auto"/>
            </w:tcBorders>
            <w:shd w:val="clear" w:color="auto" w:fill="auto"/>
            <w:noWrap/>
            <w:hideMark/>
          </w:tcPr>
          <w:p w14:paraId="516705AB" w14:textId="14A8F9B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85152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У-1/8-7 - У-6/8-2</w:t>
            </w:r>
          </w:p>
        </w:tc>
        <w:tc>
          <w:tcPr>
            <w:tcW w:w="729" w:type="pct"/>
            <w:tcBorders>
              <w:top w:val="nil"/>
              <w:left w:val="nil"/>
              <w:bottom w:val="single" w:sz="4" w:space="0" w:color="auto"/>
              <w:right w:val="single" w:sz="4" w:space="0" w:color="auto"/>
            </w:tcBorders>
            <w:shd w:val="clear" w:color="auto" w:fill="auto"/>
            <w:noWrap/>
            <w:vAlign w:val="center"/>
            <w:hideMark/>
          </w:tcPr>
          <w:p w14:paraId="62D224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2C4F9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499BC6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8152E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149,31</w:t>
            </w:r>
          </w:p>
        </w:tc>
      </w:tr>
      <w:tr w:rsidR="000B2077" w:rsidRPr="00947744" w14:paraId="104F4BDF"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22061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1003" w:type="pct"/>
            <w:tcBorders>
              <w:top w:val="nil"/>
              <w:left w:val="nil"/>
              <w:bottom w:val="single" w:sz="4" w:space="0" w:color="auto"/>
              <w:right w:val="single" w:sz="4" w:space="0" w:color="auto"/>
            </w:tcBorders>
            <w:shd w:val="clear" w:color="auto" w:fill="auto"/>
            <w:noWrap/>
            <w:hideMark/>
          </w:tcPr>
          <w:p w14:paraId="7F391F9E" w14:textId="1073F40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D7EEB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У-6/8-1 - Маяковского ул., 9</w:t>
            </w:r>
          </w:p>
        </w:tc>
        <w:tc>
          <w:tcPr>
            <w:tcW w:w="729" w:type="pct"/>
            <w:tcBorders>
              <w:top w:val="nil"/>
              <w:left w:val="nil"/>
              <w:bottom w:val="single" w:sz="4" w:space="0" w:color="auto"/>
              <w:right w:val="single" w:sz="4" w:space="0" w:color="auto"/>
            </w:tcBorders>
            <w:shd w:val="clear" w:color="auto" w:fill="auto"/>
            <w:noWrap/>
            <w:vAlign w:val="center"/>
            <w:hideMark/>
          </w:tcPr>
          <w:p w14:paraId="190C5F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AAF6B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06C579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0D2C15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4,72</w:t>
            </w:r>
          </w:p>
        </w:tc>
      </w:tr>
      <w:tr w:rsidR="000B2077" w:rsidRPr="00947744" w14:paraId="4BD1E75A"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D1E5E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1003" w:type="pct"/>
            <w:tcBorders>
              <w:top w:val="nil"/>
              <w:left w:val="nil"/>
              <w:bottom w:val="single" w:sz="4" w:space="0" w:color="auto"/>
              <w:right w:val="single" w:sz="4" w:space="0" w:color="auto"/>
            </w:tcBorders>
            <w:shd w:val="clear" w:color="auto" w:fill="auto"/>
            <w:noWrap/>
            <w:hideMark/>
          </w:tcPr>
          <w:p w14:paraId="212633E3" w14:textId="68819B2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1A145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У-6/8-2 - У-6/8-1</w:t>
            </w:r>
          </w:p>
        </w:tc>
        <w:tc>
          <w:tcPr>
            <w:tcW w:w="729" w:type="pct"/>
            <w:tcBorders>
              <w:top w:val="nil"/>
              <w:left w:val="nil"/>
              <w:bottom w:val="single" w:sz="4" w:space="0" w:color="auto"/>
              <w:right w:val="single" w:sz="4" w:space="0" w:color="auto"/>
            </w:tcBorders>
            <w:shd w:val="clear" w:color="auto" w:fill="auto"/>
            <w:noWrap/>
            <w:vAlign w:val="center"/>
            <w:hideMark/>
          </w:tcPr>
          <w:p w14:paraId="32E70A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48A3A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25E0BF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A117C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54,38</w:t>
            </w:r>
          </w:p>
        </w:tc>
      </w:tr>
      <w:tr w:rsidR="000B2077" w:rsidRPr="00947744" w14:paraId="7CA09056"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EA54A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1003" w:type="pct"/>
            <w:tcBorders>
              <w:top w:val="nil"/>
              <w:left w:val="nil"/>
              <w:bottom w:val="single" w:sz="4" w:space="0" w:color="auto"/>
              <w:right w:val="single" w:sz="4" w:space="0" w:color="auto"/>
            </w:tcBorders>
            <w:shd w:val="clear" w:color="auto" w:fill="auto"/>
            <w:noWrap/>
            <w:hideMark/>
          </w:tcPr>
          <w:p w14:paraId="362BC6CB" w14:textId="47484B9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87633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У-6/8-2 - Маяковского ул., 11</w:t>
            </w:r>
          </w:p>
        </w:tc>
        <w:tc>
          <w:tcPr>
            <w:tcW w:w="729" w:type="pct"/>
            <w:tcBorders>
              <w:top w:val="nil"/>
              <w:left w:val="nil"/>
              <w:bottom w:val="single" w:sz="4" w:space="0" w:color="auto"/>
              <w:right w:val="single" w:sz="4" w:space="0" w:color="auto"/>
            </w:tcBorders>
            <w:shd w:val="clear" w:color="auto" w:fill="auto"/>
            <w:noWrap/>
            <w:vAlign w:val="center"/>
            <w:hideMark/>
          </w:tcPr>
          <w:p w14:paraId="799773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242BA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14EDDC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43191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4,9</w:t>
            </w:r>
          </w:p>
        </w:tc>
      </w:tr>
      <w:tr w:rsidR="000B2077" w:rsidRPr="00947744" w14:paraId="5ED4A324"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6CE31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1003" w:type="pct"/>
            <w:tcBorders>
              <w:top w:val="nil"/>
              <w:left w:val="nil"/>
              <w:bottom w:val="single" w:sz="4" w:space="0" w:color="auto"/>
              <w:right w:val="single" w:sz="4" w:space="0" w:color="auto"/>
            </w:tcBorders>
            <w:shd w:val="clear" w:color="auto" w:fill="auto"/>
            <w:noWrap/>
            <w:hideMark/>
          </w:tcPr>
          <w:p w14:paraId="1F3F5219" w14:textId="32F95C2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B3D48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ТК-145/3 - Новая ул., 57</w:t>
            </w:r>
          </w:p>
        </w:tc>
        <w:tc>
          <w:tcPr>
            <w:tcW w:w="729" w:type="pct"/>
            <w:tcBorders>
              <w:top w:val="nil"/>
              <w:left w:val="nil"/>
              <w:bottom w:val="single" w:sz="4" w:space="0" w:color="auto"/>
              <w:right w:val="single" w:sz="4" w:space="0" w:color="auto"/>
            </w:tcBorders>
            <w:shd w:val="clear" w:color="auto" w:fill="auto"/>
            <w:noWrap/>
            <w:vAlign w:val="center"/>
            <w:hideMark/>
          </w:tcPr>
          <w:p w14:paraId="591D96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F2518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D2333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3A7969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w:t>
            </w:r>
          </w:p>
        </w:tc>
      </w:tr>
      <w:tr w:rsidR="000B2077" w:rsidRPr="00947744" w14:paraId="6C14AE1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E837B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1991</w:t>
            </w:r>
          </w:p>
        </w:tc>
        <w:tc>
          <w:tcPr>
            <w:tcW w:w="1003" w:type="pct"/>
            <w:tcBorders>
              <w:top w:val="nil"/>
              <w:left w:val="nil"/>
              <w:bottom w:val="single" w:sz="4" w:space="0" w:color="auto"/>
              <w:right w:val="single" w:sz="4" w:space="0" w:color="auto"/>
            </w:tcBorders>
            <w:shd w:val="clear" w:color="auto" w:fill="auto"/>
            <w:noWrap/>
            <w:hideMark/>
          </w:tcPr>
          <w:p w14:paraId="3521609A" w14:textId="5788F10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C83D3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У-ЦТП-145 - ТК-145/2</w:t>
            </w:r>
          </w:p>
        </w:tc>
        <w:tc>
          <w:tcPr>
            <w:tcW w:w="729" w:type="pct"/>
            <w:tcBorders>
              <w:top w:val="nil"/>
              <w:left w:val="nil"/>
              <w:bottom w:val="single" w:sz="4" w:space="0" w:color="auto"/>
              <w:right w:val="single" w:sz="4" w:space="0" w:color="auto"/>
            </w:tcBorders>
            <w:shd w:val="clear" w:color="auto" w:fill="auto"/>
            <w:noWrap/>
            <w:vAlign w:val="center"/>
            <w:hideMark/>
          </w:tcPr>
          <w:p w14:paraId="4851FF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CD68A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D8BC7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67A47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31,5</w:t>
            </w:r>
          </w:p>
        </w:tc>
      </w:tr>
      <w:tr w:rsidR="000B2077" w:rsidRPr="00947744" w14:paraId="2069F459"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066BC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1992</w:t>
            </w:r>
          </w:p>
        </w:tc>
        <w:tc>
          <w:tcPr>
            <w:tcW w:w="1003" w:type="pct"/>
            <w:tcBorders>
              <w:top w:val="nil"/>
              <w:left w:val="nil"/>
              <w:bottom w:val="single" w:sz="4" w:space="0" w:color="auto"/>
              <w:right w:val="single" w:sz="4" w:space="0" w:color="auto"/>
            </w:tcBorders>
            <w:shd w:val="clear" w:color="auto" w:fill="auto"/>
            <w:noWrap/>
            <w:hideMark/>
          </w:tcPr>
          <w:p w14:paraId="3058BF21" w14:textId="369583C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7A91A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ТК-145/2 - ТК-145/2-3</w:t>
            </w:r>
          </w:p>
        </w:tc>
        <w:tc>
          <w:tcPr>
            <w:tcW w:w="729" w:type="pct"/>
            <w:tcBorders>
              <w:top w:val="nil"/>
              <w:left w:val="nil"/>
              <w:bottom w:val="single" w:sz="4" w:space="0" w:color="auto"/>
              <w:right w:val="single" w:sz="4" w:space="0" w:color="auto"/>
            </w:tcBorders>
            <w:shd w:val="clear" w:color="auto" w:fill="auto"/>
            <w:noWrap/>
            <w:vAlign w:val="center"/>
            <w:hideMark/>
          </w:tcPr>
          <w:p w14:paraId="0D73EF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3B1FA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DE8CF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7695E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0B2077" w:rsidRPr="00947744" w14:paraId="064B7064"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BCFB1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1993</w:t>
            </w:r>
          </w:p>
        </w:tc>
        <w:tc>
          <w:tcPr>
            <w:tcW w:w="1003" w:type="pct"/>
            <w:tcBorders>
              <w:top w:val="nil"/>
              <w:left w:val="nil"/>
              <w:bottom w:val="single" w:sz="4" w:space="0" w:color="auto"/>
              <w:right w:val="single" w:sz="4" w:space="0" w:color="auto"/>
            </w:tcBorders>
            <w:shd w:val="clear" w:color="auto" w:fill="auto"/>
            <w:noWrap/>
            <w:hideMark/>
          </w:tcPr>
          <w:p w14:paraId="09E12926" w14:textId="27B6A2C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DF459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ТК-145/2-3 - Новая ул., 61</w:t>
            </w:r>
          </w:p>
        </w:tc>
        <w:tc>
          <w:tcPr>
            <w:tcW w:w="729" w:type="pct"/>
            <w:tcBorders>
              <w:top w:val="nil"/>
              <w:left w:val="nil"/>
              <w:bottom w:val="single" w:sz="4" w:space="0" w:color="auto"/>
              <w:right w:val="single" w:sz="4" w:space="0" w:color="auto"/>
            </w:tcBorders>
            <w:shd w:val="clear" w:color="auto" w:fill="auto"/>
            <w:noWrap/>
            <w:vAlign w:val="center"/>
            <w:hideMark/>
          </w:tcPr>
          <w:p w14:paraId="4222A3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5DB3C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6BB78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11539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8,5</w:t>
            </w:r>
          </w:p>
        </w:tc>
      </w:tr>
      <w:tr w:rsidR="000B2077" w:rsidRPr="00947744" w14:paraId="6AFF5DC4"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72369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1994</w:t>
            </w:r>
          </w:p>
        </w:tc>
        <w:tc>
          <w:tcPr>
            <w:tcW w:w="1003" w:type="pct"/>
            <w:tcBorders>
              <w:top w:val="nil"/>
              <w:left w:val="nil"/>
              <w:bottom w:val="single" w:sz="4" w:space="0" w:color="auto"/>
              <w:right w:val="single" w:sz="4" w:space="0" w:color="auto"/>
            </w:tcBorders>
            <w:shd w:val="clear" w:color="auto" w:fill="auto"/>
            <w:noWrap/>
            <w:hideMark/>
          </w:tcPr>
          <w:p w14:paraId="4483A379" w14:textId="560D8E6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923261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ТК-145/2-3 - Новая ул., 59</w:t>
            </w:r>
          </w:p>
        </w:tc>
        <w:tc>
          <w:tcPr>
            <w:tcW w:w="729" w:type="pct"/>
            <w:tcBorders>
              <w:top w:val="nil"/>
              <w:left w:val="nil"/>
              <w:bottom w:val="single" w:sz="4" w:space="0" w:color="auto"/>
              <w:right w:val="single" w:sz="4" w:space="0" w:color="auto"/>
            </w:tcBorders>
            <w:shd w:val="clear" w:color="auto" w:fill="auto"/>
            <w:noWrap/>
            <w:vAlign w:val="center"/>
            <w:hideMark/>
          </w:tcPr>
          <w:p w14:paraId="2477E3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669B9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10357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831D6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w:t>
            </w:r>
          </w:p>
        </w:tc>
      </w:tr>
      <w:tr w:rsidR="000B2077" w:rsidRPr="00947744" w14:paraId="7D57AE93"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1BD23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1995</w:t>
            </w:r>
          </w:p>
        </w:tc>
        <w:tc>
          <w:tcPr>
            <w:tcW w:w="1003" w:type="pct"/>
            <w:tcBorders>
              <w:top w:val="nil"/>
              <w:left w:val="nil"/>
              <w:bottom w:val="single" w:sz="4" w:space="0" w:color="auto"/>
              <w:right w:val="single" w:sz="4" w:space="0" w:color="auto"/>
            </w:tcBorders>
            <w:shd w:val="clear" w:color="auto" w:fill="auto"/>
            <w:noWrap/>
            <w:hideMark/>
          </w:tcPr>
          <w:p w14:paraId="3017774A" w14:textId="39D6759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F481C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ТК-145/2 - ТК-145/2-1</w:t>
            </w:r>
          </w:p>
        </w:tc>
        <w:tc>
          <w:tcPr>
            <w:tcW w:w="729" w:type="pct"/>
            <w:tcBorders>
              <w:top w:val="nil"/>
              <w:left w:val="nil"/>
              <w:bottom w:val="single" w:sz="4" w:space="0" w:color="auto"/>
              <w:right w:val="single" w:sz="4" w:space="0" w:color="auto"/>
            </w:tcBorders>
            <w:shd w:val="clear" w:color="auto" w:fill="auto"/>
            <w:noWrap/>
            <w:vAlign w:val="center"/>
            <w:hideMark/>
          </w:tcPr>
          <w:p w14:paraId="5C8BE3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D9DF9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07FE6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5B1B4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w:t>
            </w:r>
          </w:p>
        </w:tc>
      </w:tr>
      <w:tr w:rsidR="000B2077" w:rsidRPr="00947744" w14:paraId="2538DB70"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7D128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1996</w:t>
            </w:r>
          </w:p>
        </w:tc>
        <w:tc>
          <w:tcPr>
            <w:tcW w:w="1003" w:type="pct"/>
            <w:tcBorders>
              <w:top w:val="nil"/>
              <w:left w:val="nil"/>
              <w:bottom w:val="single" w:sz="4" w:space="0" w:color="auto"/>
              <w:right w:val="single" w:sz="4" w:space="0" w:color="auto"/>
            </w:tcBorders>
            <w:shd w:val="clear" w:color="auto" w:fill="auto"/>
            <w:noWrap/>
            <w:hideMark/>
          </w:tcPr>
          <w:p w14:paraId="1E161903" w14:textId="2476379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0CA3C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ТК-145/2-1 - Новая ул., 63</w:t>
            </w:r>
          </w:p>
        </w:tc>
        <w:tc>
          <w:tcPr>
            <w:tcW w:w="729" w:type="pct"/>
            <w:tcBorders>
              <w:top w:val="nil"/>
              <w:left w:val="nil"/>
              <w:bottom w:val="single" w:sz="4" w:space="0" w:color="auto"/>
              <w:right w:val="single" w:sz="4" w:space="0" w:color="auto"/>
            </w:tcBorders>
            <w:shd w:val="clear" w:color="auto" w:fill="auto"/>
            <w:noWrap/>
            <w:vAlign w:val="center"/>
            <w:hideMark/>
          </w:tcPr>
          <w:p w14:paraId="798CD9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B7366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53E01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6BA54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0B2077" w:rsidRPr="00947744" w14:paraId="09823849"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1470C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1003" w:type="pct"/>
            <w:tcBorders>
              <w:top w:val="nil"/>
              <w:left w:val="nil"/>
              <w:bottom w:val="single" w:sz="4" w:space="0" w:color="auto"/>
              <w:right w:val="single" w:sz="4" w:space="0" w:color="auto"/>
            </w:tcBorders>
            <w:shd w:val="clear" w:color="auto" w:fill="auto"/>
            <w:noWrap/>
            <w:hideMark/>
          </w:tcPr>
          <w:p w14:paraId="6DB4F9BB" w14:textId="19A18E0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2DD5A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ТК-145/2-1 - ТК-145/2-2</w:t>
            </w:r>
          </w:p>
        </w:tc>
        <w:tc>
          <w:tcPr>
            <w:tcW w:w="729" w:type="pct"/>
            <w:tcBorders>
              <w:top w:val="nil"/>
              <w:left w:val="nil"/>
              <w:bottom w:val="single" w:sz="4" w:space="0" w:color="auto"/>
              <w:right w:val="single" w:sz="4" w:space="0" w:color="auto"/>
            </w:tcBorders>
            <w:shd w:val="clear" w:color="auto" w:fill="auto"/>
            <w:noWrap/>
            <w:vAlign w:val="center"/>
            <w:hideMark/>
          </w:tcPr>
          <w:p w14:paraId="10F897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BC65F0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437681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CA0A2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0B2077" w:rsidRPr="00947744" w14:paraId="5D369AF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3B602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1998</w:t>
            </w:r>
          </w:p>
        </w:tc>
        <w:tc>
          <w:tcPr>
            <w:tcW w:w="1003" w:type="pct"/>
            <w:tcBorders>
              <w:top w:val="nil"/>
              <w:left w:val="nil"/>
              <w:bottom w:val="single" w:sz="4" w:space="0" w:color="auto"/>
              <w:right w:val="single" w:sz="4" w:space="0" w:color="auto"/>
            </w:tcBorders>
            <w:shd w:val="clear" w:color="auto" w:fill="auto"/>
            <w:noWrap/>
            <w:hideMark/>
          </w:tcPr>
          <w:p w14:paraId="587FCC93" w14:textId="2CB6F40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9D800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ТК-145/2-2 - Кошкина ул., 3</w:t>
            </w:r>
          </w:p>
        </w:tc>
        <w:tc>
          <w:tcPr>
            <w:tcW w:w="729" w:type="pct"/>
            <w:tcBorders>
              <w:top w:val="nil"/>
              <w:left w:val="nil"/>
              <w:bottom w:val="single" w:sz="4" w:space="0" w:color="auto"/>
              <w:right w:val="single" w:sz="4" w:space="0" w:color="auto"/>
            </w:tcBorders>
            <w:shd w:val="clear" w:color="auto" w:fill="auto"/>
            <w:noWrap/>
            <w:vAlign w:val="center"/>
            <w:hideMark/>
          </w:tcPr>
          <w:p w14:paraId="2E8560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DD076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15F35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C8D20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17,5</w:t>
            </w:r>
          </w:p>
        </w:tc>
      </w:tr>
      <w:tr w:rsidR="000B2077" w:rsidRPr="00947744" w14:paraId="07D481A6"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2E2E9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1003" w:type="pct"/>
            <w:tcBorders>
              <w:top w:val="nil"/>
              <w:left w:val="nil"/>
              <w:bottom w:val="single" w:sz="4" w:space="0" w:color="auto"/>
              <w:right w:val="single" w:sz="4" w:space="0" w:color="auto"/>
            </w:tcBorders>
            <w:shd w:val="clear" w:color="auto" w:fill="auto"/>
            <w:noWrap/>
            <w:hideMark/>
          </w:tcPr>
          <w:p w14:paraId="261213A6" w14:textId="6330FE4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E888EF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ТК-1/9 - УЗ-2-ТК-1/9</w:t>
            </w:r>
          </w:p>
        </w:tc>
        <w:tc>
          <w:tcPr>
            <w:tcW w:w="729" w:type="pct"/>
            <w:tcBorders>
              <w:top w:val="nil"/>
              <w:left w:val="nil"/>
              <w:bottom w:val="single" w:sz="4" w:space="0" w:color="auto"/>
              <w:right w:val="single" w:sz="4" w:space="0" w:color="auto"/>
            </w:tcBorders>
            <w:shd w:val="clear" w:color="auto" w:fill="auto"/>
            <w:noWrap/>
            <w:vAlign w:val="center"/>
            <w:hideMark/>
          </w:tcPr>
          <w:p w14:paraId="77E059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4D7E0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18CC28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B2F12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131</w:t>
            </w:r>
          </w:p>
        </w:tc>
      </w:tr>
      <w:tr w:rsidR="000B2077" w:rsidRPr="00947744" w14:paraId="598C0428"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E7E79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2000</w:t>
            </w:r>
          </w:p>
        </w:tc>
        <w:tc>
          <w:tcPr>
            <w:tcW w:w="1003" w:type="pct"/>
            <w:tcBorders>
              <w:top w:val="nil"/>
              <w:left w:val="nil"/>
              <w:bottom w:val="single" w:sz="4" w:space="0" w:color="auto"/>
              <w:right w:val="single" w:sz="4" w:space="0" w:color="auto"/>
            </w:tcBorders>
            <w:shd w:val="clear" w:color="auto" w:fill="auto"/>
            <w:noWrap/>
            <w:hideMark/>
          </w:tcPr>
          <w:p w14:paraId="55126ACF" w14:textId="219D6EE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E9864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УЗ-2-ТК-1/9 - Маяковского ул., 13</w:t>
            </w:r>
          </w:p>
        </w:tc>
        <w:tc>
          <w:tcPr>
            <w:tcW w:w="729" w:type="pct"/>
            <w:tcBorders>
              <w:top w:val="nil"/>
              <w:left w:val="nil"/>
              <w:bottom w:val="single" w:sz="4" w:space="0" w:color="auto"/>
              <w:right w:val="single" w:sz="4" w:space="0" w:color="auto"/>
            </w:tcBorders>
            <w:shd w:val="clear" w:color="auto" w:fill="auto"/>
            <w:noWrap/>
            <w:vAlign w:val="center"/>
            <w:hideMark/>
          </w:tcPr>
          <w:p w14:paraId="776507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9E0A2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39B53B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8B52C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0B2077" w:rsidRPr="00947744" w14:paraId="74DAD94B"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B8864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1003" w:type="pct"/>
            <w:tcBorders>
              <w:top w:val="nil"/>
              <w:left w:val="nil"/>
              <w:bottom w:val="single" w:sz="4" w:space="0" w:color="auto"/>
              <w:right w:val="single" w:sz="4" w:space="0" w:color="auto"/>
            </w:tcBorders>
            <w:shd w:val="clear" w:color="auto" w:fill="auto"/>
            <w:noWrap/>
            <w:hideMark/>
          </w:tcPr>
          <w:p w14:paraId="6A7E80CC" w14:textId="278D195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22003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ТК-1/11 - ТК-1/10</w:t>
            </w:r>
          </w:p>
        </w:tc>
        <w:tc>
          <w:tcPr>
            <w:tcW w:w="729" w:type="pct"/>
            <w:tcBorders>
              <w:top w:val="nil"/>
              <w:left w:val="nil"/>
              <w:bottom w:val="single" w:sz="4" w:space="0" w:color="auto"/>
              <w:right w:val="single" w:sz="4" w:space="0" w:color="auto"/>
            </w:tcBorders>
            <w:shd w:val="clear" w:color="auto" w:fill="auto"/>
            <w:noWrap/>
            <w:vAlign w:val="center"/>
            <w:hideMark/>
          </w:tcPr>
          <w:p w14:paraId="7137F2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A4EEB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109EAF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32BF6D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100</w:t>
            </w:r>
          </w:p>
        </w:tc>
      </w:tr>
      <w:tr w:rsidR="000B2077" w:rsidRPr="00947744" w14:paraId="27764FFE"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ACF03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2002</w:t>
            </w:r>
          </w:p>
        </w:tc>
        <w:tc>
          <w:tcPr>
            <w:tcW w:w="1003" w:type="pct"/>
            <w:tcBorders>
              <w:top w:val="nil"/>
              <w:left w:val="nil"/>
              <w:bottom w:val="single" w:sz="4" w:space="0" w:color="auto"/>
              <w:right w:val="single" w:sz="4" w:space="0" w:color="auto"/>
            </w:tcBorders>
            <w:shd w:val="clear" w:color="auto" w:fill="auto"/>
            <w:noWrap/>
            <w:hideMark/>
          </w:tcPr>
          <w:p w14:paraId="42D8D08F" w14:textId="0A9D195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2C5DB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w:t>
            </w:r>
          </w:p>
        </w:tc>
        <w:tc>
          <w:tcPr>
            <w:tcW w:w="729" w:type="pct"/>
            <w:tcBorders>
              <w:top w:val="nil"/>
              <w:left w:val="nil"/>
              <w:bottom w:val="single" w:sz="4" w:space="0" w:color="auto"/>
              <w:right w:val="single" w:sz="4" w:space="0" w:color="auto"/>
            </w:tcBorders>
            <w:shd w:val="clear" w:color="auto" w:fill="auto"/>
            <w:noWrap/>
            <w:vAlign w:val="center"/>
            <w:hideMark/>
          </w:tcPr>
          <w:p w14:paraId="4B6FCC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B04E5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25EFBB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2Ду250</w:t>
            </w:r>
          </w:p>
        </w:tc>
        <w:tc>
          <w:tcPr>
            <w:tcW w:w="310" w:type="pct"/>
            <w:tcBorders>
              <w:top w:val="nil"/>
              <w:left w:val="nil"/>
              <w:bottom w:val="single" w:sz="4" w:space="0" w:color="auto"/>
              <w:right w:val="single" w:sz="4" w:space="0" w:color="auto"/>
            </w:tcBorders>
            <w:shd w:val="clear" w:color="auto" w:fill="auto"/>
            <w:noWrap/>
            <w:vAlign w:val="center"/>
            <w:hideMark/>
          </w:tcPr>
          <w:p w14:paraId="78EFED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447</w:t>
            </w:r>
          </w:p>
        </w:tc>
      </w:tr>
      <w:tr w:rsidR="000B2077" w:rsidRPr="00947744" w14:paraId="1C33350A"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0E781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2003</w:t>
            </w:r>
          </w:p>
        </w:tc>
        <w:tc>
          <w:tcPr>
            <w:tcW w:w="1003" w:type="pct"/>
            <w:tcBorders>
              <w:top w:val="nil"/>
              <w:left w:val="nil"/>
              <w:bottom w:val="single" w:sz="4" w:space="0" w:color="auto"/>
              <w:right w:val="single" w:sz="4" w:space="0" w:color="auto"/>
            </w:tcBorders>
            <w:shd w:val="clear" w:color="auto" w:fill="auto"/>
            <w:noWrap/>
            <w:hideMark/>
          </w:tcPr>
          <w:p w14:paraId="4C67228A" w14:textId="66A8A49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BA4ED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ЦТП-6</w:t>
            </w:r>
          </w:p>
        </w:tc>
        <w:tc>
          <w:tcPr>
            <w:tcW w:w="729" w:type="pct"/>
            <w:tcBorders>
              <w:top w:val="nil"/>
              <w:left w:val="nil"/>
              <w:bottom w:val="single" w:sz="4" w:space="0" w:color="auto"/>
              <w:right w:val="single" w:sz="4" w:space="0" w:color="auto"/>
            </w:tcBorders>
            <w:shd w:val="clear" w:color="auto" w:fill="auto"/>
            <w:noWrap/>
            <w:vAlign w:val="center"/>
            <w:hideMark/>
          </w:tcPr>
          <w:p w14:paraId="713E56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F8621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57C156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2F20E6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0B2077" w:rsidRPr="00947744" w14:paraId="71046910"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38688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2004</w:t>
            </w:r>
          </w:p>
        </w:tc>
        <w:tc>
          <w:tcPr>
            <w:tcW w:w="1003" w:type="pct"/>
            <w:tcBorders>
              <w:top w:val="nil"/>
              <w:left w:val="nil"/>
              <w:bottom w:val="single" w:sz="4" w:space="0" w:color="auto"/>
              <w:right w:val="single" w:sz="4" w:space="0" w:color="auto"/>
            </w:tcBorders>
            <w:shd w:val="clear" w:color="auto" w:fill="auto"/>
            <w:noWrap/>
            <w:hideMark/>
          </w:tcPr>
          <w:p w14:paraId="0B34C469" w14:textId="49D0896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25FB8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ЦТП-6 - ТК-6/1</w:t>
            </w:r>
          </w:p>
        </w:tc>
        <w:tc>
          <w:tcPr>
            <w:tcW w:w="729" w:type="pct"/>
            <w:tcBorders>
              <w:top w:val="nil"/>
              <w:left w:val="nil"/>
              <w:bottom w:val="single" w:sz="4" w:space="0" w:color="auto"/>
              <w:right w:val="single" w:sz="4" w:space="0" w:color="auto"/>
            </w:tcBorders>
            <w:shd w:val="clear" w:color="auto" w:fill="auto"/>
            <w:noWrap/>
            <w:vAlign w:val="center"/>
            <w:hideMark/>
          </w:tcPr>
          <w:p w14:paraId="2D4537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376E0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1295B6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147F41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1A9793AF"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13F8C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2005</w:t>
            </w:r>
          </w:p>
        </w:tc>
        <w:tc>
          <w:tcPr>
            <w:tcW w:w="1003" w:type="pct"/>
            <w:tcBorders>
              <w:top w:val="nil"/>
              <w:left w:val="nil"/>
              <w:bottom w:val="single" w:sz="4" w:space="0" w:color="auto"/>
              <w:right w:val="single" w:sz="4" w:space="0" w:color="auto"/>
            </w:tcBorders>
            <w:shd w:val="clear" w:color="auto" w:fill="auto"/>
            <w:noWrap/>
            <w:hideMark/>
          </w:tcPr>
          <w:p w14:paraId="0E0CC6E5" w14:textId="4F65F75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B36FE4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ТК-6/1 - см ТК</w:t>
            </w:r>
          </w:p>
        </w:tc>
        <w:tc>
          <w:tcPr>
            <w:tcW w:w="729" w:type="pct"/>
            <w:tcBorders>
              <w:top w:val="nil"/>
              <w:left w:val="nil"/>
              <w:bottom w:val="single" w:sz="4" w:space="0" w:color="auto"/>
              <w:right w:val="single" w:sz="4" w:space="0" w:color="auto"/>
            </w:tcBorders>
            <w:shd w:val="clear" w:color="auto" w:fill="auto"/>
            <w:noWrap/>
            <w:vAlign w:val="center"/>
            <w:hideMark/>
          </w:tcPr>
          <w:p w14:paraId="27C5E7C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E5871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51FB20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2A159F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57</w:t>
            </w:r>
          </w:p>
        </w:tc>
      </w:tr>
      <w:tr w:rsidR="000B2077" w:rsidRPr="00947744" w14:paraId="2D58FE2C"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4096C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2006</w:t>
            </w:r>
          </w:p>
        </w:tc>
        <w:tc>
          <w:tcPr>
            <w:tcW w:w="1003" w:type="pct"/>
            <w:tcBorders>
              <w:top w:val="nil"/>
              <w:left w:val="nil"/>
              <w:bottom w:val="single" w:sz="4" w:space="0" w:color="auto"/>
              <w:right w:val="single" w:sz="4" w:space="0" w:color="auto"/>
            </w:tcBorders>
            <w:shd w:val="clear" w:color="auto" w:fill="auto"/>
            <w:noWrap/>
            <w:hideMark/>
          </w:tcPr>
          <w:p w14:paraId="389EDDB8" w14:textId="2117571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1ACA4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см ТК - см ТК</w:t>
            </w:r>
          </w:p>
        </w:tc>
        <w:tc>
          <w:tcPr>
            <w:tcW w:w="729" w:type="pct"/>
            <w:tcBorders>
              <w:top w:val="nil"/>
              <w:left w:val="nil"/>
              <w:bottom w:val="single" w:sz="4" w:space="0" w:color="auto"/>
              <w:right w:val="single" w:sz="4" w:space="0" w:color="auto"/>
            </w:tcBorders>
            <w:shd w:val="clear" w:color="auto" w:fill="auto"/>
            <w:noWrap/>
            <w:vAlign w:val="center"/>
            <w:hideMark/>
          </w:tcPr>
          <w:p w14:paraId="171C6A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838C8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756090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48780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0B2077" w:rsidRPr="00947744" w14:paraId="707AA7F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A1BB1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2007</w:t>
            </w:r>
          </w:p>
        </w:tc>
        <w:tc>
          <w:tcPr>
            <w:tcW w:w="1003" w:type="pct"/>
            <w:tcBorders>
              <w:top w:val="nil"/>
              <w:left w:val="nil"/>
              <w:bottom w:val="single" w:sz="4" w:space="0" w:color="auto"/>
              <w:right w:val="single" w:sz="4" w:space="0" w:color="auto"/>
            </w:tcBorders>
            <w:shd w:val="clear" w:color="auto" w:fill="auto"/>
            <w:noWrap/>
            <w:hideMark/>
          </w:tcPr>
          <w:p w14:paraId="237F15CD" w14:textId="7F54071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D7427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см ТК - ТК-6/7</w:t>
            </w:r>
          </w:p>
        </w:tc>
        <w:tc>
          <w:tcPr>
            <w:tcW w:w="729" w:type="pct"/>
            <w:tcBorders>
              <w:top w:val="nil"/>
              <w:left w:val="nil"/>
              <w:bottom w:val="single" w:sz="4" w:space="0" w:color="auto"/>
              <w:right w:val="single" w:sz="4" w:space="0" w:color="auto"/>
            </w:tcBorders>
            <w:shd w:val="clear" w:color="auto" w:fill="auto"/>
            <w:noWrap/>
            <w:vAlign w:val="center"/>
            <w:hideMark/>
          </w:tcPr>
          <w:p w14:paraId="4C184A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AE722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7012EB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20F19F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130</w:t>
            </w:r>
          </w:p>
        </w:tc>
      </w:tr>
      <w:tr w:rsidR="000B2077" w:rsidRPr="00947744" w14:paraId="30AB1663"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C89B2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2008</w:t>
            </w:r>
          </w:p>
        </w:tc>
        <w:tc>
          <w:tcPr>
            <w:tcW w:w="1003" w:type="pct"/>
            <w:tcBorders>
              <w:top w:val="nil"/>
              <w:left w:val="nil"/>
              <w:bottom w:val="single" w:sz="4" w:space="0" w:color="auto"/>
              <w:right w:val="single" w:sz="4" w:space="0" w:color="auto"/>
            </w:tcBorders>
            <w:shd w:val="clear" w:color="auto" w:fill="auto"/>
            <w:noWrap/>
            <w:hideMark/>
          </w:tcPr>
          <w:p w14:paraId="3991AC58" w14:textId="2D8820C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48D8F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ТК-6/7 - ТК-6/8</w:t>
            </w:r>
          </w:p>
        </w:tc>
        <w:tc>
          <w:tcPr>
            <w:tcW w:w="729" w:type="pct"/>
            <w:tcBorders>
              <w:top w:val="nil"/>
              <w:left w:val="nil"/>
              <w:bottom w:val="single" w:sz="4" w:space="0" w:color="auto"/>
              <w:right w:val="single" w:sz="4" w:space="0" w:color="auto"/>
            </w:tcBorders>
            <w:shd w:val="clear" w:color="auto" w:fill="auto"/>
            <w:noWrap/>
            <w:vAlign w:val="center"/>
            <w:hideMark/>
          </w:tcPr>
          <w:p w14:paraId="65CBB6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3359F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321" w:type="pct"/>
            <w:tcBorders>
              <w:top w:val="nil"/>
              <w:left w:val="nil"/>
              <w:bottom w:val="single" w:sz="4" w:space="0" w:color="auto"/>
              <w:right w:val="single" w:sz="4" w:space="0" w:color="auto"/>
            </w:tcBorders>
            <w:shd w:val="clear" w:color="auto" w:fill="auto"/>
            <w:noWrap/>
            <w:vAlign w:val="center"/>
            <w:hideMark/>
          </w:tcPr>
          <w:p w14:paraId="4B249B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56630B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0B2077" w:rsidRPr="00947744" w14:paraId="22B67594"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E869D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2009</w:t>
            </w:r>
          </w:p>
        </w:tc>
        <w:tc>
          <w:tcPr>
            <w:tcW w:w="1003" w:type="pct"/>
            <w:tcBorders>
              <w:top w:val="nil"/>
              <w:left w:val="nil"/>
              <w:bottom w:val="single" w:sz="4" w:space="0" w:color="auto"/>
              <w:right w:val="single" w:sz="4" w:space="0" w:color="auto"/>
            </w:tcBorders>
            <w:shd w:val="clear" w:color="auto" w:fill="auto"/>
            <w:noWrap/>
            <w:hideMark/>
          </w:tcPr>
          <w:p w14:paraId="7D5C854F" w14:textId="5269AAC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1732B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ТК-6/8 - Маяковского ул., 7</w:t>
            </w:r>
          </w:p>
        </w:tc>
        <w:tc>
          <w:tcPr>
            <w:tcW w:w="729" w:type="pct"/>
            <w:tcBorders>
              <w:top w:val="nil"/>
              <w:left w:val="nil"/>
              <w:bottom w:val="single" w:sz="4" w:space="0" w:color="auto"/>
              <w:right w:val="single" w:sz="4" w:space="0" w:color="auto"/>
            </w:tcBorders>
            <w:shd w:val="clear" w:color="auto" w:fill="auto"/>
            <w:noWrap/>
            <w:vAlign w:val="center"/>
            <w:hideMark/>
          </w:tcPr>
          <w:p w14:paraId="1A4A35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BE6F54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565CC7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062A0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0B2077" w:rsidRPr="00947744" w14:paraId="14E0790C"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CC96A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2010</w:t>
            </w:r>
          </w:p>
        </w:tc>
        <w:tc>
          <w:tcPr>
            <w:tcW w:w="1003" w:type="pct"/>
            <w:tcBorders>
              <w:top w:val="nil"/>
              <w:left w:val="nil"/>
              <w:bottom w:val="single" w:sz="4" w:space="0" w:color="auto"/>
              <w:right w:val="single" w:sz="4" w:space="0" w:color="auto"/>
            </w:tcBorders>
            <w:shd w:val="clear" w:color="auto" w:fill="auto"/>
            <w:noWrap/>
            <w:hideMark/>
          </w:tcPr>
          <w:p w14:paraId="65FE485B" w14:textId="43FE9B1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72AB7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ТК-6/8 - У6/8.1</w:t>
            </w:r>
          </w:p>
        </w:tc>
        <w:tc>
          <w:tcPr>
            <w:tcW w:w="729" w:type="pct"/>
            <w:tcBorders>
              <w:top w:val="nil"/>
              <w:left w:val="nil"/>
              <w:bottom w:val="single" w:sz="4" w:space="0" w:color="auto"/>
              <w:right w:val="single" w:sz="4" w:space="0" w:color="auto"/>
            </w:tcBorders>
            <w:shd w:val="clear" w:color="auto" w:fill="auto"/>
            <w:noWrap/>
            <w:vAlign w:val="center"/>
            <w:hideMark/>
          </w:tcPr>
          <w:p w14:paraId="6CDC1C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33E79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1ED367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F3810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w:t>
            </w:r>
          </w:p>
        </w:tc>
      </w:tr>
      <w:tr w:rsidR="000B2077" w:rsidRPr="00947744" w14:paraId="5ECE6DB2"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2908A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2011</w:t>
            </w:r>
          </w:p>
        </w:tc>
        <w:tc>
          <w:tcPr>
            <w:tcW w:w="1003" w:type="pct"/>
            <w:tcBorders>
              <w:top w:val="nil"/>
              <w:left w:val="nil"/>
              <w:bottom w:val="single" w:sz="4" w:space="0" w:color="auto"/>
              <w:right w:val="single" w:sz="4" w:space="0" w:color="auto"/>
            </w:tcBorders>
            <w:shd w:val="clear" w:color="auto" w:fill="auto"/>
            <w:noWrap/>
            <w:hideMark/>
          </w:tcPr>
          <w:p w14:paraId="7E12428D" w14:textId="04A3266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D9029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У6/8.1 - Маяковского ул., 9</w:t>
            </w:r>
          </w:p>
        </w:tc>
        <w:tc>
          <w:tcPr>
            <w:tcW w:w="729" w:type="pct"/>
            <w:tcBorders>
              <w:top w:val="nil"/>
              <w:left w:val="nil"/>
              <w:bottom w:val="single" w:sz="4" w:space="0" w:color="auto"/>
              <w:right w:val="single" w:sz="4" w:space="0" w:color="auto"/>
            </w:tcBorders>
            <w:shd w:val="clear" w:color="auto" w:fill="auto"/>
            <w:noWrap/>
            <w:vAlign w:val="center"/>
            <w:hideMark/>
          </w:tcPr>
          <w:p w14:paraId="3E9E14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18AE7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58E929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3F4BB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5FB96AC4"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5322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2012</w:t>
            </w:r>
          </w:p>
        </w:tc>
        <w:tc>
          <w:tcPr>
            <w:tcW w:w="1003" w:type="pct"/>
            <w:tcBorders>
              <w:top w:val="nil"/>
              <w:left w:val="nil"/>
              <w:bottom w:val="single" w:sz="4" w:space="0" w:color="auto"/>
              <w:right w:val="single" w:sz="4" w:space="0" w:color="auto"/>
            </w:tcBorders>
            <w:shd w:val="clear" w:color="auto" w:fill="auto"/>
            <w:noWrap/>
            <w:hideMark/>
          </w:tcPr>
          <w:p w14:paraId="0062443D" w14:textId="2169C84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4E07B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У6/8.1 - У6/8.2</w:t>
            </w:r>
          </w:p>
        </w:tc>
        <w:tc>
          <w:tcPr>
            <w:tcW w:w="729" w:type="pct"/>
            <w:tcBorders>
              <w:top w:val="nil"/>
              <w:left w:val="nil"/>
              <w:bottom w:val="single" w:sz="4" w:space="0" w:color="auto"/>
              <w:right w:val="single" w:sz="4" w:space="0" w:color="auto"/>
            </w:tcBorders>
            <w:shd w:val="clear" w:color="auto" w:fill="auto"/>
            <w:noWrap/>
            <w:vAlign w:val="center"/>
            <w:hideMark/>
          </w:tcPr>
          <w:p w14:paraId="42F5796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E407A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6AA979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2B11D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w:t>
            </w:r>
          </w:p>
        </w:tc>
      </w:tr>
      <w:tr w:rsidR="000B2077" w:rsidRPr="00947744" w14:paraId="3D651080"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741C1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2013</w:t>
            </w:r>
          </w:p>
        </w:tc>
        <w:tc>
          <w:tcPr>
            <w:tcW w:w="1003" w:type="pct"/>
            <w:tcBorders>
              <w:top w:val="nil"/>
              <w:left w:val="nil"/>
              <w:bottom w:val="single" w:sz="4" w:space="0" w:color="auto"/>
              <w:right w:val="single" w:sz="4" w:space="0" w:color="auto"/>
            </w:tcBorders>
            <w:shd w:val="clear" w:color="auto" w:fill="auto"/>
            <w:noWrap/>
            <w:hideMark/>
          </w:tcPr>
          <w:p w14:paraId="609A5332" w14:textId="03692A8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B7680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У6/8.2 - У6/8.3</w:t>
            </w:r>
          </w:p>
        </w:tc>
        <w:tc>
          <w:tcPr>
            <w:tcW w:w="729" w:type="pct"/>
            <w:tcBorders>
              <w:top w:val="nil"/>
              <w:left w:val="nil"/>
              <w:bottom w:val="single" w:sz="4" w:space="0" w:color="auto"/>
              <w:right w:val="single" w:sz="4" w:space="0" w:color="auto"/>
            </w:tcBorders>
            <w:shd w:val="clear" w:color="auto" w:fill="auto"/>
            <w:noWrap/>
            <w:vAlign w:val="center"/>
            <w:hideMark/>
          </w:tcPr>
          <w:p w14:paraId="2C3DD7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B87C2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0249A3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E2145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49E6D63F"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936DA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2014</w:t>
            </w:r>
          </w:p>
        </w:tc>
        <w:tc>
          <w:tcPr>
            <w:tcW w:w="1003" w:type="pct"/>
            <w:tcBorders>
              <w:top w:val="nil"/>
              <w:left w:val="nil"/>
              <w:bottom w:val="single" w:sz="4" w:space="0" w:color="auto"/>
              <w:right w:val="single" w:sz="4" w:space="0" w:color="auto"/>
            </w:tcBorders>
            <w:shd w:val="clear" w:color="auto" w:fill="auto"/>
            <w:noWrap/>
            <w:hideMark/>
          </w:tcPr>
          <w:p w14:paraId="7863EFC8" w14:textId="02D69AC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CF2CF3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У6/8.3 - Маяковского ул., 11</w:t>
            </w:r>
          </w:p>
        </w:tc>
        <w:tc>
          <w:tcPr>
            <w:tcW w:w="729" w:type="pct"/>
            <w:tcBorders>
              <w:top w:val="nil"/>
              <w:left w:val="nil"/>
              <w:bottom w:val="single" w:sz="4" w:space="0" w:color="auto"/>
              <w:right w:val="single" w:sz="4" w:space="0" w:color="auto"/>
            </w:tcBorders>
            <w:shd w:val="clear" w:color="auto" w:fill="auto"/>
            <w:noWrap/>
            <w:vAlign w:val="center"/>
            <w:hideMark/>
          </w:tcPr>
          <w:p w14:paraId="7A04E2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87CA5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50ED30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65DDC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5E6A141A"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7B618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2015</w:t>
            </w:r>
          </w:p>
        </w:tc>
        <w:tc>
          <w:tcPr>
            <w:tcW w:w="1003" w:type="pct"/>
            <w:tcBorders>
              <w:top w:val="nil"/>
              <w:left w:val="nil"/>
              <w:bottom w:val="single" w:sz="4" w:space="0" w:color="auto"/>
              <w:right w:val="single" w:sz="4" w:space="0" w:color="auto"/>
            </w:tcBorders>
            <w:shd w:val="clear" w:color="auto" w:fill="auto"/>
            <w:noWrap/>
            <w:hideMark/>
          </w:tcPr>
          <w:p w14:paraId="5FC6DEBB" w14:textId="6173373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B5B84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ТК-6/7 - ТК-6/9</w:t>
            </w:r>
          </w:p>
        </w:tc>
        <w:tc>
          <w:tcPr>
            <w:tcW w:w="729" w:type="pct"/>
            <w:tcBorders>
              <w:top w:val="nil"/>
              <w:left w:val="nil"/>
              <w:bottom w:val="single" w:sz="4" w:space="0" w:color="auto"/>
              <w:right w:val="single" w:sz="4" w:space="0" w:color="auto"/>
            </w:tcBorders>
            <w:shd w:val="clear" w:color="auto" w:fill="auto"/>
            <w:noWrap/>
            <w:vAlign w:val="center"/>
            <w:hideMark/>
          </w:tcPr>
          <w:p w14:paraId="30F6F0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C80BB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419D14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42374B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w:t>
            </w:r>
          </w:p>
        </w:tc>
      </w:tr>
      <w:tr w:rsidR="000B2077" w:rsidRPr="00947744" w14:paraId="32A27D2B"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6920D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2016</w:t>
            </w:r>
          </w:p>
        </w:tc>
        <w:tc>
          <w:tcPr>
            <w:tcW w:w="1003" w:type="pct"/>
            <w:tcBorders>
              <w:top w:val="nil"/>
              <w:left w:val="nil"/>
              <w:bottom w:val="single" w:sz="4" w:space="0" w:color="auto"/>
              <w:right w:val="single" w:sz="4" w:space="0" w:color="auto"/>
            </w:tcBorders>
            <w:shd w:val="clear" w:color="auto" w:fill="auto"/>
            <w:noWrap/>
            <w:hideMark/>
          </w:tcPr>
          <w:p w14:paraId="4C1607DC" w14:textId="125E615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43873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ТК-6/9 - Маяковского ул., 5</w:t>
            </w:r>
          </w:p>
        </w:tc>
        <w:tc>
          <w:tcPr>
            <w:tcW w:w="729" w:type="pct"/>
            <w:tcBorders>
              <w:top w:val="nil"/>
              <w:left w:val="nil"/>
              <w:bottom w:val="single" w:sz="4" w:space="0" w:color="auto"/>
              <w:right w:val="single" w:sz="4" w:space="0" w:color="auto"/>
            </w:tcBorders>
            <w:shd w:val="clear" w:color="auto" w:fill="auto"/>
            <w:noWrap/>
            <w:vAlign w:val="center"/>
            <w:hideMark/>
          </w:tcPr>
          <w:p w14:paraId="04B54F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AAC17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7717A1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08A3F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w:t>
            </w:r>
          </w:p>
        </w:tc>
      </w:tr>
      <w:tr w:rsidR="000B2077" w:rsidRPr="00947744" w14:paraId="51F7236E"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EA896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2017</w:t>
            </w:r>
          </w:p>
        </w:tc>
        <w:tc>
          <w:tcPr>
            <w:tcW w:w="1003" w:type="pct"/>
            <w:tcBorders>
              <w:top w:val="nil"/>
              <w:left w:val="nil"/>
              <w:bottom w:val="single" w:sz="4" w:space="0" w:color="auto"/>
              <w:right w:val="single" w:sz="4" w:space="0" w:color="auto"/>
            </w:tcBorders>
            <w:shd w:val="clear" w:color="auto" w:fill="auto"/>
            <w:noWrap/>
            <w:hideMark/>
          </w:tcPr>
          <w:p w14:paraId="4493B8EB" w14:textId="65F9FEF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229D5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ТК-6/9 - ТК-6/10</w:t>
            </w:r>
          </w:p>
        </w:tc>
        <w:tc>
          <w:tcPr>
            <w:tcW w:w="729" w:type="pct"/>
            <w:tcBorders>
              <w:top w:val="nil"/>
              <w:left w:val="nil"/>
              <w:bottom w:val="single" w:sz="4" w:space="0" w:color="auto"/>
              <w:right w:val="single" w:sz="4" w:space="0" w:color="auto"/>
            </w:tcBorders>
            <w:shd w:val="clear" w:color="auto" w:fill="auto"/>
            <w:noWrap/>
            <w:vAlign w:val="center"/>
            <w:hideMark/>
          </w:tcPr>
          <w:p w14:paraId="49FC0F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5F664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3880B5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3CACF3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59</w:t>
            </w:r>
          </w:p>
        </w:tc>
      </w:tr>
      <w:tr w:rsidR="000B2077" w:rsidRPr="00947744" w14:paraId="73433F6E"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1171D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2018</w:t>
            </w:r>
          </w:p>
        </w:tc>
        <w:tc>
          <w:tcPr>
            <w:tcW w:w="1003" w:type="pct"/>
            <w:tcBorders>
              <w:top w:val="nil"/>
              <w:left w:val="nil"/>
              <w:bottom w:val="single" w:sz="4" w:space="0" w:color="auto"/>
              <w:right w:val="single" w:sz="4" w:space="0" w:color="auto"/>
            </w:tcBorders>
            <w:shd w:val="clear" w:color="auto" w:fill="auto"/>
            <w:noWrap/>
            <w:hideMark/>
          </w:tcPr>
          <w:p w14:paraId="3EE248A9" w14:textId="0E3FD49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A0A41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ТК-6/10 - Маяковского ул., 3</w:t>
            </w:r>
          </w:p>
        </w:tc>
        <w:tc>
          <w:tcPr>
            <w:tcW w:w="729" w:type="pct"/>
            <w:tcBorders>
              <w:top w:val="nil"/>
              <w:left w:val="nil"/>
              <w:bottom w:val="single" w:sz="4" w:space="0" w:color="auto"/>
              <w:right w:val="single" w:sz="4" w:space="0" w:color="auto"/>
            </w:tcBorders>
            <w:shd w:val="clear" w:color="auto" w:fill="auto"/>
            <w:noWrap/>
            <w:vAlign w:val="center"/>
            <w:hideMark/>
          </w:tcPr>
          <w:p w14:paraId="468F11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9AC0D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5882F1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275FB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0B2077" w:rsidRPr="00947744" w14:paraId="7D834B0A"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5E547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2019</w:t>
            </w:r>
          </w:p>
        </w:tc>
        <w:tc>
          <w:tcPr>
            <w:tcW w:w="1003" w:type="pct"/>
            <w:tcBorders>
              <w:top w:val="nil"/>
              <w:left w:val="nil"/>
              <w:bottom w:val="single" w:sz="4" w:space="0" w:color="auto"/>
              <w:right w:val="single" w:sz="4" w:space="0" w:color="auto"/>
            </w:tcBorders>
            <w:shd w:val="clear" w:color="auto" w:fill="auto"/>
            <w:noWrap/>
            <w:hideMark/>
          </w:tcPr>
          <w:p w14:paraId="77E309A5" w14:textId="5B0722D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BF5F6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ТК-1/10 - Менделеева ул., 10</w:t>
            </w:r>
          </w:p>
        </w:tc>
        <w:tc>
          <w:tcPr>
            <w:tcW w:w="729" w:type="pct"/>
            <w:tcBorders>
              <w:top w:val="nil"/>
              <w:left w:val="nil"/>
              <w:bottom w:val="single" w:sz="4" w:space="0" w:color="auto"/>
              <w:right w:val="single" w:sz="4" w:space="0" w:color="auto"/>
            </w:tcBorders>
            <w:shd w:val="clear" w:color="auto" w:fill="auto"/>
            <w:noWrap/>
            <w:vAlign w:val="center"/>
            <w:hideMark/>
          </w:tcPr>
          <w:p w14:paraId="05EB4F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F679B2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34B750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7972C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0B2077" w:rsidRPr="00947744" w14:paraId="2DD5E544"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E2B2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2020</w:t>
            </w:r>
          </w:p>
        </w:tc>
        <w:tc>
          <w:tcPr>
            <w:tcW w:w="1003" w:type="pct"/>
            <w:tcBorders>
              <w:top w:val="nil"/>
              <w:left w:val="nil"/>
              <w:bottom w:val="single" w:sz="4" w:space="0" w:color="auto"/>
              <w:right w:val="single" w:sz="4" w:space="0" w:color="auto"/>
            </w:tcBorders>
            <w:shd w:val="clear" w:color="auto" w:fill="auto"/>
            <w:noWrap/>
            <w:hideMark/>
          </w:tcPr>
          <w:p w14:paraId="03F9BDED" w14:textId="751B139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EF7E6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ТК-1/10 - УЗ-ТК-1/10</w:t>
            </w:r>
          </w:p>
        </w:tc>
        <w:tc>
          <w:tcPr>
            <w:tcW w:w="729" w:type="pct"/>
            <w:tcBorders>
              <w:top w:val="nil"/>
              <w:left w:val="nil"/>
              <w:bottom w:val="single" w:sz="4" w:space="0" w:color="auto"/>
              <w:right w:val="single" w:sz="4" w:space="0" w:color="auto"/>
            </w:tcBorders>
            <w:shd w:val="clear" w:color="auto" w:fill="auto"/>
            <w:noWrap/>
            <w:vAlign w:val="center"/>
            <w:hideMark/>
          </w:tcPr>
          <w:p w14:paraId="27410F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60199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066355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2BCB35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53</w:t>
            </w:r>
          </w:p>
        </w:tc>
      </w:tr>
      <w:tr w:rsidR="000B2077" w:rsidRPr="00947744" w14:paraId="414E1803"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1C931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2021</w:t>
            </w:r>
          </w:p>
        </w:tc>
        <w:tc>
          <w:tcPr>
            <w:tcW w:w="1003" w:type="pct"/>
            <w:tcBorders>
              <w:top w:val="nil"/>
              <w:left w:val="nil"/>
              <w:bottom w:val="single" w:sz="4" w:space="0" w:color="auto"/>
              <w:right w:val="single" w:sz="4" w:space="0" w:color="auto"/>
            </w:tcBorders>
            <w:shd w:val="clear" w:color="auto" w:fill="auto"/>
            <w:noWrap/>
            <w:hideMark/>
          </w:tcPr>
          <w:p w14:paraId="1E8B45DA" w14:textId="703A9DD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00390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ТК-6/1 - ТК-6/2</w:t>
            </w:r>
          </w:p>
        </w:tc>
        <w:tc>
          <w:tcPr>
            <w:tcW w:w="729" w:type="pct"/>
            <w:tcBorders>
              <w:top w:val="nil"/>
              <w:left w:val="nil"/>
              <w:bottom w:val="single" w:sz="4" w:space="0" w:color="auto"/>
              <w:right w:val="single" w:sz="4" w:space="0" w:color="auto"/>
            </w:tcBorders>
            <w:shd w:val="clear" w:color="auto" w:fill="auto"/>
            <w:noWrap/>
            <w:vAlign w:val="center"/>
            <w:hideMark/>
          </w:tcPr>
          <w:p w14:paraId="03BCAA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7D8C9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52C56E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7B2123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66</w:t>
            </w:r>
          </w:p>
        </w:tc>
      </w:tr>
      <w:tr w:rsidR="000B2077" w:rsidRPr="00947744" w14:paraId="35EA6309"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BFBEF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2022</w:t>
            </w:r>
          </w:p>
        </w:tc>
        <w:tc>
          <w:tcPr>
            <w:tcW w:w="1003" w:type="pct"/>
            <w:tcBorders>
              <w:top w:val="nil"/>
              <w:left w:val="nil"/>
              <w:bottom w:val="single" w:sz="4" w:space="0" w:color="auto"/>
              <w:right w:val="single" w:sz="4" w:space="0" w:color="auto"/>
            </w:tcBorders>
            <w:shd w:val="clear" w:color="auto" w:fill="auto"/>
            <w:noWrap/>
            <w:hideMark/>
          </w:tcPr>
          <w:p w14:paraId="3B1A1561" w14:textId="4EA95DD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2B301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ТК-6/2 - Уз-ТК-6/2</w:t>
            </w:r>
          </w:p>
        </w:tc>
        <w:tc>
          <w:tcPr>
            <w:tcW w:w="729" w:type="pct"/>
            <w:tcBorders>
              <w:top w:val="nil"/>
              <w:left w:val="nil"/>
              <w:bottom w:val="single" w:sz="4" w:space="0" w:color="auto"/>
              <w:right w:val="single" w:sz="4" w:space="0" w:color="auto"/>
            </w:tcBorders>
            <w:shd w:val="clear" w:color="auto" w:fill="auto"/>
            <w:noWrap/>
            <w:vAlign w:val="center"/>
            <w:hideMark/>
          </w:tcPr>
          <w:p w14:paraId="5848C9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B6AA0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4A2686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58D39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0B2077" w:rsidRPr="00947744" w14:paraId="2FABBAA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BE62B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2023</w:t>
            </w:r>
          </w:p>
        </w:tc>
        <w:tc>
          <w:tcPr>
            <w:tcW w:w="1003" w:type="pct"/>
            <w:tcBorders>
              <w:top w:val="nil"/>
              <w:left w:val="nil"/>
              <w:bottom w:val="single" w:sz="4" w:space="0" w:color="auto"/>
              <w:right w:val="single" w:sz="4" w:space="0" w:color="auto"/>
            </w:tcBorders>
            <w:shd w:val="clear" w:color="auto" w:fill="auto"/>
            <w:noWrap/>
            <w:hideMark/>
          </w:tcPr>
          <w:p w14:paraId="48128408" w14:textId="458EDB5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96013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Уз-ТК-6/2 - Менделеева ул., 6А</w:t>
            </w:r>
          </w:p>
        </w:tc>
        <w:tc>
          <w:tcPr>
            <w:tcW w:w="729" w:type="pct"/>
            <w:tcBorders>
              <w:top w:val="nil"/>
              <w:left w:val="nil"/>
              <w:bottom w:val="single" w:sz="4" w:space="0" w:color="auto"/>
              <w:right w:val="single" w:sz="4" w:space="0" w:color="auto"/>
            </w:tcBorders>
            <w:shd w:val="clear" w:color="auto" w:fill="auto"/>
            <w:noWrap/>
            <w:vAlign w:val="center"/>
            <w:hideMark/>
          </w:tcPr>
          <w:p w14:paraId="45D250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079BAB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8FD29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33267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079EED8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A2371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2024</w:t>
            </w:r>
          </w:p>
        </w:tc>
        <w:tc>
          <w:tcPr>
            <w:tcW w:w="1003" w:type="pct"/>
            <w:tcBorders>
              <w:top w:val="nil"/>
              <w:left w:val="nil"/>
              <w:bottom w:val="single" w:sz="4" w:space="0" w:color="auto"/>
              <w:right w:val="single" w:sz="4" w:space="0" w:color="auto"/>
            </w:tcBorders>
            <w:shd w:val="clear" w:color="auto" w:fill="auto"/>
            <w:noWrap/>
            <w:hideMark/>
          </w:tcPr>
          <w:p w14:paraId="6CBAB300" w14:textId="6A4F041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17202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ТК-1/3 - ТК-1/4</w:t>
            </w:r>
          </w:p>
        </w:tc>
        <w:tc>
          <w:tcPr>
            <w:tcW w:w="729" w:type="pct"/>
            <w:tcBorders>
              <w:top w:val="nil"/>
              <w:left w:val="nil"/>
              <w:bottom w:val="single" w:sz="4" w:space="0" w:color="auto"/>
              <w:right w:val="single" w:sz="4" w:space="0" w:color="auto"/>
            </w:tcBorders>
            <w:shd w:val="clear" w:color="auto" w:fill="auto"/>
            <w:noWrap/>
            <w:vAlign w:val="center"/>
            <w:hideMark/>
          </w:tcPr>
          <w:p w14:paraId="1DD32F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9E1FF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7E165C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AE894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79</w:t>
            </w:r>
          </w:p>
        </w:tc>
      </w:tr>
      <w:tr w:rsidR="000B2077" w:rsidRPr="00947744" w14:paraId="6A4E5FEA"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70A35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2025</w:t>
            </w:r>
          </w:p>
        </w:tc>
        <w:tc>
          <w:tcPr>
            <w:tcW w:w="1003" w:type="pct"/>
            <w:tcBorders>
              <w:top w:val="nil"/>
              <w:left w:val="nil"/>
              <w:bottom w:val="single" w:sz="4" w:space="0" w:color="auto"/>
              <w:right w:val="single" w:sz="4" w:space="0" w:color="auto"/>
            </w:tcBorders>
            <w:shd w:val="clear" w:color="auto" w:fill="auto"/>
            <w:noWrap/>
            <w:hideMark/>
          </w:tcPr>
          <w:p w14:paraId="5DAD55BF" w14:textId="45DEB86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DBF661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ТК-1/4 - ТК-1/6</w:t>
            </w:r>
          </w:p>
        </w:tc>
        <w:tc>
          <w:tcPr>
            <w:tcW w:w="729" w:type="pct"/>
            <w:tcBorders>
              <w:top w:val="nil"/>
              <w:left w:val="nil"/>
              <w:bottom w:val="single" w:sz="4" w:space="0" w:color="auto"/>
              <w:right w:val="single" w:sz="4" w:space="0" w:color="auto"/>
            </w:tcBorders>
            <w:shd w:val="clear" w:color="auto" w:fill="auto"/>
            <w:noWrap/>
            <w:vAlign w:val="center"/>
            <w:hideMark/>
          </w:tcPr>
          <w:p w14:paraId="12BB60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96A912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484ECE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25F3A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52</w:t>
            </w:r>
          </w:p>
        </w:tc>
      </w:tr>
      <w:tr w:rsidR="000B2077" w:rsidRPr="00947744" w14:paraId="6E73DFE8"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BC290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2026</w:t>
            </w:r>
          </w:p>
        </w:tc>
        <w:tc>
          <w:tcPr>
            <w:tcW w:w="1003" w:type="pct"/>
            <w:tcBorders>
              <w:top w:val="nil"/>
              <w:left w:val="nil"/>
              <w:bottom w:val="single" w:sz="4" w:space="0" w:color="auto"/>
              <w:right w:val="single" w:sz="4" w:space="0" w:color="auto"/>
            </w:tcBorders>
            <w:shd w:val="clear" w:color="auto" w:fill="auto"/>
            <w:noWrap/>
            <w:hideMark/>
          </w:tcPr>
          <w:p w14:paraId="52273403" w14:textId="39BE691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50346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ТК-1/4 - ТК-1/5</w:t>
            </w:r>
          </w:p>
        </w:tc>
        <w:tc>
          <w:tcPr>
            <w:tcW w:w="729" w:type="pct"/>
            <w:tcBorders>
              <w:top w:val="nil"/>
              <w:left w:val="nil"/>
              <w:bottom w:val="single" w:sz="4" w:space="0" w:color="auto"/>
              <w:right w:val="single" w:sz="4" w:space="0" w:color="auto"/>
            </w:tcBorders>
            <w:shd w:val="clear" w:color="auto" w:fill="auto"/>
            <w:noWrap/>
            <w:vAlign w:val="center"/>
            <w:hideMark/>
          </w:tcPr>
          <w:p w14:paraId="29C606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CE549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73453B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21659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0B2077" w:rsidRPr="00947744" w14:paraId="0929797C"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E61BC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2027</w:t>
            </w:r>
          </w:p>
        </w:tc>
        <w:tc>
          <w:tcPr>
            <w:tcW w:w="1003" w:type="pct"/>
            <w:tcBorders>
              <w:top w:val="nil"/>
              <w:left w:val="nil"/>
              <w:bottom w:val="single" w:sz="4" w:space="0" w:color="auto"/>
              <w:right w:val="single" w:sz="4" w:space="0" w:color="auto"/>
            </w:tcBorders>
            <w:shd w:val="clear" w:color="auto" w:fill="auto"/>
            <w:noWrap/>
            <w:hideMark/>
          </w:tcPr>
          <w:p w14:paraId="3693A437" w14:textId="0B47A0E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90F92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ТК-1/5 - 50 лет Комсомола ул., 25</w:t>
            </w:r>
          </w:p>
        </w:tc>
        <w:tc>
          <w:tcPr>
            <w:tcW w:w="729" w:type="pct"/>
            <w:tcBorders>
              <w:top w:val="nil"/>
              <w:left w:val="nil"/>
              <w:bottom w:val="single" w:sz="4" w:space="0" w:color="auto"/>
              <w:right w:val="single" w:sz="4" w:space="0" w:color="auto"/>
            </w:tcBorders>
            <w:shd w:val="clear" w:color="auto" w:fill="auto"/>
            <w:noWrap/>
            <w:vAlign w:val="center"/>
            <w:hideMark/>
          </w:tcPr>
          <w:p w14:paraId="458513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D592B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00D5A3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EE9C4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0B2077" w:rsidRPr="00947744" w14:paraId="2B742612"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72647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2028</w:t>
            </w:r>
          </w:p>
        </w:tc>
        <w:tc>
          <w:tcPr>
            <w:tcW w:w="1003" w:type="pct"/>
            <w:tcBorders>
              <w:top w:val="nil"/>
              <w:left w:val="nil"/>
              <w:bottom w:val="single" w:sz="4" w:space="0" w:color="auto"/>
              <w:right w:val="single" w:sz="4" w:space="0" w:color="auto"/>
            </w:tcBorders>
            <w:shd w:val="clear" w:color="auto" w:fill="auto"/>
            <w:noWrap/>
            <w:hideMark/>
          </w:tcPr>
          <w:p w14:paraId="32A40D50" w14:textId="17038E3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A9F7C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ТК-1/5 - УЗ-ТК-1/5</w:t>
            </w:r>
          </w:p>
        </w:tc>
        <w:tc>
          <w:tcPr>
            <w:tcW w:w="729" w:type="pct"/>
            <w:tcBorders>
              <w:top w:val="nil"/>
              <w:left w:val="nil"/>
              <w:bottom w:val="single" w:sz="4" w:space="0" w:color="auto"/>
              <w:right w:val="single" w:sz="4" w:space="0" w:color="auto"/>
            </w:tcBorders>
            <w:shd w:val="clear" w:color="auto" w:fill="auto"/>
            <w:noWrap/>
            <w:vAlign w:val="center"/>
            <w:hideMark/>
          </w:tcPr>
          <w:p w14:paraId="3384D3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9B2CF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2BBD57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9D56AF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w:t>
            </w:r>
          </w:p>
        </w:tc>
      </w:tr>
      <w:tr w:rsidR="000B2077" w:rsidRPr="00947744" w14:paraId="618220E9"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1E552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2029</w:t>
            </w:r>
          </w:p>
        </w:tc>
        <w:tc>
          <w:tcPr>
            <w:tcW w:w="1003" w:type="pct"/>
            <w:tcBorders>
              <w:top w:val="nil"/>
              <w:left w:val="nil"/>
              <w:bottom w:val="single" w:sz="4" w:space="0" w:color="auto"/>
              <w:right w:val="single" w:sz="4" w:space="0" w:color="auto"/>
            </w:tcBorders>
            <w:shd w:val="clear" w:color="auto" w:fill="auto"/>
            <w:noWrap/>
            <w:hideMark/>
          </w:tcPr>
          <w:p w14:paraId="75A6B9F8" w14:textId="07B7422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83959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УЗ-ТК-1/5 - 50 лет Комсомола ул., 23</w:t>
            </w:r>
          </w:p>
        </w:tc>
        <w:tc>
          <w:tcPr>
            <w:tcW w:w="729" w:type="pct"/>
            <w:tcBorders>
              <w:top w:val="nil"/>
              <w:left w:val="nil"/>
              <w:bottom w:val="single" w:sz="4" w:space="0" w:color="auto"/>
              <w:right w:val="single" w:sz="4" w:space="0" w:color="auto"/>
            </w:tcBorders>
            <w:shd w:val="clear" w:color="auto" w:fill="auto"/>
            <w:noWrap/>
            <w:vAlign w:val="center"/>
            <w:hideMark/>
          </w:tcPr>
          <w:p w14:paraId="6B1B23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B1B26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2BA577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5E29B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3E0AB2A8"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8356A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2030</w:t>
            </w:r>
          </w:p>
        </w:tc>
        <w:tc>
          <w:tcPr>
            <w:tcW w:w="1003" w:type="pct"/>
            <w:tcBorders>
              <w:top w:val="nil"/>
              <w:left w:val="nil"/>
              <w:bottom w:val="single" w:sz="4" w:space="0" w:color="auto"/>
              <w:right w:val="single" w:sz="4" w:space="0" w:color="auto"/>
            </w:tcBorders>
            <w:shd w:val="clear" w:color="auto" w:fill="auto"/>
            <w:noWrap/>
            <w:hideMark/>
          </w:tcPr>
          <w:p w14:paraId="143A10C3" w14:textId="2E539CD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2A1D7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ТК-1/7 - 50 лет Комсомола ул., 21</w:t>
            </w:r>
          </w:p>
        </w:tc>
        <w:tc>
          <w:tcPr>
            <w:tcW w:w="729" w:type="pct"/>
            <w:tcBorders>
              <w:top w:val="nil"/>
              <w:left w:val="nil"/>
              <w:bottom w:val="single" w:sz="4" w:space="0" w:color="auto"/>
              <w:right w:val="single" w:sz="4" w:space="0" w:color="auto"/>
            </w:tcBorders>
            <w:shd w:val="clear" w:color="auto" w:fill="auto"/>
            <w:noWrap/>
            <w:vAlign w:val="center"/>
            <w:hideMark/>
          </w:tcPr>
          <w:p w14:paraId="65E131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B3A03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4B9F2B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45864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w:t>
            </w:r>
          </w:p>
        </w:tc>
      </w:tr>
      <w:tr w:rsidR="000B2077" w:rsidRPr="00947744" w14:paraId="6DD92D9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B74B4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2031</w:t>
            </w:r>
          </w:p>
        </w:tc>
        <w:tc>
          <w:tcPr>
            <w:tcW w:w="1003" w:type="pct"/>
            <w:tcBorders>
              <w:top w:val="nil"/>
              <w:left w:val="nil"/>
              <w:bottom w:val="single" w:sz="4" w:space="0" w:color="auto"/>
              <w:right w:val="single" w:sz="4" w:space="0" w:color="auto"/>
            </w:tcBorders>
            <w:shd w:val="clear" w:color="auto" w:fill="auto"/>
            <w:noWrap/>
            <w:hideMark/>
          </w:tcPr>
          <w:p w14:paraId="074A85D5" w14:textId="11B509C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0FCFB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ТК-1/7 - У1/7-1</w:t>
            </w:r>
          </w:p>
        </w:tc>
        <w:tc>
          <w:tcPr>
            <w:tcW w:w="729" w:type="pct"/>
            <w:tcBorders>
              <w:top w:val="nil"/>
              <w:left w:val="nil"/>
              <w:bottom w:val="single" w:sz="4" w:space="0" w:color="auto"/>
              <w:right w:val="single" w:sz="4" w:space="0" w:color="auto"/>
            </w:tcBorders>
            <w:shd w:val="clear" w:color="auto" w:fill="auto"/>
            <w:noWrap/>
            <w:vAlign w:val="center"/>
            <w:hideMark/>
          </w:tcPr>
          <w:p w14:paraId="143C82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06F04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6E0551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D1446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w:t>
            </w:r>
          </w:p>
        </w:tc>
      </w:tr>
      <w:tr w:rsidR="000B2077" w:rsidRPr="00947744" w14:paraId="491913B4"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FB605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2032</w:t>
            </w:r>
          </w:p>
        </w:tc>
        <w:tc>
          <w:tcPr>
            <w:tcW w:w="1003" w:type="pct"/>
            <w:tcBorders>
              <w:top w:val="nil"/>
              <w:left w:val="nil"/>
              <w:bottom w:val="single" w:sz="4" w:space="0" w:color="auto"/>
              <w:right w:val="single" w:sz="4" w:space="0" w:color="auto"/>
            </w:tcBorders>
            <w:shd w:val="clear" w:color="auto" w:fill="auto"/>
            <w:noWrap/>
            <w:hideMark/>
          </w:tcPr>
          <w:p w14:paraId="45062901" w14:textId="0EB0BE6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85FD7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У1/7-2 - Менделеева ул., 16</w:t>
            </w:r>
          </w:p>
        </w:tc>
        <w:tc>
          <w:tcPr>
            <w:tcW w:w="729" w:type="pct"/>
            <w:tcBorders>
              <w:top w:val="nil"/>
              <w:left w:val="nil"/>
              <w:bottom w:val="single" w:sz="4" w:space="0" w:color="auto"/>
              <w:right w:val="single" w:sz="4" w:space="0" w:color="auto"/>
            </w:tcBorders>
            <w:shd w:val="clear" w:color="auto" w:fill="auto"/>
            <w:noWrap/>
            <w:vAlign w:val="center"/>
            <w:hideMark/>
          </w:tcPr>
          <w:p w14:paraId="2FEC047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C73B0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4D35E1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272171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w:t>
            </w:r>
          </w:p>
        </w:tc>
      </w:tr>
      <w:tr w:rsidR="000B2077" w:rsidRPr="00947744" w14:paraId="6FE873AE"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215CE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2033</w:t>
            </w:r>
          </w:p>
        </w:tc>
        <w:tc>
          <w:tcPr>
            <w:tcW w:w="1003" w:type="pct"/>
            <w:tcBorders>
              <w:top w:val="nil"/>
              <w:left w:val="nil"/>
              <w:bottom w:val="single" w:sz="4" w:space="0" w:color="auto"/>
              <w:right w:val="single" w:sz="4" w:space="0" w:color="auto"/>
            </w:tcBorders>
            <w:shd w:val="clear" w:color="auto" w:fill="auto"/>
            <w:noWrap/>
            <w:hideMark/>
          </w:tcPr>
          <w:p w14:paraId="79B27747" w14:textId="7B61915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E96E7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У1/7-3 - Менделеева ул., 14</w:t>
            </w:r>
          </w:p>
        </w:tc>
        <w:tc>
          <w:tcPr>
            <w:tcW w:w="729" w:type="pct"/>
            <w:tcBorders>
              <w:top w:val="nil"/>
              <w:left w:val="nil"/>
              <w:bottom w:val="single" w:sz="4" w:space="0" w:color="auto"/>
              <w:right w:val="single" w:sz="4" w:space="0" w:color="auto"/>
            </w:tcBorders>
            <w:shd w:val="clear" w:color="auto" w:fill="auto"/>
            <w:noWrap/>
            <w:vAlign w:val="center"/>
            <w:hideMark/>
          </w:tcPr>
          <w:p w14:paraId="0E4BBF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AEDDE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6289EA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FF5B3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319456A8"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3AAD7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2034</w:t>
            </w:r>
          </w:p>
        </w:tc>
        <w:tc>
          <w:tcPr>
            <w:tcW w:w="1003" w:type="pct"/>
            <w:tcBorders>
              <w:top w:val="nil"/>
              <w:left w:val="nil"/>
              <w:bottom w:val="single" w:sz="4" w:space="0" w:color="auto"/>
              <w:right w:val="single" w:sz="4" w:space="0" w:color="auto"/>
            </w:tcBorders>
            <w:shd w:val="clear" w:color="auto" w:fill="auto"/>
            <w:noWrap/>
            <w:hideMark/>
          </w:tcPr>
          <w:p w14:paraId="0C140BA3" w14:textId="5DDFE53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80F165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ТК-1/6 - УЗ-ТК-1/6</w:t>
            </w:r>
          </w:p>
        </w:tc>
        <w:tc>
          <w:tcPr>
            <w:tcW w:w="729" w:type="pct"/>
            <w:tcBorders>
              <w:top w:val="nil"/>
              <w:left w:val="nil"/>
              <w:bottom w:val="single" w:sz="4" w:space="0" w:color="auto"/>
              <w:right w:val="single" w:sz="4" w:space="0" w:color="auto"/>
            </w:tcBorders>
            <w:shd w:val="clear" w:color="auto" w:fill="auto"/>
            <w:noWrap/>
            <w:vAlign w:val="center"/>
            <w:hideMark/>
          </w:tcPr>
          <w:p w14:paraId="75D84B2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5C767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4DDDD8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2CD85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0B2077" w:rsidRPr="00947744" w14:paraId="6877F7C6"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2CD44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2035</w:t>
            </w:r>
          </w:p>
        </w:tc>
        <w:tc>
          <w:tcPr>
            <w:tcW w:w="1003" w:type="pct"/>
            <w:tcBorders>
              <w:top w:val="nil"/>
              <w:left w:val="nil"/>
              <w:bottom w:val="single" w:sz="4" w:space="0" w:color="auto"/>
              <w:right w:val="single" w:sz="4" w:space="0" w:color="auto"/>
            </w:tcBorders>
            <w:shd w:val="clear" w:color="auto" w:fill="auto"/>
            <w:noWrap/>
            <w:hideMark/>
          </w:tcPr>
          <w:p w14:paraId="37D510D0" w14:textId="5A7AFF8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3F2D9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УЗ-ТК-1/6 - У1/6-1</w:t>
            </w:r>
          </w:p>
        </w:tc>
        <w:tc>
          <w:tcPr>
            <w:tcW w:w="729" w:type="pct"/>
            <w:tcBorders>
              <w:top w:val="nil"/>
              <w:left w:val="nil"/>
              <w:bottom w:val="single" w:sz="4" w:space="0" w:color="auto"/>
              <w:right w:val="single" w:sz="4" w:space="0" w:color="auto"/>
            </w:tcBorders>
            <w:shd w:val="clear" w:color="auto" w:fill="auto"/>
            <w:noWrap/>
            <w:vAlign w:val="center"/>
            <w:hideMark/>
          </w:tcPr>
          <w:p w14:paraId="167E7B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D5E6A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7A2438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A9A31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6D1F8CE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D6956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2036</w:t>
            </w:r>
          </w:p>
        </w:tc>
        <w:tc>
          <w:tcPr>
            <w:tcW w:w="1003" w:type="pct"/>
            <w:tcBorders>
              <w:top w:val="nil"/>
              <w:left w:val="nil"/>
              <w:bottom w:val="single" w:sz="4" w:space="0" w:color="auto"/>
              <w:right w:val="single" w:sz="4" w:space="0" w:color="auto"/>
            </w:tcBorders>
            <w:shd w:val="clear" w:color="auto" w:fill="auto"/>
            <w:noWrap/>
            <w:hideMark/>
          </w:tcPr>
          <w:p w14:paraId="2D369117" w14:textId="009D131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168DE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У1/6-1 - 50 лет Комсомола ул., 27</w:t>
            </w:r>
          </w:p>
        </w:tc>
        <w:tc>
          <w:tcPr>
            <w:tcW w:w="729" w:type="pct"/>
            <w:tcBorders>
              <w:top w:val="nil"/>
              <w:left w:val="nil"/>
              <w:bottom w:val="single" w:sz="4" w:space="0" w:color="auto"/>
              <w:right w:val="single" w:sz="4" w:space="0" w:color="auto"/>
            </w:tcBorders>
            <w:shd w:val="clear" w:color="auto" w:fill="auto"/>
            <w:noWrap/>
            <w:vAlign w:val="center"/>
            <w:hideMark/>
          </w:tcPr>
          <w:p w14:paraId="4F24D3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2C9A0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1C1AB0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6FCD9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0B2077" w:rsidRPr="00947744" w14:paraId="54B8E300"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E6C86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2037</w:t>
            </w:r>
          </w:p>
        </w:tc>
        <w:tc>
          <w:tcPr>
            <w:tcW w:w="1003" w:type="pct"/>
            <w:tcBorders>
              <w:top w:val="nil"/>
              <w:left w:val="nil"/>
              <w:bottom w:val="single" w:sz="4" w:space="0" w:color="auto"/>
              <w:right w:val="single" w:sz="4" w:space="0" w:color="auto"/>
            </w:tcBorders>
            <w:shd w:val="clear" w:color="auto" w:fill="auto"/>
            <w:noWrap/>
            <w:hideMark/>
          </w:tcPr>
          <w:p w14:paraId="54778D43" w14:textId="7B88CC7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9732B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У1/6-1 - 50 лет Комсомола ул., 27</w:t>
            </w:r>
          </w:p>
        </w:tc>
        <w:tc>
          <w:tcPr>
            <w:tcW w:w="729" w:type="pct"/>
            <w:tcBorders>
              <w:top w:val="nil"/>
              <w:left w:val="nil"/>
              <w:bottom w:val="single" w:sz="4" w:space="0" w:color="auto"/>
              <w:right w:val="single" w:sz="4" w:space="0" w:color="auto"/>
            </w:tcBorders>
            <w:shd w:val="clear" w:color="auto" w:fill="auto"/>
            <w:noWrap/>
            <w:vAlign w:val="center"/>
            <w:hideMark/>
          </w:tcPr>
          <w:p w14:paraId="224FA7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4C92F6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152DA3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2EACC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1FE9D73E"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3E95EC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2038</w:t>
            </w:r>
          </w:p>
        </w:tc>
        <w:tc>
          <w:tcPr>
            <w:tcW w:w="1003" w:type="pct"/>
            <w:tcBorders>
              <w:top w:val="nil"/>
              <w:left w:val="nil"/>
              <w:bottom w:val="single" w:sz="4" w:space="0" w:color="auto"/>
              <w:right w:val="single" w:sz="4" w:space="0" w:color="auto"/>
            </w:tcBorders>
            <w:shd w:val="clear" w:color="auto" w:fill="auto"/>
            <w:noWrap/>
            <w:hideMark/>
          </w:tcPr>
          <w:p w14:paraId="3AE5C1B9" w14:textId="5AAF980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B45B0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У1/7-1 - У1/7-2</w:t>
            </w:r>
          </w:p>
        </w:tc>
        <w:tc>
          <w:tcPr>
            <w:tcW w:w="729" w:type="pct"/>
            <w:tcBorders>
              <w:top w:val="nil"/>
              <w:left w:val="nil"/>
              <w:bottom w:val="single" w:sz="4" w:space="0" w:color="auto"/>
              <w:right w:val="single" w:sz="4" w:space="0" w:color="auto"/>
            </w:tcBorders>
            <w:shd w:val="clear" w:color="auto" w:fill="auto"/>
            <w:noWrap/>
            <w:vAlign w:val="center"/>
            <w:hideMark/>
          </w:tcPr>
          <w:p w14:paraId="5B8B0D8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09249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07284C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01139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w:t>
            </w:r>
          </w:p>
        </w:tc>
      </w:tr>
      <w:tr w:rsidR="000B2077" w:rsidRPr="00947744" w14:paraId="4ABEB2A7"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F336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2039</w:t>
            </w:r>
          </w:p>
        </w:tc>
        <w:tc>
          <w:tcPr>
            <w:tcW w:w="1003" w:type="pct"/>
            <w:tcBorders>
              <w:top w:val="nil"/>
              <w:left w:val="nil"/>
              <w:bottom w:val="single" w:sz="4" w:space="0" w:color="auto"/>
              <w:right w:val="single" w:sz="4" w:space="0" w:color="auto"/>
            </w:tcBorders>
            <w:shd w:val="clear" w:color="auto" w:fill="auto"/>
            <w:noWrap/>
            <w:hideMark/>
          </w:tcPr>
          <w:p w14:paraId="5572844C" w14:textId="6CCAB0C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54A4A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У1/7-2 - У1/7-3</w:t>
            </w:r>
          </w:p>
        </w:tc>
        <w:tc>
          <w:tcPr>
            <w:tcW w:w="729" w:type="pct"/>
            <w:tcBorders>
              <w:top w:val="nil"/>
              <w:left w:val="nil"/>
              <w:bottom w:val="single" w:sz="4" w:space="0" w:color="auto"/>
              <w:right w:val="single" w:sz="4" w:space="0" w:color="auto"/>
            </w:tcBorders>
            <w:shd w:val="clear" w:color="auto" w:fill="auto"/>
            <w:noWrap/>
            <w:vAlign w:val="center"/>
            <w:hideMark/>
          </w:tcPr>
          <w:p w14:paraId="2E0F4F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C6F30F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70B6BD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DA269B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69</w:t>
            </w:r>
          </w:p>
        </w:tc>
      </w:tr>
      <w:tr w:rsidR="000B2077" w:rsidRPr="00947744" w14:paraId="71520286"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0D87F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2040</w:t>
            </w:r>
          </w:p>
        </w:tc>
        <w:tc>
          <w:tcPr>
            <w:tcW w:w="1003" w:type="pct"/>
            <w:tcBorders>
              <w:top w:val="nil"/>
              <w:left w:val="nil"/>
              <w:bottom w:val="single" w:sz="4" w:space="0" w:color="auto"/>
              <w:right w:val="single" w:sz="4" w:space="0" w:color="auto"/>
            </w:tcBorders>
            <w:shd w:val="clear" w:color="auto" w:fill="auto"/>
            <w:noWrap/>
            <w:hideMark/>
          </w:tcPr>
          <w:p w14:paraId="5C9A222B" w14:textId="22C339B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01DA5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У1/7-3 - У1/7-4</w:t>
            </w:r>
          </w:p>
        </w:tc>
        <w:tc>
          <w:tcPr>
            <w:tcW w:w="729" w:type="pct"/>
            <w:tcBorders>
              <w:top w:val="nil"/>
              <w:left w:val="nil"/>
              <w:bottom w:val="single" w:sz="4" w:space="0" w:color="auto"/>
              <w:right w:val="single" w:sz="4" w:space="0" w:color="auto"/>
            </w:tcBorders>
            <w:shd w:val="clear" w:color="auto" w:fill="auto"/>
            <w:noWrap/>
            <w:vAlign w:val="center"/>
            <w:hideMark/>
          </w:tcPr>
          <w:p w14:paraId="2C58D1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67A56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7E62B64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2BF857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75</w:t>
            </w:r>
          </w:p>
        </w:tc>
      </w:tr>
      <w:tr w:rsidR="000B2077" w:rsidRPr="00947744" w14:paraId="65157CB3"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237D0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2041</w:t>
            </w:r>
          </w:p>
        </w:tc>
        <w:tc>
          <w:tcPr>
            <w:tcW w:w="1003" w:type="pct"/>
            <w:tcBorders>
              <w:top w:val="nil"/>
              <w:left w:val="nil"/>
              <w:bottom w:val="single" w:sz="4" w:space="0" w:color="auto"/>
              <w:right w:val="single" w:sz="4" w:space="0" w:color="auto"/>
            </w:tcBorders>
            <w:shd w:val="clear" w:color="auto" w:fill="auto"/>
            <w:noWrap/>
            <w:hideMark/>
          </w:tcPr>
          <w:p w14:paraId="623F2377" w14:textId="4D2F0DD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B4072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У1/7-4 - У1/7-5</w:t>
            </w:r>
          </w:p>
        </w:tc>
        <w:tc>
          <w:tcPr>
            <w:tcW w:w="729" w:type="pct"/>
            <w:tcBorders>
              <w:top w:val="nil"/>
              <w:left w:val="nil"/>
              <w:bottom w:val="single" w:sz="4" w:space="0" w:color="auto"/>
              <w:right w:val="single" w:sz="4" w:space="0" w:color="auto"/>
            </w:tcBorders>
            <w:shd w:val="clear" w:color="auto" w:fill="auto"/>
            <w:noWrap/>
            <w:vAlign w:val="center"/>
            <w:hideMark/>
          </w:tcPr>
          <w:p w14:paraId="62647D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430298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06B56A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8BF7C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w:t>
            </w:r>
          </w:p>
        </w:tc>
      </w:tr>
      <w:tr w:rsidR="000B2077" w:rsidRPr="00947744" w14:paraId="0CF34383"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45DB8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2042</w:t>
            </w:r>
          </w:p>
        </w:tc>
        <w:tc>
          <w:tcPr>
            <w:tcW w:w="1003" w:type="pct"/>
            <w:tcBorders>
              <w:top w:val="nil"/>
              <w:left w:val="nil"/>
              <w:bottom w:val="single" w:sz="4" w:space="0" w:color="auto"/>
              <w:right w:val="single" w:sz="4" w:space="0" w:color="auto"/>
            </w:tcBorders>
            <w:shd w:val="clear" w:color="auto" w:fill="auto"/>
            <w:noWrap/>
            <w:hideMark/>
          </w:tcPr>
          <w:p w14:paraId="1A89EE53" w14:textId="292F5B5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88899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УЗ-8-ТК-6/3 - УЗ-9-ТК-6/3</w:t>
            </w:r>
          </w:p>
        </w:tc>
        <w:tc>
          <w:tcPr>
            <w:tcW w:w="729" w:type="pct"/>
            <w:tcBorders>
              <w:top w:val="nil"/>
              <w:left w:val="nil"/>
              <w:bottom w:val="single" w:sz="4" w:space="0" w:color="auto"/>
              <w:right w:val="single" w:sz="4" w:space="0" w:color="auto"/>
            </w:tcBorders>
            <w:shd w:val="clear" w:color="auto" w:fill="auto"/>
            <w:noWrap/>
            <w:vAlign w:val="center"/>
            <w:hideMark/>
          </w:tcPr>
          <w:p w14:paraId="6B6947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0F98D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40C722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28755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0B2077" w:rsidRPr="00947744" w14:paraId="48A787E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B71A8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2043</w:t>
            </w:r>
          </w:p>
        </w:tc>
        <w:tc>
          <w:tcPr>
            <w:tcW w:w="1003" w:type="pct"/>
            <w:tcBorders>
              <w:top w:val="nil"/>
              <w:left w:val="nil"/>
              <w:bottom w:val="single" w:sz="4" w:space="0" w:color="auto"/>
              <w:right w:val="single" w:sz="4" w:space="0" w:color="auto"/>
            </w:tcBorders>
            <w:shd w:val="clear" w:color="auto" w:fill="auto"/>
            <w:noWrap/>
            <w:hideMark/>
          </w:tcPr>
          <w:p w14:paraId="02504073" w14:textId="276B03B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BC51A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УЗ-9-ТК-6/3 - Менделеева ул., 8</w:t>
            </w:r>
          </w:p>
        </w:tc>
        <w:tc>
          <w:tcPr>
            <w:tcW w:w="729" w:type="pct"/>
            <w:tcBorders>
              <w:top w:val="nil"/>
              <w:left w:val="nil"/>
              <w:bottom w:val="single" w:sz="4" w:space="0" w:color="auto"/>
              <w:right w:val="single" w:sz="4" w:space="0" w:color="auto"/>
            </w:tcBorders>
            <w:shd w:val="clear" w:color="auto" w:fill="auto"/>
            <w:noWrap/>
            <w:vAlign w:val="center"/>
            <w:hideMark/>
          </w:tcPr>
          <w:p w14:paraId="33A4C5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33838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2EE231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67F31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7E31198A"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E1491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2044</w:t>
            </w:r>
          </w:p>
        </w:tc>
        <w:tc>
          <w:tcPr>
            <w:tcW w:w="1003" w:type="pct"/>
            <w:tcBorders>
              <w:top w:val="nil"/>
              <w:left w:val="nil"/>
              <w:bottom w:val="single" w:sz="4" w:space="0" w:color="auto"/>
              <w:right w:val="single" w:sz="4" w:space="0" w:color="auto"/>
            </w:tcBorders>
            <w:shd w:val="clear" w:color="auto" w:fill="auto"/>
            <w:noWrap/>
            <w:hideMark/>
          </w:tcPr>
          <w:p w14:paraId="562C9DEE" w14:textId="19DB3D6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8B39A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УЗ-9-ТК-6/3 - Менделеева ул., 8</w:t>
            </w:r>
          </w:p>
        </w:tc>
        <w:tc>
          <w:tcPr>
            <w:tcW w:w="729" w:type="pct"/>
            <w:tcBorders>
              <w:top w:val="nil"/>
              <w:left w:val="nil"/>
              <w:bottom w:val="single" w:sz="4" w:space="0" w:color="auto"/>
              <w:right w:val="single" w:sz="4" w:space="0" w:color="auto"/>
            </w:tcBorders>
            <w:shd w:val="clear" w:color="auto" w:fill="auto"/>
            <w:noWrap/>
            <w:vAlign w:val="center"/>
            <w:hideMark/>
          </w:tcPr>
          <w:p w14:paraId="6D431D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2CF61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28E63A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35B3C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02571434"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CADC0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2045</w:t>
            </w:r>
          </w:p>
        </w:tc>
        <w:tc>
          <w:tcPr>
            <w:tcW w:w="1003" w:type="pct"/>
            <w:tcBorders>
              <w:top w:val="nil"/>
              <w:left w:val="nil"/>
              <w:bottom w:val="single" w:sz="4" w:space="0" w:color="auto"/>
              <w:right w:val="single" w:sz="4" w:space="0" w:color="auto"/>
            </w:tcBorders>
            <w:shd w:val="clear" w:color="auto" w:fill="auto"/>
            <w:noWrap/>
            <w:hideMark/>
          </w:tcPr>
          <w:p w14:paraId="70BB70F5" w14:textId="3356309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1E947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Уз-ТК-6/2 - Менделеева ул., 6Б</w:t>
            </w:r>
          </w:p>
        </w:tc>
        <w:tc>
          <w:tcPr>
            <w:tcW w:w="729" w:type="pct"/>
            <w:tcBorders>
              <w:top w:val="nil"/>
              <w:left w:val="nil"/>
              <w:bottom w:val="single" w:sz="4" w:space="0" w:color="auto"/>
              <w:right w:val="single" w:sz="4" w:space="0" w:color="auto"/>
            </w:tcBorders>
            <w:shd w:val="clear" w:color="auto" w:fill="auto"/>
            <w:noWrap/>
            <w:vAlign w:val="center"/>
            <w:hideMark/>
          </w:tcPr>
          <w:p w14:paraId="4D6F04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70D52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51996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19E56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w:t>
            </w:r>
          </w:p>
        </w:tc>
      </w:tr>
      <w:tr w:rsidR="000B2077" w:rsidRPr="00947744" w14:paraId="242417E5"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1AEB1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2046</w:t>
            </w:r>
          </w:p>
        </w:tc>
        <w:tc>
          <w:tcPr>
            <w:tcW w:w="1003" w:type="pct"/>
            <w:tcBorders>
              <w:top w:val="nil"/>
              <w:left w:val="nil"/>
              <w:bottom w:val="single" w:sz="4" w:space="0" w:color="auto"/>
              <w:right w:val="single" w:sz="4" w:space="0" w:color="auto"/>
            </w:tcBorders>
            <w:shd w:val="clear" w:color="auto" w:fill="auto"/>
            <w:noWrap/>
            <w:hideMark/>
          </w:tcPr>
          <w:p w14:paraId="05D11F71" w14:textId="206A346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2AFEC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УЗ-1-ТК-6/3 - УЗ-2-ТК-6/3</w:t>
            </w:r>
          </w:p>
        </w:tc>
        <w:tc>
          <w:tcPr>
            <w:tcW w:w="729" w:type="pct"/>
            <w:tcBorders>
              <w:top w:val="nil"/>
              <w:left w:val="nil"/>
              <w:bottom w:val="single" w:sz="4" w:space="0" w:color="auto"/>
              <w:right w:val="single" w:sz="4" w:space="0" w:color="auto"/>
            </w:tcBorders>
            <w:shd w:val="clear" w:color="auto" w:fill="auto"/>
            <w:noWrap/>
            <w:vAlign w:val="center"/>
            <w:hideMark/>
          </w:tcPr>
          <w:p w14:paraId="721931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B8524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4DD142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FFBA6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0B2077" w:rsidRPr="00947744" w14:paraId="0489DC6C"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7B581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2047</w:t>
            </w:r>
          </w:p>
        </w:tc>
        <w:tc>
          <w:tcPr>
            <w:tcW w:w="1003" w:type="pct"/>
            <w:tcBorders>
              <w:top w:val="nil"/>
              <w:left w:val="nil"/>
              <w:bottom w:val="single" w:sz="4" w:space="0" w:color="auto"/>
              <w:right w:val="single" w:sz="4" w:space="0" w:color="auto"/>
            </w:tcBorders>
            <w:shd w:val="clear" w:color="auto" w:fill="auto"/>
            <w:noWrap/>
            <w:hideMark/>
          </w:tcPr>
          <w:p w14:paraId="29373A57" w14:textId="4685900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6C5DF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УЗ-2-ТК-6/3 - Менделеева ул., 4</w:t>
            </w:r>
          </w:p>
        </w:tc>
        <w:tc>
          <w:tcPr>
            <w:tcW w:w="729" w:type="pct"/>
            <w:tcBorders>
              <w:top w:val="nil"/>
              <w:left w:val="nil"/>
              <w:bottom w:val="single" w:sz="4" w:space="0" w:color="auto"/>
              <w:right w:val="single" w:sz="4" w:space="0" w:color="auto"/>
            </w:tcBorders>
            <w:shd w:val="clear" w:color="auto" w:fill="auto"/>
            <w:noWrap/>
            <w:vAlign w:val="center"/>
            <w:hideMark/>
          </w:tcPr>
          <w:p w14:paraId="30244D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BC179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484F3C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2BE95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6A9819DE"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7D9C7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2048</w:t>
            </w:r>
          </w:p>
        </w:tc>
        <w:tc>
          <w:tcPr>
            <w:tcW w:w="1003" w:type="pct"/>
            <w:tcBorders>
              <w:top w:val="nil"/>
              <w:left w:val="nil"/>
              <w:bottom w:val="single" w:sz="4" w:space="0" w:color="auto"/>
              <w:right w:val="single" w:sz="4" w:space="0" w:color="auto"/>
            </w:tcBorders>
            <w:shd w:val="clear" w:color="auto" w:fill="auto"/>
            <w:noWrap/>
            <w:hideMark/>
          </w:tcPr>
          <w:p w14:paraId="38C23A77" w14:textId="6E84C53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E49AE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УЗ-2-ТК-6/3 - УЗ-3-ТК-6/3</w:t>
            </w:r>
          </w:p>
        </w:tc>
        <w:tc>
          <w:tcPr>
            <w:tcW w:w="729" w:type="pct"/>
            <w:tcBorders>
              <w:top w:val="nil"/>
              <w:left w:val="nil"/>
              <w:bottom w:val="single" w:sz="4" w:space="0" w:color="auto"/>
              <w:right w:val="single" w:sz="4" w:space="0" w:color="auto"/>
            </w:tcBorders>
            <w:shd w:val="clear" w:color="auto" w:fill="auto"/>
            <w:noWrap/>
            <w:vAlign w:val="center"/>
            <w:hideMark/>
          </w:tcPr>
          <w:p w14:paraId="3BB7C14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37ED9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045C5E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6A888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w:t>
            </w:r>
          </w:p>
        </w:tc>
      </w:tr>
      <w:tr w:rsidR="000B2077" w:rsidRPr="00947744" w14:paraId="6DAF54BC"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255C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2049</w:t>
            </w:r>
          </w:p>
        </w:tc>
        <w:tc>
          <w:tcPr>
            <w:tcW w:w="1003" w:type="pct"/>
            <w:tcBorders>
              <w:top w:val="nil"/>
              <w:left w:val="nil"/>
              <w:bottom w:val="single" w:sz="4" w:space="0" w:color="auto"/>
              <w:right w:val="single" w:sz="4" w:space="0" w:color="auto"/>
            </w:tcBorders>
            <w:shd w:val="clear" w:color="auto" w:fill="auto"/>
            <w:noWrap/>
            <w:hideMark/>
          </w:tcPr>
          <w:p w14:paraId="7C620CF3" w14:textId="4D0886B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897C2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УЗ-1-ТК-6/3 - УЗ-5-ТК-6/3</w:t>
            </w:r>
          </w:p>
        </w:tc>
        <w:tc>
          <w:tcPr>
            <w:tcW w:w="729" w:type="pct"/>
            <w:tcBorders>
              <w:top w:val="nil"/>
              <w:left w:val="nil"/>
              <w:bottom w:val="single" w:sz="4" w:space="0" w:color="auto"/>
              <w:right w:val="single" w:sz="4" w:space="0" w:color="auto"/>
            </w:tcBorders>
            <w:shd w:val="clear" w:color="auto" w:fill="auto"/>
            <w:noWrap/>
            <w:vAlign w:val="center"/>
            <w:hideMark/>
          </w:tcPr>
          <w:p w14:paraId="511C34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21C37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4F8C94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5F1CC4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w:t>
            </w:r>
          </w:p>
        </w:tc>
      </w:tr>
      <w:tr w:rsidR="000B2077" w:rsidRPr="00947744" w14:paraId="38E3C593"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A5295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2050</w:t>
            </w:r>
          </w:p>
        </w:tc>
        <w:tc>
          <w:tcPr>
            <w:tcW w:w="1003" w:type="pct"/>
            <w:tcBorders>
              <w:top w:val="nil"/>
              <w:left w:val="nil"/>
              <w:bottom w:val="single" w:sz="4" w:space="0" w:color="auto"/>
              <w:right w:val="single" w:sz="4" w:space="0" w:color="auto"/>
            </w:tcBorders>
            <w:shd w:val="clear" w:color="auto" w:fill="auto"/>
            <w:noWrap/>
            <w:hideMark/>
          </w:tcPr>
          <w:p w14:paraId="4D47BE7E" w14:textId="26FC526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463B6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УЗ-5-ТК-6/3 - Менделеева ул., 6</w:t>
            </w:r>
          </w:p>
        </w:tc>
        <w:tc>
          <w:tcPr>
            <w:tcW w:w="729" w:type="pct"/>
            <w:tcBorders>
              <w:top w:val="nil"/>
              <w:left w:val="nil"/>
              <w:bottom w:val="single" w:sz="4" w:space="0" w:color="auto"/>
              <w:right w:val="single" w:sz="4" w:space="0" w:color="auto"/>
            </w:tcBorders>
            <w:shd w:val="clear" w:color="auto" w:fill="auto"/>
            <w:noWrap/>
            <w:vAlign w:val="center"/>
            <w:hideMark/>
          </w:tcPr>
          <w:p w14:paraId="105289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96C9A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667A0C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34BAA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2E0D7717"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51F69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2051</w:t>
            </w:r>
          </w:p>
        </w:tc>
        <w:tc>
          <w:tcPr>
            <w:tcW w:w="1003" w:type="pct"/>
            <w:tcBorders>
              <w:top w:val="nil"/>
              <w:left w:val="nil"/>
              <w:bottom w:val="single" w:sz="4" w:space="0" w:color="auto"/>
              <w:right w:val="single" w:sz="4" w:space="0" w:color="auto"/>
            </w:tcBorders>
            <w:shd w:val="clear" w:color="auto" w:fill="auto"/>
            <w:noWrap/>
            <w:hideMark/>
          </w:tcPr>
          <w:p w14:paraId="711595B6" w14:textId="11B82AD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41D62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УЗ-5-ТК-6/3 - УЗ-6-ТК-6/3</w:t>
            </w:r>
          </w:p>
        </w:tc>
        <w:tc>
          <w:tcPr>
            <w:tcW w:w="729" w:type="pct"/>
            <w:tcBorders>
              <w:top w:val="nil"/>
              <w:left w:val="nil"/>
              <w:bottom w:val="single" w:sz="4" w:space="0" w:color="auto"/>
              <w:right w:val="single" w:sz="4" w:space="0" w:color="auto"/>
            </w:tcBorders>
            <w:shd w:val="clear" w:color="auto" w:fill="auto"/>
            <w:noWrap/>
            <w:vAlign w:val="center"/>
            <w:hideMark/>
          </w:tcPr>
          <w:p w14:paraId="565F4E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15570E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65D94D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5C7FCD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3D054AC8"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59E789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2052</w:t>
            </w:r>
          </w:p>
        </w:tc>
        <w:tc>
          <w:tcPr>
            <w:tcW w:w="1003" w:type="pct"/>
            <w:tcBorders>
              <w:top w:val="nil"/>
              <w:left w:val="nil"/>
              <w:bottom w:val="single" w:sz="4" w:space="0" w:color="auto"/>
              <w:right w:val="single" w:sz="4" w:space="0" w:color="auto"/>
            </w:tcBorders>
            <w:shd w:val="clear" w:color="auto" w:fill="auto"/>
            <w:noWrap/>
            <w:hideMark/>
          </w:tcPr>
          <w:p w14:paraId="3B84D40E" w14:textId="7DF1773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1C7F4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ТК-6/2 - ТК-6/3</w:t>
            </w:r>
          </w:p>
        </w:tc>
        <w:tc>
          <w:tcPr>
            <w:tcW w:w="729" w:type="pct"/>
            <w:tcBorders>
              <w:top w:val="nil"/>
              <w:left w:val="nil"/>
              <w:bottom w:val="single" w:sz="4" w:space="0" w:color="auto"/>
              <w:right w:val="single" w:sz="4" w:space="0" w:color="auto"/>
            </w:tcBorders>
            <w:shd w:val="clear" w:color="auto" w:fill="auto"/>
            <w:noWrap/>
            <w:vAlign w:val="center"/>
            <w:hideMark/>
          </w:tcPr>
          <w:p w14:paraId="1EF9D8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1E1BF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7C81BF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1898E7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71</w:t>
            </w:r>
          </w:p>
        </w:tc>
      </w:tr>
      <w:tr w:rsidR="000B2077" w:rsidRPr="00947744" w14:paraId="3914512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F12A7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2053</w:t>
            </w:r>
          </w:p>
        </w:tc>
        <w:tc>
          <w:tcPr>
            <w:tcW w:w="1003" w:type="pct"/>
            <w:tcBorders>
              <w:top w:val="nil"/>
              <w:left w:val="nil"/>
              <w:bottom w:val="single" w:sz="4" w:space="0" w:color="auto"/>
              <w:right w:val="single" w:sz="4" w:space="0" w:color="auto"/>
            </w:tcBorders>
            <w:shd w:val="clear" w:color="auto" w:fill="auto"/>
            <w:noWrap/>
            <w:hideMark/>
          </w:tcPr>
          <w:p w14:paraId="59B1F42E" w14:textId="70CE2D8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AF178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ТК-6/3 - УЗ-1-ТК-6/3</w:t>
            </w:r>
          </w:p>
        </w:tc>
        <w:tc>
          <w:tcPr>
            <w:tcW w:w="729" w:type="pct"/>
            <w:tcBorders>
              <w:top w:val="nil"/>
              <w:left w:val="nil"/>
              <w:bottom w:val="single" w:sz="4" w:space="0" w:color="auto"/>
              <w:right w:val="single" w:sz="4" w:space="0" w:color="auto"/>
            </w:tcBorders>
            <w:shd w:val="clear" w:color="auto" w:fill="auto"/>
            <w:noWrap/>
            <w:vAlign w:val="center"/>
            <w:hideMark/>
          </w:tcPr>
          <w:p w14:paraId="3CA8C70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1E738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0E711B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2442FD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52</w:t>
            </w:r>
          </w:p>
        </w:tc>
      </w:tr>
      <w:tr w:rsidR="000B2077" w:rsidRPr="00947744" w14:paraId="1A6FF5DE"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B7925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2054</w:t>
            </w:r>
          </w:p>
        </w:tc>
        <w:tc>
          <w:tcPr>
            <w:tcW w:w="1003" w:type="pct"/>
            <w:tcBorders>
              <w:top w:val="nil"/>
              <w:left w:val="nil"/>
              <w:bottom w:val="single" w:sz="4" w:space="0" w:color="auto"/>
              <w:right w:val="single" w:sz="4" w:space="0" w:color="auto"/>
            </w:tcBorders>
            <w:shd w:val="clear" w:color="auto" w:fill="auto"/>
            <w:noWrap/>
            <w:hideMark/>
          </w:tcPr>
          <w:p w14:paraId="5197B071" w14:textId="6E2B5E8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358B9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УЗ-3-ТК-6/3 - УЗ-4-ТК-6/3</w:t>
            </w:r>
          </w:p>
        </w:tc>
        <w:tc>
          <w:tcPr>
            <w:tcW w:w="729" w:type="pct"/>
            <w:tcBorders>
              <w:top w:val="nil"/>
              <w:left w:val="nil"/>
              <w:bottom w:val="single" w:sz="4" w:space="0" w:color="auto"/>
              <w:right w:val="single" w:sz="4" w:space="0" w:color="auto"/>
            </w:tcBorders>
            <w:shd w:val="clear" w:color="auto" w:fill="auto"/>
            <w:noWrap/>
            <w:vAlign w:val="center"/>
            <w:hideMark/>
          </w:tcPr>
          <w:p w14:paraId="3DDF32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6AD6C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36270A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2D1EC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w:t>
            </w:r>
          </w:p>
        </w:tc>
      </w:tr>
      <w:tr w:rsidR="000B2077" w:rsidRPr="00947744" w14:paraId="6FA03776"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43818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2055</w:t>
            </w:r>
          </w:p>
        </w:tc>
        <w:tc>
          <w:tcPr>
            <w:tcW w:w="1003" w:type="pct"/>
            <w:tcBorders>
              <w:top w:val="nil"/>
              <w:left w:val="nil"/>
              <w:bottom w:val="single" w:sz="4" w:space="0" w:color="auto"/>
              <w:right w:val="single" w:sz="4" w:space="0" w:color="auto"/>
            </w:tcBorders>
            <w:shd w:val="clear" w:color="auto" w:fill="auto"/>
            <w:noWrap/>
            <w:hideMark/>
          </w:tcPr>
          <w:p w14:paraId="07117C1D" w14:textId="171F184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4D317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УЗ-4-ТК-6/3 - Урицкого ул., 78</w:t>
            </w:r>
          </w:p>
        </w:tc>
        <w:tc>
          <w:tcPr>
            <w:tcW w:w="729" w:type="pct"/>
            <w:tcBorders>
              <w:top w:val="nil"/>
              <w:left w:val="nil"/>
              <w:bottom w:val="single" w:sz="4" w:space="0" w:color="auto"/>
              <w:right w:val="single" w:sz="4" w:space="0" w:color="auto"/>
            </w:tcBorders>
            <w:shd w:val="clear" w:color="auto" w:fill="auto"/>
            <w:noWrap/>
            <w:vAlign w:val="center"/>
            <w:hideMark/>
          </w:tcPr>
          <w:p w14:paraId="712D5E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48311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634099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0509C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7DEAE0B0"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07C99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2056</w:t>
            </w:r>
          </w:p>
        </w:tc>
        <w:tc>
          <w:tcPr>
            <w:tcW w:w="1003" w:type="pct"/>
            <w:tcBorders>
              <w:top w:val="nil"/>
              <w:left w:val="nil"/>
              <w:bottom w:val="single" w:sz="4" w:space="0" w:color="auto"/>
              <w:right w:val="single" w:sz="4" w:space="0" w:color="auto"/>
            </w:tcBorders>
            <w:shd w:val="clear" w:color="auto" w:fill="auto"/>
            <w:noWrap/>
            <w:hideMark/>
          </w:tcPr>
          <w:p w14:paraId="770BA383" w14:textId="1AEC31E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48CC3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УЗ-4-ТК-6/3 - Урицкого ул., 78</w:t>
            </w:r>
          </w:p>
        </w:tc>
        <w:tc>
          <w:tcPr>
            <w:tcW w:w="729" w:type="pct"/>
            <w:tcBorders>
              <w:top w:val="nil"/>
              <w:left w:val="nil"/>
              <w:bottom w:val="single" w:sz="4" w:space="0" w:color="auto"/>
              <w:right w:val="single" w:sz="4" w:space="0" w:color="auto"/>
            </w:tcBorders>
            <w:shd w:val="clear" w:color="auto" w:fill="auto"/>
            <w:noWrap/>
            <w:vAlign w:val="center"/>
            <w:hideMark/>
          </w:tcPr>
          <w:p w14:paraId="773B19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15FDD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45D320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F8A0B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55B17E34"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6BABB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2057</w:t>
            </w:r>
          </w:p>
        </w:tc>
        <w:tc>
          <w:tcPr>
            <w:tcW w:w="1003" w:type="pct"/>
            <w:tcBorders>
              <w:top w:val="nil"/>
              <w:left w:val="nil"/>
              <w:bottom w:val="single" w:sz="4" w:space="0" w:color="auto"/>
              <w:right w:val="single" w:sz="4" w:space="0" w:color="auto"/>
            </w:tcBorders>
            <w:shd w:val="clear" w:color="auto" w:fill="auto"/>
            <w:noWrap/>
            <w:hideMark/>
          </w:tcPr>
          <w:p w14:paraId="34B4DEE6" w14:textId="228D921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9D7EE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УЗ-8-ТК-6/3 - Менделеева ул., 8</w:t>
            </w:r>
          </w:p>
        </w:tc>
        <w:tc>
          <w:tcPr>
            <w:tcW w:w="729" w:type="pct"/>
            <w:tcBorders>
              <w:top w:val="nil"/>
              <w:left w:val="nil"/>
              <w:bottom w:val="single" w:sz="4" w:space="0" w:color="auto"/>
              <w:right w:val="single" w:sz="4" w:space="0" w:color="auto"/>
            </w:tcBorders>
            <w:shd w:val="clear" w:color="auto" w:fill="auto"/>
            <w:noWrap/>
            <w:vAlign w:val="center"/>
            <w:hideMark/>
          </w:tcPr>
          <w:p w14:paraId="0BD35F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704A7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18A7CF3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8C5C2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077A0298"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5436D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2058</w:t>
            </w:r>
          </w:p>
        </w:tc>
        <w:tc>
          <w:tcPr>
            <w:tcW w:w="1003" w:type="pct"/>
            <w:tcBorders>
              <w:top w:val="nil"/>
              <w:left w:val="nil"/>
              <w:bottom w:val="single" w:sz="4" w:space="0" w:color="auto"/>
              <w:right w:val="single" w:sz="4" w:space="0" w:color="auto"/>
            </w:tcBorders>
            <w:shd w:val="clear" w:color="auto" w:fill="auto"/>
            <w:noWrap/>
            <w:hideMark/>
          </w:tcPr>
          <w:p w14:paraId="56DB142C" w14:textId="0D51333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DA1C8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УЗ-6-ТК-6/3 - УЗ-7-ТК-6/3</w:t>
            </w:r>
          </w:p>
        </w:tc>
        <w:tc>
          <w:tcPr>
            <w:tcW w:w="729" w:type="pct"/>
            <w:tcBorders>
              <w:top w:val="nil"/>
              <w:left w:val="nil"/>
              <w:bottom w:val="single" w:sz="4" w:space="0" w:color="auto"/>
              <w:right w:val="single" w:sz="4" w:space="0" w:color="auto"/>
            </w:tcBorders>
            <w:shd w:val="clear" w:color="auto" w:fill="auto"/>
            <w:noWrap/>
            <w:vAlign w:val="center"/>
            <w:hideMark/>
          </w:tcPr>
          <w:p w14:paraId="328691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F9303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760812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EAEEA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0B2077" w:rsidRPr="00947744" w14:paraId="6F4F08BB"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EC23F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2059</w:t>
            </w:r>
          </w:p>
        </w:tc>
        <w:tc>
          <w:tcPr>
            <w:tcW w:w="1003" w:type="pct"/>
            <w:tcBorders>
              <w:top w:val="nil"/>
              <w:left w:val="nil"/>
              <w:bottom w:val="single" w:sz="4" w:space="0" w:color="auto"/>
              <w:right w:val="single" w:sz="4" w:space="0" w:color="auto"/>
            </w:tcBorders>
            <w:shd w:val="clear" w:color="auto" w:fill="auto"/>
            <w:noWrap/>
            <w:hideMark/>
          </w:tcPr>
          <w:p w14:paraId="2D076FD8" w14:textId="307599F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15A7D1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УЗ-7-ТК-6/3 - УЗ-8-ТК-6/3</w:t>
            </w:r>
          </w:p>
        </w:tc>
        <w:tc>
          <w:tcPr>
            <w:tcW w:w="729" w:type="pct"/>
            <w:tcBorders>
              <w:top w:val="nil"/>
              <w:left w:val="nil"/>
              <w:bottom w:val="single" w:sz="4" w:space="0" w:color="auto"/>
              <w:right w:val="single" w:sz="4" w:space="0" w:color="auto"/>
            </w:tcBorders>
            <w:shd w:val="clear" w:color="auto" w:fill="auto"/>
            <w:noWrap/>
            <w:vAlign w:val="center"/>
            <w:hideMark/>
          </w:tcPr>
          <w:p w14:paraId="577CFF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173A9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7D4125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74CFB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0B2077" w:rsidRPr="00947744" w14:paraId="48551B95"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60EE9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2060</w:t>
            </w:r>
          </w:p>
        </w:tc>
        <w:tc>
          <w:tcPr>
            <w:tcW w:w="1003" w:type="pct"/>
            <w:tcBorders>
              <w:top w:val="nil"/>
              <w:left w:val="nil"/>
              <w:bottom w:val="single" w:sz="4" w:space="0" w:color="auto"/>
              <w:right w:val="single" w:sz="4" w:space="0" w:color="auto"/>
            </w:tcBorders>
            <w:shd w:val="clear" w:color="auto" w:fill="auto"/>
            <w:noWrap/>
            <w:hideMark/>
          </w:tcPr>
          <w:p w14:paraId="4517AEF1" w14:textId="0E62E68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89F3A3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УЗ-6-ТК-6/3 - УЗ-10-ТК-6/3</w:t>
            </w:r>
          </w:p>
        </w:tc>
        <w:tc>
          <w:tcPr>
            <w:tcW w:w="729" w:type="pct"/>
            <w:tcBorders>
              <w:top w:val="nil"/>
              <w:left w:val="nil"/>
              <w:bottom w:val="single" w:sz="4" w:space="0" w:color="auto"/>
              <w:right w:val="single" w:sz="4" w:space="0" w:color="auto"/>
            </w:tcBorders>
            <w:shd w:val="clear" w:color="auto" w:fill="auto"/>
            <w:noWrap/>
            <w:vAlign w:val="center"/>
            <w:hideMark/>
          </w:tcPr>
          <w:p w14:paraId="4F88B0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9F6BF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1A24D13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17B75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1BF0A7BE"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410116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2061</w:t>
            </w:r>
          </w:p>
        </w:tc>
        <w:tc>
          <w:tcPr>
            <w:tcW w:w="1003" w:type="pct"/>
            <w:tcBorders>
              <w:top w:val="nil"/>
              <w:left w:val="nil"/>
              <w:bottom w:val="single" w:sz="4" w:space="0" w:color="auto"/>
              <w:right w:val="single" w:sz="4" w:space="0" w:color="auto"/>
            </w:tcBorders>
            <w:shd w:val="clear" w:color="auto" w:fill="auto"/>
            <w:noWrap/>
            <w:hideMark/>
          </w:tcPr>
          <w:p w14:paraId="77794475" w14:textId="711CF76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2442F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УЗ-12-ТК-6/3 - Менделеева ул., 2А</w:t>
            </w:r>
          </w:p>
        </w:tc>
        <w:tc>
          <w:tcPr>
            <w:tcW w:w="729" w:type="pct"/>
            <w:tcBorders>
              <w:top w:val="nil"/>
              <w:left w:val="nil"/>
              <w:bottom w:val="single" w:sz="4" w:space="0" w:color="auto"/>
              <w:right w:val="single" w:sz="4" w:space="0" w:color="auto"/>
            </w:tcBorders>
            <w:shd w:val="clear" w:color="auto" w:fill="auto"/>
            <w:noWrap/>
            <w:vAlign w:val="center"/>
            <w:hideMark/>
          </w:tcPr>
          <w:p w14:paraId="0CE873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CB508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58198A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66EFE35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0B2077" w:rsidRPr="00947744" w14:paraId="6EC06A98"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A5FED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2062</w:t>
            </w:r>
          </w:p>
        </w:tc>
        <w:tc>
          <w:tcPr>
            <w:tcW w:w="1003" w:type="pct"/>
            <w:tcBorders>
              <w:top w:val="nil"/>
              <w:left w:val="nil"/>
              <w:bottom w:val="single" w:sz="4" w:space="0" w:color="auto"/>
              <w:right w:val="single" w:sz="4" w:space="0" w:color="auto"/>
            </w:tcBorders>
            <w:shd w:val="clear" w:color="auto" w:fill="auto"/>
            <w:noWrap/>
            <w:hideMark/>
          </w:tcPr>
          <w:p w14:paraId="4D283526" w14:textId="42A2CC3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A8BDC3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УЗ-12-ТК-6/3 - Менделеева ул., 2</w:t>
            </w:r>
          </w:p>
        </w:tc>
        <w:tc>
          <w:tcPr>
            <w:tcW w:w="729" w:type="pct"/>
            <w:tcBorders>
              <w:top w:val="nil"/>
              <w:left w:val="nil"/>
              <w:bottom w:val="single" w:sz="4" w:space="0" w:color="auto"/>
              <w:right w:val="single" w:sz="4" w:space="0" w:color="auto"/>
            </w:tcBorders>
            <w:shd w:val="clear" w:color="auto" w:fill="auto"/>
            <w:noWrap/>
            <w:vAlign w:val="center"/>
            <w:hideMark/>
          </w:tcPr>
          <w:p w14:paraId="028C8C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4FF14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28C94D0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D9BD8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1D22F5B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6C630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2063</w:t>
            </w:r>
          </w:p>
        </w:tc>
        <w:tc>
          <w:tcPr>
            <w:tcW w:w="1003" w:type="pct"/>
            <w:tcBorders>
              <w:top w:val="nil"/>
              <w:left w:val="nil"/>
              <w:bottom w:val="single" w:sz="4" w:space="0" w:color="auto"/>
              <w:right w:val="single" w:sz="4" w:space="0" w:color="auto"/>
            </w:tcBorders>
            <w:shd w:val="clear" w:color="auto" w:fill="auto"/>
            <w:noWrap/>
            <w:hideMark/>
          </w:tcPr>
          <w:p w14:paraId="5C4F9032" w14:textId="295D052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35BAC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УЗ-11-ТК-6/3 - УЗ-12-ТК-6/3</w:t>
            </w:r>
          </w:p>
        </w:tc>
        <w:tc>
          <w:tcPr>
            <w:tcW w:w="729" w:type="pct"/>
            <w:tcBorders>
              <w:top w:val="nil"/>
              <w:left w:val="nil"/>
              <w:bottom w:val="single" w:sz="4" w:space="0" w:color="auto"/>
              <w:right w:val="single" w:sz="4" w:space="0" w:color="auto"/>
            </w:tcBorders>
            <w:shd w:val="clear" w:color="auto" w:fill="auto"/>
            <w:noWrap/>
            <w:vAlign w:val="center"/>
            <w:hideMark/>
          </w:tcPr>
          <w:p w14:paraId="1EF298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BCD9A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79A4A7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CB8EB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w:t>
            </w:r>
          </w:p>
        </w:tc>
      </w:tr>
      <w:tr w:rsidR="000B2077" w:rsidRPr="00947744" w14:paraId="0B997FE7"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13840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2064</w:t>
            </w:r>
          </w:p>
        </w:tc>
        <w:tc>
          <w:tcPr>
            <w:tcW w:w="1003" w:type="pct"/>
            <w:tcBorders>
              <w:top w:val="nil"/>
              <w:left w:val="nil"/>
              <w:bottom w:val="single" w:sz="4" w:space="0" w:color="auto"/>
              <w:right w:val="single" w:sz="4" w:space="0" w:color="auto"/>
            </w:tcBorders>
            <w:shd w:val="clear" w:color="auto" w:fill="auto"/>
            <w:noWrap/>
            <w:hideMark/>
          </w:tcPr>
          <w:p w14:paraId="4616CBBF" w14:textId="2557A72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3934B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УЗ-11-ТК-6/3 - Менделеева ул., 2</w:t>
            </w:r>
          </w:p>
        </w:tc>
        <w:tc>
          <w:tcPr>
            <w:tcW w:w="729" w:type="pct"/>
            <w:tcBorders>
              <w:top w:val="nil"/>
              <w:left w:val="nil"/>
              <w:bottom w:val="single" w:sz="4" w:space="0" w:color="auto"/>
              <w:right w:val="single" w:sz="4" w:space="0" w:color="auto"/>
            </w:tcBorders>
            <w:shd w:val="clear" w:color="auto" w:fill="auto"/>
            <w:noWrap/>
            <w:vAlign w:val="center"/>
            <w:hideMark/>
          </w:tcPr>
          <w:p w14:paraId="74C399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EE4D2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7B6808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61260B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118E9F28"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ACC74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2065</w:t>
            </w:r>
          </w:p>
        </w:tc>
        <w:tc>
          <w:tcPr>
            <w:tcW w:w="1003" w:type="pct"/>
            <w:tcBorders>
              <w:top w:val="nil"/>
              <w:left w:val="nil"/>
              <w:bottom w:val="single" w:sz="4" w:space="0" w:color="auto"/>
              <w:right w:val="single" w:sz="4" w:space="0" w:color="auto"/>
            </w:tcBorders>
            <w:shd w:val="clear" w:color="auto" w:fill="auto"/>
            <w:noWrap/>
            <w:hideMark/>
          </w:tcPr>
          <w:p w14:paraId="30AE3776" w14:textId="4624B96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69266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УЗ-10-ТК-6/3 - УЗ-10.1-ТК-6/3</w:t>
            </w:r>
          </w:p>
        </w:tc>
        <w:tc>
          <w:tcPr>
            <w:tcW w:w="729" w:type="pct"/>
            <w:tcBorders>
              <w:top w:val="nil"/>
              <w:left w:val="nil"/>
              <w:bottom w:val="single" w:sz="4" w:space="0" w:color="auto"/>
              <w:right w:val="single" w:sz="4" w:space="0" w:color="auto"/>
            </w:tcBorders>
            <w:shd w:val="clear" w:color="auto" w:fill="auto"/>
            <w:noWrap/>
            <w:vAlign w:val="center"/>
            <w:hideMark/>
          </w:tcPr>
          <w:p w14:paraId="596F9A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999DB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0E8FB6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A66B7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76B1D79B"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77C78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2066</w:t>
            </w:r>
          </w:p>
        </w:tc>
        <w:tc>
          <w:tcPr>
            <w:tcW w:w="1003" w:type="pct"/>
            <w:tcBorders>
              <w:top w:val="nil"/>
              <w:left w:val="nil"/>
              <w:bottom w:val="single" w:sz="4" w:space="0" w:color="auto"/>
              <w:right w:val="single" w:sz="4" w:space="0" w:color="auto"/>
            </w:tcBorders>
            <w:shd w:val="clear" w:color="auto" w:fill="auto"/>
            <w:noWrap/>
            <w:hideMark/>
          </w:tcPr>
          <w:p w14:paraId="6D28B951" w14:textId="7CE5D35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E5A56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УЗ-10.1-ТК-6/3 - УЗ-11-ТК-6/3</w:t>
            </w:r>
          </w:p>
        </w:tc>
        <w:tc>
          <w:tcPr>
            <w:tcW w:w="729" w:type="pct"/>
            <w:tcBorders>
              <w:top w:val="nil"/>
              <w:left w:val="nil"/>
              <w:bottom w:val="single" w:sz="4" w:space="0" w:color="auto"/>
              <w:right w:val="single" w:sz="4" w:space="0" w:color="auto"/>
            </w:tcBorders>
            <w:shd w:val="clear" w:color="auto" w:fill="auto"/>
            <w:noWrap/>
            <w:vAlign w:val="center"/>
            <w:hideMark/>
          </w:tcPr>
          <w:p w14:paraId="7AADCE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8CB2D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25A408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20EB1C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w:t>
            </w:r>
          </w:p>
        </w:tc>
      </w:tr>
      <w:tr w:rsidR="000B2077" w:rsidRPr="00947744" w14:paraId="2CB1D0C4"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FA945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2067</w:t>
            </w:r>
          </w:p>
        </w:tc>
        <w:tc>
          <w:tcPr>
            <w:tcW w:w="1003" w:type="pct"/>
            <w:tcBorders>
              <w:top w:val="nil"/>
              <w:left w:val="nil"/>
              <w:bottom w:val="single" w:sz="4" w:space="0" w:color="auto"/>
              <w:right w:val="single" w:sz="4" w:space="0" w:color="auto"/>
            </w:tcBorders>
            <w:shd w:val="clear" w:color="auto" w:fill="auto"/>
            <w:noWrap/>
            <w:hideMark/>
          </w:tcPr>
          <w:p w14:paraId="3BDB3003" w14:textId="7F4717D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2CDC2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УЗ-10.1-ТК-6/3 - Менделеева ул., 2</w:t>
            </w:r>
          </w:p>
        </w:tc>
        <w:tc>
          <w:tcPr>
            <w:tcW w:w="729" w:type="pct"/>
            <w:tcBorders>
              <w:top w:val="nil"/>
              <w:left w:val="nil"/>
              <w:bottom w:val="single" w:sz="4" w:space="0" w:color="auto"/>
              <w:right w:val="single" w:sz="4" w:space="0" w:color="auto"/>
            </w:tcBorders>
            <w:shd w:val="clear" w:color="auto" w:fill="auto"/>
            <w:noWrap/>
            <w:vAlign w:val="center"/>
            <w:hideMark/>
          </w:tcPr>
          <w:p w14:paraId="0ABE9D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DB31A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6B1B3C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0EF373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09D42D39"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CA2A8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2068</w:t>
            </w:r>
          </w:p>
        </w:tc>
        <w:tc>
          <w:tcPr>
            <w:tcW w:w="1003" w:type="pct"/>
            <w:tcBorders>
              <w:top w:val="nil"/>
              <w:left w:val="nil"/>
              <w:bottom w:val="single" w:sz="4" w:space="0" w:color="auto"/>
              <w:right w:val="single" w:sz="4" w:space="0" w:color="auto"/>
            </w:tcBorders>
            <w:shd w:val="clear" w:color="auto" w:fill="auto"/>
            <w:noWrap/>
            <w:hideMark/>
          </w:tcPr>
          <w:p w14:paraId="4713D5B3" w14:textId="6D44DB7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EFA1B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У1/8-8 - Маяковского ул., 19</w:t>
            </w:r>
          </w:p>
        </w:tc>
        <w:tc>
          <w:tcPr>
            <w:tcW w:w="729" w:type="pct"/>
            <w:tcBorders>
              <w:top w:val="nil"/>
              <w:left w:val="nil"/>
              <w:bottom w:val="single" w:sz="4" w:space="0" w:color="auto"/>
              <w:right w:val="single" w:sz="4" w:space="0" w:color="auto"/>
            </w:tcBorders>
            <w:shd w:val="clear" w:color="auto" w:fill="auto"/>
            <w:noWrap/>
            <w:vAlign w:val="center"/>
            <w:hideMark/>
          </w:tcPr>
          <w:p w14:paraId="3C0697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3EADB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4404E6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B0996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0B2077" w:rsidRPr="00947744" w14:paraId="27E51FAC"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BD79F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2069</w:t>
            </w:r>
          </w:p>
        </w:tc>
        <w:tc>
          <w:tcPr>
            <w:tcW w:w="1003" w:type="pct"/>
            <w:tcBorders>
              <w:top w:val="nil"/>
              <w:left w:val="nil"/>
              <w:bottom w:val="single" w:sz="4" w:space="0" w:color="auto"/>
              <w:right w:val="single" w:sz="4" w:space="0" w:color="auto"/>
            </w:tcBorders>
            <w:shd w:val="clear" w:color="auto" w:fill="auto"/>
            <w:noWrap/>
            <w:hideMark/>
          </w:tcPr>
          <w:p w14:paraId="0A0EC965" w14:textId="2ED375E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450DD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У6/8.3 - Маяковского ул., 11</w:t>
            </w:r>
          </w:p>
        </w:tc>
        <w:tc>
          <w:tcPr>
            <w:tcW w:w="729" w:type="pct"/>
            <w:tcBorders>
              <w:top w:val="nil"/>
              <w:left w:val="nil"/>
              <w:bottom w:val="single" w:sz="4" w:space="0" w:color="auto"/>
              <w:right w:val="single" w:sz="4" w:space="0" w:color="auto"/>
            </w:tcBorders>
            <w:shd w:val="clear" w:color="auto" w:fill="auto"/>
            <w:noWrap/>
            <w:vAlign w:val="center"/>
            <w:hideMark/>
          </w:tcPr>
          <w:p w14:paraId="5D53AE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E4807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1987</w:t>
            </w:r>
          </w:p>
        </w:tc>
        <w:tc>
          <w:tcPr>
            <w:tcW w:w="321" w:type="pct"/>
            <w:tcBorders>
              <w:top w:val="nil"/>
              <w:left w:val="nil"/>
              <w:bottom w:val="single" w:sz="4" w:space="0" w:color="auto"/>
              <w:right w:val="single" w:sz="4" w:space="0" w:color="auto"/>
            </w:tcBorders>
            <w:shd w:val="clear" w:color="auto" w:fill="auto"/>
            <w:noWrap/>
            <w:vAlign w:val="center"/>
            <w:hideMark/>
          </w:tcPr>
          <w:p w14:paraId="5C4552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A67B7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524A766F"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BFCCF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2070</w:t>
            </w:r>
          </w:p>
        </w:tc>
        <w:tc>
          <w:tcPr>
            <w:tcW w:w="1003" w:type="pct"/>
            <w:tcBorders>
              <w:top w:val="nil"/>
              <w:left w:val="nil"/>
              <w:bottom w:val="single" w:sz="4" w:space="0" w:color="auto"/>
              <w:right w:val="single" w:sz="4" w:space="0" w:color="auto"/>
            </w:tcBorders>
            <w:shd w:val="clear" w:color="auto" w:fill="auto"/>
            <w:noWrap/>
            <w:hideMark/>
          </w:tcPr>
          <w:p w14:paraId="4CB89AB5" w14:textId="1B58B21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113F0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3/19-1-61 (УТ-29) - Берендеевская ул., 13</w:t>
            </w:r>
          </w:p>
        </w:tc>
        <w:tc>
          <w:tcPr>
            <w:tcW w:w="729" w:type="pct"/>
            <w:tcBorders>
              <w:top w:val="nil"/>
              <w:left w:val="nil"/>
              <w:bottom w:val="single" w:sz="4" w:space="0" w:color="auto"/>
              <w:right w:val="single" w:sz="4" w:space="0" w:color="auto"/>
            </w:tcBorders>
            <w:shd w:val="clear" w:color="auto" w:fill="auto"/>
            <w:noWrap/>
            <w:vAlign w:val="center"/>
            <w:hideMark/>
          </w:tcPr>
          <w:p w14:paraId="55056F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C83DF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A2CE3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71B02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88,5</w:t>
            </w:r>
          </w:p>
        </w:tc>
      </w:tr>
      <w:tr w:rsidR="000B2077" w:rsidRPr="00947744" w14:paraId="008EA0DD"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DAE74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2071</w:t>
            </w:r>
          </w:p>
        </w:tc>
        <w:tc>
          <w:tcPr>
            <w:tcW w:w="1003" w:type="pct"/>
            <w:tcBorders>
              <w:top w:val="nil"/>
              <w:left w:val="nil"/>
              <w:bottom w:val="single" w:sz="4" w:space="0" w:color="auto"/>
              <w:right w:val="single" w:sz="4" w:space="0" w:color="auto"/>
            </w:tcBorders>
            <w:shd w:val="clear" w:color="auto" w:fill="auto"/>
            <w:noWrap/>
            <w:hideMark/>
          </w:tcPr>
          <w:p w14:paraId="78B6C188" w14:textId="7FA86F2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62B89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 29 - Берендеевская ул., 15</w:t>
            </w:r>
          </w:p>
        </w:tc>
        <w:tc>
          <w:tcPr>
            <w:tcW w:w="729" w:type="pct"/>
            <w:tcBorders>
              <w:top w:val="nil"/>
              <w:left w:val="nil"/>
              <w:bottom w:val="single" w:sz="4" w:space="0" w:color="auto"/>
              <w:right w:val="single" w:sz="4" w:space="0" w:color="auto"/>
            </w:tcBorders>
            <w:shd w:val="clear" w:color="auto" w:fill="auto"/>
            <w:noWrap/>
            <w:vAlign w:val="center"/>
            <w:hideMark/>
          </w:tcPr>
          <w:p w14:paraId="1F45C5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2BA1B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8BE02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3C616C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10CEE299"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ABDFB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2072</w:t>
            </w:r>
          </w:p>
        </w:tc>
        <w:tc>
          <w:tcPr>
            <w:tcW w:w="1003" w:type="pct"/>
            <w:tcBorders>
              <w:top w:val="nil"/>
              <w:left w:val="nil"/>
              <w:bottom w:val="single" w:sz="4" w:space="0" w:color="auto"/>
              <w:right w:val="single" w:sz="4" w:space="0" w:color="auto"/>
            </w:tcBorders>
            <w:shd w:val="clear" w:color="auto" w:fill="auto"/>
            <w:noWrap/>
            <w:hideMark/>
          </w:tcPr>
          <w:p w14:paraId="6574A60D" w14:textId="139B90E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71338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 29 - Берендеевская ул., 17</w:t>
            </w:r>
          </w:p>
        </w:tc>
        <w:tc>
          <w:tcPr>
            <w:tcW w:w="729" w:type="pct"/>
            <w:tcBorders>
              <w:top w:val="nil"/>
              <w:left w:val="nil"/>
              <w:bottom w:val="single" w:sz="4" w:space="0" w:color="auto"/>
              <w:right w:val="single" w:sz="4" w:space="0" w:color="auto"/>
            </w:tcBorders>
            <w:shd w:val="clear" w:color="auto" w:fill="auto"/>
            <w:noWrap/>
            <w:vAlign w:val="center"/>
            <w:hideMark/>
          </w:tcPr>
          <w:p w14:paraId="477823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6FFD3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F6BD2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6670CF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47</w:t>
            </w:r>
          </w:p>
        </w:tc>
      </w:tr>
      <w:tr w:rsidR="000B2077" w:rsidRPr="00947744" w14:paraId="326C72B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BD7BE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2073</w:t>
            </w:r>
          </w:p>
        </w:tc>
        <w:tc>
          <w:tcPr>
            <w:tcW w:w="1003" w:type="pct"/>
            <w:tcBorders>
              <w:top w:val="nil"/>
              <w:left w:val="nil"/>
              <w:bottom w:val="single" w:sz="4" w:space="0" w:color="auto"/>
              <w:right w:val="single" w:sz="4" w:space="0" w:color="auto"/>
            </w:tcBorders>
            <w:shd w:val="clear" w:color="auto" w:fill="auto"/>
            <w:noWrap/>
            <w:hideMark/>
          </w:tcPr>
          <w:p w14:paraId="4EB71A0B" w14:textId="4E7F0F8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16EEF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3/19-1-7 (УТ-28/1) - Берендеевская ул., 24</w:t>
            </w:r>
          </w:p>
        </w:tc>
        <w:tc>
          <w:tcPr>
            <w:tcW w:w="729" w:type="pct"/>
            <w:tcBorders>
              <w:top w:val="nil"/>
              <w:left w:val="nil"/>
              <w:bottom w:val="single" w:sz="4" w:space="0" w:color="auto"/>
              <w:right w:val="single" w:sz="4" w:space="0" w:color="auto"/>
            </w:tcBorders>
            <w:shd w:val="clear" w:color="auto" w:fill="auto"/>
            <w:noWrap/>
            <w:vAlign w:val="center"/>
            <w:hideMark/>
          </w:tcPr>
          <w:p w14:paraId="77EA344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EE503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2B7BE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E1E7B4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0B2077" w:rsidRPr="00947744" w14:paraId="0758D348"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578BB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2074</w:t>
            </w:r>
          </w:p>
        </w:tc>
        <w:tc>
          <w:tcPr>
            <w:tcW w:w="1003" w:type="pct"/>
            <w:tcBorders>
              <w:top w:val="nil"/>
              <w:left w:val="nil"/>
              <w:bottom w:val="single" w:sz="4" w:space="0" w:color="auto"/>
              <w:right w:val="single" w:sz="4" w:space="0" w:color="auto"/>
            </w:tcBorders>
            <w:shd w:val="clear" w:color="auto" w:fill="auto"/>
            <w:noWrap/>
            <w:hideMark/>
          </w:tcPr>
          <w:p w14:paraId="03C1F1D8" w14:textId="0079755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26798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3/19-1-7 (УТ-28/1) - Берендеевская ул., 26</w:t>
            </w:r>
          </w:p>
        </w:tc>
        <w:tc>
          <w:tcPr>
            <w:tcW w:w="729" w:type="pct"/>
            <w:tcBorders>
              <w:top w:val="nil"/>
              <w:left w:val="nil"/>
              <w:bottom w:val="single" w:sz="4" w:space="0" w:color="auto"/>
              <w:right w:val="single" w:sz="4" w:space="0" w:color="auto"/>
            </w:tcBorders>
            <w:shd w:val="clear" w:color="auto" w:fill="auto"/>
            <w:noWrap/>
            <w:vAlign w:val="center"/>
            <w:hideMark/>
          </w:tcPr>
          <w:p w14:paraId="1B4C86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1E29C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D9AD4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7D667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69</w:t>
            </w:r>
          </w:p>
        </w:tc>
      </w:tr>
      <w:tr w:rsidR="000B2077" w:rsidRPr="00947744" w14:paraId="7FF9FF27"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5AE20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2075</w:t>
            </w:r>
          </w:p>
        </w:tc>
        <w:tc>
          <w:tcPr>
            <w:tcW w:w="1003" w:type="pct"/>
            <w:tcBorders>
              <w:top w:val="nil"/>
              <w:left w:val="nil"/>
              <w:bottom w:val="single" w:sz="4" w:space="0" w:color="auto"/>
              <w:right w:val="single" w:sz="4" w:space="0" w:color="auto"/>
            </w:tcBorders>
            <w:shd w:val="clear" w:color="auto" w:fill="auto"/>
            <w:noWrap/>
            <w:hideMark/>
          </w:tcPr>
          <w:p w14:paraId="34197406" w14:textId="23B29B8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F84EC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Груп. эл. (Берендеевская 15.17) - УТ 29</w:t>
            </w:r>
          </w:p>
        </w:tc>
        <w:tc>
          <w:tcPr>
            <w:tcW w:w="729" w:type="pct"/>
            <w:tcBorders>
              <w:top w:val="nil"/>
              <w:left w:val="nil"/>
              <w:bottom w:val="single" w:sz="4" w:space="0" w:color="auto"/>
              <w:right w:val="single" w:sz="4" w:space="0" w:color="auto"/>
            </w:tcBorders>
            <w:shd w:val="clear" w:color="auto" w:fill="auto"/>
            <w:noWrap/>
            <w:vAlign w:val="center"/>
            <w:hideMark/>
          </w:tcPr>
          <w:p w14:paraId="396E570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90C99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36BAE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650EB3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02DDF4D4"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4BE6E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2076</w:t>
            </w:r>
          </w:p>
        </w:tc>
        <w:tc>
          <w:tcPr>
            <w:tcW w:w="1003" w:type="pct"/>
            <w:tcBorders>
              <w:top w:val="nil"/>
              <w:left w:val="nil"/>
              <w:bottom w:val="single" w:sz="4" w:space="0" w:color="auto"/>
              <w:right w:val="single" w:sz="4" w:space="0" w:color="auto"/>
            </w:tcBorders>
            <w:shd w:val="clear" w:color="auto" w:fill="auto"/>
            <w:noWrap/>
            <w:hideMark/>
          </w:tcPr>
          <w:p w14:paraId="08901448" w14:textId="6E057F8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A66CC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3/19-1-7 (УТ-28/1) - 3/19-1-7 (УТ-28/1)</w:t>
            </w:r>
          </w:p>
        </w:tc>
        <w:tc>
          <w:tcPr>
            <w:tcW w:w="729" w:type="pct"/>
            <w:tcBorders>
              <w:top w:val="nil"/>
              <w:left w:val="nil"/>
              <w:bottom w:val="single" w:sz="4" w:space="0" w:color="auto"/>
              <w:right w:val="single" w:sz="4" w:space="0" w:color="auto"/>
            </w:tcBorders>
            <w:shd w:val="clear" w:color="auto" w:fill="auto"/>
            <w:noWrap/>
            <w:vAlign w:val="center"/>
            <w:hideMark/>
          </w:tcPr>
          <w:p w14:paraId="74CB82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E50D0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D6642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703AB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77</w:t>
            </w:r>
          </w:p>
        </w:tc>
      </w:tr>
      <w:tr w:rsidR="000B2077" w:rsidRPr="00947744" w14:paraId="2B84478D"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80608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2077</w:t>
            </w:r>
          </w:p>
        </w:tc>
        <w:tc>
          <w:tcPr>
            <w:tcW w:w="1003" w:type="pct"/>
            <w:tcBorders>
              <w:top w:val="nil"/>
              <w:left w:val="nil"/>
              <w:bottom w:val="single" w:sz="4" w:space="0" w:color="auto"/>
              <w:right w:val="single" w:sz="4" w:space="0" w:color="auto"/>
            </w:tcBorders>
            <w:shd w:val="clear" w:color="auto" w:fill="auto"/>
            <w:noWrap/>
            <w:hideMark/>
          </w:tcPr>
          <w:p w14:paraId="3A8061FA" w14:textId="7ED75EB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A3B97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3/24--13-1 - 3/24--14</w:t>
            </w:r>
          </w:p>
        </w:tc>
        <w:tc>
          <w:tcPr>
            <w:tcW w:w="729" w:type="pct"/>
            <w:tcBorders>
              <w:top w:val="nil"/>
              <w:left w:val="nil"/>
              <w:bottom w:val="single" w:sz="4" w:space="0" w:color="auto"/>
              <w:right w:val="single" w:sz="4" w:space="0" w:color="auto"/>
            </w:tcBorders>
            <w:shd w:val="clear" w:color="auto" w:fill="auto"/>
            <w:noWrap/>
            <w:vAlign w:val="center"/>
            <w:hideMark/>
          </w:tcPr>
          <w:p w14:paraId="0B430C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638A0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57143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45460D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204</w:t>
            </w:r>
          </w:p>
        </w:tc>
      </w:tr>
      <w:tr w:rsidR="000B2077" w:rsidRPr="00947744" w14:paraId="16D957DF"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CB9C31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2078</w:t>
            </w:r>
          </w:p>
        </w:tc>
        <w:tc>
          <w:tcPr>
            <w:tcW w:w="1003" w:type="pct"/>
            <w:tcBorders>
              <w:top w:val="nil"/>
              <w:left w:val="nil"/>
              <w:bottom w:val="single" w:sz="4" w:space="0" w:color="auto"/>
              <w:right w:val="single" w:sz="4" w:space="0" w:color="auto"/>
            </w:tcBorders>
            <w:shd w:val="clear" w:color="auto" w:fill="auto"/>
            <w:noWrap/>
            <w:hideMark/>
          </w:tcPr>
          <w:p w14:paraId="4D7D2AA8" w14:textId="4F6966D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5DA53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3/24--14 - 3/24--15</w:t>
            </w:r>
          </w:p>
        </w:tc>
        <w:tc>
          <w:tcPr>
            <w:tcW w:w="729" w:type="pct"/>
            <w:tcBorders>
              <w:top w:val="nil"/>
              <w:left w:val="nil"/>
              <w:bottom w:val="single" w:sz="4" w:space="0" w:color="auto"/>
              <w:right w:val="single" w:sz="4" w:space="0" w:color="auto"/>
            </w:tcBorders>
            <w:shd w:val="clear" w:color="auto" w:fill="auto"/>
            <w:noWrap/>
            <w:vAlign w:val="center"/>
            <w:hideMark/>
          </w:tcPr>
          <w:p w14:paraId="33CE11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38DCB0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1B19D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45F659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42,5</w:t>
            </w:r>
          </w:p>
        </w:tc>
      </w:tr>
      <w:tr w:rsidR="000B2077" w:rsidRPr="00947744" w14:paraId="4136DD5B"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B0CCC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2079</w:t>
            </w:r>
          </w:p>
        </w:tc>
        <w:tc>
          <w:tcPr>
            <w:tcW w:w="1003" w:type="pct"/>
            <w:tcBorders>
              <w:top w:val="nil"/>
              <w:left w:val="nil"/>
              <w:bottom w:val="single" w:sz="4" w:space="0" w:color="auto"/>
              <w:right w:val="single" w:sz="4" w:space="0" w:color="auto"/>
            </w:tcBorders>
            <w:shd w:val="clear" w:color="auto" w:fill="auto"/>
            <w:noWrap/>
            <w:hideMark/>
          </w:tcPr>
          <w:p w14:paraId="250C015D" w14:textId="607E215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89D1F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3/24--16(ТК-Р1) - 3/24--17(ТК-Р2)</w:t>
            </w:r>
          </w:p>
        </w:tc>
        <w:tc>
          <w:tcPr>
            <w:tcW w:w="729" w:type="pct"/>
            <w:tcBorders>
              <w:top w:val="nil"/>
              <w:left w:val="nil"/>
              <w:bottom w:val="single" w:sz="4" w:space="0" w:color="auto"/>
              <w:right w:val="single" w:sz="4" w:space="0" w:color="auto"/>
            </w:tcBorders>
            <w:shd w:val="clear" w:color="auto" w:fill="auto"/>
            <w:noWrap/>
            <w:vAlign w:val="center"/>
            <w:hideMark/>
          </w:tcPr>
          <w:p w14:paraId="1EC8C6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76DE1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D6199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54399C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66</w:t>
            </w:r>
          </w:p>
        </w:tc>
      </w:tr>
      <w:tr w:rsidR="000B2077" w:rsidRPr="00947744" w14:paraId="09B6F829"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0D6BE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2080</w:t>
            </w:r>
          </w:p>
        </w:tc>
        <w:tc>
          <w:tcPr>
            <w:tcW w:w="1003" w:type="pct"/>
            <w:tcBorders>
              <w:top w:val="nil"/>
              <w:left w:val="nil"/>
              <w:bottom w:val="single" w:sz="4" w:space="0" w:color="auto"/>
              <w:right w:val="single" w:sz="4" w:space="0" w:color="auto"/>
            </w:tcBorders>
            <w:shd w:val="clear" w:color="auto" w:fill="auto"/>
            <w:noWrap/>
            <w:hideMark/>
          </w:tcPr>
          <w:p w14:paraId="795C06C5" w14:textId="639B12B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A7C9D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3/24--17(ТК-Р2) - 3/24--18</w:t>
            </w:r>
          </w:p>
        </w:tc>
        <w:tc>
          <w:tcPr>
            <w:tcW w:w="729" w:type="pct"/>
            <w:tcBorders>
              <w:top w:val="nil"/>
              <w:left w:val="nil"/>
              <w:bottom w:val="single" w:sz="4" w:space="0" w:color="auto"/>
              <w:right w:val="single" w:sz="4" w:space="0" w:color="auto"/>
            </w:tcBorders>
            <w:shd w:val="clear" w:color="auto" w:fill="auto"/>
            <w:noWrap/>
            <w:vAlign w:val="center"/>
            <w:hideMark/>
          </w:tcPr>
          <w:p w14:paraId="79A545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46318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8AD73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312594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64</w:t>
            </w:r>
          </w:p>
        </w:tc>
      </w:tr>
      <w:tr w:rsidR="000B2077" w:rsidRPr="00947744" w14:paraId="17A3B706"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B5AFA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2081</w:t>
            </w:r>
          </w:p>
        </w:tc>
        <w:tc>
          <w:tcPr>
            <w:tcW w:w="1003" w:type="pct"/>
            <w:tcBorders>
              <w:top w:val="nil"/>
              <w:left w:val="nil"/>
              <w:bottom w:val="single" w:sz="4" w:space="0" w:color="auto"/>
              <w:right w:val="single" w:sz="4" w:space="0" w:color="auto"/>
            </w:tcBorders>
            <w:shd w:val="clear" w:color="auto" w:fill="auto"/>
            <w:noWrap/>
            <w:hideMark/>
          </w:tcPr>
          <w:p w14:paraId="7C484CB9" w14:textId="149F2F2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CB441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3/24--18 - 3/24--19</w:t>
            </w:r>
          </w:p>
        </w:tc>
        <w:tc>
          <w:tcPr>
            <w:tcW w:w="729" w:type="pct"/>
            <w:tcBorders>
              <w:top w:val="nil"/>
              <w:left w:val="nil"/>
              <w:bottom w:val="single" w:sz="4" w:space="0" w:color="auto"/>
              <w:right w:val="single" w:sz="4" w:space="0" w:color="auto"/>
            </w:tcBorders>
            <w:shd w:val="clear" w:color="auto" w:fill="auto"/>
            <w:noWrap/>
            <w:vAlign w:val="center"/>
            <w:hideMark/>
          </w:tcPr>
          <w:p w14:paraId="2A4970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E7A58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69469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569470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0B2077" w:rsidRPr="00947744" w14:paraId="3F1A8A87"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EB11E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2082</w:t>
            </w:r>
          </w:p>
        </w:tc>
        <w:tc>
          <w:tcPr>
            <w:tcW w:w="1003" w:type="pct"/>
            <w:tcBorders>
              <w:top w:val="nil"/>
              <w:left w:val="nil"/>
              <w:bottom w:val="single" w:sz="4" w:space="0" w:color="auto"/>
              <w:right w:val="single" w:sz="4" w:space="0" w:color="auto"/>
            </w:tcBorders>
            <w:shd w:val="clear" w:color="auto" w:fill="auto"/>
            <w:noWrap/>
            <w:hideMark/>
          </w:tcPr>
          <w:p w14:paraId="6BE23226" w14:textId="6A9CF99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FAABE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3/24--19 - 3/24--20</w:t>
            </w:r>
          </w:p>
        </w:tc>
        <w:tc>
          <w:tcPr>
            <w:tcW w:w="729" w:type="pct"/>
            <w:tcBorders>
              <w:top w:val="nil"/>
              <w:left w:val="nil"/>
              <w:bottom w:val="single" w:sz="4" w:space="0" w:color="auto"/>
              <w:right w:val="single" w:sz="4" w:space="0" w:color="auto"/>
            </w:tcBorders>
            <w:shd w:val="clear" w:color="auto" w:fill="auto"/>
            <w:noWrap/>
            <w:vAlign w:val="center"/>
            <w:hideMark/>
          </w:tcPr>
          <w:p w14:paraId="346BBC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43126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CA7F2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21C9F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w:t>
            </w:r>
          </w:p>
        </w:tc>
      </w:tr>
      <w:tr w:rsidR="000B2077" w:rsidRPr="00947744" w14:paraId="6CE23AC5"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8412B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2083</w:t>
            </w:r>
          </w:p>
        </w:tc>
        <w:tc>
          <w:tcPr>
            <w:tcW w:w="1003" w:type="pct"/>
            <w:tcBorders>
              <w:top w:val="nil"/>
              <w:left w:val="nil"/>
              <w:bottom w:val="single" w:sz="4" w:space="0" w:color="auto"/>
              <w:right w:val="single" w:sz="4" w:space="0" w:color="auto"/>
            </w:tcBorders>
            <w:shd w:val="clear" w:color="auto" w:fill="auto"/>
            <w:noWrap/>
            <w:hideMark/>
          </w:tcPr>
          <w:p w14:paraId="772B818F" w14:textId="3545456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B1635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3/24--20 - 3/24--21</w:t>
            </w:r>
          </w:p>
        </w:tc>
        <w:tc>
          <w:tcPr>
            <w:tcW w:w="729" w:type="pct"/>
            <w:tcBorders>
              <w:top w:val="nil"/>
              <w:left w:val="nil"/>
              <w:bottom w:val="single" w:sz="4" w:space="0" w:color="auto"/>
              <w:right w:val="single" w:sz="4" w:space="0" w:color="auto"/>
            </w:tcBorders>
            <w:shd w:val="clear" w:color="auto" w:fill="auto"/>
            <w:noWrap/>
            <w:vAlign w:val="center"/>
            <w:hideMark/>
          </w:tcPr>
          <w:p w14:paraId="7E00CE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00F9D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21A79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7CB954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w:t>
            </w:r>
          </w:p>
        </w:tc>
      </w:tr>
      <w:tr w:rsidR="000B2077" w:rsidRPr="00947744" w14:paraId="57DBDD39"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DF58C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2084</w:t>
            </w:r>
          </w:p>
        </w:tc>
        <w:tc>
          <w:tcPr>
            <w:tcW w:w="1003" w:type="pct"/>
            <w:tcBorders>
              <w:top w:val="nil"/>
              <w:left w:val="nil"/>
              <w:bottom w:val="single" w:sz="4" w:space="0" w:color="auto"/>
              <w:right w:val="single" w:sz="4" w:space="0" w:color="auto"/>
            </w:tcBorders>
            <w:shd w:val="clear" w:color="auto" w:fill="auto"/>
            <w:noWrap/>
            <w:hideMark/>
          </w:tcPr>
          <w:p w14:paraId="10288533" w14:textId="4110804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D8AA3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3/24--21 - 3/24--22(ТК-Р3)</w:t>
            </w:r>
          </w:p>
        </w:tc>
        <w:tc>
          <w:tcPr>
            <w:tcW w:w="729" w:type="pct"/>
            <w:tcBorders>
              <w:top w:val="nil"/>
              <w:left w:val="nil"/>
              <w:bottom w:val="single" w:sz="4" w:space="0" w:color="auto"/>
              <w:right w:val="single" w:sz="4" w:space="0" w:color="auto"/>
            </w:tcBorders>
            <w:shd w:val="clear" w:color="auto" w:fill="auto"/>
            <w:noWrap/>
            <w:vAlign w:val="center"/>
            <w:hideMark/>
          </w:tcPr>
          <w:p w14:paraId="4AAAC6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496F5F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E65B1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1E4F00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0B2077" w:rsidRPr="00947744" w14:paraId="3DA3EAB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8C2C5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2085</w:t>
            </w:r>
          </w:p>
        </w:tc>
        <w:tc>
          <w:tcPr>
            <w:tcW w:w="1003" w:type="pct"/>
            <w:tcBorders>
              <w:top w:val="nil"/>
              <w:left w:val="nil"/>
              <w:bottom w:val="single" w:sz="4" w:space="0" w:color="auto"/>
              <w:right w:val="single" w:sz="4" w:space="0" w:color="auto"/>
            </w:tcBorders>
            <w:shd w:val="clear" w:color="auto" w:fill="auto"/>
            <w:noWrap/>
            <w:hideMark/>
          </w:tcPr>
          <w:p w14:paraId="530C5D0D" w14:textId="4947A8D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C5AA3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3/24--22(ТК-Р3) - 3/24--23(ТК-Р4)</w:t>
            </w:r>
          </w:p>
        </w:tc>
        <w:tc>
          <w:tcPr>
            <w:tcW w:w="729" w:type="pct"/>
            <w:tcBorders>
              <w:top w:val="nil"/>
              <w:left w:val="nil"/>
              <w:bottom w:val="single" w:sz="4" w:space="0" w:color="auto"/>
              <w:right w:val="single" w:sz="4" w:space="0" w:color="auto"/>
            </w:tcBorders>
            <w:shd w:val="clear" w:color="auto" w:fill="auto"/>
            <w:noWrap/>
            <w:vAlign w:val="center"/>
            <w:hideMark/>
          </w:tcPr>
          <w:p w14:paraId="5C420E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D3EA4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7393D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09F2AB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0B2077" w:rsidRPr="00947744" w14:paraId="05B8FA82"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46F6A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2086</w:t>
            </w:r>
          </w:p>
        </w:tc>
        <w:tc>
          <w:tcPr>
            <w:tcW w:w="1003" w:type="pct"/>
            <w:tcBorders>
              <w:top w:val="nil"/>
              <w:left w:val="nil"/>
              <w:bottom w:val="single" w:sz="4" w:space="0" w:color="auto"/>
              <w:right w:val="single" w:sz="4" w:space="0" w:color="auto"/>
            </w:tcBorders>
            <w:shd w:val="clear" w:color="auto" w:fill="auto"/>
            <w:noWrap/>
            <w:hideMark/>
          </w:tcPr>
          <w:p w14:paraId="5145830A" w14:textId="648635A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2C107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3/24--23(ТК-Р4) - 3/24--24(ТК-Р5)</w:t>
            </w:r>
          </w:p>
        </w:tc>
        <w:tc>
          <w:tcPr>
            <w:tcW w:w="729" w:type="pct"/>
            <w:tcBorders>
              <w:top w:val="nil"/>
              <w:left w:val="nil"/>
              <w:bottom w:val="single" w:sz="4" w:space="0" w:color="auto"/>
              <w:right w:val="single" w:sz="4" w:space="0" w:color="auto"/>
            </w:tcBorders>
            <w:shd w:val="clear" w:color="auto" w:fill="auto"/>
            <w:noWrap/>
            <w:vAlign w:val="center"/>
            <w:hideMark/>
          </w:tcPr>
          <w:p w14:paraId="724B7B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4D917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761B4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A4C21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w:t>
            </w:r>
          </w:p>
        </w:tc>
      </w:tr>
      <w:tr w:rsidR="000B2077" w:rsidRPr="00947744" w14:paraId="1ACD8B1F"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46F02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2087</w:t>
            </w:r>
          </w:p>
        </w:tc>
        <w:tc>
          <w:tcPr>
            <w:tcW w:w="1003" w:type="pct"/>
            <w:tcBorders>
              <w:top w:val="nil"/>
              <w:left w:val="nil"/>
              <w:bottom w:val="single" w:sz="4" w:space="0" w:color="auto"/>
              <w:right w:val="single" w:sz="4" w:space="0" w:color="auto"/>
            </w:tcBorders>
            <w:shd w:val="clear" w:color="auto" w:fill="auto"/>
            <w:noWrap/>
            <w:hideMark/>
          </w:tcPr>
          <w:p w14:paraId="51C2A7D4" w14:textId="533F511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3AD55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3/24--24(ТК-Р5) - 3/24--25(ТК-Р6)</w:t>
            </w:r>
          </w:p>
        </w:tc>
        <w:tc>
          <w:tcPr>
            <w:tcW w:w="729" w:type="pct"/>
            <w:tcBorders>
              <w:top w:val="nil"/>
              <w:left w:val="nil"/>
              <w:bottom w:val="single" w:sz="4" w:space="0" w:color="auto"/>
              <w:right w:val="single" w:sz="4" w:space="0" w:color="auto"/>
            </w:tcBorders>
            <w:shd w:val="clear" w:color="auto" w:fill="auto"/>
            <w:noWrap/>
            <w:vAlign w:val="center"/>
            <w:hideMark/>
          </w:tcPr>
          <w:p w14:paraId="1BB4B43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E7155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CF854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DC71D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w:t>
            </w:r>
          </w:p>
        </w:tc>
      </w:tr>
      <w:tr w:rsidR="000B2077" w:rsidRPr="00947744" w14:paraId="6E001B88"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A5EF0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2088</w:t>
            </w:r>
          </w:p>
        </w:tc>
        <w:tc>
          <w:tcPr>
            <w:tcW w:w="1003" w:type="pct"/>
            <w:tcBorders>
              <w:top w:val="nil"/>
              <w:left w:val="nil"/>
              <w:bottom w:val="single" w:sz="4" w:space="0" w:color="auto"/>
              <w:right w:val="single" w:sz="4" w:space="0" w:color="auto"/>
            </w:tcBorders>
            <w:shd w:val="clear" w:color="auto" w:fill="auto"/>
            <w:noWrap/>
            <w:hideMark/>
          </w:tcPr>
          <w:p w14:paraId="073BD4A9" w14:textId="43C2ECD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D59F9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3/24--25(ТК-Р6) - 3/24--26(ТК-Р7)</w:t>
            </w:r>
          </w:p>
        </w:tc>
        <w:tc>
          <w:tcPr>
            <w:tcW w:w="729" w:type="pct"/>
            <w:tcBorders>
              <w:top w:val="nil"/>
              <w:left w:val="nil"/>
              <w:bottom w:val="single" w:sz="4" w:space="0" w:color="auto"/>
              <w:right w:val="single" w:sz="4" w:space="0" w:color="auto"/>
            </w:tcBorders>
            <w:shd w:val="clear" w:color="auto" w:fill="auto"/>
            <w:noWrap/>
            <w:vAlign w:val="center"/>
            <w:hideMark/>
          </w:tcPr>
          <w:p w14:paraId="1FB97D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A051A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0E0BA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8505C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0B2077" w:rsidRPr="00947744" w14:paraId="491285BD"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52D23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2089</w:t>
            </w:r>
          </w:p>
        </w:tc>
        <w:tc>
          <w:tcPr>
            <w:tcW w:w="1003" w:type="pct"/>
            <w:tcBorders>
              <w:top w:val="nil"/>
              <w:left w:val="nil"/>
              <w:bottom w:val="single" w:sz="4" w:space="0" w:color="auto"/>
              <w:right w:val="single" w:sz="4" w:space="0" w:color="auto"/>
            </w:tcBorders>
            <w:shd w:val="clear" w:color="auto" w:fill="auto"/>
            <w:noWrap/>
            <w:hideMark/>
          </w:tcPr>
          <w:p w14:paraId="7FBA78EB" w14:textId="41FA52F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FBDCA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3/24--26(ТК-Р7) - 3/24--27(ТК-Р8)</w:t>
            </w:r>
          </w:p>
        </w:tc>
        <w:tc>
          <w:tcPr>
            <w:tcW w:w="729" w:type="pct"/>
            <w:tcBorders>
              <w:top w:val="nil"/>
              <w:left w:val="nil"/>
              <w:bottom w:val="single" w:sz="4" w:space="0" w:color="auto"/>
              <w:right w:val="single" w:sz="4" w:space="0" w:color="auto"/>
            </w:tcBorders>
            <w:shd w:val="clear" w:color="auto" w:fill="auto"/>
            <w:noWrap/>
            <w:vAlign w:val="center"/>
            <w:hideMark/>
          </w:tcPr>
          <w:p w14:paraId="1F04F5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C41B00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F0BE3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6132F8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95</w:t>
            </w:r>
          </w:p>
        </w:tc>
      </w:tr>
      <w:tr w:rsidR="000B2077" w:rsidRPr="00947744" w14:paraId="5709070E"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6A172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2090</w:t>
            </w:r>
          </w:p>
        </w:tc>
        <w:tc>
          <w:tcPr>
            <w:tcW w:w="1003" w:type="pct"/>
            <w:tcBorders>
              <w:top w:val="nil"/>
              <w:left w:val="nil"/>
              <w:bottom w:val="single" w:sz="4" w:space="0" w:color="auto"/>
              <w:right w:val="single" w:sz="4" w:space="0" w:color="auto"/>
            </w:tcBorders>
            <w:shd w:val="clear" w:color="auto" w:fill="auto"/>
            <w:noWrap/>
            <w:hideMark/>
          </w:tcPr>
          <w:p w14:paraId="5AB79BEC" w14:textId="549FF6D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0E59C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3/24--27(ТК-Р8) - 3/24--28(ТК-Р9)</w:t>
            </w:r>
          </w:p>
        </w:tc>
        <w:tc>
          <w:tcPr>
            <w:tcW w:w="729" w:type="pct"/>
            <w:tcBorders>
              <w:top w:val="nil"/>
              <w:left w:val="nil"/>
              <w:bottom w:val="single" w:sz="4" w:space="0" w:color="auto"/>
              <w:right w:val="single" w:sz="4" w:space="0" w:color="auto"/>
            </w:tcBorders>
            <w:shd w:val="clear" w:color="auto" w:fill="auto"/>
            <w:noWrap/>
            <w:vAlign w:val="center"/>
            <w:hideMark/>
          </w:tcPr>
          <w:p w14:paraId="13A741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29047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41B3F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44F73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64</w:t>
            </w:r>
          </w:p>
        </w:tc>
      </w:tr>
      <w:tr w:rsidR="000B2077" w:rsidRPr="00947744" w14:paraId="2A75A43D"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06089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2091</w:t>
            </w:r>
          </w:p>
        </w:tc>
        <w:tc>
          <w:tcPr>
            <w:tcW w:w="1003" w:type="pct"/>
            <w:tcBorders>
              <w:top w:val="nil"/>
              <w:left w:val="nil"/>
              <w:bottom w:val="single" w:sz="4" w:space="0" w:color="auto"/>
              <w:right w:val="single" w:sz="4" w:space="0" w:color="auto"/>
            </w:tcBorders>
            <w:shd w:val="clear" w:color="auto" w:fill="auto"/>
            <w:noWrap/>
            <w:hideMark/>
          </w:tcPr>
          <w:p w14:paraId="627DCB3D" w14:textId="6E5B6A9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EEADA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3/24--15 - ПНС_Большая Протечная ул. (обр.)</w:t>
            </w:r>
          </w:p>
        </w:tc>
        <w:tc>
          <w:tcPr>
            <w:tcW w:w="729" w:type="pct"/>
            <w:tcBorders>
              <w:top w:val="nil"/>
              <w:left w:val="nil"/>
              <w:bottom w:val="single" w:sz="4" w:space="0" w:color="auto"/>
              <w:right w:val="single" w:sz="4" w:space="0" w:color="auto"/>
            </w:tcBorders>
            <w:shd w:val="clear" w:color="auto" w:fill="auto"/>
            <w:noWrap/>
            <w:vAlign w:val="center"/>
            <w:hideMark/>
          </w:tcPr>
          <w:p w14:paraId="62CB27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6C480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B920C4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0CEE3B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003A9600"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E2A79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2092</w:t>
            </w:r>
          </w:p>
        </w:tc>
        <w:tc>
          <w:tcPr>
            <w:tcW w:w="1003" w:type="pct"/>
            <w:tcBorders>
              <w:top w:val="nil"/>
              <w:left w:val="nil"/>
              <w:bottom w:val="single" w:sz="4" w:space="0" w:color="auto"/>
              <w:right w:val="single" w:sz="4" w:space="0" w:color="auto"/>
            </w:tcBorders>
            <w:shd w:val="clear" w:color="auto" w:fill="auto"/>
            <w:noWrap/>
            <w:hideMark/>
          </w:tcPr>
          <w:p w14:paraId="3E952530" w14:textId="67707D1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AC0680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ПНС_Большая Протечная ул. (обр.) - 3/24--16(ТК-Р1)</w:t>
            </w:r>
          </w:p>
        </w:tc>
        <w:tc>
          <w:tcPr>
            <w:tcW w:w="729" w:type="pct"/>
            <w:tcBorders>
              <w:top w:val="nil"/>
              <w:left w:val="nil"/>
              <w:bottom w:val="single" w:sz="4" w:space="0" w:color="auto"/>
              <w:right w:val="single" w:sz="4" w:space="0" w:color="auto"/>
            </w:tcBorders>
            <w:shd w:val="clear" w:color="auto" w:fill="auto"/>
            <w:noWrap/>
            <w:vAlign w:val="center"/>
            <w:hideMark/>
          </w:tcPr>
          <w:p w14:paraId="426464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06BDD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50F8A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203730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119</w:t>
            </w:r>
          </w:p>
        </w:tc>
      </w:tr>
      <w:tr w:rsidR="000B2077" w:rsidRPr="00947744" w14:paraId="38BE7A57"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29931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2093</w:t>
            </w:r>
          </w:p>
        </w:tc>
        <w:tc>
          <w:tcPr>
            <w:tcW w:w="1003" w:type="pct"/>
            <w:tcBorders>
              <w:top w:val="nil"/>
              <w:left w:val="nil"/>
              <w:bottom w:val="single" w:sz="4" w:space="0" w:color="auto"/>
              <w:right w:val="single" w:sz="4" w:space="0" w:color="auto"/>
            </w:tcBorders>
            <w:shd w:val="clear" w:color="auto" w:fill="auto"/>
            <w:noWrap/>
            <w:hideMark/>
          </w:tcPr>
          <w:p w14:paraId="2A0BE6FF" w14:textId="0F5FA4F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5A986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3/24--26(ТК-Р7) - Селитровская ул., 4</w:t>
            </w:r>
          </w:p>
        </w:tc>
        <w:tc>
          <w:tcPr>
            <w:tcW w:w="729" w:type="pct"/>
            <w:tcBorders>
              <w:top w:val="nil"/>
              <w:left w:val="nil"/>
              <w:bottom w:val="single" w:sz="4" w:space="0" w:color="auto"/>
              <w:right w:val="single" w:sz="4" w:space="0" w:color="auto"/>
            </w:tcBorders>
            <w:shd w:val="clear" w:color="auto" w:fill="auto"/>
            <w:noWrap/>
            <w:vAlign w:val="center"/>
            <w:hideMark/>
          </w:tcPr>
          <w:p w14:paraId="73886A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35D34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9AC81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2A0263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56</w:t>
            </w:r>
          </w:p>
        </w:tc>
      </w:tr>
      <w:tr w:rsidR="000B2077" w:rsidRPr="00947744" w14:paraId="512EE17F"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E6840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2094</w:t>
            </w:r>
          </w:p>
        </w:tc>
        <w:tc>
          <w:tcPr>
            <w:tcW w:w="1003" w:type="pct"/>
            <w:tcBorders>
              <w:top w:val="nil"/>
              <w:left w:val="nil"/>
              <w:bottom w:val="single" w:sz="4" w:space="0" w:color="auto"/>
              <w:right w:val="single" w:sz="4" w:space="0" w:color="auto"/>
            </w:tcBorders>
            <w:shd w:val="clear" w:color="auto" w:fill="auto"/>
            <w:noWrap/>
            <w:hideMark/>
          </w:tcPr>
          <w:p w14:paraId="006C75DB" w14:textId="43F5FAF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BF200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3/24--25(ТК-Р6) - Кардовского ул., 11</w:t>
            </w:r>
          </w:p>
        </w:tc>
        <w:tc>
          <w:tcPr>
            <w:tcW w:w="729" w:type="pct"/>
            <w:tcBorders>
              <w:top w:val="nil"/>
              <w:left w:val="nil"/>
              <w:bottom w:val="single" w:sz="4" w:space="0" w:color="auto"/>
              <w:right w:val="single" w:sz="4" w:space="0" w:color="auto"/>
            </w:tcBorders>
            <w:shd w:val="clear" w:color="auto" w:fill="auto"/>
            <w:noWrap/>
            <w:vAlign w:val="center"/>
            <w:hideMark/>
          </w:tcPr>
          <w:p w14:paraId="6DF8634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D05E3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5E81D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4D096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5C53055F"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E8DA4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2095</w:t>
            </w:r>
          </w:p>
        </w:tc>
        <w:tc>
          <w:tcPr>
            <w:tcW w:w="1003" w:type="pct"/>
            <w:tcBorders>
              <w:top w:val="nil"/>
              <w:left w:val="nil"/>
              <w:bottom w:val="single" w:sz="4" w:space="0" w:color="auto"/>
              <w:right w:val="single" w:sz="4" w:space="0" w:color="auto"/>
            </w:tcBorders>
            <w:shd w:val="clear" w:color="auto" w:fill="auto"/>
            <w:noWrap/>
            <w:hideMark/>
          </w:tcPr>
          <w:p w14:paraId="6AED64EB" w14:textId="7A242A4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0458D1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3/24--24(ТК-Р5) - Кардовского ул., 5</w:t>
            </w:r>
          </w:p>
        </w:tc>
        <w:tc>
          <w:tcPr>
            <w:tcW w:w="729" w:type="pct"/>
            <w:tcBorders>
              <w:top w:val="nil"/>
              <w:left w:val="nil"/>
              <w:bottom w:val="single" w:sz="4" w:space="0" w:color="auto"/>
              <w:right w:val="single" w:sz="4" w:space="0" w:color="auto"/>
            </w:tcBorders>
            <w:shd w:val="clear" w:color="auto" w:fill="auto"/>
            <w:noWrap/>
            <w:vAlign w:val="center"/>
            <w:hideMark/>
          </w:tcPr>
          <w:p w14:paraId="7741D5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3AACF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AF97B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0064A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25A943C4"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80200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2096</w:t>
            </w:r>
          </w:p>
        </w:tc>
        <w:tc>
          <w:tcPr>
            <w:tcW w:w="1003" w:type="pct"/>
            <w:tcBorders>
              <w:top w:val="nil"/>
              <w:left w:val="nil"/>
              <w:bottom w:val="single" w:sz="4" w:space="0" w:color="auto"/>
              <w:right w:val="single" w:sz="4" w:space="0" w:color="auto"/>
            </w:tcBorders>
            <w:shd w:val="clear" w:color="auto" w:fill="auto"/>
            <w:noWrap/>
            <w:hideMark/>
          </w:tcPr>
          <w:p w14:paraId="7FC6EED1" w14:textId="6A0DD7F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DC4BA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3/24--24(ТК-Р5) - Кардовского ул., 7</w:t>
            </w:r>
          </w:p>
        </w:tc>
        <w:tc>
          <w:tcPr>
            <w:tcW w:w="729" w:type="pct"/>
            <w:tcBorders>
              <w:top w:val="nil"/>
              <w:left w:val="nil"/>
              <w:bottom w:val="single" w:sz="4" w:space="0" w:color="auto"/>
              <w:right w:val="single" w:sz="4" w:space="0" w:color="auto"/>
            </w:tcBorders>
            <w:shd w:val="clear" w:color="auto" w:fill="auto"/>
            <w:noWrap/>
            <w:vAlign w:val="center"/>
            <w:hideMark/>
          </w:tcPr>
          <w:p w14:paraId="4F3903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93577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32FF1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1155DA6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80</w:t>
            </w:r>
          </w:p>
        </w:tc>
      </w:tr>
      <w:tr w:rsidR="000B2077" w:rsidRPr="00947744" w14:paraId="480413EC"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9998A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2097</w:t>
            </w:r>
          </w:p>
        </w:tc>
        <w:tc>
          <w:tcPr>
            <w:tcW w:w="1003" w:type="pct"/>
            <w:tcBorders>
              <w:top w:val="nil"/>
              <w:left w:val="nil"/>
              <w:bottom w:val="single" w:sz="4" w:space="0" w:color="auto"/>
              <w:right w:val="single" w:sz="4" w:space="0" w:color="auto"/>
            </w:tcBorders>
            <w:shd w:val="clear" w:color="auto" w:fill="auto"/>
            <w:noWrap/>
            <w:hideMark/>
          </w:tcPr>
          <w:p w14:paraId="4265F11C" w14:textId="7AE627F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BDF92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3/24--23(ТК-Р4) - Гаражи (у школы №3)</w:t>
            </w:r>
          </w:p>
        </w:tc>
        <w:tc>
          <w:tcPr>
            <w:tcW w:w="729" w:type="pct"/>
            <w:tcBorders>
              <w:top w:val="nil"/>
              <w:left w:val="nil"/>
              <w:bottom w:val="single" w:sz="4" w:space="0" w:color="auto"/>
              <w:right w:val="single" w:sz="4" w:space="0" w:color="auto"/>
            </w:tcBorders>
            <w:shd w:val="clear" w:color="auto" w:fill="auto"/>
            <w:noWrap/>
            <w:vAlign w:val="center"/>
            <w:hideMark/>
          </w:tcPr>
          <w:p w14:paraId="2B03C5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AA9EA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39F4F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w:t>
            </w:r>
          </w:p>
        </w:tc>
        <w:tc>
          <w:tcPr>
            <w:tcW w:w="310" w:type="pct"/>
            <w:tcBorders>
              <w:top w:val="nil"/>
              <w:left w:val="nil"/>
              <w:bottom w:val="single" w:sz="4" w:space="0" w:color="auto"/>
              <w:right w:val="single" w:sz="4" w:space="0" w:color="auto"/>
            </w:tcBorders>
            <w:shd w:val="clear" w:color="auto" w:fill="auto"/>
            <w:noWrap/>
            <w:vAlign w:val="center"/>
            <w:hideMark/>
          </w:tcPr>
          <w:p w14:paraId="41A73E0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7320A1F2"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F7D1C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2098</w:t>
            </w:r>
          </w:p>
        </w:tc>
        <w:tc>
          <w:tcPr>
            <w:tcW w:w="1003" w:type="pct"/>
            <w:tcBorders>
              <w:top w:val="nil"/>
              <w:left w:val="nil"/>
              <w:bottom w:val="single" w:sz="4" w:space="0" w:color="auto"/>
              <w:right w:val="single" w:sz="4" w:space="0" w:color="auto"/>
            </w:tcBorders>
            <w:shd w:val="clear" w:color="auto" w:fill="auto"/>
            <w:noWrap/>
            <w:hideMark/>
          </w:tcPr>
          <w:p w14:paraId="5DABE357" w14:textId="786221D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63D6EE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3/24--23(ТК-Р4) - Селитровская ул., 2</w:t>
            </w:r>
          </w:p>
        </w:tc>
        <w:tc>
          <w:tcPr>
            <w:tcW w:w="729" w:type="pct"/>
            <w:tcBorders>
              <w:top w:val="nil"/>
              <w:left w:val="nil"/>
              <w:bottom w:val="single" w:sz="4" w:space="0" w:color="auto"/>
              <w:right w:val="single" w:sz="4" w:space="0" w:color="auto"/>
            </w:tcBorders>
            <w:shd w:val="clear" w:color="auto" w:fill="auto"/>
            <w:noWrap/>
            <w:vAlign w:val="center"/>
            <w:hideMark/>
          </w:tcPr>
          <w:p w14:paraId="1DD455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5EBA6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C6097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5094AF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w:t>
            </w:r>
          </w:p>
        </w:tc>
      </w:tr>
      <w:tr w:rsidR="000B2077" w:rsidRPr="00947744" w14:paraId="3071C018"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5F1B1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2099</w:t>
            </w:r>
          </w:p>
        </w:tc>
        <w:tc>
          <w:tcPr>
            <w:tcW w:w="1003" w:type="pct"/>
            <w:tcBorders>
              <w:top w:val="nil"/>
              <w:left w:val="nil"/>
              <w:bottom w:val="single" w:sz="4" w:space="0" w:color="auto"/>
              <w:right w:val="single" w:sz="4" w:space="0" w:color="auto"/>
            </w:tcBorders>
            <w:shd w:val="clear" w:color="auto" w:fill="auto"/>
            <w:noWrap/>
            <w:hideMark/>
          </w:tcPr>
          <w:p w14:paraId="642BE8DB" w14:textId="3516DAA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3910C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3/24--22(ТК-Р3) - Селитровская ул., 1А</w:t>
            </w:r>
          </w:p>
        </w:tc>
        <w:tc>
          <w:tcPr>
            <w:tcW w:w="729" w:type="pct"/>
            <w:tcBorders>
              <w:top w:val="nil"/>
              <w:left w:val="nil"/>
              <w:bottom w:val="single" w:sz="4" w:space="0" w:color="auto"/>
              <w:right w:val="single" w:sz="4" w:space="0" w:color="auto"/>
            </w:tcBorders>
            <w:shd w:val="clear" w:color="auto" w:fill="auto"/>
            <w:noWrap/>
            <w:vAlign w:val="center"/>
            <w:hideMark/>
          </w:tcPr>
          <w:p w14:paraId="6E9956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B9487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C18A0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7D2E3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0B2077" w:rsidRPr="00947744" w14:paraId="1E49B736"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6E320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2100</w:t>
            </w:r>
          </w:p>
        </w:tc>
        <w:tc>
          <w:tcPr>
            <w:tcW w:w="1003" w:type="pct"/>
            <w:tcBorders>
              <w:top w:val="nil"/>
              <w:left w:val="nil"/>
              <w:bottom w:val="single" w:sz="4" w:space="0" w:color="auto"/>
              <w:right w:val="single" w:sz="4" w:space="0" w:color="auto"/>
            </w:tcBorders>
            <w:shd w:val="clear" w:color="auto" w:fill="auto"/>
            <w:noWrap/>
            <w:hideMark/>
          </w:tcPr>
          <w:p w14:paraId="2273E804" w14:textId="3A143A0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3989D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3/24--22(ТК-Р3) - Селитровская ул., 1</w:t>
            </w:r>
          </w:p>
        </w:tc>
        <w:tc>
          <w:tcPr>
            <w:tcW w:w="729" w:type="pct"/>
            <w:tcBorders>
              <w:top w:val="nil"/>
              <w:left w:val="nil"/>
              <w:bottom w:val="single" w:sz="4" w:space="0" w:color="auto"/>
              <w:right w:val="single" w:sz="4" w:space="0" w:color="auto"/>
            </w:tcBorders>
            <w:shd w:val="clear" w:color="auto" w:fill="auto"/>
            <w:noWrap/>
            <w:vAlign w:val="center"/>
            <w:hideMark/>
          </w:tcPr>
          <w:p w14:paraId="20EC50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4E26A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D255C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D55C3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52</w:t>
            </w:r>
          </w:p>
        </w:tc>
      </w:tr>
      <w:tr w:rsidR="000B2077" w:rsidRPr="00947744" w14:paraId="5DE64E9B"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D0645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2101</w:t>
            </w:r>
          </w:p>
        </w:tc>
        <w:tc>
          <w:tcPr>
            <w:tcW w:w="1003" w:type="pct"/>
            <w:tcBorders>
              <w:top w:val="nil"/>
              <w:left w:val="nil"/>
              <w:bottom w:val="single" w:sz="4" w:space="0" w:color="auto"/>
              <w:right w:val="single" w:sz="4" w:space="0" w:color="auto"/>
            </w:tcBorders>
            <w:shd w:val="clear" w:color="auto" w:fill="auto"/>
            <w:noWrap/>
            <w:hideMark/>
          </w:tcPr>
          <w:p w14:paraId="44B338C7" w14:textId="70FF662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A9610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3/24--17(ТК-Р2) - Лабазная ул., 7</w:t>
            </w:r>
          </w:p>
        </w:tc>
        <w:tc>
          <w:tcPr>
            <w:tcW w:w="729" w:type="pct"/>
            <w:tcBorders>
              <w:top w:val="nil"/>
              <w:left w:val="nil"/>
              <w:bottom w:val="single" w:sz="4" w:space="0" w:color="auto"/>
              <w:right w:val="single" w:sz="4" w:space="0" w:color="auto"/>
            </w:tcBorders>
            <w:shd w:val="clear" w:color="auto" w:fill="auto"/>
            <w:noWrap/>
            <w:vAlign w:val="center"/>
            <w:hideMark/>
          </w:tcPr>
          <w:p w14:paraId="59F269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3C4AA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AC1B0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239D20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w:t>
            </w:r>
          </w:p>
        </w:tc>
      </w:tr>
      <w:tr w:rsidR="000B2077" w:rsidRPr="00947744" w14:paraId="7569AFCD"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76268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2102</w:t>
            </w:r>
          </w:p>
        </w:tc>
        <w:tc>
          <w:tcPr>
            <w:tcW w:w="1003" w:type="pct"/>
            <w:tcBorders>
              <w:top w:val="nil"/>
              <w:left w:val="nil"/>
              <w:bottom w:val="single" w:sz="4" w:space="0" w:color="auto"/>
              <w:right w:val="single" w:sz="4" w:space="0" w:color="auto"/>
            </w:tcBorders>
            <w:shd w:val="clear" w:color="auto" w:fill="auto"/>
            <w:noWrap/>
            <w:hideMark/>
          </w:tcPr>
          <w:p w14:paraId="454168F8" w14:textId="2A3B2DB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964C7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3/24--16(ТК-Р1) - Лабазная ул., 11</w:t>
            </w:r>
          </w:p>
        </w:tc>
        <w:tc>
          <w:tcPr>
            <w:tcW w:w="729" w:type="pct"/>
            <w:tcBorders>
              <w:top w:val="nil"/>
              <w:left w:val="nil"/>
              <w:bottom w:val="single" w:sz="4" w:space="0" w:color="auto"/>
              <w:right w:val="single" w:sz="4" w:space="0" w:color="auto"/>
            </w:tcBorders>
            <w:shd w:val="clear" w:color="auto" w:fill="auto"/>
            <w:noWrap/>
            <w:vAlign w:val="center"/>
            <w:hideMark/>
          </w:tcPr>
          <w:p w14:paraId="2A4C88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52B8A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279F3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1B826B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w:t>
            </w:r>
          </w:p>
        </w:tc>
      </w:tr>
      <w:tr w:rsidR="000B2077" w:rsidRPr="00947744" w14:paraId="6D876A68"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28A48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2103</w:t>
            </w:r>
          </w:p>
        </w:tc>
        <w:tc>
          <w:tcPr>
            <w:tcW w:w="1003" w:type="pct"/>
            <w:tcBorders>
              <w:top w:val="nil"/>
              <w:left w:val="nil"/>
              <w:bottom w:val="single" w:sz="4" w:space="0" w:color="auto"/>
              <w:right w:val="single" w:sz="4" w:space="0" w:color="auto"/>
            </w:tcBorders>
            <w:shd w:val="clear" w:color="auto" w:fill="auto"/>
            <w:noWrap/>
            <w:hideMark/>
          </w:tcPr>
          <w:p w14:paraId="3DFEE399" w14:textId="35C956E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66E3F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3/24--14 - 3/24-14-1</w:t>
            </w:r>
          </w:p>
        </w:tc>
        <w:tc>
          <w:tcPr>
            <w:tcW w:w="729" w:type="pct"/>
            <w:tcBorders>
              <w:top w:val="nil"/>
              <w:left w:val="nil"/>
              <w:bottom w:val="single" w:sz="4" w:space="0" w:color="auto"/>
              <w:right w:val="single" w:sz="4" w:space="0" w:color="auto"/>
            </w:tcBorders>
            <w:shd w:val="clear" w:color="auto" w:fill="auto"/>
            <w:noWrap/>
            <w:vAlign w:val="center"/>
            <w:hideMark/>
          </w:tcPr>
          <w:p w14:paraId="7E9704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28D91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C18D7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30133F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33,5</w:t>
            </w:r>
          </w:p>
        </w:tc>
      </w:tr>
      <w:tr w:rsidR="000B2077" w:rsidRPr="00947744" w14:paraId="3E958A18"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F09FF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2104</w:t>
            </w:r>
          </w:p>
        </w:tc>
        <w:tc>
          <w:tcPr>
            <w:tcW w:w="1003" w:type="pct"/>
            <w:tcBorders>
              <w:top w:val="nil"/>
              <w:left w:val="nil"/>
              <w:bottom w:val="single" w:sz="4" w:space="0" w:color="auto"/>
              <w:right w:val="single" w:sz="4" w:space="0" w:color="auto"/>
            </w:tcBorders>
            <w:shd w:val="clear" w:color="auto" w:fill="auto"/>
            <w:noWrap/>
            <w:hideMark/>
          </w:tcPr>
          <w:p w14:paraId="3D8E0B21" w14:textId="7BF2F37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D4DBE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3/24-14-1 - Валовое кольцо ул., 41</w:t>
            </w:r>
          </w:p>
        </w:tc>
        <w:tc>
          <w:tcPr>
            <w:tcW w:w="729" w:type="pct"/>
            <w:tcBorders>
              <w:top w:val="nil"/>
              <w:left w:val="nil"/>
              <w:bottom w:val="single" w:sz="4" w:space="0" w:color="auto"/>
              <w:right w:val="single" w:sz="4" w:space="0" w:color="auto"/>
            </w:tcBorders>
            <w:shd w:val="clear" w:color="auto" w:fill="auto"/>
            <w:noWrap/>
            <w:vAlign w:val="center"/>
            <w:hideMark/>
          </w:tcPr>
          <w:p w14:paraId="7AA4CD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F5DF6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2CA51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6B025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w:t>
            </w:r>
          </w:p>
        </w:tc>
      </w:tr>
      <w:tr w:rsidR="000B2077" w:rsidRPr="00947744" w14:paraId="16A9C75E"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DF8E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2105</w:t>
            </w:r>
          </w:p>
        </w:tc>
        <w:tc>
          <w:tcPr>
            <w:tcW w:w="1003" w:type="pct"/>
            <w:tcBorders>
              <w:top w:val="nil"/>
              <w:left w:val="nil"/>
              <w:bottom w:val="single" w:sz="4" w:space="0" w:color="auto"/>
              <w:right w:val="single" w:sz="4" w:space="0" w:color="auto"/>
            </w:tcBorders>
            <w:shd w:val="clear" w:color="auto" w:fill="auto"/>
            <w:noWrap/>
            <w:hideMark/>
          </w:tcPr>
          <w:p w14:paraId="606A2E18" w14:textId="2D23F2D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477430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3/24-14-1 - 3/24-14-2</w:t>
            </w:r>
          </w:p>
        </w:tc>
        <w:tc>
          <w:tcPr>
            <w:tcW w:w="729" w:type="pct"/>
            <w:tcBorders>
              <w:top w:val="nil"/>
              <w:left w:val="nil"/>
              <w:bottom w:val="single" w:sz="4" w:space="0" w:color="auto"/>
              <w:right w:val="single" w:sz="4" w:space="0" w:color="auto"/>
            </w:tcBorders>
            <w:shd w:val="clear" w:color="auto" w:fill="auto"/>
            <w:noWrap/>
            <w:vAlign w:val="center"/>
            <w:hideMark/>
          </w:tcPr>
          <w:p w14:paraId="4E5279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D1DFB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24855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7C16ED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0B2077" w:rsidRPr="00947744" w14:paraId="3A898FF6"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A5224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2106</w:t>
            </w:r>
          </w:p>
        </w:tc>
        <w:tc>
          <w:tcPr>
            <w:tcW w:w="1003" w:type="pct"/>
            <w:tcBorders>
              <w:top w:val="nil"/>
              <w:left w:val="nil"/>
              <w:bottom w:val="single" w:sz="4" w:space="0" w:color="auto"/>
              <w:right w:val="single" w:sz="4" w:space="0" w:color="auto"/>
            </w:tcBorders>
            <w:shd w:val="clear" w:color="auto" w:fill="auto"/>
            <w:noWrap/>
            <w:hideMark/>
          </w:tcPr>
          <w:p w14:paraId="0C5AF3DE" w14:textId="34FED8D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84A36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3/24-14-2 - Валовое кольцо ул., 47</w:t>
            </w:r>
          </w:p>
        </w:tc>
        <w:tc>
          <w:tcPr>
            <w:tcW w:w="729" w:type="pct"/>
            <w:tcBorders>
              <w:top w:val="nil"/>
              <w:left w:val="nil"/>
              <w:bottom w:val="single" w:sz="4" w:space="0" w:color="auto"/>
              <w:right w:val="single" w:sz="4" w:space="0" w:color="auto"/>
            </w:tcBorders>
            <w:shd w:val="clear" w:color="auto" w:fill="auto"/>
            <w:noWrap/>
            <w:vAlign w:val="center"/>
            <w:hideMark/>
          </w:tcPr>
          <w:p w14:paraId="72284E8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F593D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D8700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F3E0D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0B2077" w:rsidRPr="00947744" w14:paraId="305FC16A"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A64B1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2107</w:t>
            </w:r>
          </w:p>
        </w:tc>
        <w:tc>
          <w:tcPr>
            <w:tcW w:w="1003" w:type="pct"/>
            <w:tcBorders>
              <w:top w:val="nil"/>
              <w:left w:val="nil"/>
              <w:bottom w:val="single" w:sz="4" w:space="0" w:color="auto"/>
              <w:right w:val="single" w:sz="4" w:space="0" w:color="auto"/>
            </w:tcBorders>
            <w:shd w:val="clear" w:color="auto" w:fill="auto"/>
            <w:noWrap/>
            <w:hideMark/>
          </w:tcPr>
          <w:p w14:paraId="13F67883" w14:textId="7360B9C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17A06F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3/24-14-2 - 3/24-14-3</w:t>
            </w:r>
          </w:p>
        </w:tc>
        <w:tc>
          <w:tcPr>
            <w:tcW w:w="729" w:type="pct"/>
            <w:tcBorders>
              <w:top w:val="nil"/>
              <w:left w:val="nil"/>
              <w:bottom w:val="single" w:sz="4" w:space="0" w:color="auto"/>
              <w:right w:val="single" w:sz="4" w:space="0" w:color="auto"/>
            </w:tcBorders>
            <w:shd w:val="clear" w:color="auto" w:fill="auto"/>
            <w:noWrap/>
            <w:vAlign w:val="center"/>
            <w:hideMark/>
          </w:tcPr>
          <w:p w14:paraId="716B0A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326F5A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4EB8B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0B46A6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w:t>
            </w:r>
          </w:p>
        </w:tc>
      </w:tr>
      <w:tr w:rsidR="000B2077" w:rsidRPr="00947744" w14:paraId="4AC6A95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48BC44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2108</w:t>
            </w:r>
          </w:p>
        </w:tc>
        <w:tc>
          <w:tcPr>
            <w:tcW w:w="1003" w:type="pct"/>
            <w:tcBorders>
              <w:top w:val="nil"/>
              <w:left w:val="nil"/>
              <w:bottom w:val="single" w:sz="4" w:space="0" w:color="auto"/>
              <w:right w:val="single" w:sz="4" w:space="0" w:color="auto"/>
            </w:tcBorders>
            <w:shd w:val="clear" w:color="auto" w:fill="auto"/>
            <w:noWrap/>
            <w:hideMark/>
          </w:tcPr>
          <w:p w14:paraId="60F64158" w14:textId="573BB4A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235AD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ТК-Н55 - Валовое кольцо ул., 6</w:t>
            </w:r>
          </w:p>
        </w:tc>
        <w:tc>
          <w:tcPr>
            <w:tcW w:w="729" w:type="pct"/>
            <w:tcBorders>
              <w:top w:val="nil"/>
              <w:left w:val="nil"/>
              <w:bottom w:val="single" w:sz="4" w:space="0" w:color="auto"/>
              <w:right w:val="single" w:sz="4" w:space="0" w:color="auto"/>
            </w:tcBorders>
            <w:shd w:val="clear" w:color="auto" w:fill="auto"/>
            <w:noWrap/>
            <w:vAlign w:val="center"/>
            <w:hideMark/>
          </w:tcPr>
          <w:p w14:paraId="404CF9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40728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1B017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w:t>
            </w:r>
          </w:p>
        </w:tc>
        <w:tc>
          <w:tcPr>
            <w:tcW w:w="310" w:type="pct"/>
            <w:tcBorders>
              <w:top w:val="nil"/>
              <w:left w:val="nil"/>
              <w:bottom w:val="single" w:sz="4" w:space="0" w:color="auto"/>
              <w:right w:val="single" w:sz="4" w:space="0" w:color="auto"/>
            </w:tcBorders>
            <w:shd w:val="clear" w:color="auto" w:fill="auto"/>
            <w:noWrap/>
            <w:vAlign w:val="center"/>
            <w:hideMark/>
          </w:tcPr>
          <w:p w14:paraId="5B89A6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0FB7CDE9"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25A67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2109</w:t>
            </w:r>
          </w:p>
        </w:tc>
        <w:tc>
          <w:tcPr>
            <w:tcW w:w="1003" w:type="pct"/>
            <w:tcBorders>
              <w:top w:val="nil"/>
              <w:left w:val="nil"/>
              <w:bottom w:val="single" w:sz="4" w:space="0" w:color="auto"/>
              <w:right w:val="single" w:sz="4" w:space="0" w:color="auto"/>
            </w:tcBorders>
            <w:shd w:val="clear" w:color="auto" w:fill="auto"/>
            <w:noWrap/>
            <w:hideMark/>
          </w:tcPr>
          <w:p w14:paraId="213653D7" w14:textId="1D16D20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C3B35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ТК-Н59 - ТК-Н60</w:t>
            </w:r>
          </w:p>
        </w:tc>
        <w:tc>
          <w:tcPr>
            <w:tcW w:w="729" w:type="pct"/>
            <w:tcBorders>
              <w:top w:val="nil"/>
              <w:left w:val="nil"/>
              <w:bottom w:val="single" w:sz="4" w:space="0" w:color="auto"/>
              <w:right w:val="single" w:sz="4" w:space="0" w:color="auto"/>
            </w:tcBorders>
            <w:shd w:val="clear" w:color="auto" w:fill="auto"/>
            <w:noWrap/>
            <w:vAlign w:val="center"/>
            <w:hideMark/>
          </w:tcPr>
          <w:p w14:paraId="466EF4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99F6A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3C81D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0F2B6B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0B2077" w:rsidRPr="00947744" w14:paraId="55F3A546"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9632F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2110</w:t>
            </w:r>
          </w:p>
        </w:tc>
        <w:tc>
          <w:tcPr>
            <w:tcW w:w="1003" w:type="pct"/>
            <w:tcBorders>
              <w:top w:val="nil"/>
              <w:left w:val="nil"/>
              <w:bottom w:val="single" w:sz="4" w:space="0" w:color="auto"/>
              <w:right w:val="single" w:sz="4" w:space="0" w:color="auto"/>
            </w:tcBorders>
            <w:shd w:val="clear" w:color="auto" w:fill="auto"/>
            <w:noWrap/>
            <w:hideMark/>
          </w:tcPr>
          <w:p w14:paraId="0D2F6742" w14:textId="718567D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E9917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ТК-Н60 - Комитетская ул., 15</w:t>
            </w:r>
          </w:p>
        </w:tc>
        <w:tc>
          <w:tcPr>
            <w:tcW w:w="729" w:type="pct"/>
            <w:tcBorders>
              <w:top w:val="nil"/>
              <w:left w:val="nil"/>
              <w:bottom w:val="single" w:sz="4" w:space="0" w:color="auto"/>
              <w:right w:val="single" w:sz="4" w:space="0" w:color="auto"/>
            </w:tcBorders>
            <w:shd w:val="clear" w:color="auto" w:fill="auto"/>
            <w:noWrap/>
            <w:vAlign w:val="center"/>
            <w:hideMark/>
          </w:tcPr>
          <w:p w14:paraId="02194A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F3D47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CFD1F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65B118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w:t>
            </w:r>
          </w:p>
        </w:tc>
      </w:tr>
      <w:tr w:rsidR="000B2077" w:rsidRPr="00947744" w14:paraId="01BEE85E"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F185B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2111</w:t>
            </w:r>
          </w:p>
        </w:tc>
        <w:tc>
          <w:tcPr>
            <w:tcW w:w="1003" w:type="pct"/>
            <w:tcBorders>
              <w:top w:val="nil"/>
              <w:left w:val="nil"/>
              <w:bottom w:val="single" w:sz="4" w:space="0" w:color="auto"/>
              <w:right w:val="single" w:sz="4" w:space="0" w:color="auto"/>
            </w:tcBorders>
            <w:shd w:val="clear" w:color="auto" w:fill="auto"/>
            <w:noWrap/>
            <w:hideMark/>
          </w:tcPr>
          <w:p w14:paraId="64764FC2" w14:textId="23663BA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9DEB6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ТК-Н60 - ТК-Н60-1</w:t>
            </w:r>
          </w:p>
        </w:tc>
        <w:tc>
          <w:tcPr>
            <w:tcW w:w="729" w:type="pct"/>
            <w:tcBorders>
              <w:top w:val="nil"/>
              <w:left w:val="nil"/>
              <w:bottom w:val="single" w:sz="4" w:space="0" w:color="auto"/>
              <w:right w:val="single" w:sz="4" w:space="0" w:color="auto"/>
            </w:tcBorders>
            <w:shd w:val="clear" w:color="auto" w:fill="auto"/>
            <w:noWrap/>
            <w:vAlign w:val="center"/>
            <w:hideMark/>
          </w:tcPr>
          <w:p w14:paraId="600250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3D803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0F87E3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780F65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32BB56C2"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3E516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2112</w:t>
            </w:r>
          </w:p>
        </w:tc>
        <w:tc>
          <w:tcPr>
            <w:tcW w:w="1003" w:type="pct"/>
            <w:tcBorders>
              <w:top w:val="nil"/>
              <w:left w:val="nil"/>
              <w:bottom w:val="single" w:sz="4" w:space="0" w:color="auto"/>
              <w:right w:val="single" w:sz="4" w:space="0" w:color="auto"/>
            </w:tcBorders>
            <w:shd w:val="clear" w:color="auto" w:fill="auto"/>
            <w:noWrap/>
            <w:hideMark/>
          </w:tcPr>
          <w:p w14:paraId="5699F085" w14:textId="687349A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AAD13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ТК-Н60-1 - Комитетская ул., 17</w:t>
            </w:r>
          </w:p>
        </w:tc>
        <w:tc>
          <w:tcPr>
            <w:tcW w:w="729" w:type="pct"/>
            <w:tcBorders>
              <w:top w:val="nil"/>
              <w:left w:val="nil"/>
              <w:bottom w:val="single" w:sz="4" w:space="0" w:color="auto"/>
              <w:right w:val="single" w:sz="4" w:space="0" w:color="auto"/>
            </w:tcBorders>
            <w:shd w:val="clear" w:color="auto" w:fill="auto"/>
            <w:noWrap/>
            <w:vAlign w:val="center"/>
            <w:hideMark/>
          </w:tcPr>
          <w:p w14:paraId="0CD2190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315E6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A33AE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1BB611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8,5</w:t>
            </w:r>
          </w:p>
        </w:tc>
      </w:tr>
      <w:tr w:rsidR="000B2077" w:rsidRPr="00947744" w14:paraId="4BA05C6B"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7FC26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2113</w:t>
            </w:r>
          </w:p>
        </w:tc>
        <w:tc>
          <w:tcPr>
            <w:tcW w:w="1003" w:type="pct"/>
            <w:tcBorders>
              <w:top w:val="nil"/>
              <w:left w:val="nil"/>
              <w:bottom w:val="single" w:sz="4" w:space="0" w:color="auto"/>
              <w:right w:val="single" w:sz="4" w:space="0" w:color="auto"/>
            </w:tcBorders>
            <w:shd w:val="clear" w:color="auto" w:fill="auto"/>
            <w:noWrap/>
            <w:hideMark/>
          </w:tcPr>
          <w:p w14:paraId="7F5ABDD2" w14:textId="187E506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731112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ТК-Н60-1 - ТК-Н60-2</w:t>
            </w:r>
          </w:p>
        </w:tc>
        <w:tc>
          <w:tcPr>
            <w:tcW w:w="729" w:type="pct"/>
            <w:tcBorders>
              <w:top w:val="nil"/>
              <w:left w:val="nil"/>
              <w:bottom w:val="single" w:sz="4" w:space="0" w:color="auto"/>
              <w:right w:val="single" w:sz="4" w:space="0" w:color="auto"/>
            </w:tcBorders>
            <w:shd w:val="clear" w:color="auto" w:fill="auto"/>
            <w:noWrap/>
            <w:vAlign w:val="center"/>
            <w:hideMark/>
          </w:tcPr>
          <w:p w14:paraId="106C0C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C30928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E7170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30FF42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35,5</w:t>
            </w:r>
          </w:p>
        </w:tc>
      </w:tr>
      <w:tr w:rsidR="000B2077" w:rsidRPr="00947744" w14:paraId="22D15922"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2064E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2114</w:t>
            </w:r>
          </w:p>
        </w:tc>
        <w:tc>
          <w:tcPr>
            <w:tcW w:w="1003" w:type="pct"/>
            <w:tcBorders>
              <w:top w:val="nil"/>
              <w:left w:val="nil"/>
              <w:bottom w:val="single" w:sz="4" w:space="0" w:color="auto"/>
              <w:right w:val="single" w:sz="4" w:space="0" w:color="auto"/>
            </w:tcBorders>
            <w:shd w:val="clear" w:color="auto" w:fill="auto"/>
            <w:noWrap/>
            <w:hideMark/>
          </w:tcPr>
          <w:p w14:paraId="27094DA9" w14:textId="39045AF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AF521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ТК-Н60-2 - Валовое кольцо ул., 7</w:t>
            </w:r>
          </w:p>
        </w:tc>
        <w:tc>
          <w:tcPr>
            <w:tcW w:w="729" w:type="pct"/>
            <w:tcBorders>
              <w:top w:val="nil"/>
              <w:left w:val="nil"/>
              <w:bottom w:val="single" w:sz="4" w:space="0" w:color="auto"/>
              <w:right w:val="single" w:sz="4" w:space="0" w:color="auto"/>
            </w:tcBorders>
            <w:shd w:val="clear" w:color="auto" w:fill="auto"/>
            <w:noWrap/>
            <w:vAlign w:val="center"/>
            <w:hideMark/>
          </w:tcPr>
          <w:p w14:paraId="191945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986A2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D1ABE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460758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0B2077" w:rsidRPr="00947744" w14:paraId="111D10F4"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45524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2115</w:t>
            </w:r>
          </w:p>
        </w:tc>
        <w:tc>
          <w:tcPr>
            <w:tcW w:w="1003" w:type="pct"/>
            <w:tcBorders>
              <w:top w:val="nil"/>
              <w:left w:val="nil"/>
              <w:bottom w:val="single" w:sz="4" w:space="0" w:color="auto"/>
              <w:right w:val="single" w:sz="4" w:space="0" w:color="auto"/>
            </w:tcBorders>
            <w:shd w:val="clear" w:color="auto" w:fill="auto"/>
            <w:noWrap/>
            <w:hideMark/>
          </w:tcPr>
          <w:p w14:paraId="6168F038" w14:textId="713E5CC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1D485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ТК-Н60-2 - Валовое кольцо ул., 8</w:t>
            </w:r>
          </w:p>
        </w:tc>
        <w:tc>
          <w:tcPr>
            <w:tcW w:w="729" w:type="pct"/>
            <w:tcBorders>
              <w:top w:val="nil"/>
              <w:left w:val="nil"/>
              <w:bottom w:val="single" w:sz="4" w:space="0" w:color="auto"/>
              <w:right w:val="single" w:sz="4" w:space="0" w:color="auto"/>
            </w:tcBorders>
            <w:shd w:val="clear" w:color="auto" w:fill="auto"/>
            <w:noWrap/>
            <w:vAlign w:val="center"/>
            <w:hideMark/>
          </w:tcPr>
          <w:p w14:paraId="212029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9F378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C581A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1B0104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1699D02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3202B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2116</w:t>
            </w:r>
          </w:p>
        </w:tc>
        <w:tc>
          <w:tcPr>
            <w:tcW w:w="1003" w:type="pct"/>
            <w:tcBorders>
              <w:top w:val="nil"/>
              <w:left w:val="nil"/>
              <w:bottom w:val="single" w:sz="4" w:space="0" w:color="auto"/>
              <w:right w:val="single" w:sz="4" w:space="0" w:color="auto"/>
            </w:tcBorders>
            <w:shd w:val="clear" w:color="auto" w:fill="auto"/>
            <w:noWrap/>
            <w:hideMark/>
          </w:tcPr>
          <w:p w14:paraId="24372BF7" w14:textId="6A9FF83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39E60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ТК-Н59 - ТК-Н61</w:t>
            </w:r>
          </w:p>
        </w:tc>
        <w:tc>
          <w:tcPr>
            <w:tcW w:w="729" w:type="pct"/>
            <w:tcBorders>
              <w:top w:val="nil"/>
              <w:left w:val="nil"/>
              <w:bottom w:val="single" w:sz="4" w:space="0" w:color="auto"/>
              <w:right w:val="single" w:sz="4" w:space="0" w:color="auto"/>
            </w:tcBorders>
            <w:shd w:val="clear" w:color="auto" w:fill="auto"/>
            <w:noWrap/>
            <w:vAlign w:val="center"/>
            <w:hideMark/>
          </w:tcPr>
          <w:p w14:paraId="1DD96F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9A4F7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8AC6D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59E3E37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w:t>
            </w:r>
          </w:p>
        </w:tc>
      </w:tr>
      <w:tr w:rsidR="000B2077" w:rsidRPr="00947744" w14:paraId="77244BA2"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5D246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2117</w:t>
            </w:r>
          </w:p>
        </w:tc>
        <w:tc>
          <w:tcPr>
            <w:tcW w:w="1003" w:type="pct"/>
            <w:tcBorders>
              <w:top w:val="nil"/>
              <w:left w:val="nil"/>
              <w:bottom w:val="single" w:sz="4" w:space="0" w:color="auto"/>
              <w:right w:val="single" w:sz="4" w:space="0" w:color="auto"/>
            </w:tcBorders>
            <w:shd w:val="clear" w:color="auto" w:fill="auto"/>
            <w:noWrap/>
            <w:hideMark/>
          </w:tcPr>
          <w:p w14:paraId="0EE94A6B" w14:textId="524C3B5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6D8B1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ТК-Н61 - Комитетская ул., 16</w:t>
            </w:r>
          </w:p>
        </w:tc>
        <w:tc>
          <w:tcPr>
            <w:tcW w:w="729" w:type="pct"/>
            <w:tcBorders>
              <w:top w:val="nil"/>
              <w:left w:val="nil"/>
              <w:bottom w:val="single" w:sz="4" w:space="0" w:color="auto"/>
              <w:right w:val="single" w:sz="4" w:space="0" w:color="auto"/>
            </w:tcBorders>
            <w:shd w:val="clear" w:color="auto" w:fill="auto"/>
            <w:noWrap/>
            <w:vAlign w:val="center"/>
            <w:hideMark/>
          </w:tcPr>
          <w:p w14:paraId="6219AD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E14A5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9306E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21914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17,5</w:t>
            </w:r>
          </w:p>
        </w:tc>
      </w:tr>
      <w:tr w:rsidR="000B2077" w:rsidRPr="00947744" w14:paraId="4C23EAE2"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67676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2118</w:t>
            </w:r>
          </w:p>
        </w:tc>
        <w:tc>
          <w:tcPr>
            <w:tcW w:w="1003" w:type="pct"/>
            <w:tcBorders>
              <w:top w:val="nil"/>
              <w:left w:val="nil"/>
              <w:bottom w:val="single" w:sz="4" w:space="0" w:color="auto"/>
              <w:right w:val="single" w:sz="4" w:space="0" w:color="auto"/>
            </w:tcBorders>
            <w:shd w:val="clear" w:color="auto" w:fill="auto"/>
            <w:noWrap/>
            <w:hideMark/>
          </w:tcPr>
          <w:p w14:paraId="49A03440" w14:textId="115C12D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20152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ТК-Н59 - ТК-Н59-1</w:t>
            </w:r>
          </w:p>
        </w:tc>
        <w:tc>
          <w:tcPr>
            <w:tcW w:w="729" w:type="pct"/>
            <w:tcBorders>
              <w:top w:val="nil"/>
              <w:left w:val="nil"/>
              <w:bottom w:val="single" w:sz="4" w:space="0" w:color="auto"/>
              <w:right w:val="single" w:sz="4" w:space="0" w:color="auto"/>
            </w:tcBorders>
            <w:shd w:val="clear" w:color="auto" w:fill="auto"/>
            <w:noWrap/>
            <w:vAlign w:val="center"/>
            <w:hideMark/>
          </w:tcPr>
          <w:p w14:paraId="27D6C8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5E158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0FDC7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2CEA1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w:t>
            </w:r>
          </w:p>
        </w:tc>
      </w:tr>
      <w:tr w:rsidR="000B2077" w:rsidRPr="00947744" w14:paraId="3049B420"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8F6AC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2119</w:t>
            </w:r>
          </w:p>
        </w:tc>
        <w:tc>
          <w:tcPr>
            <w:tcW w:w="1003" w:type="pct"/>
            <w:tcBorders>
              <w:top w:val="nil"/>
              <w:left w:val="nil"/>
              <w:bottom w:val="single" w:sz="4" w:space="0" w:color="auto"/>
              <w:right w:val="single" w:sz="4" w:space="0" w:color="auto"/>
            </w:tcBorders>
            <w:shd w:val="clear" w:color="auto" w:fill="auto"/>
            <w:noWrap/>
            <w:hideMark/>
          </w:tcPr>
          <w:p w14:paraId="4A5411BA" w14:textId="0572F8E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638F7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ТК-Н59-1 - Комитетская ул., 19</w:t>
            </w:r>
          </w:p>
        </w:tc>
        <w:tc>
          <w:tcPr>
            <w:tcW w:w="729" w:type="pct"/>
            <w:tcBorders>
              <w:top w:val="nil"/>
              <w:left w:val="nil"/>
              <w:bottom w:val="single" w:sz="4" w:space="0" w:color="auto"/>
              <w:right w:val="single" w:sz="4" w:space="0" w:color="auto"/>
            </w:tcBorders>
            <w:shd w:val="clear" w:color="auto" w:fill="auto"/>
            <w:noWrap/>
            <w:vAlign w:val="center"/>
            <w:hideMark/>
          </w:tcPr>
          <w:p w14:paraId="22789E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863DF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A81E1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63BBA2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0B2077" w:rsidRPr="00947744" w14:paraId="069A02B4"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68FFB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2120</w:t>
            </w:r>
          </w:p>
        </w:tc>
        <w:tc>
          <w:tcPr>
            <w:tcW w:w="1003" w:type="pct"/>
            <w:tcBorders>
              <w:top w:val="nil"/>
              <w:left w:val="nil"/>
              <w:bottom w:val="single" w:sz="4" w:space="0" w:color="auto"/>
              <w:right w:val="single" w:sz="4" w:space="0" w:color="auto"/>
            </w:tcBorders>
            <w:shd w:val="clear" w:color="auto" w:fill="auto"/>
            <w:noWrap/>
            <w:hideMark/>
          </w:tcPr>
          <w:p w14:paraId="2CA8A459" w14:textId="26F8D4B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CB5A8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ТК-Н59-1 - Комитетская ул., 18</w:t>
            </w:r>
          </w:p>
        </w:tc>
        <w:tc>
          <w:tcPr>
            <w:tcW w:w="729" w:type="pct"/>
            <w:tcBorders>
              <w:top w:val="nil"/>
              <w:left w:val="nil"/>
              <w:bottom w:val="single" w:sz="4" w:space="0" w:color="auto"/>
              <w:right w:val="single" w:sz="4" w:space="0" w:color="auto"/>
            </w:tcBorders>
            <w:shd w:val="clear" w:color="auto" w:fill="auto"/>
            <w:noWrap/>
            <w:vAlign w:val="center"/>
            <w:hideMark/>
          </w:tcPr>
          <w:p w14:paraId="40202C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D5BE9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A0AB6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815C7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w:t>
            </w:r>
          </w:p>
        </w:tc>
      </w:tr>
      <w:tr w:rsidR="000B2077" w:rsidRPr="00947744" w14:paraId="0178DC8D"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D6678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2121</w:t>
            </w:r>
          </w:p>
        </w:tc>
        <w:tc>
          <w:tcPr>
            <w:tcW w:w="1003" w:type="pct"/>
            <w:tcBorders>
              <w:top w:val="nil"/>
              <w:left w:val="nil"/>
              <w:bottom w:val="single" w:sz="4" w:space="0" w:color="auto"/>
              <w:right w:val="single" w:sz="4" w:space="0" w:color="auto"/>
            </w:tcBorders>
            <w:shd w:val="clear" w:color="auto" w:fill="auto"/>
            <w:noWrap/>
            <w:hideMark/>
          </w:tcPr>
          <w:p w14:paraId="3F28A5EE" w14:textId="1231512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5726B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ТК-Н59-1 - ТК-Н59-2</w:t>
            </w:r>
          </w:p>
        </w:tc>
        <w:tc>
          <w:tcPr>
            <w:tcW w:w="729" w:type="pct"/>
            <w:tcBorders>
              <w:top w:val="nil"/>
              <w:left w:val="nil"/>
              <w:bottom w:val="single" w:sz="4" w:space="0" w:color="auto"/>
              <w:right w:val="single" w:sz="4" w:space="0" w:color="auto"/>
            </w:tcBorders>
            <w:shd w:val="clear" w:color="auto" w:fill="auto"/>
            <w:noWrap/>
            <w:vAlign w:val="center"/>
            <w:hideMark/>
          </w:tcPr>
          <w:p w14:paraId="61924D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4B74F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4777A3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3C9D8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22,5</w:t>
            </w:r>
          </w:p>
        </w:tc>
      </w:tr>
      <w:tr w:rsidR="000B2077" w:rsidRPr="00947744" w14:paraId="07A937A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4B1B8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2122</w:t>
            </w:r>
          </w:p>
        </w:tc>
        <w:tc>
          <w:tcPr>
            <w:tcW w:w="1003" w:type="pct"/>
            <w:tcBorders>
              <w:top w:val="nil"/>
              <w:left w:val="nil"/>
              <w:bottom w:val="single" w:sz="4" w:space="0" w:color="auto"/>
              <w:right w:val="single" w:sz="4" w:space="0" w:color="auto"/>
            </w:tcBorders>
            <w:shd w:val="clear" w:color="auto" w:fill="auto"/>
            <w:noWrap/>
            <w:hideMark/>
          </w:tcPr>
          <w:p w14:paraId="010112CD" w14:textId="3C3B5EC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13AF5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ТК-Н59-2 - Валовое кольцо ул., 10</w:t>
            </w:r>
          </w:p>
        </w:tc>
        <w:tc>
          <w:tcPr>
            <w:tcW w:w="729" w:type="pct"/>
            <w:tcBorders>
              <w:top w:val="nil"/>
              <w:left w:val="nil"/>
              <w:bottom w:val="single" w:sz="4" w:space="0" w:color="auto"/>
              <w:right w:val="single" w:sz="4" w:space="0" w:color="auto"/>
            </w:tcBorders>
            <w:shd w:val="clear" w:color="auto" w:fill="auto"/>
            <w:noWrap/>
            <w:vAlign w:val="center"/>
            <w:hideMark/>
          </w:tcPr>
          <w:p w14:paraId="6DF5ED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E977C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489A5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F95FA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43</w:t>
            </w:r>
          </w:p>
        </w:tc>
      </w:tr>
      <w:tr w:rsidR="000B2077" w:rsidRPr="00947744" w14:paraId="12186934"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1C7D0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2123</w:t>
            </w:r>
          </w:p>
        </w:tc>
        <w:tc>
          <w:tcPr>
            <w:tcW w:w="1003" w:type="pct"/>
            <w:tcBorders>
              <w:top w:val="nil"/>
              <w:left w:val="nil"/>
              <w:bottom w:val="single" w:sz="4" w:space="0" w:color="auto"/>
              <w:right w:val="single" w:sz="4" w:space="0" w:color="auto"/>
            </w:tcBorders>
            <w:shd w:val="clear" w:color="auto" w:fill="auto"/>
            <w:noWrap/>
            <w:hideMark/>
          </w:tcPr>
          <w:p w14:paraId="6986C976" w14:textId="7C93950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2EB9C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ТК-Н59-2 - Комитетская ул., 19А</w:t>
            </w:r>
          </w:p>
        </w:tc>
        <w:tc>
          <w:tcPr>
            <w:tcW w:w="729" w:type="pct"/>
            <w:tcBorders>
              <w:top w:val="nil"/>
              <w:left w:val="nil"/>
              <w:bottom w:val="single" w:sz="4" w:space="0" w:color="auto"/>
              <w:right w:val="single" w:sz="4" w:space="0" w:color="auto"/>
            </w:tcBorders>
            <w:shd w:val="clear" w:color="auto" w:fill="auto"/>
            <w:noWrap/>
            <w:vAlign w:val="center"/>
            <w:hideMark/>
          </w:tcPr>
          <w:p w14:paraId="53D308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1F8BE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EAA9B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121A32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0B2077" w:rsidRPr="00947744" w14:paraId="5E375133"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D88B7B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2124</w:t>
            </w:r>
          </w:p>
        </w:tc>
        <w:tc>
          <w:tcPr>
            <w:tcW w:w="1003" w:type="pct"/>
            <w:tcBorders>
              <w:top w:val="nil"/>
              <w:left w:val="nil"/>
              <w:bottom w:val="single" w:sz="4" w:space="0" w:color="auto"/>
              <w:right w:val="single" w:sz="4" w:space="0" w:color="auto"/>
            </w:tcBorders>
            <w:shd w:val="clear" w:color="auto" w:fill="auto"/>
            <w:noWrap/>
            <w:hideMark/>
          </w:tcPr>
          <w:p w14:paraId="10FDFBA6" w14:textId="111BC58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AABB9F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Советская ул., 27</w:t>
            </w:r>
          </w:p>
        </w:tc>
        <w:tc>
          <w:tcPr>
            <w:tcW w:w="729" w:type="pct"/>
            <w:tcBorders>
              <w:top w:val="nil"/>
              <w:left w:val="nil"/>
              <w:bottom w:val="single" w:sz="4" w:space="0" w:color="auto"/>
              <w:right w:val="single" w:sz="4" w:space="0" w:color="auto"/>
            </w:tcBorders>
            <w:shd w:val="clear" w:color="auto" w:fill="auto"/>
            <w:noWrap/>
            <w:vAlign w:val="center"/>
            <w:hideMark/>
          </w:tcPr>
          <w:p w14:paraId="290913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C4154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15F51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50C986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0DF96583"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B32FB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2125</w:t>
            </w:r>
          </w:p>
        </w:tc>
        <w:tc>
          <w:tcPr>
            <w:tcW w:w="1003" w:type="pct"/>
            <w:tcBorders>
              <w:top w:val="nil"/>
              <w:left w:val="nil"/>
              <w:bottom w:val="single" w:sz="4" w:space="0" w:color="auto"/>
              <w:right w:val="single" w:sz="4" w:space="0" w:color="auto"/>
            </w:tcBorders>
            <w:shd w:val="clear" w:color="auto" w:fill="auto"/>
            <w:noWrap/>
            <w:hideMark/>
          </w:tcPr>
          <w:p w14:paraId="3DE92AE3" w14:textId="46C61F2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51F181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w:t>
            </w:r>
          </w:p>
        </w:tc>
        <w:tc>
          <w:tcPr>
            <w:tcW w:w="729" w:type="pct"/>
            <w:tcBorders>
              <w:top w:val="nil"/>
              <w:left w:val="nil"/>
              <w:bottom w:val="single" w:sz="4" w:space="0" w:color="auto"/>
              <w:right w:val="single" w:sz="4" w:space="0" w:color="auto"/>
            </w:tcBorders>
            <w:shd w:val="clear" w:color="auto" w:fill="auto"/>
            <w:noWrap/>
            <w:vAlign w:val="center"/>
            <w:hideMark/>
          </w:tcPr>
          <w:p w14:paraId="04EAF0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40F00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0E8556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2C6085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0B2077" w:rsidRPr="00947744" w14:paraId="7D87132E"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3B7FE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2126</w:t>
            </w:r>
          </w:p>
        </w:tc>
        <w:tc>
          <w:tcPr>
            <w:tcW w:w="1003" w:type="pct"/>
            <w:tcBorders>
              <w:top w:val="nil"/>
              <w:left w:val="nil"/>
              <w:bottom w:val="single" w:sz="4" w:space="0" w:color="auto"/>
              <w:right w:val="single" w:sz="4" w:space="0" w:color="auto"/>
            </w:tcBorders>
            <w:shd w:val="clear" w:color="auto" w:fill="auto"/>
            <w:noWrap/>
            <w:hideMark/>
          </w:tcPr>
          <w:p w14:paraId="34B99844" w14:textId="414D493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F1327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Советская ул., 27</w:t>
            </w:r>
          </w:p>
        </w:tc>
        <w:tc>
          <w:tcPr>
            <w:tcW w:w="729" w:type="pct"/>
            <w:tcBorders>
              <w:top w:val="nil"/>
              <w:left w:val="nil"/>
              <w:bottom w:val="single" w:sz="4" w:space="0" w:color="auto"/>
              <w:right w:val="single" w:sz="4" w:space="0" w:color="auto"/>
            </w:tcBorders>
            <w:shd w:val="clear" w:color="auto" w:fill="auto"/>
            <w:noWrap/>
            <w:vAlign w:val="center"/>
            <w:hideMark/>
          </w:tcPr>
          <w:p w14:paraId="2CE78E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A5156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2D62F7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w:t>
            </w:r>
          </w:p>
        </w:tc>
        <w:tc>
          <w:tcPr>
            <w:tcW w:w="310" w:type="pct"/>
            <w:tcBorders>
              <w:top w:val="nil"/>
              <w:left w:val="nil"/>
              <w:bottom w:val="single" w:sz="4" w:space="0" w:color="auto"/>
              <w:right w:val="single" w:sz="4" w:space="0" w:color="auto"/>
            </w:tcBorders>
            <w:shd w:val="clear" w:color="auto" w:fill="auto"/>
            <w:noWrap/>
            <w:vAlign w:val="center"/>
            <w:hideMark/>
          </w:tcPr>
          <w:p w14:paraId="48C661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13F73199"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1F7C0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2127</w:t>
            </w:r>
          </w:p>
        </w:tc>
        <w:tc>
          <w:tcPr>
            <w:tcW w:w="1003" w:type="pct"/>
            <w:tcBorders>
              <w:top w:val="nil"/>
              <w:left w:val="nil"/>
              <w:bottom w:val="single" w:sz="4" w:space="0" w:color="auto"/>
              <w:right w:val="single" w:sz="4" w:space="0" w:color="auto"/>
            </w:tcBorders>
            <w:shd w:val="clear" w:color="auto" w:fill="auto"/>
            <w:noWrap/>
            <w:hideMark/>
          </w:tcPr>
          <w:p w14:paraId="58A1B569" w14:textId="7C21646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EB96A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w:t>
            </w:r>
          </w:p>
        </w:tc>
        <w:tc>
          <w:tcPr>
            <w:tcW w:w="729" w:type="pct"/>
            <w:tcBorders>
              <w:top w:val="nil"/>
              <w:left w:val="nil"/>
              <w:bottom w:val="single" w:sz="4" w:space="0" w:color="auto"/>
              <w:right w:val="single" w:sz="4" w:space="0" w:color="auto"/>
            </w:tcBorders>
            <w:shd w:val="clear" w:color="auto" w:fill="auto"/>
            <w:noWrap/>
            <w:vAlign w:val="center"/>
            <w:hideMark/>
          </w:tcPr>
          <w:p w14:paraId="3A27D2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4B95E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7678B2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0F5A3D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w:t>
            </w:r>
          </w:p>
        </w:tc>
      </w:tr>
      <w:tr w:rsidR="000B2077" w:rsidRPr="00947744" w14:paraId="5ED10895"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D366D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2128</w:t>
            </w:r>
          </w:p>
        </w:tc>
        <w:tc>
          <w:tcPr>
            <w:tcW w:w="1003" w:type="pct"/>
            <w:tcBorders>
              <w:top w:val="nil"/>
              <w:left w:val="nil"/>
              <w:bottom w:val="single" w:sz="4" w:space="0" w:color="auto"/>
              <w:right w:val="single" w:sz="4" w:space="0" w:color="auto"/>
            </w:tcBorders>
            <w:shd w:val="clear" w:color="auto" w:fill="auto"/>
            <w:noWrap/>
            <w:hideMark/>
          </w:tcPr>
          <w:p w14:paraId="7C26273F" w14:textId="7ACA0CF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EBC9F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Советская ул., 27</w:t>
            </w:r>
          </w:p>
        </w:tc>
        <w:tc>
          <w:tcPr>
            <w:tcW w:w="729" w:type="pct"/>
            <w:tcBorders>
              <w:top w:val="nil"/>
              <w:left w:val="nil"/>
              <w:bottom w:val="single" w:sz="4" w:space="0" w:color="auto"/>
              <w:right w:val="single" w:sz="4" w:space="0" w:color="auto"/>
            </w:tcBorders>
            <w:shd w:val="clear" w:color="auto" w:fill="auto"/>
            <w:noWrap/>
            <w:vAlign w:val="center"/>
            <w:hideMark/>
          </w:tcPr>
          <w:p w14:paraId="0549C9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ACB5A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665E99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564637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508B77AA"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44327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2129</w:t>
            </w:r>
          </w:p>
        </w:tc>
        <w:tc>
          <w:tcPr>
            <w:tcW w:w="1003" w:type="pct"/>
            <w:tcBorders>
              <w:top w:val="nil"/>
              <w:left w:val="nil"/>
              <w:bottom w:val="single" w:sz="4" w:space="0" w:color="auto"/>
              <w:right w:val="single" w:sz="4" w:space="0" w:color="auto"/>
            </w:tcBorders>
            <w:shd w:val="clear" w:color="auto" w:fill="auto"/>
            <w:noWrap/>
            <w:hideMark/>
          </w:tcPr>
          <w:p w14:paraId="6F607DBA" w14:textId="19D5E74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3C42A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Советская ул., 27</w:t>
            </w:r>
          </w:p>
        </w:tc>
        <w:tc>
          <w:tcPr>
            <w:tcW w:w="729" w:type="pct"/>
            <w:tcBorders>
              <w:top w:val="nil"/>
              <w:left w:val="nil"/>
              <w:bottom w:val="single" w:sz="4" w:space="0" w:color="auto"/>
              <w:right w:val="single" w:sz="4" w:space="0" w:color="auto"/>
            </w:tcBorders>
            <w:shd w:val="clear" w:color="auto" w:fill="auto"/>
            <w:noWrap/>
            <w:vAlign w:val="center"/>
            <w:hideMark/>
          </w:tcPr>
          <w:p w14:paraId="77999A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ABCCE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184E8F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18D222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w:t>
            </w:r>
          </w:p>
        </w:tc>
      </w:tr>
      <w:tr w:rsidR="000B2077" w:rsidRPr="00947744" w14:paraId="39EC9EF4"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17A87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2130</w:t>
            </w:r>
          </w:p>
        </w:tc>
        <w:tc>
          <w:tcPr>
            <w:tcW w:w="1003" w:type="pct"/>
            <w:tcBorders>
              <w:top w:val="nil"/>
              <w:left w:val="nil"/>
              <w:bottom w:val="single" w:sz="4" w:space="0" w:color="auto"/>
              <w:right w:val="single" w:sz="4" w:space="0" w:color="auto"/>
            </w:tcBorders>
            <w:shd w:val="clear" w:color="auto" w:fill="auto"/>
            <w:noWrap/>
            <w:hideMark/>
          </w:tcPr>
          <w:p w14:paraId="24B7C106" w14:textId="7136851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874D3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ТК-Н36 - Советская ул., 26</w:t>
            </w:r>
          </w:p>
        </w:tc>
        <w:tc>
          <w:tcPr>
            <w:tcW w:w="729" w:type="pct"/>
            <w:tcBorders>
              <w:top w:val="nil"/>
              <w:left w:val="nil"/>
              <w:bottom w:val="single" w:sz="4" w:space="0" w:color="auto"/>
              <w:right w:val="single" w:sz="4" w:space="0" w:color="auto"/>
            </w:tcBorders>
            <w:shd w:val="clear" w:color="auto" w:fill="auto"/>
            <w:noWrap/>
            <w:vAlign w:val="center"/>
            <w:hideMark/>
          </w:tcPr>
          <w:p w14:paraId="74F40A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135BA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52E8C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5C3F7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64,5</w:t>
            </w:r>
          </w:p>
        </w:tc>
      </w:tr>
      <w:tr w:rsidR="000B2077" w:rsidRPr="00947744" w14:paraId="2167CADC"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59ADB0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2131</w:t>
            </w:r>
          </w:p>
        </w:tc>
        <w:tc>
          <w:tcPr>
            <w:tcW w:w="1003" w:type="pct"/>
            <w:tcBorders>
              <w:top w:val="nil"/>
              <w:left w:val="nil"/>
              <w:bottom w:val="single" w:sz="4" w:space="0" w:color="auto"/>
              <w:right w:val="single" w:sz="4" w:space="0" w:color="auto"/>
            </w:tcBorders>
            <w:shd w:val="clear" w:color="auto" w:fill="auto"/>
            <w:noWrap/>
            <w:hideMark/>
          </w:tcPr>
          <w:p w14:paraId="60D21E1E" w14:textId="2F54B6E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7DA5F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ТК-Н36 - Валовое кольцо ул., 18А</w:t>
            </w:r>
          </w:p>
        </w:tc>
        <w:tc>
          <w:tcPr>
            <w:tcW w:w="729" w:type="pct"/>
            <w:tcBorders>
              <w:top w:val="nil"/>
              <w:left w:val="nil"/>
              <w:bottom w:val="single" w:sz="4" w:space="0" w:color="auto"/>
              <w:right w:val="single" w:sz="4" w:space="0" w:color="auto"/>
            </w:tcBorders>
            <w:shd w:val="clear" w:color="auto" w:fill="auto"/>
            <w:noWrap/>
            <w:vAlign w:val="center"/>
            <w:hideMark/>
          </w:tcPr>
          <w:p w14:paraId="0F7C92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9109F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DB904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DF093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0B2077" w:rsidRPr="00947744" w14:paraId="0A930965"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5DE12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2132</w:t>
            </w:r>
          </w:p>
        </w:tc>
        <w:tc>
          <w:tcPr>
            <w:tcW w:w="1003" w:type="pct"/>
            <w:tcBorders>
              <w:top w:val="nil"/>
              <w:left w:val="nil"/>
              <w:bottom w:val="single" w:sz="4" w:space="0" w:color="auto"/>
              <w:right w:val="single" w:sz="4" w:space="0" w:color="auto"/>
            </w:tcBorders>
            <w:shd w:val="clear" w:color="auto" w:fill="auto"/>
            <w:noWrap/>
            <w:hideMark/>
          </w:tcPr>
          <w:p w14:paraId="537E0AAC" w14:textId="2B9BE7E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56C54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ТК-Н32 - ТК-Н33</w:t>
            </w:r>
          </w:p>
        </w:tc>
        <w:tc>
          <w:tcPr>
            <w:tcW w:w="729" w:type="pct"/>
            <w:tcBorders>
              <w:top w:val="nil"/>
              <w:left w:val="nil"/>
              <w:bottom w:val="single" w:sz="4" w:space="0" w:color="auto"/>
              <w:right w:val="single" w:sz="4" w:space="0" w:color="auto"/>
            </w:tcBorders>
            <w:shd w:val="clear" w:color="auto" w:fill="auto"/>
            <w:noWrap/>
            <w:vAlign w:val="center"/>
            <w:hideMark/>
          </w:tcPr>
          <w:p w14:paraId="47EB1C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1BC2C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B0F8F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F0FC2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63</w:t>
            </w:r>
          </w:p>
        </w:tc>
      </w:tr>
      <w:tr w:rsidR="000B2077" w:rsidRPr="00947744" w14:paraId="3F1A309D"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5DC17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2133</w:t>
            </w:r>
          </w:p>
        </w:tc>
        <w:tc>
          <w:tcPr>
            <w:tcW w:w="1003" w:type="pct"/>
            <w:tcBorders>
              <w:top w:val="nil"/>
              <w:left w:val="nil"/>
              <w:bottom w:val="single" w:sz="4" w:space="0" w:color="auto"/>
              <w:right w:val="single" w:sz="4" w:space="0" w:color="auto"/>
            </w:tcBorders>
            <w:shd w:val="clear" w:color="auto" w:fill="auto"/>
            <w:noWrap/>
            <w:hideMark/>
          </w:tcPr>
          <w:p w14:paraId="277B58C3" w14:textId="154D628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208F2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ТК-Н33 - Валовое кольцо ул., 26</w:t>
            </w:r>
          </w:p>
        </w:tc>
        <w:tc>
          <w:tcPr>
            <w:tcW w:w="729" w:type="pct"/>
            <w:tcBorders>
              <w:top w:val="nil"/>
              <w:left w:val="nil"/>
              <w:bottom w:val="single" w:sz="4" w:space="0" w:color="auto"/>
              <w:right w:val="single" w:sz="4" w:space="0" w:color="auto"/>
            </w:tcBorders>
            <w:shd w:val="clear" w:color="auto" w:fill="auto"/>
            <w:noWrap/>
            <w:vAlign w:val="center"/>
            <w:hideMark/>
          </w:tcPr>
          <w:p w14:paraId="6C3CB1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F6AB9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C559E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BB0F7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w:t>
            </w:r>
          </w:p>
        </w:tc>
      </w:tr>
      <w:tr w:rsidR="000B2077" w:rsidRPr="00947744" w14:paraId="37AE762D"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AC7DA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2134</w:t>
            </w:r>
          </w:p>
        </w:tc>
        <w:tc>
          <w:tcPr>
            <w:tcW w:w="1003" w:type="pct"/>
            <w:tcBorders>
              <w:top w:val="nil"/>
              <w:left w:val="nil"/>
              <w:bottom w:val="single" w:sz="4" w:space="0" w:color="auto"/>
              <w:right w:val="single" w:sz="4" w:space="0" w:color="auto"/>
            </w:tcBorders>
            <w:shd w:val="clear" w:color="auto" w:fill="auto"/>
            <w:noWrap/>
            <w:hideMark/>
          </w:tcPr>
          <w:p w14:paraId="1017C25E" w14:textId="4497E87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A8848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ТК-Н33 - </w:t>
            </w:r>
          </w:p>
        </w:tc>
        <w:tc>
          <w:tcPr>
            <w:tcW w:w="729" w:type="pct"/>
            <w:tcBorders>
              <w:top w:val="nil"/>
              <w:left w:val="nil"/>
              <w:bottom w:val="single" w:sz="4" w:space="0" w:color="auto"/>
              <w:right w:val="single" w:sz="4" w:space="0" w:color="auto"/>
            </w:tcBorders>
            <w:shd w:val="clear" w:color="auto" w:fill="auto"/>
            <w:noWrap/>
            <w:vAlign w:val="center"/>
            <w:hideMark/>
          </w:tcPr>
          <w:p w14:paraId="595A9A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3D2E6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CD69B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600EED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w:t>
            </w:r>
          </w:p>
        </w:tc>
      </w:tr>
      <w:tr w:rsidR="000B2077" w:rsidRPr="00947744" w14:paraId="1B7B9E1B"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AF85C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2135</w:t>
            </w:r>
          </w:p>
        </w:tc>
        <w:tc>
          <w:tcPr>
            <w:tcW w:w="1003" w:type="pct"/>
            <w:tcBorders>
              <w:top w:val="nil"/>
              <w:left w:val="nil"/>
              <w:bottom w:val="single" w:sz="4" w:space="0" w:color="auto"/>
              <w:right w:val="single" w:sz="4" w:space="0" w:color="auto"/>
            </w:tcBorders>
            <w:shd w:val="clear" w:color="auto" w:fill="auto"/>
            <w:noWrap/>
            <w:hideMark/>
          </w:tcPr>
          <w:p w14:paraId="64F28E1D" w14:textId="3573029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842D6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Проездная ул., 21</w:t>
            </w:r>
          </w:p>
        </w:tc>
        <w:tc>
          <w:tcPr>
            <w:tcW w:w="729" w:type="pct"/>
            <w:tcBorders>
              <w:top w:val="nil"/>
              <w:left w:val="nil"/>
              <w:bottom w:val="single" w:sz="4" w:space="0" w:color="auto"/>
              <w:right w:val="single" w:sz="4" w:space="0" w:color="auto"/>
            </w:tcBorders>
            <w:shd w:val="clear" w:color="auto" w:fill="auto"/>
            <w:noWrap/>
            <w:vAlign w:val="center"/>
            <w:hideMark/>
          </w:tcPr>
          <w:p w14:paraId="473003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81557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5C9AC0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24D85D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43</w:t>
            </w:r>
          </w:p>
        </w:tc>
      </w:tr>
      <w:tr w:rsidR="000B2077" w:rsidRPr="00947744" w14:paraId="486EFCD2"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06D36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2136</w:t>
            </w:r>
          </w:p>
        </w:tc>
        <w:tc>
          <w:tcPr>
            <w:tcW w:w="1003" w:type="pct"/>
            <w:tcBorders>
              <w:top w:val="nil"/>
              <w:left w:val="nil"/>
              <w:bottom w:val="single" w:sz="4" w:space="0" w:color="auto"/>
              <w:right w:val="single" w:sz="4" w:space="0" w:color="auto"/>
            </w:tcBorders>
            <w:shd w:val="clear" w:color="auto" w:fill="auto"/>
            <w:noWrap/>
            <w:hideMark/>
          </w:tcPr>
          <w:p w14:paraId="28E294AC" w14:textId="73DCAD3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76E568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ТК-Н33 - </w:t>
            </w:r>
          </w:p>
        </w:tc>
        <w:tc>
          <w:tcPr>
            <w:tcW w:w="729" w:type="pct"/>
            <w:tcBorders>
              <w:top w:val="nil"/>
              <w:left w:val="nil"/>
              <w:bottom w:val="single" w:sz="4" w:space="0" w:color="auto"/>
              <w:right w:val="single" w:sz="4" w:space="0" w:color="auto"/>
            </w:tcBorders>
            <w:shd w:val="clear" w:color="auto" w:fill="auto"/>
            <w:noWrap/>
            <w:vAlign w:val="center"/>
            <w:hideMark/>
          </w:tcPr>
          <w:p w14:paraId="7EFAAD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1E37D2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F4563F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419AF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w:t>
            </w:r>
          </w:p>
        </w:tc>
      </w:tr>
      <w:tr w:rsidR="000B2077" w:rsidRPr="00947744" w14:paraId="2906B51E"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4E5E2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2137</w:t>
            </w:r>
          </w:p>
        </w:tc>
        <w:tc>
          <w:tcPr>
            <w:tcW w:w="1003" w:type="pct"/>
            <w:tcBorders>
              <w:top w:val="nil"/>
              <w:left w:val="nil"/>
              <w:bottom w:val="single" w:sz="4" w:space="0" w:color="auto"/>
              <w:right w:val="single" w:sz="4" w:space="0" w:color="auto"/>
            </w:tcBorders>
            <w:shd w:val="clear" w:color="auto" w:fill="auto"/>
            <w:noWrap/>
            <w:hideMark/>
          </w:tcPr>
          <w:p w14:paraId="621CE2EF" w14:textId="301C25B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93AD4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Валовое кольцо ул., 27</w:t>
            </w:r>
          </w:p>
        </w:tc>
        <w:tc>
          <w:tcPr>
            <w:tcW w:w="729" w:type="pct"/>
            <w:tcBorders>
              <w:top w:val="nil"/>
              <w:left w:val="nil"/>
              <w:bottom w:val="single" w:sz="4" w:space="0" w:color="auto"/>
              <w:right w:val="single" w:sz="4" w:space="0" w:color="auto"/>
            </w:tcBorders>
            <w:shd w:val="clear" w:color="auto" w:fill="auto"/>
            <w:noWrap/>
            <w:vAlign w:val="center"/>
            <w:hideMark/>
          </w:tcPr>
          <w:p w14:paraId="30E7A4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1A9AD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57E6C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E1C91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673781C8"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15EFC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2138</w:t>
            </w:r>
          </w:p>
        </w:tc>
        <w:tc>
          <w:tcPr>
            <w:tcW w:w="1003" w:type="pct"/>
            <w:tcBorders>
              <w:top w:val="nil"/>
              <w:left w:val="nil"/>
              <w:bottom w:val="single" w:sz="4" w:space="0" w:color="auto"/>
              <w:right w:val="single" w:sz="4" w:space="0" w:color="auto"/>
            </w:tcBorders>
            <w:shd w:val="clear" w:color="auto" w:fill="auto"/>
            <w:noWrap/>
            <w:hideMark/>
          </w:tcPr>
          <w:p w14:paraId="340FEB83" w14:textId="478C9B8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1CACD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3/24--26(ТК-Р7) - Кардовского ул., 11</w:t>
            </w:r>
          </w:p>
        </w:tc>
        <w:tc>
          <w:tcPr>
            <w:tcW w:w="729" w:type="pct"/>
            <w:tcBorders>
              <w:top w:val="nil"/>
              <w:left w:val="nil"/>
              <w:bottom w:val="single" w:sz="4" w:space="0" w:color="auto"/>
              <w:right w:val="single" w:sz="4" w:space="0" w:color="auto"/>
            </w:tcBorders>
            <w:shd w:val="clear" w:color="auto" w:fill="auto"/>
            <w:noWrap/>
            <w:vAlign w:val="center"/>
            <w:hideMark/>
          </w:tcPr>
          <w:p w14:paraId="3C41E1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6662DF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8FD3B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5E2C1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0B2077" w:rsidRPr="00947744" w14:paraId="52025BED"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77AD5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2139</w:t>
            </w:r>
          </w:p>
        </w:tc>
        <w:tc>
          <w:tcPr>
            <w:tcW w:w="1003" w:type="pct"/>
            <w:tcBorders>
              <w:top w:val="nil"/>
              <w:left w:val="nil"/>
              <w:bottom w:val="single" w:sz="4" w:space="0" w:color="auto"/>
              <w:right w:val="single" w:sz="4" w:space="0" w:color="auto"/>
            </w:tcBorders>
            <w:shd w:val="clear" w:color="auto" w:fill="auto"/>
            <w:noWrap/>
            <w:hideMark/>
          </w:tcPr>
          <w:p w14:paraId="1E514BC3" w14:textId="5CE5FB0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FD429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3/24--15 - 3/24-15-1</w:t>
            </w:r>
          </w:p>
        </w:tc>
        <w:tc>
          <w:tcPr>
            <w:tcW w:w="729" w:type="pct"/>
            <w:tcBorders>
              <w:top w:val="nil"/>
              <w:left w:val="nil"/>
              <w:bottom w:val="single" w:sz="4" w:space="0" w:color="auto"/>
              <w:right w:val="single" w:sz="4" w:space="0" w:color="auto"/>
            </w:tcBorders>
            <w:shd w:val="clear" w:color="auto" w:fill="auto"/>
            <w:noWrap/>
            <w:vAlign w:val="center"/>
            <w:hideMark/>
          </w:tcPr>
          <w:p w14:paraId="794C77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580D8F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B1127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1C2BA9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51</w:t>
            </w:r>
          </w:p>
        </w:tc>
      </w:tr>
      <w:tr w:rsidR="000B2077" w:rsidRPr="00947744" w14:paraId="22AADEF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F8D700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2140</w:t>
            </w:r>
          </w:p>
        </w:tc>
        <w:tc>
          <w:tcPr>
            <w:tcW w:w="1003" w:type="pct"/>
            <w:tcBorders>
              <w:top w:val="nil"/>
              <w:left w:val="nil"/>
              <w:bottom w:val="single" w:sz="4" w:space="0" w:color="auto"/>
              <w:right w:val="single" w:sz="4" w:space="0" w:color="auto"/>
            </w:tcBorders>
            <w:shd w:val="clear" w:color="auto" w:fill="auto"/>
            <w:noWrap/>
            <w:hideMark/>
          </w:tcPr>
          <w:p w14:paraId="300EDF8F" w14:textId="1AB5652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5A33A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3/24-15-1 - Большая Протечная ул., 51</w:t>
            </w:r>
          </w:p>
        </w:tc>
        <w:tc>
          <w:tcPr>
            <w:tcW w:w="729" w:type="pct"/>
            <w:tcBorders>
              <w:top w:val="nil"/>
              <w:left w:val="nil"/>
              <w:bottom w:val="single" w:sz="4" w:space="0" w:color="auto"/>
              <w:right w:val="single" w:sz="4" w:space="0" w:color="auto"/>
            </w:tcBorders>
            <w:shd w:val="clear" w:color="auto" w:fill="auto"/>
            <w:noWrap/>
            <w:vAlign w:val="center"/>
            <w:hideMark/>
          </w:tcPr>
          <w:p w14:paraId="2214B4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F614C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2CAC6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582872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0245F826"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037951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2141</w:t>
            </w:r>
          </w:p>
        </w:tc>
        <w:tc>
          <w:tcPr>
            <w:tcW w:w="1003" w:type="pct"/>
            <w:tcBorders>
              <w:top w:val="nil"/>
              <w:left w:val="nil"/>
              <w:bottom w:val="single" w:sz="4" w:space="0" w:color="auto"/>
              <w:right w:val="single" w:sz="4" w:space="0" w:color="auto"/>
            </w:tcBorders>
            <w:shd w:val="clear" w:color="auto" w:fill="auto"/>
            <w:noWrap/>
            <w:hideMark/>
          </w:tcPr>
          <w:p w14:paraId="3F5EC55B" w14:textId="0AEA277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1C60A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3/24--21 - Лабазная ул., 1</w:t>
            </w:r>
          </w:p>
        </w:tc>
        <w:tc>
          <w:tcPr>
            <w:tcW w:w="729" w:type="pct"/>
            <w:tcBorders>
              <w:top w:val="nil"/>
              <w:left w:val="nil"/>
              <w:bottom w:val="single" w:sz="4" w:space="0" w:color="auto"/>
              <w:right w:val="single" w:sz="4" w:space="0" w:color="auto"/>
            </w:tcBorders>
            <w:shd w:val="clear" w:color="auto" w:fill="auto"/>
            <w:noWrap/>
            <w:vAlign w:val="center"/>
            <w:hideMark/>
          </w:tcPr>
          <w:p w14:paraId="158EA8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CD1A7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20F17F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81755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0B2077" w:rsidRPr="00947744" w14:paraId="60292E33"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14D7C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2142</w:t>
            </w:r>
          </w:p>
        </w:tc>
        <w:tc>
          <w:tcPr>
            <w:tcW w:w="1003" w:type="pct"/>
            <w:tcBorders>
              <w:top w:val="nil"/>
              <w:left w:val="nil"/>
              <w:bottom w:val="single" w:sz="4" w:space="0" w:color="auto"/>
              <w:right w:val="single" w:sz="4" w:space="0" w:color="auto"/>
            </w:tcBorders>
            <w:shd w:val="clear" w:color="auto" w:fill="auto"/>
            <w:noWrap/>
            <w:hideMark/>
          </w:tcPr>
          <w:p w14:paraId="24B7E5BD" w14:textId="667D2FB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DF544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3/24--27(ТК-Р8) - узел</w:t>
            </w:r>
          </w:p>
        </w:tc>
        <w:tc>
          <w:tcPr>
            <w:tcW w:w="729" w:type="pct"/>
            <w:tcBorders>
              <w:top w:val="nil"/>
              <w:left w:val="nil"/>
              <w:bottom w:val="single" w:sz="4" w:space="0" w:color="auto"/>
              <w:right w:val="single" w:sz="4" w:space="0" w:color="auto"/>
            </w:tcBorders>
            <w:shd w:val="clear" w:color="auto" w:fill="auto"/>
            <w:noWrap/>
            <w:vAlign w:val="center"/>
            <w:hideMark/>
          </w:tcPr>
          <w:p w14:paraId="054534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B0AA7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2C22A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DE7C9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0B2077" w:rsidRPr="00947744" w14:paraId="27545E35"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6DE55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2143</w:t>
            </w:r>
          </w:p>
        </w:tc>
        <w:tc>
          <w:tcPr>
            <w:tcW w:w="1003" w:type="pct"/>
            <w:tcBorders>
              <w:top w:val="nil"/>
              <w:left w:val="nil"/>
              <w:bottom w:val="single" w:sz="4" w:space="0" w:color="auto"/>
              <w:right w:val="single" w:sz="4" w:space="0" w:color="auto"/>
            </w:tcBorders>
            <w:shd w:val="clear" w:color="auto" w:fill="auto"/>
            <w:noWrap/>
            <w:hideMark/>
          </w:tcPr>
          <w:p w14:paraId="3A7F72CA" w14:textId="7D87F9B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6637A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ПНС_Комитетская ул. (обр.) - ТК-Н55</w:t>
            </w:r>
          </w:p>
        </w:tc>
        <w:tc>
          <w:tcPr>
            <w:tcW w:w="729" w:type="pct"/>
            <w:tcBorders>
              <w:top w:val="nil"/>
              <w:left w:val="nil"/>
              <w:bottom w:val="single" w:sz="4" w:space="0" w:color="auto"/>
              <w:right w:val="single" w:sz="4" w:space="0" w:color="auto"/>
            </w:tcBorders>
            <w:shd w:val="clear" w:color="auto" w:fill="auto"/>
            <w:noWrap/>
            <w:vAlign w:val="center"/>
            <w:hideMark/>
          </w:tcPr>
          <w:p w14:paraId="715DDA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8A1E3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3594B9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25A789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95</w:t>
            </w:r>
          </w:p>
        </w:tc>
      </w:tr>
      <w:tr w:rsidR="000B2077" w:rsidRPr="00947744" w14:paraId="1808BAAD"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AAEE0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2144</w:t>
            </w:r>
          </w:p>
        </w:tc>
        <w:tc>
          <w:tcPr>
            <w:tcW w:w="1003" w:type="pct"/>
            <w:tcBorders>
              <w:top w:val="nil"/>
              <w:left w:val="nil"/>
              <w:bottom w:val="single" w:sz="4" w:space="0" w:color="auto"/>
              <w:right w:val="single" w:sz="4" w:space="0" w:color="auto"/>
            </w:tcBorders>
            <w:shd w:val="clear" w:color="auto" w:fill="auto"/>
            <w:noWrap/>
            <w:hideMark/>
          </w:tcPr>
          <w:p w14:paraId="51E2F43B" w14:textId="21648CE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AC053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3/32-3 (ТК-14/6) - Кузнецова ул., 10А</w:t>
            </w:r>
          </w:p>
        </w:tc>
        <w:tc>
          <w:tcPr>
            <w:tcW w:w="729" w:type="pct"/>
            <w:tcBorders>
              <w:top w:val="nil"/>
              <w:left w:val="nil"/>
              <w:bottom w:val="single" w:sz="4" w:space="0" w:color="auto"/>
              <w:right w:val="single" w:sz="4" w:space="0" w:color="auto"/>
            </w:tcBorders>
            <w:shd w:val="clear" w:color="auto" w:fill="auto"/>
            <w:noWrap/>
            <w:vAlign w:val="center"/>
            <w:hideMark/>
          </w:tcPr>
          <w:p w14:paraId="0F40D3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50C300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F9A80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530B1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18,25</w:t>
            </w:r>
          </w:p>
        </w:tc>
      </w:tr>
      <w:tr w:rsidR="000B2077" w:rsidRPr="00947744" w14:paraId="3D9C2D10"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1EE37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2145</w:t>
            </w:r>
          </w:p>
        </w:tc>
        <w:tc>
          <w:tcPr>
            <w:tcW w:w="1003" w:type="pct"/>
            <w:tcBorders>
              <w:top w:val="nil"/>
              <w:left w:val="nil"/>
              <w:bottom w:val="single" w:sz="4" w:space="0" w:color="auto"/>
              <w:right w:val="single" w:sz="4" w:space="0" w:color="auto"/>
            </w:tcBorders>
            <w:shd w:val="clear" w:color="auto" w:fill="auto"/>
            <w:noWrap/>
            <w:hideMark/>
          </w:tcPr>
          <w:p w14:paraId="4ACE0329" w14:textId="657891B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C5C0D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3/32--5 - Кузнецова ул., 16В</w:t>
            </w:r>
          </w:p>
        </w:tc>
        <w:tc>
          <w:tcPr>
            <w:tcW w:w="729" w:type="pct"/>
            <w:tcBorders>
              <w:top w:val="nil"/>
              <w:left w:val="nil"/>
              <w:bottom w:val="single" w:sz="4" w:space="0" w:color="auto"/>
              <w:right w:val="single" w:sz="4" w:space="0" w:color="auto"/>
            </w:tcBorders>
            <w:shd w:val="clear" w:color="auto" w:fill="auto"/>
            <w:noWrap/>
            <w:vAlign w:val="center"/>
            <w:hideMark/>
          </w:tcPr>
          <w:p w14:paraId="52870C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20327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E0302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486AC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31,12</w:t>
            </w:r>
          </w:p>
        </w:tc>
      </w:tr>
      <w:tr w:rsidR="000B2077" w:rsidRPr="00947744" w14:paraId="5B3C0CB8"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B7997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2146</w:t>
            </w:r>
          </w:p>
        </w:tc>
        <w:tc>
          <w:tcPr>
            <w:tcW w:w="1003" w:type="pct"/>
            <w:tcBorders>
              <w:top w:val="nil"/>
              <w:left w:val="nil"/>
              <w:bottom w:val="single" w:sz="4" w:space="0" w:color="auto"/>
              <w:right w:val="single" w:sz="4" w:space="0" w:color="auto"/>
            </w:tcBorders>
            <w:shd w:val="clear" w:color="auto" w:fill="auto"/>
            <w:noWrap/>
            <w:hideMark/>
          </w:tcPr>
          <w:p w14:paraId="72A5B30E" w14:textId="4095FD9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9D3034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3/32-3 (ТК-14/6) - 3/32-4 (ТК-14/7)</w:t>
            </w:r>
          </w:p>
        </w:tc>
        <w:tc>
          <w:tcPr>
            <w:tcW w:w="729" w:type="pct"/>
            <w:tcBorders>
              <w:top w:val="nil"/>
              <w:left w:val="nil"/>
              <w:bottom w:val="single" w:sz="4" w:space="0" w:color="auto"/>
              <w:right w:val="single" w:sz="4" w:space="0" w:color="auto"/>
            </w:tcBorders>
            <w:shd w:val="clear" w:color="auto" w:fill="auto"/>
            <w:noWrap/>
            <w:vAlign w:val="center"/>
            <w:hideMark/>
          </w:tcPr>
          <w:p w14:paraId="0F321A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033754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1276E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0C9DD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64</w:t>
            </w:r>
          </w:p>
        </w:tc>
      </w:tr>
      <w:tr w:rsidR="000B2077" w:rsidRPr="00947744" w14:paraId="4C95C82A"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9C0D3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2147</w:t>
            </w:r>
          </w:p>
        </w:tc>
        <w:tc>
          <w:tcPr>
            <w:tcW w:w="1003" w:type="pct"/>
            <w:tcBorders>
              <w:top w:val="nil"/>
              <w:left w:val="nil"/>
              <w:bottom w:val="single" w:sz="4" w:space="0" w:color="auto"/>
              <w:right w:val="single" w:sz="4" w:space="0" w:color="auto"/>
            </w:tcBorders>
            <w:shd w:val="clear" w:color="auto" w:fill="auto"/>
            <w:noWrap/>
            <w:hideMark/>
          </w:tcPr>
          <w:p w14:paraId="65864BB2" w14:textId="77E8B6C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C12EB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3/32-4 (ТК-14/7) - 3/32--5</w:t>
            </w:r>
          </w:p>
        </w:tc>
        <w:tc>
          <w:tcPr>
            <w:tcW w:w="729" w:type="pct"/>
            <w:tcBorders>
              <w:top w:val="nil"/>
              <w:left w:val="nil"/>
              <w:bottom w:val="single" w:sz="4" w:space="0" w:color="auto"/>
              <w:right w:val="single" w:sz="4" w:space="0" w:color="auto"/>
            </w:tcBorders>
            <w:shd w:val="clear" w:color="auto" w:fill="auto"/>
            <w:noWrap/>
            <w:vAlign w:val="center"/>
            <w:hideMark/>
          </w:tcPr>
          <w:p w14:paraId="2CDE36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3CE28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70165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BA824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17,89</w:t>
            </w:r>
          </w:p>
        </w:tc>
      </w:tr>
      <w:tr w:rsidR="000B2077" w:rsidRPr="00947744" w14:paraId="74ABB59C"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92CCF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2148</w:t>
            </w:r>
          </w:p>
        </w:tc>
        <w:tc>
          <w:tcPr>
            <w:tcW w:w="1003" w:type="pct"/>
            <w:tcBorders>
              <w:top w:val="nil"/>
              <w:left w:val="nil"/>
              <w:bottom w:val="single" w:sz="4" w:space="0" w:color="auto"/>
              <w:right w:val="single" w:sz="4" w:space="0" w:color="auto"/>
            </w:tcBorders>
            <w:shd w:val="clear" w:color="auto" w:fill="auto"/>
            <w:noWrap/>
            <w:hideMark/>
          </w:tcPr>
          <w:p w14:paraId="372F64F8" w14:textId="2C97424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04158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3/32-4 (ТК-14/7) - Кузнецова ул., 16А</w:t>
            </w:r>
          </w:p>
        </w:tc>
        <w:tc>
          <w:tcPr>
            <w:tcW w:w="729" w:type="pct"/>
            <w:tcBorders>
              <w:top w:val="nil"/>
              <w:left w:val="nil"/>
              <w:bottom w:val="single" w:sz="4" w:space="0" w:color="auto"/>
              <w:right w:val="single" w:sz="4" w:space="0" w:color="auto"/>
            </w:tcBorders>
            <w:shd w:val="clear" w:color="auto" w:fill="auto"/>
            <w:noWrap/>
            <w:vAlign w:val="center"/>
            <w:hideMark/>
          </w:tcPr>
          <w:p w14:paraId="55EB5C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14BEF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939DC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BD425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12,94</w:t>
            </w:r>
          </w:p>
        </w:tc>
      </w:tr>
      <w:tr w:rsidR="000B2077" w:rsidRPr="00947744" w14:paraId="42519D44"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A630F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2149</w:t>
            </w:r>
          </w:p>
        </w:tc>
        <w:tc>
          <w:tcPr>
            <w:tcW w:w="1003" w:type="pct"/>
            <w:tcBorders>
              <w:top w:val="nil"/>
              <w:left w:val="nil"/>
              <w:bottom w:val="single" w:sz="4" w:space="0" w:color="auto"/>
              <w:right w:val="single" w:sz="4" w:space="0" w:color="auto"/>
            </w:tcBorders>
            <w:shd w:val="clear" w:color="auto" w:fill="auto"/>
            <w:noWrap/>
            <w:hideMark/>
          </w:tcPr>
          <w:p w14:paraId="455CDF79" w14:textId="7B82056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6F602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3/32--5 - Кузнецова ул., 16Б</w:t>
            </w:r>
          </w:p>
        </w:tc>
        <w:tc>
          <w:tcPr>
            <w:tcW w:w="729" w:type="pct"/>
            <w:tcBorders>
              <w:top w:val="nil"/>
              <w:left w:val="nil"/>
              <w:bottom w:val="single" w:sz="4" w:space="0" w:color="auto"/>
              <w:right w:val="single" w:sz="4" w:space="0" w:color="auto"/>
            </w:tcBorders>
            <w:shd w:val="clear" w:color="auto" w:fill="auto"/>
            <w:noWrap/>
            <w:vAlign w:val="center"/>
            <w:hideMark/>
          </w:tcPr>
          <w:p w14:paraId="76C6A3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D7E11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87D9F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658A8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8,19</w:t>
            </w:r>
          </w:p>
        </w:tc>
      </w:tr>
      <w:tr w:rsidR="000B2077" w:rsidRPr="00947744" w14:paraId="2BED4308"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00B01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2150</w:t>
            </w:r>
          </w:p>
        </w:tc>
        <w:tc>
          <w:tcPr>
            <w:tcW w:w="1003" w:type="pct"/>
            <w:tcBorders>
              <w:top w:val="nil"/>
              <w:left w:val="nil"/>
              <w:bottom w:val="single" w:sz="4" w:space="0" w:color="auto"/>
              <w:right w:val="single" w:sz="4" w:space="0" w:color="auto"/>
            </w:tcBorders>
            <w:shd w:val="clear" w:color="auto" w:fill="auto"/>
            <w:noWrap/>
            <w:hideMark/>
          </w:tcPr>
          <w:p w14:paraId="51532BB0" w14:textId="58450FC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EBFE5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3/42--2 (ТК-15/28) - 3/42-1</w:t>
            </w:r>
          </w:p>
        </w:tc>
        <w:tc>
          <w:tcPr>
            <w:tcW w:w="729" w:type="pct"/>
            <w:tcBorders>
              <w:top w:val="nil"/>
              <w:left w:val="nil"/>
              <w:bottom w:val="single" w:sz="4" w:space="0" w:color="auto"/>
              <w:right w:val="single" w:sz="4" w:space="0" w:color="auto"/>
            </w:tcBorders>
            <w:shd w:val="clear" w:color="auto" w:fill="auto"/>
            <w:noWrap/>
            <w:vAlign w:val="center"/>
            <w:hideMark/>
          </w:tcPr>
          <w:p w14:paraId="22E045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0D5A5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F2B72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0DEBC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27,38</w:t>
            </w:r>
          </w:p>
        </w:tc>
      </w:tr>
      <w:tr w:rsidR="000B2077" w:rsidRPr="00947744" w14:paraId="7A94A4EF"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8315E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2151</w:t>
            </w:r>
          </w:p>
        </w:tc>
        <w:tc>
          <w:tcPr>
            <w:tcW w:w="1003" w:type="pct"/>
            <w:tcBorders>
              <w:top w:val="nil"/>
              <w:left w:val="nil"/>
              <w:bottom w:val="single" w:sz="4" w:space="0" w:color="auto"/>
              <w:right w:val="single" w:sz="4" w:space="0" w:color="auto"/>
            </w:tcBorders>
            <w:shd w:val="clear" w:color="auto" w:fill="auto"/>
            <w:noWrap/>
            <w:hideMark/>
          </w:tcPr>
          <w:p w14:paraId="2903311D" w14:textId="65BD921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A7FEC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3/42-1 - Новомирский пер., 2А</w:t>
            </w:r>
          </w:p>
        </w:tc>
        <w:tc>
          <w:tcPr>
            <w:tcW w:w="729" w:type="pct"/>
            <w:tcBorders>
              <w:top w:val="nil"/>
              <w:left w:val="nil"/>
              <w:bottom w:val="single" w:sz="4" w:space="0" w:color="auto"/>
              <w:right w:val="single" w:sz="4" w:space="0" w:color="auto"/>
            </w:tcBorders>
            <w:shd w:val="clear" w:color="auto" w:fill="auto"/>
            <w:noWrap/>
            <w:vAlign w:val="center"/>
            <w:hideMark/>
          </w:tcPr>
          <w:p w14:paraId="18A078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F2DB2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73705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4CC3E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42,82</w:t>
            </w:r>
          </w:p>
        </w:tc>
      </w:tr>
      <w:tr w:rsidR="000B2077" w:rsidRPr="00947744" w14:paraId="54F211D3"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38860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2152</w:t>
            </w:r>
          </w:p>
        </w:tc>
        <w:tc>
          <w:tcPr>
            <w:tcW w:w="1003" w:type="pct"/>
            <w:tcBorders>
              <w:top w:val="nil"/>
              <w:left w:val="nil"/>
              <w:bottom w:val="single" w:sz="4" w:space="0" w:color="auto"/>
              <w:right w:val="single" w:sz="4" w:space="0" w:color="auto"/>
            </w:tcBorders>
            <w:shd w:val="clear" w:color="auto" w:fill="auto"/>
            <w:noWrap/>
            <w:hideMark/>
          </w:tcPr>
          <w:p w14:paraId="11E3775E" w14:textId="44CF24D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E66FB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3/42-1 - Новомирский пер., 2</w:t>
            </w:r>
          </w:p>
        </w:tc>
        <w:tc>
          <w:tcPr>
            <w:tcW w:w="729" w:type="pct"/>
            <w:tcBorders>
              <w:top w:val="nil"/>
              <w:left w:val="nil"/>
              <w:bottom w:val="single" w:sz="4" w:space="0" w:color="auto"/>
              <w:right w:val="single" w:sz="4" w:space="0" w:color="auto"/>
            </w:tcBorders>
            <w:shd w:val="clear" w:color="auto" w:fill="auto"/>
            <w:noWrap/>
            <w:vAlign w:val="center"/>
            <w:hideMark/>
          </w:tcPr>
          <w:p w14:paraId="2FC1EF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E1F9A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D6A29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CC24C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65,8</w:t>
            </w:r>
          </w:p>
        </w:tc>
      </w:tr>
      <w:tr w:rsidR="000B2077" w:rsidRPr="00947744" w14:paraId="53DC54BD"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5A2A8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2153</w:t>
            </w:r>
          </w:p>
        </w:tc>
        <w:tc>
          <w:tcPr>
            <w:tcW w:w="1003" w:type="pct"/>
            <w:tcBorders>
              <w:top w:val="nil"/>
              <w:left w:val="nil"/>
              <w:bottom w:val="single" w:sz="4" w:space="0" w:color="auto"/>
              <w:right w:val="single" w:sz="4" w:space="0" w:color="auto"/>
            </w:tcBorders>
            <w:shd w:val="clear" w:color="auto" w:fill="auto"/>
            <w:noWrap/>
            <w:hideMark/>
          </w:tcPr>
          <w:p w14:paraId="2C297F25" w14:textId="294B74D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EFF785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3/36 (ТК-15/11) - Первомайская ул., 9</w:t>
            </w:r>
          </w:p>
        </w:tc>
        <w:tc>
          <w:tcPr>
            <w:tcW w:w="729" w:type="pct"/>
            <w:tcBorders>
              <w:top w:val="nil"/>
              <w:left w:val="nil"/>
              <w:bottom w:val="single" w:sz="4" w:space="0" w:color="auto"/>
              <w:right w:val="single" w:sz="4" w:space="0" w:color="auto"/>
            </w:tcBorders>
            <w:shd w:val="clear" w:color="auto" w:fill="auto"/>
            <w:noWrap/>
            <w:vAlign w:val="center"/>
            <w:hideMark/>
          </w:tcPr>
          <w:p w14:paraId="39B7BF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9359A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87C69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7F457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19,33</w:t>
            </w:r>
          </w:p>
        </w:tc>
      </w:tr>
      <w:tr w:rsidR="000B2077" w:rsidRPr="00947744" w14:paraId="5F14D123"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6ABB6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2154</w:t>
            </w:r>
          </w:p>
        </w:tc>
        <w:tc>
          <w:tcPr>
            <w:tcW w:w="1003" w:type="pct"/>
            <w:tcBorders>
              <w:top w:val="nil"/>
              <w:left w:val="nil"/>
              <w:bottom w:val="single" w:sz="4" w:space="0" w:color="auto"/>
              <w:right w:val="single" w:sz="4" w:space="0" w:color="auto"/>
            </w:tcBorders>
            <w:shd w:val="clear" w:color="auto" w:fill="auto"/>
            <w:noWrap/>
            <w:hideMark/>
          </w:tcPr>
          <w:p w14:paraId="44768679" w14:textId="002547D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211A7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3/37 (ТК-15/10) - 3/36 (ТК-15/11)</w:t>
            </w:r>
          </w:p>
        </w:tc>
        <w:tc>
          <w:tcPr>
            <w:tcW w:w="729" w:type="pct"/>
            <w:tcBorders>
              <w:top w:val="nil"/>
              <w:left w:val="nil"/>
              <w:bottom w:val="single" w:sz="4" w:space="0" w:color="auto"/>
              <w:right w:val="single" w:sz="4" w:space="0" w:color="auto"/>
            </w:tcBorders>
            <w:shd w:val="clear" w:color="auto" w:fill="auto"/>
            <w:noWrap/>
            <w:vAlign w:val="center"/>
            <w:hideMark/>
          </w:tcPr>
          <w:p w14:paraId="4A472D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7A1FF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CE1F5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39390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48,44</w:t>
            </w:r>
          </w:p>
        </w:tc>
      </w:tr>
      <w:tr w:rsidR="000B2077" w:rsidRPr="00947744" w14:paraId="7250985E"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CA817C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2155</w:t>
            </w:r>
          </w:p>
        </w:tc>
        <w:tc>
          <w:tcPr>
            <w:tcW w:w="1003" w:type="pct"/>
            <w:tcBorders>
              <w:top w:val="nil"/>
              <w:left w:val="nil"/>
              <w:bottom w:val="single" w:sz="4" w:space="0" w:color="auto"/>
              <w:right w:val="single" w:sz="4" w:space="0" w:color="auto"/>
            </w:tcBorders>
            <w:shd w:val="clear" w:color="auto" w:fill="auto"/>
            <w:noWrap/>
            <w:hideMark/>
          </w:tcPr>
          <w:p w14:paraId="17A46AD6" w14:textId="61684ED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9A342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3/37 (ТК-15/10) - Первомайская ул., 4</w:t>
            </w:r>
          </w:p>
        </w:tc>
        <w:tc>
          <w:tcPr>
            <w:tcW w:w="729" w:type="pct"/>
            <w:tcBorders>
              <w:top w:val="nil"/>
              <w:left w:val="nil"/>
              <w:bottom w:val="single" w:sz="4" w:space="0" w:color="auto"/>
              <w:right w:val="single" w:sz="4" w:space="0" w:color="auto"/>
            </w:tcBorders>
            <w:shd w:val="clear" w:color="auto" w:fill="auto"/>
            <w:noWrap/>
            <w:vAlign w:val="center"/>
            <w:hideMark/>
          </w:tcPr>
          <w:p w14:paraId="274668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329684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692E3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C3758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27,67</w:t>
            </w:r>
          </w:p>
        </w:tc>
      </w:tr>
      <w:tr w:rsidR="000B2077" w:rsidRPr="00947744" w14:paraId="5C46A85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8F233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2156</w:t>
            </w:r>
          </w:p>
        </w:tc>
        <w:tc>
          <w:tcPr>
            <w:tcW w:w="1003" w:type="pct"/>
            <w:tcBorders>
              <w:top w:val="nil"/>
              <w:left w:val="nil"/>
              <w:bottom w:val="single" w:sz="4" w:space="0" w:color="auto"/>
              <w:right w:val="single" w:sz="4" w:space="0" w:color="auto"/>
            </w:tcBorders>
            <w:shd w:val="clear" w:color="auto" w:fill="auto"/>
            <w:noWrap/>
            <w:hideMark/>
          </w:tcPr>
          <w:p w14:paraId="1EB5527C" w14:textId="45C8A47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D2A22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3/36 (ТК-15/11) - 3/36 (ТК-15/11)</w:t>
            </w:r>
          </w:p>
        </w:tc>
        <w:tc>
          <w:tcPr>
            <w:tcW w:w="729" w:type="pct"/>
            <w:tcBorders>
              <w:top w:val="nil"/>
              <w:left w:val="nil"/>
              <w:bottom w:val="single" w:sz="4" w:space="0" w:color="auto"/>
              <w:right w:val="single" w:sz="4" w:space="0" w:color="auto"/>
            </w:tcBorders>
            <w:shd w:val="clear" w:color="auto" w:fill="auto"/>
            <w:noWrap/>
            <w:vAlign w:val="center"/>
            <w:hideMark/>
          </w:tcPr>
          <w:p w14:paraId="4473F51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F8D4D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AD063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772DA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45,33</w:t>
            </w:r>
          </w:p>
        </w:tc>
      </w:tr>
      <w:tr w:rsidR="000B2077" w:rsidRPr="00947744" w14:paraId="5F96A9B5"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DB417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2157</w:t>
            </w:r>
          </w:p>
        </w:tc>
        <w:tc>
          <w:tcPr>
            <w:tcW w:w="1003" w:type="pct"/>
            <w:tcBorders>
              <w:top w:val="nil"/>
              <w:left w:val="nil"/>
              <w:bottom w:val="single" w:sz="4" w:space="0" w:color="auto"/>
              <w:right w:val="single" w:sz="4" w:space="0" w:color="auto"/>
            </w:tcBorders>
            <w:shd w:val="clear" w:color="auto" w:fill="auto"/>
            <w:noWrap/>
            <w:hideMark/>
          </w:tcPr>
          <w:p w14:paraId="2106932D" w14:textId="40D34E0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448E20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3/36 (ТК-15/11) - Первомайская ул., 10</w:t>
            </w:r>
          </w:p>
        </w:tc>
        <w:tc>
          <w:tcPr>
            <w:tcW w:w="729" w:type="pct"/>
            <w:tcBorders>
              <w:top w:val="nil"/>
              <w:left w:val="nil"/>
              <w:bottom w:val="single" w:sz="4" w:space="0" w:color="auto"/>
              <w:right w:val="single" w:sz="4" w:space="0" w:color="auto"/>
            </w:tcBorders>
            <w:shd w:val="clear" w:color="auto" w:fill="auto"/>
            <w:noWrap/>
            <w:vAlign w:val="center"/>
            <w:hideMark/>
          </w:tcPr>
          <w:p w14:paraId="4B1478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B5C72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491D8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7A31B2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24,71</w:t>
            </w:r>
          </w:p>
        </w:tc>
      </w:tr>
      <w:tr w:rsidR="000B2077" w:rsidRPr="00947744" w14:paraId="7247907D"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1F961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2158</w:t>
            </w:r>
          </w:p>
        </w:tc>
        <w:tc>
          <w:tcPr>
            <w:tcW w:w="1003" w:type="pct"/>
            <w:tcBorders>
              <w:top w:val="nil"/>
              <w:left w:val="nil"/>
              <w:bottom w:val="single" w:sz="4" w:space="0" w:color="auto"/>
              <w:right w:val="single" w:sz="4" w:space="0" w:color="auto"/>
            </w:tcBorders>
            <w:shd w:val="clear" w:color="auto" w:fill="auto"/>
            <w:noWrap/>
            <w:hideMark/>
          </w:tcPr>
          <w:p w14:paraId="472D3933" w14:textId="3C7666E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CF83D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3/36 (ТК-15/11) - Первомайская ул., 10А</w:t>
            </w:r>
          </w:p>
        </w:tc>
        <w:tc>
          <w:tcPr>
            <w:tcW w:w="729" w:type="pct"/>
            <w:tcBorders>
              <w:top w:val="nil"/>
              <w:left w:val="nil"/>
              <w:bottom w:val="single" w:sz="4" w:space="0" w:color="auto"/>
              <w:right w:val="single" w:sz="4" w:space="0" w:color="auto"/>
            </w:tcBorders>
            <w:shd w:val="clear" w:color="auto" w:fill="auto"/>
            <w:noWrap/>
            <w:vAlign w:val="center"/>
            <w:hideMark/>
          </w:tcPr>
          <w:p w14:paraId="4A589D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49EB5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793A7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691CB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107,79</w:t>
            </w:r>
          </w:p>
        </w:tc>
      </w:tr>
      <w:tr w:rsidR="000B2077" w:rsidRPr="00947744" w14:paraId="10F3C335"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E7F01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2159</w:t>
            </w:r>
          </w:p>
        </w:tc>
        <w:tc>
          <w:tcPr>
            <w:tcW w:w="1003" w:type="pct"/>
            <w:tcBorders>
              <w:top w:val="nil"/>
              <w:left w:val="nil"/>
              <w:bottom w:val="single" w:sz="4" w:space="0" w:color="auto"/>
              <w:right w:val="single" w:sz="4" w:space="0" w:color="auto"/>
            </w:tcBorders>
            <w:shd w:val="clear" w:color="auto" w:fill="auto"/>
            <w:noWrap/>
            <w:hideMark/>
          </w:tcPr>
          <w:p w14:paraId="295AE9E4" w14:textId="78B12FB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FCB8B5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3/36 (ТК-15/11) - 3/35 (ТК-15/12)</w:t>
            </w:r>
          </w:p>
        </w:tc>
        <w:tc>
          <w:tcPr>
            <w:tcW w:w="729" w:type="pct"/>
            <w:tcBorders>
              <w:top w:val="nil"/>
              <w:left w:val="nil"/>
              <w:bottom w:val="single" w:sz="4" w:space="0" w:color="auto"/>
              <w:right w:val="single" w:sz="4" w:space="0" w:color="auto"/>
            </w:tcBorders>
            <w:shd w:val="clear" w:color="auto" w:fill="auto"/>
            <w:noWrap/>
            <w:vAlign w:val="center"/>
            <w:hideMark/>
          </w:tcPr>
          <w:p w14:paraId="5EACAB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12F7D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5EB41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D48E7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42,29</w:t>
            </w:r>
          </w:p>
        </w:tc>
      </w:tr>
      <w:tr w:rsidR="000B2077" w:rsidRPr="00947744" w14:paraId="72FF7894"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2948B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2160</w:t>
            </w:r>
          </w:p>
        </w:tc>
        <w:tc>
          <w:tcPr>
            <w:tcW w:w="1003" w:type="pct"/>
            <w:tcBorders>
              <w:top w:val="nil"/>
              <w:left w:val="nil"/>
              <w:bottom w:val="single" w:sz="4" w:space="0" w:color="auto"/>
              <w:right w:val="single" w:sz="4" w:space="0" w:color="auto"/>
            </w:tcBorders>
            <w:shd w:val="clear" w:color="auto" w:fill="auto"/>
            <w:noWrap/>
            <w:hideMark/>
          </w:tcPr>
          <w:p w14:paraId="47B44B94" w14:textId="49AA683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AC434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3/35 (ТК-15/12) - Первомайская ул., 12</w:t>
            </w:r>
          </w:p>
        </w:tc>
        <w:tc>
          <w:tcPr>
            <w:tcW w:w="729" w:type="pct"/>
            <w:tcBorders>
              <w:top w:val="nil"/>
              <w:left w:val="nil"/>
              <w:bottom w:val="single" w:sz="4" w:space="0" w:color="auto"/>
              <w:right w:val="single" w:sz="4" w:space="0" w:color="auto"/>
            </w:tcBorders>
            <w:shd w:val="clear" w:color="auto" w:fill="auto"/>
            <w:noWrap/>
            <w:vAlign w:val="center"/>
            <w:hideMark/>
          </w:tcPr>
          <w:p w14:paraId="042F18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DCBCD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E92C4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F93C52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37,51</w:t>
            </w:r>
          </w:p>
        </w:tc>
      </w:tr>
      <w:tr w:rsidR="000B2077" w:rsidRPr="00947744" w14:paraId="315A2A49"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DC1B8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2161</w:t>
            </w:r>
          </w:p>
        </w:tc>
        <w:tc>
          <w:tcPr>
            <w:tcW w:w="1003" w:type="pct"/>
            <w:tcBorders>
              <w:top w:val="nil"/>
              <w:left w:val="nil"/>
              <w:bottom w:val="single" w:sz="4" w:space="0" w:color="auto"/>
              <w:right w:val="single" w:sz="4" w:space="0" w:color="auto"/>
            </w:tcBorders>
            <w:shd w:val="clear" w:color="auto" w:fill="auto"/>
            <w:noWrap/>
            <w:hideMark/>
          </w:tcPr>
          <w:p w14:paraId="1BE06359" w14:textId="7822E83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A4FFB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3/38 (ТК-15/19) - 3/37 (ТК-15/10)</w:t>
            </w:r>
          </w:p>
        </w:tc>
        <w:tc>
          <w:tcPr>
            <w:tcW w:w="729" w:type="pct"/>
            <w:tcBorders>
              <w:top w:val="nil"/>
              <w:left w:val="nil"/>
              <w:bottom w:val="single" w:sz="4" w:space="0" w:color="auto"/>
              <w:right w:val="single" w:sz="4" w:space="0" w:color="auto"/>
            </w:tcBorders>
            <w:shd w:val="clear" w:color="auto" w:fill="auto"/>
            <w:noWrap/>
            <w:vAlign w:val="center"/>
            <w:hideMark/>
          </w:tcPr>
          <w:p w14:paraId="396FC0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F27A4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ED1B9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EBC85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21,37</w:t>
            </w:r>
          </w:p>
        </w:tc>
      </w:tr>
      <w:tr w:rsidR="000B2077" w:rsidRPr="00947744" w14:paraId="05D36DB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B1501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2162</w:t>
            </w:r>
          </w:p>
        </w:tc>
        <w:tc>
          <w:tcPr>
            <w:tcW w:w="1003" w:type="pct"/>
            <w:tcBorders>
              <w:top w:val="nil"/>
              <w:left w:val="nil"/>
              <w:bottom w:val="single" w:sz="4" w:space="0" w:color="auto"/>
              <w:right w:val="single" w:sz="4" w:space="0" w:color="auto"/>
            </w:tcBorders>
            <w:shd w:val="clear" w:color="auto" w:fill="auto"/>
            <w:noWrap/>
            <w:hideMark/>
          </w:tcPr>
          <w:p w14:paraId="1FE729D9" w14:textId="20E480B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23D330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3/38-2 - 3/38 (ТК-15/19)</w:t>
            </w:r>
          </w:p>
        </w:tc>
        <w:tc>
          <w:tcPr>
            <w:tcW w:w="729" w:type="pct"/>
            <w:tcBorders>
              <w:top w:val="nil"/>
              <w:left w:val="nil"/>
              <w:bottom w:val="single" w:sz="4" w:space="0" w:color="auto"/>
              <w:right w:val="single" w:sz="4" w:space="0" w:color="auto"/>
            </w:tcBorders>
            <w:shd w:val="clear" w:color="auto" w:fill="auto"/>
            <w:noWrap/>
            <w:vAlign w:val="center"/>
            <w:hideMark/>
          </w:tcPr>
          <w:p w14:paraId="00DBCB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B28D7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8D477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A0A3D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63,92</w:t>
            </w:r>
          </w:p>
        </w:tc>
      </w:tr>
      <w:tr w:rsidR="000B2077" w:rsidRPr="00947744" w14:paraId="5D5C0157"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B23CB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2163</w:t>
            </w:r>
          </w:p>
        </w:tc>
        <w:tc>
          <w:tcPr>
            <w:tcW w:w="1003" w:type="pct"/>
            <w:tcBorders>
              <w:top w:val="nil"/>
              <w:left w:val="nil"/>
              <w:bottom w:val="single" w:sz="4" w:space="0" w:color="auto"/>
              <w:right w:val="single" w:sz="4" w:space="0" w:color="auto"/>
            </w:tcBorders>
            <w:shd w:val="clear" w:color="auto" w:fill="auto"/>
            <w:noWrap/>
            <w:hideMark/>
          </w:tcPr>
          <w:p w14:paraId="473D5AC5" w14:textId="1952158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7D002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3/38-2 - Первомайская ул., 6</w:t>
            </w:r>
          </w:p>
        </w:tc>
        <w:tc>
          <w:tcPr>
            <w:tcW w:w="729" w:type="pct"/>
            <w:tcBorders>
              <w:top w:val="nil"/>
              <w:left w:val="nil"/>
              <w:bottom w:val="single" w:sz="4" w:space="0" w:color="auto"/>
              <w:right w:val="single" w:sz="4" w:space="0" w:color="auto"/>
            </w:tcBorders>
            <w:shd w:val="clear" w:color="auto" w:fill="auto"/>
            <w:noWrap/>
            <w:vAlign w:val="center"/>
            <w:hideMark/>
          </w:tcPr>
          <w:p w14:paraId="220DCD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68E2A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7065B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9F0FE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6,26</w:t>
            </w:r>
          </w:p>
        </w:tc>
      </w:tr>
      <w:tr w:rsidR="000B2077" w:rsidRPr="00947744" w14:paraId="4AC667D8"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DAC5D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2164</w:t>
            </w:r>
          </w:p>
        </w:tc>
        <w:tc>
          <w:tcPr>
            <w:tcW w:w="1003" w:type="pct"/>
            <w:tcBorders>
              <w:top w:val="nil"/>
              <w:left w:val="nil"/>
              <w:bottom w:val="single" w:sz="4" w:space="0" w:color="auto"/>
              <w:right w:val="single" w:sz="4" w:space="0" w:color="auto"/>
            </w:tcBorders>
            <w:shd w:val="clear" w:color="auto" w:fill="auto"/>
            <w:noWrap/>
            <w:hideMark/>
          </w:tcPr>
          <w:p w14:paraId="488F54C7" w14:textId="79E3F21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DB437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3/38-2 - Первомайская ул., 8</w:t>
            </w:r>
          </w:p>
        </w:tc>
        <w:tc>
          <w:tcPr>
            <w:tcW w:w="729" w:type="pct"/>
            <w:tcBorders>
              <w:top w:val="nil"/>
              <w:left w:val="nil"/>
              <w:bottom w:val="single" w:sz="4" w:space="0" w:color="auto"/>
              <w:right w:val="single" w:sz="4" w:space="0" w:color="auto"/>
            </w:tcBorders>
            <w:shd w:val="clear" w:color="auto" w:fill="auto"/>
            <w:noWrap/>
            <w:vAlign w:val="center"/>
            <w:hideMark/>
          </w:tcPr>
          <w:p w14:paraId="45CF6C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18A0C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80701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FC3EF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48,69</w:t>
            </w:r>
          </w:p>
        </w:tc>
      </w:tr>
      <w:tr w:rsidR="000B2077" w:rsidRPr="00947744" w14:paraId="4337AB52"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88AAB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2165</w:t>
            </w:r>
          </w:p>
        </w:tc>
        <w:tc>
          <w:tcPr>
            <w:tcW w:w="1003" w:type="pct"/>
            <w:tcBorders>
              <w:top w:val="nil"/>
              <w:left w:val="nil"/>
              <w:bottom w:val="single" w:sz="4" w:space="0" w:color="auto"/>
              <w:right w:val="single" w:sz="4" w:space="0" w:color="auto"/>
            </w:tcBorders>
            <w:shd w:val="clear" w:color="auto" w:fill="auto"/>
            <w:noWrap/>
            <w:hideMark/>
          </w:tcPr>
          <w:p w14:paraId="3AE41125" w14:textId="74CBCE1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A7298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3/33--8 (ТК-15/5) - Плещеевская ул., 4</w:t>
            </w:r>
          </w:p>
        </w:tc>
        <w:tc>
          <w:tcPr>
            <w:tcW w:w="729" w:type="pct"/>
            <w:tcBorders>
              <w:top w:val="nil"/>
              <w:left w:val="nil"/>
              <w:bottom w:val="single" w:sz="4" w:space="0" w:color="auto"/>
              <w:right w:val="single" w:sz="4" w:space="0" w:color="auto"/>
            </w:tcBorders>
            <w:shd w:val="clear" w:color="auto" w:fill="auto"/>
            <w:noWrap/>
            <w:vAlign w:val="center"/>
            <w:hideMark/>
          </w:tcPr>
          <w:p w14:paraId="795F9A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3B4F5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045E8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5059B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14,58</w:t>
            </w:r>
          </w:p>
        </w:tc>
      </w:tr>
      <w:tr w:rsidR="000B2077" w:rsidRPr="00947744" w14:paraId="18CE06B0"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9B42F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2166</w:t>
            </w:r>
          </w:p>
        </w:tc>
        <w:tc>
          <w:tcPr>
            <w:tcW w:w="1003" w:type="pct"/>
            <w:tcBorders>
              <w:top w:val="nil"/>
              <w:left w:val="nil"/>
              <w:bottom w:val="single" w:sz="4" w:space="0" w:color="auto"/>
              <w:right w:val="single" w:sz="4" w:space="0" w:color="auto"/>
            </w:tcBorders>
            <w:shd w:val="clear" w:color="auto" w:fill="auto"/>
            <w:noWrap/>
            <w:hideMark/>
          </w:tcPr>
          <w:p w14:paraId="207EADEB" w14:textId="126BFF3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6E2C4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3/33--8 (ТК-15/5) - Плещеевская ул., 2</w:t>
            </w:r>
          </w:p>
        </w:tc>
        <w:tc>
          <w:tcPr>
            <w:tcW w:w="729" w:type="pct"/>
            <w:tcBorders>
              <w:top w:val="nil"/>
              <w:left w:val="nil"/>
              <w:bottom w:val="single" w:sz="4" w:space="0" w:color="auto"/>
              <w:right w:val="single" w:sz="4" w:space="0" w:color="auto"/>
            </w:tcBorders>
            <w:shd w:val="clear" w:color="auto" w:fill="auto"/>
            <w:noWrap/>
            <w:vAlign w:val="center"/>
            <w:hideMark/>
          </w:tcPr>
          <w:p w14:paraId="34A58B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DF1E7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457A97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20D71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41,86</w:t>
            </w:r>
          </w:p>
        </w:tc>
      </w:tr>
      <w:tr w:rsidR="000B2077" w:rsidRPr="00947744" w14:paraId="12126F4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2E33A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2167</w:t>
            </w:r>
          </w:p>
        </w:tc>
        <w:tc>
          <w:tcPr>
            <w:tcW w:w="1003" w:type="pct"/>
            <w:tcBorders>
              <w:top w:val="nil"/>
              <w:left w:val="nil"/>
              <w:bottom w:val="single" w:sz="4" w:space="0" w:color="auto"/>
              <w:right w:val="single" w:sz="4" w:space="0" w:color="auto"/>
            </w:tcBorders>
            <w:shd w:val="clear" w:color="auto" w:fill="auto"/>
            <w:noWrap/>
            <w:hideMark/>
          </w:tcPr>
          <w:p w14:paraId="5245FD35" w14:textId="262E8CC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20FB3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3/41-9 (ТК-15/25) - Плещеевская ул., 1</w:t>
            </w:r>
          </w:p>
        </w:tc>
        <w:tc>
          <w:tcPr>
            <w:tcW w:w="729" w:type="pct"/>
            <w:tcBorders>
              <w:top w:val="nil"/>
              <w:left w:val="nil"/>
              <w:bottom w:val="single" w:sz="4" w:space="0" w:color="auto"/>
              <w:right w:val="single" w:sz="4" w:space="0" w:color="auto"/>
            </w:tcBorders>
            <w:shd w:val="clear" w:color="auto" w:fill="auto"/>
            <w:noWrap/>
            <w:vAlign w:val="center"/>
            <w:hideMark/>
          </w:tcPr>
          <w:p w14:paraId="0F5D2F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5001E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0AF0D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6B2BD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85,86</w:t>
            </w:r>
          </w:p>
        </w:tc>
      </w:tr>
      <w:tr w:rsidR="000B2077" w:rsidRPr="00947744" w14:paraId="263EC59F"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42DC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2168</w:t>
            </w:r>
          </w:p>
        </w:tc>
        <w:tc>
          <w:tcPr>
            <w:tcW w:w="1003" w:type="pct"/>
            <w:tcBorders>
              <w:top w:val="nil"/>
              <w:left w:val="nil"/>
              <w:bottom w:val="single" w:sz="4" w:space="0" w:color="auto"/>
              <w:right w:val="single" w:sz="4" w:space="0" w:color="auto"/>
            </w:tcBorders>
            <w:shd w:val="clear" w:color="auto" w:fill="auto"/>
            <w:noWrap/>
            <w:hideMark/>
          </w:tcPr>
          <w:p w14:paraId="6820ED38" w14:textId="435A615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23967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3/41-6 (ТК-15/23) - Первомайская ул., 2Б</w:t>
            </w:r>
          </w:p>
        </w:tc>
        <w:tc>
          <w:tcPr>
            <w:tcW w:w="729" w:type="pct"/>
            <w:tcBorders>
              <w:top w:val="nil"/>
              <w:left w:val="nil"/>
              <w:bottom w:val="single" w:sz="4" w:space="0" w:color="auto"/>
              <w:right w:val="single" w:sz="4" w:space="0" w:color="auto"/>
            </w:tcBorders>
            <w:shd w:val="clear" w:color="auto" w:fill="auto"/>
            <w:noWrap/>
            <w:vAlign w:val="center"/>
            <w:hideMark/>
          </w:tcPr>
          <w:p w14:paraId="7F4DBB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4121D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606E4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17811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37,88</w:t>
            </w:r>
          </w:p>
        </w:tc>
      </w:tr>
      <w:tr w:rsidR="000B2077" w:rsidRPr="00947744" w14:paraId="47177C3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1303E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2169</w:t>
            </w:r>
          </w:p>
        </w:tc>
        <w:tc>
          <w:tcPr>
            <w:tcW w:w="1003" w:type="pct"/>
            <w:tcBorders>
              <w:top w:val="nil"/>
              <w:left w:val="nil"/>
              <w:bottom w:val="single" w:sz="4" w:space="0" w:color="auto"/>
              <w:right w:val="single" w:sz="4" w:space="0" w:color="auto"/>
            </w:tcBorders>
            <w:shd w:val="clear" w:color="auto" w:fill="auto"/>
            <w:noWrap/>
            <w:hideMark/>
          </w:tcPr>
          <w:p w14:paraId="42D8ABE0" w14:textId="5CE91CC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D4692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3/41-6 (ТК-15/23) - 3/41-9 (ТК-15/25)</w:t>
            </w:r>
          </w:p>
        </w:tc>
        <w:tc>
          <w:tcPr>
            <w:tcW w:w="729" w:type="pct"/>
            <w:tcBorders>
              <w:top w:val="nil"/>
              <w:left w:val="nil"/>
              <w:bottom w:val="single" w:sz="4" w:space="0" w:color="auto"/>
              <w:right w:val="single" w:sz="4" w:space="0" w:color="auto"/>
            </w:tcBorders>
            <w:shd w:val="clear" w:color="auto" w:fill="auto"/>
            <w:noWrap/>
            <w:vAlign w:val="center"/>
            <w:hideMark/>
          </w:tcPr>
          <w:p w14:paraId="675C24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4E5B1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ADE7B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43EC4F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56,66</w:t>
            </w:r>
          </w:p>
        </w:tc>
      </w:tr>
      <w:tr w:rsidR="000B2077" w:rsidRPr="00947744" w14:paraId="3EC9C572"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B0447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2170</w:t>
            </w:r>
          </w:p>
        </w:tc>
        <w:tc>
          <w:tcPr>
            <w:tcW w:w="1003" w:type="pct"/>
            <w:tcBorders>
              <w:top w:val="nil"/>
              <w:left w:val="nil"/>
              <w:bottom w:val="single" w:sz="4" w:space="0" w:color="auto"/>
              <w:right w:val="single" w:sz="4" w:space="0" w:color="auto"/>
            </w:tcBorders>
            <w:shd w:val="clear" w:color="auto" w:fill="auto"/>
            <w:noWrap/>
            <w:hideMark/>
          </w:tcPr>
          <w:p w14:paraId="1E3EBCEC" w14:textId="66F1DF3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7E273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ТК-126/1-1 - ТК-126/1-2</w:t>
            </w:r>
          </w:p>
        </w:tc>
        <w:tc>
          <w:tcPr>
            <w:tcW w:w="729" w:type="pct"/>
            <w:tcBorders>
              <w:top w:val="nil"/>
              <w:left w:val="nil"/>
              <w:bottom w:val="single" w:sz="4" w:space="0" w:color="auto"/>
              <w:right w:val="single" w:sz="4" w:space="0" w:color="auto"/>
            </w:tcBorders>
            <w:shd w:val="clear" w:color="auto" w:fill="auto"/>
            <w:noWrap/>
            <w:vAlign w:val="center"/>
            <w:hideMark/>
          </w:tcPr>
          <w:p w14:paraId="75888A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24859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C8C7B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465C1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64,5</w:t>
            </w:r>
          </w:p>
        </w:tc>
      </w:tr>
      <w:tr w:rsidR="000B2077" w:rsidRPr="00947744" w14:paraId="24009747"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DA881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2171</w:t>
            </w:r>
          </w:p>
        </w:tc>
        <w:tc>
          <w:tcPr>
            <w:tcW w:w="1003" w:type="pct"/>
            <w:tcBorders>
              <w:top w:val="nil"/>
              <w:left w:val="nil"/>
              <w:bottom w:val="single" w:sz="4" w:space="0" w:color="auto"/>
              <w:right w:val="single" w:sz="4" w:space="0" w:color="auto"/>
            </w:tcBorders>
            <w:shd w:val="clear" w:color="auto" w:fill="auto"/>
            <w:noWrap/>
            <w:hideMark/>
          </w:tcPr>
          <w:p w14:paraId="2483ACD4" w14:textId="3A43271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A8A18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ТК-126/1-1 - Кошкина ул., 14</w:t>
            </w:r>
          </w:p>
        </w:tc>
        <w:tc>
          <w:tcPr>
            <w:tcW w:w="729" w:type="pct"/>
            <w:tcBorders>
              <w:top w:val="nil"/>
              <w:left w:val="nil"/>
              <w:bottom w:val="single" w:sz="4" w:space="0" w:color="auto"/>
              <w:right w:val="single" w:sz="4" w:space="0" w:color="auto"/>
            </w:tcBorders>
            <w:shd w:val="clear" w:color="auto" w:fill="auto"/>
            <w:noWrap/>
            <w:vAlign w:val="center"/>
            <w:hideMark/>
          </w:tcPr>
          <w:p w14:paraId="4EE778B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10F26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D4F64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49CBA1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0B2077" w:rsidRPr="00947744" w14:paraId="59BCA8C8"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5B853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2172</w:t>
            </w:r>
          </w:p>
        </w:tc>
        <w:tc>
          <w:tcPr>
            <w:tcW w:w="1003" w:type="pct"/>
            <w:tcBorders>
              <w:top w:val="nil"/>
              <w:left w:val="nil"/>
              <w:bottom w:val="single" w:sz="4" w:space="0" w:color="auto"/>
              <w:right w:val="single" w:sz="4" w:space="0" w:color="auto"/>
            </w:tcBorders>
            <w:shd w:val="clear" w:color="auto" w:fill="auto"/>
            <w:noWrap/>
            <w:hideMark/>
          </w:tcPr>
          <w:p w14:paraId="4B66B972" w14:textId="6169185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EE533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ТК-126/1 - ТК-126/1-1</w:t>
            </w:r>
          </w:p>
        </w:tc>
        <w:tc>
          <w:tcPr>
            <w:tcW w:w="729" w:type="pct"/>
            <w:tcBorders>
              <w:top w:val="nil"/>
              <w:left w:val="nil"/>
              <w:bottom w:val="single" w:sz="4" w:space="0" w:color="auto"/>
              <w:right w:val="single" w:sz="4" w:space="0" w:color="auto"/>
            </w:tcBorders>
            <w:shd w:val="clear" w:color="auto" w:fill="auto"/>
            <w:noWrap/>
            <w:vAlign w:val="center"/>
            <w:hideMark/>
          </w:tcPr>
          <w:p w14:paraId="79F9E8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363CC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6A8F29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A6F45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25,5</w:t>
            </w:r>
          </w:p>
        </w:tc>
      </w:tr>
      <w:tr w:rsidR="000B2077" w:rsidRPr="00947744" w14:paraId="6A3C9A2E"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5A3E2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2173</w:t>
            </w:r>
          </w:p>
        </w:tc>
        <w:tc>
          <w:tcPr>
            <w:tcW w:w="1003" w:type="pct"/>
            <w:tcBorders>
              <w:top w:val="nil"/>
              <w:left w:val="nil"/>
              <w:bottom w:val="single" w:sz="4" w:space="0" w:color="auto"/>
              <w:right w:val="single" w:sz="4" w:space="0" w:color="auto"/>
            </w:tcBorders>
            <w:shd w:val="clear" w:color="auto" w:fill="auto"/>
            <w:noWrap/>
            <w:hideMark/>
          </w:tcPr>
          <w:p w14:paraId="6B3B5DB6" w14:textId="3C3E202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F86F3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ТК-126/1 - Кошкина ул., 12</w:t>
            </w:r>
          </w:p>
        </w:tc>
        <w:tc>
          <w:tcPr>
            <w:tcW w:w="729" w:type="pct"/>
            <w:tcBorders>
              <w:top w:val="nil"/>
              <w:left w:val="nil"/>
              <w:bottom w:val="single" w:sz="4" w:space="0" w:color="auto"/>
              <w:right w:val="single" w:sz="4" w:space="0" w:color="auto"/>
            </w:tcBorders>
            <w:shd w:val="clear" w:color="auto" w:fill="auto"/>
            <w:noWrap/>
            <w:vAlign w:val="center"/>
            <w:hideMark/>
          </w:tcPr>
          <w:p w14:paraId="573EDE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1E43C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BEBD1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0C3FF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16,5</w:t>
            </w:r>
          </w:p>
        </w:tc>
      </w:tr>
      <w:tr w:rsidR="000B2077" w:rsidRPr="00947744" w14:paraId="2656BF24"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1F3B41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2174</w:t>
            </w:r>
          </w:p>
        </w:tc>
        <w:tc>
          <w:tcPr>
            <w:tcW w:w="1003" w:type="pct"/>
            <w:tcBorders>
              <w:top w:val="nil"/>
              <w:left w:val="nil"/>
              <w:bottom w:val="single" w:sz="4" w:space="0" w:color="auto"/>
              <w:right w:val="single" w:sz="4" w:space="0" w:color="auto"/>
            </w:tcBorders>
            <w:shd w:val="clear" w:color="auto" w:fill="auto"/>
            <w:noWrap/>
            <w:hideMark/>
          </w:tcPr>
          <w:p w14:paraId="6D4FFCD0" w14:textId="25596E8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0A2B5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УЗ-ЦТП-126 - ТК-126/1</w:t>
            </w:r>
          </w:p>
        </w:tc>
        <w:tc>
          <w:tcPr>
            <w:tcW w:w="729" w:type="pct"/>
            <w:tcBorders>
              <w:top w:val="nil"/>
              <w:left w:val="nil"/>
              <w:bottom w:val="single" w:sz="4" w:space="0" w:color="auto"/>
              <w:right w:val="single" w:sz="4" w:space="0" w:color="auto"/>
            </w:tcBorders>
            <w:shd w:val="clear" w:color="auto" w:fill="auto"/>
            <w:noWrap/>
            <w:vAlign w:val="center"/>
            <w:hideMark/>
          </w:tcPr>
          <w:p w14:paraId="6D178F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BF7B72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93A3C4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A27DD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50,5</w:t>
            </w:r>
          </w:p>
        </w:tc>
      </w:tr>
      <w:tr w:rsidR="000B2077" w:rsidRPr="00947744" w14:paraId="625393E8"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EF96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2175</w:t>
            </w:r>
          </w:p>
        </w:tc>
        <w:tc>
          <w:tcPr>
            <w:tcW w:w="1003" w:type="pct"/>
            <w:tcBorders>
              <w:top w:val="nil"/>
              <w:left w:val="nil"/>
              <w:bottom w:val="single" w:sz="4" w:space="0" w:color="auto"/>
              <w:right w:val="single" w:sz="4" w:space="0" w:color="auto"/>
            </w:tcBorders>
            <w:shd w:val="clear" w:color="auto" w:fill="auto"/>
            <w:noWrap/>
            <w:hideMark/>
          </w:tcPr>
          <w:p w14:paraId="4A5A7A9B" w14:textId="780C464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C1E68C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УЗ-ЦТП-126 - Северный пер., 7</w:t>
            </w:r>
          </w:p>
        </w:tc>
        <w:tc>
          <w:tcPr>
            <w:tcW w:w="729" w:type="pct"/>
            <w:tcBorders>
              <w:top w:val="nil"/>
              <w:left w:val="nil"/>
              <w:bottom w:val="single" w:sz="4" w:space="0" w:color="auto"/>
              <w:right w:val="single" w:sz="4" w:space="0" w:color="auto"/>
            </w:tcBorders>
            <w:shd w:val="clear" w:color="auto" w:fill="auto"/>
            <w:noWrap/>
            <w:vAlign w:val="center"/>
            <w:hideMark/>
          </w:tcPr>
          <w:p w14:paraId="05A62C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31748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F53E1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0FFC6F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w:t>
            </w:r>
          </w:p>
        </w:tc>
      </w:tr>
      <w:tr w:rsidR="000B2077" w:rsidRPr="00947744" w14:paraId="4529542E"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B5E275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2176</w:t>
            </w:r>
          </w:p>
        </w:tc>
        <w:tc>
          <w:tcPr>
            <w:tcW w:w="1003" w:type="pct"/>
            <w:tcBorders>
              <w:top w:val="nil"/>
              <w:left w:val="nil"/>
              <w:bottom w:val="single" w:sz="4" w:space="0" w:color="auto"/>
              <w:right w:val="single" w:sz="4" w:space="0" w:color="auto"/>
            </w:tcBorders>
            <w:shd w:val="clear" w:color="auto" w:fill="auto"/>
            <w:noWrap/>
            <w:hideMark/>
          </w:tcPr>
          <w:p w14:paraId="2618ECD5" w14:textId="6467F6A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5427D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ТК-126/2 - </w:t>
            </w:r>
          </w:p>
        </w:tc>
        <w:tc>
          <w:tcPr>
            <w:tcW w:w="729" w:type="pct"/>
            <w:tcBorders>
              <w:top w:val="nil"/>
              <w:left w:val="nil"/>
              <w:bottom w:val="single" w:sz="4" w:space="0" w:color="auto"/>
              <w:right w:val="single" w:sz="4" w:space="0" w:color="auto"/>
            </w:tcBorders>
            <w:shd w:val="clear" w:color="auto" w:fill="auto"/>
            <w:noWrap/>
            <w:vAlign w:val="center"/>
            <w:hideMark/>
          </w:tcPr>
          <w:p w14:paraId="02CBB9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CA66D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7C8E6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150D5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0B2077" w:rsidRPr="00947744" w14:paraId="2F7B3FD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D8F3A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2177</w:t>
            </w:r>
          </w:p>
        </w:tc>
        <w:tc>
          <w:tcPr>
            <w:tcW w:w="1003" w:type="pct"/>
            <w:tcBorders>
              <w:top w:val="nil"/>
              <w:left w:val="nil"/>
              <w:bottom w:val="single" w:sz="4" w:space="0" w:color="auto"/>
              <w:right w:val="single" w:sz="4" w:space="0" w:color="auto"/>
            </w:tcBorders>
            <w:shd w:val="clear" w:color="auto" w:fill="auto"/>
            <w:noWrap/>
            <w:hideMark/>
          </w:tcPr>
          <w:p w14:paraId="5AD3BA16" w14:textId="14EAFFC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796B5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ТК-126/2 - Северный пер., 1</w:t>
            </w:r>
          </w:p>
        </w:tc>
        <w:tc>
          <w:tcPr>
            <w:tcW w:w="729" w:type="pct"/>
            <w:tcBorders>
              <w:top w:val="nil"/>
              <w:left w:val="nil"/>
              <w:bottom w:val="single" w:sz="4" w:space="0" w:color="auto"/>
              <w:right w:val="single" w:sz="4" w:space="0" w:color="auto"/>
            </w:tcBorders>
            <w:shd w:val="clear" w:color="auto" w:fill="auto"/>
            <w:noWrap/>
            <w:vAlign w:val="center"/>
            <w:hideMark/>
          </w:tcPr>
          <w:p w14:paraId="3BC6BB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21A8F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FF375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9DF88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12,5</w:t>
            </w:r>
          </w:p>
        </w:tc>
      </w:tr>
      <w:tr w:rsidR="000B2077" w:rsidRPr="00947744" w14:paraId="2CFA60B7"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64C07B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2178</w:t>
            </w:r>
          </w:p>
        </w:tc>
        <w:tc>
          <w:tcPr>
            <w:tcW w:w="1003" w:type="pct"/>
            <w:tcBorders>
              <w:top w:val="nil"/>
              <w:left w:val="nil"/>
              <w:bottom w:val="single" w:sz="4" w:space="0" w:color="auto"/>
              <w:right w:val="single" w:sz="4" w:space="0" w:color="auto"/>
            </w:tcBorders>
            <w:shd w:val="clear" w:color="auto" w:fill="auto"/>
            <w:noWrap/>
            <w:hideMark/>
          </w:tcPr>
          <w:p w14:paraId="4DD11308" w14:textId="1B7285D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8D3F70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УЗ-ЦТП-126 - ТК-126/2</w:t>
            </w:r>
          </w:p>
        </w:tc>
        <w:tc>
          <w:tcPr>
            <w:tcW w:w="729" w:type="pct"/>
            <w:tcBorders>
              <w:top w:val="nil"/>
              <w:left w:val="nil"/>
              <w:bottom w:val="single" w:sz="4" w:space="0" w:color="auto"/>
              <w:right w:val="single" w:sz="4" w:space="0" w:color="auto"/>
            </w:tcBorders>
            <w:shd w:val="clear" w:color="auto" w:fill="auto"/>
            <w:noWrap/>
            <w:vAlign w:val="center"/>
            <w:hideMark/>
          </w:tcPr>
          <w:p w14:paraId="26B932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9CE24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448FF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F752A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51</w:t>
            </w:r>
          </w:p>
        </w:tc>
      </w:tr>
      <w:tr w:rsidR="000B2077" w:rsidRPr="00947744" w14:paraId="70769C6E"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C5D0C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2179</w:t>
            </w:r>
          </w:p>
        </w:tc>
        <w:tc>
          <w:tcPr>
            <w:tcW w:w="1003" w:type="pct"/>
            <w:tcBorders>
              <w:top w:val="nil"/>
              <w:left w:val="nil"/>
              <w:bottom w:val="single" w:sz="4" w:space="0" w:color="auto"/>
              <w:right w:val="single" w:sz="4" w:space="0" w:color="auto"/>
            </w:tcBorders>
            <w:shd w:val="clear" w:color="auto" w:fill="auto"/>
            <w:noWrap/>
            <w:hideMark/>
          </w:tcPr>
          <w:p w14:paraId="38BCD5B1" w14:textId="0CBF337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F5EB6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ТК-126/4 - Кошкина ул., 4</w:t>
            </w:r>
          </w:p>
        </w:tc>
        <w:tc>
          <w:tcPr>
            <w:tcW w:w="729" w:type="pct"/>
            <w:tcBorders>
              <w:top w:val="nil"/>
              <w:left w:val="nil"/>
              <w:bottom w:val="single" w:sz="4" w:space="0" w:color="auto"/>
              <w:right w:val="single" w:sz="4" w:space="0" w:color="auto"/>
            </w:tcBorders>
            <w:shd w:val="clear" w:color="auto" w:fill="auto"/>
            <w:noWrap/>
            <w:vAlign w:val="center"/>
            <w:hideMark/>
          </w:tcPr>
          <w:p w14:paraId="2F91E5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B2BDD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CDB44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2EFB16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37,5</w:t>
            </w:r>
          </w:p>
        </w:tc>
      </w:tr>
      <w:tr w:rsidR="000B2077" w:rsidRPr="00947744" w14:paraId="28A4EC89"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15C0F4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2180</w:t>
            </w:r>
          </w:p>
        </w:tc>
        <w:tc>
          <w:tcPr>
            <w:tcW w:w="1003" w:type="pct"/>
            <w:tcBorders>
              <w:top w:val="nil"/>
              <w:left w:val="nil"/>
              <w:bottom w:val="single" w:sz="4" w:space="0" w:color="auto"/>
              <w:right w:val="single" w:sz="4" w:space="0" w:color="auto"/>
            </w:tcBorders>
            <w:shd w:val="clear" w:color="auto" w:fill="auto"/>
            <w:noWrap/>
            <w:hideMark/>
          </w:tcPr>
          <w:p w14:paraId="13C34FF2" w14:textId="5F595F1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6DEA4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ТК-126/4 - Кошкина ул., 6</w:t>
            </w:r>
          </w:p>
        </w:tc>
        <w:tc>
          <w:tcPr>
            <w:tcW w:w="729" w:type="pct"/>
            <w:tcBorders>
              <w:top w:val="nil"/>
              <w:left w:val="nil"/>
              <w:bottom w:val="single" w:sz="4" w:space="0" w:color="auto"/>
              <w:right w:val="single" w:sz="4" w:space="0" w:color="auto"/>
            </w:tcBorders>
            <w:shd w:val="clear" w:color="auto" w:fill="auto"/>
            <w:noWrap/>
            <w:vAlign w:val="center"/>
            <w:hideMark/>
          </w:tcPr>
          <w:p w14:paraId="66473A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5AF00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5BA0E5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DC423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0B2077" w:rsidRPr="00947744" w14:paraId="69B21AC4"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A131E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2181</w:t>
            </w:r>
          </w:p>
        </w:tc>
        <w:tc>
          <w:tcPr>
            <w:tcW w:w="1003" w:type="pct"/>
            <w:tcBorders>
              <w:top w:val="nil"/>
              <w:left w:val="nil"/>
              <w:bottom w:val="single" w:sz="4" w:space="0" w:color="auto"/>
              <w:right w:val="single" w:sz="4" w:space="0" w:color="auto"/>
            </w:tcBorders>
            <w:shd w:val="clear" w:color="auto" w:fill="auto"/>
            <w:noWrap/>
            <w:hideMark/>
          </w:tcPr>
          <w:p w14:paraId="2A949926" w14:textId="7123BB1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1C400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ТК-126/4 - ТК-126/4</w:t>
            </w:r>
          </w:p>
        </w:tc>
        <w:tc>
          <w:tcPr>
            <w:tcW w:w="729" w:type="pct"/>
            <w:tcBorders>
              <w:top w:val="nil"/>
              <w:left w:val="nil"/>
              <w:bottom w:val="single" w:sz="4" w:space="0" w:color="auto"/>
              <w:right w:val="single" w:sz="4" w:space="0" w:color="auto"/>
            </w:tcBorders>
            <w:shd w:val="clear" w:color="auto" w:fill="auto"/>
            <w:noWrap/>
            <w:vAlign w:val="center"/>
            <w:hideMark/>
          </w:tcPr>
          <w:p w14:paraId="775403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D078C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59F5F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E2C6F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w:t>
            </w:r>
          </w:p>
        </w:tc>
      </w:tr>
      <w:tr w:rsidR="000B2077" w:rsidRPr="00947744" w14:paraId="75C4A6C2"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0B9AF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2182</w:t>
            </w:r>
          </w:p>
        </w:tc>
        <w:tc>
          <w:tcPr>
            <w:tcW w:w="1003" w:type="pct"/>
            <w:tcBorders>
              <w:top w:val="nil"/>
              <w:left w:val="nil"/>
              <w:bottom w:val="single" w:sz="4" w:space="0" w:color="auto"/>
              <w:right w:val="single" w:sz="4" w:space="0" w:color="auto"/>
            </w:tcBorders>
            <w:shd w:val="clear" w:color="auto" w:fill="auto"/>
            <w:noWrap/>
            <w:hideMark/>
          </w:tcPr>
          <w:p w14:paraId="1EA14E23" w14:textId="3F525E8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D3F44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ТК-126/4 - Кошкина ул., 10</w:t>
            </w:r>
          </w:p>
        </w:tc>
        <w:tc>
          <w:tcPr>
            <w:tcW w:w="729" w:type="pct"/>
            <w:tcBorders>
              <w:top w:val="nil"/>
              <w:left w:val="nil"/>
              <w:bottom w:val="single" w:sz="4" w:space="0" w:color="auto"/>
              <w:right w:val="single" w:sz="4" w:space="0" w:color="auto"/>
            </w:tcBorders>
            <w:shd w:val="clear" w:color="auto" w:fill="auto"/>
            <w:noWrap/>
            <w:vAlign w:val="center"/>
            <w:hideMark/>
          </w:tcPr>
          <w:p w14:paraId="6F2BD8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011E6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9B2A2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50116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27,5</w:t>
            </w:r>
          </w:p>
        </w:tc>
      </w:tr>
      <w:tr w:rsidR="000B2077" w:rsidRPr="00947744" w14:paraId="612FD22F"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43E55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2183</w:t>
            </w:r>
          </w:p>
        </w:tc>
        <w:tc>
          <w:tcPr>
            <w:tcW w:w="1003" w:type="pct"/>
            <w:tcBorders>
              <w:top w:val="nil"/>
              <w:left w:val="nil"/>
              <w:bottom w:val="single" w:sz="4" w:space="0" w:color="auto"/>
              <w:right w:val="single" w:sz="4" w:space="0" w:color="auto"/>
            </w:tcBorders>
            <w:shd w:val="clear" w:color="auto" w:fill="auto"/>
            <w:noWrap/>
            <w:hideMark/>
          </w:tcPr>
          <w:p w14:paraId="366937E5" w14:textId="7EEDE3F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D921D8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ТК-126/3 - ТК-126/4</w:t>
            </w:r>
          </w:p>
        </w:tc>
        <w:tc>
          <w:tcPr>
            <w:tcW w:w="729" w:type="pct"/>
            <w:tcBorders>
              <w:top w:val="nil"/>
              <w:left w:val="nil"/>
              <w:bottom w:val="single" w:sz="4" w:space="0" w:color="auto"/>
              <w:right w:val="single" w:sz="4" w:space="0" w:color="auto"/>
            </w:tcBorders>
            <w:shd w:val="clear" w:color="auto" w:fill="auto"/>
            <w:noWrap/>
            <w:vAlign w:val="center"/>
            <w:hideMark/>
          </w:tcPr>
          <w:p w14:paraId="698501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E8B93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BA9B2B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839EC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18,5</w:t>
            </w:r>
          </w:p>
        </w:tc>
      </w:tr>
      <w:tr w:rsidR="000B2077" w:rsidRPr="00947744" w14:paraId="5FC7C466"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29F45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2184</w:t>
            </w:r>
          </w:p>
        </w:tc>
        <w:tc>
          <w:tcPr>
            <w:tcW w:w="1003" w:type="pct"/>
            <w:tcBorders>
              <w:top w:val="nil"/>
              <w:left w:val="nil"/>
              <w:bottom w:val="single" w:sz="4" w:space="0" w:color="auto"/>
              <w:right w:val="single" w:sz="4" w:space="0" w:color="auto"/>
            </w:tcBorders>
            <w:shd w:val="clear" w:color="auto" w:fill="auto"/>
            <w:noWrap/>
            <w:hideMark/>
          </w:tcPr>
          <w:p w14:paraId="332A7266" w14:textId="2ACB366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E7394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УЗ-ЦТП-126 - ТК-126/3</w:t>
            </w:r>
          </w:p>
        </w:tc>
        <w:tc>
          <w:tcPr>
            <w:tcW w:w="729" w:type="pct"/>
            <w:tcBorders>
              <w:top w:val="nil"/>
              <w:left w:val="nil"/>
              <w:bottom w:val="single" w:sz="4" w:space="0" w:color="auto"/>
              <w:right w:val="single" w:sz="4" w:space="0" w:color="auto"/>
            </w:tcBorders>
            <w:shd w:val="clear" w:color="auto" w:fill="auto"/>
            <w:noWrap/>
            <w:vAlign w:val="center"/>
            <w:hideMark/>
          </w:tcPr>
          <w:p w14:paraId="330AC9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FD53F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2EB74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DD782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42792C28"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DC65D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2185</w:t>
            </w:r>
          </w:p>
        </w:tc>
        <w:tc>
          <w:tcPr>
            <w:tcW w:w="1003" w:type="pct"/>
            <w:tcBorders>
              <w:top w:val="nil"/>
              <w:left w:val="nil"/>
              <w:bottom w:val="single" w:sz="4" w:space="0" w:color="auto"/>
              <w:right w:val="single" w:sz="4" w:space="0" w:color="auto"/>
            </w:tcBorders>
            <w:shd w:val="clear" w:color="auto" w:fill="auto"/>
            <w:noWrap/>
            <w:hideMark/>
          </w:tcPr>
          <w:p w14:paraId="0DF4B5E0" w14:textId="395B76F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FF200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ЦТП-126 Гр/эл кв 126 - УЗ-ЦТП-126</w:t>
            </w:r>
          </w:p>
        </w:tc>
        <w:tc>
          <w:tcPr>
            <w:tcW w:w="729" w:type="pct"/>
            <w:tcBorders>
              <w:top w:val="nil"/>
              <w:left w:val="nil"/>
              <w:bottom w:val="single" w:sz="4" w:space="0" w:color="auto"/>
              <w:right w:val="single" w:sz="4" w:space="0" w:color="auto"/>
            </w:tcBorders>
            <w:shd w:val="clear" w:color="auto" w:fill="auto"/>
            <w:noWrap/>
            <w:vAlign w:val="center"/>
            <w:hideMark/>
          </w:tcPr>
          <w:p w14:paraId="020577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6BEE5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467A9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7EEE2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65F0E11C"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D9FC31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2186</w:t>
            </w:r>
          </w:p>
        </w:tc>
        <w:tc>
          <w:tcPr>
            <w:tcW w:w="1003" w:type="pct"/>
            <w:tcBorders>
              <w:top w:val="nil"/>
              <w:left w:val="nil"/>
              <w:bottom w:val="single" w:sz="4" w:space="0" w:color="auto"/>
              <w:right w:val="single" w:sz="4" w:space="0" w:color="auto"/>
            </w:tcBorders>
            <w:shd w:val="clear" w:color="auto" w:fill="auto"/>
            <w:noWrap/>
            <w:hideMark/>
          </w:tcPr>
          <w:p w14:paraId="350B100F" w14:textId="7AF60D7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473E1B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ТК-145/5 - ЦТП-126 Гр/эл кв 126</w:t>
            </w:r>
          </w:p>
        </w:tc>
        <w:tc>
          <w:tcPr>
            <w:tcW w:w="729" w:type="pct"/>
            <w:tcBorders>
              <w:top w:val="nil"/>
              <w:left w:val="nil"/>
              <w:bottom w:val="single" w:sz="4" w:space="0" w:color="auto"/>
              <w:right w:val="single" w:sz="4" w:space="0" w:color="auto"/>
            </w:tcBorders>
            <w:shd w:val="clear" w:color="auto" w:fill="auto"/>
            <w:noWrap/>
            <w:vAlign w:val="center"/>
            <w:hideMark/>
          </w:tcPr>
          <w:p w14:paraId="6CA73A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68093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D94F5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69D91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90</w:t>
            </w:r>
          </w:p>
        </w:tc>
      </w:tr>
      <w:tr w:rsidR="000B2077" w:rsidRPr="00947744" w14:paraId="71D179AC"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4F8E0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2187</w:t>
            </w:r>
          </w:p>
        </w:tc>
        <w:tc>
          <w:tcPr>
            <w:tcW w:w="1003" w:type="pct"/>
            <w:tcBorders>
              <w:top w:val="nil"/>
              <w:left w:val="nil"/>
              <w:bottom w:val="single" w:sz="4" w:space="0" w:color="auto"/>
              <w:right w:val="single" w:sz="4" w:space="0" w:color="auto"/>
            </w:tcBorders>
            <w:shd w:val="clear" w:color="auto" w:fill="auto"/>
            <w:noWrap/>
            <w:hideMark/>
          </w:tcPr>
          <w:p w14:paraId="3ACDC106" w14:textId="7E9B732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272E2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ТК-145/2-2 - Кошкина ул., 5</w:t>
            </w:r>
          </w:p>
        </w:tc>
        <w:tc>
          <w:tcPr>
            <w:tcW w:w="729" w:type="pct"/>
            <w:tcBorders>
              <w:top w:val="nil"/>
              <w:left w:val="nil"/>
              <w:bottom w:val="single" w:sz="4" w:space="0" w:color="auto"/>
              <w:right w:val="single" w:sz="4" w:space="0" w:color="auto"/>
            </w:tcBorders>
            <w:shd w:val="clear" w:color="auto" w:fill="auto"/>
            <w:noWrap/>
            <w:vAlign w:val="center"/>
            <w:hideMark/>
          </w:tcPr>
          <w:p w14:paraId="0C7330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A19A0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42AAB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3FAA6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30,5</w:t>
            </w:r>
          </w:p>
        </w:tc>
      </w:tr>
      <w:tr w:rsidR="000B2077" w:rsidRPr="00947744" w14:paraId="57A93CAF"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C35B6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2188</w:t>
            </w:r>
          </w:p>
        </w:tc>
        <w:tc>
          <w:tcPr>
            <w:tcW w:w="1003" w:type="pct"/>
            <w:tcBorders>
              <w:top w:val="nil"/>
              <w:left w:val="nil"/>
              <w:bottom w:val="single" w:sz="4" w:space="0" w:color="auto"/>
              <w:right w:val="single" w:sz="4" w:space="0" w:color="auto"/>
            </w:tcBorders>
            <w:shd w:val="clear" w:color="auto" w:fill="auto"/>
            <w:noWrap/>
            <w:hideMark/>
          </w:tcPr>
          <w:p w14:paraId="039F2A00" w14:textId="2C7ADE9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C1AF1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ТК-145/3 - Новая ул., 55</w:t>
            </w:r>
          </w:p>
        </w:tc>
        <w:tc>
          <w:tcPr>
            <w:tcW w:w="729" w:type="pct"/>
            <w:tcBorders>
              <w:top w:val="nil"/>
              <w:left w:val="nil"/>
              <w:bottom w:val="single" w:sz="4" w:space="0" w:color="auto"/>
              <w:right w:val="single" w:sz="4" w:space="0" w:color="auto"/>
            </w:tcBorders>
            <w:shd w:val="clear" w:color="auto" w:fill="auto"/>
            <w:noWrap/>
            <w:vAlign w:val="center"/>
            <w:hideMark/>
          </w:tcPr>
          <w:p w14:paraId="00BB41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AC617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C6DFD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72919F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w:t>
            </w:r>
          </w:p>
        </w:tc>
      </w:tr>
      <w:tr w:rsidR="000B2077" w:rsidRPr="00947744" w14:paraId="4811AACA"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289D7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2189</w:t>
            </w:r>
          </w:p>
        </w:tc>
        <w:tc>
          <w:tcPr>
            <w:tcW w:w="1003" w:type="pct"/>
            <w:tcBorders>
              <w:top w:val="nil"/>
              <w:left w:val="nil"/>
              <w:bottom w:val="single" w:sz="4" w:space="0" w:color="auto"/>
              <w:right w:val="single" w:sz="4" w:space="0" w:color="auto"/>
            </w:tcBorders>
            <w:shd w:val="clear" w:color="auto" w:fill="auto"/>
            <w:noWrap/>
            <w:hideMark/>
          </w:tcPr>
          <w:p w14:paraId="4D2D441D" w14:textId="22B8A8E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C9ADC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У-ЦТП-145 - ТК-145/3</w:t>
            </w:r>
          </w:p>
        </w:tc>
        <w:tc>
          <w:tcPr>
            <w:tcW w:w="729" w:type="pct"/>
            <w:tcBorders>
              <w:top w:val="nil"/>
              <w:left w:val="nil"/>
              <w:bottom w:val="single" w:sz="4" w:space="0" w:color="auto"/>
              <w:right w:val="single" w:sz="4" w:space="0" w:color="auto"/>
            </w:tcBorders>
            <w:shd w:val="clear" w:color="auto" w:fill="auto"/>
            <w:noWrap/>
            <w:vAlign w:val="center"/>
            <w:hideMark/>
          </w:tcPr>
          <w:p w14:paraId="3BF814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73339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32B7F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76C6EA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w:t>
            </w:r>
          </w:p>
        </w:tc>
      </w:tr>
      <w:tr w:rsidR="000B2077" w:rsidRPr="00947744" w14:paraId="4F1E408C"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D1F2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2190</w:t>
            </w:r>
          </w:p>
        </w:tc>
        <w:tc>
          <w:tcPr>
            <w:tcW w:w="1003" w:type="pct"/>
            <w:tcBorders>
              <w:top w:val="nil"/>
              <w:left w:val="nil"/>
              <w:bottom w:val="single" w:sz="4" w:space="0" w:color="auto"/>
              <w:right w:val="single" w:sz="4" w:space="0" w:color="auto"/>
            </w:tcBorders>
            <w:shd w:val="clear" w:color="auto" w:fill="auto"/>
            <w:noWrap/>
            <w:hideMark/>
          </w:tcPr>
          <w:p w14:paraId="59497BE4" w14:textId="719B264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322C6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ТК-145/4-2 - Кошкина ул., 9</w:t>
            </w:r>
          </w:p>
        </w:tc>
        <w:tc>
          <w:tcPr>
            <w:tcW w:w="729" w:type="pct"/>
            <w:tcBorders>
              <w:top w:val="nil"/>
              <w:left w:val="nil"/>
              <w:bottom w:val="single" w:sz="4" w:space="0" w:color="auto"/>
              <w:right w:val="single" w:sz="4" w:space="0" w:color="auto"/>
            </w:tcBorders>
            <w:shd w:val="clear" w:color="auto" w:fill="auto"/>
            <w:noWrap/>
            <w:vAlign w:val="center"/>
            <w:hideMark/>
          </w:tcPr>
          <w:p w14:paraId="182D97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82AED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1E0E9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C687A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16,5</w:t>
            </w:r>
          </w:p>
        </w:tc>
      </w:tr>
      <w:tr w:rsidR="000B2077" w:rsidRPr="00947744" w14:paraId="073EC206"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69F2B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2191</w:t>
            </w:r>
          </w:p>
        </w:tc>
        <w:tc>
          <w:tcPr>
            <w:tcW w:w="1003" w:type="pct"/>
            <w:tcBorders>
              <w:top w:val="nil"/>
              <w:left w:val="nil"/>
              <w:bottom w:val="single" w:sz="4" w:space="0" w:color="auto"/>
              <w:right w:val="single" w:sz="4" w:space="0" w:color="auto"/>
            </w:tcBorders>
            <w:shd w:val="clear" w:color="auto" w:fill="auto"/>
            <w:noWrap/>
            <w:hideMark/>
          </w:tcPr>
          <w:p w14:paraId="334841E7" w14:textId="6030C7B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6150B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ТК-145/4-2 - Кошкина ул., 7</w:t>
            </w:r>
          </w:p>
        </w:tc>
        <w:tc>
          <w:tcPr>
            <w:tcW w:w="729" w:type="pct"/>
            <w:tcBorders>
              <w:top w:val="nil"/>
              <w:left w:val="nil"/>
              <w:bottom w:val="single" w:sz="4" w:space="0" w:color="auto"/>
              <w:right w:val="single" w:sz="4" w:space="0" w:color="auto"/>
            </w:tcBorders>
            <w:shd w:val="clear" w:color="auto" w:fill="auto"/>
            <w:noWrap/>
            <w:vAlign w:val="center"/>
            <w:hideMark/>
          </w:tcPr>
          <w:p w14:paraId="206B77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5E49C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E55FA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37DAC1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w:t>
            </w:r>
          </w:p>
        </w:tc>
      </w:tr>
      <w:tr w:rsidR="000B2077" w:rsidRPr="00947744" w14:paraId="66016728"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DA61C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2192</w:t>
            </w:r>
          </w:p>
        </w:tc>
        <w:tc>
          <w:tcPr>
            <w:tcW w:w="1003" w:type="pct"/>
            <w:tcBorders>
              <w:top w:val="nil"/>
              <w:left w:val="nil"/>
              <w:bottom w:val="single" w:sz="4" w:space="0" w:color="auto"/>
              <w:right w:val="single" w:sz="4" w:space="0" w:color="auto"/>
            </w:tcBorders>
            <w:shd w:val="clear" w:color="auto" w:fill="auto"/>
            <w:noWrap/>
            <w:hideMark/>
          </w:tcPr>
          <w:p w14:paraId="389A56B4" w14:textId="19D6C40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3FCFF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ТК-145/4-1 - ТК-145/4-2</w:t>
            </w:r>
          </w:p>
        </w:tc>
        <w:tc>
          <w:tcPr>
            <w:tcW w:w="729" w:type="pct"/>
            <w:tcBorders>
              <w:top w:val="nil"/>
              <w:left w:val="nil"/>
              <w:bottom w:val="single" w:sz="4" w:space="0" w:color="auto"/>
              <w:right w:val="single" w:sz="4" w:space="0" w:color="auto"/>
            </w:tcBorders>
            <w:shd w:val="clear" w:color="auto" w:fill="auto"/>
            <w:noWrap/>
            <w:vAlign w:val="center"/>
            <w:hideMark/>
          </w:tcPr>
          <w:p w14:paraId="6BD335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0B489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911D8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CB565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0B2077" w:rsidRPr="00947744" w14:paraId="055F433B"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EDF51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2193</w:t>
            </w:r>
          </w:p>
        </w:tc>
        <w:tc>
          <w:tcPr>
            <w:tcW w:w="1003" w:type="pct"/>
            <w:tcBorders>
              <w:top w:val="nil"/>
              <w:left w:val="nil"/>
              <w:bottom w:val="single" w:sz="4" w:space="0" w:color="auto"/>
              <w:right w:val="single" w:sz="4" w:space="0" w:color="auto"/>
            </w:tcBorders>
            <w:shd w:val="clear" w:color="auto" w:fill="auto"/>
            <w:noWrap/>
            <w:hideMark/>
          </w:tcPr>
          <w:p w14:paraId="38532C39" w14:textId="0C7EA56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9D46A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ТК-145/4-1 - Ярославская ул., 1</w:t>
            </w:r>
          </w:p>
        </w:tc>
        <w:tc>
          <w:tcPr>
            <w:tcW w:w="729" w:type="pct"/>
            <w:tcBorders>
              <w:top w:val="nil"/>
              <w:left w:val="nil"/>
              <w:bottom w:val="single" w:sz="4" w:space="0" w:color="auto"/>
              <w:right w:val="single" w:sz="4" w:space="0" w:color="auto"/>
            </w:tcBorders>
            <w:shd w:val="clear" w:color="auto" w:fill="auto"/>
            <w:noWrap/>
            <w:vAlign w:val="center"/>
            <w:hideMark/>
          </w:tcPr>
          <w:p w14:paraId="15013B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B57E6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63188E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55DAA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0B2077" w:rsidRPr="00947744" w14:paraId="7F5513E9"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2A2F40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2194</w:t>
            </w:r>
          </w:p>
        </w:tc>
        <w:tc>
          <w:tcPr>
            <w:tcW w:w="1003" w:type="pct"/>
            <w:tcBorders>
              <w:top w:val="nil"/>
              <w:left w:val="nil"/>
              <w:bottom w:val="single" w:sz="4" w:space="0" w:color="auto"/>
              <w:right w:val="single" w:sz="4" w:space="0" w:color="auto"/>
            </w:tcBorders>
            <w:shd w:val="clear" w:color="auto" w:fill="auto"/>
            <w:noWrap/>
            <w:hideMark/>
          </w:tcPr>
          <w:p w14:paraId="30791A05" w14:textId="071C5EC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0E80B5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ТК-145/4 - ТК-145/4-1</w:t>
            </w:r>
          </w:p>
        </w:tc>
        <w:tc>
          <w:tcPr>
            <w:tcW w:w="729" w:type="pct"/>
            <w:tcBorders>
              <w:top w:val="nil"/>
              <w:left w:val="nil"/>
              <w:bottom w:val="single" w:sz="4" w:space="0" w:color="auto"/>
              <w:right w:val="single" w:sz="4" w:space="0" w:color="auto"/>
            </w:tcBorders>
            <w:shd w:val="clear" w:color="auto" w:fill="auto"/>
            <w:noWrap/>
            <w:vAlign w:val="center"/>
            <w:hideMark/>
          </w:tcPr>
          <w:p w14:paraId="51087E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DDF143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217751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8F30D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w:t>
            </w:r>
          </w:p>
        </w:tc>
      </w:tr>
      <w:tr w:rsidR="000B2077" w:rsidRPr="00947744" w14:paraId="6DDB1756"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DE9C2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2195</w:t>
            </w:r>
          </w:p>
        </w:tc>
        <w:tc>
          <w:tcPr>
            <w:tcW w:w="1003" w:type="pct"/>
            <w:tcBorders>
              <w:top w:val="nil"/>
              <w:left w:val="nil"/>
              <w:bottom w:val="single" w:sz="4" w:space="0" w:color="auto"/>
              <w:right w:val="single" w:sz="4" w:space="0" w:color="auto"/>
            </w:tcBorders>
            <w:shd w:val="clear" w:color="auto" w:fill="auto"/>
            <w:noWrap/>
            <w:hideMark/>
          </w:tcPr>
          <w:p w14:paraId="0BC5BECC" w14:textId="5A9A440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C353E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У-ЦТП-145 - ТК-145/4</w:t>
            </w:r>
          </w:p>
        </w:tc>
        <w:tc>
          <w:tcPr>
            <w:tcW w:w="729" w:type="pct"/>
            <w:tcBorders>
              <w:top w:val="nil"/>
              <w:left w:val="nil"/>
              <w:bottom w:val="single" w:sz="4" w:space="0" w:color="auto"/>
              <w:right w:val="single" w:sz="4" w:space="0" w:color="auto"/>
            </w:tcBorders>
            <w:shd w:val="clear" w:color="auto" w:fill="auto"/>
            <w:noWrap/>
            <w:vAlign w:val="center"/>
            <w:hideMark/>
          </w:tcPr>
          <w:p w14:paraId="61A7A1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6FBD6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66FC1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86C4D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57</w:t>
            </w:r>
          </w:p>
        </w:tc>
      </w:tr>
      <w:tr w:rsidR="000B2077" w:rsidRPr="00947744" w14:paraId="080B69A6"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1B2E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2196</w:t>
            </w:r>
          </w:p>
        </w:tc>
        <w:tc>
          <w:tcPr>
            <w:tcW w:w="1003" w:type="pct"/>
            <w:tcBorders>
              <w:top w:val="nil"/>
              <w:left w:val="nil"/>
              <w:bottom w:val="single" w:sz="4" w:space="0" w:color="auto"/>
              <w:right w:val="single" w:sz="4" w:space="0" w:color="auto"/>
            </w:tcBorders>
            <w:shd w:val="clear" w:color="auto" w:fill="auto"/>
            <w:noWrap/>
            <w:hideMark/>
          </w:tcPr>
          <w:p w14:paraId="72E1880F" w14:textId="2C07F77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12D94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Груп. эл. кв.145 - У-ЦТП-145</w:t>
            </w:r>
          </w:p>
        </w:tc>
        <w:tc>
          <w:tcPr>
            <w:tcW w:w="729" w:type="pct"/>
            <w:tcBorders>
              <w:top w:val="nil"/>
              <w:left w:val="nil"/>
              <w:bottom w:val="single" w:sz="4" w:space="0" w:color="auto"/>
              <w:right w:val="single" w:sz="4" w:space="0" w:color="auto"/>
            </w:tcBorders>
            <w:shd w:val="clear" w:color="auto" w:fill="auto"/>
            <w:noWrap/>
            <w:vAlign w:val="center"/>
            <w:hideMark/>
          </w:tcPr>
          <w:p w14:paraId="5CB9C3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D953A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103CB2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99584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74DD2ABB"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8E0B6E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2197</w:t>
            </w:r>
          </w:p>
        </w:tc>
        <w:tc>
          <w:tcPr>
            <w:tcW w:w="1003" w:type="pct"/>
            <w:tcBorders>
              <w:top w:val="nil"/>
              <w:left w:val="nil"/>
              <w:bottom w:val="single" w:sz="4" w:space="0" w:color="auto"/>
              <w:right w:val="single" w:sz="4" w:space="0" w:color="auto"/>
            </w:tcBorders>
            <w:shd w:val="clear" w:color="auto" w:fill="auto"/>
            <w:noWrap/>
            <w:hideMark/>
          </w:tcPr>
          <w:p w14:paraId="1FD5C590" w14:textId="51C2374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708F2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ТК-145/5 - Груп. эл. кв.145</w:t>
            </w:r>
          </w:p>
        </w:tc>
        <w:tc>
          <w:tcPr>
            <w:tcW w:w="729" w:type="pct"/>
            <w:tcBorders>
              <w:top w:val="nil"/>
              <w:left w:val="nil"/>
              <w:bottom w:val="single" w:sz="4" w:space="0" w:color="auto"/>
              <w:right w:val="single" w:sz="4" w:space="0" w:color="auto"/>
            </w:tcBorders>
            <w:shd w:val="clear" w:color="auto" w:fill="auto"/>
            <w:noWrap/>
            <w:vAlign w:val="center"/>
            <w:hideMark/>
          </w:tcPr>
          <w:p w14:paraId="5D5142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16E99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B0D5D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AC8CF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84</w:t>
            </w:r>
          </w:p>
        </w:tc>
      </w:tr>
      <w:tr w:rsidR="000B2077" w:rsidRPr="00947744" w14:paraId="0793160B"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3BD49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2198</w:t>
            </w:r>
          </w:p>
        </w:tc>
        <w:tc>
          <w:tcPr>
            <w:tcW w:w="1003" w:type="pct"/>
            <w:tcBorders>
              <w:top w:val="nil"/>
              <w:left w:val="nil"/>
              <w:bottom w:val="single" w:sz="4" w:space="0" w:color="auto"/>
              <w:right w:val="single" w:sz="4" w:space="0" w:color="auto"/>
            </w:tcBorders>
            <w:shd w:val="clear" w:color="auto" w:fill="auto"/>
            <w:noWrap/>
            <w:hideMark/>
          </w:tcPr>
          <w:p w14:paraId="6FB05698" w14:textId="1E39A26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AF6FB7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ТК-13М/4-1 - ТК-135/3</w:t>
            </w:r>
          </w:p>
        </w:tc>
        <w:tc>
          <w:tcPr>
            <w:tcW w:w="729" w:type="pct"/>
            <w:tcBorders>
              <w:top w:val="nil"/>
              <w:left w:val="nil"/>
              <w:bottom w:val="single" w:sz="4" w:space="0" w:color="auto"/>
              <w:right w:val="single" w:sz="4" w:space="0" w:color="auto"/>
            </w:tcBorders>
            <w:shd w:val="clear" w:color="auto" w:fill="auto"/>
            <w:noWrap/>
            <w:vAlign w:val="center"/>
            <w:hideMark/>
          </w:tcPr>
          <w:p w14:paraId="501983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DCD46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727DF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5FB6EC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62</w:t>
            </w:r>
          </w:p>
        </w:tc>
      </w:tr>
      <w:tr w:rsidR="000B2077" w:rsidRPr="00947744" w14:paraId="4B7F9B19"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C16A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2199</w:t>
            </w:r>
          </w:p>
        </w:tc>
        <w:tc>
          <w:tcPr>
            <w:tcW w:w="1003" w:type="pct"/>
            <w:tcBorders>
              <w:top w:val="nil"/>
              <w:left w:val="nil"/>
              <w:bottom w:val="single" w:sz="4" w:space="0" w:color="auto"/>
              <w:right w:val="single" w:sz="4" w:space="0" w:color="auto"/>
            </w:tcBorders>
            <w:shd w:val="clear" w:color="auto" w:fill="auto"/>
            <w:noWrap/>
            <w:hideMark/>
          </w:tcPr>
          <w:p w14:paraId="0730ED02" w14:textId="292A89F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B011B7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ТК-13М/4 - ТК-13М/4-1</w:t>
            </w:r>
          </w:p>
        </w:tc>
        <w:tc>
          <w:tcPr>
            <w:tcW w:w="729" w:type="pct"/>
            <w:tcBorders>
              <w:top w:val="nil"/>
              <w:left w:val="nil"/>
              <w:bottom w:val="single" w:sz="4" w:space="0" w:color="auto"/>
              <w:right w:val="single" w:sz="4" w:space="0" w:color="auto"/>
            </w:tcBorders>
            <w:shd w:val="clear" w:color="auto" w:fill="auto"/>
            <w:noWrap/>
            <w:vAlign w:val="center"/>
            <w:hideMark/>
          </w:tcPr>
          <w:p w14:paraId="7486ED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75923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1B0BFC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64B9EB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259</w:t>
            </w:r>
          </w:p>
        </w:tc>
      </w:tr>
      <w:tr w:rsidR="000B2077" w:rsidRPr="00947744" w14:paraId="20A98E6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96DFD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2200</w:t>
            </w:r>
          </w:p>
        </w:tc>
        <w:tc>
          <w:tcPr>
            <w:tcW w:w="1003" w:type="pct"/>
            <w:tcBorders>
              <w:top w:val="nil"/>
              <w:left w:val="nil"/>
              <w:bottom w:val="single" w:sz="4" w:space="0" w:color="auto"/>
              <w:right w:val="single" w:sz="4" w:space="0" w:color="auto"/>
            </w:tcBorders>
            <w:shd w:val="clear" w:color="auto" w:fill="auto"/>
            <w:noWrap/>
            <w:hideMark/>
          </w:tcPr>
          <w:p w14:paraId="0B91B5F1" w14:textId="60DE33D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FFD86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ТК-13М/3 - ТК-13М/4</w:t>
            </w:r>
          </w:p>
        </w:tc>
        <w:tc>
          <w:tcPr>
            <w:tcW w:w="729" w:type="pct"/>
            <w:tcBorders>
              <w:top w:val="nil"/>
              <w:left w:val="nil"/>
              <w:bottom w:val="single" w:sz="4" w:space="0" w:color="auto"/>
              <w:right w:val="single" w:sz="4" w:space="0" w:color="auto"/>
            </w:tcBorders>
            <w:shd w:val="clear" w:color="auto" w:fill="auto"/>
            <w:noWrap/>
            <w:vAlign w:val="center"/>
            <w:hideMark/>
          </w:tcPr>
          <w:p w14:paraId="6C177C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C0BD8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1975</w:t>
            </w:r>
          </w:p>
        </w:tc>
        <w:tc>
          <w:tcPr>
            <w:tcW w:w="321" w:type="pct"/>
            <w:tcBorders>
              <w:top w:val="nil"/>
              <w:left w:val="nil"/>
              <w:bottom w:val="single" w:sz="4" w:space="0" w:color="auto"/>
              <w:right w:val="single" w:sz="4" w:space="0" w:color="auto"/>
            </w:tcBorders>
            <w:shd w:val="clear" w:color="auto" w:fill="auto"/>
            <w:noWrap/>
            <w:vAlign w:val="center"/>
            <w:hideMark/>
          </w:tcPr>
          <w:p w14:paraId="4D806D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5305CD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110,5</w:t>
            </w:r>
          </w:p>
        </w:tc>
      </w:tr>
      <w:tr w:rsidR="000B2077" w:rsidRPr="00947744" w14:paraId="0D29B4F7"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3C7E1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2201</w:t>
            </w:r>
          </w:p>
        </w:tc>
        <w:tc>
          <w:tcPr>
            <w:tcW w:w="1003" w:type="pct"/>
            <w:tcBorders>
              <w:top w:val="nil"/>
              <w:left w:val="nil"/>
              <w:bottom w:val="single" w:sz="4" w:space="0" w:color="auto"/>
              <w:right w:val="single" w:sz="4" w:space="0" w:color="auto"/>
            </w:tcBorders>
            <w:shd w:val="clear" w:color="auto" w:fill="auto"/>
            <w:noWrap/>
            <w:hideMark/>
          </w:tcPr>
          <w:p w14:paraId="462D4E28" w14:textId="5DC9C81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31C3D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ТК-13М/3 - ТК-13М/3-0</w:t>
            </w:r>
          </w:p>
        </w:tc>
        <w:tc>
          <w:tcPr>
            <w:tcW w:w="729" w:type="pct"/>
            <w:tcBorders>
              <w:top w:val="nil"/>
              <w:left w:val="nil"/>
              <w:bottom w:val="single" w:sz="4" w:space="0" w:color="auto"/>
              <w:right w:val="single" w:sz="4" w:space="0" w:color="auto"/>
            </w:tcBorders>
            <w:shd w:val="clear" w:color="auto" w:fill="auto"/>
            <w:noWrap/>
            <w:vAlign w:val="center"/>
            <w:hideMark/>
          </w:tcPr>
          <w:p w14:paraId="7D7349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AE810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3C4F4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5E92B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383789E9"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4101E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2202</w:t>
            </w:r>
          </w:p>
        </w:tc>
        <w:tc>
          <w:tcPr>
            <w:tcW w:w="1003" w:type="pct"/>
            <w:tcBorders>
              <w:top w:val="nil"/>
              <w:left w:val="nil"/>
              <w:bottom w:val="single" w:sz="4" w:space="0" w:color="auto"/>
              <w:right w:val="single" w:sz="4" w:space="0" w:color="auto"/>
            </w:tcBorders>
            <w:shd w:val="clear" w:color="auto" w:fill="auto"/>
            <w:noWrap/>
            <w:hideMark/>
          </w:tcPr>
          <w:p w14:paraId="49804B76" w14:textId="5E19999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9DBB9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ТК-13М/3-4 - Новая ул., 54</w:t>
            </w:r>
          </w:p>
        </w:tc>
        <w:tc>
          <w:tcPr>
            <w:tcW w:w="729" w:type="pct"/>
            <w:tcBorders>
              <w:top w:val="nil"/>
              <w:left w:val="nil"/>
              <w:bottom w:val="single" w:sz="4" w:space="0" w:color="auto"/>
              <w:right w:val="single" w:sz="4" w:space="0" w:color="auto"/>
            </w:tcBorders>
            <w:shd w:val="clear" w:color="auto" w:fill="auto"/>
            <w:noWrap/>
            <w:vAlign w:val="center"/>
            <w:hideMark/>
          </w:tcPr>
          <w:p w14:paraId="5D55D5C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0F6E86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B3F22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017482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w:t>
            </w:r>
          </w:p>
        </w:tc>
      </w:tr>
      <w:tr w:rsidR="000B2077" w:rsidRPr="00947744" w14:paraId="3C83D12C"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5B27A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2203</w:t>
            </w:r>
          </w:p>
        </w:tc>
        <w:tc>
          <w:tcPr>
            <w:tcW w:w="1003" w:type="pct"/>
            <w:tcBorders>
              <w:top w:val="nil"/>
              <w:left w:val="nil"/>
              <w:bottom w:val="single" w:sz="4" w:space="0" w:color="auto"/>
              <w:right w:val="single" w:sz="4" w:space="0" w:color="auto"/>
            </w:tcBorders>
            <w:shd w:val="clear" w:color="auto" w:fill="auto"/>
            <w:noWrap/>
            <w:hideMark/>
          </w:tcPr>
          <w:p w14:paraId="6B180553" w14:textId="1E1FFC7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39124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ТК-13М/3-3 - ТК-13М/3-4</w:t>
            </w:r>
          </w:p>
        </w:tc>
        <w:tc>
          <w:tcPr>
            <w:tcW w:w="729" w:type="pct"/>
            <w:tcBorders>
              <w:top w:val="nil"/>
              <w:left w:val="nil"/>
              <w:bottom w:val="single" w:sz="4" w:space="0" w:color="auto"/>
              <w:right w:val="single" w:sz="4" w:space="0" w:color="auto"/>
            </w:tcBorders>
            <w:shd w:val="clear" w:color="auto" w:fill="auto"/>
            <w:noWrap/>
            <w:vAlign w:val="center"/>
            <w:hideMark/>
          </w:tcPr>
          <w:p w14:paraId="4240C2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983BD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E12F7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8A2E6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5BD4A4E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7FC62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2204</w:t>
            </w:r>
          </w:p>
        </w:tc>
        <w:tc>
          <w:tcPr>
            <w:tcW w:w="1003" w:type="pct"/>
            <w:tcBorders>
              <w:top w:val="nil"/>
              <w:left w:val="nil"/>
              <w:bottom w:val="single" w:sz="4" w:space="0" w:color="auto"/>
              <w:right w:val="single" w:sz="4" w:space="0" w:color="auto"/>
            </w:tcBorders>
            <w:shd w:val="clear" w:color="auto" w:fill="auto"/>
            <w:noWrap/>
            <w:hideMark/>
          </w:tcPr>
          <w:p w14:paraId="1855B040" w14:textId="71237FE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A5738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ТК-13М/3-2 - ТК-13М/3-3</w:t>
            </w:r>
          </w:p>
        </w:tc>
        <w:tc>
          <w:tcPr>
            <w:tcW w:w="729" w:type="pct"/>
            <w:tcBorders>
              <w:top w:val="nil"/>
              <w:left w:val="nil"/>
              <w:bottom w:val="single" w:sz="4" w:space="0" w:color="auto"/>
              <w:right w:val="single" w:sz="4" w:space="0" w:color="auto"/>
            </w:tcBorders>
            <w:shd w:val="clear" w:color="auto" w:fill="auto"/>
            <w:noWrap/>
            <w:vAlign w:val="center"/>
            <w:hideMark/>
          </w:tcPr>
          <w:p w14:paraId="6F1BA7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2EC284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8D2FB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0F7C1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20,5</w:t>
            </w:r>
          </w:p>
        </w:tc>
      </w:tr>
      <w:tr w:rsidR="000B2077" w:rsidRPr="00947744" w14:paraId="21676067"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7C640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2205</w:t>
            </w:r>
          </w:p>
        </w:tc>
        <w:tc>
          <w:tcPr>
            <w:tcW w:w="1003" w:type="pct"/>
            <w:tcBorders>
              <w:top w:val="nil"/>
              <w:left w:val="nil"/>
              <w:bottom w:val="single" w:sz="4" w:space="0" w:color="auto"/>
              <w:right w:val="single" w:sz="4" w:space="0" w:color="auto"/>
            </w:tcBorders>
            <w:shd w:val="clear" w:color="auto" w:fill="auto"/>
            <w:noWrap/>
            <w:hideMark/>
          </w:tcPr>
          <w:p w14:paraId="5B9322C9" w14:textId="4E49FD8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6AA55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ТК-13М/3-2 - Новая ул., 50</w:t>
            </w:r>
          </w:p>
        </w:tc>
        <w:tc>
          <w:tcPr>
            <w:tcW w:w="729" w:type="pct"/>
            <w:tcBorders>
              <w:top w:val="nil"/>
              <w:left w:val="nil"/>
              <w:bottom w:val="single" w:sz="4" w:space="0" w:color="auto"/>
              <w:right w:val="single" w:sz="4" w:space="0" w:color="auto"/>
            </w:tcBorders>
            <w:shd w:val="clear" w:color="auto" w:fill="auto"/>
            <w:noWrap/>
            <w:vAlign w:val="center"/>
            <w:hideMark/>
          </w:tcPr>
          <w:p w14:paraId="3F9E2F1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28081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6FFB0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A35EA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0B2077" w:rsidRPr="00947744" w14:paraId="7B82C70C"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5EA25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2206</w:t>
            </w:r>
          </w:p>
        </w:tc>
        <w:tc>
          <w:tcPr>
            <w:tcW w:w="1003" w:type="pct"/>
            <w:tcBorders>
              <w:top w:val="nil"/>
              <w:left w:val="nil"/>
              <w:bottom w:val="single" w:sz="4" w:space="0" w:color="auto"/>
              <w:right w:val="single" w:sz="4" w:space="0" w:color="auto"/>
            </w:tcBorders>
            <w:shd w:val="clear" w:color="auto" w:fill="auto"/>
            <w:noWrap/>
            <w:hideMark/>
          </w:tcPr>
          <w:p w14:paraId="529F81C3" w14:textId="4A4DDD8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C41EBB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ТК-13М/3-1 - ТК-13М/3-2</w:t>
            </w:r>
          </w:p>
        </w:tc>
        <w:tc>
          <w:tcPr>
            <w:tcW w:w="729" w:type="pct"/>
            <w:tcBorders>
              <w:top w:val="nil"/>
              <w:left w:val="nil"/>
              <w:bottom w:val="single" w:sz="4" w:space="0" w:color="auto"/>
              <w:right w:val="single" w:sz="4" w:space="0" w:color="auto"/>
            </w:tcBorders>
            <w:shd w:val="clear" w:color="auto" w:fill="auto"/>
            <w:noWrap/>
            <w:vAlign w:val="center"/>
            <w:hideMark/>
          </w:tcPr>
          <w:p w14:paraId="17FC5EB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7CB464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C543F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70B67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75</w:t>
            </w:r>
          </w:p>
        </w:tc>
      </w:tr>
      <w:tr w:rsidR="000B2077" w:rsidRPr="00947744" w14:paraId="7DC1B922"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31B08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2207</w:t>
            </w:r>
          </w:p>
        </w:tc>
        <w:tc>
          <w:tcPr>
            <w:tcW w:w="1003" w:type="pct"/>
            <w:tcBorders>
              <w:top w:val="nil"/>
              <w:left w:val="nil"/>
              <w:bottom w:val="single" w:sz="4" w:space="0" w:color="auto"/>
              <w:right w:val="single" w:sz="4" w:space="0" w:color="auto"/>
            </w:tcBorders>
            <w:shd w:val="clear" w:color="auto" w:fill="auto"/>
            <w:noWrap/>
            <w:hideMark/>
          </w:tcPr>
          <w:p w14:paraId="1F10BBC2" w14:textId="7B41669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FFFBD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ТК-13М/3-0 - ТК-13М/3-1</w:t>
            </w:r>
          </w:p>
        </w:tc>
        <w:tc>
          <w:tcPr>
            <w:tcW w:w="729" w:type="pct"/>
            <w:tcBorders>
              <w:top w:val="nil"/>
              <w:left w:val="nil"/>
              <w:bottom w:val="single" w:sz="4" w:space="0" w:color="auto"/>
              <w:right w:val="single" w:sz="4" w:space="0" w:color="auto"/>
            </w:tcBorders>
            <w:shd w:val="clear" w:color="auto" w:fill="auto"/>
            <w:noWrap/>
            <w:vAlign w:val="center"/>
            <w:hideMark/>
          </w:tcPr>
          <w:p w14:paraId="711857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DDF55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BEE6B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4A5F5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w:t>
            </w:r>
          </w:p>
        </w:tc>
      </w:tr>
      <w:tr w:rsidR="000B2077" w:rsidRPr="00947744" w14:paraId="58EB192D"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BE845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2208</w:t>
            </w:r>
          </w:p>
        </w:tc>
        <w:tc>
          <w:tcPr>
            <w:tcW w:w="1003" w:type="pct"/>
            <w:tcBorders>
              <w:top w:val="nil"/>
              <w:left w:val="nil"/>
              <w:bottom w:val="single" w:sz="4" w:space="0" w:color="auto"/>
              <w:right w:val="single" w:sz="4" w:space="0" w:color="auto"/>
            </w:tcBorders>
            <w:shd w:val="clear" w:color="auto" w:fill="auto"/>
            <w:noWrap/>
            <w:hideMark/>
          </w:tcPr>
          <w:p w14:paraId="68CBFF94" w14:textId="102267D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518AC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ТК-13М/2-3 - Новая ул., 56</w:t>
            </w:r>
          </w:p>
        </w:tc>
        <w:tc>
          <w:tcPr>
            <w:tcW w:w="729" w:type="pct"/>
            <w:tcBorders>
              <w:top w:val="nil"/>
              <w:left w:val="nil"/>
              <w:bottom w:val="single" w:sz="4" w:space="0" w:color="auto"/>
              <w:right w:val="single" w:sz="4" w:space="0" w:color="auto"/>
            </w:tcBorders>
            <w:shd w:val="clear" w:color="auto" w:fill="auto"/>
            <w:noWrap/>
            <w:vAlign w:val="center"/>
            <w:hideMark/>
          </w:tcPr>
          <w:p w14:paraId="4EA36A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E391A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FC1FD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03915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95</w:t>
            </w:r>
          </w:p>
        </w:tc>
      </w:tr>
      <w:tr w:rsidR="000B2077" w:rsidRPr="00947744" w14:paraId="0970660B"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E31BD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2209</w:t>
            </w:r>
          </w:p>
        </w:tc>
        <w:tc>
          <w:tcPr>
            <w:tcW w:w="1003" w:type="pct"/>
            <w:tcBorders>
              <w:top w:val="nil"/>
              <w:left w:val="nil"/>
              <w:bottom w:val="single" w:sz="4" w:space="0" w:color="auto"/>
              <w:right w:val="single" w:sz="4" w:space="0" w:color="auto"/>
            </w:tcBorders>
            <w:shd w:val="clear" w:color="auto" w:fill="auto"/>
            <w:noWrap/>
            <w:hideMark/>
          </w:tcPr>
          <w:p w14:paraId="652F40B1" w14:textId="0A09417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0D1A86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ТК-13М/2-2 - ТК-13М/2-3</w:t>
            </w:r>
          </w:p>
        </w:tc>
        <w:tc>
          <w:tcPr>
            <w:tcW w:w="729" w:type="pct"/>
            <w:tcBorders>
              <w:top w:val="nil"/>
              <w:left w:val="nil"/>
              <w:bottom w:val="single" w:sz="4" w:space="0" w:color="auto"/>
              <w:right w:val="single" w:sz="4" w:space="0" w:color="auto"/>
            </w:tcBorders>
            <w:shd w:val="clear" w:color="auto" w:fill="auto"/>
            <w:noWrap/>
            <w:vAlign w:val="center"/>
            <w:hideMark/>
          </w:tcPr>
          <w:p w14:paraId="6635888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EC35D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7D7F2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528312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1E5DD77F"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8077C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2210</w:t>
            </w:r>
          </w:p>
        </w:tc>
        <w:tc>
          <w:tcPr>
            <w:tcW w:w="1003" w:type="pct"/>
            <w:tcBorders>
              <w:top w:val="nil"/>
              <w:left w:val="nil"/>
              <w:bottom w:val="single" w:sz="4" w:space="0" w:color="auto"/>
              <w:right w:val="single" w:sz="4" w:space="0" w:color="auto"/>
            </w:tcBorders>
            <w:shd w:val="clear" w:color="auto" w:fill="auto"/>
            <w:noWrap/>
            <w:hideMark/>
          </w:tcPr>
          <w:p w14:paraId="1249B9E7" w14:textId="5C3EE3C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16D98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3/36--2 - Первомайская ул., 10</w:t>
            </w:r>
          </w:p>
        </w:tc>
        <w:tc>
          <w:tcPr>
            <w:tcW w:w="729" w:type="pct"/>
            <w:tcBorders>
              <w:top w:val="nil"/>
              <w:left w:val="nil"/>
              <w:bottom w:val="single" w:sz="4" w:space="0" w:color="auto"/>
              <w:right w:val="single" w:sz="4" w:space="0" w:color="auto"/>
            </w:tcBorders>
            <w:shd w:val="clear" w:color="auto" w:fill="auto"/>
            <w:noWrap/>
            <w:vAlign w:val="center"/>
            <w:hideMark/>
          </w:tcPr>
          <w:p w14:paraId="548CC2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71064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AE3D5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1809E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297BC799"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120DE1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2211</w:t>
            </w:r>
          </w:p>
        </w:tc>
        <w:tc>
          <w:tcPr>
            <w:tcW w:w="1003" w:type="pct"/>
            <w:tcBorders>
              <w:top w:val="nil"/>
              <w:left w:val="nil"/>
              <w:bottom w:val="single" w:sz="4" w:space="0" w:color="auto"/>
              <w:right w:val="single" w:sz="4" w:space="0" w:color="auto"/>
            </w:tcBorders>
            <w:shd w:val="clear" w:color="auto" w:fill="auto"/>
            <w:noWrap/>
            <w:hideMark/>
          </w:tcPr>
          <w:p w14:paraId="34F589C7" w14:textId="1ABADE9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AB354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3/36--3 - Первомайская ул., 10</w:t>
            </w:r>
          </w:p>
        </w:tc>
        <w:tc>
          <w:tcPr>
            <w:tcW w:w="729" w:type="pct"/>
            <w:tcBorders>
              <w:top w:val="nil"/>
              <w:left w:val="nil"/>
              <w:bottom w:val="single" w:sz="4" w:space="0" w:color="auto"/>
              <w:right w:val="single" w:sz="4" w:space="0" w:color="auto"/>
            </w:tcBorders>
            <w:shd w:val="clear" w:color="auto" w:fill="auto"/>
            <w:noWrap/>
            <w:vAlign w:val="center"/>
            <w:hideMark/>
          </w:tcPr>
          <w:p w14:paraId="5CB268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370D0C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A0612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6139D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25585A69"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CA4F8F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2212</w:t>
            </w:r>
          </w:p>
        </w:tc>
        <w:tc>
          <w:tcPr>
            <w:tcW w:w="1003" w:type="pct"/>
            <w:tcBorders>
              <w:top w:val="nil"/>
              <w:left w:val="nil"/>
              <w:bottom w:val="single" w:sz="4" w:space="0" w:color="auto"/>
              <w:right w:val="single" w:sz="4" w:space="0" w:color="auto"/>
            </w:tcBorders>
            <w:shd w:val="clear" w:color="auto" w:fill="auto"/>
            <w:noWrap/>
            <w:hideMark/>
          </w:tcPr>
          <w:p w14:paraId="2FEF36E1" w14:textId="382AEE2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7191C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3/36--3 - 3/36--4</w:t>
            </w:r>
          </w:p>
        </w:tc>
        <w:tc>
          <w:tcPr>
            <w:tcW w:w="729" w:type="pct"/>
            <w:tcBorders>
              <w:top w:val="nil"/>
              <w:left w:val="nil"/>
              <w:bottom w:val="single" w:sz="4" w:space="0" w:color="auto"/>
              <w:right w:val="single" w:sz="4" w:space="0" w:color="auto"/>
            </w:tcBorders>
            <w:shd w:val="clear" w:color="auto" w:fill="auto"/>
            <w:noWrap/>
            <w:vAlign w:val="center"/>
            <w:hideMark/>
          </w:tcPr>
          <w:p w14:paraId="697472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363C3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54C76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17660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0B2077" w:rsidRPr="00947744" w14:paraId="0D5B7DBF"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99147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2213</w:t>
            </w:r>
          </w:p>
        </w:tc>
        <w:tc>
          <w:tcPr>
            <w:tcW w:w="1003" w:type="pct"/>
            <w:tcBorders>
              <w:top w:val="nil"/>
              <w:left w:val="nil"/>
              <w:bottom w:val="single" w:sz="4" w:space="0" w:color="auto"/>
              <w:right w:val="single" w:sz="4" w:space="0" w:color="auto"/>
            </w:tcBorders>
            <w:shd w:val="clear" w:color="auto" w:fill="auto"/>
            <w:noWrap/>
            <w:hideMark/>
          </w:tcPr>
          <w:p w14:paraId="6560E1C5" w14:textId="3BB664D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0C2270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3/36--4 - Первомайская ул., 10А</w:t>
            </w:r>
          </w:p>
        </w:tc>
        <w:tc>
          <w:tcPr>
            <w:tcW w:w="729" w:type="pct"/>
            <w:tcBorders>
              <w:top w:val="nil"/>
              <w:left w:val="nil"/>
              <w:bottom w:val="single" w:sz="4" w:space="0" w:color="auto"/>
              <w:right w:val="single" w:sz="4" w:space="0" w:color="auto"/>
            </w:tcBorders>
            <w:shd w:val="clear" w:color="auto" w:fill="auto"/>
            <w:noWrap/>
            <w:vAlign w:val="center"/>
            <w:hideMark/>
          </w:tcPr>
          <w:p w14:paraId="4360C11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1DC5F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E35866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672CE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w:t>
            </w:r>
          </w:p>
        </w:tc>
      </w:tr>
      <w:tr w:rsidR="000B2077" w:rsidRPr="00947744" w14:paraId="0E113F92"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F3B8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2214</w:t>
            </w:r>
          </w:p>
        </w:tc>
        <w:tc>
          <w:tcPr>
            <w:tcW w:w="1003" w:type="pct"/>
            <w:tcBorders>
              <w:top w:val="nil"/>
              <w:left w:val="nil"/>
              <w:bottom w:val="single" w:sz="4" w:space="0" w:color="auto"/>
              <w:right w:val="single" w:sz="4" w:space="0" w:color="auto"/>
            </w:tcBorders>
            <w:shd w:val="clear" w:color="auto" w:fill="auto"/>
            <w:noWrap/>
            <w:hideMark/>
          </w:tcPr>
          <w:p w14:paraId="65EB256C" w14:textId="7141947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90787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ТК-15/17А - ТК-15/20</w:t>
            </w:r>
          </w:p>
        </w:tc>
        <w:tc>
          <w:tcPr>
            <w:tcW w:w="729" w:type="pct"/>
            <w:tcBorders>
              <w:top w:val="nil"/>
              <w:left w:val="nil"/>
              <w:bottom w:val="single" w:sz="4" w:space="0" w:color="auto"/>
              <w:right w:val="single" w:sz="4" w:space="0" w:color="auto"/>
            </w:tcBorders>
            <w:shd w:val="clear" w:color="auto" w:fill="auto"/>
            <w:noWrap/>
            <w:vAlign w:val="center"/>
            <w:hideMark/>
          </w:tcPr>
          <w:p w14:paraId="00F3E4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79C88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B341B4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90774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47</w:t>
            </w:r>
          </w:p>
        </w:tc>
      </w:tr>
      <w:tr w:rsidR="000B2077" w:rsidRPr="00947744" w14:paraId="5962024E"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6C06EA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2215</w:t>
            </w:r>
          </w:p>
        </w:tc>
        <w:tc>
          <w:tcPr>
            <w:tcW w:w="1003" w:type="pct"/>
            <w:tcBorders>
              <w:top w:val="nil"/>
              <w:left w:val="nil"/>
              <w:bottom w:val="single" w:sz="4" w:space="0" w:color="auto"/>
              <w:right w:val="single" w:sz="4" w:space="0" w:color="auto"/>
            </w:tcBorders>
            <w:shd w:val="clear" w:color="auto" w:fill="auto"/>
            <w:noWrap/>
            <w:hideMark/>
          </w:tcPr>
          <w:p w14:paraId="5F62A3E2" w14:textId="37D5EDB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63608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ТК-15/20 - Первомайская ул., 1</w:t>
            </w:r>
          </w:p>
        </w:tc>
        <w:tc>
          <w:tcPr>
            <w:tcW w:w="729" w:type="pct"/>
            <w:tcBorders>
              <w:top w:val="nil"/>
              <w:left w:val="nil"/>
              <w:bottom w:val="single" w:sz="4" w:space="0" w:color="auto"/>
              <w:right w:val="single" w:sz="4" w:space="0" w:color="auto"/>
            </w:tcBorders>
            <w:shd w:val="clear" w:color="auto" w:fill="auto"/>
            <w:noWrap/>
            <w:vAlign w:val="center"/>
            <w:hideMark/>
          </w:tcPr>
          <w:p w14:paraId="41EDB9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7E8B7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5E4B3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1BD61E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12,5</w:t>
            </w:r>
          </w:p>
        </w:tc>
      </w:tr>
      <w:tr w:rsidR="000B2077" w:rsidRPr="00947744" w14:paraId="03EAA29B"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FFF62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2216</w:t>
            </w:r>
          </w:p>
        </w:tc>
        <w:tc>
          <w:tcPr>
            <w:tcW w:w="1003" w:type="pct"/>
            <w:tcBorders>
              <w:top w:val="nil"/>
              <w:left w:val="nil"/>
              <w:bottom w:val="single" w:sz="4" w:space="0" w:color="auto"/>
              <w:right w:val="single" w:sz="4" w:space="0" w:color="auto"/>
            </w:tcBorders>
            <w:shd w:val="clear" w:color="auto" w:fill="auto"/>
            <w:noWrap/>
            <w:hideMark/>
          </w:tcPr>
          <w:p w14:paraId="236AE709" w14:textId="1358560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72E0D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ТК-15/20 - ТК-15/21</w:t>
            </w:r>
          </w:p>
        </w:tc>
        <w:tc>
          <w:tcPr>
            <w:tcW w:w="729" w:type="pct"/>
            <w:tcBorders>
              <w:top w:val="nil"/>
              <w:left w:val="nil"/>
              <w:bottom w:val="single" w:sz="4" w:space="0" w:color="auto"/>
              <w:right w:val="single" w:sz="4" w:space="0" w:color="auto"/>
            </w:tcBorders>
            <w:shd w:val="clear" w:color="auto" w:fill="auto"/>
            <w:noWrap/>
            <w:vAlign w:val="center"/>
            <w:hideMark/>
          </w:tcPr>
          <w:p w14:paraId="1CCAA66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55F73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9CC75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3BE3B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w:t>
            </w:r>
          </w:p>
        </w:tc>
      </w:tr>
      <w:tr w:rsidR="000B2077" w:rsidRPr="00947744" w14:paraId="00E61C33"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B6CD6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2217</w:t>
            </w:r>
          </w:p>
        </w:tc>
        <w:tc>
          <w:tcPr>
            <w:tcW w:w="1003" w:type="pct"/>
            <w:tcBorders>
              <w:top w:val="nil"/>
              <w:left w:val="nil"/>
              <w:bottom w:val="single" w:sz="4" w:space="0" w:color="auto"/>
              <w:right w:val="single" w:sz="4" w:space="0" w:color="auto"/>
            </w:tcBorders>
            <w:shd w:val="clear" w:color="auto" w:fill="auto"/>
            <w:noWrap/>
            <w:hideMark/>
          </w:tcPr>
          <w:p w14:paraId="797B01B2" w14:textId="216D99C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EFCF2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ТК-15/21 - Плещеевская ул., 13</w:t>
            </w:r>
          </w:p>
        </w:tc>
        <w:tc>
          <w:tcPr>
            <w:tcW w:w="729" w:type="pct"/>
            <w:tcBorders>
              <w:top w:val="nil"/>
              <w:left w:val="nil"/>
              <w:bottom w:val="single" w:sz="4" w:space="0" w:color="auto"/>
              <w:right w:val="single" w:sz="4" w:space="0" w:color="auto"/>
            </w:tcBorders>
            <w:shd w:val="clear" w:color="auto" w:fill="auto"/>
            <w:noWrap/>
            <w:vAlign w:val="center"/>
            <w:hideMark/>
          </w:tcPr>
          <w:p w14:paraId="48F823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27421C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C40C1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B5CC4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368AE152"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6D480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2218</w:t>
            </w:r>
          </w:p>
        </w:tc>
        <w:tc>
          <w:tcPr>
            <w:tcW w:w="1003" w:type="pct"/>
            <w:tcBorders>
              <w:top w:val="nil"/>
              <w:left w:val="nil"/>
              <w:bottom w:val="single" w:sz="4" w:space="0" w:color="auto"/>
              <w:right w:val="single" w:sz="4" w:space="0" w:color="auto"/>
            </w:tcBorders>
            <w:shd w:val="clear" w:color="auto" w:fill="auto"/>
            <w:noWrap/>
            <w:hideMark/>
          </w:tcPr>
          <w:p w14:paraId="714092E3" w14:textId="782BC78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5500DF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ТК-15/21 - Церковь</w:t>
            </w:r>
          </w:p>
        </w:tc>
        <w:tc>
          <w:tcPr>
            <w:tcW w:w="729" w:type="pct"/>
            <w:tcBorders>
              <w:top w:val="nil"/>
              <w:left w:val="nil"/>
              <w:bottom w:val="single" w:sz="4" w:space="0" w:color="auto"/>
              <w:right w:val="single" w:sz="4" w:space="0" w:color="auto"/>
            </w:tcBorders>
            <w:shd w:val="clear" w:color="auto" w:fill="auto"/>
            <w:noWrap/>
            <w:vAlign w:val="center"/>
            <w:hideMark/>
          </w:tcPr>
          <w:p w14:paraId="7B3439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D7DD2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EF258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22AFF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26CCF2D6"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F2C7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2219</w:t>
            </w:r>
          </w:p>
        </w:tc>
        <w:tc>
          <w:tcPr>
            <w:tcW w:w="1003" w:type="pct"/>
            <w:tcBorders>
              <w:top w:val="nil"/>
              <w:left w:val="nil"/>
              <w:bottom w:val="single" w:sz="4" w:space="0" w:color="auto"/>
              <w:right w:val="single" w:sz="4" w:space="0" w:color="auto"/>
            </w:tcBorders>
            <w:shd w:val="clear" w:color="auto" w:fill="auto"/>
            <w:noWrap/>
            <w:hideMark/>
          </w:tcPr>
          <w:p w14:paraId="64CC1E42" w14:textId="01BD922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5B1BB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У-15/25-1</w:t>
            </w:r>
          </w:p>
        </w:tc>
        <w:tc>
          <w:tcPr>
            <w:tcW w:w="729" w:type="pct"/>
            <w:tcBorders>
              <w:top w:val="nil"/>
              <w:left w:val="nil"/>
              <w:bottom w:val="single" w:sz="4" w:space="0" w:color="auto"/>
              <w:right w:val="single" w:sz="4" w:space="0" w:color="auto"/>
            </w:tcBorders>
            <w:shd w:val="clear" w:color="auto" w:fill="auto"/>
            <w:noWrap/>
            <w:vAlign w:val="center"/>
            <w:hideMark/>
          </w:tcPr>
          <w:p w14:paraId="0E75919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F5F98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16306F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F0ED3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25FF563A"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F8CC8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2220</w:t>
            </w:r>
          </w:p>
        </w:tc>
        <w:tc>
          <w:tcPr>
            <w:tcW w:w="1003" w:type="pct"/>
            <w:tcBorders>
              <w:top w:val="nil"/>
              <w:left w:val="nil"/>
              <w:bottom w:val="single" w:sz="4" w:space="0" w:color="auto"/>
              <w:right w:val="single" w:sz="4" w:space="0" w:color="auto"/>
            </w:tcBorders>
            <w:shd w:val="clear" w:color="auto" w:fill="auto"/>
            <w:noWrap/>
            <w:hideMark/>
          </w:tcPr>
          <w:p w14:paraId="76FC1D0B" w14:textId="6D5A43D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0F31A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ЦТП Конная - 3/33--7(ТК-15/4)</w:t>
            </w:r>
          </w:p>
        </w:tc>
        <w:tc>
          <w:tcPr>
            <w:tcW w:w="729" w:type="pct"/>
            <w:tcBorders>
              <w:top w:val="nil"/>
              <w:left w:val="nil"/>
              <w:bottom w:val="single" w:sz="4" w:space="0" w:color="auto"/>
              <w:right w:val="single" w:sz="4" w:space="0" w:color="auto"/>
            </w:tcBorders>
            <w:shd w:val="clear" w:color="auto" w:fill="auto"/>
            <w:noWrap/>
            <w:vAlign w:val="center"/>
            <w:hideMark/>
          </w:tcPr>
          <w:p w14:paraId="4952EC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D4FCCC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96E91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1E1296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59</w:t>
            </w:r>
          </w:p>
        </w:tc>
      </w:tr>
      <w:tr w:rsidR="000B2077" w:rsidRPr="00947744" w14:paraId="46414FBE"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F9BAC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2221</w:t>
            </w:r>
          </w:p>
        </w:tc>
        <w:tc>
          <w:tcPr>
            <w:tcW w:w="1003" w:type="pct"/>
            <w:tcBorders>
              <w:top w:val="nil"/>
              <w:left w:val="nil"/>
              <w:bottom w:val="single" w:sz="4" w:space="0" w:color="auto"/>
              <w:right w:val="single" w:sz="4" w:space="0" w:color="auto"/>
            </w:tcBorders>
            <w:shd w:val="clear" w:color="auto" w:fill="auto"/>
            <w:noWrap/>
            <w:hideMark/>
          </w:tcPr>
          <w:p w14:paraId="224174D1" w14:textId="244CC19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42B33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3//41(ТК-15/15) - ПНС_Плещеевская ул. (не работает)</w:t>
            </w:r>
          </w:p>
        </w:tc>
        <w:tc>
          <w:tcPr>
            <w:tcW w:w="729" w:type="pct"/>
            <w:tcBorders>
              <w:top w:val="nil"/>
              <w:left w:val="nil"/>
              <w:bottom w:val="single" w:sz="4" w:space="0" w:color="auto"/>
              <w:right w:val="single" w:sz="4" w:space="0" w:color="auto"/>
            </w:tcBorders>
            <w:shd w:val="clear" w:color="auto" w:fill="auto"/>
            <w:noWrap/>
            <w:vAlign w:val="center"/>
            <w:hideMark/>
          </w:tcPr>
          <w:p w14:paraId="486FB4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05D98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1B20E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46EE7D1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w:t>
            </w:r>
          </w:p>
        </w:tc>
      </w:tr>
      <w:tr w:rsidR="000B2077" w:rsidRPr="00947744" w14:paraId="4C8C2D59"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29CFF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2222</w:t>
            </w:r>
          </w:p>
        </w:tc>
        <w:tc>
          <w:tcPr>
            <w:tcW w:w="1003" w:type="pct"/>
            <w:tcBorders>
              <w:top w:val="nil"/>
              <w:left w:val="nil"/>
              <w:bottom w:val="single" w:sz="4" w:space="0" w:color="auto"/>
              <w:right w:val="single" w:sz="4" w:space="0" w:color="auto"/>
            </w:tcBorders>
            <w:shd w:val="clear" w:color="auto" w:fill="auto"/>
            <w:noWrap/>
            <w:hideMark/>
          </w:tcPr>
          <w:p w14:paraId="6C13AB2C" w14:textId="0796A9D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99AA3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ПНС_Плещеевская ул. (не работает) - 3//42(ТК-15/27)</w:t>
            </w:r>
          </w:p>
        </w:tc>
        <w:tc>
          <w:tcPr>
            <w:tcW w:w="729" w:type="pct"/>
            <w:tcBorders>
              <w:top w:val="nil"/>
              <w:left w:val="nil"/>
              <w:bottom w:val="single" w:sz="4" w:space="0" w:color="auto"/>
              <w:right w:val="single" w:sz="4" w:space="0" w:color="auto"/>
            </w:tcBorders>
            <w:shd w:val="clear" w:color="auto" w:fill="auto"/>
            <w:noWrap/>
            <w:vAlign w:val="center"/>
            <w:hideMark/>
          </w:tcPr>
          <w:p w14:paraId="4C6D41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6654C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73CDCC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04EE7F0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702A92ED"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8B488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2223</w:t>
            </w:r>
          </w:p>
        </w:tc>
        <w:tc>
          <w:tcPr>
            <w:tcW w:w="1003" w:type="pct"/>
            <w:tcBorders>
              <w:top w:val="nil"/>
              <w:left w:val="nil"/>
              <w:bottom w:val="single" w:sz="4" w:space="0" w:color="auto"/>
              <w:right w:val="single" w:sz="4" w:space="0" w:color="auto"/>
            </w:tcBorders>
            <w:shd w:val="clear" w:color="auto" w:fill="auto"/>
            <w:noWrap/>
            <w:hideMark/>
          </w:tcPr>
          <w:p w14:paraId="00D9D057" w14:textId="7E94046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F1A5B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Узел врезки Плещеевская, 17 - 3/41-3 (ТК-15/17а)</w:t>
            </w:r>
          </w:p>
        </w:tc>
        <w:tc>
          <w:tcPr>
            <w:tcW w:w="729" w:type="pct"/>
            <w:tcBorders>
              <w:top w:val="nil"/>
              <w:left w:val="nil"/>
              <w:bottom w:val="single" w:sz="4" w:space="0" w:color="auto"/>
              <w:right w:val="single" w:sz="4" w:space="0" w:color="auto"/>
            </w:tcBorders>
            <w:shd w:val="clear" w:color="auto" w:fill="auto"/>
            <w:noWrap/>
            <w:vAlign w:val="center"/>
            <w:hideMark/>
          </w:tcPr>
          <w:p w14:paraId="714236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43E1B4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DA9A9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60CE94A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113,51</w:t>
            </w:r>
          </w:p>
        </w:tc>
      </w:tr>
      <w:tr w:rsidR="000B2077" w:rsidRPr="00947744" w14:paraId="5CEB51E0"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C5385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2224</w:t>
            </w:r>
          </w:p>
        </w:tc>
        <w:tc>
          <w:tcPr>
            <w:tcW w:w="1003" w:type="pct"/>
            <w:tcBorders>
              <w:top w:val="nil"/>
              <w:left w:val="nil"/>
              <w:bottom w:val="single" w:sz="4" w:space="0" w:color="auto"/>
              <w:right w:val="single" w:sz="4" w:space="0" w:color="auto"/>
            </w:tcBorders>
            <w:shd w:val="clear" w:color="auto" w:fill="auto"/>
            <w:noWrap/>
            <w:hideMark/>
          </w:tcPr>
          <w:p w14:paraId="1B30E109" w14:textId="69876EC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D35E7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Узел врезки Плещеевская, 17 - 3/42--2 (ТК-15/28)</w:t>
            </w:r>
          </w:p>
        </w:tc>
        <w:tc>
          <w:tcPr>
            <w:tcW w:w="729" w:type="pct"/>
            <w:tcBorders>
              <w:top w:val="nil"/>
              <w:left w:val="nil"/>
              <w:bottom w:val="single" w:sz="4" w:space="0" w:color="auto"/>
              <w:right w:val="single" w:sz="4" w:space="0" w:color="auto"/>
            </w:tcBorders>
            <w:shd w:val="clear" w:color="auto" w:fill="auto"/>
            <w:noWrap/>
            <w:vAlign w:val="center"/>
            <w:hideMark/>
          </w:tcPr>
          <w:p w14:paraId="57F8E2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22859A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10424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76F62B6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56,1</w:t>
            </w:r>
          </w:p>
        </w:tc>
      </w:tr>
      <w:tr w:rsidR="000B2077" w:rsidRPr="00947744" w14:paraId="2DA4C90F"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AB0E13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2225</w:t>
            </w:r>
          </w:p>
        </w:tc>
        <w:tc>
          <w:tcPr>
            <w:tcW w:w="1003" w:type="pct"/>
            <w:tcBorders>
              <w:top w:val="nil"/>
              <w:left w:val="nil"/>
              <w:bottom w:val="single" w:sz="4" w:space="0" w:color="auto"/>
              <w:right w:val="single" w:sz="4" w:space="0" w:color="auto"/>
            </w:tcBorders>
            <w:shd w:val="clear" w:color="auto" w:fill="auto"/>
            <w:noWrap/>
            <w:hideMark/>
          </w:tcPr>
          <w:p w14:paraId="7EBC7821" w14:textId="49F91C7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F598DF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3/38 (ТК-15/19) - Узел врезки Плещеевская, 17</w:t>
            </w:r>
          </w:p>
        </w:tc>
        <w:tc>
          <w:tcPr>
            <w:tcW w:w="729" w:type="pct"/>
            <w:tcBorders>
              <w:top w:val="nil"/>
              <w:left w:val="nil"/>
              <w:bottom w:val="single" w:sz="4" w:space="0" w:color="auto"/>
              <w:right w:val="single" w:sz="4" w:space="0" w:color="auto"/>
            </w:tcBorders>
            <w:shd w:val="clear" w:color="auto" w:fill="auto"/>
            <w:noWrap/>
            <w:vAlign w:val="center"/>
            <w:hideMark/>
          </w:tcPr>
          <w:p w14:paraId="49A7051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77AC8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2016</w:t>
            </w:r>
          </w:p>
        </w:tc>
        <w:tc>
          <w:tcPr>
            <w:tcW w:w="321" w:type="pct"/>
            <w:tcBorders>
              <w:top w:val="nil"/>
              <w:left w:val="nil"/>
              <w:bottom w:val="single" w:sz="4" w:space="0" w:color="auto"/>
              <w:right w:val="single" w:sz="4" w:space="0" w:color="auto"/>
            </w:tcBorders>
            <w:shd w:val="clear" w:color="auto" w:fill="auto"/>
            <w:noWrap/>
            <w:vAlign w:val="center"/>
            <w:hideMark/>
          </w:tcPr>
          <w:p w14:paraId="2C744A9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45E38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176,98</w:t>
            </w:r>
          </w:p>
        </w:tc>
      </w:tr>
      <w:tr w:rsidR="000B2077" w:rsidRPr="00947744" w14:paraId="0AF6E52B"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5C221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2226</w:t>
            </w:r>
          </w:p>
        </w:tc>
        <w:tc>
          <w:tcPr>
            <w:tcW w:w="1003" w:type="pct"/>
            <w:tcBorders>
              <w:top w:val="nil"/>
              <w:left w:val="nil"/>
              <w:bottom w:val="single" w:sz="4" w:space="0" w:color="auto"/>
              <w:right w:val="single" w:sz="4" w:space="0" w:color="auto"/>
            </w:tcBorders>
            <w:shd w:val="clear" w:color="auto" w:fill="auto"/>
            <w:noWrap/>
            <w:hideMark/>
          </w:tcPr>
          <w:p w14:paraId="239228BD" w14:textId="724D5F2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93194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ТК-3/14 - Комсомольская пл., 5А</w:t>
            </w:r>
          </w:p>
        </w:tc>
        <w:tc>
          <w:tcPr>
            <w:tcW w:w="729" w:type="pct"/>
            <w:tcBorders>
              <w:top w:val="nil"/>
              <w:left w:val="nil"/>
              <w:bottom w:val="single" w:sz="4" w:space="0" w:color="auto"/>
              <w:right w:val="single" w:sz="4" w:space="0" w:color="auto"/>
            </w:tcBorders>
            <w:shd w:val="clear" w:color="auto" w:fill="auto"/>
            <w:noWrap/>
            <w:vAlign w:val="center"/>
            <w:hideMark/>
          </w:tcPr>
          <w:p w14:paraId="3E09BC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684AA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A961A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B7BE46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w:t>
            </w:r>
          </w:p>
        </w:tc>
      </w:tr>
      <w:tr w:rsidR="000B2077" w:rsidRPr="00947744" w14:paraId="58B53434"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CC265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2227</w:t>
            </w:r>
          </w:p>
        </w:tc>
        <w:tc>
          <w:tcPr>
            <w:tcW w:w="1003" w:type="pct"/>
            <w:tcBorders>
              <w:top w:val="nil"/>
              <w:left w:val="nil"/>
              <w:bottom w:val="single" w:sz="4" w:space="0" w:color="auto"/>
              <w:right w:val="single" w:sz="4" w:space="0" w:color="auto"/>
            </w:tcBorders>
            <w:shd w:val="clear" w:color="auto" w:fill="auto"/>
            <w:noWrap/>
            <w:hideMark/>
          </w:tcPr>
          <w:p w14:paraId="08C3B3DC" w14:textId="595C2B1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6D7A4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ТК-Н3/1 - Гаражи (ГИБДД)</w:t>
            </w:r>
          </w:p>
        </w:tc>
        <w:tc>
          <w:tcPr>
            <w:tcW w:w="729" w:type="pct"/>
            <w:tcBorders>
              <w:top w:val="nil"/>
              <w:left w:val="nil"/>
              <w:bottom w:val="single" w:sz="4" w:space="0" w:color="auto"/>
              <w:right w:val="single" w:sz="4" w:space="0" w:color="auto"/>
            </w:tcBorders>
            <w:shd w:val="clear" w:color="auto" w:fill="auto"/>
            <w:noWrap/>
            <w:vAlign w:val="center"/>
            <w:hideMark/>
          </w:tcPr>
          <w:p w14:paraId="29D89C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5EFA4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59462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289AE0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545F7884"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AA08B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2228</w:t>
            </w:r>
          </w:p>
        </w:tc>
        <w:tc>
          <w:tcPr>
            <w:tcW w:w="1003" w:type="pct"/>
            <w:tcBorders>
              <w:top w:val="nil"/>
              <w:left w:val="nil"/>
              <w:bottom w:val="single" w:sz="4" w:space="0" w:color="auto"/>
              <w:right w:val="single" w:sz="4" w:space="0" w:color="auto"/>
            </w:tcBorders>
            <w:shd w:val="clear" w:color="auto" w:fill="auto"/>
            <w:noWrap/>
            <w:hideMark/>
          </w:tcPr>
          <w:p w14:paraId="3C22FA2D" w14:textId="0098F6A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4E4561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ТК-Н3/1 - Горсоветский пер., 1</w:t>
            </w:r>
          </w:p>
        </w:tc>
        <w:tc>
          <w:tcPr>
            <w:tcW w:w="729" w:type="pct"/>
            <w:tcBorders>
              <w:top w:val="nil"/>
              <w:left w:val="nil"/>
              <w:bottom w:val="single" w:sz="4" w:space="0" w:color="auto"/>
              <w:right w:val="single" w:sz="4" w:space="0" w:color="auto"/>
            </w:tcBorders>
            <w:shd w:val="clear" w:color="auto" w:fill="auto"/>
            <w:noWrap/>
            <w:vAlign w:val="center"/>
            <w:hideMark/>
          </w:tcPr>
          <w:p w14:paraId="66C827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7AA81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344D83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326D8F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0B2077" w:rsidRPr="00947744" w14:paraId="0C655638"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D9F3D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2229</w:t>
            </w:r>
          </w:p>
        </w:tc>
        <w:tc>
          <w:tcPr>
            <w:tcW w:w="1003" w:type="pct"/>
            <w:tcBorders>
              <w:top w:val="nil"/>
              <w:left w:val="nil"/>
              <w:bottom w:val="single" w:sz="4" w:space="0" w:color="auto"/>
              <w:right w:val="single" w:sz="4" w:space="0" w:color="auto"/>
            </w:tcBorders>
            <w:shd w:val="clear" w:color="auto" w:fill="auto"/>
            <w:noWrap/>
            <w:hideMark/>
          </w:tcPr>
          <w:p w14:paraId="1108ABF4" w14:textId="6FE93B1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4B97A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ТК-Н3 - ТК-Н3/1</w:t>
            </w:r>
          </w:p>
        </w:tc>
        <w:tc>
          <w:tcPr>
            <w:tcW w:w="729" w:type="pct"/>
            <w:tcBorders>
              <w:top w:val="nil"/>
              <w:left w:val="nil"/>
              <w:bottom w:val="single" w:sz="4" w:space="0" w:color="auto"/>
              <w:right w:val="single" w:sz="4" w:space="0" w:color="auto"/>
            </w:tcBorders>
            <w:shd w:val="clear" w:color="auto" w:fill="auto"/>
            <w:noWrap/>
            <w:vAlign w:val="center"/>
            <w:hideMark/>
          </w:tcPr>
          <w:p w14:paraId="2AA89E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1DD3A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F289B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3D924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28,5</w:t>
            </w:r>
          </w:p>
        </w:tc>
      </w:tr>
      <w:tr w:rsidR="000B2077" w:rsidRPr="00947744" w14:paraId="443046DC"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6A946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2230</w:t>
            </w:r>
          </w:p>
        </w:tc>
        <w:tc>
          <w:tcPr>
            <w:tcW w:w="1003" w:type="pct"/>
            <w:tcBorders>
              <w:top w:val="nil"/>
              <w:left w:val="nil"/>
              <w:bottom w:val="single" w:sz="4" w:space="0" w:color="auto"/>
              <w:right w:val="single" w:sz="4" w:space="0" w:color="auto"/>
            </w:tcBorders>
            <w:shd w:val="clear" w:color="auto" w:fill="auto"/>
            <w:noWrap/>
            <w:hideMark/>
          </w:tcPr>
          <w:p w14:paraId="47150491" w14:textId="1006321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C5D12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ТК-Н3 - ТК-Н5</w:t>
            </w:r>
          </w:p>
        </w:tc>
        <w:tc>
          <w:tcPr>
            <w:tcW w:w="729" w:type="pct"/>
            <w:tcBorders>
              <w:top w:val="nil"/>
              <w:left w:val="nil"/>
              <w:bottom w:val="single" w:sz="4" w:space="0" w:color="auto"/>
              <w:right w:val="single" w:sz="4" w:space="0" w:color="auto"/>
            </w:tcBorders>
            <w:shd w:val="clear" w:color="auto" w:fill="auto"/>
            <w:noWrap/>
            <w:vAlign w:val="center"/>
            <w:hideMark/>
          </w:tcPr>
          <w:p w14:paraId="6997F0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4F44A1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ACAE0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4246B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52</w:t>
            </w:r>
          </w:p>
        </w:tc>
      </w:tr>
      <w:tr w:rsidR="000B2077" w:rsidRPr="00947744" w14:paraId="12B73E04"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B1B31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2231</w:t>
            </w:r>
          </w:p>
        </w:tc>
        <w:tc>
          <w:tcPr>
            <w:tcW w:w="1003" w:type="pct"/>
            <w:tcBorders>
              <w:top w:val="nil"/>
              <w:left w:val="nil"/>
              <w:bottom w:val="single" w:sz="4" w:space="0" w:color="auto"/>
              <w:right w:val="single" w:sz="4" w:space="0" w:color="auto"/>
            </w:tcBorders>
            <w:shd w:val="clear" w:color="auto" w:fill="auto"/>
            <w:noWrap/>
            <w:hideMark/>
          </w:tcPr>
          <w:p w14:paraId="2D47C616" w14:textId="38C5A59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586FCC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ТК-Н5 - Горсоветский пер., 1</w:t>
            </w:r>
          </w:p>
        </w:tc>
        <w:tc>
          <w:tcPr>
            <w:tcW w:w="729" w:type="pct"/>
            <w:tcBorders>
              <w:top w:val="nil"/>
              <w:left w:val="nil"/>
              <w:bottom w:val="single" w:sz="4" w:space="0" w:color="auto"/>
              <w:right w:val="single" w:sz="4" w:space="0" w:color="auto"/>
            </w:tcBorders>
            <w:shd w:val="clear" w:color="auto" w:fill="auto"/>
            <w:noWrap/>
            <w:vAlign w:val="center"/>
            <w:hideMark/>
          </w:tcPr>
          <w:p w14:paraId="169B4B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EBAF9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60D884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03314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6A7389A4"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AD2D87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2232</w:t>
            </w:r>
          </w:p>
        </w:tc>
        <w:tc>
          <w:tcPr>
            <w:tcW w:w="1003" w:type="pct"/>
            <w:tcBorders>
              <w:top w:val="nil"/>
              <w:left w:val="nil"/>
              <w:bottom w:val="single" w:sz="4" w:space="0" w:color="auto"/>
              <w:right w:val="single" w:sz="4" w:space="0" w:color="auto"/>
            </w:tcBorders>
            <w:shd w:val="clear" w:color="auto" w:fill="auto"/>
            <w:noWrap/>
            <w:hideMark/>
          </w:tcPr>
          <w:p w14:paraId="25C77C91" w14:textId="339EF3F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1027BA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ТК-Н5 - Горсоветский пер., 1</w:t>
            </w:r>
          </w:p>
        </w:tc>
        <w:tc>
          <w:tcPr>
            <w:tcW w:w="729" w:type="pct"/>
            <w:tcBorders>
              <w:top w:val="nil"/>
              <w:left w:val="nil"/>
              <w:bottom w:val="single" w:sz="4" w:space="0" w:color="auto"/>
              <w:right w:val="single" w:sz="4" w:space="0" w:color="auto"/>
            </w:tcBorders>
            <w:shd w:val="clear" w:color="auto" w:fill="auto"/>
            <w:noWrap/>
            <w:vAlign w:val="center"/>
            <w:hideMark/>
          </w:tcPr>
          <w:p w14:paraId="074E79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88E867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EC91A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3FD60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13,5</w:t>
            </w:r>
          </w:p>
        </w:tc>
      </w:tr>
      <w:tr w:rsidR="000B2077" w:rsidRPr="00947744" w14:paraId="33F1988C"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D7457E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2233</w:t>
            </w:r>
          </w:p>
        </w:tc>
        <w:tc>
          <w:tcPr>
            <w:tcW w:w="1003" w:type="pct"/>
            <w:tcBorders>
              <w:top w:val="nil"/>
              <w:left w:val="nil"/>
              <w:bottom w:val="single" w:sz="4" w:space="0" w:color="auto"/>
              <w:right w:val="single" w:sz="4" w:space="0" w:color="auto"/>
            </w:tcBorders>
            <w:shd w:val="clear" w:color="auto" w:fill="auto"/>
            <w:noWrap/>
            <w:hideMark/>
          </w:tcPr>
          <w:p w14:paraId="235C43E2" w14:textId="3A96CAA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5A4F3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У-3/24-12-6 - Горсоветский пер., 1</w:t>
            </w:r>
          </w:p>
        </w:tc>
        <w:tc>
          <w:tcPr>
            <w:tcW w:w="729" w:type="pct"/>
            <w:tcBorders>
              <w:top w:val="nil"/>
              <w:left w:val="nil"/>
              <w:bottom w:val="single" w:sz="4" w:space="0" w:color="auto"/>
              <w:right w:val="single" w:sz="4" w:space="0" w:color="auto"/>
            </w:tcBorders>
            <w:shd w:val="clear" w:color="auto" w:fill="auto"/>
            <w:noWrap/>
            <w:vAlign w:val="center"/>
            <w:hideMark/>
          </w:tcPr>
          <w:p w14:paraId="441934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60BFD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50283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2C82E0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24C6C2A2"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67614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2234</w:t>
            </w:r>
          </w:p>
        </w:tc>
        <w:tc>
          <w:tcPr>
            <w:tcW w:w="1003" w:type="pct"/>
            <w:tcBorders>
              <w:top w:val="nil"/>
              <w:left w:val="nil"/>
              <w:bottom w:val="single" w:sz="4" w:space="0" w:color="auto"/>
              <w:right w:val="single" w:sz="4" w:space="0" w:color="auto"/>
            </w:tcBorders>
            <w:shd w:val="clear" w:color="auto" w:fill="auto"/>
            <w:noWrap/>
            <w:hideMark/>
          </w:tcPr>
          <w:p w14:paraId="0B0E327A" w14:textId="2F701CB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AB32C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У-3/24-12-6 - Гаражи (милиция)</w:t>
            </w:r>
          </w:p>
        </w:tc>
        <w:tc>
          <w:tcPr>
            <w:tcW w:w="729" w:type="pct"/>
            <w:tcBorders>
              <w:top w:val="nil"/>
              <w:left w:val="nil"/>
              <w:bottom w:val="single" w:sz="4" w:space="0" w:color="auto"/>
              <w:right w:val="single" w:sz="4" w:space="0" w:color="auto"/>
            </w:tcBorders>
            <w:shd w:val="clear" w:color="auto" w:fill="auto"/>
            <w:noWrap/>
            <w:vAlign w:val="center"/>
            <w:hideMark/>
          </w:tcPr>
          <w:p w14:paraId="06BAC9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6CD3C6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A93EA6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79546B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w:t>
            </w:r>
          </w:p>
        </w:tc>
      </w:tr>
      <w:tr w:rsidR="000B2077" w:rsidRPr="00947744" w14:paraId="713F3945"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82586C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2235</w:t>
            </w:r>
          </w:p>
        </w:tc>
        <w:tc>
          <w:tcPr>
            <w:tcW w:w="1003" w:type="pct"/>
            <w:tcBorders>
              <w:top w:val="nil"/>
              <w:left w:val="nil"/>
              <w:bottom w:val="single" w:sz="4" w:space="0" w:color="auto"/>
              <w:right w:val="single" w:sz="4" w:space="0" w:color="auto"/>
            </w:tcBorders>
            <w:shd w:val="clear" w:color="auto" w:fill="auto"/>
            <w:noWrap/>
            <w:hideMark/>
          </w:tcPr>
          <w:p w14:paraId="52AFAC5F" w14:textId="4D2362F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874A7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У-3/24-12-6 - Горсоветский пер., 1</w:t>
            </w:r>
          </w:p>
        </w:tc>
        <w:tc>
          <w:tcPr>
            <w:tcW w:w="729" w:type="pct"/>
            <w:tcBorders>
              <w:top w:val="nil"/>
              <w:left w:val="nil"/>
              <w:bottom w:val="single" w:sz="4" w:space="0" w:color="auto"/>
              <w:right w:val="single" w:sz="4" w:space="0" w:color="auto"/>
            </w:tcBorders>
            <w:shd w:val="clear" w:color="auto" w:fill="auto"/>
            <w:noWrap/>
            <w:vAlign w:val="center"/>
            <w:hideMark/>
          </w:tcPr>
          <w:p w14:paraId="6E5B331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BC5080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0D2A1D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B972A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67F38B70"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184EFC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2236</w:t>
            </w:r>
          </w:p>
        </w:tc>
        <w:tc>
          <w:tcPr>
            <w:tcW w:w="1003" w:type="pct"/>
            <w:tcBorders>
              <w:top w:val="nil"/>
              <w:left w:val="nil"/>
              <w:bottom w:val="single" w:sz="4" w:space="0" w:color="auto"/>
              <w:right w:val="single" w:sz="4" w:space="0" w:color="auto"/>
            </w:tcBorders>
            <w:shd w:val="clear" w:color="auto" w:fill="auto"/>
            <w:noWrap/>
            <w:hideMark/>
          </w:tcPr>
          <w:p w14:paraId="03F035F6" w14:textId="4731F03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152D1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ТК-Н3 - ТК-Н4</w:t>
            </w:r>
          </w:p>
        </w:tc>
        <w:tc>
          <w:tcPr>
            <w:tcW w:w="729" w:type="pct"/>
            <w:tcBorders>
              <w:top w:val="nil"/>
              <w:left w:val="nil"/>
              <w:bottom w:val="single" w:sz="4" w:space="0" w:color="auto"/>
              <w:right w:val="single" w:sz="4" w:space="0" w:color="auto"/>
            </w:tcBorders>
            <w:shd w:val="clear" w:color="auto" w:fill="auto"/>
            <w:noWrap/>
            <w:vAlign w:val="center"/>
            <w:hideMark/>
          </w:tcPr>
          <w:p w14:paraId="513ABDC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58FB6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54683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D3B533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49</w:t>
            </w:r>
          </w:p>
        </w:tc>
      </w:tr>
      <w:tr w:rsidR="000B2077" w:rsidRPr="00947744" w14:paraId="179AFA50"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53945A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2237</w:t>
            </w:r>
          </w:p>
        </w:tc>
        <w:tc>
          <w:tcPr>
            <w:tcW w:w="1003" w:type="pct"/>
            <w:tcBorders>
              <w:top w:val="nil"/>
              <w:left w:val="nil"/>
              <w:bottom w:val="single" w:sz="4" w:space="0" w:color="auto"/>
              <w:right w:val="single" w:sz="4" w:space="0" w:color="auto"/>
            </w:tcBorders>
            <w:shd w:val="clear" w:color="auto" w:fill="auto"/>
            <w:noWrap/>
            <w:hideMark/>
          </w:tcPr>
          <w:p w14:paraId="01318B62" w14:textId="012DAEE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4BCEA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ТК-Н4 - Советская ул., 5</w:t>
            </w:r>
          </w:p>
        </w:tc>
        <w:tc>
          <w:tcPr>
            <w:tcW w:w="729" w:type="pct"/>
            <w:tcBorders>
              <w:top w:val="nil"/>
              <w:left w:val="nil"/>
              <w:bottom w:val="single" w:sz="4" w:space="0" w:color="auto"/>
              <w:right w:val="single" w:sz="4" w:space="0" w:color="auto"/>
            </w:tcBorders>
            <w:shd w:val="clear" w:color="auto" w:fill="auto"/>
            <w:noWrap/>
            <w:vAlign w:val="center"/>
            <w:hideMark/>
          </w:tcPr>
          <w:p w14:paraId="3E705C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7AB8A3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AE2E8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DEF12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5365D8BB"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F818E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2238</w:t>
            </w:r>
          </w:p>
        </w:tc>
        <w:tc>
          <w:tcPr>
            <w:tcW w:w="1003" w:type="pct"/>
            <w:tcBorders>
              <w:top w:val="nil"/>
              <w:left w:val="nil"/>
              <w:bottom w:val="single" w:sz="4" w:space="0" w:color="auto"/>
              <w:right w:val="single" w:sz="4" w:space="0" w:color="auto"/>
            </w:tcBorders>
            <w:shd w:val="clear" w:color="auto" w:fill="auto"/>
            <w:noWrap/>
            <w:hideMark/>
          </w:tcPr>
          <w:p w14:paraId="183A25A2" w14:textId="557E1FC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9C2742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ТК-Н4 - У-3/24-12-7</w:t>
            </w:r>
          </w:p>
        </w:tc>
        <w:tc>
          <w:tcPr>
            <w:tcW w:w="729" w:type="pct"/>
            <w:tcBorders>
              <w:top w:val="nil"/>
              <w:left w:val="nil"/>
              <w:bottom w:val="single" w:sz="4" w:space="0" w:color="auto"/>
              <w:right w:val="single" w:sz="4" w:space="0" w:color="auto"/>
            </w:tcBorders>
            <w:shd w:val="clear" w:color="auto" w:fill="auto"/>
            <w:noWrap/>
            <w:vAlign w:val="center"/>
            <w:hideMark/>
          </w:tcPr>
          <w:p w14:paraId="03EF77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4D8A4E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63BEC2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3DFFF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0DEE90CE"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53855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2239</w:t>
            </w:r>
          </w:p>
        </w:tc>
        <w:tc>
          <w:tcPr>
            <w:tcW w:w="1003" w:type="pct"/>
            <w:tcBorders>
              <w:top w:val="nil"/>
              <w:left w:val="nil"/>
              <w:bottom w:val="single" w:sz="4" w:space="0" w:color="auto"/>
              <w:right w:val="single" w:sz="4" w:space="0" w:color="auto"/>
            </w:tcBorders>
            <w:shd w:val="clear" w:color="auto" w:fill="auto"/>
            <w:noWrap/>
            <w:hideMark/>
          </w:tcPr>
          <w:p w14:paraId="5D3B9C39" w14:textId="4513C7E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2E510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У-3/24-12-3 - Валовое кольцо ул., 1</w:t>
            </w:r>
          </w:p>
        </w:tc>
        <w:tc>
          <w:tcPr>
            <w:tcW w:w="729" w:type="pct"/>
            <w:tcBorders>
              <w:top w:val="nil"/>
              <w:left w:val="nil"/>
              <w:bottom w:val="single" w:sz="4" w:space="0" w:color="auto"/>
              <w:right w:val="single" w:sz="4" w:space="0" w:color="auto"/>
            </w:tcBorders>
            <w:shd w:val="clear" w:color="auto" w:fill="auto"/>
            <w:noWrap/>
            <w:vAlign w:val="center"/>
            <w:hideMark/>
          </w:tcPr>
          <w:p w14:paraId="38B2DCC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0CD13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65F4D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13D76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0884FDF5"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435E59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2240</w:t>
            </w:r>
          </w:p>
        </w:tc>
        <w:tc>
          <w:tcPr>
            <w:tcW w:w="1003" w:type="pct"/>
            <w:tcBorders>
              <w:top w:val="nil"/>
              <w:left w:val="nil"/>
              <w:bottom w:val="single" w:sz="4" w:space="0" w:color="auto"/>
              <w:right w:val="single" w:sz="4" w:space="0" w:color="auto"/>
            </w:tcBorders>
            <w:shd w:val="clear" w:color="auto" w:fill="auto"/>
            <w:noWrap/>
            <w:hideMark/>
          </w:tcPr>
          <w:p w14:paraId="72B6630B" w14:textId="32C6D9C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A0280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3/24-12-1 (ТК-Н2) - У-3/24-12-2</w:t>
            </w:r>
          </w:p>
        </w:tc>
        <w:tc>
          <w:tcPr>
            <w:tcW w:w="729" w:type="pct"/>
            <w:tcBorders>
              <w:top w:val="nil"/>
              <w:left w:val="nil"/>
              <w:bottom w:val="single" w:sz="4" w:space="0" w:color="auto"/>
              <w:right w:val="single" w:sz="4" w:space="0" w:color="auto"/>
            </w:tcBorders>
            <w:shd w:val="clear" w:color="auto" w:fill="auto"/>
            <w:noWrap/>
            <w:vAlign w:val="center"/>
            <w:hideMark/>
          </w:tcPr>
          <w:p w14:paraId="2D16F0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408261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7AB22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B6479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w:t>
            </w:r>
          </w:p>
        </w:tc>
      </w:tr>
      <w:tr w:rsidR="000B2077" w:rsidRPr="00947744" w14:paraId="0E160555"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10F5A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2241</w:t>
            </w:r>
          </w:p>
        </w:tc>
        <w:tc>
          <w:tcPr>
            <w:tcW w:w="1003" w:type="pct"/>
            <w:tcBorders>
              <w:top w:val="nil"/>
              <w:left w:val="nil"/>
              <w:bottom w:val="single" w:sz="4" w:space="0" w:color="auto"/>
              <w:right w:val="single" w:sz="4" w:space="0" w:color="auto"/>
            </w:tcBorders>
            <w:shd w:val="clear" w:color="auto" w:fill="auto"/>
            <w:noWrap/>
            <w:hideMark/>
          </w:tcPr>
          <w:p w14:paraId="751C1AAE" w14:textId="78ED63F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23870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У-3/24-12-2 - У-3/24-12-3</w:t>
            </w:r>
          </w:p>
        </w:tc>
        <w:tc>
          <w:tcPr>
            <w:tcW w:w="729" w:type="pct"/>
            <w:tcBorders>
              <w:top w:val="nil"/>
              <w:left w:val="nil"/>
              <w:bottom w:val="single" w:sz="4" w:space="0" w:color="auto"/>
              <w:right w:val="single" w:sz="4" w:space="0" w:color="auto"/>
            </w:tcBorders>
            <w:shd w:val="clear" w:color="auto" w:fill="auto"/>
            <w:noWrap/>
            <w:vAlign w:val="center"/>
            <w:hideMark/>
          </w:tcPr>
          <w:p w14:paraId="5A49A8F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6E3452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7E098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E4AFE9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0B2077" w:rsidRPr="00947744" w14:paraId="24FDA617"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DD747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2242</w:t>
            </w:r>
          </w:p>
        </w:tc>
        <w:tc>
          <w:tcPr>
            <w:tcW w:w="1003" w:type="pct"/>
            <w:tcBorders>
              <w:top w:val="nil"/>
              <w:left w:val="nil"/>
              <w:bottom w:val="single" w:sz="4" w:space="0" w:color="auto"/>
              <w:right w:val="single" w:sz="4" w:space="0" w:color="auto"/>
            </w:tcBorders>
            <w:shd w:val="clear" w:color="auto" w:fill="auto"/>
            <w:noWrap/>
            <w:hideMark/>
          </w:tcPr>
          <w:p w14:paraId="46ED267B" w14:textId="1040D76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2EA08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У-3/24-12-3 - У-3/24-12-4</w:t>
            </w:r>
          </w:p>
        </w:tc>
        <w:tc>
          <w:tcPr>
            <w:tcW w:w="729" w:type="pct"/>
            <w:tcBorders>
              <w:top w:val="nil"/>
              <w:left w:val="nil"/>
              <w:bottom w:val="single" w:sz="4" w:space="0" w:color="auto"/>
              <w:right w:val="single" w:sz="4" w:space="0" w:color="auto"/>
            </w:tcBorders>
            <w:shd w:val="clear" w:color="auto" w:fill="auto"/>
            <w:noWrap/>
            <w:vAlign w:val="center"/>
            <w:hideMark/>
          </w:tcPr>
          <w:p w14:paraId="3763BBE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82BE1F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68957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DE77E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2AF4ECB6"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1D97F3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2243</w:t>
            </w:r>
          </w:p>
        </w:tc>
        <w:tc>
          <w:tcPr>
            <w:tcW w:w="1003" w:type="pct"/>
            <w:tcBorders>
              <w:top w:val="nil"/>
              <w:left w:val="nil"/>
              <w:bottom w:val="single" w:sz="4" w:space="0" w:color="auto"/>
              <w:right w:val="single" w:sz="4" w:space="0" w:color="auto"/>
            </w:tcBorders>
            <w:shd w:val="clear" w:color="auto" w:fill="auto"/>
            <w:noWrap/>
            <w:hideMark/>
          </w:tcPr>
          <w:p w14:paraId="7FF27064" w14:textId="363AF71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2CE9F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У-3/24-12-4 - ТК-Н3</w:t>
            </w:r>
          </w:p>
        </w:tc>
        <w:tc>
          <w:tcPr>
            <w:tcW w:w="729" w:type="pct"/>
            <w:tcBorders>
              <w:top w:val="nil"/>
              <w:left w:val="nil"/>
              <w:bottom w:val="single" w:sz="4" w:space="0" w:color="auto"/>
              <w:right w:val="single" w:sz="4" w:space="0" w:color="auto"/>
            </w:tcBorders>
            <w:shd w:val="clear" w:color="auto" w:fill="auto"/>
            <w:noWrap/>
            <w:vAlign w:val="center"/>
            <w:hideMark/>
          </w:tcPr>
          <w:p w14:paraId="1BC985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D19528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F80C0D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973CF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74</w:t>
            </w:r>
          </w:p>
        </w:tc>
      </w:tr>
      <w:tr w:rsidR="000B2077" w:rsidRPr="00947744" w14:paraId="3F10554E"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129C9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2244</w:t>
            </w:r>
          </w:p>
        </w:tc>
        <w:tc>
          <w:tcPr>
            <w:tcW w:w="1003" w:type="pct"/>
            <w:tcBorders>
              <w:top w:val="nil"/>
              <w:left w:val="nil"/>
              <w:bottom w:val="single" w:sz="4" w:space="0" w:color="auto"/>
              <w:right w:val="single" w:sz="4" w:space="0" w:color="auto"/>
            </w:tcBorders>
            <w:shd w:val="clear" w:color="auto" w:fill="auto"/>
            <w:noWrap/>
            <w:hideMark/>
          </w:tcPr>
          <w:p w14:paraId="0B1C57E2" w14:textId="355B402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96422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ТК-Н5 - У-3/24-12-5</w:t>
            </w:r>
          </w:p>
        </w:tc>
        <w:tc>
          <w:tcPr>
            <w:tcW w:w="729" w:type="pct"/>
            <w:tcBorders>
              <w:top w:val="nil"/>
              <w:left w:val="nil"/>
              <w:bottom w:val="single" w:sz="4" w:space="0" w:color="auto"/>
              <w:right w:val="single" w:sz="4" w:space="0" w:color="auto"/>
            </w:tcBorders>
            <w:shd w:val="clear" w:color="auto" w:fill="auto"/>
            <w:noWrap/>
            <w:vAlign w:val="center"/>
            <w:hideMark/>
          </w:tcPr>
          <w:p w14:paraId="718AEC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9AEF9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8B36F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26C06C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63CDB285"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0A5582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2245</w:t>
            </w:r>
          </w:p>
        </w:tc>
        <w:tc>
          <w:tcPr>
            <w:tcW w:w="1003" w:type="pct"/>
            <w:tcBorders>
              <w:top w:val="nil"/>
              <w:left w:val="nil"/>
              <w:bottom w:val="single" w:sz="4" w:space="0" w:color="auto"/>
              <w:right w:val="single" w:sz="4" w:space="0" w:color="auto"/>
            </w:tcBorders>
            <w:shd w:val="clear" w:color="auto" w:fill="auto"/>
            <w:noWrap/>
            <w:hideMark/>
          </w:tcPr>
          <w:p w14:paraId="12334FDF" w14:textId="55696E8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58BDBF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У-3/24-12-5 - У-3/24-12-6</w:t>
            </w:r>
          </w:p>
        </w:tc>
        <w:tc>
          <w:tcPr>
            <w:tcW w:w="729" w:type="pct"/>
            <w:tcBorders>
              <w:top w:val="nil"/>
              <w:left w:val="nil"/>
              <w:bottom w:val="single" w:sz="4" w:space="0" w:color="auto"/>
              <w:right w:val="single" w:sz="4" w:space="0" w:color="auto"/>
            </w:tcBorders>
            <w:shd w:val="clear" w:color="auto" w:fill="auto"/>
            <w:noWrap/>
            <w:vAlign w:val="center"/>
            <w:hideMark/>
          </w:tcPr>
          <w:p w14:paraId="7182E7F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60A39B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154D78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EDC484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0B2077" w:rsidRPr="00947744" w14:paraId="12ECB176"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54673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2246</w:t>
            </w:r>
          </w:p>
        </w:tc>
        <w:tc>
          <w:tcPr>
            <w:tcW w:w="1003" w:type="pct"/>
            <w:tcBorders>
              <w:top w:val="nil"/>
              <w:left w:val="nil"/>
              <w:bottom w:val="single" w:sz="4" w:space="0" w:color="auto"/>
              <w:right w:val="single" w:sz="4" w:space="0" w:color="auto"/>
            </w:tcBorders>
            <w:shd w:val="clear" w:color="auto" w:fill="auto"/>
            <w:noWrap/>
            <w:hideMark/>
          </w:tcPr>
          <w:p w14:paraId="5AC43822" w14:textId="52FDE1C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4AA54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3/24-12-1 (ТК-Н2) - У-3/24-12-8</w:t>
            </w:r>
          </w:p>
        </w:tc>
        <w:tc>
          <w:tcPr>
            <w:tcW w:w="729" w:type="pct"/>
            <w:tcBorders>
              <w:top w:val="nil"/>
              <w:left w:val="nil"/>
              <w:bottom w:val="single" w:sz="4" w:space="0" w:color="auto"/>
              <w:right w:val="single" w:sz="4" w:space="0" w:color="auto"/>
            </w:tcBorders>
            <w:shd w:val="clear" w:color="auto" w:fill="auto"/>
            <w:noWrap/>
            <w:vAlign w:val="center"/>
            <w:hideMark/>
          </w:tcPr>
          <w:p w14:paraId="0579B9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9D30F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0FD328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C88B0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w:t>
            </w:r>
          </w:p>
        </w:tc>
      </w:tr>
      <w:tr w:rsidR="000B2077" w:rsidRPr="00947744" w14:paraId="2287B2B4"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D60AC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2247</w:t>
            </w:r>
          </w:p>
        </w:tc>
        <w:tc>
          <w:tcPr>
            <w:tcW w:w="1003" w:type="pct"/>
            <w:tcBorders>
              <w:top w:val="nil"/>
              <w:left w:val="nil"/>
              <w:bottom w:val="single" w:sz="4" w:space="0" w:color="auto"/>
              <w:right w:val="single" w:sz="4" w:space="0" w:color="auto"/>
            </w:tcBorders>
            <w:shd w:val="clear" w:color="auto" w:fill="auto"/>
            <w:noWrap/>
            <w:hideMark/>
          </w:tcPr>
          <w:p w14:paraId="20C099D1" w14:textId="2325C6C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7D9A5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У-3/24-12-8 - Валовое кольцо ул., 1</w:t>
            </w:r>
          </w:p>
        </w:tc>
        <w:tc>
          <w:tcPr>
            <w:tcW w:w="729" w:type="pct"/>
            <w:tcBorders>
              <w:top w:val="nil"/>
              <w:left w:val="nil"/>
              <w:bottom w:val="single" w:sz="4" w:space="0" w:color="auto"/>
              <w:right w:val="single" w:sz="4" w:space="0" w:color="auto"/>
            </w:tcBorders>
            <w:shd w:val="clear" w:color="auto" w:fill="auto"/>
            <w:noWrap/>
            <w:vAlign w:val="center"/>
            <w:hideMark/>
          </w:tcPr>
          <w:p w14:paraId="13A8E0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0AE36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67875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635A1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80</w:t>
            </w:r>
          </w:p>
        </w:tc>
      </w:tr>
      <w:tr w:rsidR="000B2077" w:rsidRPr="00947744" w14:paraId="577DBAAE"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ADF62D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2248</w:t>
            </w:r>
          </w:p>
        </w:tc>
        <w:tc>
          <w:tcPr>
            <w:tcW w:w="1003" w:type="pct"/>
            <w:tcBorders>
              <w:top w:val="nil"/>
              <w:left w:val="nil"/>
              <w:bottom w:val="single" w:sz="4" w:space="0" w:color="auto"/>
              <w:right w:val="single" w:sz="4" w:space="0" w:color="auto"/>
            </w:tcBorders>
            <w:shd w:val="clear" w:color="auto" w:fill="auto"/>
            <w:noWrap/>
            <w:hideMark/>
          </w:tcPr>
          <w:p w14:paraId="76E03FA0" w14:textId="1469E9D1"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3F5D5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3/24-12-1 (ТК-Н2) - ТК-Н6</w:t>
            </w:r>
          </w:p>
        </w:tc>
        <w:tc>
          <w:tcPr>
            <w:tcW w:w="729" w:type="pct"/>
            <w:tcBorders>
              <w:top w:val="nil"/>
              <w:left w:val="nil"/>
              <w:bottom w:val="single" w:sz="4" w:space="0" w:color="auto"/>
              <w:right w:val="single" w:sz="4" w:space="0" w:color="auto"/>
            </w:tcBorders>
            <w:shd w:val="clear" w:color="auto" w:fill="auto"/>
            <w:noWrap/>
            <w:vAlign w:val="center"/>
            <w:hideMark/>
          </w:tcPr>
          <w:p w14:paraId="59137E7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BE706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8FEA37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6BD14C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63</w:t>
            </w:r>
          </w:p>
        </w:tc>
      </w:tr>
      <w:tr w:rsidR="000B2077" w:rsidRPr="00947744" w14:paraId="2D04E9F0"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D6F98A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2249</w:t>
            </w:r>
          </w:p>
        </w:tc>
        <w:tc>
          <w:tcPr>
            <w:tcW w:w="1003" w:type="pct"/>
            <w:tcBorders>
              <w:top w:val="nil"/>
              <w:left w:val="nil"/>
              <w:bottom w:val="single" w:sz="4" w:space="0" w:color="auto"/>
              <w:right w:val="single" w:sz="4" w:space="0" w:color="auto"/>
            </w:tcBorders>
            <w:shd w:val="clear" w:color="auto" w:fill="auto"/>
            <w:noWrap/>
            <w:hideMark/>
          </w:tcPr>
          <w:p w14:paraId="0D40FB2B" w14:textId="11CB85A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0F05D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ТК-Н6 - Советская ул., 3</w:t>
            </w:r>
          </w:p>
        </w:tc>
        <w:tc>
          <w:tcPr>
            <w:tcW w:w="729" w:type="pct"/>
            <w:tcBorders>
              <w:top w:val="nil"/>
              <w:left w:val="nil"/>
              <w:bottom w:val="single" w:sz="4" w:space="0" w:color="auto"/>
              <w:right w:val="single" w:sz="4" w:space="0" w:color="auto"/>
            </w:tcBorders>
            <w:shd w:val="clear" w:color="auto" w:fill="auto"/>
            <w:noWrap/>
            <w:vAlign w:val="center"/>
            <w:hideMark/>
          </w:tcPr>
          <w:p w14:paraId="704704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F78FB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F55821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5E6D954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52</w:t>
            </w:r>
          </w:p>
        </w:tc>
      </w:tr>
      <w:tr w:rsidR="000B2077" w:rsidRPr="00947744" w14:paraId="0CCF5B2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8F5C8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2250</w:t>
            </w:r>
          </w:p>
        </w:tc>
        <w:tc>
          <w:tcPr>
            <w:tcW w:w="1003" w:type="pct"/>
            <w:tcBorders>
              <w:top w:val="nil"/>
              <w:left w:val="nil"/>
              <w:bottom w:val="single" w:sz="4" w:space="0" w:color="auto"/>
              <w:right w:val="single" w:sz="4" w:space="0" w:color="auto"/>
            </w:tcBorders>
            <w:shd w:val="clear" w:color="auto" w:fill="auto"/>
            <w:noWrap/>
            <w:hideMark/>
          </w:tcPr>
          <w:p w14:paraId="06DE6830" w14:textId="2F66C38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D4FC0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w:t>
            </w:r>
          </w:p>
        </w:tc>
        <w:tc>
          <w:tcPr>
            <w:tcW w:w="729" w:type="pct"/>
            <w:tcBorders>
              <w:top w:val="nil"/>
              <w:left w:val="nil"/>
              <w:bottom w:val="single" w:sz="4" w:space="0" w:color="auto"/>
              <w:right w:val="single" w:sz="4" w:space="0" w:color="auto"/>
            </w:tcBorders>
            <w:shd w:val="clear" w:color="auto" w:fill="auto"/>
            <w:noWrap/>
            <w:vAlign w:val="center"/>
            <w:hideMark/>
          </w:tcPr>
          <w:p w14:paraId="179A7C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CB271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4CA81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7CF0A6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0B2077" w:rsidRPr="00947744" w14:paraId="70669916"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E7B39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2251</w:t>
            </w:r>
          </w:p>
        </w:tc>
        <w:tc>
          <w:tcPr>
            <w:tcW w:w="1003" w:type="pct"/>
            <w:tcBorders>
              <w:top w:val="nil"/>
              <w:left w:val="nil"/>
              <w:bottom w:val="single" w:sz="4" w:space="0" w:color="auto"/>
              <w:right w:val="single" w:sz="4" w:space="0" w:color="auto"/>
            </w:tcBorders>
            <w:shd w:val="clear" w:color="auto" w:fill="auto"/>
            <w:noWrap/>
            <w:hideMark/>
          </w:tcPr>
          <w:p w14:paraId="18E08C75" w14:textId="1CC1203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97922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w:t>
            </w:r>
          </w:p>
        </w:tc>
        <w:tc>
          <w:tcPr>
            <w:tcW w:w="729" w:type="pct"/>
            <w:tcBorders>
              <w:top w:val="nil"/>
              <w:left w:val="nil"/>
              <w:bottom w:val="single" w:sz="4" w:space="0" w:color="auto"/>
              <w:right w:val="single" w:sz="4" w:space="0" w:color="auto"/>
            </w:tcBorders>
            <w:shd w:val="clear" w:color="auto" w:fill="auto"/>
            <w:noWrap/>
            <w:vAlign w:val="center"/>
            <w:hideMark/>
          </w:tcPr>
          <w:p w14:paraId="3731F7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2F06C6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C7C48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6EE560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2EAD8A4C"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B0BE5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2252</w:t>
            </w:r>
          </w:p>
        </w:tc>
        <w:tc>
          <w:tcPr>
            <w:tcW w:w="1003" w:type="pct"/>
            <w:tcBorders>
              <w:top w:val="nil"/>
              <w:left w:val="nil"/>
              <w:bottom w:val="single" w:sz="4" w:space="0" w:color="auto"/>
              <w:right w:val="single" w:sz="4" w:space="0" w:color="auto"/>
            </w:tcBorders>
            <w:shd w:val="clear" w:color="auto" w:fill="auto"/>
            <w:noWrap/>
            <w:hideMark/>
          </w:tcPr>
          <w:p w14:paraId="02778528" w14:textId="33B16E6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E3BF87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Северная ул., 7</w:t>
            </w:r>
          </w:p>
        </w:tc>
        <w:tc>
          <w:tcPr>
            <w:tcW w:w="729" w:type="pct"/>
            <w:tcBorders>
              <w:top w:val="nil"/>
              <w:left w:val="nil"/>
              <w:bottom w:val="single" w:sz="4" w:space="0" w:color="auto"/>
              <w:right w:val="single" w:sz="4" w:space="0" w:color="auto"/>
            </w:tcBorders>
            <w:shd w:val="clear" w:color="auto" w:fill="auto"/>
            <w:noWrap/>
            <w:vAlign w:val="center"/>
            <w:hideMark/>
          </w:tcPr>
          <w:p w14:paraId="1DB6E7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CE127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4C326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DA2EE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0B2077" w:rsidRPr="00947744" w14:paraId="0BA4064E"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29F63F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2253</w:t>
            </w:r>
          </w:p>
        </w:tc>
        <w:tc>
          <w:tcPr>
            <w:tcW w:w="1003" w:type="pct"/>
            <w:tcBorders>
              <w:top w:val="nil"/>
              <w:left w:val="nil"/>
              <w:bottom w:val="single" w:sz="4" w:space="0" w:color="auto"/>
              <w:right w:val="single" w:sz="4" w:space="0" w:color="auto"/>
            </w:tcBorders>
            <w:shd w:val="clear" w:color="auto" w:fill="auto"/>
            <w:noWrap/>
            <w:hideMark/>
          </w:tcPr>
          <w:p w14:paraId="47CA08B1" w14:textId="3FEEB776"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CBC36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w:t>
            </w:r>
          </w:p>
        </w:tc>
        <w:tc>
          <w:tcPr>
            <w:tcW w:w="729" w:type="pct"/>
            <w:tcBorders>
              <w:top w:val="nil"/>
              <w:left w:val="nil"/>
              <w:bottom w:val="single" w:sz="4" w:space="0" w:color="auto"/>
              <w:right w:val="single" w:sz="4" w:space="0" w:color="auto"/>
            </w:tcBorders>
            <w:shd w:val="clear" w:color="auto" w:fill="auto"/>
            <w:noWrap/>
            <w:vAlign w:val="center"/>
            <w:hideMark/>
          </w:tcPr>
          <w:p w14:paraId="4B87BD0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16AFA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02174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E8CD3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28,5</w:t>
            </w:r>
          </w:p>
        </w:tc>
      </w:tr>
      <w:tr w:rsidR="000B2077" w:rsidRPr="00947744" w14:paraId="081242BA"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E928F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2254</w:t>
            </w:r>
          </w:p>
        </w:tc>
        <w:tc>
          <w:tcPr>
            <w:tcW w:w="1003" w:type="pct"/>
            <w:tcBorders>
              <w:top w:val="nil"/>
              <w:left w:val="nil"/>
              <w:bottom w:val="single" w:sz="4" w:space="0" w:color="auto"/>
              <w:right w:val="single" w:sz="4" w:space="0" w:color="auto"/>
            </w:tcBorders>
            <w:shd w:val="clear" w:color="auto" w:fill="auto"/>
            <w:noWrap/>
            <w:hideMark/>
          </w:tcPr>
          <w:p w14:paraId="47978E3E" w14:textId="75684EE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C38C6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УЗ-Груп. эл. кв.135 - </w:t>
            </w:r>
          </w:p>
        </w:tc>
        <w:tc>
          <w:tcPr>
            <w:tcW w:w="729" w:type="pct"/>
            <w:tcBorders>
              <w:top w:val="nil"/>
              <w:left w:val="nil"/>
              <w:bottom w:val="single" w:sz="4" w:space="0" w:color="auto"/>
              <w:right w:val="single" w:sz="4" w:space="0" w:color="auto"/>
            </w:tcBorders>
            <w:shd w:val="clear" w:color="auto" w:fill="auto"/>
            <w:noWrap/>
            <w:vAlign w:val="center"/>
            <w:hideMark/>
          </w:tcPr>
          <w:p w14:paraId="4926DE6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32DF5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51F98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82900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54,5</w:t>
            </w:r>
          </w:p>
        </w:tc>
      </w:tr>
      <w:tr w:rsidR="000B2077" w:rsidRPr="00947744" w14:paraId="3FEA9C02"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F968E6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2255</w:t>
            </w:r>
          </w:p>
        </w:tc>
        <w:tc>
          <w:tcPr>
            <w:tcW w:w="1003" w:type="pct"/>
            <w:tcBorders>
              <w:top w:val="nil"/>
              <w:left w:val="nil"/>
              <w:bottom w:val="single" w:sz="4" w:space="0" w:color="auto"/>
              <w:right w:val="single" w:sz="4" w:space="0" w:color="auto"/>
            </w:tcBorders>
            <w:shd w:val="clear" w:color="auto" w:fill="auto"/>
            <w:noWrap/>
            <w:hideMark/>
          </w:tcPr>
          <w:p w14:paraId="0DE194B5" w14:textId="5A5F0C1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21299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Груп. эл. кв.135 - УЗ-Груп. эл. кв.135</w:t>
            </w:r>
          </w:p>
        </w:tc>
        <w:tc>
          <w:tcPr>
            <w:tcW w:w="729" w:type="pct"/>
            <w:tcBorders>
              <w:top w:val="nil"/>
              <w:left w:val="nil"/>
              <w:bottom w:val="single" w:sz="4" w:space="0" w:color="auto"/>
              <w:right w:val="single" w:sz="4" w:space="0" w:color="auto"/>
            </w:tcBorders>
            <w:shd w:val="clear" w:color="auto" w:fill="auto"/>
            <w:noWrap/>
            <w:vAlign w:val="center"/>
            <w:hideMark/>
          </w:tcPr>
          <w:p w14:paraId="3E91007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BCC6E2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CAA0D6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2D2113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1B1A7678"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66FC1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2256</w:t>
            </w:r>
          </w:p>
        </w:tc>
        <w:tc>
          <w:tcPr>
            <w:tcW w:w="1003" w:type="pct"/>
            <w:tcBorders>
              <w:top w:val="nil"/>
              <w:left w:val="nil"/>
              <w:bottom w:val="single" w:sz="4" w:space="0" w:color="auto"/>
              <w:right w:val="single" w:sz="4" w:space="0" w:color="auto"/>
            </w:tcBorders>
            <w:shd w:val="clear" w:color="auto" w:fill="auto"/>
            <w:noWrap/>
            <w:hideMark/>
          </w:tcPr>
          <w:p w14:paraId="2858B418" w14:textId="5558A82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E01CA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ТК-135/4 - Груп. эл. кв.135</w:t>
            </w:r>
          </w:p>
        </w:tc>
        <w:tc>
          <w:tcPr>
            <w:tcW w:w="729" w:type="pct"/>
            <w:tcBorders>
              <w:top w:val="nil"/>
              <w:left w:val="nil"/>
              <w:bottom w:val="single" w:sz="4" w:space="0" w:color="auto"/>
              <w:right w:val="single" w:sz="4" w:space="0" w:color="auto"/>
            </w:tcBorders>
            <w:shd w:val="clear" w:color="auto" w:fill="auto"/>
            <w:noWrap/>
            <w:vAlign w:val="center"/>
            <w:hideMark/>
          </w:tcPr>
          <w:p w14:paraId="55D091C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D760F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53804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11198A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83,5</w:t>
            </w:r>
          </w:p>
        </w:tc>
      </w:tr>
      <w:tr w:rsidR="000B2077" w:rsidRPr="00947744" w14:paraId="0985DDFA"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13FA2B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2257</w:t>
            </w:r>
          </w:p>
        </w:tc>
        <w:tc>
          <w:tcPr>
            <w:tcW w:w="1003" w:type="pct"/>
            <w:tcBorders>
              <w:top w:val="nil"/>
              <w:left w:val="nil"/>
              <w:bottom w:val="single" w:sz="4" w:space="0" w:color="auto"/>
              <w:right w:val="single" w:sz="4" w:space="0" w:color="auto"/>
            </w:tcBorders>
            <w:shd w:val="clear" w:color="auto" w:fill="auto"/>
            <w:noWrap/>
            <w:hideMark/>
          </w:tcPr>
          <w:p w14:paraId="61528356" w14:textId="733B6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585609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ТК-135/4 - ТК-145/5</w:t>
            </w:r>
          </w:p>
        </w:tc>
        <w:tc>
          <w:tcPr>
            <w:tcW w:w="729" w:type="pct"/>
            <w:tcBorders>
              <w:top w:val="nil"/>
              <w:left w:val="nil"/>
              <w:bottom w:val="single" w:sz="4" w:space="0" w:color="auto"/>
              <w:right w:val="single" w:sz="4" w:space="0" w:color="auto"/>
            </w:tcBorders>
            <w:shd w:val="clear" w:color="auto" w:fill="auto"/>
            <w:noWrap/>
            <w:vAlign w:val="center"/>
            <w:hideMark/>
          </w:tcPr>
          <w:p w14:paraId="58D785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F3126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B8F99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F0EE57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117,5</w:t>
            </w:r>
          </w:p>
        </w:tc>
      </w:tr>
      <w:tr w:rsidR="000B2077" w:rsidRPr="00947744" w14:paraId="12CB005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FA167D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2258</w:t>
            </w:r>
          </w:p>
        </w:tc>
        <w:tc>
          <w:tcPr>
            <w:tcW w:w="1003" w:type="pct"/>
            <w:tcBorders>
              <w:top w:val="nil"/>
              <w:left w:val="nil"/>
              <w:bottom w:val="single" w:sz="4" w:space="0" w:color="auto"/>
              <w:right w:val="single" w:sz="4" w:space="0" w:color="auto"/>
            </w:tcBorders>
            <w:shd w:val="clear" w:color="auto" w:fill="auto"/>
            <w:noWrap/>
            <w:hideMark/>
          </w:tcPr>
          <w:p w14:paraId="1E193012" w14:textId="347E6C9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755E6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ТК-135/3 - ТК-135/4</w:t>
            </w:r>
          </w:p>
        </w:tc>
        <w:tc>
          <w:tcPr>
            <w:tcW w:w="729" w:type="pct"/>
            <w:tcBorders>
              <w:top w:val="nil"/>
              <w:left w:val="nil"/>
              <w:bottom w:val="single" w:sz="4" w:space="0" w:color="auto"/>
              <w:right w:val="single" w:sz="4" w:space="0" w:color="auto"/>
            </w:tcBorders>
            <w:shd w:val="clear" w:color="auto" w:fill="auto"/>
            <w:noWrap/>
            <w:vAlign w:val="center"/>
            <w:hideMark/>
          </w:tcPr>
          <w:p w14:paraId="4572CCE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02CB6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E55D5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DFB0A6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49</w:t>
            </w:r>
          </w:p>
        </w:tc>
      </w:tr>
      <w:tr w:rsidR="000B2077" w:rsidRPr="00947744" w14:paraId="7C12A61E"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0D7D05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2259</w:t>
            </w:r>
          </w:p>
        </w:tc>
        <w:tc>
          <w:tcPr>
            <w:tcW w:w="1003" w:type="pct"/>
            <w:tcBorders>
              <w:top w:val="nil"/>
              <w:left w:val="nil"/>
              <w:bottom w:val="single" w:sz="4" w:space="0" w:color="auto"/>
              <w:right w:val="single" w:sz="4" w:space="0" w:color="auto"/>
            </w:tcBorders>
            <w:shd w:val="clear" w:color="auto" w:fill="auto"/>
            <w:noWrap/>
            <w:hideMark/>
          </w:tcPr>
          <w:p w14:paraId="425F38F8" w14:textId="5A28D33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A196C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ТК-13М/4-6 - Строителей ул., 1</w:t>
            </w:r>
          </w:p>
        </w:tc>
        <w:tc>
          <w:tcPr>
            <w:tcW w:w="729" w:type="pct"/>
            <w:tcBorders>
              <w:top w:val="nil"/>
              <w:left w:val="nil"/>
              <w:bottom w:val="single" w:sz="4" w:space="0" w:color="auto"/>
              <w:right w:val="single" w:sz="4" w:space="0" w:color="auto"/>
            </w:tcBorders>
            <w:shd w:val="clear" w:color="auto" w:fill="auto"/>
            <w:noWrap/>
            <w:vAlign w:val="center"/>
            <w:hideMark/>
          </w:tcPr>
          <w:p w14:paraId="1C72544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917A9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BDA8D1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A63A7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32001AE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27BD5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2260</w:t>
            </w:r>
          </w:p>
        </w:tc>
        <w:tc>
          <w:tcPr>
            <w:tcW w:w="1003" w:type="pct"/>
            <w:tcBorders>
              <w:top w:val="nil"/>
              <w:left w:val="nil"/>
              <w:bottom w:val="single" w:sz="4" w:space="0" w:color="auto"/>
              <w:right w:val="single" w:sz="4" w:space="0" w:color="auto"/>
            </w:tcBorders>
            <w:shd w:val="clear" w:color="auto" w:fill="auto"/>
            <w:noWrap/>
            <w:hideMark/>
          </w:tcPr>
          <w:p w14:paraId="13BA21B6" w14:textId="7F59490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6ABFBF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ТК-13М/4-6 - ТК-13М/4-7</w:t>
            </w:r>
          </w:p>
        </w:tc>
        <w:tc>
          <w:tcPr>
            <w:tcW w:w="729" w:type="pct"/>
            <w:tcBorders>
              <w:top w:val="nil"/>
              <w:left w:val="nil"/>
              <w:bottom w:val="single" w:sz="4" w:space="0" w:color="auto"/>
              <w:right w:val="single" w:sz="4" w:space="0" w:color="auto"/>
            </w:tcBorders>
            <w:shd w:val="clear" w:color="auto" w:fill="auto"/>
            <w:noWrap/>
            <w:vAlign w:val="center"/>
            <w:hideMark/>
          </w:tcPr>
          <w:p w14:paraId="6EEEED9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F1D2A5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CEE5B3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F2F3B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0B2077" w:rsidRPr="00947744" w14:paraId="538F7F0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913F86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2261</w:t>
            </w:r>
          </w:p>
        </w:tc>
        <w:tc>
          <w:tcPr>
            <w:tcW w:w="1003" w:type="pct"/>
            <w:tcBorders>
              <w:top w:val="nil"/>
              <w:left w:val="nil"/>
              <w:bottom w:val="single" w:sz="4" w:space="0" w:color="auto"/>
              <w:right w:val="single" w:sz="4" w:space="0" w:color="auto"/>
            </w:tcBorders>
            <w:shd w:val="clear" w:color="auto" w:fill="auto"/>
            <w:noWrap/>
            <w:hideMark/>
          </w:tcPr>
          <w:p w14:paraId="1E2DC9B6" w14:textId="0AFBDDA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D9FFE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ТК-13М/4-5 - ТК-13М/4-6</w:t>
            </w:r>
          </w:p>
        </w:tc>
        <w:tc>
          <w:tcPr>
            <w:tcW w:w="729" w:type="pct"/>
            <w:tcBorders>
              <w:top w:val="nil"/>
              <w:left w:val="nil"/>
              <w:bottom w:val="single" w:sz="4" w:space="0" w:color="auto"/>
              <w:right w:val="single" w:sz="4" w:space="0" w:color="auto"/>
            </w:tcBorders>
            <w:shd w:val="clear" w:color="auto" w:fill="auto"/>
            <w:noWrap/>
            <w:vAlign w:val="center"/>
            <w:hideMark/>
          </w:tcPr>
          <w:p w14:paraId="5DEE3F4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7FE6C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69703F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A7FCA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0B2077" w:rsidRPr="00947744" w14:paraId="5FF40227"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30824A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2262</w:t>
            </w:r>
          </w:p>
        </w:tc>
        <w:tc>
          <w:tcPr>
            <w:tcW w:w="1003" w:type="pct"/>
            <w:tcBorders>
              <w:top w:val="nil"/>
              <w:left w:val="nil"/>
              <w:bottom w:val="single" w:sz="4" w:space="0" w:color="auto"/>
              <w:right w:val="single" w:sz="4" w:space="0" w:color="auto"/>
            </w:tcBorders>
            <w:shd w:val="clear" w:color="auto" w:fill="auto"/>
            <w:noWrap/>
            <w:hideMark/>
          </w:tcPr>
          <w:p w14:paraId="2A71F11B" w14:textId="6D2E356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03B70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ТК-13М/4-7 - ТК-13М/4-8</w:t>
            </w:r>
          </w:p>
        </w:tc>
        <w:tc>
          <w:tcPr>
            <w:tcW w:w="729" w:type="pct"/>
            <w:tcBorders>
              <w:top w:val="nil"/>
              <w:left w:val="nil"/>
              <w:bottom w:val="single" w:sz="4" w:space="0" w:color="auto"/>
              <w:right w:val="single" w:sz="4" w:space="0" w:color="auto"/>
            </w:tcBorders>
            <w:shd w:val="clear" w:color="auto" w:fill="auto"/>
            <w:noWrap/>
            <w:vAlign w:val="center"/>
            <w:hideMark/>
          </w:tcPr>
          <w:p w14:paraId="335C7F7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E92F4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6B093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F0D654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720FD793"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F03817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2263</w:t>
            </w:r>
          </w:p>
        </w:tc>
        <w:tc>
          <w:tcPr>
            <w:tcW w:w="1003" w:type="pct"/>
            <w:tcBorders>
              <w:top w:val="nil"/>
              <w:left w:val="nil"/>
              <w:bottom w:val="single" w:sz="4" w:space="0" w:color="auto"/>
              <w:right w:val="single" w:sz="4" w:space="0" w:color="auto"/>
            </w:tcBorders>
            <w:shd w:val="clear" w:color="auto" w:fill="auto"/>
            <w:noWrap/>
            <w:hideMark/>
          </w:tcPr>
          <w:p w14:paraId="3489756A" w14:textId="1B8A3DA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86A212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ТК-13М/4-5 - Строителей ул., 1</w:t>
            </w:r>
          </w:p>
        </w:tc>
        <w:tc>
          <w:tcPr>
            <w:tcW w:w="729" w:type="pct"/>
            <w:tcBorders>
              <w:top w:val="nil"/>
              <w:left w:val="nil"/>
              <w:bottom w:val="single" w:sz="4" w:space="0" w:color="auto"/>
              <w:right w:val="single" w:sz="4" w:space="0" w:color="auto"/>
            </w:tcBorders>
            <w:shd w:val="clear" w:color="auto" w:fill="auto"/>
            <w:noWrap/>
            <w:vAlign w:val="center"/>
            <w:hideMark/>
          </w:tcPr>
          <w:p w14:paraId="3A8781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B84E5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4732A1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122E09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7398CE3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4CE1BD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2264</w:t>
            </w:r>
          </w:p>
        </w:tc>
        <w:tc>
          <w:tcPr>
            <w:tcW w:w="1003" w:type="pct"/>
            <w:tcBorders>
              <w:top w:val="nil"/>
              <w:left w:val="nil"/>
              <w:bottom w:val="single" w:sz="4" w:space="0" w:color="auto"/>
              <w:right w:val="single" w:sz="4" w:space="0" w:color="auto"/>
            </w:tcBorders>
            <w:shd w:val="clear" w:color="auto" w:fill="auto"/>
            <w:noWrap/>
            <w:hideMark/>
          </w:tcPr>
          <w:p w14:paraId="520FB1B2" w14:textId="71471EA4"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F20CD4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ТК-13М/4-5 - Строителей ул., 1</w:t>
            </w:r>
          </w:p>
        </w:tc>
        <w:tc>
          <w:tcPr>
            <w:tcW w:w="729" w:type="pct"/>
            <w:tcBorders>
              <w:top w:val="nil"/>
              <w:left w:val="nil"/>
              <w:bottom w:val="single" w:sz="4" w:space="0" w:color="auto"/>
              <w:right w:val="single" w:sz="4" w:space="0" w:color="auto"/>
            </w:tcBorders>
            <w:shd w:val="clear" w:color="auto" w:fill="auto"/>
            <w:noWrap/>
            <w:vAlign w:val="center"/>
            <w:hideMark/>
          </w:tcPr>
          <w:p w14:paraId="687038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42B85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4A3244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01B40E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58CE678F"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82B330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2265</w:t>
            </w:r>
          </w:p>
        </w:tc>
        <w:tc>
          <w:tcPr>
            <w:tcW w:w="1003" w:type="pct"/>
            <w:tcBorders>
              <w:top w:val="nil"/>
              <w:left w:val="nil"/>
              <w:bottom w:val="single" w:sz="4" w:space="0" w:color="auto"/>
              <w:right w:val="single" w:sz="4" w:space="0" w:color="auto"/>
            </w:tcBorders>
            <w:shd w:val="clear" w:color="auto" w:fill="auto"/>
            <w:noWrap/>
            <w:hideMark/>
          </w:tcPr>
          <w:p w14:paraId="3C515C73" w14:textId="5EE4E7E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1854778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ТК-13М/4-4 - ТК-13М/4-5</w:t>
            </w:r>
          </w:p>
        </w:tc>
        <w:tc>
          <w:tcPr>
            <w:tcW w:w="729" w:type="pct"/>
            <w:tcBorders>
              <w:top w:val="nil"/>
              <w:left w:val="nil"/>
              <w:bottom w:val="single" w:sz="4" w:space="0" w:color="auto"/>
              <w:right w:val="single" w:sz="4" w:space="0" w:color="auto"/>
            </w:tcBorders>
            <w:shd w:val="clear" w:color="auto" w:fill="auto"/>
            <w:noWrap/>
            <w:vAlign w:val="center"/>
            <w:hideMark/>
          </w:tcPr>
          <w:p w14:paraId="7B794D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7A020B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512E8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516CDFB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71</w:t>
            </w:r>
          </w:p>
        </w:tc>
      </w:tr>
      <w:tr w:rsidR="000B2077" w:rsidRPr="00947744" w14:paraId="2E7962E2"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167C6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2266</w:t>
            </w:r>
          </w:p>
        </w:tc>
        <w:tc>
          <w:tcPr>
            <w:tcW w:w="1003" w:type="pct"/>
            <w:tcBorders>
              <w:top w:val="nil"/>
              <w:left w:val="nil"/>
              <w:bottom w:val="single" w:sz="4" w:space="0" w:color="auto"/>
              <w:right w:val="single" w:sz="4" w:space="0" w:color="auto"/>
            </w:tcBorders>
            <w:shd w:val="clear" w:color="auto" w:fill="auto"/>
            <w:noWrap/>
            <w:hideMark/>
          </w:tcPr>
          <w:p w14:paraId="05285FB1" w14:textId="4583531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8EBC7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ТК-13М/4-1 - ТК-13М/4-4</w:t>
            </w:r>
          </w:p>
        </w:tc>
        <w:tc>
          <w:tcPr>
            <w:tcW w:w="729" w:type="pct"/>
            <w:tcBorders>
              <w:top w:val="nil"/>
              <w:left w:val="nil"/>
              <w:bottom w:val="single" w:sz="4" w:space="0" w:color="auto"/>
              <w:right w:val="single" w:sz="4" w:space="0" w:color="auto"/>
            </w:tcBorders>
            <w:shd w:val="clear" w:color="auto" w:fill="auto"/>
            <w:noWrap/>
            <w:vAlign w:val="center"/>
            <w:hideMark/>
          </w:tcPr>
          <w:p w14:paraId="0848695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CFEA6F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0593D6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6A9699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0B2077" w:rsidRPr="00947744" w14:paraId="3FD6CB73"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1D33A9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2267</w:t>
            </w:r>
          </w:p>
        </w:tc>
        <w:tc>
          <w:tcPr>
            <w:tcW w:w="1003" w:type="pct"/>
            <w:tcBorders>
              <w:top w:val="nil"/>
              <w:left w:val="nil"/>
              <w:bottom w:val="single" w:sz="4" w:space="0" w:color="auto"/>
              <w:right w:val="single" w:sz="4" w:space="0" w:color="auto"/>
            </w:tcBorders>
            <w:shd w:val="clear" w:color="auto" w:fill="auto"/>
            <w:noWrap/>
            <w:hideMark/>
          </w:tcPr>
          <w:p w14:paraId="1F7A8493" w14:textId="6B3944FA"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A3CC2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Гр./эл (Строителей 1б,в) - ТК-13М/4-3</w:t>
            </w:r>
          </w:p>
        </w:tc>
        <w:tc>
          <w:tcPr>
            <w:tcW w:w="729" w:type="pct"/>
            <w:tcBorders>
              <w:top w:val="nil"/>
              <w:left w:val="nil"/>
              <w:bottom w:val="single" w:sz="4" w:space="0" w:color="auto"/>
              <w:right w:val="single" w:sz="4" w:space="0" w:color="auto"/>
            </w:tcBorders>
            <w:shd w:val="clear" w:color="auto" w:fill="auto"/>
            <w:noWrap/>
            <w:vAlign w:val="center"/>
            <w:hideMark/>
          </w:tcPr>
          <w:p w14:paraId="47F375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1DE28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2C93E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D78D6D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36F3DFC0"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E47D0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2268</w:t>
            </w:r>
          </w:p>
        </w:tc>
        <w:tc>
          <w:tcPr>
            <w:tcW w:w="1003" w:type="pct"/>
            <w:tcBorders>
              <w:top w:val="nil"/>
              <w:left w:val="nil"/>
              <w:bottom w:val="single" w:sz="4" w:space="0" w:color="auto"/>
              <w:right w:val="single" w:sz="4" w:space="0" w:color="auto"/>
            </w:tcBorders>
            <w:shd w:val="clear" w:color="auto" w:fill="auto"/>
            <w:noWrap/>
            <w:hideMark/>
          </w:tcPr>
          <w:p w14:paraId="1410AA72" w14:textId="2CD87B4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E678F2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ТК-13М/4-1 - Гр./эл (Строителей 1б,в)</w:t>
            </w:r>
          </w:p>
        </w:tc>
        <w:tc>
          <w:tcPr>
            <w:tcW w:w="729" w:type="pct"/>
            <w:tcBorders>
              <w:top w:val="nil"/>
              <w:left w:val="nil"/>
              <w:bottom w:val="single" w:sz="4" w:space="0" w:color="auto"/>
              <w:right w:val="single" w:sz="4" w:space="0" w:color="auto"/>
            </w:tcBorders>
            <w:shd w:val="clear" w:color="auto" w:fill="auto"/>
            <w:noWrap/>
            <w:vAlign w:val="center"/>
            <w:hideMark/>
          </w:tcPr>
          <w:p w14:paraId="45EBF72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87481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89EED9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040E62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48E2F16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4DBA1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2269</w:t>
            </w:r>
          </w:p>
        </w:tc>
        <w:tc>
          <w:tcPr>
            <w:tcW w:w="1003" w:type="pct"/>
            <w:tcBorders>
              <w:top w:val="nil"/>
              <w:left w:val="nil"/>
              <w:bottom w:val="single" w:sz="4" w:space="0" w:color="auto"/>
              <w:right w:val="single" w:sz="4" w:space="0" w:color="auto"/>
            </w:tcBorders>
            <w:shd w:val="clear" w:color="auto" w:fill="auto"/>
            <w:noWrap/>
            <w:hideMark/>
          </w:tcPr>
          <w:p w14:paraId="38C86EBA" w14:textId="30EB3FC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C4CA84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ТК-13М/4 - ТК-13М/4-1</w:t>
            </w:r>
          </w:p>
        </w:tc>
        <w:tc>
          <w:tcPr>
            <w:tcW w:w="729" w:type="pct"/>
            <w:tcBorders>
              <w:top w:val="nil"/>
              <w:left w:val="nil"/>
              <w:bottom w:val="single" w:sz="4" w:space="0" w:color="auto"/>
              <w:right w:val="single" w:sz="4" w:space="0" w:color="auto"/>
            </w:tcBorders>
            <w:shd w:val="clear" w:color="auto" w:fill="auto"/>
            <w:noWrap/>
            <w:vAlign w:val="center"/>
            <w:hideMark/>
          </w:tcPr>
          <w:p w14:paraId="23E10D1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BC07F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2F2CD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67B9404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58</w:t>
            </w:r>
          </w:p>
        </w:tc>
      </w:tr>
      <w:tr w:rsidR="000B2077" w:rsidRPr="00947744" w14:paraId="0EAD0AA2"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552E21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2270</w:t>
            </w:r>
          </w:p>
        </w:tc>
        <w:tc>
          <w:tcPr>
            <w:tcW w:w="1003" w:type="pct"/>
            <w:tcBorders>
              <w:top w:val="nil"/>
              <w:left w:val="nil"/>
              <w:bottom w:val="single" w:sz="4" w:space="0" w:color="auto"/>
              <w:right w:val="single" w:sz="4" w:space="0" w:color="auto"/>
            </w:tcBorders>
            <w:shd w:val="clear" w:color="auto" w:fill="auto"/>
            <w:noWrap/>
            <w:hideMark/>
          </w:tcPr>
          <w:p w14:paraId="17B77920" w14:textId="127B406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4AE77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Гр./эл (Строителей 2,2а) - ТК-13М/4-2</w:t>
            </w:r>
          </w:p>
        </w:tc>
        <w:tc>
          <w:tcPr>
            <w:tcW w:w="729" w:type="pct"/>
            <w:tcBorders>
              <w:top w:val="nil"/>
              <w:left w:val="nil"/>
              <w:bottom w:val="single" w:sz="4" w:space="0" w:color="auto"/>
              <w:right w:val="single" w:sz="4" w:space="0" w:color="auto"/>
            </w:tcBorders>
            <w:shd w:val="clear" w:color="auto" w:fill="auto"/>
            <w:noWrap/>
            <w:vAlign w:val="center"/>
            <w:hideMark/>
          </w:tcPr>
          <w:p w14:paraId="6418F61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CA5091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25AE7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47EC73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0B2077" w:rsidRPr="00947744" w14:paraId="3A5C9273"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F7D9C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2271</w:t>
            </w:r>
          </w:p>
        </w:tc>
        <w:tc>
          <w:tcPr>
            <w:tcW w:w="1003" w:type="pct"/>
            <w:tcBorders>
              <w:top w:val="nil"/>
              <w:left w:val="nil"/>
              <w:bottom w:val="single" w:sz="4" w:space="0" w:color="auto"/>
              <w:right w:val="single" w:sz="4" w:space="0" w:color="auto"/>
            </w:tcBorders>
            <w:shd w:val="clear" w:color="auto" w:fill="auto"/>
            <w:noWrap/>
            <w:hideMark/>
          </w:tcPr>
          <w:p w14:paraId="30DD5473" w14:textId="4E56C4B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5FD7B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ТК-13М/4 - Гр./эл (Строителей 2,2а)</w:t>
            </w:r>
          </w:p>
        </w:tc>
        <w:tc>
          <w:tcPr>
            <w:tcW w:w="729" w:type="pct"/>
            <w:tcBorders>
              <w:top w:val="nil"/>
              <w:left w:val="nil"/>
              <w:bottom w:val="single" w:sz="4" w:space="0" w:color="auto"/>
              <w:right w:val="single" w:sz="4" w:space="0" w:color="auto"/>
            </w:tcBorders>
            <w:shd w:val="clear" w:color="auto" w:fill="auto"/>
            <w:noWrap/>
            <w:vAlign w:val="center"/>
            <w:hideMark/>
          </w:tcPr>
          <w:p w14:paraId="586648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7050C8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7BED8F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F960C2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0B2077" w:rsidRPr="00947744" w14:paraId="5918AEAB"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C6B29C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2272</w:t>
            </w:r>
          </w:p>
        </w:tc>
        <w:tc>
          <w:tcPr>
            <w:tcW w:w="1003" w:type="pct"/>
            <w:tcBorders>
              <w:top w:val="nil"/>
              <w:left w:val="nil"/>
              <w:bottom w:val="single" w:sz="4" w:space="0" w:color="auto"/>
              <w:right w:val="single" w:sz="4" w:space="0" w:color="auto"/>
            </w:tcBorders>
            <w:shd w:val="clear" w:color="auto" w:fill="auto"/>
            <w:noWrap/>
            <w:hideMark/>
          </w:tcPr>
          <w:p w14:paraId="062FB07C" w14:textId="6B9D568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6E9247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ТК-13М/4-2-2 - Строителей ул., 2/1</w:t>
            </w:r>
          </w:p>
        </w:tc>
        <w:tc>
          <w:tcPr>
            <w:tcW w:w="729" w:type="pct"/>
            <w:tcBorders>
              <w:top w:val="nil"/>
              <w:left w:val="nil"/>
              <w:bottom w:val="single" w:sz="4" w:space="0" w:color="auto"/>
              <w:right w:val="single" w:sz="4" w:space="0" w:color="auto"/>
            </w:tcBorders>
            <w:shd w:val="clear" w:color="auto" w:fill="auto"/>
            <w:noWrap/>
            <w:vAlign w:val="center"/>
            <w:hideMark/>
          </w:tcPr>
          <w:p w14:paraId="7CBCE54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5B41A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977CD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41873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w:t>
            </w:r>
          </w:p>
        </w:tc>
      </w:tr>
      <w:tr w:rsidR="000B2077" w:rsidRPr="00947744" w14:paraId="102C5700"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2F1C56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2273</w:t>
            </w:r>
          </w:p>
        </w:tc>
        <w:tc>
          <w:tcPr>
            <w:tcW w:w="1003" w:type="pct"/>
            <w:tcBorders>
              <w:top w:val="nil"/>
              <w:left w:val="nil"/>
              <w:bottom w:val="single" w:sz="4" w:space="0" w:color="auto"/>
              <w:right w:val="single" w:sz="4" w:space="0" w:color="auto"/>
            </w:tcBorders>
            <w:shd w:val="clear" w:color="auto" w:fill="auto"/>
            <w:noWrap/>
            <w:hideMark/>
          </w:tcPr>
          <w:p w14:paraId="302E5D0E" w14:textId="1A7FF3B5"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DB49FC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ТК-13М/4-2 - ТК-13М/4-2-2</w:t>
            </w:r>
          </w:p>
        </w:tc>
        <w:tc>
          <w:tcPr>
            <w:tcW w:w="729" w:type="pct"/>
            <w:tcBorders>
              <w:top w:val="nil"/>
              <w:left w:val="nil"/>
              <w:bottom w:val="single" w:sz="4" w:space="0" w:color="auto"/>
              <w:right w:val="single" w:sz="4" w:space="0" w:color="auto"/>
            </w:tcBorders>
            <w:shd w:val="clear" w:color="auto" w:fill="auto"/>
            <w:noWrap/>
            <w:vAlign w:val="center"/>
            <w:hideMark/>
          </w:tcPr>
          <w:p w14:paraId="1561756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6E18C3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5CD02B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4EE973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w:t>
            </w:r>
          </w:p>
        </w:tc>
      </w:tr>
      <w:tr w:rsidR="000B2077" w:rsidRPr="00947744" w14:paraId="44BDD23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012670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2274</w:t>
            </w:r>
          </w:p>
        </w:tc>
        <w:tc>
          <w:tcPr>
            <w:tcW w:w="1003" w:type="pct"/>
            <w:tcBorders>
              <w:top w:val="nil"/>
              <w:left w:val="nil"/>
              <w:bottom w:val="single" w:sz="4" w:space="0" w:color="auto"/>
              <w:right w:val="single" w:sz="4" w:space="0" w:color="auto"/>
            </w:tcBorders>
            <w:shd w:val="clear" w:color="auto" w:fill="auto"/>
            <w:noWrap/>
            <w:hideMark/>
          </w:tcPr>
          <w:p w14:paraId="2D084593" w14:textId="77CF8C2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161E8C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ТК-13М/4-2-1 - Строителей ул., 2А</w:t>
            </w:r>
          </w:p>
        </w:tc>
        <w:tc>
          <w:tcPr>
            <w:tcW w:w="729" w:type="pct"/>
            <w:tcBorders>
              <w:top w:val="nil"/>
              <w:left w:val="nil"/>
              <w:bottom w:val="single" w:sz="4" w:space="0" w:color="auto"/>
              <w:right w:val="single" w:sz="4" w:space="0" w:color="auto"/>
            </w:tcBorders>
            <w:shd w:val="clear" w:color="auto" w:fill="auto"/>
            <w:noWrap/>
            <w:vAlign w:val="center"/>
            <w:hideMark/>
          </w:tcPr>
          <w:p w14:paraId="142CD6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72D675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3E1ED4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4D5804D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0B2077" w:rsidRPr="00947744" w14:paraId="7B7B7C5E"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1357CD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2275</w:t>
            </w:r>
          </w:p>
        </w:tc>
        <w:tc>
          <w:tcPr>
            <w:tcW w:w="1003" w:type="pct"/>
            <w:tcBorders>
              <w:top w:val="nil"/>
              <w:left w:val="nil"/>
              <w:bottom w:val="single" w:sz="4" w:space="0" w:color="auto"/>
              <w:right w:val="single" w:sz="4" w:space="0" w:color="auto"/>
            </w:tcBorders>
            <w:shd w:val="clear" w:color="auto" w:fill="auto"/>
            <w:noWrap/>
            <w:hideMark/>
          </w:tcPr>
          <w:p w14:paraId="3C03122E" w14:textId="030B905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5CDD52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ТК-13М/4-2 - ТК-13М/4-2-1</w:t>
            </w:r>
          </w:p>
        </w:tc>
        <w:tc>
          <w:tcPr>
            <w:tcW w:w="729" w:type="pct"/>
            <w:tcBorders>
              <w:top w:val="nil"/>
              <w:left w:val="nil"/>
              <w:bottom w:val="single" w:sz="4" w:space="0" w:color="auto"/>
              <w:right w:val="single" w:sz="4" w:space="0" w:color="auto"/>
            </w:tcBorders>
            <w:shd w:val="clear" w:color="auto" w:fill="auto"/>
            <w:noWrap/>
            <w:vAlign w:val="center"/>
            <w:hideMark/>
          </w:tcPr>
          <w:p w14:paraId="31C1C90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24AB1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6880A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1C015DE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0B2077" w:rsidRPr="00947744" w14:paraId="7B401258"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B5F171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2276</w:t>
            </w:r>
          </w:p>
        </w:tc>
        <w:tc>
          <w:tcPr>
            <w:tcW w:w="1003" w:type="pct"/>
            <w:tcBorders>
              <w:top w:val="nil"/>
              <w:left w:val="nil"/>
              <w:bottom w:val="single" w:sz="4" w:space="0" w:color="auto"/>
              <w:right w:val="single" w:sz="4" w:space="0" w:color="auto"/>
            </w:tcBorders>
            <w:shd w:val="clear" w:color="auto" w:fill="auto"/>
            <w:noWrap/>
            <w:hideMark/>
          </w:tcPr>
          <w:p w14:paraId="1A067BD8" w14:textId="41665089"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5C9CBD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ТК-13М/4-2 - Строителей ул., 2</w:t>
            </w:r>
          </w:p>
        </w:tc>
        <w:tc>
          <w:tcPr>
            <w:tcW w:w="729" w:type="pct"/>
            <w:tcBorders>
              <w:top w:val="nil"/>
              <w:left w:val="nil"/>
              <w:bottom w:val="single" w:sz="4" w:space="0" w:color="auto"/>
              <w:right w:val="single" w:sz="4" w:space="0" w:color="auto"/>
            </w:tcBorders>
            <w:shd w:val="clear" w:color="auto" w:fill="auto"/>
            <w:noWrap/>
            <w:vAlign w:val="center"/>
            <w:hideMark/>
          </w:tcPr>
          <w:p w14:paraId="299CA2D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91FAF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F8A7DB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F062ED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w:t>
            </w:r>
          </w:p>
        </w:tc>
      </w:tr>
      <w:tr w:rsidR="000B2077" w:rsidRPr="00947744" w14:paraId="4CE08D3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40CC02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2277</w:t>
            </w:r>
          </w:p>
        </w:tc>
        <w:tc>
          <w:tcPr>
            <w:tcW w:w="1003" w:type="pct"/>
            <w:tcBorders>
              <w:top w:val="nil"/>
              <w:left w:val="nil"/>
              <w:bottom w:val="single" w:sz="4" w:space="0" w:color="auto"/>
              <w:right w:val="single" w:sz="4" w:space="0" w:color="auto"/>
            </w:tcBorders>
            <w:shd w:val="clear" w:color="auto" w:fill="auto"/>
            <w:noWrap/>
            <w:hideMark/>
          </w:tcPr>
          <w:p w14:paraId="5834F162" w14:textId="7F5F64B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21D2C8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ТК-13М/3-1 - Новая ул., 35</w:t>
            </w:r>
          </w:p>
        </w:tc>
        <w:tc>
          <w:tcPr>
            <w:tcW w:w="729" w:type="pct"/>
            <w:tcBorders>
              <w:top w:val="nil"/>
              <w:left w:val="nil"/>
              <w:bottom w:val="single" w:sz="4" w:space="0" w:color="auto"/>
              <w:right w:val="single" w:sz="4" w:space="0" w:color="auto"/>
            </w:tcBorders>
            <w:shd w:val="clear" w:color="auto" w:fill="auto"/>
            <w:noWrap/>
            <w:vAlign w:val="center"/>
            <w:hideMark/>
          </w:tcPr>
          <w:p w14:paraId="3442B89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EAF9E5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25A76A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385BE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w:t>
            </w:r>
          </w:p>
        </w:tc>
      </w:tr>
      <w:tr w:rsidR="000B2077" w:rsidRPr="00947744" w14:paraId="5D034A23"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D9578E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2278</w:t>
            </w:r>
          </w:p>
        </w:tc>
        <w:tc>
          <w:tcPr>
            <w:tcW w:w="1003" w:type="pct"/>
            <w:tcBorders>
              <w:top w:val="nil"/>
              <w:left w:val="nil"/>
              <w:bottom w:val="single" w:sz="4" w:space="0" w:color="auto"/>
              <w:right w:val="single" w:sz="4" w:space="0" w:color="auto"/>
            </w:tcBorders>
            <w:shd w:val="clear" w:color="auto" w:fill="auto"/>
            <w:noWrap/>
            <w:hideMark/>
          </w:tcPr>
          <w:p w14:paraId="4A4B0EAE" w14:textId="6BC9DD7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C7EF2D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ТК-13М/3-0 - Строителей ул., 5</w:t>
            </w:r>
          </w:p>
        </w:tc>
        <w:tc>
          <w:tcPr>
            <w:tcW w:w="729" w:type="pct"/>
            <w:tcBorders>
              <w:top w:val="nil"/>
              <w:left w:val="nil"/>
              <w:bottom w:val="single" w:sz="4" w:space="0" w:color="auto"/>
              <w:right w:val="single" w:sz="4" w:space="0" w:color="auto"/>
            </w:tcBorders>
            <w:shd w:val="clear" w:color="auto" w:fill="auto"/>
            <w:noWrap/>
            <w:vAlign w:val="center"/>
            <w:hideMark/>
          </w:tcPr>
          <w:p w14:paraId="6D37F75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71832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65DC72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w:t>
            </w:r>
          </w:p>
        </w:tc>
        <w:tc>
          <w:tcPr>
            <w:tcW w:w="310" w:type="pct"/>
            <w:tcBorders>
              <w:top w:val="nil"/>
              <w:left w:val="nil"/>
              <w:bottom w:val="single" w:sz="4" w:space="0" w:color="auto"/>
              <w:right w:val="single" w:sz="4" w:space="0" w:color="auto"/>
            </w:tcBorders>
            <w:shd w:val="clear" w:color="auto" w:fill="auto"/>
            <w:noWrap/>
            <w:vAlign w:val="center"/>
            <w:hideMark/>
          </w:tcPr>
          <w:p w14:paraId="26AD2F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w:t>
            </w:r>
          </w:p>
        </w:tc>
      </w:tr>
      <w:tr w:rsidR="000B2077" w:rsidRPr="00947744" w14:paraId="58FEA0C8"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240135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2279</w:t>
            </w:r>
          </w:p>
        </w:tc>
        <w:tc>
          <w:tcPr>
            <w:tcW w:w="1003" w:type="pct"/>
            <w:tcBorders>
              <w:top w:val="nil"/>
              <w:left w:val="nil"/>
              <w:bottom w:val="single" w:sz="4" w:space="0" w:color="auto"/>
              <w:right w:val="single" w:sz="4" w:space="0" w:color="auto"/>
            </w:tcBorders>
            <w:shd w:val="clear" w:color="auto" w:fill="auto"/>
            <w:noWrap/>
            <w:hideMark/>
          </w:tcPr>
          <w:p w14:paraId="4F336073" w14:textId="3787F332"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108062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ТК-13М/2-3/1 - трибуны вв-1</w:t>
            </w:r>
          </w:p>
        </w:tc>
        <w:tc>
          <w:tcPr>
            <w:tcW w:w="729" w:type="pct"/>
            <w:tcBorders>
              <w:top w:val="nil"/>
              <w:left w:val="nil"/>
              <w:bottom w:val="single" w:sz="4" w:space="0" w:color="auto"/>
              <w:right w:val="single" w:sz="4" w:space="0" w:color="auto"/>
            </w:tcBorders>
            <w:shd w:val="clear" w:color="auto" w:fill="auto"/>
            <w:noWrap/>
            <w:vAlign w:val="center"/>
            <w:hideMark/>
          </w:tcPr>
          <w:p w14:paraId="2BE1C37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F1575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553C0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8F98F6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w:t>
            </w:r>
          </w:p>
        </w:tc>
      </w:tr>
      <w:tr w:rsidR="000B2077" w:rsidRPr="00947744" w14:paraId="589739A8"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B6AEE0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2280</w:t>
            </w:r>
          </w:p>
        </w:tc>
        <w:tc>
          <w:tcPr>
            <w:tcW w:w="1003" w:type="pct"/>
            <w:tcBorders>
              <w:top w:val="nil"/>
              <w:left w:val="nil"/>
              <w:bottom w:val="single" w:sz="4" w:space="0" w:color="auto"/>
              <w:right w:val="single" w:sz="4" w:space="0" w:color="auto"/>
            </w:tcBorders>
            <w:shd w:val="clear" w:color="auto" w:fill="auto"/>
            <w:noWrap/>
            <w:hideMark/>
          </w:tcPr>
          <w:p w14:paraId="10394B92" w14:textId="396F748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114E42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ТК-13М/2-3 - ТК-13М/2-3/1</w:t>
            </w:r>
          </w:p>
        </w:tc>
        <w:tc>
          <w:tcPr>
            <w:tcW w:w="729" w:type="pct"/>
            <w:tcBorders>
              <w:top w:val="nil"/>
              <w:left w:val="nil"/>
              <w:bottom w:val="single" w:sz="4" w:space="0" w:color="auto"/>
              <w:right w:val="single" w:sz="4" w:space="0" w:color="auto"/>
            </w:tcBorders>
            <w:shd w:val="clear" w:color="auto" w:fill="auto"/>
            <w:noWrap/>
            <w:vAlign w:val="center"/>
            <w:hideMark/>
          </w:tcPr>
          <w:p w14:paraId="198163E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3E2E73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2CE15B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3723198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w:t>
            </w:r>
          </w:p>
        </w:tc>
      </w:tr>
      <w:tr w:rsidR="000B2077" w:rsidRPr="00947744" w14:paraId="44AC48EE"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C8BC08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2281</w:t>
            </w:r>
          </w:p>
        </w:tc>
        <w:tc>
          <w:tcPr>
            <w:tcW w:w="1003" w:type="pct"/>
            <w:tcBorders>
              <w:top w:val="nil"/>
              <w:left w:val="nil"/>
              <w:bottom w:val="single" w:sz="4" w:space="0" w:color="auto"/>
              <w:right w:val="single" w:sz="4" w:space="0" w:color="auto"/>
            </w:tcBorders>
            <w:shd w:val="clear" w:color="auto" w:fill="auto"/>
            <w:noWrap/>
            <w:hideMark/>
          </w:tcPr>
          <w:p w14:paraId="586563AA" w14:textId="3632468C"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4AD572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ТК-13М/4-4 - Строителей ул., 1</w:t>
            </w:r>
          </w:p>
        </w:tc>
        <w:tc>
          <w:tcPr>
            <w:tcW w:w="729" w:type="pct"/>
            <w:tcBorders>
              <w:top w:val="nil"/>
              <w:left w:val="nil"/>
              <w:bottom w:val="single" w:sz="4" w:space="0" w:color="auto"/>
              <w:right w:val="single" w:sz="4" w:space="0" w:color="auto"/>
            </w:tcBorders>
            <w:shd w:val="clear" w:color="auto" w:fill="auto"/>
            <w:noWrap/>
            <w:vAlign w:val="center"/>
            <w:hideMark/>
          </w:tcPr>
          <w:p w14:paraId="48F68B8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55391A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206DAA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BFF1A9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0B2077" w:rsidRPr="00947744" w14:paraId="2C77D180"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076BB2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2282</w:t>
            </w:r>
          </w:p>
        </w:tc>
        <w:tc>
          <w:tcPr>
            <w:tcW w:w="1003" w:type="pct"/>
            <w:tcBorders>
              <w:top w:val="nil"/>
              <w:left w:val="nil"/>
              <w:bottom w:val="single" w:sz="4" w:space="0" w:color="auto"/>
              <w:right w:val="single" w:sz="4" w:space="0" w:color="auto"/>
            </w:tcBorders>
            <w:shd w:val="clear" w:color="auto" w:fill="auto"/>
            <w:noWrap/>
            <w:hideMark/>
          </w:tcPr>
          <w:p w14:paraId="05F5FE0B" w14:textId="5ED1B89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91F94A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ТК-13М/4-8 - Строителей ул., 3</w:t>
            </w:r>
          </w:p>
        </w:tc>
        <w:tc>
          <w:tcPr>
            <w:tcW w:w="729" w:type="pct"/>
            <w:tcBorders>
              <w:top w:val="nil"/>
              <w:left w:val="nil"/>
              <w:bottom w:val="single" w:sz="4" w:space="0" w:color="auto"/>
              <w:right w:val="single" w:sz="4" w:space="0" w:color="auto"/>
            </w:tcBorders>
            <w:shd w:val="clear" w:color="auto" w:fill="auto"/>
            <w:noWrap/>
            <w:vAlign w:val="center"/>
            <w:hideMark/>
          </w:tcPr>
          <w:p w14:paraId="5B97C94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910879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A2FC3C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5760A5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w:t>
            </w:r>
          </w:p>
        </w:tc>
      </w:tr>
      <w:tr w:rsidR="000B2077" w:rsidRPr="00947744" w14:paraId="04AB489C"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BACD4D3"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2283</w:t>
            </w:r>
          </w:p>
        </w:tc>
        <w:tc>
          <w:tcPr>
            <w:tcW w:w="1003" w:type="pct"/>
            <w:tcBorders>
              <w:top w:val="nil"/>
              <w:left w:val="nil"/>
              <w:bottom w:val="single" w:sz="4" w:space="0" w:color="auto"/>
              <w:right w:val="single" w:sz="4" w:space="0" w:color="auto"/>
            </w:tcBorders>
            <w:shd w:val="clear" w:color="auto" w:fill="auto"/>
            <w:noWrap/>
            <w:hideMark/>
          </w:tcPr>
          <w:p w14:paraId="006D5469" w14:textId="2521B88B"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D4BE4A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ТК-13М/4-8 - Общежитие</w:t>
            </w:r>
          </w:p>
        </w:tc>
        <w:tc>
          <w:tcPr>
            <w:tcW w:w="729" w:type="pct"/>
            <w:tcBorders>
              <w:top w:val="nil"/>
              <w:left w:val="nil"/>
              <w:bottom w:val="single" w:sz="4" w:space="0" w:color="auto"/>
              <w:right w:val="single" w:sz="4" w:space="0" w:color="auto"/>
            </w:tcBorders>
            <w:shd w:val="clear" w:color="auto" w:fill="auto"/>
            <w:noWrap/>
            <w:vAlign w:val="center"/>
            <w:hideMark/>
          </w:tcPr>
          <w:p w14:paraId="638F064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0F1892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D26393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E6E9DD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0B2077" w:rsidRPr="00947744" w14:paraId="34DCB48D"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A0D3EE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2284</w:t>
            </w:r>
          </w:p>
        </w:tc>
        <w:tc>
          <w:tcPr>
            <w:tcW w:w="1003" w:type="pct"/>
            <w:tcBorders>
              <w:top w:val="nil"/>
              <w:left w:val="nil"/>
              <w:bottom w:val="single" w:sz="4" w:space="0" w:color="auto"/>
              <w:right w:val="single" w:sz="4" w:space="0" w:color="auto"/>
            </w:tcBorders>
            <w:shd w:val="clear" w:color="auto" w:fill="auto"/>
            <w:noWrap/>
            <w:hideMark/>
          </w:tcPr>
          <w:p w14:paraId="2933AAB1" w14:textId="4A6FE36E"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E2822AA"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ТК-13М/4-4 - Строителей ул., 1</w:t>
            </w:r>
          </w:p>
        </w:tc>
        <w:tc>
          <w:tcPr>
            <w:tcW w:w="729" w:type="pct"/>
            <w:tcBorders>
              <w:top w:val="nil"/>
              <w:left w:val="nil"/>
              <w:bottom w:val="single" w:sz="4" w:space="0" w:color="auto"/>
              <w:right w:val="single" w:sz="4" w:space="0" w:color="auto"/>
            </w:tcBorders>
            <w:shd w:val="clear" w:color="auto" w:fill="auto"/>
            <w:noWrap/>
            <w:vAlign w:val="center"/>
            <w:hideMark/>
          </w:tcPr>
          <w:p w14:paraId="24C6AFD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554D45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26437B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9BA8DB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0B2077" w:rsidRPr="00947744" w14:paraId="52A1B5A3"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20748BC"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2285</w:t>
            </w:r>
          </w:p>
        </w:tc>
        <w:tc>
          <w:tcPr>
            <w:tcW w:w="1003" w:type="pct"/>
            <w:tcBorders>
              <w:top w:val="nil"/>
              <w:left w:val="nil"/>
              <w:bottom w:val="single" w:sz="4" w:space="0" w:color="auto"/>
              <w:right w:val="single" w:sz="4" w:space="0" w:color="auto"/>
            </w:tcBorders>
            <w:shd w:val="clear" w:color="auto" w:fill="auto"/>
            <w:noWrap/>
            <w:hideMark/>
          </w:tcPr>
          <w:p w14:paraId="3C7E2106" w14:textId="3B48CA78"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4DC5BD0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ТК-13М/4-3 - Строителей ул., 1В</w:t>
            </w:r>
          </w:p>
        </w:tc>
        <w:tc>
          <w:tcPr>
            <w:tcW w:w="729" w:type="pct"/>
            <w:tcBorders>
              <w:top w:val="nil"/>
              <w:left w:val="nil"/>
              <w:bottom w:val="single" w:sz="4" w:space="0" w:color="auto"/>
              <w:right w:val="single" w:sz="4" w:space="0" w:color="auto"/>
            </w:tcBorders>
            <w:shd w:val="clear" w:color="auto" w:fill="auto"/>
            <w:noWrap/>
            <w:vAlign w:val="center"/>
            <w:hideMark/>
          </w:tcPr>
          <w:p w14:paraId="35F13A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25DA6C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DD4D4B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48F0A2C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0B2077" w:rsidRPr="00947744" w14:paraId="4B6EB421"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0C20608"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2286</w:t>
            </w:r>
          </w:p>
        </w:tc>
        <w:tc>
          <w:tcPr>
            <w:tcW w:w="1003" w:type="pct"/>
            <w:tcBorders>
              <w:top w:val="nil"/>
              <w:left w:val="nil"/>
              <w:bottom w:val="single" w:sz="4" w:space="0" w:color="auto"/>
              <w:right w:val="single" w:sz="4" w:space="0" w:color="auto"/>
            </w:tcBorders>
            <w:shd w:val="clear" w:color="auto" w:fill="auto"/>
            <w:noWrap/>
            <w:hideMark/>
          </w:tcPr>
          <w:p w14:paraId="4E6E3640" w14:textId="08376F00"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75240AD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ТК-13М/4-3 - Строителей ул., 1Б</w:t>
            </w:r>
          </w:p>
        </w:tc>
        <w:tc>
          <w:tcPr>
            <w:tcW w:w="729" w:type="pct"/>
            <w:tcBorders>
              <w:top w:val="nil"/>
              <w:left w:val="nil"/>
              <w:bottom w:val="single" w:sz="4" w:space="0" w:color="auto"/>
              <w:right w:val="single" w:sz="4" w:space="0" w:color="auto"/>
            </w:tcBorders>
            <w:shd w:val="clear" w:color="auto" w:fill="auto"/>
            <w:noWrap/>
            <w:vAlign w:val="center"/>
            <w:hideMark/>
          </w:tcPr>
          <w:p w14:paraId="02BFDE67"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5C3CD3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3A5835E"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4FAD6E5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w:t>
            </w:r>
          </w:p>
        </w:tc>
      </w:tr>
      <w:tr w:rsidR="000B2077" w:rsidRPr="00947744" w14:paraId="340048F3"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1013C7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2287</w:t>
            </w:r>
          </w:p>
        </w:tc>
        <w:tc>
          <w:tcPr>
            <w:tcW w:w="1003" w:type="pct"/>
            <w:tcBorders>
              <w:top w:val="nil"/>
              <w:left w:val="nil"/>
              <w:bottom w:val="single" w:sz="4" w:space="0" w:color="auto"/>
              <w:right w:val="single" w:sz="4" w:space="0" w:color="auto"/>
            </w:tcBorders>
            <w:shd w:val="clear" w:color="auto" w:fill="auto"/>
            <w:noWrap/>
            <w:hideMark/>
          </w:tcPr>
          <w:p w14:paraId="577A73D5" w14:textId="02BBC883"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0FBA85ED"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ТК-126/1-2 - Северный пер., 11</w:t>
            </w:r>
          </w:p>
        </w:tc>
        <w:tc>
          <w:tcPr>
            <w:tcW w:w="729" w:type="pct"/>
            <w:tcBorders>
              <w:top w:val="nil"/>
              <w:left w:val="nil"/>
              <w:bottom w:val="single" w:sz="4" w:space="0" w:color="auto"/>
              <w:right w:val="single" w:sz="4" w:space="0" w:color="auto"/>
            </w:tcBorders>
            <w:shd w:val="clear" w:color="auto" w:fill="auto"/>
            <w:noWrap/>
            <w:vAlign w:val="center"/>
            <w:hideMark/>
          </w:tcPr>
          <w:p w14:paraId="01B09CE2"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F7F3E0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F7B67A9"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C44BC8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w:t>
            </w:r>
          </w:p>
        </w:tc>
      </w:tr>
      <w:tr w:rsidR="000B2077" w:rsidRPr="00947744" w14:paraId="4D7FC5DE"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FB72F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2288</w:t>
            </w:r>
          </w:p>
        </w:tc>
        <w:tc>
          <w:tcPr>
            <w:tcW w:w="1003" w:type="pct"/>
            <w:tcBorders>
              <w:top w:val="nil"/>
              <w:left w:val="nil"/>
              <w:bottom w:val="single" w:sz="4" w:space="0" w:color="auto"/>
              <w:right w:val="single" w:sz="4" w:space="0" w:color="auto"/>
            </w:tcBorders>
            <w:shd w:val="clear" w:color="auto" w:fill="auto"/>
            <w:noWrap/>
            <w:hideMark/>
          </w:tcPr>
          <w:p w14:paraId="0E7520CE" w14:textId="44EB6B2D"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3E783A7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Груп. эл. (Библиотека) - ТК-14/13</w:t>
            </w:r>
          </w:p>
        </w:tc>
        <w:tc>
          <w:tcPr>
            <w:tcW w:w="729" w:type="pct"/>
            <w:tcBorders>
              <w:top w:val="nil"/>
              <w:left w:val="nil"/>
              <w:bottom w:val="single" w:sz="4" w:space="0" w:color="auto"/>
              <w:right w:val="single" w:sz="4" w:space="0" w:color="auto"/>
            </w:tcBorders>
            <w:shd w:val="clear" w:color="auto" w:fill="auto"/>
            <w:noWrap/>
            <w:vAlign w:val="center"/>
            <w:hideMark/>
          </w:tcPr>
          <w:p w14:paraId="25684AA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D0433C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542DD4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12F453B"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w:t>
            </w:r>
          </w:p>
        </w:tc>
      </w:tr>
      <w:tr w:rsidR="000B2077" w:rsidRPr="00947744" w14:paraId="0D1018BF" w14:textId="77777777" w:rsidTr="00AB6D9D">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9D6C2E5"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2289</w:t>
            </w:r>
          </w:p>
        </w:tc>
        <w:tc>
          <w:tcPr>
            <w:tcW w:w="1003" w:type="pct"/>
            <w:tcBorders>
              <w:top w:val="nil"/>
              <w:left w:val="nil"/>
              <w:bottom w:val="single" w:sz="4" w:space="0" w:color="auto"/>
              <w:right w:val="single" w:sz="4" w:space="0" w:color="auto"/>
            </w:tcBorders>
            <w:shd w:val="clear" w:color="auto" w:fill="auto"/>
            <w:noWrap/>
            <w:hideMark/>
          </w:tcPr>
          <w:p w14:paraId="7EFF9E95" w14:textId="174DD87F"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B72CCB">
              <w:rPr>
                <w:rFonts w:asciiTheme="minorHAnsi" w:eastAsia="Times New Roman" w:hAnsiTheme="minorHAnsi" w:cstheme="minorHAnsi"/>
                <w:color w:val="000000"/>
                <w:sz w:val="18"/>
                <w:szCs w:val="18"/>
                <w:lang w:eastAsia="ru-RU"/>
              </w:rPr>
              <w:t xml:space="preserve">Котельная ООО </w:t>
            </w:r>
            <w:r w:rsidRPr="00B72CCB">
              <w:rPr>
                <w:rFonts w:asciiTheme="minorHAnsi" w:eastAsia="Times New Roman" w:hAnsiTheme="minorHAnsi" w:cstheme="minorHAnsi"/>
                <w:color w:val="000000"/>
                <w:sz w:val="20"/>
                <w:szCs w:val="20"/>
                <w:lang w:eastAsia="ru-RU"/>
              </w:rPr>
              <w:t>"</w:t>
            </w:r>
            <w:r w:rsidRPr="00B72CCB">
              <w:rPr>
                <w:rFonts w:eastAsia="Times New Roman"/>
                <w:sz w:val="20"/>
                <w:szCs w:val="20"/>
                <w:lang w:eastAsia="ru-RU"/>
              </w:rPr>
              <w:t>ЭкоПетровск</w:t>
            </w:r>
            <w:r w:rsidRPr="00B72CCB">
              <w:rPr>
                <w:rFonts w:asciiTheme="minorHAnsi" w:eastAsia="Times New Roman" w:hAnsiTheme="minorHAnsi" w:cstheme="minorHAnsi"/>
                <w:color w:val="000000"/>
                <w:sz w:val="20"/>
                <w:szCs w:val="20"/>
                <w:lang w:eastAsia="ru-RU"/>
              </w:rPr>
              <w:t>"</w:t>
            </w:r>
            <w:r w:rsidRPr="00B72CCB">
              <w:rPr>
                <w:rFonts w:asciiTheme="minorHAnsi" w:eastAsia="Times New Roman" w:hAnsiTheme="minorHAnsi" w:cstheme="minorHAnsi"/>
                <w:color w:val="000000"/>
                <w:sz w:val="18"/>
                <w:szCs w:val="18"/>
                <w:lang w:eastAsia="ru-RU"/>
              </w:rPr>
              <w:t xml:space="preserve"> </w:t>
            </w:r>
          </w:p>
        </w:tc>
        <w:tc>
          <w:tcPr>
            <w:tcW w:w="1880" w:type="pct"/>
            <w:tcBorders>
              <w:top w:val="nil"/>
              <w:left w:val="nil"/>
              <w:bottom w:val="single" w:sz="4" w:space="0" w:color="auto"/>
              <w:right w:val="single" w:sz="4" w:space="0" w:color="auto"/>
            </w:tcBorders>
            <w:shd w:val="clear" w:color="auto" w:fill="auto"/>
            <w:noWrap/>
            <w:vAlign w:val="center"/>
            <w:hideMark/>
          </w:tcPr>
          <w:p w14:paraId="2F73C0B4"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3/24--33 - Свободы ул., 1А</w:t>
            </w:r>
          </w:p>
        </w:tc>
        <w:tc>
          <w:tcPr>
            <w:tcW w:w="729" w:type="pct"/>
            <w:tcBorders>
              <w:top w:val="nil"/>
              <w:left w:val="nil"/>
              <w:bottom w:val="single" w:sz="4" w:space="0" w:color="auto"/>
              <w:right w:val="single" w:sz="4" w:space="0" w:color="auto"/>
            </w:tcBorders>
            <w:shd w:val="clear" w:color="auto" w:fill="auto"/>
            <w:noWrap/>
            <w:vAlign w:val="center"/>
            <w:hideMark/>
          </w:tcPr>
          <w:p w14:paraId="06B47590"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40EC351"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1997</w:t>
            </w:r>
          </w:p>
        </w:tc>
        <w:tc>
          <w:tcPr>
            <w:tcW w:w="321" w:type="pct"/>
            <w:tcBorders>
              <w:top w:val="nil"/>
              <w:left w:val="nil"/>
              <w:bottom w:val="single" w:sz="4" w:space="0" w:color="auto"/>
              <w:right w:val="single" w:sz="4" w:space="0" w:color="auto"/>
            </w:tcBorders>
            <w:shd w:val="clear" w:color="auto" w:fill="auto"/>
            <w:noWrap/>
            <w:vAlign w:val="center"/>
            <w:hideMark/>
          </w:tcPr>
          <w:p w14:paraId="5567E87F"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E4F2376" w14:textId="77777777" w:rsidR="000B2077" w:rsidRPr="00947744" w:rsidRDefault="000B2077" w:rsidP="000B2077">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3C2CFE" w:rsidRPr="00947744" w14:paraId="6F3DC66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D9217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2290</w:t>
            </w:r>
          </w:p>
        </w:tc>
        <w:tc>
          <w:tcPr>
            <w:tcW w:w="1003" w:type="pct"/>
            <w:tcBorders>
              <w:top w:val="nil"/>
              <w:left w:val="nil"/>
              <w:bottom w:val="single" w:sz="4" w:space="0" w:color="auto"/>
              <w:right w:val="single" w:sz="4" w:space="0" w:color="auto"/>
            </w:tcBorders>
            <w:shd w:val="clear" w:color="auto" w:fill="auto"/>
            <w:noWrap/>
            <w:vAlign w:val="center"/>
            <w:hideMark/>
          </w:tcPr>
          <w:p w14:paraId="28A31BD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146FF8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ТК-41 - У52</w:t>
            </w:r>
          </w:p>
        </w:tc>
        <w:tc>
          <w:tcPr>
            <w:tcW w:w="729" w:type="pct"/>
            <w:tcBorders>
              <w:top w:val="nil"/>
              <w:left w:val="nil"/>
              <w:bottom w:val="single" w:sz="4" w:space="0" w:color="auto"/>
              <w:right w:val="single" w:sz="4" w:space="0" w:color="auto"/>
            </w:tcBorders>
            <w:shd w:val="clear" w:color="auto" w:fill="auto"/>
            <w:noWrap/>
            <w:vAlign w:val="center"/>
            <w:hideMark/>
          </w:tcPr>
          <w:p w14:paraId="26A4AC9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67DF43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90F00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F97023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51</w:t>
            </w:r>
          </w:p>
        </w:tc>
      </w:tr>
      <w:tr w:rsidR="003C2CFE" w:rsidRPr="00947744" w14:paraId="2AF155E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FF090D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2291</w:t>
            </w:r>
          </w:p>
        </w:tc>
        <w:tc>
          <w:tcPr>
            <w:tcW w:w="1003" w:type="pct"/>
            <w:tcBorders>
              <w:top w:val="nil"/>
              <w:left w:val="nil"/>
              <w:bottom w:val="single" w:sz="4" w:space="0" w:color="auto"/>
              <w:right w:val="single" w:sz="4" w:space="0" w:color="auto"/>
            </w:tcBorders>
            <w:shd w:val="clear" w:color="auto" w:fill="auto"/>
            <w:noWrap/>
            <w:vAlign w:val="center"/>
            <w:hideMark/>
          </w:tcPr>
          <w:p w14:paraId="3AF170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5B63BA4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ТК-37 - Чкаловский мкр., 40</w:t>
            </w:r>
          </w:p>
        </w:tc>
        <w:tc>
          <w:tcPr>
            <w:tcW w:w="729" w:type="pct"/>
            <w:tcBorders>
              <w:top w:val="nil"/>
              <w:left w:val="nil"/>
              <w:bottom w:val="single" w:sz="4" w:space="0" w:color="auto"/>
              <w:right w:val="single" w:sz="4" w:space="0" w:color="auto"/>
            </w:tcBorders>
            <w:shd w:val="clear" w:color="auto" w:fill="auto"/>
            <w:noWrap/>
            <w:vAlign w:val="center"/>
            <w:hideMark/>
          </w:tcPr>
          <w:p w14:paraId="1BEDE1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FEA1B7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32BCCA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2567C7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w:t>
            </w:r>
          </w:p>
        </w:tc>
      </w:tr>
      <w:tr w:rsidR="003C2CFE" w:rsidRPr="00947744" w14:paraId="2346C7A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779E1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2292</w:t>
            </w:r>
          </w:p>
        </w:tc>
        <w:tc>
          <w:tcPr>
            <w:tcW w:w="1003" w:type="pct"/>
            <w:tcBorders>
              <w:top w:val="nil"/>
              <w:left w:val="nil"/>
              <w:bottom w:val="single" w:sz="4" w:space="0" w:color="auto"/>
              <w:right w:val="single" w:sz="4" w:space="0" w:color="auto"/>
            </w:tcBorders>
            <w:shd w:val="clear" w:color="auto" w:fill="auto"/>
            <w:noWrap/>
            <w:vAlign w:val="center"/>
            <w:hideMark/>
          </w:tcPr>
          <w:p w14:paraId="69D84F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2A73013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ТК-36 - ТК-37</w:t>
            </w:r>
          </w:p>
        </w:tc>
        <w:tc>
          <w:tcPr>
            <w:tcW w:w="729" w:type="pct"/>
            <w:tcBorders>
              <w:top w:val="nil"/>
              <w:left w:val="nil"/>
              <w:bottom w:val="single" w:sz="4" w:space="0" w:color="auto"/>
              <w:right w:val="single" w:sz="4" w:space="0" w:color="auto"/>
            </w:tcBorders>
            <w:shd w:val="clear" w:color="auto" w:fill="auto"/>
            <w:noWrap/>
            <w:vAlign w:val="center"/>
            <w:hideMark/>
          </w:tcPr>
          <w:p w14:paraId="19028A4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17E88F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E599C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ED52D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58</w:t>
            </w:r>
          </w:p>
        </w:tc>
      </w:tr>
      <w:tr w:rsidR="003C2CFE" w:rsidRPr="00947744" w14:paraId="305265A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D6712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2293</w:t>
            </w:r>
          </w:p>
        </w:tc>
        <w:tc>
          <w:tcPr>
            <w:tcW w:w="1003" w:type="pct"/>
            <w:tcBorders>
              <w:top w:val="nil"/>
              <w:left w:val="nil"/>
              <w:bottom w:val="single" w:sz="4" w:space="0" w:color="auto"/>
              <w:right w:val="single" w:sz="4" w:space="0" w:color="auto"/>
            </w:tcBorders>
            <w:shd w:val="clear" w:color="auto" w:fill="auto"/>
            <w:noWrap/>
            <w:vAlign w:val="center"/>
            <w:hideMark/>
          </w:tcPr>
          <w:p w14:paraId="2643BC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0FB3C0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 (У6а) - ТК-36</w:t>
            </w:r>
          </w:p>
        </w:tc>
        <w:tc>
          <w:tcPr>
            <w:tcW w:w="729" w:type="pct"/>
            <w:tcBorders>
              <w:top w:val="nil"/>
              <w:left w:val="nil"/>
              <w:bottom w:val="single" w:sz="4" w:space="0" w:color="auto"/>
              <w:right w:val="single" w:sz="4" w:space="0" w:color="auto"/>
            </w:tcBorders>
            <w:shd w:val="clear" w:color="auto" w:fill="auto"/>
            <w:noWrap/>
            <w:vAlign w:val="center"/>
            <w:hideMark/>
          </w:tcPr>
          <w:p w14:paraId="7DF5068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C08E9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CE24B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0643B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w:t>
            </w:r>
          </w:p>
        </w:tc>
      </w:tr>
      <w:tr w:rsidR="003C2CFE" w:rsidRPr="00947744" w14:paraId="117986B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4121FD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2294</w:t>
            </w:r>
          </w:p>
        </w:tc>
        <w:tc>
          <w:tcPr>
            <w:tcW w:w="1003" w:type="pct"/>
            <w:tcBorders>
              <w:top w:val="nil"/>
              <w:left w:val="nil"/>
              <w:bottom w:val="single" w:sz="4" w:space="0" w:color="auto"/>
              <w:right w:val="single" w:sz="4" w:space="0" w:color="auto"/>
            </w:tcBorders>
            <w:shd w:val="clear" w:color="auto" w:fill="auto"/>
            <w:noWrap/>
            <w:vAlign w:val="center"/>
            <w:hideMark/>
          </w:tcPr>
          <w:p w14:paraId="265C5E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409249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ТК-32 - Чкаловский мкр., 36</w:t>
            </w:r>
          </w:p>
        </w:tc>
        <w:tc>
          <w:tcPr>
            <w:tcW w:w="729" w:type="pct"/>
            <w:tcBorders>
              <w:top w:val="nil"/>
              <w:left w:val="nil"/>
              <w:bottom w:val="single" w:sz="4" w:space="0" w:color="auto"/>
              <w:right w:val="single" w:sz="4" w:space="0" w:color="auto"/>
            </w:tcBorders>
            <w:shd w:val="clear" w:color="auto" w:fill="auto"/>
            <w:noWrap/>
            <w:vAlign w:val="center"/>
            <w:hideMark/>
          </w:tcPr>
          <w:p w14:paraId="47265F8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62C2D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7C9A9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E7033A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w:t>
            </w:r>
          </w:p>
        </w:tc>
      </w:tr>
      <w:tr w:rsidR="003C2CFE" w:rsidRPr="00947744" w14:paraId="354EDE9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E323BD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2295</w:t>
            </w:r>
          </w:p>
        </w:tc>
        <w:tc>
          <w:tcPr>
            <w:tcW w:w="1003" w:type="pct"/>
            <w:tcBorders>
              <w:top w:val="nil"/>
              <w:left w:val="nil"/>
              <w:bottom w:val="single" w:sz="4" w:space="0" w:color="auto"/>
              <w:right w:val="single" w:sz="4" w:space="0" w:color="auto"/>
            </w:tcBorders>
            <w:shd w:val="clear" w:color="auto" w:fill="auto"/>
            <w:noWrap/>
            <w:vAlign w:val="center"/>
            <w:hideMark/>
          </w:tcPr>
          <w:p w14:paraId="682FE3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1048F0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ТК-32 - ТК-33</w:t>
            </w:r>
          </w:p>
        </w:tc>
        <w:tc>
          <w:tcPr>
            <w:tcW w:w="729" w:type="pct"/>
            <w:tcBorders>
              <w:top w:val="nil"/>
              <w:left w:val="nil"/>
              <w:bottom w:val="single" w:sz="4" w:space="0" w:color="auto"/>
              <w:right w:val="single" w:sz="4" w:space="0" w:color="auto"/>
            </w:tcBorders>
            <w:shd w:val="clear" w:color="auto" w:fill="auto"/>
            <w:noWrap/>
            <w:vAlign w:val="center"/>
            <w:hideMark/>
          </w:tcPr>
          <w:p w14:paraId="594F22B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BF39AE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B8B44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8DA2F2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3C2CFE" w:rsidRPr="00947744" w14:paraId="498B804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DBE9D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2296</w:t>
            </w:r>
          </w:p>
        </w:tc>
        <w:tc>
          <w:tcPr>
            <w:tcW w:w="1003" w:type="pct"/>
            <w:tcBorders>
              <w:top w:val="nil"/>
              <w:left w:val="nil"/>
              <w:bottom w:val="single" w:sz="4" w:space="0" w:color="auto"/>
              <w:right w:val="single" w:sz="4" w:space="0" w:color="auto"/>
            </w:tcBorders>
            <w:shd w:val="clear" w:color="auto" w:fill="auto"/>
            <w:noWrap/>
            <w:vAlign w:val="center"/>
            <w:hideMark/>
          </w:tcPr>
          <w:p w14:paraId="049CC7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0DA445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ТК-31 - ТК-32</w:t>
            </w:r>
          </w:p>
        </w:tc>
        <w:tc>
          <w:tcPr>
            <w:tcW w:w="729" w:type="pct"/>
            <w:tcBorders>
              <w:top w:val="nil"/>
              <w:left w:val="nil"/>
              <w:bottom w:val="single" w:sz="4" w:space="0" w:color="auto"/>
              <w:right w:val="single" w:sz="4" w:space="0" w:color="auto"/>
            </w:tcBorders>
            <w:shd w:val="clear" w:color="auto" w:fill="auto"/>
            <w:noWrap/>
            <w:vAlign w:val="center"/>
            <w:hideMark/>
          </w:tcPr>
          <w:p w14:paraId="71FCFFA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1E9268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878CA9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CFFB9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3C2CFE" w:rsidRPr="00947744" w14:paraId="030F14C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7C3EC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2297</w:t>
            </w:r>
          </w:p>
        </w:tc>
        <w:tc>
          <w:tcPr>
            <w:tcW w:w="1003" w:type="pct"/>
            <w:tcBorders>
              <w:top w:val="nil"/>
              <w:left w:val="nil"/>
              <w:bottom w:val="single" w:sz="4" w:space="0" w:color="auto"/>
              <w:right w:val="single" w:sz="4" w:space="0" w:color="auto"/>
            </w:tcBorders>
            <w:shd w:val="clear" w:color="auto" w:fill="auto"/>
            <w:noWrap/>
            <w:vAlign w:val="center"/>
            <w:hideMark/>
          </w:tcPr>
          <w:p w14:paraId="0266B8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39B312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ТК-24 - Чкаловский мкр., 24</w:t>
            </w:r>
          </w:p>
        </w:tc>
        <w:tc>
          <w:tcPr>
            <w:tcW w:w="729" w:type="pct"/>
            <w:tcBorders>
              <w:top w:val="nil"/>
              <w:left w:val="nil"/>
              <w:bottom w:val="single" w:sz="4" w:space="0" w:color="auto"/>
              <w:right w:val="single" w:sz="4" w:space="0" w:color="auto"/>
            </w:tcBorders>
            <w:shd w:val="clear" w:color="auto" w:fill="auto"/>
            <w:noWrap/>
            <w:vAlign w:val="center"/>
            <w:hideMark/>
          </w:tcPr>
          <w:p w14:paraId="25EAAD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71E35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CEB23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3C6F76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3C2CFE" w:rsidRPr="00947744" w14:paraId="613A5FD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49CB3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2298</w:t>
            </w:r>
          </w:p>
        </w:tc>
        <w:tc>
          <w:tcPr>
            <w:tcW w:w="1003" w:type="pct"/>
            <w:tcBorders>
              <w:top w:val="nil"/>
              <w:left w:val="nil"/>
              <w:bottom w:val="single" w:sz="4" w:space="0" w:color="auto"/>
              <w:right w:val="single" w:sz="4" w:space="0" w:color="auto"/>
            </w:tcBorders>
            <w:shd w:val="clear" w:color="auto" w:fill="auto"/>
            <w:noWrap/>
            <w:vAlign w:val="center"/>
            <w:hideMark/>
          </w:tcPr>
          <w:p w14:paraId="3A97030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4E5C696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У7 - ТК-24</w:t>
            </w:r>
          </w:p>
        </w:tc>
        <w:tc>
          <w:tcPr>
            <w:tcW w:w="729" w:type="pct"/>
            <w:tcBorders>
              <w:top w:val="nil"/>
              <w:left w:val="nil"/>
              <w:bottom w:val="single" w:sz="4" w:space="0" w:color="auto"/>
              <w:right w:val="single" w:sz="4" w:space="0" w:color="auto"/>
            </w:tcBorders>
            <w:shd w:val="clear" w:color="auto" w:fill="auto"/>
            <w:noWrap/>
            <w:vAlign w:val="center"/>
            <w:hideMark/>
          </w:tcPr>
          <w:p w14:paraId="4A456F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4DE4F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F8F82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F9DBB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w:t>
            </w:r>
          </w:p>
        </w:tc>
      </w:tr>
      <w:tr w:rsidR="003C2CFE" w:rsidRPr="00947744" w14:paraId="0B8C581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77AC5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2299</w:t>
            </w:r>
          </w:p>
        </w:tc>
        <w:tc>
          <w:tcPr>
            <w:tcW w:w="1003" w:type="pct"/>
            <w:tcBorders>
              <w:top w:val="nil"/>
              <w:left w:val="nil"/>
              <w:bottom w:val="single" w:sz="4" w:space="0" w:color="auto"/>
              <w:right w:val="single" w:sz="4" w:space="0" w:color="auto"/>
            </w:tcBorders>
            <w:shd w:val="clear" w:color="auto" w:fill="auto"/>
            <w:noWrap/>
            <w:vAlign w:val="center"/>
            <w:hideMark/>
          </w:tcPr>
          <w:p w14:paraId="5BF93F8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0408378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ТК-31 - Чкаловский мкр., 37</w:t>
            </w:r>
          </w:p>
        </w:tc>
        <w:tc>
          <w:tcPr>
            <w:tcW w:w="729" w:type="pct"/>
            <w:tcBorders>
              <w:top w:val="nil"/>
              <w:left w:val="nil"/>
              <w:bottom w:val="single" w:sz="4" w:space="0" w:color="auto"/>
              <w:right w:val="single" w:sz="4" w:space="0" w:color="auto"/>
            </w:tcBorders>
            <w:shd w:val="clear" w:color="auto" w:fill="auto"/>
            <w:noWrap/>
            <w:vAlign w:val="center"/>
            <w:hideMark/>
          </w:tcPr>
          <w:p w14:paraId="4A47031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14D98E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8EF240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94588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3C2CFE" w:rsidRPr="00947744" w14:paraId="2EE41AF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21CF0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2300</w:t>
            </w:r>
          </w:p>
        </w:tc>
        <w:tc>
          <w:tcPr>
            <w:tcW w:w="1003" w:type="pct"/>
            <w:tcBorders>
              <w:top w:val="nil"/>
              <w:left w:val="nil"/>
              <w:bottom w:val="single" w:sz="4" w:space="0" w:color="auto"/>
              <w:right w:val="single" w:sz="4" w:space="0" w:color="auto"/>
            </w:tcBorders>
            <w:shd w:val="clear" w:color="auto" w:fill="auto"/>
            <w:noWrap/>
            <w:vAlign w:val="center"/>
            <w:hideMark/>
          </w:tcPr>
          <w:p w14:paraId="4B38DA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5F32B71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У7 - Чкаловский мкр., 35</w:t>
            </w:r>
          </w:p>
        </w:tc>
        <w:tc>
          <w:tcPr>
            <w:tcW w:w="729" w:type="pct"/>
            <w:tcBorders>
              <w:top w:val="nil"/>
              <w:left w:val="nil"/>
              <w:bottom w:val="single" w:sz="4" w:space="0" w:color="auto"/>
              <w:right w:val="single" w:sz="4" w:space="0" w:color="auto"/>
            </w:tcBorders>
            <w:shd w:val="clear" w:color="auto" w:fill="auto"/>
            <w:noWrap/>
            <w:vAlign w:val="center"/>
            <w:hideMark/>
          </w:tcPr>
          <w:p w14:paraId="37A6F2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AA3B0B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4BFE07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013B3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3C2CFE" w:rsidRPr="00947744" w14:paraId="07D314B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FEAD7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2301</w:t>
            </w:r>
          </w:p>
        </w:tc>
        <w:tc>
          <w:tcPr>
            <w:tcW w:w="1003" w:type="pct"/>
            <w:tcBorders>
              <w:top w:val="nil"/>
              <w:left w:val="nil"/>
              <w:bottom w:val="single" w:sz="4" w:space="0" w:color="auto"/>
              <w:right w:val="single" w:sz="4" w:space="0" w:color="auto"/>
            </w:tcBorders>
            <w:shd w:val="clear" w:color="auto" w:fill="auto"/>
            <w:noWrap/>
            <w:vAlign w:val="center"/>
            <w:hideMark/>
          </w:tcPr>
          <w:p w14:paraId="6F6134A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7F2CFF9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ТК-8 (У8а) - ЦТП мкр. Чкаловский</w:t>
            </w:r>
          </w:p>
        </w:tc>
        <w:tc>
          <w:tcPr>
            <w:tcW w:w="729" w:type="pct"/>
            <w:tcBorders>
              <w:top w:val="nil"/>
              <w:left w:val="nil"/>
              <w:bottom w:val="single" w:sz="4" w:space="0" w:color="auto"/>
              <w:right w:val="single" w:sz="4" w:space="0" w:color="auto"/>
            </w:tcBorders>
            <w:shd w:val="clear" w:color="auto" w:fill="auto"/>
            <w:noWrap/>
            <w:vAlign w:val="center"/>
            <w:hideMark/>
          </w:tcPr>
          <w:p w14:paraId="7C5654D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701A8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59F97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4674BF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78,5</w:t>
            </w:r>
          </w:p>
        </w:tc>
      </w:tr>
      <w:tr w:rsidR="003C2CFE" w:rsidRPr="00947744" w14:paraId="301D2FC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7CDAD8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2302</w:t>
            </w:r>
          </w:p>
        </w:tc>
        <w:tc>
          <w:tcPr>
            <w:tcW w:w="1003" w:type="pct"/>
            <w:tcBorders>
              <w:top w:val="nil"/>
              <w:left w:val="nil"/>
              <w:bottom w:val="single" w:sz="4" w:space="0" w:color="auto"/>
              <w:right w:val="single" w:sz="4" w:space="0" w:color="auto"/>
            </w:tcBorders>
            <w:shd w:val="clear" w:color="auto" w:fill="auto"/>
            <w:noWrap/>
            <w:vAlign w:val="center"/>
            <w:hideMark/>
          </w:tcPr>
          <w:p w14:paraId="38861A9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0BB6B57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У33 - Чкаловский мкр., 32</w:t>
            </w:r>
          </w:p>
        </w:tc>
        <w:tc>
          <w:tcPr>
            <w:tcW w:w="729" w:type="pct"/>
            <w:tcBorders>
              <w:top w:val="nil"/>
              <w:left w:val="nil"/>
              <w:bottom w:val="single" w:sz="4" w:space="0" w:color="auto"/>
              <w:right w:val="single" w:sz="4" w:space="0" w:color="auto"/>
            </w:tcBorders>
            <w:shd w:val="clear" w:color="auto" w:fill="auto"/>
            <w:noWrap/>
            <w:vAlign w:val="center"/>
            <w:hideMark/>
          </w:tcPr>
          <w:p w14:paraId="7B5CB9A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F4AF53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9AE05A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541B23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1DF1CD8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ABD93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2303</w:t>
            </w:r>
          </w:p>
        </w:tc>
        <w:tc>
          <w:tcPr>
            <w:tcW w:w="1003" w:type="pct"/>
            <w:tcBorders>
              <w:top w:val="nil"/>
              <w:left w:val="nil"/>
              <w:bottom w:val="single" w:sz="4" w:space="0" w:color="auto"/>
              <w:right w:val="single" w:sz="4" w:space="0" w:color="auto"/>
            </w:tcBorders>
            <w:shd w:val="clear" w:color="auto" w:fill="auto"/>
            <w:noWrap/>
            <w:vAlign w:val="center"/>
            <w:hideMark/>
          </w:tcPr>
          <w:p w14:paraId="05DBB1A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583C3F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У32 - У33</w:t>
            </w:r>
          </w:p>
        </w:tc>
        <w:tc>
          <w:tcPr>
            <w:tcW w:w="729" w:type="pct"/>
            <w:tcBorders>
              <w:top w:val="nil"/>
              <w:left w:val="nil"/>
              <w:bottom w:val="single" w:sz="4" w:space="0" w:color="auto"/>
              <w:right w:val="single" w:sz="4" w:space="0" w:color="auto"/>
            </w:tcBorders>
            <w:shd w:val="clear" w:color="auto" w:fill="auto"/>
            <w:noWrap/>
            <w:vAlign w:val="center"/>
            <w:hideMark/>
          </w:tcPr>
          <w:p w14:paraId="1A57ED3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A34185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B95C4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B96A9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44</w:t>
            </w:r>
          </w:p>
        </w:tc>
      </w:tr>
      <w:tr w:rsidR="003C2CFE" w:rsidRPr="00947744" w14:paraId="11E1383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0674E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2304</w:t>
            </w:r>
          </w:p>
        </w:tc>
        <w:tc>
          <w:tcPr>
            <w:tcW w:w="1003" w:type="pct"/>
            <w:tcBorders>
              <w:top w:val="nil"/>
              <w:left w:val="nil"/>
              <w:bottom w:val="single" w:sz="4" w:space="0" w:color="auto"/>
              <w:right w:val="single" w:sz="4" w:space="0" w:color="auto"/>
            </w:tcBorders>
            <w:shd w:val="clear" w:color="auto" w:fill="auto"/>
            <w:noWrap/>
            <w:vAlign w:val="center"/>
            <w:hideMark/>
          </w:tcPr>
          <w:p w14:paraId="7630BC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46C79AA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У32 - Чкаловский мкр., 29</w:t>
            </w:r>
          </w:p>
        </w:tc>
        <w:tc>
          <w:tcPr>
            <w:tcW w:w="729" w:type="pct"/>
            <w:tcBorders>
              <w:top w:val="nil"/>
              <w:left w:val="nil"/>
              <w:bottom w:val="single" w:sz="4" w:space="0" w:color="auto"/>
              <w:right w:val="single" w:sz="4" w:space="0" w:color="auto"/>
            </w:tcBorders>
            <w:shd w:val="clear" w:color="auto" w:fill="auto"/>
            <w:noWrap/>
            <w:vAlign w:val="center"/>
            <w:hideMark/>
          </w:tcPr>
          <w:p w14:paraId="7284C9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B33A6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7842C3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4A10F9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3C2CFE" w:rsidRPr="00947744" w14:paraId="15FAF7A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35FCE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2305</w:t>
            </w:r>
          </w:p>
        </w:tc>
        <w:tc>
          <w:tcPr>
            <w:tcW w:w="1003" w:type="pct"/>
            <w:tcBorders>
              <w:top w:val="nil"/>
              <w:left w:val="nil"/>
              <w:bottom w:val="single" w:sz="4" w:space="0" w:color="auto"/>
              <w:right w:val="single" w:sz="4" w:space="0" w:color="auto"/>
            </w:tcBorders>
            <w:shd w:val="clear" w:color="auto" w:fill="auto"/>
            <w:noWrap/>
            <w:vAlign w:val="center"/>
            <w:hideMark/>
          </w:tcPr>
          <w:p w14:paraId="1A33235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36DFDE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ЦТП-1 - У31 (У8)</w:t>
            </w:r>
          </w:p>
        </w:tc>
        <w:tc>
          <w:tcPr>
            <w:tcW w:w="729" w:type="pct"/>
            <w:tcBorders>
              <w:top w:val="nil"/>
              <w:left w:val="nil"/>
              <w:bottom w:val="single" w:sz="4" w:space="0" w:color="auto"/>
              <w:right w:val="single" w:sz="4" w:space="0" w:color="auto"/>
            </w:tcBorders>
            <w:shd w:val="clear" w:color="auto" w:fill="auto"/>
            <w:noWrap/>
            <w:vAlign w:val="center"/>
            <w:hideMark/>
          </w:tcPr>
          <w:p w14:paraId="4566E3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7388F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FD6C7F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DC126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w:t>
            </w:r>
          </w:p>
        </w:tc>
      </w:tr>
      <w:tr w:rsidR="003C2CFE" w:rsidRPr="00947744" w14:paraId="6A9A165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7FC29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2306</w:t>
            </w:r>
          </w:p>
        </w:tc>
        <w:tc>
          <w:tcPr>
            <w:tcW w:w="1003" w:type="pct"/>
            <w:tcBorders>
              <w:top w:val="nil"/>
              <w:left w:val="nil"/>
              <w:bottom w:val="single" w:sz="4" w:space="0" w:color="auto"/>
              <w:right w:val="single" w:sz="4" w:space="0" w:color="auto"/>
            </w:tcBorders>
            <w:shd w:val="clear" w:color="auto" w:fill="auto"/>
            <w:noWrap/>
            <w:vAlign w:val="center"/>
            <w:hideMark/>
          </w:tcPr>
          <w:p w14:paraId="7FD0C6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076876C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ТК-30 - Чкаловский мкр., 25</w:t>
            </w:r>
          </w:p>
        </w:tc>
        <w:tc>
          <w:tcPr>
            <w:tcW w:w="729" w:type="pct"/>
            <w:tcBorders>
              <w:top w:val="nil"/>
              <w:left w:val="nil"/>
              <w:bottom w:val="single" w:sz="4" w:space="0" w:color="auto"/>
              <w:right w:val="single" w:sz="4" w:space="0" w:color="auto"/>
            </w:tcBorders>
            <w:shd w:val="clear" w:color="auto" w:fill="auto"/>
            <w:noWrap/>
            <w:vAlign w:val="center"/>
            <w:hideMark/>
          </w:tcPr>
          <w:p w14:paraId="4DA0856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229CE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8D3A8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AE33CA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3C2CFE" w:rsidRPr="00947744" w14:paraId="7E4C87B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4584C1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2307</w:t>
            </w:r>
          </w:p>
        </w:tc>
        <w:tc>
          <w:tcPr>
            <w:tcW w:w="1003" w:type="pct"/>
            <w:tcBorders>
              <w:top w:val="nil"/>
              <w:left w:val="nil"/>
              <w:bottom w:val="single" w:sz="4" w:space="0" w:color="auto"/>
              <w:right w:val="single" w:sz="4" w:space="0" w:color="auto"/>
            </w:tcBorders>
            <w:shd w:val="clear" w:color="auto" w:fill="auto"/>
            <w:noWrap/>
            <w:vAlign w:val="center"/>
            <w:hideMark/>
          </w:tcPr>
          <w:p w14:paraId="3A6B0C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37BA53C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узел на в/ч №62681 - ТК-6 (У6а)</w:t>
            </w:r>
          </w:p>
        </w:tc>
        <w:tc>
          <w:tcPr>
            <w:tcW w:w="729" w:type="pct"/>
            <w:tcBorders>
              <w:top w:val="nil"/>
              <w:left w:val="nil"/>
              <w:bottom w:val="single" w:sz="4" w:space="0" w:color="auto"/>
              <w:right w:val="single" w:sz="4" w:space="0" w:color="auto"/>
            </w:tcBorders>
            <w:shd w:val="clear" w:color="auto" w:fill="auto"/>
            <w:noWrap/>
            <w:vAlign w:val="center"/>
            <w:hideMark/>
          </w:tcPr>
          <w:p w14:paraId="022D83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71560D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A314B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5026DF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291,5</w:t>
            </w:r>
          </w:p>
        </w:tc>
      </w:tr>
      <w:tr w:rsidR="003C2CFE" w:rsidRPr="00947744" w14:paraId="7DF54AA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8FEF3B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2308</w:t>
            </w:r>
          </w:p>
        </w:tc>
        <w:tc>
          <w:tcPr>
            <w:tcW w:w="1003" w:type="pct"/>
            <w:tcBorders>
              <w:top w:val="nil"/>
              <w:left w:val="nil"/>
              <w:bottom w:val="single" w:sz="4" w:space="0" w:color="auto"/>
              <w:right w:val="single" w:sz="4" w:space="0" w:color="auto"/>
            </w:tcBorders>
            <w:shd w:val="clear" w:color="auto" w:fill="auto"/>
            <w:noWrap/>
            <w:vAlign w:val="center"/>
            <w:hideMark/>
          </w:tcPr>
          <w:p w14:paraId="47D94A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75FE0E8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ТК-21 - Чкаловский мкр., 27</w:t>
            </w:r>
          </w:p>
        </w:tc>
        <w:tc>
          <w:tcPr>
            <w:tcW w:w="729" w:type="pct"/>
            <w:tcBorders>
              <w:top w:val="nil"/>
              <w:left w:val="nil"/>
              <w:bottom w:val="single" w:sz="4" w:space="0" w:color="auto"/>
              <w:right w:val="single" w:sz="4" w:space="0" w:color="auto"/>
            </w:tcBorders>
            <w:shd w:val="clear" w:color="auto" w:fill="auto"/>
            <w:noWrap/>
            <w:vAlign w:val="center"/>
            <w:hideMark/>
          </w:tcPr>
          <w:p w14:paraId="2E8168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59B8D4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B86966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544080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2E4F32D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63F20B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2309</w:t>
            </w:r>
          </w:p>
        </w:tc>
        <w:tc>
          <w:tcPr>
            <w:tcW w:w="1003" w:type="pct"/>
            <w:tcBorders>
              <w:top w:val="nil"/>
              <w:left w:val="nil"/>
              <w:bottom w:val="single" w:sz="4" w:space="0" w:color="auto"/>
              <w:right w:val="single" w:sz="4" w:space="0" w:color="auto"/>
            </w:tcBorders>
            <w:shd w:val="clear" w:color="auto" w:fill="auto"/>
            <w:noWrap/>
            <w:vAlign w:val="center"/>
            <w:hideMark/>
          </w:tcPr>
          <w:p w14:paraId="7ED72A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1F8673C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ТК-22 - Чкаловский мкр., 28</w:t>
            </w:r>
          </w:p>
        </w:tc>
        <w:tc>
          <w:tcPr>
            <w:tcW w:w="729" w:type="pct"/>
            <w:tcBorders>
              <w:top w:val="nil"/>
              <w:left w:val="nil"/>
              <w:bottom w:val="single" w:sz="4" w:space="0" w:color="auto"/>
              <w:right w:val="single" w:sz="4" w:space="0" w:color="auto"/>
            </w:tcBorders>
            <w:shd w:val="clear" w:color="auto" w:fill="auto"/>
            <w:noWrap/>
            <w:vAlign w:val="center"/>
            <w:hideMark/>
          </w:tcPr>
          <w:p w14:paraId="041455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B2AE3B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76EE76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4B13BC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6C2D2CE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F5D10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2310</w:t>
            </w:r>
          </w:p>
        </w:tc>
        <w:tc>
          <w:tcPr>
            <w:tcW w:w="1003" w:type="pct"/>
            <w:tcBorders>
              <w:top w:val="nil"/>
              <w:left w:val="nil"/>
              <w:bottom w:val="single" w:sz="4" w:space="0" w:color="auto"/>
              <w:right w:val="single" w:sz="4" w:space="0" w:color="auto"/>
            </w:tcBorders>
            <w:shd w:val="clear" w:color="auto" w:fill="auto"/>
            <w:noWrap/>
            <w:vAlign w:val="center"/>
            <w:hideMark/>
          </w:tcPr>
          <w:p w14:paraId="2041AA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122453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ТК-23 - У7</w:t>
            </w:r>
          </w:p>
        </w:tc>
        <w:tc>
          <w:tcPr>
            <w:tcW w:w="729" w:type="pct"/>
            <w:tcBorders>
              <w:top w:val="nil"/>
              <w:left w:val="nil"/>
              <w:bottom w:val="single" w:sz="4" w:space="0" w:color="auto"/>
              <w:right w:val="single" w:sz="4" w:space="0" w:color="auto"/>
            </w:tcBorders>
            <w:shd w:val="clear" w:color="auto" w:fill="auto"/>
            <w:noWrap/>
            <w:vAlign w:val="center"/>
            <w:hideMark/>
          </w:tcPr>
          <w:p w14:paraId="169DFC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5DBA1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5DF7F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A2658E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w:t>
            </w:r>
          </w:p>
        </w:tc>
      </w:tr>
      <w:tr w:rsidR="003C2CFE" w:rsidRPr="00947744" w14:paraId="37D48A3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C212A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2311</w:t>
            </w:r>
          </w:p>
        </w:tc>
        <w:tc>
          <w:tcPr>
            <w:tcW w:w="1003" w:type="pct"/>
            <w:tcBorders>
              <w:top w:val="nil"/>
              <w:left w:val="nil"/>
              <w:bottom w:val="single" w:sz="4" w:space="0" w:color="auto"/>
              <w:right w:val="single" w:sz="4" w:space="0" w:color="auto"/>
            </w:tcBorders>
            <w:shd w:val="clear" w:color="auto" w:fill="auto"/>
            <w:noWrap/>
            <w:vAlign w:val="center"/>
            <w:hideMark/>
          </w:tcPr>
          <w:p w14:paraId="3F688FD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296445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У7 - Чкаловский мкр., 35</w:t>
            </w:r>
          </w:p>
        </w:tc>
        <w:tc>
          <w:tcPr>
            <w:tcW w:w="729" w:type="pct"/>
            <w:tcBorders>
              <w:top w:val="nil"/>
              <w:left w:val="nil"/>
              <w:bottom w:val="single" w:sz="4" w:space="0" w:color="auto"/>
              <w:right w:val="single" w:sz="4" w:space="0" w:color="auto"/>
            </w:tcBorders>
            <w:shd w:val="clear" w:color="auto" w:fill="auto"/>
            <w:noWrap/>
            <w:vAlign w:val="center"/>
            <w:hideMark/>
          </w:tcPr>
          <w:p w14:paraId="06C200B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BA263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FCEB72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385534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3C2CFE" w:rsidRPr="00947744" w14:paraId="4B93D21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FC7B7E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2312</w:t>
            </w:r>
          </w:p>
        </w:tc>
        <w:tc>
          <w:tcPr>
            <w:tcW w:w="1003" w:type="pct"/>
            <w:tcBorders>
              <w:top w:val="nil"/>
              <w:left w:val="nil"/>
              <w:bottom w:val="single" w:sz="4" w:space="0" w:color="auto"/>
              <w:right w:val="single" w:sz="4" w:space="0" w:color="auto"/>
            </w:tcBorders>
            <w:shd w:val="clear" w:color="auto" w:fill="auto"/>
            <w:noWrap/>
            <w:vAlign w:val="center"/>
            <w:hideMark/>
          </w:tcPr>
          <w:p w14:paraId="5BE7C5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658922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ТК-23а - У7</w:t>
            </w:r>
          </w:p>
        </w:tc>
        <w:tc>
          <w:tcPr>
            <w:tcW w:w="729" w:type="pct"/>
            <w:tcBorders>
              <w:top w:val="nil"/>
              <w:left w:val="nil"/>
              <w:bottom w:val="single" w:sz="4" w:space="0" w:color="auto"/>
              <w:right w:val="single" w:sz="4" w:space="0" w:color="auto"/>
            </w:tcBorders>
            <w:shd w:val="clear" w:color="auto" w:fill="auto"/>
            <w:noWrap/>
            <w:vAlign w:val="center"/>
            <w:hideMark/>
          </w:tcPr>
          <w:p w14:paraId="590991D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F2C4D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194E0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76869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w:t>
            </w:r>
          </w:p>
        </w:tc>
      </w:tr>
      <w:tr w:rsidR="003C2CFE" w:rsidRPr="00947744" w14:paraId="0D55934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0F0CF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2313</w:t>
            </w:r>
          </w:p>
        </w:tc>
        <w:tc>
          <w:tcPr>
            <w:tcW w:w="1003" w:type="pct"/>
            <w:tcBorders>
              <w:top w:val="nil"/>
              <w:left w:val="nil"/>
              <w:bottom w:val="single" w:sz="4" w:space="0" w:color="auto"/>
              <w:right w:val="single" w:sz="4" w:space="0" w:color="auto"/>
            </w:tcBorders>
            <w:shd w:val="clear" w:color="auto" w:fill="auto"/>
            <w:noWrap/>
            <w:vAlign w:val="center"/>
            <w:hideMark/>
          </w:tcPr>
          <w:p w14:paraId="315131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12DB63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ТК-22 - ТК-23</w:t>
            </w:r>
          </w:p>
        </w:tc>
        <w:tc>
          <w:tcPr>
            <w:tcW w:w="729" w:type="pct"/>
            <w:tcBorders>
              <w:top w:val="nil"/>
              <w:left w:val="nil"/>
              <w:bottom w:val="single" w:sz="4" w:space="0" w:color="auto"/>
              <w:right w:val="single" w:sz="4" w:space="0" w:color="auto"/>
            </w:tcBorders>
            <w:shd w:val="clear" w:color="auto" w:fill="auto"/>
            <w:noWrap/>
            <w:vAlign w:val="center"/>
            <w:hideMark/>
          </w:tcPr>
          <w:p w14:paraId="0575D5A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491DA1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A67AC6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364EEFE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w:t>
            </w:r>
          </w:p>
        </w:tc>
      </w:tr>
      <w:tr w:rsidR="003C2CFE" w:rsidRPr="00947744" w14:paraId="0B23218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6FF22D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2314</w:t>
            </w:r>
          </w:p>
        </w:tc>
        <w:tc>
          <w:tcPr>
            <w:tcW w:w="1003" w:type="pct"/>
            <w:tcBorders>
              <w:top w:val="nil"/>
              <w:left w:val="nil"/>
              <w:bottom w:val="single" w:sz="4" w:space="0" w:color="auto"/>
              <w:right w:val="single" w:sz="4" w:space="0" w:color="auto"/>
            </w:tcBorders>
            <w:shd w:val="clear" w:color="auto" w:fill="auto"/>
            <w:noWrap/>
            <w:vAlign w:val="center"/>
            <w:hideMark/>
          </w:tcPr>
          <w:p w14:paraId="24E97A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2C1F00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узел отв. на дом 52 - Чкаловский мкр., 52</w:t>
            </w:r>
          </w:p>
        </w:tc>
        <w:tc>
          <w:tcPr>
            <w:tcW w:w="729" w:type="pct"/>
            <w:tcBorders>
              <w:top w:val="nil"/>
              <w:left w:val="nil"/>
              <w:bottom w:val="single" w:sz="4" w:space="0" w:color="auto"/>
              <w:right w:val="single" w:sz="4" w:space="0" w:color="auto"/>
            </w:tcBorders>
            <w:shd w:val="clear" w:color="auto" w:fill="auto"/>
            <w:noWrap/>
            <w:vAlign w:val="center"/>
            <w:hideMark/>
          </w:tcPr>
          <w:p w14:paraId="3C6F166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CBB94B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345BA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7520ECA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3C2CFE" w:rsidRPr="00947744" w14:paraId="0D5231C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DCAED4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2315</w:t>
            </w:r>
          </w:p>
        </w:tc>
        <w:tc>
          <w:tcPr>
            <w:tcW w:w="1003" w:type="pct"/>
            <w:tcBorders>
              <w:top w:val="nil"/>
              <w:left w:val="nil"/>
              <w:bottom w:val="single" w:sz="4" w:space="0" w:color="auto"/>
              <w:right w:val="single" w:sz="4" w:space="0" w:color="auto"/>
            </w:tcBorders>
            <w:shd w:val="clear" w:color="auto" w:fill="auto"/>
            <w:noWrap/>
            <w:vAlign w:val="center"/>
            <w:hideMark/>
          </w:tcPr>
          <w:p w14:paraId="4CFD62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2FA991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ТК-43 - Чкаловский мкр., 53</w:t>
            </w:r>
          </w:p>
        </w:tc>
        <w:tc>
          <w:tcPr>
            <w:tcW w:w="729" w:type="pct"/>
            <w:tcBorders>
              <w:top w:val="nil"/>
              <w:left w:val="nil"/>
              <w:bottom w:val="single" w:sz="4" w:space="0" w:color="auto"/>
              <w:right w:val="single" w:sz="4" w:space="0" w:color="auto"/>
            </w:tcBorders>
            <w:shd w:val="clear" w:color="auto" w:fill="auto"/>
            <w:noWrap/>
            <w:vAlign w:val="center"/>
            <w:hideMark/>
          </w:tcPr>
          <w:p w14:paraId="173376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C5E1EA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1C9B9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22D62B9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92</w:t>
            </w:r>
          </w:p>
        </w:tc>
      </w:tr>
      <w:tr w:rsidR="003C2CFE" w:rsidRPr="00947744" w14:paraId="5EBFE51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54D03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2316</w:t>
            </w:r>
          </w:p>
        </w:tc>
        <w:tc>
          <w:tcPr>
            <w:tcW w:w="1003" w:type="pct"/>
            <w:tcBorders>
              <w:top w:val="nil"/>
              <w:left w:val="nil"/>
              <w:bottom w:val="single" w:sz="4" w:space="0" w:color="auto"/>
              <w:right w:val="single" w:sz="4" w:space="0" w:color="auto"/>
            </w:tcBorders>
            <w:shd w:val="clear" w:color="auto" w:fill="auto"/>
            <w:noWrap/>
            <w:vAlign w:val="center"/>
            <w:hideMark/>
          </w:tcPr>
          <w:p w14:paraId="168FF0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2AF828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ТК-35 - Чкаловский мкр., 45</w:t>
            </w:r>
          </w:p>
        </w:tc>
        <w:tc>
          <w:tcPr>
            <w:tcW w:w="729" w:type="pct"/>
            <w:tcBorders>
              <w:top w:val="nil"/>
              <w:left w:val="nil"/>
              <w:bottom w:val="single" w:sz="4" w:space="0" w:color="auto"/>
              <w:right w:val="single" w:sz="4" w:space="0" w:color="auto"/>
            </w:tcBorders>
            <w:shd w:val="clear" w:color="auto" w:fill="auto"/>
            <w:noWrap/>
            <w:vAlign w:val="center"/>
            <w:hideMark/>
          </w:tcPr>
          <w:p w14:paraId="0D371F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6D2935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76C0C9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72B9A0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w:t>
            </w:r>
          </w:p>
        </w:tc>
      </w:tr>
      <w:tr w:rsidR="003C2CFE" w:rsidRPr="00947744" w14:paraId="3625E0E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2C47D3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2317</w:t>
            </w:r>
          </w:p>
        </w:tc>
        <w:tc>
          <w:tcPr>
            <w:tcW w:w="1003" w:type="pct"/>
            <w:tcBorders>
              <w:top w:val="nil"/>
              <w:left w:val="nil"/>
              <w:bottom w:val="single" w:sz="4" w:space="0" w:color="auto"/>
              <w:right w:val="single" w:sz="4" w:space="0" w:color="auto"/>
            </w:tcBorders>
            <w:shd w:val="clear" w:color="auto" w:fill="auto"/>
            <w:noWrap/>
            <w:vAlign w:val="center"/>
            <w:hideMark/>
          </w:tcPr>
          <w:p w14:paraId="4703B8D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74D6C32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ТК-43 - Чкаловский мкр., 52</w:t>
            </w:r>
          </w:p>
        </w:tc>
        <w:tc>
          <w:tcPr>
            <w:tcW w:w="729" w:type="pct"/>
            <w:tcBorders>
              <w:top w:val="nil"/>
              <w:left w:val="nil"/>
              <w:bottom w:val="single" w:sz="4" w:space="0" w:color="auto"/>
              <w:right w:val="single" w:sz="4" w:space="0" w:color="auto"/>
            </w:tcBorders>
            <w:shd w:val="clear" w:color="auto" w:fill="auto"/>
            <w:noWrap/>
            <w:vAlign w:val="center"/>
            <w:hideMark/>
          </w:tcPr>
          <w:p w14:paraId="6E08D4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3D01A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1A470A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C835A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w:t>
            </w:r>
          </w:p>
        </w:tc>
      </w:tr>
      <w:tr w:rsidR="003C2CFE" w:rsidRPr="00947744" w14:paraId="5838777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63114B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2318</w:t>
            </w:r>
          </w:p>
        </w:tc>
        <w:tc>
          <w:tcPr>
            <w:tcW w:w="1003" w:type="pct"/>
            <w:tcBorders>
              <w:top w:val="nil"/>
              <w:left w:val="nil"/>
              <w:bottom w:val="single" w:sz="4" w:space="0" w:color="auto"/>
              <w:right w:val="single" w:sz="4" w:space="0" w:color="auto"/>
            </w:tcBorders>
            <w:shd w:val="clear" w:color="auto" w:fill="auto"/>
            <w:noWrap/>
            <w:vAlign w:val="center"/>
            <w:hideMark/>
          </w:tcPr>
          <w:p w14:paraId="03F4AF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5D087CC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ТК-42 - Чкаловский мкр., 54</w:t>
            </w:r>
          </w:p>
        </w:tc>
        <w:tc>
          <w:tcPr>
            <w:tcW w:w="729" w:type="pct"/>
            <w:tcBorders>
              <w:top w:val="nil"/>
              <w:left w:val="nil"/>
              <w:bottom w:val="single" w:sz="4" w:space="0" w:color="auto"/>
              <w:right w:val="single" w:sz="4" w:space="0" w:color="auto"/>
            </w:tcBorders>
            <w:shd w:val="clear" w:color="auto" w:fill="auto"/>
            <w:noWrap/>
            <w:vAlign w:val="center"/>
            <w:hideMark/>
          </w:tcPr>
          <w:p w14:paraId="29A8829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0A6A49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404DE2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9CAE8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3C2CFE" w:rsidRPr="00947744" w14:paraId="5D5FFBD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4C91B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2319</w:t>
            </w:r>
          </w:p>
        </w:tc>
        <w:tc>
          <w:tcPr>
            <w:tcW w:w="1003" w:type="pct"/>
            <w:tcBorders>
              <w:top w:val="nil"/>
              <w:left w:val="nil"/>
              <w:bottom w:val="single" w:sz="4" w:space="0" w:color="auto"/>
              <w:right w:val="single" w:sz="4" w:space="0" w:color="auto"/>
            </w:tcBorders>
            <w:shd w:val="clear" w:color="auto" w:fill="auto"/>
            <w:noWrap/>
            <w:vAlign w:val="center"/>
            <w:hideMark/>
          </w:tcPr>
          <w:p w14:paraId="597DC4E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48F7EC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У13 - У14</w:t>
            </w:r>
          </w:p>
        </w:tc>
        <w:tc>
          <w:tcPr>
            <w:tcW w:w="729" w:type="pct"/>
            <w:tcBorders>
              <w:top w:val="nil"/>
              <w:left w:val="nil"/>
              <w:bottom w:val="single" w:sz="4" w:space="0" w:color="auto"/>
              <w:right w:val="single" w:sz="4" w:space="0" w:color="auto"/>
            </w:tcBorders>
            <w:shd w:val="clear" w:color="auto" w:fill="auto"/>
            <w:noWrap/>
            <w:vAlign w:val="center"/>
            <w:hideMark/>
          </w:tcPr>
          <w:p w14:paraId="6A35B38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93599D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85B85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A189D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3C2CFE" w:rsidRPr="00947744" w14:paraId="4D86B75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64E33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2320</w:t>
            </w:r>
          </w:p>
        </w:tc>
        <w:tc>
          <w:tcPr>
            <w:tcW w:w="1003" w:type="pct"/>
            <w:tcBorders>
              <w:top w:val="nil"/>
              <w:left w:val="nil"/>
              <w:bottom w:val="single" w:sz="4" w:space="0" w:color="auto"/>
              <w:right w:val="single" w:sz="4" w:space="0" w:color="auto"/>
            </w:tcBorders>
            <w:shd w:val="clear" w:color="auto" w:fill="auto"/>
            <w:noWrap/>
            <w:vAlign w:val="center"/>
            <w:hideMark/>
          </w:tcPr>
          <w:p w14:paraId="411A12F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205624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У25 - Чкаловский мкр., 26</w:t>
            </w:r>
          </w:p>
        </w:tc>
        <w:tc>
          <w:tcPr>
            <w:tcW w:w="729" w:type="pct"/>
            <w:tcBorders>
              <w:top w:val="nil"/>
              <w:left w:val="nil"/>
              <w:bottom w:val="single" w:sz="4" w:space="0" w:color="auto"/>
              <w:right w:val="single" w:sz="4" w:space="0" w:color="auto"/>
            </w:tcBorders>
            <w:shd w:val="clear" w:color="auto" w:fill="auto"/>
            <w:noWrap/>
            <w:vAlign w:val="center"/>
            <w:hideMark/>
          </w:tcPr>
          <w:p w14:paraId="23D4B0A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18AEFB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A1ACD3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13EB3D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7DB0453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4347C3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2321</w:t>
            </w:r>
          </w:p>
        </w:tc>
        <w:tc>
          <w:tcPr>
            <w:tcW w:w="1003" w:type="pct"/>
            <w:tcBorders>
              <w:top w:val="nil"/>
              <w:left w:val="nil"/>
              <w:bottom w:val="single" w:sz="4" w:space="0" w:color="auto"/>
              <w:right w:val="single" w:sz="4" w:space="0" w:color="auto"/>
            </w:tcBorders>
            <w:shd w:val="clear" w:color="auto" w:fill="auto"/>
            <w:noWrap/>
            <w:vAlign w:val="center"/>
            <w:hideMark/>
          </w:tcPr>
          <w:p w14:paraId="2C8D39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40ED14F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У2 - У25</w:t>
            </w:r>
          </w:p>
        </w:tc>
        <w:tc>
          <w:tcPr>
            <w:tcW w:w="729" w:type="pct"/>
            <w:tcBorders>
              <w:top w:val="nil"/>
              <w:left w:val="nil"/>
              <w:bottom w:val="single" w:sz="4" w:space="0" w:color="auto"/>
              <w:right w:val="single" w:sz="4" w:space="0" w:color="auto"/>
            </w:tcBorders>
            <w:shd w:val="clear" w:color="auto" w:fill="auto"/>
            <w:noWrap/>
            <w:vAlign w:val="center"/>
            <w:hideMark/>
          </w:tcPr>
          <w:p w14:paraId="624A845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FC3454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144DE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2A14DE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75,5</w:t>
            </w:r>
          </w:p>
        </w:tc>
      </w:tr>
      <w:tr w:rsidR="003C2CFE" w:rsidRPr="00947744" w14:paraId="6E03ED1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E5CB7D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2322</w:t>
            </w:r>
          </w:p>
        </w:tc>
        <w:tc>
          <w:tcPr>
            <w:tcW w:w="1003" w:type="pct"/>
            <w:tcBorders>
              <w:top w:val="nil"/>
              <w:left w:val="nil"/>
              <w:bottom w:val="single" w:sz="4" w:space="0" w:color="auto"/>
              <w:right w:val="single" w:sz="4" w:space="0" w:color="auto"/>
            </w:tcBorders>
            <w:shd w:val="clear" w:color="auto" w:fill="auto"/>
            <w:noWrap/>
            <w:vAlign w:val="center"/>
            <w:hideMark/>
          </w:tcPr>
          <w:p w14:paraId="76063B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681545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У2 - ТК-30</w:t>
            </w:r>
          </w:p>
        </w:tc>
        <w:tc>
          <w:tcPr>
            <w:tcW w:w="729" w:type="pct"/>
            <w:tcBorders>
              <w:top w:val="nil"/>
              <w:left w:val="nil"/>
              <w:bottom w:val="single" w:sz="4" w:space="0" w:color="auto"/>
              <w:right w:val="single" w:sz="4" w:space="0" w:color="auto"/>
            </w:tcBorders>
            <w:shd w:val="clear" w:color="auto" w:fill="auto"/>
            <w:noWrap/>
            <w:vAlign w:val="center"/>
            <w:hideMark/>
          </w:tcPr>
          <w:p w14:paraId="13090A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CED6D5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B879DE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CC1B3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100</w:t>
            </w:r>
          </w:p>
        </w:tc>
      </w:tr>
      <w:tr w:rsidR="003C2CFE" w:rsidRPr="00947744" w14:paraId="43E16FA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7AC3F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2323</w:t>
            </w:r>
          </w:p>
        </w:tc>
        <w:tc>
          <w:tcPr>
            <w:tcW w:w="1003" w:type="pct"/>
            <w:tcBorders>
              <w:top w:val="nil"/>
              <w:left w:val="nil"/>
              <w:bottom w:val="single" w:sz="4" w:space="0" w:color="auto"/>
              <w:right w:val="single" w:sz="4" w:space="0" w:color="auto"/>
            </w:tcBorders>
            <w:shd w:val="clear" w:color="auto" w:fill="auto"/>
            <w:noWrap/>
            <w:vAlign w:val="center"/>
            <w:hideMark/>
          </w:tcPr>
          <w:p w14:paraId="161128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2B386A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ЦТП-1 - У2</w:t>
            </w:r>
          </w:p>
        </w:tc>
        <w:tc>
          <w:tcPr>
            <w:tcW w:w="729" w:type="pct"/>
            <w:tcBorders>
              <w:top w:val="nil"/>
              <w:left w:val="nil"/>
              <w:bottom w:val="single" w:sz="4" w:space="0" w:color="auto"/>
              <w:right w:val="single" w:sz="4" w:space="0" w:color="auto"/>
            </w:tcBorders>
            <w:shd w:val="clear" w:color="auto" w:fill="auto"/>
            <w:noWrap/>
            <w:vAlign w:val="center"/>
            <w:hideMark/>
          </w:tcPr>
          <w:p w14:paraId="2E4D586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846038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102E3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46D712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w:t>
            </w:r>
          </w:p>
        </w:tc>
      </w:tr>
      <w:tr w:rsidR="003C2CFE" w:rsidRPr="00947744" w14:paraId="2D61EF9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A8597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2324</w:t>
            </w:r>
          </w:p>
        </w:tc>
        <w:tc>
          <w:tcPr>
            <w:tcW w:w="1003" w:type="pct"/>
            <w:tcBorders>
              <w:top w:val="nil"/>
              <w:left w:val="nil"/>
              <w:bottom w:val="single" w:sz="4" w:space="0" w:color="auto"/>
              <w:right w:val="single" w:sz="4" w:space="0" w:color="auto"/>
            </w:tcBorders>
            <w:shd w:val="clear" w:color="auto" w:fill="auto"/>
            <w:noWrap/>
            <w:vAlign w:val="center"/>
            <w:hideMark/>
          </w:tcPr>
          <w:p w14:paraId="320D87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4C14583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У33 - Чкаловский мкр., 32</w:t>
            </w:r>
          </w:p>
        </w:tc>
        <w:tc>
          <w:tcPr>
            <w:tcW w:w="729" w:type="pct"/>
            <w:tcBorders>
              <w:top w:val="nil"/>
              <w:left w:val="nil"/>
              <w:bottom w:val="single" w:sz="4" w:space="0" w:color="auto"/>
              <w:right w:val="single" w:sz="4" w:space="0" w:color="auto"/>
            </w:tcBorders>
            <w:shd w:val="clear" w:color="auto" w:fill="auto"/>
            <w:noWrap/>
            <w:vAlign w:val="center"/>
            <w:hideMark/>
          </w:tcPr>
          <w:p w14:paraId="43886B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38E18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D567EA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5A453D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6CED4E3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13069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2325</w:t>
            </w:r>
          </w:p>
        </w:tc>
        <w:tc>
          <w:tcPr>
            <w:tcW w:w="1003" w:type="pct"/>
            <w:tcBorders>
              <w:top w:val="nil"/>
              <w:left w:val="nil"/>
              <w:bottom w:val="single" w:sz="4" w:space="0" w:color="auto"/>
              <w:right w:val="single" w:sz="4" w:space="0" w:color="auto"/>
            </w:tcBorders>
            <w:shd w:val="clear" w:color="auto" w:fill="auto"/>
            <w:noWrap/>
            <w:vAlign w:val="center"/>
            <w:hideMark/>
          </w:tcPr>
          <w:p w14:paraId="595360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6EB846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У33 - Чкаловский мкр., 30</w:t>
            </w:r>
          </w:p>
        </w:tc>
        <w:tc>
          <w:tcPr>
            <w:tcW w:w="729" w:type="pct"/>
            <w:tcBorders>
              <w:top w:val="nil"/>
              <w:left w:val="nil"/>
              <w:bottom w:val="single" w:sz="4" w:space="0" w:color="auto"/>
              <w:right w:val="single" w:sz="4" w:space="0" w:color="auto"/>
            </w:tcBorders>
            <w:shd w:val="clear" w:color="auto" w:fill="auto"/>
            <w:noWrap/>
            <w:vAlign w:val="center"/>
            <w:hideMark/>
          </w:tcPr>
          <w:p w14:paraId="2E6F77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537533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6812E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4DC92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3C2CFE" w:rsidRPr="00947744" w14:paraId="64E1ADC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6DE1D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2326</w:t>
            </w:r>
          </w:p>
        </w:tc>
        <w:tc>
          <w:tcPr>
            <w:tcW w:w="1003" w:type="pct"/>
            <w:tcBorders>
              <w:top w:val="nil"/>
              <w:left w:val="nil"/>
              <w:bottom w:val="single" w:sz="4" w:space="0" w:color="auto"/>
              <w:right w:val="single" w:sz="4" w:space="0" w:color="auto"/>
            </w:tcBorders>
            <w:shd w:val="clear" w:color="auto" w:fill="auto"/>
            <w:noWrap/>
            <w:vAlign w:val="center"/>
            <w:hideMark/>
          </w:tcPr>
          <w:p w14:paraId="722FACE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2A08C1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У32 - Чкаловский мкр., 29</w:t>
            </w:r>
          </w:p>
        </w:tc>
        <w:tc>
          <w:tcPr>
            <w:tcW w:w="729" w:type="pct"/>
            <w:tcBorders>
              <w:top w:val="nil"/>
              <w:left w:val="nil"/>
              <w:bottom w:val="single" w:sz="4" w:space="0" w:color="auto"/>
              <w:right w:val="single" w:sz="4" w:space="0" w:color="auto"/>
            </w:tcBorders>
            <w:shd w:val="clear" w:color="auto" w:fill="auto"/>
            <w:noWrap/>
            <w:vAlign w:val="center"/>
            <w:hideMark/>
          </w:tcPr>
          <w:p w14:paraId="2CE7E2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6E6F5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57815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ADE80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3C2CFE" w:rsidRPr="00947744" w14:paraId="5050C44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0D3CDE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2327</w:t>
            </w:r>
          </w:p>
        </w:tc>
        <w:tc>
          <w:tcPr>
            <w:tcW w:w="1003" w:type="pct"/>
            <w:tcBorders>
              <w:top w:val="nil"/>
              <w:left w:val="nil"/>
              <w:bottom w:val="single" w:sz="4" w:space="0" w:color="auto"/>
              <w:right w:val="single" w:sz="4" w:space="0" w:color="auto"/>
            </w:tcBorders>
            <w:shd w:val="clear" w:color="auto" w:fill="auto"/>
            <w:noWrap/>
            <w:vAlign w:val="center"/>
            <w:hideMark/>
          </w:tcPr>
          <w:p w14:paraId="1890173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6AD7D7E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У32 - У33</w:t>
            </w:r>
          </w:p>
        </w:tc>
        <w:tc>
          <w:tcPr>
            <w:tcW w:w="729" w:type="pct"/>
            <w:tcBorders>
              <w:top w:val="nil"/>
              <w:left w:val="nil"/>
              <w:bottom w:val="single" w:sz="4" w:space="0" w:color="auto"/>
              <w:right w:val="single" w:sz="4" w:space="0" w:color="auto"/>
            </w:tcBorders>
            <w:shd w:val="clear" w:color="auto" w:fill="auto"/>
            <w:noWrap/>
            <w:vAlign w:val="center"/>
            <w:hideMark/>
          </w:tcPr>
          <w:p w14:paraId="758265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67CBC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A520B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883B8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44</w:t>
            </w:r>
          </w:p>
        </w:tc>
      </w:tr>
      <w:tr w:rsidR="003C2CFE" w:rsidRPr="00947744" w14:paraId="45423E4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58796B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2328</w:t>
            </w:r>
          </w:p>
        </w:tc>
        <w:tc>
          <w:tcPr>
            <w:tcW w:w="1003" w:type="pct"/>
            <w:tcBorders>
              <w:top w:val="nil"/>
              <w:left w:val="nil"/>
              <w:bottom w:val="single" w:sz="4" w:space="0" w:color="auto"/>
              <w:right w:val="single" w:sz="4" w:space="0" w:color="auto"/>
            </w:tcBorders>
            <w:shd w:val="clear" w:color="auto" w:fill="auto"/>
            <w:noWrap/>
            <w:vAlign w:val="center"/>
            <w:hideMark/>
          </w:tcPr>
          <w:p w14:paraId="7DACBA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666F1A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У31 - У32</w:t>
            </w:r>
          </w:p>
        </w:tc>
        <w:tc>
          <w:tcPr>
            <w:tcW w:w="729" w:type="pct"/>
            <w:tcBorders>
              <w:top w:val="nil"/>
              <w:left w:val="nil"/>
              <w:bottom w:val="single" w:sz="4" w:space="0" w:color="auto"/>
              <w:right w:val="single" w:sz="4" w:space="0" w:color="auto"/>
            </w:tcBorders>
            <w:shd w:val="clear" w:color="auto" w:fill="auto"/>
            <w:noWrap/>
            <w:vAlign w:val="center"/>
            <w:hideMark/>
          </w:tcPr>
          <w:p w14:paraId="4F64FF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0B510B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D4F28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0DB39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0A83824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95D16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2329</w:t>
            </w:r>
          </w:p>
        </w:tc>
        <w:tc>
          <w:tcPr>
            <w:tcW w:w="1003" w:type="pct"/>
            <w:tcBorders>
              <w:top w:val="nil"/>
              <w:left w:val="nil"/>
              <w:bottom w:val="single" w:sz="4" w:space="0" w:color="auto"/>
              <w:right w:val="single" w:sz="4" w:space="0" w:color="auto"/>
            </w:tcBorders>
            <w:shd w:val="clear" w:color="auto" w:fill="auto"/>
            <w:noWrap/>
            <w:vAlign w:val="center"/>
            <w:hideMark/>
          </w:tcPr>
          <w:p w14:paraId="234234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3DE5497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У31 - Чкаловский мкр., 31</w:t>
            </w:r>
          </w:p>
        </w:tc>
        <w:tc>
          <w:tcPr>
            <w:tcW w:w="729" w:type="pct"/>
            <w:tcBorders>
              <w:top w:val="nil"/>
              <w:left w:val="nil"/>
              <w:bottom w:val="single" w:sz="4" w:space="0" w:color="auto"/>
              <w:right w:val="single" w:sz="4" w:space="0" w:color="auto"/>
            </w:tcBorders>
            <w:shd w:val="clear" w:color="auto" w:fill="auto"/>
            <w:noWrap/>
            <w:vAlign w:val="center"/>
            <w:hideMark/>
          </w:tcPr>
          <w:p w14:paraId="204096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8DB7E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7883D5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50A5FA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558C25F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228CC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2330</w:t>
            </w:r>
          </w:p>
        </w:tc>
        <w:tc>
          <w:tcPr>
            <w:tcW w:w="1003" w:type="pct"/>
            <w:tcBorders>
              <w:top w:val="nil"/>
              <w:left w:val="nil"/>
              <w:bottom w:val="single" w:sz="4" w:space="0" w:color="auto"/>
              <w:right w:val="single" w:sz="4" w:space="0" w:color="auto"/>
            </w:tcBorders>
            <w:shd w:val="clear" w:color="auto" w:fill="auto"/>
            <w:noWrap/>
            <w:vAlign w:val="center"/>
            <w:hideMark/>
          </w:tcPr>
          <w:p w14:paraId="224308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00BB95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ЦТП-1 - У31</w:t>
            </w:r>
          </w:p>
        </w:tc>
        <w:tc>
          <w:tcPr>
            <w:tcW w:w="729" w:type="pct"/>
            <w:tcBorders>
              <w:top w:val="nil"/>
              <w:left w:val="nil"/>
              <w:bottom w:val="single" w:sz="4" w:space="0" w:color="auto"/>
              <w:right w:val="single" w:sz="4" w:space="0" w:color="auto"/>
            </w:tcBorders>
            <w:shd w:val="clear" w:color="auto" w:fill="auto"/>
            <w:noWrap/>
            <w:vAlign w:val="center"/>
            <w:hideMark/>
          </w:tcPr>
          <w:p w14:paraId="377315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51E64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9F0F1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B7F166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w:t>
            </w:r>
          </w:p>
        </w:tc>
      </w:tr>
      <w:tr w:rsidR="003C2CFE" w:rsidRPr="00947744" w14:paraId="2DAB15B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C98805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2331</w:t>
            </w:r>
          </w:p>
        </w:tc>
        <w:tc>
          <w:tcPr>
            <w:tcW w:w="1003" w:type="pct"/>
            <w:tcBorders>
              <w:top w:val="nil"/>
              <w:left w:val="nil"/>
              <w:bottom w:val="single" w:sz="4" w:space="0" w:color="auto"/>
              <w:right w:val="single" w:sz="4" w:space="0" w:color="auto"/>
            </w:tcBorders>
            <w:shd w:val="clear" w:color="auto" w:fill="auto"/>
            <w:noWrap/>
            <w:vAlign w:val="center"/>
            <w:hideMark/>
          </w:tcPr>
          <w:p w14:paraId="01816C9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5D30B48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ЦТП-1 - Чкаловский мкр., 29А</w:t>
            </w:r>
          </w:p>
        </w:tc>
        <w:tc>
          <w:tcPr>
            <w:tcW w:w="729" w:type="pct"/>
            <w:tcBorders>
              <w:top w:val="nil"/>
              <w:left w:val="nil"/>
              <w:bottom w:val="single" w:sz="4" w:space="0" w:color="auto"/>
              <w:right w:val="single" w:sz="4" w:space="0" w:color="auto"/>
            </w:tcBorders>
            <w:shd w:val="clear" w:color="auto" w:fill="auto"/>
            <w:noWrap/>
            <w:vAlign w:val="center"/>
            <w:hideMark/>
          </w:tcPr>
          <w:p w14:paraId="308B66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EDBD9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33A18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6C1A3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23CD8D1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76CC3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2332</w:t>
            </w:r>
          </w:p>
        </w:tc>
        <w:tc>
          <w:tcPr>
            <w:tcW w:w="1003" w:type="pct"/>
            <w:tcBorders>
              <w:top w:val="nil"/>
              <w:left w:val="nil"/>
              <w:bottom w:val="single" w:sz="4" w:space="0" w:color="auto"/>
              <w:right w:val="single" w:sz="4" w:space="0" w:color="auto"/>
            </w:tcBorders>
            <w:shd w:val="clear" w:color="auto" w:fill="auto"/>
            <w:noWrap/>
            <w:vAlign w:val="center"/>
            <w:hideMark/>
          </w:tcPr>
          <w:p w14:paraId="428C64A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1EFEC0D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ЦТП мкр. Чкаловский - ЦТП-1</w:t>
            </w:r>
          </w:p>
        </w:tc>
        <w:tc>
          <w:tcPr>
            <w:tcW w:w="729" w:type="pct"/>
            <w:tcBorders>
              <w:top w:val="nil"/>
              <w:left w:val="nil"/>
              <w:bottom w:val="single" w:sz="4" w:space="0" w:color="auto"/>
              <w:right w:val="single" w:sz="4" w:space="0" w:color="auto"/>
            </w:tcBorders>
            <w:shd w:val="clear" w:color="auto" w:fill="auto"/>
            <w:noWrap/>
            <w:vAlign w:val="center"/>
            <w:hideMark/>
          </w:tcPr>
          <w:p w14:paraId="2E391EA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05A7E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AA69DE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350534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3C2CFE" w:rsidRPr="00947744" w14:paraId="698256C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FABAA3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2333</w:t>
            </w:r>
          </w:p>
        </w:tc>
        <w:tc>
          <w:tcPr>
            <w:tcW w:w="1003" w:type="pct"/>
            <w:tcBorders>
              <w:top w:val="nil"/>
              <w:left w:val="nil"/>
              <w:bottom w:val="single" w:sz="4" w:space="0" w:color="auto"/>
              <w:right w:val="single" w:sz="4" w:space="0" w:color="auto"/>
            </w:tcBorders>
            <w:shd w:val="clear" w:color="auto" w:fill="auto"/>
            <w:noWrap/>
            <w:vAlign w:val="center"/>
            <w:hideMark/>
          </w:tcPr>
          <w:p w14:paraId="17AEC7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2716C5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У13 - Чкаловский мкр., 35А</w:t>
            </w:r>
          </w:p>
        </w:tc>
        <w:tc>
          <w:tcPr>
            <w:tcW w:w="729" w:type="pct"/>
            <w:tcBorders>
              <w:top w:val="nil"/>
              <w:left w:val="nil"/>
              <w:bottom w:val="single" w:sz="4" w:space="0" w:color="auto"/>
              <w:right w:val="single" w:sz="4" w:space="0" w:color="auto"/>
            </w:tcBorders>
            <w:shd w:val="clear" w:color="auto" w:fill="auto"/>
            <w:noWrap/>
            <w:vAlign w:val="center"/>
            <w:hideMark/>
          </w:tcPr>
          <w:p w14:paraId="2FA42E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89C6E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44E236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4B0463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1D74B4B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8476C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2334</w:t>
            </w:r>
          </w:p>
        </w:tc>
        <w:tc>
          <w:tcPr>
            <w:tcW w:w="1003" w:type="pct"/>
            <w:tcBorders>
              <w:top w:val="nil"/>
              <w:left w:val="nil"/>
              <w:bottom w:val="single" w:sz="4" w:space="0" w:color="auto"/>
              <w:right w:val="single" w:sz="4" w:space="0" w:color="auto"/>
            </w:tcBorders>
            <w:shd w:val="clear" w:color="auto" w:fill="auto"/>
            <w:noWrap/>
            <w:vAlign w:val="center"/>
            <w:hideMark/>
          </w:tcPr>
          <w:p w14:paraId="770DE5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6B27295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ЦТП-1 - У2 (У7)</w:t>
            </w:r>
          </w:p>
        </w:tc>
        <w:tc>
          <w:tcPr>
            <w:tcW w:w="729" w:type="pct"/>
            <w:tcBorders>
              <w:top w:val="nil"/>
              <w:left w:val="nil"/>
              <w:bottom w:val="single" w:sz="4" w:space="0" w:color="auto"/>
              <w:right w:val="single" w:sz="4" w:space="0" w:color="auto"/>
            </w:tcBorders>
            <w:shd w:val="clear" w:color="auto" w:fill="auto"/>
            <w:noWrap/>
            <w:vAlign w:val="center"/>
            <w:hideMark/>
          </w:tcPr>
          <w:p w14:paraId="586AB9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157EF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582389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FC32B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w:t>
            </w:r>
          </w:p>
        </w:tc>
      </w:tr>
      <w:tr w:rsidR="003C2CFE" w:rsidRPr="00947744" w14:paraId="3F07C12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14678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2335</w:t>
            </w:r>
          </w:p>
        </w:tc>
        <w:tc>
          <w:tcPr>
            <w:tcW w:w="1003" w:type="pct"/>
            <w:tcBorders>
              <w:top w:val="nil"/>
              <w:left w:val="nil"/>
              <w:bottom w:val="single" w:sz="4" w:space="0" w:color="auto"/>
              <w:right w:val="single" w:sz="4" w:space="0" w:color="auto"/>
            </w:tcBorders>
            <w:shd w:val="clear" w:color="auto" w:fill="auto"/>
            <w:noWrap/>
            <w:vAlign w:val="center"/>
            <w:hideMark/>
          </w:tcPr>
          <w:p w14:paraId="2798D8E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2DC635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ТК-42 - ТК-43</w:t>
            </w:r>
          </w:p>
        </w:tc>
        <w:tc>
          <w:tcPr>
            <w:tcW w:w="729" w:type="pct"/>
            <w:tcBorders>
              <w:top w:val="nil"/>
              <w:left w:val="nil"/>
              <w:bottom w:val="single" w:sz="4" w:space="0" w:color="auto"/>
              <w:right w:val="single" w:sz="4" w:space="0" w:color="auto"/>
            </w:tcBorders>
            <w:shd w:val="clear" w:color="auto" w:fill="auto"/>
            <w:noWrap/>
            <w:vAlign w:val="center"/>
            <w:hideMark/>
          </w:tcPr>
          <w:p w14:paraId="280B5E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72AC5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EF967F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116B4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w:t>
            </w:r>
          </w:p>
        </w:tc>
      </w:tr>
      <w:tr w:rsidR="003C2CFE" w:rsidRPr="00947744" w14:paraId="5FEFA22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788E2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2336</w:t>
            </w:r>
          </w:p>
        </w:tc>
        <w:tc>
          <w:tcPr>
            <w:tcW w:w="1003" w:type="pct"/>
            <w:tcBorders>
              <w:top w:val="nil"/>
              <w:left w:val="nil"/>
              <w:bottom w:val="single" w:sz="4" w:space="0" w:color="auto"/>
              <w:right w:val="single" w:sz="4" w:space="0" w:color="auto"/>
            </w:tcBorders>
            <w:shd w:val="clear" w:color="auto" w:fill="auto"/>
            <w:noWrap/>
            <w:vAlign w:val="center"/>
            <w:hideMark/>
          </w:tcPr>
          <w:p w14:paraId="496A496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0D8F8A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У14 - Чкаловский мкр., 35Б</w:t>
            </w:r>
          </w:p>
        </w:tc>
        <w:tc>
          <w:tcPr>
            <w:tcW w:w="729" w:type="pct"/>
            <w:tcBorders>
              <w:top w:val="nil"/>
              <w:left w:val="nil"/>
              <w:bottom w:val="single" w:sz="4" w:space="0" w:color="auto"/>
              <w:right w:val="single" w:sz="4" w:space="0" w:color="auto"/>
            </w:tcBorders>
            <w:shd w:val="clear" w:color="auto" w:fill="auto"/>
            <w:noWrap/>
            <w:vAlign w:val="center"/>
            <w:hideMark/>
          </w:tcPr>
          <w:p w14:paraId="56BD66E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B21DC2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D07800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3C7B8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0BF59BF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72D908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2337</w:t>
            </w:r>
          </w:p>
        </w:tc>
        <w:tc>
          <w:tcPr>
            <w:tcW w:w="1003" w:type="pct"/>
            <w:tcBorders>
              <w:top w:val="nil"/>
              <w:left w:val="nil"/>
              <w:bottom w:val="single" w:sz="4" w:space="0" w:color="auto"/>
              <w:right w:val="single" w:sz="4" w:space="0" w:color="auto"/>
            </w:tcBorders>
            <w:shd w:val="clear" w:color="auto" w:fill="auto"/>
            <w:noWrap/>
            <w:vAlign w:val="center"/>
            <w:hideMark/>
          </w:tcPr>
          <w:p w14:paraId="7A0E98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1D062A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ТК-43 - Чкаловский мкр., 55</w:t>
            </w:r>
          </w:p>
        </w:tc>
        <w:tc>
          <w:tcPr>
            <w:tcW w:w="729" w:type="pct"/>
            <w:tcBorders>
              <w:top w:val="nil"/>
              <w:left w:val="nil"/>
              <w:bottom w:val="single" w:sz="4" w:space="0" w:color="auto"/>
              <w:right w:val="single" w:sz="4" w:space="0" w:color="auto"/>
            </w:tcBorders>
            <w:shd w:val="clear" w:color="auto" w:fill="auto"/>
            <w:noWrap/>
            <w:vAlign w:val="center"/>
            <w:hideMark/>
          </w:tcPr>
          <w:p w14:paraId="1090D8D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FDA501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53E985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D66CDE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w:t>
            </w:r>
          </w:p>
        </w:tc>
      </w:tr>
      <w:tr w:rsidR="003C2CFE" w:rsidRPr="00947744" w14:paraId="6D84BB4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6C268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2338</w:t>
            </w:r>
          </w:p>
        </w:tc>
        <w:tc>
          <w:tcPr>
            <w:tcW w:w="1003" w:type="pct"/>
            <w:tcBorders>
              <w:top w:val="nil"/>
              <w:left w:val="nil"/>
              <w:bottom w:val="single" w:sz="4" w:space="0" w:color="auto"/>
              <w:right w:val="single" w:sz="4" w:space="0" w:color="auto"/>
            </w:tcBorders>
            <w:shd w:val="clear" w:color="auto" w:fill="auto"/>
            <w:noWrap/>
            <w:vAlign w:val="center"/>
            <w:hideMark/>
          </w:tcPr>
          <w:p w14:paraId="180F92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2885D9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ТК-43 - Федоровский пер., 11</w:t>
            </w:r>
          </w:p>
        </w:tc>
        <w:tc>
          <w:tcPr>
            <w:tcW w:w="729" w:type="pct"/>
            <w:tcBorders>
              <w:top w:val="nil"/>
              <w:left w:val="nil"/>
              <w:bottom w:val="single" w:sz="4" w:space="0" w:color="auto"/>
              <w:right w:val="single" w:sz="4" w:space="0" w:color="auto"/>
            </w:tcBorders>
            <w:shd w:val="clear" w:color="auto" w:fill="auto"/>
            <w:noWrap/>
            <w:vAlign w:val="center"/>
            <w:hideMark/>
          </w:tcPr>
          <w:p w14:paraId="320395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E8676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77D7C5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441826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149,02</w:t>
            </w:r>
          </w:p>
        </w:tc>
      </w:tr>
      <w:tr w:rsidR="003C2CFE" w:rsidRPr="00947744" w14:paraId="7C6BD61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811E93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2339</w:t>
            </w:r>
          </w:p>
        </w:tc>
        <w:tc>
          <w:tcPr>
            <w:tcW w:w="1003" w:type="pct"/>
            <w:tcBorders>
              <w:top w:val="nil"/>
              <w:left w:val="nil"/>
              <w:bottom w:val="single" w:sz="4" w:space="0" w:color="auto"/>
              <w:right w:val="single" w:sz="4" w:space="0" w:color="auto"/>
            </w:tcBorders>
            <w:shd w:val="clear" w:color="auto" w:fill="auto"/>
            <w:noWrap/>
            <w:vAlign w:val="center"/>
            <w:hideMark/>
          </w:tcPr>
          <w:p w14:paraId="022D9D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2B0411F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У52 - ТК-42</w:t>
            </w:r>
          </w:p>
        </w:tc>
        <w:tc>
          <w:tcPr>
            <w:tcW w:w="729" w:type="pct"/>
            <w:tcBorders>
              <w:top w:val="nil"/>
              <w:left w:val="nil"/>
              <w:bottom w:val="single" w:sz="4" w:space="0" w:color="auto"/>
              <w:right w:val="single" w:sz="4" w:space="0" w:color="auto"/>
            </w:tcBorders>
            <w:shd w:val="clear" w:color="auto" w:fill="auto"/>
            <w:noWrap/>
            <w:vAlign w:val="center"/>
            <w:hideMark/>
          </w:tcPr>
          <w:p w14:paraId="5632BF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3F2F30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A6147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0FE07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134</w:t>
            </w:r>
          </w:p>
        </w:tc>
      </w:tr>
      <w:tr w:rsidR="003C2CFE" w:rsidRPr="00947744" w14:paraId="60663F4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00204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2340</w:t>
            </w:r>
          </w:p>
        </w:tc>
        <w:tc>
          <w:tcPr>
            <w:tcW w:w="1003" w:type="pct"/>
            <w:tcBorders>
              <w:top w:val="nil"/>
              <w:left w:val="nil"/>
              <w:bottom w:val="single" w:sz="4" w:space="0" w:color="auto"/>
              <w:right w:val="single" w:sz="4" w:space="0" w:color="auto"/>
            </w:tcBorders>
            <w:shd w:val="clear" w:color="auto" w:fill="auto"/>
            <w:noWrap/>
            <w:vAlign w:val="center"/>
            <w:hideMark/>
          </w:tcPr>
          <w:p w14:paraId="786082B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2984677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ТК-43 - Чкаловский мкр., 55</w:t>
            </w:r>
          </w:p>
        </w:tc>
        <w:tc>
          <w:tcPr>
            <w:tcW w:w="729" w:type="pct"/>
            <w:tcBorders>
              <w:top w:val="nil"/>
              <w:left w:val="nil"/>
              <w:bottom w:val="single" w:sz="4" w:space="0" w:color="auto"/>
              <w:right w:val="single" w:sz="4" w:space="0" w:color="auto"/>
            </w:tcBorders>
            <w:shd w:val="clear" w:color="auto" w:fill="auto"/>
            <w:noWrap/>
            <w:vAlign w:val="center"/>
            <w:hideMark/>
          </w:tcPr>
          <w:p w14:paraId="57826C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188E7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C374E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0D46C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w:t>
            </w:r>
          </w:p>
        </w:tc>
      </w:tr>
      <w:tr w:rsidR="003C2CFE" w:rsidRPr="00947744" w14:paraId="7B76B09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D96CCC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2341</w:t>
            </w:r>
          </w:p>
        </w:tc>
        <w:tc>
          <w:tcPr>
            <w:tcW w:w="1003" w:type="pct"/>
            <w:tcBorders>
              <w:top w:val="nil"/>
              <w:left w:val="nil"/>
              <w:bottom w:val="single" w:sz="4" w:space="0" w:color="auto"/>
              <w:right w:val="single" w:sz="4" w:space="0" w:color="auto"/>
            </w:tcBorders>
            <w:shd w:val="clear" w:color="auto" w:fill="auto"/>
            <w:noWrap/>
            <w:vAlign w:val="center"/>
            <w:hideMark/>
          </w:tcPr>
          <w:p w14:paraId="2D39DDE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2002E64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ТК-41 - У-34 (У-18,19)</w:t>
            </w:r>
          </w:p>
        </w:tc>
        <w:tc>
          <w:tcPr>
            <w:tcW w:w="729" w:type="pct"/>
            <w:tcBorders>
              <w:top w:val="nil"/>
              <w:left w:val="nil"/>
              <w:bottom w:val="single" w:sz="4" w:space="0" w:color="auto"/>
              <w:right w:val="single" w:sz="4" w:space="0" w:color="auto"/>
            </w:tcBorders>
            <w:shd w:val="clear" w:color="auto" w:fill="auto"/>
            <w:noWrap/>
            <w:vAlign w:val="center"/>
            <w:hideMark/>
          </w:tcPr>
          <w:p w14:paraId="2A49C35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AD85A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91184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02737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7176925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361F27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2342</w:t>
            </w:r>
          </w:p>
        </w:tc>
        <w:tc>
          <w:tcPr>
            <w:tcW w:w="1003" w:type="pct"/>
            <w:tcBorders>
              <w:top w:val="nil"/>
              <w:left w:val="nil"/>
              <w:bottom w:val="single" w:sz="4" w:space="0" w:color="auto"/>
              <w:right w:val="single" w:sz="4" w:space="0" w:color="auto"/>
            </w:tcBorders>
            <w:shd w:val="clear" w:color="auto" w:fill="auto"/>
            <w:noWrap/>
            <w:vAlign w:val="center"/>
            <w:hideMark/>
          </w:tcPr>
          <w:p w14:paraId="2F9FA4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1A75058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У-34 (У-18,19) - ТК-43</w:t>
            </w:r>
          </w:p>
        </w:tc>
        <w:tc>
          <w:tcPr>
            <w:tcW w:w="729" w:type="pct"/>
            <w:tcBorders>
              <w:top w:val="nil"/>
              <w:left w:val="nil"/>
              <w:bottom w:val="single" w:sz="4" w:space="0" w:color="auto"/>
              <w:right w:val="single" w:sz="4" w:space="0" w:color="auto"/>
            </w:tcBorders>
            <w:shd w:val="clear" w:color="auto" w:fill="auto"/>
            <w:noWrap/>
            <w:vAlign w:val="center"/>
            <w:hideMark/>
          </w:tcPr>
          <w:p w14:paraId="1662E56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B06E7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2F6647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1799C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112</w:t>
            </w:r>
          </w:p>
        </w:tc>
      </w:tr>
      <w:tr w:rsidR="003C2CFE" w:rsidRPr="00947744" w14:paraId="2284CBC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CD977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2343</w:t>
            </w:r>
          </w:p>
        </w:tc>
        <w:tc>
          <w:tcPr>
            <w:tcW w:w="1003" w:type="pct"/>
            <w:tcBorders>
              <w:top w:val="nil"/>
              <w:left w:val="nil"/>
              <w:bottom w:val="single" w:sz="4" w:space="0" w:color="auto"/>
              <w:right w:val="single" w:sz="4" w:space="0" w:color="auto"/>
            </w:tcBorders>
            <w:shd w:val="clear" w:color="auto" w:fill="auto"/>
            <w:noWrap/>
            <w:vAlign w:val="center"/>
            <w:hideMark/>
          </w:tcPr>
          <w:p w14:paraId="6DBA72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24C7FE9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ТК-8 (У8а) - ТК-31</w:t>
            </w:r>
          </w:p>
        </w:tc>
        <w:tc>
          <w:tcPr>
            <w:tcW w:w="729" w:type="pct"/>
            <w:tcBorders>
              <w:top w:val="nil"/>
              <w:left w:val="nil"/>
              <w:bottom w:val="single" w:sz="4" w:space="0" w:color="auto"/>
              <w:right w:val="single" w:sz="4" w:space="0" w:color="auto"/>
            </w:tcBorders>
            <w:shd w:val="clear" w:color="auto" w:fill="auto"/>
            <w:noWrap/>
            <w:vAlign w:val="center"/>
            <w:hideMark/>
          </w:tcPr>
          <w:p w14:paraId="277F534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AA9C1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D6C54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FFCDBA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3C2CFE" w:rsidRPr="00947744" w14:paraId="6B2882D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B8A46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2344</w:t>
            </w:r>
          </w:p>
        </w:tc>
        <w:tc>
          <w:tcPr>
            <w:tcW w:w="1003" w:type="pct"/>
            <w:tcBorders>
              <w:top w:val="nil"/>
              <w:left w:val="nil"/>
              <w:bottom w:val="single" w:sz="4" w:space="0" w:color="auto"/>
              <w:right w:val="single" w:sz="4" w:space="0" w:color="auto"/>
            </w:tcBorders>
            <w:shd w:val="clear" w:color="auto" w:fill="auto"/>
            <w:noWrap/>
            <w:vAlign w:val="center"/>
            <w:hideMark/>
          </w:tcPr>
          <w:p w14:paraId="62CD87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01D891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 (У6а) - ТК-36</w:t>
            </w:r>
          </w:p>
        </w:tc>
        <w:tc>
          <w:tcPr>
            <w:tcW w:w="729" w:type="pct"/>
            <w:tcBorders>
              <w:top w:val="nil"/>
              <w:left w:val="nil"/>
              <w:bottom w:val="single" w:sz="4" w:space="0" w:color="auto"/>
              <w:right w:val="single" w:sz="4" w:space="0" w:color="auto"/>
            </w:tcBorders>
            <w:shd w:val="clear" w:color="auto" w:fill="auto"/>
            <w:noWrap/>
            <w:vAlign w:val="center"/>
            <w:hideMark/>
          </w:tcPr>
          <w:p w14:paraId="6C52411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A9944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4F3B3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4444C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w:t>
            </w:r>
          </w:p>
        </w:tc>
      </w:tr>
      <w:tr w:rsidR="003C2CFE" w:rsidRPr="00947744" w14:paraId="2BE28B2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C308CE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2345</w:t>
            </w:r>
          </w:p>
        </w:tc>
        <w:tc>
          <w:tcPr>
            <w:tcW w:w="1003" w:type="pct"/>
            <w:tcBorders>
              <w:top w:val="nil"/>
              <w:left w:val="nil"/>
              <w:bottom w:val="single" w:sz="4" w:space="0" w:color="auto"/>
              <w:right w:val="single" w:sz="4" w:space="0" w:color="auto"/>
            </w:tcBorders>
            <w:shd w:val="clear" w:color="auto" w:fill="auto"/>
            <w:noWrap/>
            <w:vAlign w:val="center"/>
            <w:hideMark/>
          </w:tcPr>
          <w:p w14:paraId="3D9A84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6BDE36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ТК-30 - Чкаловский мкр., 25</w:t>
            </w:r>
          </w:p>
        </w:tc>
        <w:tc>
          <w:tcPr>
            <w:tcW w:w="729" w:type="pct"/>
            <w:tcBorders>
              <w:top w:val="nil"/>
              <w:left w:val="nil"/>
              <w:bottom w:val="single" w:sz="4" w:space="0" w:color="auto"/>
              <w:right w:val="single" w:sz="4" w:space="0" w:color="auto"/>
            </w:tcBorders>
            <w:shd w:val="clear" w:color="auto" w:fill="auto"/>
            <w:noWrap/>
            <w:vAlign w:val="center"/>
            <w:hideMark/>
          </w:tcPr>
          <w:p w14:paraId="46EA3AE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2E2B2A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DED228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D52C8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3C2CFE" w:rsidRPr="00947744" w14:paraId="6FA6D76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D020B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2346</w:t>
            </w:r>
          </w:p>
        </w:tc>
        <w:tc>
          <w:tcPr>
            <w:tcW w:w="1003" w:type="pct"/>
            <w:tcBorders>
              <w:top w:val="nil"/>
              <w:left w:val="nil"/>
              <w:bottom w:val="single" w:sz="4" w:space="0" w:color="auto"/>
              <w:right w:val="single" w:sz="4" w:space="0" w:color="auto"/>
            </w:tcBorders>
            <w:shd w:val="clear" w:color="auto" w:fill="auto"/>
            <w:noWrap/>
            <w:vAlign w:val="center"/>
            <w:hideMark/>
          </w:tcPr>
          <w:p w14:paraId="427D12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533840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У31 (У8) - Чкаловский мкр., 31</w:t>
            </w:r>
          </w:p>
        </w:tc>
        <w:tc>
          <w:tcPr>
            <w:tcW w:w="729" w:type="pct"/>
            <w:tcBorders>
              <w:top w:val="nil"/>
              <w:left w:val="nil"/>
              <w:bottom w:val="single" w:sz="4" w:space="0" w:color="auto"/>
              <w:right w:val="single" w:sz="4" w:space="0" w:color="auto"/>
            </w:tcBorders>
            <w:shd w:val="clear" w:color="auto" w:fill="auto"/>
            <w:noWrap/>
            <w:vAlign w:val="center"/>
            <w:hideMark/>
          </w:tcPr>
          <w:p w14:paraId="3017FFB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3B977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D3BA42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141473B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29CA43C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EA2EB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2347</w:t>
            </w:r>
          </w:p>
        </w:tc>
        <w:tc>
          <w:tcPr>
            <w:tcW w:w="1003" w:type="pct"/>
            <w:tcBorders>
              <w:top w:val="nil"/>
              <w:left w:val="nil"/>
              <w:bottom w:val="single" w:sz="4" w:space="0" w:color="auto"/>
              <w:right w:val="single" w:sz="4" w:space="0" w:color="auto"/>
            </w:tcBorders>
            <w:shd w:val="clear" w:color="auto" w:fill="auto"/>
            <w:noWrap/>
            <w:vAlign w:val="center"/>
            <w:hideMark/>
          </w:tcPr>
          <w:p w14:paraId="7B2BC09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588987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У31 (У8) - У32</w:t>
            </w:r>
          </w:p>
        </w:tc>
        <w:tc>
          <w:tcPr>
            <w:tcW w:w="729" w:type="pct"/>
            <w:tcBorders>
              <w:top w:val="nil"/>
              <w:left w:val="nil"/>
              <w:bottom w:val="single" w:sz="4" w:space="0" w:color="auto"/>
              <w:right w:val="single" w:sz="4" w:space="0" w:color="auto"/>
            </w:tcBorders>
            <w:shd w:val="clear" w:color="auto" w:fill="auto"/>
            <w:noWrap/>
            <w:vAlign w:val="center"/>
            <w:hideMark/>
          </w:tcPr>
          <w:p w14:paraId="2F1B523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62D77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93CDF4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F4D769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4CFCDB6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F96545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2348</w:t>
            </w:r>
          </w:p>
        </w:tc>
        <w:tc>
          <w:tcPr>
            <w:tcW w:w="1003" w:type="pct"/>
            <w:tcBorders>
              <w:top w:val="nil"/>
              <w:left w:val="nil"/>
              <w:bottom w:val="single" w:sz="4" w:space="0" w:color="auto"/>
              <w:right w:val="single" w:sz="4" w:space="0" w:color="auto"/>
            </w:tcBorders>
            <w:shd w:val="clear" w:color="auto" w:fill="auto"/>
            <w:noWrap/>
            <w:vAlign w:val="center"/>
            <w:hideMark/>
          </w:tcPr>
          <w:p w14:paraId="552DCE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596119A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ТК-36 - Чкаловский мкр., 39</w:t>
            </w:r>
          </w:p>
        </w:tc>
        <w:tc>
          <w:tcPr>
            <w:tcW w:w="729" w:type="pct"/>
            <w:tcBorders>
              <w:top w:val="nil"/>
              <w:left w:val="nil"/>
              <w:bottom w:val="single" w:sz="4" w:space="0" w:color="auto"/>
              <w:right w:val="single" w:sz="4" w:space="0" w:color="auto"/>
            </w:tcBorders>
            <w:shd w:val="clear" w:color="auto" w:fill="auto"/>
            <w:noWrap/>
            <w:vAlign w:val="center"/>
            <w:hideMark/>
          </w:tcPr>
          <w:p w14:paraId="7D21F23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A55D39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9A316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0B28D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44</w:t>
            </w:r>
          </w:p>
        </w:tc>
      </w:tr>
      <w:tr w:rsidR="003C2CFE" w:rsidRPr="00947744" w14:paraId="3C58E1D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B78D6E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2349</w:t>
            </w:r>
          </w:p>
        </w:tc>
        <w:tc>
          <w:tcPr>
            <w:tcW w:w="1003" w:type="pct"/>
            <w:tcBorders>
              <w:top w:val="nil"/>
              <w:left w:val="nil"/>
              <w:bottom w:val="single" w:sz="4" w:space="0" w:color="auto"/>
              <w:right w:val="single" w:sz="4" w:space="0" w:color="auto"/>
            </w:tcBorders>
            <w:shd w:val="clear" w:color="auto" w:fill="auto"/>
            <w:noWrap/>
            <w:vAlign w:val="center"/>
            <w:hideMark/>
          </w:tcPr>
          <w:p w14:paraId="05D849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55973C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У33 - Чкаловский мкр., 30</w:t>
            </w:r>
          </w:p>
        </w:tc>
        <w:tc>
          <w:tcPr>
            <w:tcW w:w="729" w:type="pct"/>
            <w:tcBorders>
              <w:top w:val="nil"/>
              <w:left w:val="nil"/>
              <w:bottom w:val="single" w:sz="4" w:space="0" w:color="auto"/>
              <w:right w:val="single" w:sz="4" w:space="0" w:color="auto"/>
            </w:tcBorders>
            <w:shd w:val="clear" w:color="auto" w:fill="auto"/>
            <w:noWrap/>
            <w:vAlign w:val="center"/>
            <w:hideMark/>
          </w:tcPr>
          <w:p w14:paraId="25EFDC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DE69A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2B1E27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D4A743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3C2CFE" w:rsidRPr="00947744" w14:paraId="217357A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8DC74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2350</w:t>
            </w:r>
          </w:p>
        </w:tc>
        <w:tc>
          <w:tcPr>
            <w:tcW w:w="1003" w:type="pct"/>
            <w:tcBorders>
              <w:top w:val="nil"/>
              <w:left w:val="nil"/>
              <w:bottom w:val="single" w:sz="4" w:space="0" w:color="auto"/>
              <w:right w:val="single" w:sz="4" w:space="0" w:color="auto"/>
            </w:tcBorders>
            <w:shd w:val="clear" w:color="auto" w:fill="auto"/>
            <w:noWrap/>
            <w:vAlign w:val="center"/>
            <w:hideMark/>
          </w:tcPr>
          <w:p w14:paraId="7C65C8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67B933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ТК-33 - Чкаловский мкр., 42</w:t>
            </w:r>
          </w:p>
        </w:tc>
        <w:tc>
          <w:tcPr>
            <w:tcW w:w="729" w:type="pct"/>
            <w:tcBorders>
              <w:top w:val="nil"/>
              <w:left w:val="nil"/>
              <w:bottom w:val="single" w:sz="4" w:space="0" w:color="auto"/>
              <w:right w:val="single" w:sz="4" w:space="0" w:color="auto"/>
            </w:tcBorders>
            <w:shd w:val="clear" w:color="auto" w:fill="auto"/>
            <w:noWrap/>
            <w:vAlign w:val="center"/>
            <w:hideMark/>
          </w:tcPr>
          <w:p w14:paraId="46ED41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6E58B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F2B70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079F3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72</w:t>
            </w:r>
          </w:p>
        </w:tc>
      </w:tr>
      <w:tr w:rsidR="003C2CFE" w:rsidRPr="00947744" w14:paraId="52CD0C8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0F736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2351</w:t>
            </w:r>
          </w:p>
        </w:tc>
        <w:tc>
          <w:tcPr>
            <w:tcW w:w="1003" w:type="pct"/>
            <w:tcBorders>
              <w:top w:val="nil"/>
              <w:left w:val="nil"/>
              <w:bottom w:val="single" w:sz="4" w:space="0" w:color="auto"/>
              <w:right w:val="single" w:sz="4" w:space="0" w:color="auto"/>
            </w:tcBorders>
            <w:shd w:val="clear" w:color="auto" w:fill="auto"/>
            <w:noWrap/>
            <w:vAlign w:val="center"/>
            <w:hideMark/>
          </w:tcPr>
          <w:p w14:paraId="06E559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27B0DD9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ТК-33 - Чкаловский мкр., 41</w:t>
            </w:r>
          </w:p>
        </w:tc>
        <w:tc>
          <w:tcPr>
            <w:tcW w:w="729" w:type="pct"/>
            <w:tcBorders>
              <w:top w:val="nil"/>
              <w:left w:val="nil"/>
              <w:bottom w:val="single" w:sz="4" w:space="0" w:color="auto"/>
              <w:right w:val="single" w:sz="4" w:space="0" w:color="auto"/>
            </w:tcBorders>
            <w:shd w:val="clear" w:color="auto" w:fill="auto"/>
            <w:noWrap/>
            <w:vAlign w:val="center"/>
            <w:hideMark/>
          </w:tcPr>
          <w:p w14:paraId="47319E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59015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3A8CC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DB278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3C2CFE" w:rsidRPr="00947744" w14:paraId="75895C1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F662B9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2352</w:t>
            </w:r>
          </w:p>
        </w:tc>
        <w:tc>
          <w:tcPr>
            <w:tcW w:w="1003" w:type="pct"/>
            <w:tcBorders>
              <w:top w:val="nil"/>
              <w:left w:val="nil"/>
              <w:bottom w:val="single" w:sz="4" w:space="0" w:color="auto"/>
              <w:right w:val="single" w:sz="4" w:space="0" w:color="auto"/>
            </w:tcBorders>
            <w:shd w:val="clear" w:color="auto" w:fill="auto"/>
            <w:noWrap/>
            <w:vAlign w:val="center"/>
            <w:hideMark/>
          </w:tcPr>
          <w:p w14:paraId="2DA277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4CCB6B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ТК-37 - Чкаловский мкр., 44</w:t>
            </w:r>
          </w:p>
        </w:tc>
        <w:tc>
          <w:tcPr>
            <w:tcW w:w="729" w:type="pct"/>
            <w:tcBorders>
              <w:top w:val="nil"/>
              <w:left w:val="nil"/>
              <w:bottom w:val="single" w:sz="4" w:space="0" w:color="auto"/>
              <w:right w:val="single" w:sz="4" w:space="0" w:color="auto"/>
            </w:tcBorders>
            <w:shd w:val="clear" w:color="auto" w:fill="auto"/>
            <w:noWrap/>
            <w:vAlign w:val="center"/>
            <w:hideMark/>
          </w:tcPr>
          <w:p w14:paraId="32E634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47734E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C34ADC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BFB5F7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95</w:t>
            </w:r>
          </w:p>
        </w:tc>
      </w:tr>
      <w:tr w:rsidR="003C2CFE" w:rsidRPr="00947744" w14:paraId="0436306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19E1FA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2353</w:t>
            </w:r>
          </w:p>
        </w:tc>
        <w:tc>
          <w:tcPr>
            <w:tcW w:w="1003" w:type="pct"/>
            <w:tcBorders>
              <w:top w:val="nil"/>
              <w:left w:val="nil"/>
              <w:bottom w:val="single" w:sz="4" w:space="0" w:color="auto"/>
              <w:right w:val="single" w:sz="4" w:space="0" w:color="auto"/>
            </w:tcBorders>
            <w:shd w:val="clear" w:color="auto" w:fill="auto"/>
            <w:noWrap/>
            <w:vAlign w:val="center"/>
            <w:hideMark/>
          </w:tcPr>
          <w:p w14:paraId="1A30AF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58BECC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ТК-36 - Чкаловский мкр., 39</w:t>
            </w:r>
          </w:p>
        </w:tc>
        <w:tc>
          <w:tcPr>
            <w:tcW w:w="729" w:type="pct"/>
            <w:tcBorders>
              <w:top w:val="nil"/>
              <w:left w:val="nil"/>
              <w:bottom w:val="single" w:sz="4" w:space="0" w:color="auto"/>
              <w:right w:val="single" w:sz="4" w:space="0" w:color="auto"/>
            </w:tcBorders>
            <w:shd w:val="clear" w:color="auto" w:fill="auto"/>
            <w:noWrap/>
            <w:vAlign w:val="center"/>
            <w:hideMark/>
          </w:tcPr>
          <w:p w14:paraId="2ABC71A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A60427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9E1ED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B53AD8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44</w:t>
            </w:r>
          </w:p>
        </w:tc>
      </w:tr>
      <w:tr w:rsidR="003C2CFE" w:rsidRPr="00947744" w14:paraId="3289F61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DEA9C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2354</w:t>
            </w:r>
          </w:p>
        </w:tc>
        <w:tc>
          <w:tcPr>
            <w:tcW w:w="1003" w:type="pct"/>
            <w:tcBorders>
              <w:top w:val="nil"/>
              <w:left w:val="nil"/>
              <w:bottom w:val="single" w:sz="4" w:space="0" w:color="auto"/>
              <w:right w:val="single" w:sz="4" w:space="0" w:color="auto"/>
            </w:tcBorders>
            <w:shd w:val="clear" w:color="auto" w:fill="auto"/>
            <w:noWrap/>
            <w:vAlign w:val="center"/>
            <w:hideMark/>
          </w:tcPr>
          <w:p w14:paraId="1C78569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4F9F43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У52 - Чкаловский мкр., 49</w:t>
            </w:r>
          </w:p>
        </w:tc>
        <w:tc>
          <w:tcPr>
            <w:tcW w:w="729" w:type="pct"/>
            <w:tcBorders>
              <w:top w:val="nil"/>
              <w:left w:val="nil"/>
              <w:bottom w:val="single" w:sz="4" w:space="0" w:color="auto"/>
              <w:right w:val="single" w:sz="4" w:space="0" w:color="auto"/>
            </w:tcBorders>
            <w:shd w:val="clear" w:color="auto" w:fill="auto"/>
            <w:noWrap/>
            <w:vAlign w:val="center"/>
            <w:hideMark/>
          </w:tcPr>
          <w:p w14:paraId="2BF1A69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08FDB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9F4BF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D5074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3C2CFE" w:rsidRPr="00947744" w14:paraId="6743C17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1B223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2355</w:t>
            </w:r>
          </w:p>
        </w:tc>
        <w:tc>
          <w:tcPr>
            <w:tcW w:w="1003" w:type="pct"/>
            <w:tcBorders>
              <w:top w:val="nil"/>
              <w:left w:val="nil"/>
              <w:bottom w:val="single" w:sz="4" w:space="0" w:color="auto"/>
              <w:right w:val="single" w:sz="4" w:space="0" w:color="auto"/>
            </w:tcBorders>
            <w:shd w:val="clear" w:color="auto" w:fill="auto"/>
            <w:noWrap/>
            <w:vAlign w:val="center"/>
            <w:hideMark/>
          </w:tcPr>
          <w:p w14:paraId="5A1339D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2E9F08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У-34 (У-18,19) - Чкаловский мкр., 50</w:t>
            </w:r>
          </w:p>
        </w:tc>
        <w:tc>
          <w:tcPr>
            <w:tcW w:w="729" w:type="pct"/>
            <w:tcBorders>
              <w:top w:val="nil"/>
              <w:left w:val="nil"/>
              <w:bottom w:val="single" w:sz="4" w:space="0" w:color="auto"/>
              <w:right w:val="single" w:sz="4" w:space="0" w:color="auto"/>
            </w:tcBorders>
            <w:shd w:val="clear" w:color="auto" w:fill="auto"/>
            <w:noWrap/>
            <w:vAlign w:val="center"/>
            <w:hideMark/>
          </w:tcPr>
          <w:p w14:paraId="260D92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1C61B8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81B5F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D1DB20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3C2CFE" w:rsidRPr="00947744" w14:paraId="49451EC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D619C9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2356</w:t>
            </w:r>
          </w:p>
        </w:tc>
        <w:tc>
          <w:tcPr>
            <w:tcW w:w="1003" w:type="pct"/>
            <w:tcBorders>
              <w:top w:val="nil"/>
              <w:left w:val="nil"/>
              <w:bottom w:val="single" w:sz="4" w:space="0" w:color="auto"/>
              <w:right w:val="single" w:sz="4" w:space="0" w:color="auto"/>
            </w:tcBorders>
            <w:shd w:val="clear" w:color="auto" w:fill="auto"/>
            <w:noWrap/>
            <w:vAlign w:val="center"/>
            <w:hideMark/>
          </w:tcPr>
          <w:p w14:paraId="14C0323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2C52D2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ТК-37 - Чкаловский мкр., 40</w:t>
            </w:r>
          </w:p>
        </w:tc>
        <w:tc>
          <w:tcPr>
            <w:tcW w:w="729" w:type="pct"/>
            <w:tcBorders>
              <w:top w:val="nil"/>
              <w:left w:val="nil"/>
              <w:bottom w:val="single" w:sz="4" w:space="0" w:color="auto"/>
              <w:right w:val="single" w:sz="4" w:space="0" w:color="auto"/>
            </w:tcBorders>
            <w:shd w:val="clear" w:color="auto" w:fill="auto"/>
            <w:noWrap/>
            <w:vAlign w:val="center"/>
            <w:hideMark/>
          </w:tcPr>
          <w:p w14:paraId="005BA7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731C77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BBD66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C24C2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w:t>
            </w:r>
          </w:p>
        </w:tc>
      </w:tr>
      <w:tr w:rsidR="003C2CFE" w:rsidRPr="00947744" w14:paraId="48BBCE7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BBB9AE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2357</w:t>
            </w:r>
          </w:p>
        </w:tc>
        <w:tc>
          <w:tcPr>
            <w:tcW w:w="1003" w:type="pct"/>
            <w:tcBorders>
              <w:top w:val="nil"/>
              <w:left w:val="nil"/>
              <w:bottom w:val="single" w:sz="4" w:space="0" w:color="auto"/>
              <w:right w:val="single" w:sz="4" w:space="0" w:color="auto"/>
            </w:tcBorders>
            <w:shd w:val="clear" w:color="auto" w:fill="auto"/>
            <w:noWrap/>
            <w:vAlign w:val="center"/>
            <w:hideMark/>
          </w:tcPr>
          <w:p w14:paraId="67336AF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3A9C2D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У-34 (У-18,19) - Чкаловский мкр., 51</w:t>
            </w:r>
          </w:p>
        </w:tc>
        <w:tc>
          <w:tcPr>
            <w:tcW w:w="729" w:type="pct"/>
            <w:tcBorders>
              <w:top w:val="nil"/>
              <w:left w:val="nil"/>
              <w:bottom w:val="single" w:sz="4" w:space="0" w:color="auto"/>
              <w:right w:val="single" w:sz="4" w:space="0" w:color="auto"/>
            </w:tcBorders>
            <w:shd w:val="clear" w:color="auto" w:fill="auto"/>
            <w:noWrap/>
            <w:vAlign w:val="center"/>
            <w:hideMark/>
          </w:tcPr>
          <w:p w14:paraId="147DD2D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A0E64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531D5D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3E58F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w:t>
            </w:r>
          </w:p>
        </w:tc>
      </w:tr>
      <w:tr w:rsidR="003C2CFE" w:rsidRPr="00947744" w14:paraId="59B0035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7EBA5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2358</w:t>
            </w:r>
          </w:p>
        </w:tc>
        <w:tc>
          <w:tcPr>
            <w:tcW w:w="1003" w:type="pct"/>
            <w:tcBorders>
              <w:top w:val="nil"/>
              <w:left w:val="nil"/>
              <w:bottom w:val="single" w:sz="4" w:space="0" w:color="auto"/>
              <w:right w:val="single" w:sz="4" w:space="0" w:color="auto"/>
            </w:tcBorders>
            <w:shd w:val="clear" w:color="auto" w:fill="auto"/>
            <w:noWrap/>
            <w:vAlign w:val="center"/>
            <w:hideMark/>
          </w:tcPr>
          <w:p w14:paraId="563857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4A7308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 (У6а) - ТК-41</w:t>
            </w:r>
          </w:p>
        </w:tc>
        <w:tc>
          <w:tcPr>
            <w:tcW w:w="729" w:type="pct"/>
            <w:tcBorders>
              <w:top w:val="nil"/>
              <w:left w:val="nil"/>
              <w:bottom w:val="single" w:sz="4" w:space="0" w:color="auto"/>
              <w:right w:val="single" w:sz="4" w:space="0" w:color="auto"/>
            </w:tcBorders>
            <w:shd w:val="clear" w:color="auto" w:fill="auto"/>
            <w:noWrap/>
            <w:vAlign w:val="center"/>
            <w:hideMark/>
          </w:tcPr>
          <w:p w14:paraId="3A1107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A68CB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14C7D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E84DA1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105</w:t>
            </w:r>
          </w:p>
        </w:tc>
      </w:tr>
      <w:tr w:rsidR="003C2CFE" w:rsidRPr="00947744" w14:paraId="721C709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07D100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2359</w:t>
            </w:r>
          </w:p>
        </w:tc>
        <w:tc>
          <w:tcPr>
            <w:tcW w:w="1003" w:type="pct"/>
            <w:tcBorders>
              <w:top w:val="nil"/>
              <w:left w:val="nil"/>
              <w:bottom w:val="single" w:sz="4" w:space="0" w:color="auto"/>
              <w:right w:val="single" w:sz="4" w:space="0" w:color="auto"/>
            </w:tcBorders>
            <w:shd w:val="clear" w:color="auto" w:fill="auto"/>
            <w:noWrap/>
            <w:vAlign w:val="center"/>
            <w:hideMark/>
          </w:tcPr>
          <w:p w14:paraId="68DC93D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71207AE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ТК-37 - ТК-38</w:t>
            </w:r>
          </w:p>
        </w:tc>
        <w:tc>
          <w:tcPr>
            <w:tcW w:w="729" w:type="pct"/>
            <w:tcBorders>
              <w:top w:val="nil"/>
              <w:left w:val="nil"/>
              <w:bottom w:val="single" w:sz="4" w:space="0" w:color="auto"/>
              <w:right w:val="single" w:sz="4" w:space="0" w:color="auto"/>
            </w:tcBorders>
            <w:shd w:val="clear" w:color="auto" w:fill="auto"/>
            <w:noWrap/>
            <w:vAlign w:val="center"/>
            <w:hideMark/>
          </w:tcPr>
          <w:p w14:paraId="06176A3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B52EE0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782CD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01649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w:t>
            </w:r>
          </w:p>
        </w:tc>
      </w:tr>
      <w:tr w:rsidR="003C2CFE" w:rsidRPr="00947744" w14:paraId="19C642A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818FBE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2360</w:t>
            </w:r>
          </w:p>
        </w:tc>
        <w:tc>
          <w:tcPr>
            <w:tcW w:w="1003" w:type="pct"/>
            <w:tcBorders>
              <w:top w:val="nil"/>
              <w:left w:val="nil"/>
              <w:bottom w:val="single" w:sz="4" w:space="0" w:color="auto"/>
              <w:right w:val="single" w:sz="4" w:space="0" w:color="auto"/>
            </w:tcBorders>
            <w:shd w:val="clear" w:color="auto" w:fill="auto"/>
            <w:noWrap/>
            <w:vAlign w:val="center"/>
            <w:hideMark/>
          </w:tcPr>
          <w:p w14:paraId="018464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4F2263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ТК-8 (У8а) - ТК-6 (У6а)</w:t>
            </w:r>
          </w:p>
        </w:tc>
        <w:tc>
          <w:tcPr>
            <w:tcW w:w="729" w:type="pct"/>
            <w:tcBorders>
              <w:top w:val="nil"/>
              <w:left w:val="nil"/>
              <w:bottom w:val="single" w:sz="4" w:space="0" w:color="auto"/>
              <w:right w:val="single" w:sz="4" w:space="0" w:color="auto"/>
            </w:tcBorders>
            <w:shd w:val="clear" w:color="auto" w:fill="auto"/>
            <w:noWrap/>
            <w:vAlign w:val="center"/>
            <w:hideMark/>
          </w:tcPr>
          <w:p w14:paraId="7557893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A3706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C0DA7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62DB7FE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81</w:t>
            </w:r>
          </w:p>
        </w:tc>
      </w:tr>
      <w:tr w:rsidR="003C2CFE" w:rsidRPr="00947744" w14:paraId="1A8A362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5F76E3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2361</w:t>
            </w:r>
          </w:p>
        </w:tc>
        <w:tc>
          <w:tcPr>
            <w:tcW w:w="1003" w:type="pct"/>
            <w:tcBorders>
              <w:top w:val="nil"/>
              <w:left w:val="nil"/>
              <w:bottom w:val="single" w:sz="4" w:space="0" w:color="auto"/>
              <w:right w:val="single" w:sz="4" w:space="0" w:color="auto"/>
            </w:tcBorders>
            <w:shd w:val="clear" w:color="auto" w:fill="auto"/>
            <w:noWrap/>
            <w:vAlign w:val="center"/>
            <w:hideMark/>
          </w:tcPr>
          <w:p w14:paraId="604CD9C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7F4B62E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ТК-38 - Чкаловский мкр., 44</w:t>
            </w:r>
          </w:p>
        </w:tc>
        <w:tc>
          <w:tcPr>
            <w:tcW w:w="729" w:type="pct"/>
            <w:tcBorders>
              <w:top w:val="nil"/>
              <w:left w:val="nil"/>
              <w:bottom w:val="single" w:sz="4" w:space="0" w:color="auto"/>
              <w:right w:val="single" w:sz="4" w:space="0" w:color="auto"/>
            </w:tcBorders>
            <w:shd w:val="clear" w:color="auto" w:fill="auto"/>
            <w:noWrap/>
            <w:vAlign w:val="center"/>
            <w:hideMark/>
          </w:tcPr>
          <w:p w14:paraId="0A1F5B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FF858B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56FEF6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5240C9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w:t>
            </w:r>
          </w:p>
        </w:tc>
      </w:tr>
      <w:tr w:rsidR="003C2CFE" w:rsidRPr="00947744" w14:paraId="6B072DF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34B717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2362</w:t>
            </w:r>
          </w:p>
        </w:tc>
        <w:tc>
          <w:tcPr>
            <w:tcW w:w="1003" w:type="pct"/>
            <w:tcBorders>
              <w:top w:val="nil"/>
              <w:left w:val="nil"/>
              <w:bottom w:val="single" w:sz="4" w:space="0" w:color="auto"/>
              <w:right w:val="single" w:sz="4" w:space="0" w:color="auto"/>
            </w:tcBorders>
            <w:shd w:val="clear" w:color="auto" w:fill="auto"/>
            <w:noWrap/>
            <w:vAlign w:val="center"/>
            <w:hideMark/>
          </w:tcPr>
          <w:p w14:paraId="404CEE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626659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ЦТП-1 - ТК-8 (У8а)</w:t>
            </w:r>
          </w:p>
        </w:tc>
        <w:tc>
          <w:tcPr>
            <w:tcW w:w="729" w:type="pct"/>
            <w:tcBorders>
              <w:top w:val="nil"/>
              <w:left w:val="nil"/>
              <w:bottom w:val="single" w:sz="4" w:space="0" w:color="auto"/>
              <w:right w:val="single" w:sz="4" w:space="0" w:color="auto"/>
            </w:tcBorders>
            <w:shd w:val="clear" w:color="auto" w:fill="auto"/>
            <w:noWrap/>
            <w:vAlign w:val="center"/>
            <w:hideMark/>
          </w:tcPr>
          <w:p w14:paraId="0B77E1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10FD0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6BB46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79952D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78,5</w:t>
            </w:r>
          </w:p>
        </w:tc>
      </w:tr>
      <w:tr w:rsidR="003C2CFE" w:rsidRPr="00947744" w14:paraId="11EF1CE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D7AC2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2363</w:t>
            </w:r>
          </w:p>
        </w:tc>
        <w:tc>
          <w:tcPr>
            <w:tcW w:w="1003" w:type="pct"/>
            <w:tcBorders>
              <w:top w:val="nil"/>
              <w:left w:val="nil"/>
              <w:bottom w:val="single" w:sz="4" w:space="0" w:color="auto"/>
              <w:right w:val="single" w:sz="4" w:space="0" w:color="auto"/>
            </w:tcBorders>
            <w:shd w:val="clear" w:color="auto" w:fill="auto"/>
            <w:noWrap/>
            <w:vAlign w:val="center"/>
            <w:hideMark/>
          </w:tcPr>
          <w:p w14:paraId="397C19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68EB19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ТК-38 - Чкаловский мкр., 47</w:t>
            </w:r>
          </w:p>
        </w:tc>
        <w:tc>
          <w:tcPr>
            <w:tcW w:w="729" w:type="pct"/>
            <w:tcBorders>
              <w:top w:val="nil"/>
              <w:left w:val="nil"/>
              <w:bottom w:val="single" w:sz="4" w:space="0" w:color="auto"/>
              <w:right w:val="single" w:sz="4" w:space="0" w:color="auto"/>
            </w:tcBorders>
            <w:shd w:val="clear" w:color="auto" w:fill="auto"/>
            <w:noWrap/>
            <w:vAlign w:val="center"/>
            <w:hideMark/>
          </w:tcPr>
          <w:p w14:paraId="1E2D8BA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4533D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867EA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65A54F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w:t>
            </w:r>
          </w:p>
        </w:tc>
      </w:tr>
      <w:tr w:rsidR="003C2CFE" w:rsidRPr="00947744" w14:paraId="503FBFA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D33CC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2364</w:t>
            </w:r>
          </w:p>
        </w:tc>
        <w:tc>
          <w:tcPr>
            <w:tcW w:w="1003" w:type="pct"/>
            <w:tcBorders>
              <w:top w:val="nil"/>
              <w:left w:val="nil"/>
              <w:bottom w:val="single" w:sz="4" w:space="0" w:color="auto"/>
              <w:right w:val="single" w:sz="4" w:space="0" w:color="auto"/>
            </w:tcBorders>
            <w:shd w:val="clear" w:color="auto" w:fill="auto"/>
            <w:noWrap/>
            <w:vAlign w:val="center"/>
            <w:hideMark/>
          </w:tcPr>
          <w:p w14:paraId="6749EDE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1A3975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 (У6а) - ТК-40</w:t>
            </w:r>
          </w:p>
        </w:tc>
        <w:tc>
          <w:tcPr>
            <w:tcW w:w="729" w:type="pct"/>
            <w:tcBorders>
              <w:top w:val="nil"/>
              <w:left w:val="nil"/>
              <w:bottom w:val="single" w:sz="4" w:space="0" w:color="auto"/>
              <w:right w:val="single" w:sz="4" w:space="0" w:color="auto"/>
            </w:tcBorders>
            <w:shd w:val="clear" w:color="auto" w:fill="auto"/>
            <w:noWrap/>
            <w:vAlign w:val="center"/>
            <w:hideMark/>
          </w:tcPr>
          <w:p w14:paraId="2963C9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42517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DF6BAD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0D6AAB7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w:t>
            </w:r>
          </w:p>
        </w:tc>
      </w:tr>
      <w:tr w:rsidR="003C2CFE" w:rsidRPr="00947744" w14:paraId="7149F16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8A84C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2365</w:t>
            </w:r>
          </w:p>
        </w:tc>
        <w:tc>
          <w:tcPr>
            <w:tcW w:w="1003" w:type="pct"/>
            <w:tcBorders>
              <w:top w:val="nil"/>
              <w:left w:val="nil"/>
              <w:bottom w:val="single" w:sz="4" w:space="0" w:color="auto"/>
              <w:right w:val="single" w:sz="4" w:space="0" w:color="auto"/>
            </w:tcBorders>
            <w:shd w:val="clear" w:color="auto" w:fill="auto"/>
            <w:noWrap/>
            <w:vAlign w:val="center"/>
            <w:hideMark/>
          </w:tcPr>
          <w:p w14:paraId="2B9CD39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3A6EA6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ТК-40 - Чкаловский мкр., 38</w:t>
            </w:r>
          </w:p>
        </w:tc>
        <w:tc>
          <w:tcPr>
            <w:tcW w:w="729" w:type="pct"/>
            <w:tcBorders>
              <w:top w:val="nil"/>
              <w:left w:val="nil"/>
              <w:bottom w:val="single" w:sz="4" w:space="0" w:color="auto"/>
              <w:right w:val="single" w:sz="4" w:space="0" w:color="auto"/>
            </w:tcBorders>
            <w:shd w:val="clear" w:color="auto" w:fill="auto"/>
            <w:noWrap/>
            <w:vAlign w:val="center"/>
            <w:hideMark/>
          </w:tcPr>
          <w:p w14:paraId="41E996B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946BA5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966DA9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29DBD3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w:t>
            </w:r>
          </w:p>
        </w:tc>
      </w:tr>
      <w:tr w:rsidR="003C2CFE" w:rsidRPr="00947744" w14:paraId="7DBAC50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CBE03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2366</w:t>
            </w:r>
          </w:p>
        </w:tc>
        <w:tc>
          <w:tcPr>
            <w:tcW w:w="1003" w:type="pct"/>
            <w:tcBorders>
              <w:top w:val="nil"/>
              <w:left w:val="nil"/>
              <w:bottom w:val="single" w:sz="4" w:space="0" w:color="auto"/>
              <w:right w:val="single" w:sz="4" w:space="0" w:color="auto"/>
            </w:tcBorders>
            <w:shd w:val="clear" w:color="auto" w:fill="auto"/>
            <w:noWrap/>
            <w:vAlign w:val="center"/>
            <w:hideMark/>
          </w:tcPr>
          <w:p w14:paraId="60A11F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20340F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узел ввода чкал. 49 - ТК-42</w:t>
            </w:r>
          </w:p>
        </w:tc>
        <w:tc>
          <w:tcPr>
            <w:tcW w:w="729" w:type="pct"/>
            <w:tcBorders>
              <w:top w:val="nil"/>
              <w:left w:val="nil"/>
              <w:bottom w:val="single" w:sz="4" w:space="0" w:color="auto"/>
              <w:right w:val="single" w:sz="4" w:space="0" w:color="auto"/>
            </w:tcBorders>
            <w:shd w:val="clear" w:color="auto" w:fill="auto"/>
            <w:noWrap/>
            <w:vAlign w:val="center"/>
            <w:hideMark/>
          </w:tcPr>
          <w:p w14:paraId="084F0B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B6615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66338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776A59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80</w:t>
            </w:r>
          </w:p>
        </w:tc>
      </w:tr>
      <w:tr w:rsidR="003C2CFE" w:rsidRPr="00947744" w14:paraId="562DF2A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1267C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2367</w:t>
            </w:r>
          </w:p>
        </w:tc>
        <w:tc>
          <w:tcPr>
            <w:tcW w:w="1003" w:type="pct"/>
            <w:tcBorders>
              <w:top w:val="nil"/>
              <w:left w:val="nil"/>
              <w:bottom w:val="single" w:sz="4" w:space="0" w:color="auto"/>
              <w:right w:val="single" w:sz="4" w:space="0" w:color="auto"/>
            </w:tcBorders>
            <w:shd w:val="clear" w:color="auto" w:fill="auto"/>
            <w:noWrap/>
            <w:vAlign w:val="center"/>
            <w:hideMark/>
          </w:tcPr>
          <w:p w14:paraId="3C9498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2BBC62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ТК-40 - ТК-41</w:t>
            </w:r>
          </w:p>
        </w:tc>
        <w:tc>
          <w:tcPr>
            <w:tcW w:w="729" w:type="pct"/>
            <w:tcBorders>
              <w:top w:val="nil"/>
              <w:left w:val="nil"/>
              <w:bottom w:val="single" w:sz="4" w:space="0" w:color="auto"/>
              <w:right w:val="single" w:sz="4" w:space="0" w:color="auto"/>
            </w:tcBorders>
            <w:shd w:val="clear" w:color="auto" w:fill="auto"/>
            <w:noWrap/>
            <w:vAlign w:val="center"/>
            <w:hideMark/>
          </w:tcPr>
          <w:p w14:paraId="7529B3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BDC8D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72CCD3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4CC900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57</w:t>
            </w:r>
          </w:p>
        </w:tc>
      </w:tr>
      <w:tr w:rsidR="003C2CFE" w:rsidRPr="00947744" w14:paraId="16FEA4E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BC2E0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2368</w:t>
            </w:r>
          </w:p>
        </w:tc>
        <w:tc>
          <w:tcPr>
            <w:tcW w:w="1003" w:type="pct"/>
            <w:tcBorders>
              <w:top w:val="nil"/>
              <w:left w:val="nil"/>
              <w:bottom w:val="single" w:sz="4" w:space="0" w:color="auto"/>
              <w:right w:val="single" w:sz="4" w:space="0" w:color="auto"/>
            </w:tcBorders>
            <w:shd w:val="clear" w:color="auto" w:fill="auto"/>
            <w:noWrap/>
            <w:vAlign w:val="center"/>
            <w:hideMark/>
          </w:tcPr>
          <w:p w14:paraId="3E18A9C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53363D9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ТК-41 - У-34 (У-18,19)</w:t>
            </w:r>
          </w:p>
        </w:tc>
        <w:tc>
          <w:tcPr>
            <w:tcW w:w="729" w:type="pct"/>
            <w:tcBorders>
              <w:top w:val="nil"/>
              <w:left w:val="nil"/>
              <w:bottom w:val="single" w:sz="4" w:space="0" w:color="auto"/>
              <w:right w:val="single" w:sz="4" w:space="0" w:color="auto"/>
            </w:tcBorders>
            <w:shd w:val="clear" w:color="auto" w:fill="auto"/>
            <w:noWrap/>
            <w:vAlign w:val="center"/>
            <w:hideMark/>
          </w:tcPr>
          <w:p w14:paraId="62E4AA5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96763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E69E9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102FDB5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387B0C0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207DA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2369</w:t>
            </w:r>
          </w:p>
        </w:tc>
        <w:tc>
          <w:tcPr>
            <w:tcW w:w="1003" w:type="pct"/>
            <w:tcBorders>
              <w:top w:val="nil"/>
              <w:left w:val="nil"/>
              <w:bottom w:val="single" w:sz="4" w:space="0" w:color="auto"/>
              <w:right w:val="single" w:sz="4" w:space="0" w:color="auto"/>
            </w:tcBorders>
            <w:shd w:val="clear" w:color="auto" w:fill="auto"/>
            <w:noWrap/>
            <w:vAlign w:val="center"/>
            <w:hideMark/>
          </w:tcPr>
          <w:p w14:paraId="4244F2C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6A2360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ТК-41 - узел ввода чкал. 49</w:t>
            </w:r>
          </w:p>
        </w:tc>
        <w:tc>
          <w:tcPr>
            <w:tcW w:w="729" w:type="pct"/>
            <w:tcBorders>
              <w:top w:val="nil"/>
              <w:left w:val="nil"/>
              <w:bottom w:val="single" w:sz="4" w:space="0" w:color="auto"/>
              <w:right w:val="single" w:sz="4" w:space="0" w:color="auto"/>
            </w:tcBorders>
            <w:shd w:val="clear" w:color="auto" w:fill="auto"/>
            <w:noWrap/>
            <w:vAlign w:val="center"/>
            <w:hideMark/>
          </w:tcPr>
          <w:p w14:paraId="6A31CB1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34984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66FFD5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156580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w:t>
            </w:r>
          </w:p>
        </w:tc>
      </w:tr>
      <w:tr w:rsidR="003C2CFE" w:rsidRPr="00947744" w14:paraId="030A9D8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38A72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2370</w:t>
            </w:r>
          </w:p>
        </w:tc>
        <w:tc>
          <w:tcPr>
            <w:tcW w:w="1003" w:type="pct"/>
            <w:tcBorders>
              <w:top w:val="nil"/>
              <w:left w:val="nil"/>
              <w:bottom w:val="single" w:sz="4" w:space="0" w:color="auto"/>
              <w:right w:val="single" w:sz="4" w:space="0" w:color="auto"/>
            </w:tcBorders>
            <w:shd w:val="clear" w:color="auto" w:fill="auto"/>
            <w:noWrap/>
            <w:vAlign w:val="center"/>
            <w:hideMark/>
          </w:tcPr>
          <w:p w14:paraId="514F6E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6F57BA5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узел ввода чкал. 49 - Чкаловский мкр., 49</w:t>
            </w:r>
          </w:p>
        </w:tc>
        <w:tc>
          <w:tcPr>
            <w:tcW w:w="729" w:type="pct"/>
            <w:tcBorders>
              <w:top w:val="nil"/>
              <w:left w:val="nil"/>
              <w:bottom w:val="single" w:sz="4" w:space="0" w:color="auto"/>
              <w:right w:val="single" w:sz="4" w:space="0" w:color="auto"/>
            </w:tcBorders>
            <w:shd w:val="clear" w:color="auto" w:fill="auto"/>
            <w:noWrap/>
            <w:vAlign w:val="center"/>
            <w:hideMark/>
          </w:tcPr>
          <w:p w14:paraId="1394CDF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EAD2F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4FE6E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FD8964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3C2CFE" w:rsidRPr="00947744" w14:paraId="57C6C2B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94B10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2371</w:t>
            </w:r>
          </w:p>
        </w:tc>
        <w:tc>
          <w:tcPr>
            <w:tcW w:w="1003" w:type="pct"/>
            <w:tcBorders>
              <w:top w:val="nil"/>
              <w:left w:val="nil"/>
              <w:bottom w:val="single" w:sz="4" w:space="0" w:color="auto"/>
              <w:right w:val="single" w:sz="4" w:space="0" w:color="auto"/>
            </w:tcBorders>
            <w:shd w:val="clear" w:color="auto" w:fill="auto"/>
            <w:noWrap/>
            <w:vAlign w:val="center"/>
            <w:hideMark/>
          </w:tcPr>
          <w:p w14:paraId="5FB396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07ACD2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узел ввода чкал. 49 - Чкаловский мкр., 56А</w:t>
            </w:r>
          </w:p>
        </w:tc>
        <w:tc>
          <w:tcPr>
            <w:tcW w:w="729" w:type="pct"/>
            <w:tcBorders>
              <w:top w:val="nil"/>
              <w:left w:val="nil"/>
              <w:bottom w:val="single" w:sz="4" w:space="0" w:color="auto"/>
              <w:right w:val="single" w:sz="4" w:space="0" w:color="auto"/>
            </w:tcBorders>
            <w:shd w:val="clear" w:color="auto" w:fill="auto"/>
            <w:noWrap/>
            <w:vAlign w:val="center"/>
            <w:hideMark/>
          </w:tcPr>
          <w:p w14:paraId="0C2568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22CA73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618771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39DCC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w:t>
            </w:r>
          </w:p>
        </w:tc>
      </w:tr>
      <w:tr w:rsidR="003C2CFE" w:rsidRPr="00947744" w14:paraId="39FC50A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F27E18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2372</w:t>
            </w:r>
          </w:p>
        </w:tc>
        <w:tc>
          <w:tcPr>
            <w:tcW w:w="1003" w:type="pct"/>
            <w:tcBorders>
              <w:top w:val="nil"/>
              <w:left w:val="nil"/>
              <w:bottom w:val="single" w:sz="4" w:space="0" w:color="auto"/>
              <w:right w:val="single" w:sz="4" w:space="0" w:color="auto"/>
            </w:tcBorders>
            <w:shd w:val="clear" w:color="auto" w:fill="auto"/>
            <w:noWrap/>
            <w:vAlign w:val="center"/>
            <w:hideMark/>
          </w:tcPr>
          <w:p w14:paraId="3804FB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32425A6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У-34 (У-18,19) - Чкаловский мкр., 51</w:t>
            </w:r>
          </w:p>
        </w:tc>
        <w:tc>
          <w:tcPr>
            <w:tcW w:w="729" w:type="pct"/>
            <w:tcBorders>
              <w:top w:val="nil"/>
              <w:left w:val="nil"/>
              <w:bottom w:val="single" w:sz="4" w:space="0" w:color="auto"/>
              <w:right w:val="single" w:sz="4" w:space="0" w:color="auto"/>
            </w:tcBorders>
            <w:shd w:val="clear" w:color="auto" w:fill="auto"/>
            <w:noWrap/>
            <w:vAlign w:val="center"/>
            <w:hideMark/>
          </w:tcPr>
          <w:p w14:paraId="3692824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D9B95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4C388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C4FBC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w:t>
            </w:r>
          </w:p>
        </w:tc>
      </w:tr>
      <w:tr w:rsidR="003C2CFE" w:rsidRPr="00947744" w14:paraId="10B6574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FAEF33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2373</w:t>
            </w:r>
          </w:p>
        </w:tc>
        <w:tc>
          <w:tcPr>
            <w:tcW w:w="1003" w:type="pct"/>
            <w:tcBorders>
              <w:top w:val="nil"/>
              <w:left w:val="nil"/>
              <w:bottom w:val="single" w:sz="4" w:space="0" w:color="auto"/>
              <w:right w:val="single" w:sz="4" w:space="0" w:color="auto"/>
            </w:tcBorders>
            <w:shd w:val="clear" w:color="auto" w:fill="auto"/>
            <w:noWrap/>
            <w:vAlign w:val="center"/>
            <w:hideMark/>
          </w:tcPr>
          <w:p w14:paraId="15B4F8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5AA4410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У-34 (У-18,19) - ТК-43</w:t>
            </w:r>
          </w:p>
        </w:tc>
        <w:tc>
          <w:tcPr>
            <w:tcW w:w="729" w:type="pct"/>
            <w:tcBorders>
              <w:top w:val="nil"/>
              <w:left w:val="nil"/>
              <w:bottom w:val="single" w:sz="4" w:space="0" w:color="auto"/>
              <w:right w:val="single" w:sz="4" w:space="0" w:color="auto"/>
            </w:tcBorders>
            <w:shd w:val="clear" w:color="auto" w:fill="auto"/>
            <w:noWrap/>
            <w:vAlign w:val="center"/>
            <w:hideMark/>
          </w:tcPr>
          <w:p w14:paraId="6A5EC5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0C9401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3AD7D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41C72A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112</w:t>
            </w:r>
          </w:p>
        </w:tc>
      </w:tr>
      <w:tr w:rsidR="003C2CFE" w:rsidRPr="00947744" w14:paraId="176F382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E4006E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2374</w:t>
            </w:r>
          </w:p>
        </w:tc>
        <w:tc>
          <w:tcPr>
            <w:tcW w:w="1003" w:type="pct"/>
            <w:tcBorders>
              <w:top w:val="nil"/>
              <w:left w:val="nil"/>
              <w:bottom w:val="single" w:sz="4" w:space="0" w:color="auto"/>
              <w:right w:val="single" w:sz="4" w:space="0" w:color="auto"/>
            </w:tcBorders>
            <w:shd w:val="clear" w:color="auto" w:fill="auto"/>
            <w:noWrap/>
            <w:vAlign w:val="center"/>
            <w:hideMark/>
          </w:tcPr>
          <w:p w14:paraId="3955B54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2817DA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У-34 (У-18,19) - Чкаловский мкр., 50</w:t>
            </w:r>
          </w:p>
        </w:tc>
        <w:tc>
          <w:tcPr>
            <w:tcW w:w="729" w:type="pct"/>
            <w:tcBorders>
              <w:top w:val="nil"/>
              <w:left w:val="nil"/>
              <w:bottom w:val="single" w:sz="4" w:space="0" w:color="auto"/>
              <w:right w:val="single" w:sz="4" w:space="0" w:color="auto"/>
            </w:tcBorders>
            <w:shd w:val="clear" w:color="auto" w:fill="auto"/>
            <w:noWrap/>
            <w:vAlign w:val="center"/>
            <w:hideMark/>
          </w:tcPr>
          <w:p w14:paraId="36218B9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FF3E25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A3FD5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DECFB3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3C2CFE" w:rsidRPr="00947744" w14:paraId="3A491B1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0CA77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2375</w:t>
            </w:r>
          </w:p>
        </w:tc>
        <w:tc>
          <w:tcPr>
            <w:tcW w:w="1003" w:type="pct"/>
            <w:tcBorders>
              <w:top w:val="nil"/>
              <w:left w:val="nil"/>
              <w:bottom w:val="single" w:sz="4" w:space="0" w:color="auto"/>
              <w:right w:val="single" w:sz="4" w:space="0" w:color="auto"/>
            </w:tcBorders>
            <w:shd w:val="clear" w:color="auto" w:fill="auto"/>
            <w:noWrap/>
            <w:vAlign w:val="center"/>
            <w:hideMark/>
          </w:tcPr>
          <w:p w14:paraId="1253839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28EBCAD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 (У6а) - ТК-8 (У8а)</w:t>
            </w:r>
          </w:p>
        </w:tc>
        <w:tc>
          <w:tcPr>
            <w:tcW w:w="729" w:type="pct"/>
            <w:tcBorders>
              <w:top w:val="nil"/>
              <w:left w:val="nil"/>
              <w:bottom w:val="single" w:sz="4" w:space="0" w:color="auto"/>
              <w:right w:val="single" w:sz="4" w:space="0" w:color="auto"/>
            </w:tcBorders>
            <w:shd w:val="clear" w:color="auto" w:fill="auto"/>
            <w:noWrap/>
            <w:vAlign w:val="center"/>
            <w:hideMark/>
          </w:tcPr>
          <w:p w14:paraId="78D065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DD98F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E52445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451463E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81</w:t>
            </w:r>
          </w:p>
        </w:tc>
      </w:tr>
      <w:tr w:rsidR="003C2CFE" w:rsidRPr="00947744" w14:paraId="3DC8704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1A00A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2376</w:t>
            </w:r>
          </w:p>
        </w:tc>
        <w:tc>
          <w:tcPr>
            <w:tcW w:w="1003" w:type="pct"/>
            <w:tcBorders>
              <w:top w:val="nil"/>
              <w:left w:val="nil"/>
              <w:bottom w:val="single" w:sz="4" w:space="0" w:color="auto"/>
              <w:right w:val="single" w:sz="4" w:space="0" w:color="auto"/>
            </w:tcBorders>
            <w:shd w:val="clear" w:color="auto" w:fill="auto"/>
            <w:noWrap/>
            <w:vAlign w:val="center"/>
            <w:hideMark/>
          </w:tcPr>
          <w:p w14:paraId="13C3B5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561002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ТК-43 - узел отв. на дом 52</w:t>
            </w:r>
          </w:p>
        </w:tc>
        <w:tc>
          <w:tcPr>
            <w:tcW w:w="729" w:type="pct"/>
            <w:tcBorders>
              <w:top w:val="nil"/>
              <w:left w:val="nil"/>
              <w:bottom w:val="single" w:sz="4" w:space="0" w:color="auto"/>
              <w:right w:val="single" w:sz="4" w:space="0" w:color="auto"/>
            </w:tcBorders>
            <w:shd w:val="clear" w:color="auto" w:fill="auto"/>
            <w:noWrap/>
            <w:vAlign w:val="center"/>
            <w:hideMark/>
          </w:tcPr>
          <w:p w14:paraId="3F4C11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45808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03C0C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3ABE9E3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3C2CFE" w:rsidRPr="00947744" w14:paraId="659E9C1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D876A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2377</w:t>
            </w:r>
          </w:p>
        </w:tc>
        <w:tc>
          <w:tcPr>
            <w:tcW w:w="1003" w:type="pct"/>
            <w:tcBorders>
              <w:top w:val="nil"/>
              <w:left w:val="nil"/>
              <w:bottom w:val="single" w:sz="4" w:space="0" w:color="auto"/>
              <w:right w:val="single" w:sz="4" w:space="0" w:color="auto"/>
            </w:tcBorders>
            <w:shd w:val="clear" w:color="auto" w:fill="auto"/>
            <w:noWrap/>
            <w:vAlign w:val="center"/>
            <w:hideMark/>
          </w:tcPr>
          <w:p w14:paraId="5F0882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64850C0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ТК-8 (У8а) - ТК-31</w:t>
            </w:r>
          </w:p>
        </w:tc>
        <w:tc>
          <w:tcPr>
            <w:tcW w:w="729" w:type="pct"/>
            <w:tcBorders>
              <w:top w:val="nil"/>
              <w:left w:val="nil"/>
              <w:bottom w:val="single" w:sz="4" w:space="0" w:color="auto"/>
              <w:right w:val="single" w:sz="4" w:space="0" w:color="auto"/>
            </w:tcBorders>
            <w:shd w:val="clear" w:color="auto" w:fill="auto"/>
            <w:noWrap/>
            <w:vAlign w:val="center"/>
            <w:hideMark/>
          </w:tcPr>
          <w:p w14:paraId="5F2A3F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2CD5A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B1015C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3210A8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3C2CFE" w:rsidRPr="00947744" w14:paraId="7929601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0D6E2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2378</w:t>
            </w:r>
          </w:p>
        </w:tc>
        <w:tc>
          <w:tcPr>
            <w:tcW w:w="1003" w:type="pct"/>
            <w:tcBorders>
              <w:top w:val="nil"/>
              <w:left w:val="nil"/>
              <w:bottom w:val="single" w:sz="4" w:space="0" w:color="auto"/>
              <w:right w:val="single" w:sz="4" w:space="0" w:color="auto"/>
            </w:tcBorders>
            <w:shd w:val="clear" w:color="auto" w:fill="auto"/>
            <w:noWrap/>
            <w:vAlign w:val="center"/>
            <w:hideMark/>
          </w:tcPr>
          <w:p w14:paraId="1EAF4D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464ABA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 (У7) - ТК-30</w:t>
            </w:r>
          </w:p>
        </w:tc>
        <w:tc>
          <w:tcPr>
            <w:tcW w:w="729" w:type="pct"/>
            <w:tcBorders>
              <w:top w:val="nil"/>
              <w:left w:val="nil"/>
              <w:bottom w:val="single" w:sz="4" w:space="0" w:color="auto"/>
              <w:right w:val="single" w:sz="4" w:space="0" w:color="auto"/>
            </w:tcBorders>
            <w:shd w:val="clear" w:color="auto" w:fill="auto"/>
            <w:noWrap/>
            <w:vAlign w:val="center"/>
            <w:hideMark/>
          </w:tcPr>
          <w:p w14:paraId="3BD908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039B70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12F9C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A9F37B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100</w:t>
            </w:r>
          </w:p>
        </w:tc>
      </w:tr>
      <w:tr w:rsidR="003C2CFE" w:rsidRPr="00947744" w14:paraId="2BD5B80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359234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2379</w:t>
            </w:r>
          </w:p>
        </w:tc>
        <w:tc>
          <w:tcPr>
            <w:tcW w:w="1003" w:type="pct"/>
            <w:tcBorders>
              <w:top w:val="nil"/>
              <w:left w:val="nil"/>
              <w:bottom w:val="single" w:sz="4" w:space="0" w:color="auto"/>
              <w:right w:val="single" w:sz="4" w:space="0" w:color="auto"/>
            </w:tcBorders>
            <w:shd w:val="clear" w:color="auto" w:fill="auto"/>
            <w:noWrap/>
            <w:vAlign w:val="center"/>
            <w:hideMark/>
          </w:tcPr>
          <w:p w14:paraId="4DAC616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692135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ТК-30 - в/ч</w:t>
            </w:r>
          </w:p>
        </w:tc>
        <w:tc>
          <w:tcPr>
            <w:tcW w:w="729" w:type="pct"/>
            <w:tcBorders>
              <w:top w:val="nil"/>
              <w:left w:val="nil"/>
              <w:bottom w:val="single" w:sz="4" w:space="0" w:color="auto"/>
              <w:right w:val="single" w:sz="4" w:space="0" w:color="auto"/>
            </w:tcBorders>
            <w:shd w:val="clear" w:color="auto" w:fill="auto"/>
            <w:noWrap/>
            <w:vAlign w:val="center"/>
            <w:hideMark/>
          </w:tcPr>
          <w:p w14:paraId="3A0ACF3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BBB60A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E78601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B0BB9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w:t>
            </w:r>
          </w:p>
        </w:tc>
      </w:tr>
      <w:tr w:rsidR="003C2CFE" w:rsidRPr="00947744" w14:paraId="1876E8E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102DE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2380</w:t>
            </w:r>
          </w:p>
        </w:tc>
        <w:tc>
          <w:tcPr>
            <w:tcW w:w="1003" w:type="pct"/>
            <w:tcBorders>
              <w:top w:val="nil"/>
              <w:left w:val="nil"/>
              <w:bottom w:val="single" w:sz="4" w:space="0" w:color="auto"/>
              <w:right w:val="single" w:sz="4" w:space="0" w:color="auto"/>
            </w:tcBorders>
            <w:shd w:val="clear" w:color="auto" w:fill="auto"/>
            <w:noWrap/>
            <w:vAlign w:val="center"/>
            <w:hideMark/>
          </w:tcPr>
          <w:p w14:paraId="260CB6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50CD54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ТК-31 - ТК-32</w:t>
            </w:r>
          </w:p>
        </w:tc>
        <w:tc>
          <w:tcPr>
            <w:tcW w:w="729" w:type="pct"/>
            <w:tcBorders>
              <w:top w:val="nil"/>
              <w:left w:val="nil"/>
              <w:bottom w:val="single" w:sz="4" w:space="0" w:color="auto"/>
              <w:right w:val="single" w:sz="4" w:space="0" w:color="auto"/>
            </w:tcBorders>
            <w:shd w:val="clear" w:color="auto" w:fill="auto"/>
            <w:noWrap/>
            <w:vAlign w:val="center"/>
            <w:hideMark/>
          </w:tcPr>
          <w:p w14:paraId="701F3DE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997DC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1EA83B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CCB909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3C2CFE" w:rsidRPr="00947744" w14:paraId="6BE62EF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4D14C3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2381</w:t>
            </w:r>
          </w:p>
        </w:tc>
        <w:tc>
          <w:tcPr>
            <w:tcW w:w="1003" w:type="pct"/>
            <w:tcBorders>
              <w:top w:val="nil"/>
              <w:left w:val="nil"/>
              <w:bottom w:val="single" w:sz="4" w:space="0" w:color="auto"/>
              <w:right w:val="single" w:sz="4" w:space="0" w:color="auto"/>
            </w:tcBorders>
            <w:shd w:val="clear" w:color="auto" w:fill="auto"/>
            <w:noWrap/>
            <w:vAlign w:val="center"/>
            <w:hideMark/>
          </w:tcPr>
          <w:p w14:paraId="0C65CE9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38B282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ТК-23а - У13</w:t>
            </w:r>
          </w:p>
        </w:tc>
        <w:tc>
          <w:tcPr>
            <w:tcW w:w="729" w:type="pct"/>
            <w:tcBorders>
              <w:top w:val="nil"/>
              <w:left w:val="nil"/>
              <w:bottom w:val="single" w:sz="4" w:space="0" w:color="auto"/>
              <w:right w:val="single" w:sz="4" w:space="0" w:color="auto"/>
            </w:tcBorders>
            <w:shd w:val="clear" w:color="auto" w:fill="auto"/>
            <w:noWrap/>
            <w:vAlign w:val="center"/>
            <w:hideMark/>
          </w:tcPr>
          <w:p w14:paraId="335071B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027A7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C41F1D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8E8F40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3C2CFE" w:rsidRPr="00947744" w14:paraId="6197081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8A4C1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2382</w:t>
            </w:r>
          </w:p>
        </w:tc>
        <w:tc>
          <w:tcPr>
            <w:tcW w:w="1003" w:type="pct"/>
            <w:tcBorders>
              <w:top w:val="nil"/>
              <w:left w:val="nil"/>
              <w:bottom w:val="single" w:sz="4" w:space="0" w:color="auto"/>
              <w:right w:val="single" w:sz="4" w:space="0" w:color="auto"/>
            </w:tcBorders>
            <w:shd w:val="clear" w:color="auto" w:fill="auto"/>
            <w:noWrap/>
            <w:vAlign w:val="center"/>
            <w:hideMark/>
          </w:tcPr>
          <w:p w14:paraId="638EEB5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7CE807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ТК-31 - Чкаловский мкр., 37</w:t>
            </w:r>
          </w:p>
        </w:tc>
        <w:tc>
          <w:tcPr>
            <w:tcW w:w="729" w:type="pct"/>
            <w:tcBorders>
              <w:top w:val="nil"/>
              <w:left w:val="nil"/>
              <w:bottom w:val="single" w:sz="4" w:space="0" w:color="auto"/>
              <w:right w:val="single" w:sz="4" w:space="0" w:color="auto"/>
            </w:tcBorders>
            <w:shd w:val="clear" w:color="auto" w:fill="auto"/>
            <w:noWrap/>
            <w:vAlign w:val="center"/>
            <w:hideMark/>
          </w:tcPr>
          <w:p w14:paraId="6C860C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D8E3A5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4602E2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8D6C0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3C2CFE" w:rsidRPr="00947744" w14:paraId="0A2B59F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A1E258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2383</w:t>
            </w:r>
          </w:p>
        </w:tc>
        <w:tc>
          <w:tcPr>
            <w:tcW w:w="1003" w:type="pct"/>
            <w:tcBorders>
              <w:top w:val="nil"/>
              <w:left w:val="nil"/>
              <w:bottom w:val="single" w:sz="4" w:space="0" w:color="auto"/>
              <w:right w:val="single" w:sz="4" w:space="0" w:color="auto"/>
            </w:tcBorders>
            <w:shd w:val="clear" w:color="auto" w:fill="auto"/>
            <w:noWrap/>
            <w:vAlign w:val="center"/>
            <w:hideMark/>
          </w:tcPr>
          <w:p w14:paraId="7191CD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01795FB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У26 - Чкаловский мкр., 33</w:t>
            </w:r>
          </w:p>
        </w:tc>
        <w:tc>
          <w:tcPr>
            <w:tcW w:w="729" w:type="pct"/>
            <w:tcBorders>
              <w:top w:val="nil"/>
              <w:left w:val="nil"/>
              <w:bottom w:val="single" w:sz="4" w:space="0" w:color="auto"/>
              <w:right w:val="single" w:sz="4" w:space="0" w:color="auto"/>
            </w:tcBorders>
            <w:shd w:val="clear" w:color="auto" w:fill="auto"/>
            <w:noWrap/>
            <w:vAlign w:val="center"/>
            <w:hideMark/>
          </w:tcPr>
          <w:p w14:paraId="2859A8A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2A7D8D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C36DB6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F8CDD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4414BC6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C2641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2384</w:t>
            </w:r>
          </w:p>
        </w:tc>
        <w:tc>
          <w:tcPr>
            <w:tcW w:w="1003" w:type="pct"/>
            <w:tcBorders>
              <w:top w:val="nil"/>
              <w:left w:val="nil"/>
              <w:bottom w:val="single" w:sz="4" w:space="0" w:color="auto"/>
              <w:right w:val="single" w:sz="4" w:space="0" w:color="auto"/>
            </w:tcBorders>
            <w:shd w:val="clear" w:color="auto" w:fill="auto"/>
            <w:noWrap/>
            <w:vAlign w:val="center"/>
            <w:hideMark/>
          </w:tcPr>
          <w:p w14:paraId="22BAFC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7A6672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ТК-32 - Чкаловский мкр., 36</w:t>
            </w:r>
          </w:p>
        </w:tc>
        <w:tc>
          <w:tcPr>
            <w:tcW w:w="729" w:type="pct"/>
            <w:tcBorders>
              <w:top w:val="nil"/>
              <w:left w:val="nil"/>
              <w:bottom w:val="single" w:sz="4" w:space="0" w:color="auto"/>
              <w:right w:val="single" w:sz="4" w:space="0" w:color="auto"/>
            </w:tcBorders>
            <w:shd w:val="clear" w:color="auto" w:fill="auto"/>
            <w:noWrap/>
            <w:vAlign w:val="center"/>
            <w:hideMark/>
          </w:tcPr>
          <w:p w14:paraId="474AFD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2DF20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4F586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A3CA8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w:t>
            </w:r>
          </w:p>
        </w:tc>
      </w:tr>
      <w:tr w:rsidR="003C2CFE" w:rsidRPr="00947744" w14:paraId="60E8EEA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A8B83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2385</w:t>
            </w:r>
          </w:p>
        </w:tc>
        <w:tc>
          <w:tcPr>
            <w:tcW w:w="1003" w:type="pct"/>
            <w:tcBorders>
              <w:top w:val="nil"/>
              <w:left w:val="nil"/>
              <w:bottom w:val="single" w:sz="4" w:space="0" w:color="auto"/>
              <w:right w:val="single" w:sz="4" w:space="0" w:color="auto"/>
            </w:tcBorders>
            <w:shd w:val="clear" w:color="auto" w:fill="auto"/>
            <w:noWrap/>
            <w:vAlign w:val="center"/>
            <w:hideMark/>
          </w:tcPr>
          <w:p w14:paraId="05452E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4A26DE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ТК-32 - ТК-33</w:t>
            </w:r>
          </w:p>
        </w:tc>
        <w:tc>
          <w:tcPr>
            <w:tcW w:w="729" w:type="pct"/>
            <w:tcBorders>
              <w:top w:val="nil"/>
              <w:left w:val="nil"/>
              <w:bottom w:val="single" w:sz="4" w:space="0" w:color="auto"/>
              <w:right w:val="single" w:sz="4" w:space="0" w:color="auto"/>
            </w:tcBorders>
            <w:shd w:val="clear" w:color="auto" w:fill="auto"/>
            <w:noWrap/>
            <w:vAlign w:val="center"/>
            <w:hideMark/>
          </w:tcPr>
          <w:p w14:paraId="504591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7E758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12824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C1807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3C2CFE" w:rsidRPr="00947744" w14:paraId="0DD952D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3181D4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2386</w:t>
            </w:r>
          </w:p>
        </w:tc>
        <w:tc>
          <w:tcPr>
            <w:tcW w:w="1003" w:type="pct"/>
            <w:tcBorders>
              <w:top w:val="nil"/>
              <w:left w:val="nil"/>
              <w:bottom w:val="single" w:sz="4" w:space="0" w:color="auto"/>
              <w:right w:val="single" w:sz="4" w:space="0" w:color="auto"/>
            </w:tcBorders>
            <w:shd w:val="clear" w:color="auto" w:fill="auto"/>
            <w:noWrap/>
            <w:vAlign w:val="center"/>
            <w:hideMark/>
          </w:tcPr>
          <w:p w14:paraId="2F276DB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16A86E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ТК-33 - Чкаловский мкр., 41</w:t>
            </w:r>
          </w:p>
        </w:tc>
        <w:tc>
          <w:tcPr>
            <w:tcW w:w="729" w:type="pct"/>
            <w:tcBorders>
              <w:top w:val="nil"/>
              <w:left w:val="nil"/>
              <w:bottom w:val="single" w:sz="4" w:space="0" w:color="auto"/>
              <w:right w:val="single" w:sz="4" w:space="0" w:color="auto"/>
            </w:tcBorders>
            <w:shd w:val="clear" w:color="auto" w:fill="auto"/>
            <w:noWrap/>
            <w:vAlign w:val="center"/>
            <w:hideMark/>
          </w:tcPr>
          <w:p w14:paraId="56A321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B3E7E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797D6D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719A4E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3C2CFE" w:rsidRPr="00947744" w14:paraId="694214F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54B0EA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2387</w:t>
            </w:r>
          </w:p>
        </w:tc>
        <w:tc>
          <w:tcPr>
            <w:tcW w:w="1003" w:type="pct"/>
            <w:tcBorders>
              <w:top w:val="nil"/>
              <w:left w:val="nil"/>
              <w:bottom w:val="single" w:sz="4" w:space="0" w:color="auto"/>
              <w:right w:val="single" w:sz="4" w:space="0" w:color="auto"/>
            </w:tcBorders>
            <w:shd w:val="clear" w:color="auto" w:fill="auto"/>
            <w:noWrap/>
            <w:vAlign w:val="center"/>
            <w:hideMark/>
          </w:tcPr>
          <w:p w14:paraId="0B7D86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69AE8B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У26 - У27</w:t>
            </w:r>
          </w:p>
        </w:tc>
        <w:tc>
          <w:tcPr>
            <w:tcW w:w="729" w:type="pct"/>
            <w:tcBorders>
              <w:top w:val="nil"/>
              <w:left w:val="nil"/>
              <w:bottom w:val="single" w:sz="4" w:space="0" w:color="auto"/>
              <w:right w:val="single" w:sz="4" w:space="0" w:color="auto"/>
            </w:tcBorders>
            <w:shd w:val="clear" w:color="auto" w:fill="auto"/>
            <w:noWrap/>
            <w:vAlign w:val="center"/>
            <w:hideMark/>
          </w:tcPr>
          <w:p w14:paraId="68292B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E801E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414306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75917B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75</w:t>
            </w:r>
          </w:p>
        </w:tc>
      </w:tr>
      <w:tr w:rsidR="003C2CFE" w:rsidRPr="00947744" w14:paraId="001ED50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72AB99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2388</w:t>
            </w:r>
          </w:p>
        </w:tc>
        <w:tc>
          <w:tcPr>
            <w:tcW w:w="1003" w:type="pct"/>
            <w:tcBorders>
              <w:top w:val="nil"/>
              <w:left w:val="nil"/>
              <w:bottom w:val="single" w:sz="4" w:space="0" w:color="auto"/>
              <w:right w:val="single" w:sz="4" w:space="0" w:color="auto"/>
            </w:tcBorders>
            <w:shd w:val="clear" w:color="auto" w:fill="auto"/>
            <w:noWrap/>
            <w:vAlign w:val="center"/>
            <w:hideMark/>
          </w:tcPr>
          <w:p w14:paraId="2D1DE33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6EA2924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ТК-33 - ТК-34</w:t>
            </w:r>
          </w:p>
        </w:tc>
        <w:tc>
          <w:tcPr>
            <w:tcW w:w="729" w:type="pct"/>
            <w:tcBorders>
              <w:top w:val="nil"/>
              <w:left w:val="nil"/>
              <w:bottom w:val="single" w:sz="4" w:space="0" w:color="auto"/>
              <w:right w:val="single" w:sz="4" w:space="0" w:color="auto"/>
            </w:tcBorders>
            <w:shd w:val="clear" w:color="auto" w:fill="auto"/>
            <w:noWrap/>
            <w:vAlign w:val="center"/>
            <w:hideMark/>
          </w:tcPr>
          <w:p w14:paraId="6DD21A0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03CC0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5BA7F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EAAF8F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3C2CFE" w:rsidRPr="00947744" w14:paraId="37B6095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9DE72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2389</w:t>
            </w:r>
          </w:p>
        </w:tc>
        <w:tc>
          <w:tcPr>
            <w:tcW w:w="1003" w:type="pct"/>
            <w:tcBorders>
              <w:top w:val="nil"/>
              <w:left w:val="nil"/>
              <w:bottom w:val="single" w:sz="4" w:space="0" w:color="auto"/>
              <w:right w:val="single" w:sz="4" w:space="0" w:color="auto"/>
            </w:tcBorders>
            <w:shd w:val="clear" w:color="auto" w:fill="auto"/>
            <w:noWrap/>
            <w:vAlign w:val="center"/>
            <w:hideMark/>
          </w:tcPr>
          <w:p w14:paraId="25CD7C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5727CC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ТК-34 - Чкаловский мкр., 42</w:t>
            </w:r>
          </w:p>
        </w:tc>
        <w:tc>
          <w:tcPr>
            <w:tcW w:w="729" w:type="pct"/>
            <w:tcBorders>
              <w:top w:val="nil"/>
              <w:left w:val="nil"/>
              <w:bottom w:val="single" w:sz="4" w:space="0" w:color="auto"/>
              <w:right w:val="single" w:sz="4" w:space="0" w:color="auto"/>
            </w:tcBorders>
            <w:shd w:val="clear" w:color="auto" w:fill="auto"/>
            <w:noWrap/>
            <w:vAlign w:val="center"/>
            <w:hideMark/>
          </w:tcPr>
          <w:p w14:paraId="2CD876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74B228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87959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27BF0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w:t>
            </w:r>
          </w:p>
        </w:tc>
      </w:tr>
      <w:tr w:rsidR="003C2CFE" w:rsidRPr="00947744" w14:paraId="4E47983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D90C2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2390</w:t>
            </w:r>
          </w:p>
        </w:tc>
        <w:tc>
          <w:tcPr>
            <w:tcW w:w="1003" w:type="pct"/>
            <w:tcBorders>
              <w:top w:val="nil"/>
              <w:left w:val="nil"/>
              <w:bottom w:val="single" w:sz="4" w:space="0" w:color="auto"/>
              <w:right w:val="single" w:sz="4" w:space="0" w:color="auto"/>
            </w:tcBorders>
            <w:shd w:val="clear" w:color="auto" w:fill="auto"/>
            <w:noWrap/>
            <w:vAlign w:val="center"/>
            <w:hideMark/>
          </w:tcPr>
          <w:p w14:paraId="1572DF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72FE71B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ТК-34 - ТК-35</w:t>
            </w:r>
          </w:p>
        </w:tc>
        <w:tc>
          <w:tcPr>
            <w:tcW w:w="729" w:type="pct"/>
            <w:tcBorders>
              <w:top w:val="nil"/>
              <w:left w:val="nil"/>
              <w:bottom w:val="single" w:sz="4" w:space="0" w:color="auto"/>
              <w:right w:val="single" w:sz="4" w:space="0" w:color="auto"/>
            </w:tcBorders>
            <w:shd w:val="clear" w:color="auto" w:fill="auto"/>
            <w:noWrap/>
            <w:vAlign w:val="center"/>
            <w:hideMark/>
          </w:tcPr>
          <w:p w14:paraId="265E20D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41EFF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44ADC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6EA1C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w:t>
            </w:r>
          </w:p>
        </w:tc>
      </w:tr>
      <w:tr w:rsidR="003C2CFE" w:rsidRPr="00947744" w14:paraId="5E62BB4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BA6E30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2391</w:t>
            </w:r>
          </w:p>
        </w:tc>
        <w:tc>
          <w:tcPr>
            <w:tcW w:w="1003" w:type="pct"/>
            <w:tcBorders>
              <w:top w:val="nil"/>
              <w:left w:val="nil"/>
              <w:bottom w:val="single" w:sz="4" w:space="0" w:color="auto"/>
              <w:right w:val="single" w:sz="4" w:space="0" w:color="auto"/>
            </w:tcBorders>
            <w:shd w:val="clear" w:color="auto" w:fill="auto"/>
            <w:noWrap/>
            <w:vAlign w:val="center"/>
            <w:hideMark/>
          </w:tcPr>
          <w:p w14:paraId="3C6038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526DA9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ТК-35 - Чкаловский мкр., 44</w:t>
            </w:r>
          </w:p>
        </w:tc>
        <w:tc>
          <w:tcPr>
            <w:tcW w:w="729" w:type="pct"/>
            <w:tcBorders>
              <w:top w:val="nil"/>
              <w:left w:val="nil"/>
              <w:bottom w:val="single" w:sz="4" w:space="0" w:color="auto"/>
              <w:right w:val="single" w:sz="4" w:space="0" w:color="auto"/>
            </w:tcBorders>
            <w:shd w:val="clear" w:color="auto" w:fill="auto"/>
            <w:noWrap/>
            <w:vAlign w:val="center"/>
            <w:hideMark/>
          </w:tcPr>
          <w:p w14:paraId="540CF4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0046B5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497964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66C937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w:t>
            </w:r>
          </w:p>
        </w:tc>
      </w:tr>
      <w:tr w:rsidR="003C2CFE" w:rsidRPr="00947744" w14:paraId="3761F4D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CB7C5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2392</w:t>
            </w:r>
          </w:p>
        </w:tc>
        <w:tc>
          <w:tcPr>
            <w:tcW w:w="1003" w:type="pct"/>
            <w:tcBorders>
              <w:top w:val="nil"/>
              <w:left w:val="nil"/>
              <w:bottom w:val="single" w:sz="4" w:space="0" w:color="auto"/>
              <w:right w:val="single" w:sz="4" w:space="0" w:color="auto"/>
            </w:tcBorders>
            <w:shd w:val="clear" w:color="auto" w:fill="auto"/>
            <w:noWrap/>
            <w:vAlign w:val="center"/>
            <w:hideMark/>
          </w:tcPr>
          <w:p w14:paraId="010F3BE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407A89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У13 - Чкаловский мкр., 35А</w:t>
            </w:r>
          </w:p>
        </w:tc>
        <w:tc>
          <w:tcPr>
            <w:tcW w:w="729" w:type="pct"/>
            <w:tcBorders>
              <w:top w:val="nil"/>
              <w:left w:val="nil"/>
              <w:bottom w:val="single" w:sz="4" w:space="0" w:color="auto"/>
              <w:right w:val="single" w:sz="4" w:space="0" w:color="auto"/>
            </w:tcBorders>
            <w:shd w:val="clear" w:color="auto" w:fill="auto"/>
            <w:noWrap/>
            <w:vAlign w:val="center"/>
            <w:hideMark/>
          </w:tcPr>
          <w:p w14:paraId="37E89A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169EF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822B0C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5E543A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5036B85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3FB211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2393</w:t>
            </w:r>
          </w:p>
        </w:tc>
        <w:tc>
          <w:tcPr>
            <w:tcW w:w="1003" w:type="pct"/>
            <w:tcBorders>
              <w:top w:val="nil"/>
              <w:left w:val="nil"/>
              <w:bottom w:val="single" w:sz="4" w:space="0" w:color="auto"/>
              <w:right w:val="single" w:sz="4" w:space="0" w:color="auto"/>
            </w:tcBorders>
            <w:shd w:val="clear" w:color="auto" w:fill="auto"/>
            <w:noWrap/>
            <w:vAlign w:val="center"/>
            <w:hideMark/>
          </w:tcPr>
          <w:p w14:paraId="14315DA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44E2918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ТК-43 - Федоровский пер., 11</w:t>
            </w:r>
          </w:p>
        </w:tc>
        <w:tc>
          <w:tcPr>
            <w:tcW w:w="729" w:type="pct"/>
            <w:tcBorders>
              <w:top w:val="nil"/>
              <w:left w:val="nil"/>
              <w:bottom w:val="single" w:sz="4" w:space="0" w:color="auto"/>
              <w:right w:val="single" w:sz="4" w:space="0" w:color="auto"/>
            </w:tcBorders>
            <w:shd w:val="clear" w:color="auto" w:fill="auto"/>
            <w:noWrap/>
            <w:vAlign w:val="center"/>
            <w:hideMark/>
          </w:tcPr>
          <w:p w14:paraId="42F5DB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CEA40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1C9DA4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7C6C9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149,02</w:t>
            </w:r>
          </w:p>
        </w:tc>
      </w:tr>
      <w:tr w:rsidR="003C2CFE" w:rsidRPr="00947744" w14:paraId="79207DC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E4BE46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2394</w:t>
            </w:r>
          </w:p>
        </w:tc>
        <w:tc>
          <w:tcPr>
            <w:tcW w:w="1003" w:type="pct"/>
            <w:tcBorders>
              <w:top w:val="nil"/>
              <w:left w:val="nil"/>
              <w:bottom w:val="single" w:sz="4" w:space="0" w:color="auto"/>
              <w:right w:val="single" w:sz="4" w:space="0" w:color="auto"/>
            </w:tcBorders>
            <w:shd w:val="clear" w:color="auto" w:fill="auto"/>
            <w:noWrap/>
            <w:vAlign w:val="center"/>
            <w:hideMark/>
          </w:tcPr>
          <w:p w14:paraId="2085759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3AFC20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У27 - Чкаловский мкр., 34</w:t>
            </w:r>
          </w:p>
        </w:tc>
        <w:tc>
          <w:tcPr>
            <w:tcW w:w="729" w:type="pct"/>
            <w:tcBorders>
              <w:top w:val="nil"/>
              <w:left w:val="nil"/>
              <w:bottom w:val="single" w:sz="4" w:space="0" w:color="auto"/>
              <w:right w:val="single" w:sz="4" w:space="0" w:color="auto"/>
            </w:tcBorders>
            <w:shd w:val="clear" w:color="auto" w:fill="auto"/>
            <w:noWrap/>
            <w:vAlign w:val="center"/>
            <w:hideMark/>
          </w:tcPr>
          <w:p w14:paraId="756788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FE8381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ABCF3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DE65A3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655E4AC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E86D85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2395</w:t>
            </w:r>
          </w:p>
        </w:tc>
        <w:tc>
          <w:tcPr>
            <w:tcW w:w="1003" w:type="pct"/>
            <w:tcBorders>
              <w:top w:val="nil"/>
              <w:left w:val="nil"/>
              <w:bottom w:val="single" w:sz="4" w:space="0" w:color="auto"/>
              <w:right w:val="single" w:sz="4" w:space="0" w:color="auto"/>
            </w:tcBorders>
            <w:shd w:val="clear" w:color="auto" w:fill="auto"/>
            <w:noWrap/>
            <w:vAlign w:val="center"/>
            <w:hideMark/>
          </w:tcPr>
          <w:p w14:paraId="46259A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2B96C3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У13 - У14</w:t>
            </w:r>
          </w:p>
        </w:tc>
        <w:tc>
          <w:tcPr>
            <w:tcW w:w="729" w:type="pct"/>
            <w:tcBorders>
              <w:top w:val="nil"/>
              <w:left w:val="nil"/>
              <w:bottom w:val="single" w:sz="4" w:space="0" w:color="auto"/>
              <w:right w:val="single" w:sz="4" w:space="0" w:color="auto"/>
            </w:tcBorders>
            <w:shd w:val="clear" w:color="auto" w:fill="auto"/>
            <w:noWrap/>
            <w:vAlign w:val="center"/>
            <w:hideMark/>
          </w:tcPr>
          <w:p w14:paraId="51E335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48233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201A0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388E24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3C2CFE" w:rsidRPr="00947744" w14:paraId="1C02617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D67DE7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2396</w:t>
            </w:r>
          </w:p>
        </w:tc>
        <w:tc>
          <w:tcPr>
            <w:tcW w:w="1003" w:type="pct"/>
            <w:tcBorders>
              <w:top w:val="nil"/>
              <w:left w:val="nil"/>
              <w:bottom w:val="single" w:sz="4" w:space="0" w:color="auto"/>
              <w:right w:val="single" w:sz="4" w:space="0" w:color="auto"/>
            </w:tcBorders>
            <w:shd w:val="clear" w:color="auto" w:fill="auto"/>
            <w:noWrap/>
            <w:vAlign w:val="center"/>
            <w:hideMark/>
          </w:tcPr>
          <w:p w14:paraId="44CDF5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2C4BAA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У28 - У29</w:t>
            </w:r>
          </w:p>
        </w:tc>
        <w:tc>
          <w:tcPr>
            <w:tcW w:w="729" w:type="pct"/>
            <w:tcBorders>
              <w:top w:val="nil"/>
              <w:left w:val="nil"/>
              <w:bottom w:val="single" w:sz="4" w:space="0" w:color="auto"/>
              <w:right w:val="single" w:sz="4" w:space="0" w:color="auto"/>
            </w:tcBorders>
            <w:shd w:val="clear" w:color="auto" w:fill="auto"/>
            <w:noWrap/>
            <w:vAlign w:val="center"/>
            <w:hideMark/>
          </w:tcPr>
          <w:p w14:paraId="6DD92B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F61B5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2884EA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623EBD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3C2CFE" w:rsidRPr="00947744" w14:paraId="16B2D84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261EF9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2397</w:t>
            </w:r>
          </w:p>
        </w:tc>
        <w:tc>
          <w:tcPr>
            <w:tcW w:w="1003" w:type="pct"/>
            <w:tcBorders>
              <w:top w:val="nil"/>
              <w:left w:val="nil"/>
              <w:bottom w:val="single" w:sz="4" w:space="0" w:color="auto"/>
              <w:right w:val="single" w:sz="4" w:space="0" w:color="auto"/>
            </w:tcBorders>
            <w:shd w:val="clear" w:color="auto" w:fill="auto"/>
            <w:noWrap/>
            <w:vAlign w:val="center"/>
            <w:hideMark/>
          </w:tcPr>
          <w:p w14:paraId="22315A2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5A5BA1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У27 - У28</w:t>
            </w:r>
          </w:p>
        </w:tc>
        <w:tc>
          <w:tcPr>
            <w:tcW w:w="729" w:type="pct"/>
            <w:tcBorders>
              <w:top w:val="nil"/>
              <w:left w:val="nil"/>
              <w:bottom w:val="single" w:sz="4" w:space="0" w:color="auto"/>
              <w:right w:val="single" w:sz="4" w:space="0" w:color="auto"/>
            </w:tcBorders>
            <w:shd w:val="clear" w:color="auto" w:fill="auto"/>
            <w:noWrap/>
            <w:vAlign w:val="center"/>
            <w:hideMark/>
          </w:tcPr>
          <w:p w14:paraId="085DA17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B08D1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C63024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2D5AFD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80</w:t>
            </w:r>
          </w:p>
        </w:tc>
      </w:tr>
      <w:tr w:rsidR="003C2CFE" w:rsidRPr="00947744" w14:paraId="6ADC4C3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61F9C3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2398</w:t>
            </w:r>
          </w:p>
        </w:tc>
        <w:tc>
          <w:tcPr>
            <w:tcW w:w="1003" w:type="pct"/>
            <w:tcBorders>
              <w:top w:val="nil"/>
              <w:left w:val="nil"/>
              <w:bottom w:val="single" w:sz="4" w:space="0" w:color="auto"/>
              <w:right w:val="single" w:sz="4" w:space="0" w:color="auto"/>
            </w:tcBorders>
            <w:shd w:val="clear" w:color="auto" w:fill="auto"/>
            <w:noWrap/>
            <w:vAlign w:val="center"/>
            <w:hideMark/>
          </w:tcPr>
          <w:p w14:paraId="65B9D3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24FF8B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У14 - Чкаловский мкр., 35Б</w:t>
            </w:r>
          </w:p>
        </w:tc>
        <w:tc>
          <w:tcPr>
            <w:tcW w:w="729" w:type="pct"/>
            <w:tcBorders>
              <w:top w:val="nil"/>
              <w:left w:val="nil"/>
              <w:bottom w:val="single" w:sz="4" w:space="0" w:color="auto"/>
              <w:right w:val="single" w:sz="4" w:space="0" w:color="auto"/>
            </w:tcBorders>
            <w:shd w:val="clear" w:color="auto" w:fill="auto"/>
            <w:noWrap/>
            <w:vAlign w:val="center"/>
            <w:hideMark/>
          </w:tcPr>
          <w:p w14:paraId="7A97D5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DF45E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2E388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E01EC8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3C6759C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064AAE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2399</w:t>
            </w:r>
          </w:p>
        </w:tc>
        <w:tc>
          <w:tcPr>
            <w:tcW w:w="1003" w:type="pct"/>
            <w:tcBorders>
              <w:top w:val="nil"/>
              <w:left w:val="nil"/>
              <w:bottom w:val="single" w:sz="4" w:space="0" w:color="auto"/>
              <w:right w:val="single" w:sz="4" w:space="0" w:color="auto"/>
            </w:tcBorders>
            <w:shd w:val="clear" w:color="auto" w:fill="auto"/>
            <w:noWrap/>
            <w:vAlign w:val="center"/>
            <w:hideMark/>
          </w:tcPr>
          <w:p w14:paraId="50FD40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1E9A8D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узел Московская 144 - Московская ул., 122</w:t>
            </w:r>
          </w:p>
        </w:tc>
        <w:tc>
          <w:tcPr>
            <w:tcW w:w="729" w:type="pct"/>
            <w:tcBorders>
              <w:top w:val="nil"/>
              <w:left w:val="nil"/>
              <w:bottom w:val="single" w:sz="4" w:space="0" w:color="auto"/>
              <w:right w:val="single" w:sz="4" w:space="0" w:color="auto"/>
            </w:tcBorders>
            <w:shd w:val="clear" w:color="auto" w:fill="auto"/>
            <w:noWrap/>
            <w:vAlign w:val="center"/>
            <w:hideMark/>
          </w:tcPr>
          <w:p w14:paraId="2A3D869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5607E3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1D78C8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3537E5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3A03150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3EC398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2400</w:t>
            </w:r>
          </w:p>
        </w:tc>
        <w:tc>
          <w:tcPr>
            <w:tcW w:w="1003" w:type="pct"/>
            <w:tcBorders>
              <w:top w:val="nil"/>
              <w:left w:val="nil"/>
              <w:bottom w:val="single" w:sz="4" w:space="0" w:color="auto"/>
              <w:right w:val="single" w:sz="4" w:space="0" w:color="auto"/>
            </w:tcBorders>
            <w:shd w:val="clear" w:color="auto" w:fill="auto"/>
            <w:noWrap/>
            <w:vAlign w:val="center"/>
            <w:hideMark/>
          </w:tcPr>
          <w:p w14:paraId="7868C5A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6673023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У14 - Чкаловский мкр., 35В</w:t>
            </w:r>
          </w:p>
        </w:tc>
        <w:tc>
          <w:tcPr>
            <w:tcW w:w="729" w:type="pct"/>
            <w:tcBorders>
              <w:top w:val="nil"/>
              <w:left w:val="nil"/>
              <w:bottom w:val="single" w:sz="4" w:space="0" w:color="auto"/>
              <w:right w:val="single" w:sz="4" w:space="0" w:color="auto"/>
            </w:tcBorders>
            <w:shd w:val="clear" w:color="auto" w:fill="auto"/>
            <w:noWrap/>
            <w:vAlign w:val="center"/>
            <w:hideMark/>
          </w:tcPr>
          <w:p w14:paraId="6529BA1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CD526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82199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C1699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w:t>
            </w:r>
          </w:p>
        </w:tc>
      </w:tr>
      <w:tr w:rsidR="003C2CFE" w:rsidRPr="00947744" w14:paraId="6215DED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34A9E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2401</w:t>
            </w:r>
          </w:p>
        </w:tc>
        <w:tc>
          <w:tcPr>
            <w:tcW w:w="1003" w:type="pct"/>
            <w:tcBorders>
              <w:top w:val="nil"/>
              <w:left w:val="nil"/>
              <w:bottom w:val="single" w:sz="4" w:space="0" w:color="auto"/>
              <w:right w:val="single" w:sz="4" w:space="0" w:color="auto"/>
            </w:tcBorders>
            <w:shd w:val="clear" w:color="auto" w:fill="auto"/>
            <w:noWrap/>
            <w:vAlign w:val="center"/>
            <w:hideMark/>
          </w:tcPr>
          <w:p w14:paraId="00ADE4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2A2199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узел Московская 142 - узел Московская 144</w:t>
            </w:r>
          </w:p>
        </w:tc>
        <w:tc>
          <w:tcPr>
            <w:tcW w:w="729" w:type="pct"/>
            <w:tcBorders>
              <w:top w:val="nil"/>
              <w:left w:val="nil"/>
              <w:bottom w:val="single" w:sz="4" w:space="0" w:color="auto"/>
              <w:right w:val="single" w:sz="4" w:space="0" w:color="auto"/>
            </w:tcBorders>
            <w:shd w:val="clear" w:color="auto" w:fill="auto"/>
            <w:noWrap/>
            <w:vAlign w:val="center"/>
            <w:hideMark/>
          </w:tcPr>
          <w:p w14:paraId="65FCEE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3686C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824FE1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E34FE8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w:t>
            </w:r>
          </w:p>
        </w:tc>
      </w:tr>
      <w:tr w:rsidR="003C2CFE" w:rsidRPr="00947744" w14:paraId="408EE45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C125E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2402</w:t>
            </w:r>
          </w:p>
        </w:tc>
        <w:tc>
          <w:tcPr>
            <w:tcW w:w="1003" w:type="pct"/>
            <w:tcBorders>
              <w:top w:val="nil"/>
              <w:left w:val="nil"/>
              <w:bottom w:val="single" w:sz="4" w:space="0" w:color="auto"/>
              <w:right w:val="single" w:sz="4" w:space="0" w:color="auto"/>
            </w:tcBorders>
            <w:shd w:val="clear" w:color="auto" w:fill="auto"/>
            <w:noWrap/>
            <w:vAlign w:val="center"/>
            <w:hideMark/>
          </w:tcPr>
          <w:p w14:paraId="67AE2BC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1FD2473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узел Московская 142 - Московская ул., 142</w:t>
            </w:r>
          </w:p>
        </w:tc>
        <w:tc>
          <w:tcPr>
            <w:tcW w:w="729" w:type="pct"/>
            <w:tcBorders>
              <w:top w:val="nil"/>
              <w:left w:val="nil"/>
              <w:bottom w:val="single" w:sz="4" w:space="0" w:color="auto"/>
              <w:right w:val="single" w:sz="4" w:space="0" w:color="auto"/>
            </w:tcBorders>
            <w:shd w:val="clear" w:color="auto" w:fill="auto"/>
            <w:noWrap/>
            <w:vAlign w:val="center"/>
            <w:hideMark/>
          </w:tcPr>
          <w:p w14:paraId="6103AF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57A22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980F8B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3D294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495572D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4DAF68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2403</w:t>
            </w:r>
          </w:p>
        </w:tc>
        <w:tc>
          <w:tcPr>
            <w:tcW w:w="1003" w:type="pct"/>
            <w:tcBorders>
              <w:top w:val="nil"/>
              <w:left w:val="nil"/>
              <w:bottom w:val="single" w:sz="4" w:space="0" w:color="auto"/>
              <w:right w:val="single" w:sz="4" w:space="0" w:color="auto"/>
            </w:tcBorders>
            <w:shd w:val="clear" w:color="auto" w:fill="auto"/>
            <w:noWrap/>
            <w:vAlign w:val="center"/>
            <w:hideMark/>
          </w:tcPr>
          <w:p w14:paraId="1F30B53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2AA4075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узел Московская 140 - узел Московская 142</w:t>
            </w:r>
          </w:p>
        </w:tc>
        <w:tc>
          <w:tcPr>
            <w:tcW w:w="729" w:type="pct"/>
            <w:tcBorders>
              <w:top w:val="nil"/>
              <w:left w:val="nil"/>
              <w:bottom w:val="single" w:sz="4" w:space="0" w:color="auto"/>
              <w:right w:val="single" w:sz="4" w:space="0" w:color="auto"/>
            </w:tcBorders>
            <w:shd w:val="clear" w:color="auto" w:fill="auto"/>
            <w:noWrap/>
            <w:vAlign w:val="center"/>
            <w:hideMark/>
          </w:tcPr>
          <w:p w14:paraId="71B9AB8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AF74D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C6390D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2B874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w:t>
            </w:r>
          </w:p>
        </w:tc>
      </w:tr>
      <w:tr w:rsidR="003C2CFE" w:rsidRPr="00947744" w14:paraId="35CE54D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E23BED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2404</w:t>
            </w:r>
          </w:p>
        </w:tc>
        <w:tc>
          <w:tcPr>
            <w:tcW w:w="1003" w:type="pct"/>
            <w:tcBorders>
              <w:top w:val="nil"/>
              <w:left w:val="nil"/>
              <w:bottom w:val="single" w:sz="4" w:space="0" w:color="auto"/>
              <w:right w:val="single" w:sz="4" w:space="0" w:color="auto"/>
            </w:tcBorders>
            <w:shd w:val="clear" w:color="auto" w:fill="auto"/>
            <w:noWrap/>
            <w:vAlign w:val="center"/>
            <w:hideMark/>
          </w:tcPr>
          <w:p w14:paraId="6C5DB11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615FE85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ТК-23 - У13</w:t>
            </w:r>
          </w:p>
        </w:tc>
        <w:tc>
          <w:tcPr>
            <w:tcW w:w="729" w:type="pct"/>
            <w:tcBorders>
              <w:top w:val="nil"/>
              <w:left w:val="nil"/>
              <w:bottom w:val="single" w:sz="4" w:space="0" w:color="auto"/>
              <w:right w:val="single" w:sz="4" w:space="0" w:color="auto"/>
            </w:tcBorders>
            <w:shd w:val="clear" w:color="auto" w:fill="auto"/>
            <w:noWrap/>
            <w:vAlign w:val="center"/>
            <w:hideMark/>
          </w:tcPr>
          <w:p w14:paraId="37605C5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6C36B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201899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00834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3C2CFE" w:rsidRPr="00947744" w14:paraId="78C3D30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79A842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2405</w:t>
            </w:r>
          </w:p>
        </w:tc>
        <w:tc>
          <w:tcPr>
            <w:tcW w:w="1003" w:type="pct"/>
            <w:tcBorders>
              <w:top w:val="nil"/>
              <w:left w:val="nil"/>
              <w:bottom w:val="single" w:sz="4" w:space="0" w:color="auto"/>
              <w:right w:val="single" w:sz="4" w:space="0" w:color="auto"/>
            </w:tcBorders>
            <w:shd w:val="clear" w:color="auto" w:fill="auto"/>
            <w:noWrap/>
            <w:vAlign w:val="center"/>
            <w:hideMark/>
          </w:tcPr>
          <w:p w14:paraId="0DCC3B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6F11E44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узел Московская 138 - узел Московская 140</w:t>
            </w:r>
          </w:p>
        </w:tc>
        <w:tc>
          <w:tcPr>
            <w:tcW w:w="729" w:type="pct"/>
            <w:tcBorders>
              <w:top w:val="nil"/>
              <w:left w:val="nil"/>
              <w:bottom w:val="single" w:sz="4" w:space="0" w:color="auto"/>
              <w:right w:val="single" w:sz="4" w:space="0" w:color="auto"/>
            </w:tcBorders>
            <w:shd w:val="clear" w:color="auto" w:fill="auto"/>
            <w:noWrap/>
            <w:vAlign w:val="center"/>
            <w:hideMark/>
          </w:tcPr>
          <w:p w14:paraId="1C702DE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69E896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B0935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B55E1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3C2CFE" w:rsidRPr="00947744" w14:paraId="604BB34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B82B8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2406</w:t>
            </w:r>
          </w:p>
        </w:tc>
        <w:tc>
          <w:tcPr>
            <w:tcW w:w="1003" w:type="pct"/>
            <w:tcBorders>
              <w:top w:val="nil"/>
              <w:left w:val="nil"/>
              <w:bottom w:val="single" w:sz="4" w:space="0" w:color="auto"/>
              <w:right w:val="single" w:sz="4" w:space="0" w:color="auto"/>
            </w:tcBorders>
            <w:shd w:val="clear" w:color="auto" w:fill="auto"/>
            <w:noWrap/>
            <w:vAlign w:val="center"/>
            <w:hideMark/>
          </w:tcPr>
          <w:p w14:paraId="30E4AA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4F6067A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узел Московская 138 - Московская ул., 138</w:t>
            </w:r>
          </w:p>
        </w:tc>
        <w:tc>
          <w:tcPr>
            <w:tcW w:w="729" w:type="pct"/>
            <w:tcBorders>
              <w:top w:val="nil"/>
              <w:left w:val="nil"/>
              <w:bottom w:val="single" w:sz="4" w:space="0" w:color="auto"/>
              <w:right w:val="single" w:sz="4" w:space="0" w:color="auto"/>
            </w:tcBorders>
            <w:shd w:val="clear" w:color="auto" w:fill="auto"/>
            <w:noWrap/>
            <w:vAlign w:val="center"/>
            <w:hideMark/>
          </w:tcPr>
          <w:p w14:paraId="4074F7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250DC7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3275E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855027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3C2CFE" w:rsidRPr="00947744" w14:paraId="4BA8573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32A22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2407</w:t>
            </w:r>
          </w:p>
        </w:tc>
        <w:tc>
          <w:tcPr>
            <w:tcW w:w="1003" w:type="pct"/>
            <w:tcBorders>
              <w:top w:val="nil"/>
              <w:left w:val="nil"/>
              <w:bottom w:val="single" w:sz="4" w:space="0" w:color="auto"/>
              <w:right w:val="single" w:sz="4" w:space="0" w:color="auto"/>
            </w:tcBorders>
            <w:shd w:val="clear" w:color="auto" w:fill="auto"/>
            <w:noWrap/>
            <w:vAlign w:val="center"/>
            <w:hideMark/>
          </w:tcPr>
          <w:p w14:paraId="128BDB4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1A674D0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ТК-44 - узел Московская 138</w:t>
            </w:r>
          </w:p>
        </w:tc>
        <w:tc>
          <w:tcPr>
            <w:tcW w:w="729" w:type="pct"/>
            <w:tcBorders>
              <w:top w:val="nil"/>
              <w:left w:val="nil"/>
              <w:bottom w:val="single" w:sz="4" w:space="0" w:color="auto"/>
              <w:right w:val="single" w:sz="4" w:space="0" w:color="auto"/>
            </w:tcBorders>
            <w:shd w:val="clear" w:color="auto" w:fill="auto"/>
            <w:noWrap/>
            <w:vAlign w:val="center"/>
            <w:hideMark/>
          </w:tcPr>
          <w:p w14:paraId="08035F3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46867A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45CF44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D14A26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52</w:t>
            </w:r>
          </w:p>
        </w:tc>
      </w:tr>
      <w:tr w:rsidR="003C2CFE" w:rsidRPr="00947744" w14:paraId="3CF3435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426993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2408</w:t>
            </w:r>
          </w:p>
        </w:tc>
        <w:tc>
          <w:tcPr>
            <w:tcW w:w="1003" w:type="pct"/>
            <w:tcBorders>
              <w:top w:val="nil"/>
              <w:left w:val="nil"/>
              <w:bottom w:val="single" w:sz="4" w:space="0" w:color="auto"/>
              <w:right w:val="single" w:sz="4" w:space="0" w:color="auto"/>
            </w:tcBorders>
            <w:shd w:val="clear" w:color="auto" w:fill="auto"/>
            <w:noWrap/>
            <w:vAlign w:val="center"/>
            <w:hideMark/>
          </w:tcPr>
          <w:p w14:paraId="27CFE03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6CD8872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узел Московская 128 - Московская ул., 128</w:t>
            </w:r>
          </w:p>
        </w:tc>
        <w:tc>
          <w:tcPr>
            <w:tcW w:w="729" w:type="pct"/>
            <w:tcBorders>
              <w:top w:val="nil"/>
              <w:left w:val="nil"/>
              <w:bottom w:val="single" w:sz="4" w:space="0" w:color="auto"/>
              <w:right w:val="single" w:sz="4" w:space="0" w:color="auto"/>
            </w:tcBorders>
            <w:shd w:val="clear" w:color="auto" w:fill="auto"/>
            <w:noWrap/>
            <w:vAlign w:val="center"/>
            <w:hideMark/>
          </w:tcPr>
          <w:p w14:paraId="49C5A45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E3F121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4A617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2D33D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3C2CFE" w:rsidRPr="00947744" w14:paraId="6D900BA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B6B1A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2409</w:t>
            </w:r>
          </w:p>
        </w:tc>
        <w:tc>
          <w:tcPr>
            <w:tcW w:w="1003" w:type="pct"/>
            <w:tcBorders>
              <w:top w:val="nil"/>
              <w:left w:val="nil"/>
              <w:bottom w:val="single" w:sz="4" w:space="0" w:color="auto"/>
              <w:right w:val="single" w:sz="4" w:space="0" w:color="auto"/>
            </w:tcBorders>
            <w:shd w:val="clear" w:color="auto" w:fill="auto"/>
            <w:noWrap/>
            <w:vAlign w:val="center"/>
            <w:hideMark/>
          </w:tcPr>
          <w:p w14:paraId="36DFB0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3E8091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ТК-44 - узел Московская 128</w:t>
            </w:r>
          </w:p>
        </w:tc>
        <w:tc>
          <w:tcPr>
            <w:tcW w:w="729" w:type="pct"/>
            <w:tcBorders>
              <w:top w:val="nil"/>
              <w:left w:val="nil"/>
              <w:bottom w:val="single" w:sz="4" w:space="0" w:color="auto"/>
              <w:right w:val="single" w:sz="4" w:space="0" w:color="auto"/>
            </w:tcBorders>
            <w:shd w:val="clear" w:color="auto" w:fill="auto"/>
            <w:noWrap/>
            <w:vAlign w:val="center"/>
            <w:hideMark/>
          </w:tcPr>
          <w:p w14:paraId="654E590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9BAD1D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F10EC9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7511B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w:t>
            </w:r>
          </w:p>
        </w:tc>
      </w:tr>
      <w:tr w:rsidR="003C2CFE" w:rsidRPr="00947744" w14:paraId="513C23B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A1C84A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2410</w:t>
            </w:r>
          </w:p>
        </w:tc>
        <w:tc>
          <w:tcPr>
            <w:tcW w:w="1003" w:type="pct"/>
            <w:tcBorders>
              <w:top w:val="nil"/>
              <w:left w:val="nil"/>
              <w:bottom w:val="single" w:sz="4" w:space="0" w:color="auto"/>
              <w:right w:val="single" w:sz="4" w:space="0" w:color="auto"/>
            </w:tcBorders>
            <w:shd w:val="clear" w:color="auto" w:fill="auto"/>
            <w:noWrap/>
            <w:vAlign w:val="center"/>
            <w:hideMark/>
          </w:tcPr>
          <w:p w14:paraId="4319B2F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4BF28AD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узел отв. на дом 52 - ТК-44</w:t>
            </w:r>
          </w:p>
        </w:tc>
        <w:tc>
          <w:tcPr>
            <w:tcW w:w="729" w:type="pct"/>
            <w:tcBorders>
              <w:top w:val="nil"/>
              <w:left w:val="nil"/>
              <w:bottom w:val="single" w:sz="4" w:space="0" w:color="auto"/>
              <w:right w:val="single" w:sz="4" w:space="0" w:color="auto"/>
            </w:tcBorders>
            <w:shd w:val="clear" w:color="auto" w:fill="auto"/>
            <w:noWrap/>
            <w:vAlign w:val="center"/>
            <w:hideMark/>
          </w:tcPr>
          <w:p w14:paraId="32C511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D4D974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4B235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33BC13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210</w:t>
            </w:r>
          </w:p>
        </w:tc>
      </w:tr>
      <w:tr w:rsidR="003C2CFE" w:rsidRPr="00947744" w14:paraId="2D4BB19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B341C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2411</w:t>
            </w:r>
          </w:p>
        </w:tc>
        <w:tc>
          <w:tcPr>
            <w:tcW w:w="1003" w:type="pct"/>
            <w:tcBorders>
              <w:top w:val="nil"/>
              <w:left w:val="nil"/>
              <w:bottom w:val="single" w:sz="4" w:space="0" w:color="auto"/>
              <w:right w:val="single" w:sz="4" w:space="0" w:color="auto"/>
            </w:tcBorders>
            <w:shd w:val="clear" w:color="auto" w:fill="auto"/>
            <w:noWrap/>
            <w:vAlign w:val="center"/>
            <w:hideMark/>
          </w:tcPr>
          <w:p w14:paraId="6936F4C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7C5873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ТК-42 - ТК-43</w:t>
            </w:r>
          </w:p>
        </w:tc>
        <w:tc>
          <w:tcPr>
            <w:tcW w:w="729" w:type="pct"/>
            <w:tcBorders>
              <w:top w:val="nil"/>
              <w:left w:val="nil"/>
              <w:bottom w:val="single" w:sz="4" w:space="0" w:color="auto"/>
              <w:right w:val="single" w:sz="4" w:space="0" w:color="auto"/>
            </w:tcBorders>
            <w:shd w:val="clear" w:color="auto" w:fill="auto"/>
            <w:noWrap/>
            <w:vAlign w:val="center"/>
            <w:hideMark/>
          </w:tcPr>
          <w:p w14:paraId="684717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A59C2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07756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D31DF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w:t>
            </w:r>
          </w:p>
        </w:tc>
      </w:tr>
      <w:tr w:rsidR="003C2CFE" w:rsidRPr="00947744" w14:paraId="03D79D0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BE8CB9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2412</w:t>
            </w:r>
          </w:p>
        </w:tc>
        <w:tc>
          <w:tcPr>
            <w:tcW w:w="1003" w:type="pct"/>
            <w:tcBorders>
              <w:top w:val="nil"/>
              <w:left w:val="nil"/>
              <w:bottom w:val="single" w:sz="4" w:space="0" w:color="auto"/>
              <w:right w:val="single" w:sz="4" w:space="0" w:color="auto"/>
            </w:tcBorders>
            <w:shd w:val="clear" w:color="auto" w:fill="auto"/>
            <w:noWrap/>
            <w:vAlign w:val="center"/>
            <w:hideMark/>
          </w:tcPr>
          <w:p w14:paraId="3CD742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292343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узел ввода чкал. 49 - узел ввода чкал. 49</w:t>
            </w:r>
          </w:p>
        </w:tc>
        <w:tc>
          <w:tcPr>
            <w:tcW w:w="729" w:type="pct"/>
            <w:tcBorders>
              <w:top w:val="nil"/>
              <w:left w:val="nil"/>
              <w:bottom w:val="single" w:sz="4" w:space="0" w:color="auto"/>
              <w:right w:val="single" w:sz="4" w:space="0" w:color="auto"/>
            </w:tcBorders>
            <w:shd w:val="clear" w:color="auto" w:fill="auto"/>
            <w:noWrap/>
            <w:vAlign w:val="center"/>
            <w:hideMark/>
          </w:tcPr>
          <w:p w14:paraId="48F27C9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9A3B43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84523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F8030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64</w:t>
            </w:r>
          </w:p>
        </w:tc>
      </w:tr>
      <w:tr w:rsidR="003C2CFE" w:rsidRPr="00947744" w14:paraId="5CF6DC0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1AF38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2413</w:t>
            </w:r>
          </w:p>
        </w:tc>
        <w:tc>
          <w:tcPr>
            <w:tcW w:w="1003" w:type="pct"/>
            <w:tcBorders>
              <w:top w:val="nil"/>
              <w:left w:val="nil"/>
              <w:bottom w:val="single" w:sz="4" w:space="0" w:color="auto"/>
              <w:right w:val="single" w:sz="4" w:space="0" w:color="auto"/>
            </w:tcBorders>
            <w:shd w:val="clear" w:color="auto" w:fill="auto"/>
            <w:noWrap/>
            <w:vAlign w:val="center"/>
            <w:hideMark/>
          </w:tcPr>
          <w:p w14:paraId="3A250F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3AC93D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ТК-22 - Чкаловский мкр., 28</w:t>
            </w:r>
          </w:p>
        </w:tc>
        <w:tc>
          <w:tcPr>
            <w:tcW w:w="729" w:type="pct"/>
            <w:tcBorders>
              <w:top w:val="nil"/>
              <w:left w:val="nil"/>
              <w:bottom w:val="single" w:sz="4" w:space="0" w:color="auto"/>
              <w:right w:val="single" w:sz="4" w:space="0" w:color="auto"/>
            </w:tcBorders>
            <w:shd w:val="clear" w:color="auto" w:fill="auto"/>
            <w:noWrap/>
            <w:vAlign w:val="center"/>
            <w:hideMark/>
          </w:tcPr>
          <w:p w14:paraId="553C61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878452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900DF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17ABED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378A16D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56491D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2414</w:t>
            </w:r>
          </w:p>
        </w:tc>
        <w:tc>
          <w:tcPr>
            <w:tcW w:w="1003" w:type="pct"/>
            <w:tcBorders>
              <w:top w:val="nil"/>
              <w:left w:val="nil"/>
              <w:bottom w:val="single" w:sz="4" w:space="0" w:color="auto"/>
              <w:right w:val="single" w:sz="4" w:space="0" w:color="auto"/>
            </w:tcBorders>
            <w:shd w:val="clear" w:color="auto" w:fill="auto"/>
            <w:noWrap/>
            <w:vAlign w:val="center"/>
            <w:hideMark/>
          </w:tcPr>
          <w:p w14:paraId="7E3B2C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3F1FB8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ТК-22 - ТК-23а</w:t>
            </w:r>
          </w:p>
        </w:tc>
        <w:tc>
          <w:tcPr>
            <w:tcW w:w="729" w:type="pct"/>
            <w:tcBorders>
              <w:top w:val="nil"/>
              <w:left w:val="nil"/>
              <w:bottom w:val="single" w:sz="4" w:space="0" w:color="auto"/>
              <w:right w:val="single" w:sz="4" w:space="0" w:color="auto"/>
            </w:tcBorders>
            <w:shd w:val="clear" w:color="auto" w:fill="auto"/>
            <w:noWrap/>
            <w:vAlign w:val="center"/>
            <w:hideMark/>
          </w:tcPr>
          <w:p w14:paraId="3EFCA6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D9CC9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2E6950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2F04B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w:t>
            </w:r>
          </w:p>
        </w:tc>
      </w:tr>
      <w:tr w:rsidR="003C2CFE" w:rsidRPr="00947744" w14:paraId="61CFBEB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79B5E8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2415</w:t>
            </w:r>
          </w:p>
        </w:tc>
        <w:tc>
          <w:tcPr>
            <w:tcW w:w="1003" w:type="pct"/>
            <w:tcBorders>
              <w:top w:val="nil"/>
              <w:left w:val="nil"/>
              <w:bottom w:val="single" w:sz="4" w:space="0" w:color="auto"/>
              <w:right w:val="single" w:sz="4" w:space="0" w:color="auto"/>
            </w:tcBorders>
            <w:shd w:val="clear" w:color="auto" w:fill="auto"/>
            <w:noWrap/>
            <w:vAlign w:val="center"/>
            <w:hideMark/>
          </w:tcPr>
          <w:p w14:paraId="2E86E0E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076FA33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ТК-21 - ТК-22</w:t>
            </w:r>
          </w:p>
        </w:tc>
        <w:tc>
          <w:tcPr>
            <w:tcW w:w="729" w:type="pct"/>
            <w:tcBorders>
              <w:top w:val="nil"/>
              <w:left w:val="nil"/>
              <w:bottom w:val="single" w:sz="4" w:space="0" w:color="auto"/>
              <w:right w:val="single" w:sz="4" w:space="0" w:color="auto"/>
            </w:tcBorders>
            <w:shd w:val="clear" w:color="auto" w:fill="auto"/>
            <w:noWrap/>
            <w:vAlign w:val="center"/>
            <w:hideMark/>
          </w:tcPr>
          <w:p w14:paraId="60D440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9A9335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B2398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FAD98E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w:t>
            </w:r>
          </w:p>
        </w:tc>
      </w:tr>
      <w:tr w:rsidR="003C2CFE" w:rsidRPr="00947744" w14:paraId="175FC7E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9D55D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2416</w:t>
            </w:r>
          </w:p>
        </w:tc>
        <w:tc>
          <w:tcPr>
            <w:tcW w:w="1003" w:type="pct"/>
            <w:tcBorders>
              <w:top w:val="nil"/>
              <w:left w:val="nil"/>
              <w:bottom w:val="single" w:sz="4" w:space="0" w:color="auto"/>
              <w:right w:val="single" w:sz="4" w:space="0" w:color="auto"/>
            </w:tcBorders>
            <w:shd w:val="clear" w:color="auto" w:fill="auto"/>
            <w:noWrap/>
            <w:vAlign w:val="center"/>
            <w:hideMark/>
          </w:tcPr>
          <w:p w14:paraId="0968805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090FE3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ТК-21 - ТК-22</w:t>
            </w:r>
          </w:p>
        </w:tc>
        <w:tc>
          <w:tcPr>
            <w:tcW w:w="729" w:type="pct"/>
            <w:tcBorders>
              <w:top w:val="nil"/>
              <w:left w:val="nil"/>
              <w:bottom w:val="single" w:sz="4" w:space="0" w:color="auto"/>
              <w:right w:val="single" w:sz="4" w:space="0" w:color="auto"/>
            </w:tcBorders>
            <w:shd w:val="clear" w:color="auto" w:fill="auto"/>
            <w:noWrap/>
            <w:vAlign w:val="center"/>
            <w:hideMark/>
          </w:tcPr>
          <w:p w14:paraId="4184FB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5BAD2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B3541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51666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w:t>
            </w:r>
          </w:p>
        </w:tc>
      </w:tr>
      <w:tr w:rsidR="003C2CFE" w:rsidRPr="00947744" w14:paraId="31A2A7D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084D5A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2417</w:t>
            </w:r>
          </w:p>
        </w:tc>
        <w:tc>
          <w:tcPr>
            <w:tcW w:w="1003" w:type="pct"/>
            <w:tcBorders>
              <w:top w:val="nil"/>
              <w:left w:val="nil"/>
              <w:bottom w:val="single" w:sz="4" w:space="0" w:color="auto"/>
              <w:right w:val="single" w:sz="4" w:space="0" w:color="auto"/>
            </w:tcBorders>
            <w:shd w:val="clear" w:color="auto" w:fill="auto"/>
            <w:noWrap/>
            <w:vAlign w:val="center"/>
            <w:hideMark/>
          </w:tcPr>
          <w:p w14:paraId="1304BD9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37E8EDA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ТК-21 - Чкаловский мкр., 27</w:t>
            </w:r>
          </w:p>
        </w:tc>
        <w:tc>
          <w:tcPr>
            <w:tcW w:w="729" w:type="pct"/>
            <w:tcBorders>
              <w:top w:val="nil"/>
              <w:left w:val="nil"/>
              <w:bottom w:val="single" w:sz="4" w:space="0" w:color="auto"/>
              <w:right w:val="single" w:sz="4" w:space="0" w:color="auto"/>
            </w:tcBorders>
            <w:shd w:val="clear" w:color="auto" w:fill="auto"/>
            <w:noWrap/>
            <w:vAlign w:val="center"/>
            <w:hideMark/>
          </w:tcPr>
          <w:p w14:paraId="7DF18C7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36A75E1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DD097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641B3F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6423F96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80D75B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2418</w:t>
            </w:r>
          </w:p>
        </w:tc>
        <w:tc>
          <w:tcPr>
            <w:tcW w:w="1003" w:type="pct"/>
            <w:tcBorders>
              <w:top w:val="nil"/>
              <w:left w:val="nil"/>
              <w:bottom w:val="single" w:sz="4" w:space="0" w:color="auto"/>
              <w:right w:val="single" w:sz="4" w:space="0" w:color="auto"/>
            </w:tcBorders>
            <w:shd w:val="clear" w:color="auto" w:fill="auto"/>
            <w:noWrap/>
            <w:vAlign w:val="center"/>
            <w:hideMark/>
          </w:tcPr>
          <w:p w14:paraId="4768BC9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181732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Узел - ТК-21</w:t>
            </w:r>
          </w:p>
        </w:tc>
        <w:tc>
          <w:tcPr>
            <w:tcW w:w="729" w:type="pct"/>
            <w:tcBorders>
              <w:top w:val="nil"/>
              <w:left w:val="nil"/>
              <w:bottom w:val="single" w:sz="4" w:space="0" w:color="auto"/>
              <w:right w:val="single" w:sz="4" w:space="0" w:color="auto"/>
            </w:tcBorders>
            <w:shd w:val="clear" w:color="auto" w:fill="auto"/>
            <w:noWrap/>
            <w:vAlign w:val="center"/>
            <w:hideMark/>
          </w:tcPr>
          <w:p w14:paraId="4D070B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250DE5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36F0D0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265348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63,5</w:t>
            </w:r>
          </w:p>
        </w:tc>
      </w:tr>
      <w:tr w:rsidR="003C2CFE" w:rsidRPr="00947744" w14:paraId="7DC863C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3231EE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2419</w:t>
            </w:r>
          </w:p>
        </w:tc>
        <w:tc>
          <w:tcPr>
            <w:tcW w:w="1003" w:type="pct"/>
            <w:tcBorders>
              <w:top w:val="nil"/>
              <w:left w:val="nil"/>
              <w:bottom w:val="single" w:sz="4" w:space="0" w:color="auto"/>
              <w:right w:val="single" w:sz="4" w:space="0" w:color="auto"/>
            </w:tcBorders>
            <w:shd w:val="clear" w:color="auto" w:fill="auto"/>
            <w:noWrap/>
            <w:vAlign w:val="center"/>
            <w:hideMark/>
          </w:tcPr>
          <w:p w14:paraId="0564AE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028FDB4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У2 - Узел</w:t>
            </w:r>
          </w:p>
        </w:tc>
        <w:tc>
          <w:tcPr>
            <w:tcW w:w="729" w:type="pct"/>
            <w:tcBorders>
              <w:top w:val="nil"/>
              <w:left w:val="nil"/>
              <w:bottom w:val="single" w:sz="4" w:space="0" w:color="auto"/>
              <w:right w:val="single" w:sz="4" w:space="0" w:color="auto"/>
            </w:tcBorders>
            <w:shd w:val="clear" w:color="auto" w:fill="auto"/>
            <w:noWrap/>
            <w:vAlign w:val="center"/>
            <w:hideMark/>
          </w:tcPr>
          <w:p w14:paraId="63DB23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8F1C6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E61C11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273A2C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149</w:t>
            </w:r>
          </w:p>
        </w:tc>
      </w:tr>
      <w:tr w:rsidR="003C2CFE" w:rsidRPr="00947744" w14:paraId="7AD2A12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BA9FE3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2420</w:t>
            </w:r>
          </w:p>
        </w:tc>
        <w:tc>
          <w:tcPr>
            <w:tcW w:w="1003" w:type="pct"/>
            <w:tcBorders>
              <w:top w:val="nil"/>
              <w:left w:val="nil"/>
              <w:bottom w:val="single" w:sz="4" w:space="0" w:color="auto"/>
              <w:right w:val="single" w:sz="4" w:space="0" w:color="auto"/>
            </w:tcBorders>
            <w:shd w:val="clear" w:color="auto" w:fill="auto"/>
            <w:noWrap/>
            <w:vAlign w:val="center"/>
            <w:hideMark/>
          </w:tcPr>
          <w:p w14:paraId="1389CA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281991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У29 - Чкаловский мкр., 58</w:t>
            </w:r>
          </w:p>
        </w:tc>
        <w:tc>
          <w:tcPr>
            <w:tcW w:w="729" w:type="pct"/>
            <w:tcBorders>
              <w:top w:val="nil"/>
              <w:left w:val="nil"/>
              <w:bottom w:val="single" w:sz="4" w:space="0" w:color="auto"/>
              <w:right w:val="single" w:sz="4" w:space="0" w:color="auto"/>
            </w:tcBorders>
            <w:shd w:val="clear" w:color="auto" w:fill="auto"/>
            <w:noWrap/>
            <w:vAlign w:val="center"/>
            <w:hideMark/>
          </w:tcPr>
          <w:p w14:paraId="780290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56950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44F61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45BA4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115</w:t>
            </w:r>
          </w:p>
        </w:tc>
      </w:tr>
      <w:tr w:rsidR="003C2CFE" w:rsidRPr="00947744" w14:paraId="4CA8320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D7DA15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2421</w:t>
            </w:r>
          </w:p>
        </w:tc>
        <w:tc>
          <w:tcPr>
            <w:tcW w:w="1003" w:type="pct"/>
            <w:tcBorders>
              <w:top w:val="nil"/>
              <w:left w:val="nil"/>
              <w:bottom w:val="single" w:sz="4" w:space="0" w:color="auto"/>
              <w:right w:val="single" w:sz="4" w:space="0" w:color="auto"/>
            </w:tcBorders>
            <w:shd w:val="clear" w:color="auto" w:fill="auto"/>
            <w:noWrap/>
            <w:vAlign w:val="center"/>
            <w:hideMark/>
          </w:tcPr>
          <w:p w14:paraId="57A3AC1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3D0F048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узел на в/ч №62681 - в/ч №62681</w:t>
            </w:r>
          </w:p>
        </w:tc>
        <w:tc>
          <w:tcPr>
            <w:tcW w:w="729" w:type="pct"/>
            <w:tcBorders>
              <w:top w:val="nil"/>
              <w:left w:val="nil"/>
              <w:bottom w:val="single" w:sz="4" w:space="0" w:color="auto"/>
              <w:right w:val="single" w:sz="4" w:space="0" w:color="auto"/>
            </w:tcBorders>
            <w:shd w:val="clear" w:color="auto" w:fill="auto"/>
            <w:noWrap/>
            <w:vAlign w:val="center"/>
            <w:hideMark/>
          </w:tcPr>
          <w:p w14:paraId="042E15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70804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9A1EC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2400C59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330</w:t>
            </w:r>
          </w:p>
        </w:tc>
      </w:tr>
      <w:tr w:rsidR="003C2CFE" w:rsidRPr="00947744" w14:paraId="78FABD6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B94150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2422</w:t>
            </w:r>
          </w:p>
        </w:tc>
        <w:tc>
          <w:tcPr>
            <w:tcW w:w="1003" w:type="pct"/>
            <w:tcBorders>
              <w:top w:val="nil"/>
              <w:left w:val="nil"/>
              <w:bottom w:val="single" w:sz="4" w:space="0" w:color="auto"/>
              <w:right w:val="single" w:sz="4" w:space="0" w:color="auto"/>
            </w:tcBorders>
            <w:shd w:val="clear" w:color="auto" w:fill="auto"/>
            <w:noWrap/>
            <w:vAlign w:val="center"/>
            <w:hideMark/>
          </w:tcPr>
          <w:p w14:paraId="2AF7894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7559690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У28 - Чкаловский мкр., 43А</w:t>
            </w:r>
          </w:p>
        </w:tc>
        <w:tc>
          <w:tcPr>
            <w:tcW w:w="729" w:type="pct"/>
            <w:tcBorders>
              <w:top w:val="nil"/>
              <w:left w:val="nil"/>
              <w:bottom w:val="single" w:sz="4" w:space="0" w:color="auto"/>
              <w:right w:val="single" w:sz="4" w:space="0" w:color="auto"/>
            </w:tcBorders>
            <w:shd w:val="clear" w:color="auto" w:fill="auto"/>
            <w:noWrap/>
            <w:vAlign w:val="center"/>
            <w:hideMark/>
          </w:tcPr>
          <w:p w14:paraId="021F8A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F0145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EDD0B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115B6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3C2CFE" w:rsidRPr="00947744" w14:paraId="4D1F858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64014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2423</w:t>
            </w:r>
          </w:p>
        </w:tc>
        <w:tc>
          <w:tcPr>
            <w:tcW w:w="1003" w:type="pct"/>
            <w:tcBorders>
              <w:top w:val="nil"/>
              <w:left w:val="nil"/>
              <w:bottom w:val="single" w:sz="4" w:space="0" w:color="auto"/>
              <w:right w:val="single" w:sz="4" w:space="0" w:color="auto"/>
            </w:tcBorders>
            <w:shd w:val="clear" w:color="auto" w:fill="auto"/>
            <w:noWrap/>
            <w:vAlign w:val="center"/>
            <w:hideMark/>
          </w:tcPr>
          <w:p w14:paraId="2366BE3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379C1D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 - узел на в/ч №62681</w:t>
            </w:r>
          </w:p>
        </w:tc>
        <w:tc>
          <w:tcPr>
            <w:tcW w:w="729" w:type="pct"/>
            <w:tcBorders>
              <w:top w:val="nil"/>
              <w:left w:val="nil"/>
              <w:bottom w:val="single" w:sz="4" w:space="0" w:color="auto"/>
              <w:right w:val="single" w:sz="4" w:space="0" w:color="auto"/>
            </w:tcBorders>
            <w:shd w:val="clear" w:color="auto" w:fill="auto"/>
            <w:noWrap/>
            <w:vAlign w:val="center"/>
            <w:hideMark/>
          </w:tcPr>
          <w:p w14:paraId="7B2DF3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CD396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C4F90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23674DC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96</w:t>
            </w:r>
          </w:p>
        </w:tc>
      </w:tr>
      <w:tr w:rsidR="003C2CFE" w:rsidRPr="00947744" w14:paraId="7FF5801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D51D1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2424</w:t>
            </w:r>
          </w:p>
        </w:tc>
        <w:tc>
          <w:tcPr>
            <w:tcW w:w="1003" w:type="pct"/>
            <w:tcBorders>
              <w:top w:val="nil"/>
              <w:left w:val="nil"/>
              <w:bottom w:val="single" w:sz="4" w:space="0" w:color="auto"/>
              <w:right w:val="single" w:sz="4" w:space="0" w:color="auto"/>
            </w:tcBorders>
            <w:shd w:val="clear" w:color="auto" w:fill="auto"/>
            <w:noWrap/>
            <w:vAlign w:val="center"/>
            <w:hideMark/>
          </w:tcPr>
          <w:p w14:paraId="56E2C0B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5407CF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 (У7) - ТК-21</w:t>
            </w:r>
          </w:p>
        </w:tc>
        <w:tc>
          <w:tcPr>
            <w:tcW w:w="729" w:type="pct"/>
            <w:tcBorders>
              <w:top w:val="nil"/>
              <w:left w:val="nil"/>
              <w:bottom w:val="single" w:sz="4" w:space="0" w:color="auto"/>
              <w:right w:val="single" w:sz="4" w:space="0" w:color="auto"/>
            </w:tcBorders>
            <w:shd w:val="clear" w:color="auto" w:fill="auto"/>
            <w:noWrap/>
            <w:vAlign w:val="center"/>
            <w:hideMark/>
          </w:tcPr>
          <w:p w14:paraId="4AB7C7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77682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88B076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8A729A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212,5</w:t>
            </w:r>
          </w:p>
        </w:tc>
      </w:tr>
      <w:tr w:rsidR="003C2CFE" w:rsidRPr="00947744" w14:paraId="0E6C726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4115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2425</w:t>
            </w:r>
          </w:p>
        </w:tc>
        <w:tc>
          <w:tcPr>
            <w:tcW w:w="1003" w:type="pct"/>
            <w:tcBorders>
              <w:top w:val="nil"/>
              <w:left w:val="nil"/>
              <w:bottom w:val="single" w:sz="4" w:space="0" w:color="auto"/>
              <w:right w:val="single" w:sz="4" w:space="0" w:color="auto"/>
            </w:tcBorders>
            <w:shd w:val="clear" w:color="auto" w:fill="auto"/>
            <w:noWrap/>
            <w:vAlign w:val="center"/>
            <w:hideMark/>
          </w:tcPr>
          <w:p w14:paraId="43E8933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4C638B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ТК-24 - Музейный пер., 4</w:t>
            </w:r>
          </w:p>
        </w:tc>
        <w:tc>
          <w:tcPr>
            <w:tcW w:w="729" w:type="pct"/>
            <w:tcBorders>
              <w:top w:val="nil"/>
              <w:left w:val="nil"/>
              <w:bottom w:val="single" w:sz="4" w:space="0" w:color="auto"/>
              <w:right w:val="single" w:sz="4" w:space="0" w:color="auto"/>
            </w:tcBorders>
            <w:shd w:val="clear" w:color="auto" w:fill="auto"/>
            <w:noWrap/>
            <w:vAlign w:val="center"/>
            <w:hideMark/>
          </w:tcPr>
          <w:p w14:paraId="21E6D4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F6542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AC7E2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15900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257</w:t>
            </w:r>
          </w:p>
        </w:tc>
      </w:tr>
      <w:tr w:rsidR="003C2CFE" w:rsidRPr="00947744" w14:paraId="5790149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16D54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2426</w:t>
            </w:r>
          </w:p>
        </w:tc>
        <w:tc>
          <w:tcPr>
            <w:tcW w:w="1003" w:type="pct"/>
            <w:tcBorders>
              <w:top w:val="nil"/>
              <w:left w:val="nil"/>
              <w:bottom w:val="single" w:sz="4" w:space="0" w:color="auto"/>
              <w:right w:val="single" w:sz="4" w:space="0" w:color="auto"/>
            </w:tcBorders>
            <w:shd w:val="clear" w:color="auto" w:fill="auto"/>
            <w:noWrap/>
            <w:vAlign w:val="center"/>
            <w:hideMark/>
          </w:tcPr>
          <w:p w14:paraId="0A5FBF7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164141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У25 (У6) - Чкаловский мкр., 26</w:t>
            </w:r>
          </w:p>
        </w:tc>
        <w:tc>
          <w:tcPr>
            <w:tcW w:w="729" w:type="pct"/>
            <w:tcBorders>
              <w:top w:val="nil"/>
              <w:left w:val="nil"/>
              <w:bottom w:val="single" w:sz="4" w:space="0" w:color="auto"/>
              <w:right w:val="single" w:sz="4" w:space="0" w:color="auto"/>
            </w:tcBorders>
            <w:shd w:val="clear" w:color="auto" w:fill="auto"/>
            <w:noWrap/>
            <w:vAlign w:val="center"/>
            <w:hideMark/>
          </w:tcPr>
          <w:p w14:paraId="6077BC7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C8671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CCCA61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20CFE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6FA4D23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D73AD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2427</w:t>
            </w:r>
          </w:p>
        </w:tc>
        <w:tc>
          <w:tcPr>
            <w:tcW w:w="1003" w:type="pct"/>
            <w:tcBorders>
              <w:top w:val="nil"/>
              <w:left w:val="nil"/>
              <w:bottom w:val="single" w:sz="4" w:space="0" w:color="auto"/>
              <w:right w:val="single" w:sz="4" w:space="0" w:color="auto"/>
            </w:tcBorders>
            <w:shd w:val="clear" w:color="auto" w:fill="auto"/>
            <w:noWrap/>
            <w:vAlign w:val="center"/>
            <w:hideMark/>
          </w:tcPr>
          <w:p w14:paraId="69D388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731BF2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У26 (У1) - Чкаловский мкр., 33</w:t>
            </w:r>
          </w:p>
        </w:tc>
        <w:tc>
          <w:tcPr>
            <w:tcW w:w="729" w:type="pct"/>
            <w:tcBorders>
              <w:top w:val="nil"/>
              <w:left w:val="nil"/>
              <w:bottom w:val="single" w:sz="4" w:space="0" w:color="auto"/>
              <w:right w:val="single" w:sz="4" w:space="0" w:color="auto"/>
            </w:tcBorders>
            <w:shd w:val="clear" w:color="auto" w:fill="auto"/>
            <w:noWrap/>
            <w:vAlign w:val="center"/>
            <w:hideMark/>
          </w:tcPr>
          <w:p w14:paraId="12267B4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954C9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4B306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30CDDC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5155510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121674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2428</w:t>
            </w:r>
          </w:p>
        </w:tc>
        <w:tc>
          <w:tcPr>
            <w:tcW w:w="1003" w:type="pct"/>
            <w:tcBorders>
              <w:top w:val="nil"/>
              <w:left w:val="nil"/>
              <w:bottom w:val="single" w:sz="4" w:space="0" w:color="auto"/>
              <w:right w:val="single" w:sz="4" w:space="0" w:color="auto"/>
            </w:tcBorders>
            <w:shd w:val="clear" w:color="auto" w:fill="auto"/>
            <w:noWrap/>
            <w:vAlign w:val="center"/>
            <w:hideMark/>
          </w:tcPr>
          <w:p w14:paraId="19845D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060496C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У25 - У26</w:t>
            </w:r>
          </w:p>
        </w:tc>
        <w:tc>
          <w:tcPr>
            <w:tcW w:w="729" w:type="pct"/>
            <w:tcBorders>
              <w:top w:val="nil"/>
              <w:left w:val="nil"/>
              <w:bottom w:val="single" w:sz="4" w:space="0" w:color="auto"/>
              <w:right w:val="single" w:sz="4" w:space="0" w:color="auto"/>
            </w:tcBorders>
            <w:shd w:val="clear" w:color="auto" w:fill="auto"/>
            <w:noWrap/>
            <w:vAlign w:val="center"/>
            <w:hideMark/>
          </w:tcPr>
          <w:p w14:paraId="791913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20E13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0FED09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4A9501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70</w:t>
            </w:r>
          </w:p>
        </w:tc>
      </w:tr>
      <w:tr w:rsidR="003C2CFE" w:rsidRPr="00947744" w14:paraId="05992DE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1120C3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2429</w:t>
            </w:r>
          </w:p>
        </w:tc>
        <w:tc>
          <w:tcPr>
            <w:tcW w:w="1003" w:type="pct"/>
            <w:tcBorders>
              <w:top w:val="nil"/>
              <w:left w:val="nil"/>
              <w:bottom w:val="single" w:sz="4" w:space="0" w:color="auto"/>
              <w:right w:val="single" w:sz="4" w:space="0" w:color="auto"/>
            </w:tcBorders>
            <w:shd w:val="clear" w:color="auto" w:fill="auto"/>
            <w:noWrap/>
            <w:vAlign w:val="center"/>
            <w:hideMark/>
          </w:tcPr>
          <w:p w14:paraId="3C6AE32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6B986AB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У14 - Чкаловский мкр., 35В</w:t>
            </w:r>
          </w:p>
        </w:tc>
        <w:tc>
          <w:tcPr>
            <w:tcW w:w="729" w:type="pct"/>
            <w:tcBorders>
              <w:top w:val="nil"/>
              <w:left w:val="nil"/>
              <w:bottom w:val="single" w:sz="4" w:space="0" w:color="auto"/>
              <w:right w:val="single" w:sz="4" w:space="0" w:color="auto"/>
            </w:tcBorders>
            <w:shd w:val="clear" w:color="auto" w:fill="auto"/>
            <w:noWrap/>
            <w:vAlign w:val="center"/>
            <w:hideMark/>
          </w:tcPr>
          <w:p w14:paraId="5141CB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437974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3B4955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1D28D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w:t>
            </w:r>
          </w:p>
        </w:tc>
      </w:tr>
      <w:tr w:rsidR="003C2CFE" w:rsidRPr="00947744" w14:paraId="60B48E8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082CF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2430</w:t>
            </w:r>
          </w:p>
        </w:tc>
        <w:tc>
          <w:tcPr>
            <w:tcW w:w="1003" w:type="pct"/>
            <w:tcBorders>
              <w:top w:val="nil"/>
              <w:left w:val="nil"/>
              <w:bottom w:val="single" w:sz="4" w:space="0" w:color="auto"/>
              <w:right w:val="single" w:sz="4" w:space="0" w:color="auto"/>
            </w:tcBorders>
            <w:shd w:val="clear" w:color="auto" w:fill="auto"/>
            <w:noWrap/>
            <w:vAlign w:val="center"/>
            <w:hideMark/>
          </w:tcPr>
          <w:p w14:paraId="156D0C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138CD4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У27 (У2) - Чкаловский мкр., 34</w:t>
            </w:r>
          </w:p>
        </w:tc>
        <w:tc>
          <w:tcPr>
            <w:tcW w:w="729" w:type="pct"/>
            <w:tcBorders>
              <w:top w:val="nil"/>
              <w:left w:val="nil"/>
              <w:bottom w:val="single" w:sz="4" w:space="0" w:color="auto"/>
              <w:right w:val="single" w:sz="4" w:space="0" w:color="auto"/>
            </w:tcBorders>
            <w:shd w:val="clear" w:color="auto" w:fill="auto"/>
            <w:noWrap/>
            <w:vAlign w:val="center"/>
            <w:hideMark/>
          </w:tcPr>
          <w:p w14:paraId="1CCC383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194EF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9A81B0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1212C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6C57CCF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CD9A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2431</w:t>
            </w:r>
          </w:p>
        </w:tc>
        <w:tc>
          <w:tcPr>
            <w:tcW w:w="1003" w:type="pct"/>
            <w:tcBorders>
              <w:top w:val="nil"/>
              <w:left w:val="nil"/>
              <w:bottom w:val="single" w:sz="4" w:space="0" w:color="auto"/>
              <w:right w:val="single" w:sz="4" w:space="0" w:color="auto"/>
            </w:tcBorders>
            <w:shd w:val="clear" w:color="auto" w:fill="auto"/>
            <w:noWrap/>
            <w:vAlign w:val="center"/>
            <w:hideMark/>
          </w:tcPr>
          <w:p w14:paraId="2FAFF4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0C32CA8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ТК-36 - ТК-37</w:t>
            </w:r>
          </w:p>
        </w:tc>
        <w:tc>
          <w:tcPr>
            <w:tcW w:w="729" w:type="pct"/>
            <w:tcBorders>
              <w:top w:val="nil"/>
              <w:left w:val="nil"/>
              <w:bottom w:val="single" w:sz="4" w:space="0" w:color="auto"/>
              <w:right w:val="single" w:sz="4" w:space="0" w:color="auto"/>
            </w:tcBorders>
            <w:shd w:val="clear" w:color="auto" w:fill="auto"/>
            <w:noWrap/>
            <w:vAlign w:val="center"/>
            <w:hideMark/>
          </w:tcPr>
          <w:p w14:paraId="13915AA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A50049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ACE31E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35E866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58</w:t>
            </w:r>
          </w:p>
        </w:tc>
      </w:tr>
      <w:tr w:rsidR="003C2CFE" w:rsidRPr="00947744" w14:paraId="7D14397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F5E7F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2432</w:t>
            </w:r>
          </w:p>
        </w:tc>
        <w:tc>
          <w:tcPr>
            <w:tcW w:w="1003" w:type="pct"/>
            <w:tcBorders>
              <w:top w:val="nil"/>
              <w:left w:val="nil"/>
              <w:bottom w:val="single" w:sz="4" w:space="0" w:color="auto"/>
              <w:right w:val="single" w:sz="4" w:space="0" w:color="auto"/>
            </w:tcBorders>
            <w:shd w:val="clear" w:color="auto" w:fill="auto"/>
            <w:noWrap/>
            <w:vAlign w:val="center"/>
            <w:hideMark/>
          </w:tcPr>
          <w:p w14:paraId="675A1A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06A4E20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ТК-42 - Чкаловский мкр., 54</w:t>
            </w:r>
          </w:p>
        </w:tc>
        <w:tc>
          <w:tcPr>
            <w:tcW w:w="729" w:type="pct"/>
            <w:tcBorders>
              <w:top w:val="nil"/>
              <w:left w:val="nil"/>
              <w:bottom w:val="single" w:sz="4" w:space="0" w:color="auto"/>
              <w:right w:val="single" w:sz="4" w:space="0" w:color="auto"/>
            </w:tcBorders>
            <w:shd w:val="clear" w:color="auto" w:fill="auto"/>
            <w:noWrap/>
            <w:vAlign w:val="center"/>
            <w:hideMark/>
          </w:tcPr>
          <w:p w14:paraId="7E7EC59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06FC09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A3B853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872899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3C2CFE" w:rsidRPr="00947744" w14:paraId="191E9F2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BECA5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2433</w:t>
            </w:r>
          </w:p>
        </w:tc>
        <w:tc>
          <w:tcPr>
            <w:tcW w:w="1003" w:type="pct"/>
            <w:tcBorders>
              <w:top w:val="nil"/>
              <w:left w:val="nil"/>
              <w:bottom w:val="single" w:sz="4" w:space="0" w:color="auto"/>
              <w:right w:val="single" w:sz="4" w:space="0" w:color="auto"/>
            </w:tcBorders>
            <w:shd w:val="clear" w:color="auto" w:fill="auto"/>
            <w:noWrap/>
            <w:vAlign w:val="center"/>
            <w:hideMark/>
          </w:tcPr>
          <w:p w14:paraId="10A840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21BDC4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 (У7) - У25 (У6)</w:t>
            </w:r>
          </w:p>
        </w:tc>
        <w:tc>
          <w:tcPr>
            <w:tcW w:w="729" w:type="pct"/>
            <w:tcBorders>
              <w:top w:val="nil"/>
              <w:left w:val="nil"/>
              <w:bottom w:val="single" w:sz="4" w:space="0" w:color="auto"/>
              <w:right w:val="single" w:sz="4" w:space="0" w:color="auto"/>
            </w:tcBorders>
            <w:shd w:val="clear" w:color="auto" w:fill="auto"/>
            <w:noWrap/>
            <w:vAlign w:val="center"/>
            <w:hideMark/>
          </w:tcPr>
          <w:p w14:paraId="081A415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24888A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3AF72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CD2AC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75,5</w:t>
            </w:r>
          </w:p>
        </w:tc>
      </w:tr>
      <w:tr w:rsidR="003C2CFE" w:rsidRPr="00947744" w14:paraId="1D87522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6CC526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2434</w:t>
            </w:r>
          </w:p>
        </w:tc>
        <w:tc>
          <w:tcPr>
            <w:tcW w:w="1003" w:type="pct"/>
            <w:tcBorders>
              <w:top w:val="nil"/>
              <w:left w:val="nil"/>
              <w:bottom w:val="single" w:sz="4" w:space="0" w:color="auto"/>
              <w:right w:val="single" w:sz="4" w:space="0" w:color="auto"/>
            </w:tcBorders>
            <w:shd w:val="clear" w:color="auto" w:fill="auto"/>
            <w:noWrap/>
            <w:vAlign w:val="center"/>
            <w:hideMark/>
          </w:tcPr>
          <w:p w14:paraId="27819B2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3229CBF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У25 (У6) - У26 (У1)</w:t>
            </w:r>
          </w:p>
        </w:tc>
        <w:tc>
          <w:tcPr>
            <w:tcW w:w="729" w:type="pct"/>
            <w:tcBorders>
              <w:top w:val="nil"/>
              <w:left w:val="nil"/>
              <w:bottom w:val="single" w:sz="4" w:space="0" w:color="auto"/>
              <w:right w:val="single" w:sz="4" w:space="0" w:color="auto"/>
            </w:tcBorders>
            <w:shd w:val="clear" w:color="auto" w:fill="auto"/>
            <w:noWrap/>
            <w:vAlign w:val="center"/>
            <w:hideMark/>
          </w:tcPr>
          <w:p w14:paraId="088256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B4EF6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F6101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7734E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70</w:t>
            </w:r>
          </w:p>
        </w:tc>
      </w:tr>
      <w:tr w:rsidR="003C2CFE" w:rsidRPr="00947744" w14:paraId="1AE1788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B6834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2435</w:t>
            </w:r>
          </w:p>
        </w:tc>
        <w:tc>
          <w:tcPr>
            <w:tcW w:w="1003" w:type="pct"/>
            <w:tcBorders>
              <w:top w:val="nil"/>
              <w:left w:val="nil"/>
              <w:bottom w:val="single" w:sz="4" w:space="0" w:color="auto"/>
              <w:right w:val="single" w:sz="4" w:space="0" w:color="auto"/>
            </w:tcBorders>
            <w:shd w:val="clear" w:color="auto" w:fill="auto"/>
            <w:noWrap/>
            <w:vAlign w:val="center"/>
            <w:hideMark/>
          </w:tcPr>
          <w:p w14:paraId="17A0ECC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13A848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У26 (У1) - У27 (У2)</w:t>
            </w:r>
          </w:p>
        </w:tc>
        <w:tc>
          <w:tcPr>
            <w:tcW w:w="729" w:type="pct"/>
            <w:tcBorders>
              <w:top w:val="nil"/>
              <w:left w:val="nil"/>
              <w:bottom w:val="single" w:sz="4" w:space="0" w:color="auto"/>
              <w:right w:val="single" w:sz="4" w:space="0" w:color="auto"/>
            </w:tcBorders>
            <w:shd w:val="clear" w:color="auto" w:fill="auto"/>
            <w:noWrap/>
            <w:vAlign w:val="center"/>
            <w:hideMark/>
          </w:tcPr>
          <w:p w14:paraId="39E169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79460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241BD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F0EEE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75</w:t>
            </w:r>
          </w:p>
        </w:tc>
      </w:tr>
      <w:tr w:rsidR="003C2CFE" w:rsidRPr="00947744" w14:paraId="70EF71B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6D991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2436</w:t>
            </w:r>
          </w:p>
        </w:tc>
        <w:tc>
          <w:tcPr>
            <w:tcW w:w="1003" w:type="pct"/>
            <w:tcBorders>
              <w:top w:val="nil"/>
              <w:left w:val="nil"/>
              <w:bottom w:val="single" w:sz="4" w:space="0" w:color="auto"/>
              <w:right w:val="single" w:sz="4" w:space="0" w:color="auto"/>
            </w:tcBorders>
            <w:shd w:val="clear" w:color="auto" w:fill="auto"/>
            <w:noWrap/>
            <w:vAlign w:val="center"/>
            <w:hideMark/>
          </w:tcPr>
          <w:p w14:paraId="73AE1B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мкр. Чкаловский</w:t>
            </w:r>
          </w:p>
        </w:tc>
        <w:tc>
          <w:tcPr>
            <w:tcW w:w="1880" w:type="pct"/>
            <w:tcBorders>
              <w:top w:val="nil"/>
              <w:left w:val="nil"/>
              <w:bottom w:val="single" w:sz="4" w:space="0" w:color="auto"/>
              <w:right w:val="single" w:sz="4" w:space="0" w:color="auto"/>
            </w:tcBorders>
            <w:shd w:val="clear" w:color="auto" w:fill="auto"/>
            <w:noWrap/>
            <w:vAlign w:val="center"/>
            <w:hideMark/>
          </w:tcPr>
          <w:p w14:paraId="7952C05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У27 (У2) - Чкаловский мкр., 58</w:t>
            </w:r>
          </w:p>
        </w:tc>
        <w:tc>
          <w:tcPr>
            <w:tcW w:w="729" w:type="pct"/>
            <w:tcBorders>
              <w:top w:val="nil"/>
              <w:left w:val="nil"/>
              <w:bottom w:val="single" w:sz="4" w:space="0" w:color="auto"/>
              <w:right w:val="single" w:sz="4" w:space="0" w:color="auto"/>
            </w:tcBorders>
            <w:shd w:val="clear" w:color="auto" w:fill="auto"/>
            <w:noWrap/>
            <w:vAlign w:val="center"/>
            <w:hideMark/>
          </w:tcPr>
          <w:p w14:paraId="76A981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FE8581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F889C4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6E16B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211</w:t>
            </w:r>
          </w:p>
        </w:tc>
      </w:tr>
      <w:tr w:rsidR="003C2CFE" w:rsidRPr="00947744" w14:paraId="6AB6E47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CE9CEC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2437</w:t>
            </w:r>
          </w:p>
        </w:tc>
        <w:tc>
          <w:tcPr>
            <w:tcW w:w="1003" w:type="pct"/>
            <w:tcBorders>
              <w:top w:val="nil"/>
              <w:left w:val="nil"/>
              <w:bottom w:val="single" w:sz="4" w:space="0" w:color="auto"/>
              <w:right w:val="single" w:sz="4" w:space="0" w:color="auto"/>
            </w:tcBorders>
            <w:shd w:val="clear" w:color="auto" w:fill="auto"/>
            <w:noWrap/>
            <w:vAlign w:val="center"/>
            <w:hideMark/>
          </w:tcPr>
          <w:p w14:paraId="20AE476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58F589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ТК-7 - ТК-5</w:t>
            </w:r>
          </w:p>
        </w:tc>
        <w:tc>
          <w:tcPr>
            <w:tcW w:w="729" w:type="pct"/>
            <w:tcBorders>
              <w:top w:val="nil"/>
              <w:left w:val="nil"/>
              <w:bottom w:val="single" w:sz="4" w:space="0" w:color="auto"/>
              <w:right w:val="single" w:sz="4" w:space="0" w:color="auto"/>
            </w:tcBorders>
            <w:shd w:val="clear" w:color="auto" w:fill="auto"/>
            <w:noWrap/>
            <w:vAlign w:val="center"/>
            <w:hideMark/>
          </w:tcPr>
          <w:p w14:paraId="5EA589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F90B74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DD4A9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26A7F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73</w:t>
            </w:r>
          </w:p>
        </w:tc>
      </w:tr>
      <w:tr w:rsidR="003C2CFE" w:rsidRPr="00947744" w14:paraId="0A23B04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567C47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2438</w:t>
            </w:r>
          </w:p>
        </w:tc>
        <w:tc>
          <w:tcPr>
            <w:tcW w:w="1003" w:type="pct"/>
            <w:tcBorders>
              <w:top w:val="nil"/>
              <w:left w:val="nil"/>
              <w:bottom w:val="single" w:sz="4" w:space="0" w:color="auto"/>
              <w:right w:val="single" w:sz="4" w:space="0" w:color="auto"/>
            </w:tcBorders>
            <w:shd w:val="clear" w:color="auto" w:fill="auto"/>
            <w:noWrap/>
            <w:vAlign w:val="center"/>
            <w:hideMark/>
          </w:tcPr>
          <w:p w14:paraId="78E98A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326BDA8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УТ-2 - ТК-2</w:t>
            </w:r>
          </w:p>
        </w:tc>
        <w:tc>
          <w:tcPr>
            <w:tcW w:w="729" w:type="pct"/>
            <w:tcBorders>
              <w:top w:val="nil"/>
              <w:left w:val="nil"/>
              <w:bottom w:val="single" w:sz="4" w:space="0" w:color="auto"/>
              <w:right w:val="single" w:sz="4" w:space="0" w:color="auto"/>
            </w:tcBorders>
            <w:shd w:val="clear" w:color="auto" w:fill="auto"/>
            <w:noWrap/>
            <w:vAlign w:val="center"/>
            <w:hideMark/>
          </w:tcPr>
          <w:p w14:paraId="6EAC5C1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556BF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BF481E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7E291B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258</w:t>
            </w:r>
          </w:p>
        </w:tc>
      </w:tr>
      <w:tr w:rsidR="003C2CFE" w:rsidRPr="00947744" w14:paraId="6105687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62E2E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2439</w:t>
            </w:r>
          </w:p>
        </w:tc>
        <w:tc>
          <w:tcPr>
            <w:tcW w:w="1003" w:type="pct"/>
            <w:tcBorders>
              <w:top w:val="nil"/>
              <w:left w:val="nil"/>
              <w:bottom w:val="single" w:sz="4" w:space="0" w:color="auto"/>
              <w:right w:val="single" w:sz="4" w:space="0" w:color="auto"/>
            </w:tcBorders>
            <w:shd w:val="clear" w:color="auto" w:fill="auto"/>
            <w:noWrap/>
            <w:vAlign w:val="center"/>
            <w:hideMark/>
          </w:tcPr>
          <w:p w14:paraId="04BC5E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497EF3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УТ-5-1 - ГОУ "Переславль-Залесская школа-интернат №3" (корпус №1)</w:t>
            </w:r>
          </w:p>
        </w:tc>
        <w:tc>
          <w:tcPr>
            <w:tcW w:w="729" w:type="pct"/>
            <w:tcBorders>
              <w:top w:val="nil"/>
              <w:left w:val="nil"/>
              <w:bottom w:val="single" w:sz="4" w:space="0" w:color="auto"/>
              <w:right w:val="single" w:sz="4" w:space="0" w:color="auto"/>
            </w:tcBorders>
            <w:shd w:val="clear" w:color="auto" w:fill="auto"/>
            <w:noWrap/>
            <w:vAlign w:val="center"/>
            <w:hideMark/>
          </w:tcPr>
          <w:p w14:paraId="2642250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293A14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49E5CC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A595B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0,001</w:t>
            </w:r>
          </w:p>
        </w:tc>
      </w:tr>
      <w:tr w:rsidR="003C2CFE" w:rsidRPr="00947744" w14:paraId="2AEAEDC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784958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2440</w:t>
            </w:r>
          </w:p>
        </w:tc>
        <w:tc>
          <w:tcPr>
            <w:tcW w:w="1003" w:type="pct"/>
            <w:tcBorders>
              <w:top w:val="nil"/>
              <w:left w:val="nil"/>
              <w:bottom w:val="single" w:sz="4" w:space="0" w:color="auto"/>
              <w:right w:val="single" w:sz="4" w:space="0" w:color="auto"/>
            </w:tcBorders>
            <w:shd w:val="clear" w:color="auto" w:fill="auto"/>
            <w:noWrap/>
            <w:vAlign w:val="center"/>
            <w:hideMark/>
          </w:tcPr>
          <w:p w14:paraId="2469847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7F0C49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УТ-5 - УТ-5-1</w:t>
            </w:r>
          </w:p>
        </w:tc>
        <w:tc>
          <w:tcPr>
            <w:tcW w:w="729" w:type="pct"/>
            <w:tcBorders>
              <w:top w:val="nil"/>
              <w:left w:val="nil"/>
              <w:bottom w:val="single" w:sz="4" w:space="0" w:color="auto"/>
              <w:right w:val="single" w:sz="4" w:space="0" w:color="auto"/>
            </w:tcBorders>
            <w:shd w:val="clear" w:color="auto" w:fill="auto"/>
            <w:noWrap/>
            <w:vAlign w:val="center"/>
            <w:hideMark/>
          </w:tcPr>
          <w:p w14:paraId="155D9CA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34E7D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53F7C0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F85CB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3C2CFE" w:rsidRPr="00947744" w14:paraId="4F1BBC0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1AF9A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2441</w:t>
            </w:r>
          </w:p>
        </w:tc>
        <w:tc>
          <w:tcPr>
            <w:tcW w:w="1003" w:type="pct"/>
            <w:tcBorders>
              <w:top w:val="nil"/>
              <w:left w:val="nil"/>
              <w:bottom w:val="single" w:sz="4" w:space="0" w:color="auto"/>
              <w:right w:val="single" w:sz="4" w:space="0" w:color="auto"/>
            </w:tcBorders>
            <w:shd w:val="clear" w:color="auto" w:fill="auto"/>
            <w:noWrap/>
            <w:vAlign w:val="center"/>
            <w:hideMark/>
          </w:tcPr>
          <w:p w14:paraId="18B47F4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5F84330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ТК-7 - Молодежный поселок, 11</w:t>
            </w:r>
          </w:p>
        </w:tc>
        <w:tc>
          <w:tcPr>
            <w:tcW w:w="729" w:type="pct"/>
            <w:tcBorders>
              <w:top w:val="nil"/>
              <w:left w:val="nil"/>
              <w:bottom w:val="single" w:sz="4" w:space="0" w:color="auto"/>
              <w:right w:val="single" w:sz="4" w:space="0" w:color="auto"/>
            </w:tcBorders>
            <w:shd w:val="clear" w:color="auto" w:fill="auto"/>
            <w:noWrap/>
            <w:vAlign w:val="center"/>
            <w:hideMark/>
          </w:tcPr>
          <w:p w14:paraId="6DA6FB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3A1784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3401B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D5A5FD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3C2CFE" w:rsidRPr="00947744" w14:paraId="000475F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60A56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2442</w:t>
            </w:r>
          </w:p>
        </w:tc>
        <w:tc>
          <w:tcPr>
            <w:tcW w:w="1003" w:type="pct"/>
            <w:tcBorders>
              <w:top w:val="nil"/>
              <w:left w:val="nil"/>
              <w:bottom w:val="single" w:sz="4" w:space="0" w:color="auto"/>
              <w:right w:val="single" w:sz="4" w:space="0" w:color="auto"/>
            </w:tcBorders>
            <w:shd w:val="clear" w:color="auto" w:fill="auto"/>
            <w:noWrap/>
            <w:vAlign w:val="center"/>
            <w:hideMark/>
          </w:tcPr>
          <w:p w14:paraId="059513D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4325BE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ТК-1 - ТК-7</w:t>
            </w:r>
          </w:p>
        </w:tc>
        <w:tc>
          <w:tcPr>
            <w:tcW w:w="729" w:type="pct"/>
            <w:tcBorders>
              <w:top w:val="nil"/>
              <w:left w:val="nil"/>
              <w:bottom w:val="single" w:sz="4" w:space="0" w:color="auto"/>
              <w:right w:val="single" w:sz="4" w:space="0" w:color="auto"/>
            </w:tcBorders>
            <w:shd w:val="clear" w:color="auto" w:fill="auto"/>
            <w:noWrap/>
            <w:vAlign w:val="center"/>
            <w:hideMark/>
          </w:tcPr>
          <w:p w14:paraId="1A004CC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88D681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3DF54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9C184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w:t>
            </w:r>
          </w:p>
        </w:tc>
      </w:tr>
      <w:tr w:rsidR="003C2CFE" w:rsidRPr="00947744" w14:paraId="1896BD5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62F6F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2443</w:t>
            </w:r>
          </w:p>
        </w:tc>
        <w:tc>
          <w:tcPr>
            <w:tcW w:w="1003" w:type="pct"/>
            <w:tcBorders>
              <w:top w:val="nil"/>
              <w:left w:val="nil"/>
              <w:bottom w:val="single" w:sz="4" w:space="0" w:color="auto"/>
              <w:right w:val="single" w:sz="4" w:space="0" w:color="auto"/>
            </w:tcBorders>
            <w:shd w:val="clear" w:color="auto" w:fill="auto"/>
            <w:noWrap/>
            <w:vAlign w:val="center"/>
            <w:hideMark/>
          </w:tcPr>
          <w:p w14:paraId="24C8423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31A173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ТК-3 - УТ-2</w:t>
            </w:r>
          </w:p>
        </w:tc>
        <w:tc>
          <w:tcPr>
            <w:tcW w:w="729" w:type="pct"/>
            <w:tcBorders>
              <w:top w:val="nil"/>
              <w:left w:val="nil"/>
              <w:bottom w:val="single" w:sz="4" w:space="0" w:color="auto"/>
              <w:right w:val="single" w:sz="4" w:space="0" w:color="auto"/>
            </w:tcBorders>
            <w:shd w:val="clear" w:color="auto" w:fill="auto"/>
            <w:noWrap/>
            <w:vAlign w:val="center"/>
            <w:hideMark/>
          </w:tcPr>
          <w:p w14:paraId="19DCAE3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213601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C597D4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02939B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w:t>
            </w:r>
          </w:p>
        </w:tc>
      </w:tr>
      <w:tr w:rsidR="003C2CFE" w:rsidRPr="00947744" w14:paraId="0B1D650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9E9EF5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2444</w:t>
            </w:r>
          </w:p>
        </w:tc>
        <w:tc>
          <w:tcPr>
            <w:tcW w:w="1003" w:type="pct"/>
            <w:tcBorders>
              <w:top w:val="nil"/>
              <w:left w:val="nil"/>
              <w:bottom w:val="single" w:sz="4" w:space="0" w:color="auto"/>
              <w:right w:val="single" w:sz="4" w:space="0" w:color="auto"/>
            </w:tcBorders>
            <w:shd w:val="clear" w:color="auto" w:fill="auto"/>
            <w:noWrap/>
            <w:vAlign w:val="center"/>
            <w:hideMark/>
          </w:tcPr>
          <w:p w14:paraId="4E8EF2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5CF197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ТК-10 - Молодежный поселок, 10</w:t>
            </w:r>
          </w:p>
        </w:tc>
        <w:tc>
          <w:tcPr>
            <w:tcW w:w="729" w:type="pct"/>
            <w:tcBorders>
              <w:top w:val="nil"/>
              <w:left w:val="nil"/>
              <w:bottom w:val="single" w:sz="4" w:space="0" w:color="auto"/>
              <w:right w:val="single" w:sz="4" w:space="0" w:color="auto"/>
            </w:tcBorders>
            <w:shd w:val="clear" w:color="auto" w:fill="auto"/>
            <w:noWrap/>
            <w:vAlign w:val="center"/>
            <w:hideMark/>
          </w:tcPr>
          <w:p w14:paraId="3B5410A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30EA8F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475A3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30175B7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3C2CFE" w:rsidRPr="00947744" w14:paraId="5768237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1B8EA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2445</w:t>
            </w:r>
          </w:p>
        </w:tc>
        <w:tc>
          <w:tcPr>
            <w:tcW w:w="1003" w:type="pct"/>
            <w:tcBorders>
              <w:top w:val="nil"/>
              <w:left w:val="nil"/>
              <w:bottom w:val="single" w:sz="4" w:space="0" w:color="auto"/>
              <w:right w:val="single" w:sz="4" w:space="0" w:color="auto"/>
            </w:tcBorders>
            <w:shd w:val="clear" w:color="auto" w:fill="auto"/>
            <w:noWrap/>
            <w:vAlign w:val="center"/>
            <w:hideMark/>
          </w:tcPr>
          <w:p w14:paraId="2DF8A7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373B05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ТК-10 - ТК-11</w:t>
            </w:r>
          </w:p>
        </w:tc>
        <w:tc>
          <w:tcPr>
            <w:tcW w:w="729" w:type="pct"/>
            <w:tcBorders>
              <w:top w:val="nil"/>
              <w:left w:val="nil"/>
              <w:bottom w:val="single" w:sz="4" w:space="0" w:color="auto"/>
              <w:right w:val="single" w:sz="4" w:space="0" w:color="auto"/>
            </w:tcBorders>
            <w:shd w:val="clear" w:color="auto" w:fill="auto"/>
            <w:noWrap/>
            <w:vAlign w:val="center"/>
            <w:hideMark/>
          </w:tcPr>
          <w:p w14:paraId="6E5732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239E7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2738CA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5E759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94,5</w:t>
            </w:r>
          </w:p>
        </w:tc>
      </w:tr>
      <w:tr w:rsidR="003C2CFE" w:rsidRPr="00947744" w14:paraId="13CE091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125F3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2446</w:t>
            </w:r>
          </w:p>
        </w:tc>
        <w:tc>
          <w:tcPr>
            <w:tcW w:w="1003" w:type="pct"/>
            <w:tcBorders>
              <w:top w:val="nil"/>
              <w:left w:val="nil"/>
              <w:bottom w:val="single" w:sz="4" w:space="0" w:color="auto"/>
              <w:right w:val="single" w:sz="4" w:space="0" w:color="auto"/>
            </w:tcBorders>
            <w:shd w:val="clear" w:color="auto" w:fill="auto"/>
            <w:noWrap/>
            <w:vAlign w:val="center"/>
            <w:hideMark/>
          </w:tcPr>
          <w:p w14:paraId="37EE3E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49E7DB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ТК-11 - ТК-12</w:t>
            </w:r>
          </w:p>
        </w:tc>
        <w:tc>
          <w:tcPr>
            <w:tcW w:w="729" w:type="pct"/>
            <w:tcBorders>
              <w:top w:val="nil"/>
              <w:left w:val="nil"/>
              <w:bottom w:val="single" w:sz="4" w:space="0" w:color="auto"/>
              <w:right w:val="single" w:sz="4" w:space="0" w:color="auto"/>
            </w:tcBorders>
            <w:shd w:val="clear" w:color="auto" w:fill="auto"/>
            <w:noWrap/>
            <w:vAlign w:val="center"/>
            <w:hideMark/>
          </w:tcPr>
          <w:p w14:paraId="5ECE37C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83E053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E5ACC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C6402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3C2CFE" w:rsidRPr="00947744" w14:paraId="671702E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23F6B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2447</w:t>
            </w:r>
          </w:p>
        </w:tc>
        <w:tc>
          <w:tcPr>
            <w:tcW w:w="1003" w:type="pct"/>
            <w:tcBorders>
              <w:top w:val="nil"/>
              <w:left w:val="nil"/>
              <w:bottom w:val="single" w:sz="4" w:space="0" w:color="auto"/>
              <w:right w:val="single" w:sz="4" w:space="0" w:color="auto"/>
            </w:tcBorders>
            <w:shd w:val="clear" w:color="auto" w:fill="auto"/>
            <w:noWrap/>
            <w:vAlign w:val="center"/>
            <w:hideMark/>
          </w:tcPr>
          <w:p w14:paraId="35FADE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743CECC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ТК-12 - Молодежный поселок, 8</w:t>
            </w:r>
          </w:p>
        </w:tc>
        <w:tc>
          <w:tcPr>
            <w:tcW w:w="729" w:type="pct"/>
            <w:tcBorders>
              <w:top w:val="nil"/>
              <w:left w:val="nil"/>
              <w:bottom w:val="single" w:sz="4" w:space="0" w:color="auto"/>
              <w:right w:val="single" w:sz="4" w:space="0" w:color="auto"/>
            </w:tcBorders>
            <w:shd w:val="clear" w:color="auto" w:fill="auto"/>
            <w:noWrap/>
            <w:vAlign w:val="center"/>
            <w:hideMark/>
          </w:tcPr>
          <w:p w14:paraId="6054AA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B18BFC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F81F0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6FF31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78B23C0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8D815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2448</w:t>
            </w:r>
          </w:p>
        </w:tc>
        <w:tc>
          <w:tcPr>
            <w:tcW w:w="1003" w:type="pct"/>
            <w:tcBorders>
              <w:top w:val="nil"/>
              <w:left w:val="nil"/>
              <w:bottom w:val="single" w:sz="4" w:space="0" w:color="auto"/>
              <w:right w:val="single" w:sz="4" w:space="0" w:color="auto"/>
            </w:tcBorders>
            <w:shd w:val="clear" w:color="auto" w:fill="auto"/>
            <w:noWrap/>
            <w:vAlign w:val="center"/>
            <w:hideMark/>
          </w:tcPr>
          <w:p w14:paraId="14AB08E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008166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ТК-12 - ТК-13</w:t>
            </w:r>
          </w:p>
        </w:tc>
        <w:tc>
          <w:tcPr>
            <w:tcW w:w="729" w:type="pct"/>
            <w:tcBorders>
              <w:top w:val="nil"/>
              <w:left w:val="nil"/>
              <w:bottom w:val="single" w:sz="4" w:space="0" w:color="auto"/>
              <w:right w:val="single" w:sz="4" w:space="0" w:color="auto"/>
            </w:tcBorders>
            <w:shd w:val="clear" w:color="auto" w:fill="auto"/>
            <w:noWrap/>
            <w:vAlign w:val="center"/>
            <w:hideMark/>
          </w:tcPr>
          <w:p w14:paraId="7F4BDB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C27042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FD688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4457B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3C2CFE" w:rsidRPr="00947744" w14:paraId="12F286A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B69FD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2449</w:t>
            </w:r>
          </w:p>
        </w:tc>
        <w:tc>
          <w:tcPr>
            <w:tcW w:w="1003" w:type="pct"/>
            <w:tcBorders>
              <w:top w:val="nil"/>
              <w:left w:val="nil"/>
              <w:bottom w:val="single" w:sz="4" w:space="0" w:color="auto"/>
              <w:right w:val="single" w:sz="4" w:space="0" w:color="auto"/>
            </w:tcBorders>
            <w:shd w:val="clear" w:color="auto" w:fill="auto"/>
            <w:noWrap/>
            <w:vAlign w:val="center"/>
            <w:hideMark/>
          </w:tcPr>
          <w:p w14:paraId="411E717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47F2C55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ТК-13 - Молодежный поселок, 7</w:t>
            </w:r>
          </w:p>
        </w:tc>
        <w:tc>
          <w:tcPr>
            <w:tcW w:w="729" w:type="pct"/>
            <w:tcBorders>
              <w:top w:val="nil"/>
              <w:left w:val="nil"/>
              <w:bottom w:val="single" w:sz="4" w:space="0" w:color="auto"/>
              <w:right w:val="single" w:sz="4" w:space="0" w:color="auto"/>
            </w:tcBorders>
            <w:shd w:val="clear" w:color="auto" w:fill="auto"/>
            <w:noWrap/>
            <w:vAlign w:val="center"/>
            <w:hideMark/>
          </w:tcPr>
          <w:p w14:paraId="47891A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1BA67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7104C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749BD5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0BBF872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D23B34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2450</w:t>
            </w:r>
          </w:p>
        </w:tc>
        <w:tc>
          <w:tcPr>
            <w:tcW w:w="1003" w:type="pct"/>
            <w:tcBorders>
              <w:top w:val="nil"/>
              <w:left w:val="nil"/>
              <w:bottom w:val="single" w:sz="4" w:space="0" w:color="auto"/>
              <w:right w:val="single" w:sz="4" w:space="0" w:color="auto"/>
            </w:tcBorders>
            <w:shd w:val="clear" w:color="auto" w:fill="auto"/>
            <w:noWrap/>
            <w:vAlign w:val="center"/>
            <w:hideMark/>
          </w:tcPr>
          <w:p w14:paraId="5DA11D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08EE1E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УТ-5-1 - Магистральная ул., 43</w:t>
            </w:r>
          </w:p>
        </w:tc>
        <w:tc>
          <w:tcPr>
            <w:tcW w:w="729" w:type="pct"/>
            <w:tcBorders>
              <w:top w:val="nil"/>
              <w:left w:val="nil"/>
              <w:bottom w:val="single" w:sz="4" w:space="0" w:color="auto"/>
              <w:right w:val="single" w:sz="4" w:space="0" w:color="auto"/>
            </w:tcBorders>
            <w:shd w:val="clear" w:color="auto" w:fill="auto"/>
            <w:noWrap/>
            <w:vAlign w:val="center"/>
            <w:hideMark/>
          </w:tcPr>
          <w:p w14:paraId="3222E2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F655B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E66A3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28C4E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130</w:t>
            </w:r>
          </w:p>
        </w:tc>
      </w:tr>
      <w:tr w:rsidR="003C2CFE" w:rsidRPr="00947744" w14:paraId="0304AC3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DB06F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2451</w:t>
            </w:r>
          </w:p>
        </w:tc>
        <w:tc>
          <w:tcPr>
            <w:tcW w:w="1003" w:type="pct"/>
            <w:tcBorders>
              <w:top w:val="nil"/>
              <w:left w:val="nil"/>
              <w:bottom w:val="single" w:sz="4" w:space="0" w:color="auto"/>
              <w:right w:val="single" w:sz="4" w:space="0" w:color="auto"/>
            </w:tcBorders>
            <w:shd w:val="clear" w:color="auto" w:fill="auto"/>
            <w:noWrap/>
            <w:vAlign w:val="center"/>
            <w:hideMark/>
          </w:tcPr>
          <w:p w14:paraId="04B94C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53C68E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ТК-9 - ТК-10</w:t>
            </w:r>
          </w:p>
        </w:tc>
        <w:tc>
          <w:tcPr>
            <w:tcW w:w="729" w:type="pct"/>
            <w:tcBorders>
              <w:top w:val="nil"/>
              <w:left w:val="nil"/>
              <w:bottom w:val="single" w:sz="4" w:space="0" w:color="auto"/>
              <w:right w:val="single" w:sz="4" w:space="0" w:color="auto"/>
            </w:tcBorders>
            <w:shd w:val="clear" w:color="auto" w:fill="auto"/>
            <w:noWrap/>
            <w:vAlign w:val="center"/>
            <w:hideMark/>
          </w:tcPr>
          <w:p w14:paraId="034D2B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28636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1E6B0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A0A950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w:t>
            </w:r>
          </w:p>
        </w:tc>
      </w:tr>
      <w:tr w:rsidR="003C2CFE" w:rsidRPr="00947744" w14:paraId="167E6F7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54FEFD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2452</w:t>
            </w:r>
          </w:p>
        </w:tc>
        <w:tc>
          <w:tcPr>
            <w:tcW w:w="1003" w:type="pct"/>
            <w:tcBorders>
              <w:top w:val="nil"/>
              <w:left w:val="nil"/>
              <w:bottom w:val="single" w:sz="4" w:space="0" w:color="auto"/>
              <w:right w:val="single" w:sz="4" w:space="0" w:color="auto"/>
            </w:tcBorders>
            <w:shd w:val="clear" w:color="auto" w:fill="auto"/>
            <w:noWrap/>
            <w:vAlign w:val="center"/>
            <w:hideMark/>
          </w:tcPr>
          <w:p w14:paraId="46B092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7EE3AF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ТК-13 - ЗАО "Веста"</w:t>
            </w:r>
          </w:p>
        </w:tc>
        <w:tc>
          <w:tcPr>
            <w:tcW w:w="729" w:type="pct"/>
            <w:tcBorders>
              <w:top w:val="nil"/>
              <w:left w:val="nil"/>
              <w:bottom w:val="single" w:sz="4" w:space="0" w:color="auto"/>
              <w:right w:val="single" w:sz="4" w:space="0" w:color="auto"/>
            </w:tcBorders>
            <w:shd w:val="clear" w:color="auto" w:fill="auto"/>
            <w:noWrap/>
            <w:vAlign w:val="center"/>
            <w:hideMark/>
          </w:tcPr>
          <w:p w14:paraId="7FD05F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7FF90C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26205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58265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3C2CFE" w:rsidRPr="00947744" w14:paraId="38E0481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B863C1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2453</w:t>
            </w:r>
          </w:p>
        </w:tc>
        <w:tc>
          <w:tcPr>
            <w:tcW w:w="1003" w:type="pct"/>
            <w:tcBorders>
              <w:top w:val="nil"/>
              <w:left w:val="nil"/>
              <w:bottom w:val="single" w:sz="4" w:space="0" w:color="auto"/>
              <w:right w:val="single" w:sz="4" w:space="0" w:color="auto"/>
            </w:tcBorders>
            <w:shd w:val="clear" w:color="auto" w:fill="auto"/>
            <w:noWrap/>
            <w:vAlign w:val="center"/>
            <w:hideMark/>
          </w:tcPr>
          <w:p w14:paraId="37BCD3E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6219A3D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ТК-11 - ТК-14</w:t>
            </w:r>
          </w:p>
        </w:tc>
        <w:tc>
          <w:tcPr>
            <w:tcW w:w="729" w:type="pct"/>
            <w:tcBorders>
              <w:top w:val="nil"/>
              <w:left w:val="nil"/>
              <w:bottom w:val="single" w:sz="4" w:space="0" w:color="auto"/>
              <w:right w:val="single" w:sz="4" w:space="0" w:color="auto"/>
            </w:tcBorders>
            <w:shd w:val="clear" w:color="auto" w:fill="auto"/>
            <w:noWrap/>
            <w:vAlign w:val="center"/>
            <w:hideMark/>
          </w:tcPr>
          <w:p w14:paraId="0CB09E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EB3908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9BB98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CE3C3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28,5</w:t>
            </w:r>
          </w:p>
        </w:tc>
      </w:tr>
      <w:tr w:rsidR="003C2CFE" w:rsidRPr="00947744" w14:paraId="109C0F4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F3B8BC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2454</w:t>
            </w:r>
          </w:p>
        </w:tc>
        <w:tc>
          <w:tcPr>
            <w:tcW w:w="1003" w:type="pct"/>
            <w:tcBorders>
              <w:top w:val="nil"/>
              <w:left w:val="nil"/>
              <w:bottom w:val="single" w:sz="4" w:space="0" w:color="auto"/>
              <w:right w:val="single" w:sz="4" w:space="0" w:color="auto"/>
            </w:tcBorders>
            <w:shd w:val="clear" w:color="auto" w:fill="auto"/>
            <w:noWrap/>
            <w:vAlign w:val="center"/>
            <w:hideMark/>
          </w:tcPr>
          <w:p w14:paraId="7A6D315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4A09F83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ТК-14 - Молодежный поселок, 6</w:t>
            </w:r>
          </w:p>
        </w:tc>
        <w:tc>
          <w:tcPr>
            <w:tcW w:w="729" w:type="pct"/>
            <w:tcBorders>
              <w:top w:val="nil"/>
              <w:left w:val="nil"/>
              <w:bottom w:val="single" w:sz="4" w:space="0" w:color="auto"/>
              <w:right w:val="single" w:sz="4" w:space="0" w:color="auto"/>
            </w:tcBorders>
            <w:shd w:val="clear" w:color="auto" w:fill="auto"/>
            <w:noWrap/>
            <w:vAlign w:val="center"/>
            <w:hideMark/>
          </w:tcPr>
          <w:p w14:paraId="7B83751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D301F3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A2B5B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C5D413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3C2CFE" w:rsidRPr="00947744" w14:paraId="698A227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E0231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2455</w:t>
            </w:r>
          </w:p>
        </w:tc>
        <w:tc>
          <w:tcPr>
            <w:tcW w:w="1003" w:type="pct"/>
            <w:tcBorders>
              <w:top w:val="nil"/>
              <w:left w:val="nil"/>
              <w:bottom w:val="single" w:sz="4" w:space="0" w:color="auto"/>
              <w:right w:val="single" w:sz="4" w:space="0" w:color="auto"/>
            </w:tcBorders>
            <w:shd w:val="clear" w:color="auto" w:fill="auto"/>
            <w:noWrap/>
            <w:vAlign w:val="center"/>
            <w:hideMark/>
          </w:tcPr>
          <w:p w14:paraId="453FD1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3C5FF87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ТК-1 - ТК-7</w:t>
            </w:r>
          </w:p>
        </w:tc>
        <w:tc>
          <w:tcPr>
            <w:tcW w:w="729" w:type="pct"/>
            <w:tcBorders>
              <w:top w:val="nil"/>
              <w:left w:val="nil"/>
              <w:bottom w:val="single" w:sz="4" w:space="0" w:color="auto"/>
              <w:right w:val="single" w:sz="4" w:space="0" w:color="auto"/>
            </w:tcBorders>
            <w:shd w:val="clear" w:color="auto" w:fill="auto"/>
            <w:noWrap/>
            <w:vAlign w:val="center"/>
            <w:hideMark/>
          </w:tcPr>
          <w:p w14:paraId="48CADA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92E07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5E24B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356B1E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w:t>
            </w:r>
          </w:p>
        </w:tc>
      </w:tr>
      <w:tr w:rsidR="003C2CFE" w:rsidRPr="00947744" w14:paraId="75861E0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35961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2456</w:t>
            </w:r>
          </w:p>
        </w:tc>
        <w:tc>
          <w:tcPr>
            <w:tcW w:w="1003" w:type="pct"/>
            <w:tcBorders>
              <w:top w:val="nil"/>
              <w:left w:val="nil"/>
              <w:bottom w:val="single" w:sz="4" w:space="0" w:color="auto"/>
              <w:right w:val="single" w:sz="4" w:space="0" w:color="auto"/>
            </w:tcBorders>
            <w:shd w:val="clear" w:color="auto" w:fill="auto"/>
            <w:noWrap/>
            <w:vAlign w:val="center"/>
            <w:hideMark/>
          </w:tcPr>
          <w:p w14:paraId="46EC716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77C691A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ТК-10 - Молодежный поселок, 10</w:t>
            </w:r>
          </w:p>
        </w:tc>
        <w:tc>
          <w:tcPr>
            <w:tcW w:w="729" w:type="pct"/>
            <w:tcBorders>
              <w:top w:val="nil"/>
              <w:left w:val="nil"/>
              <w:bottom w:val="single" w:sz="4" w:space="0" w:color="auto"/>
              <w:right w:val="single" w:sz="4" w:space="0" w:color="auto"/>
            </w:tcBorders>
            <w:shd w:val="clear" w:color="auto" w:fill="auto"/>
            <w:noWrap/>
            <w:vAlign w:val="center"/>
            <w:hideMark/>
          </w:tcPr>
          <w:p w14:paraId="17CE47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F869F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AAB269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2F3941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3C2CFE" w:rsidRPr="00947744" w14:paraId="799A31D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53A2E2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2457</w:t>
            </w:r>
          </w:p>
        </w:tc>
        <w:tc>
          <w:tcPr>
            <w:tcW w:w="1003" w:type="pct"/>
            <w:tcBorders>
              <w:top w:val="nil"/>
              <w:left w:val="nil"/>
              <w:bottom w:val="single" w:sz="4" w:space="0" w:color="auto"/>
              <w:right w:val="single" w:sz="4" w:space="0" w:color="auto"/>
            </w:tcBorders>
            <w:shd w:val="clear" w:color="auto" w:fill="auto"/>
            <w:noWrap/>
            <w:vAlign w:val="center"/>
            <w:hideMark/>
          </w:tcPr>
          <w:p w14:paraId="1408AE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2C1AA6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ТК-10 - ТК-11</w:t>
            </w:r>
          </w:p>
        </w:tc>
        <w:tc>
          <w:tcPr>
            <w:tcW w:w="729" w:type="pct"/>
            <w:tcBorders>
              <w:top w:val="nil"/>
              <w:left w:val="nil"/>
              <w:bottom w:val="single" w:sz="4" w:space="0" w:color="auto"/>
              <w:right w:val="single" w:sz="4" w:space="0" w:color="auto"/>
            </w:tcBorders>
            <w:shd w:val="clear" w:color="auto" w:fill="auto"/>
            <w:noWrap/>
            <w:vAlign w:val="center"/>
            <w:hideMark/>
          </w:tcPr>
          <w:p w14:paraId="157687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F2C1D9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A7800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8BF9A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94,5</w:t>
            </w:r>
          </w:p>
        </w:tc>
      </w:tr>
      <w:tr w:rsidR="003C2CFE" w:rsidRPr="00947744" w14:paraId="51FC492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B783F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2458</w:t>
            </w:r>
          </w:p>
        </w:tc>
        <w:tc>
          <w:tcPr>
            <w:tcW w:w="1003" w:type="pct"/>
            <w:tcBorders>
              <w:top w:val="nil"/>
              <w:left w:val="nil"/>
              <w:bottom w:val="single" w:sz="4" w:space="0" w:color="auto"/>
              <w:right w:val="single" w:sz="4" w:space="0" w:color="auto"/>
            </w:tcBorders>
            <w:shd w:val="clear" w:color="auto" w:fill="auto"/>
            <w:noWrap/>
            <w:vAlign w:val="center"/>
            <w:hideMark/>
          </w:tcPr>
          <w:p w14:paraId="3F369A8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2CD35BC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ТК-11 - ТК-12</w:t>
            </w:r>
          </w:p>
        </w:tc>
        <w:tc>
          <w:tcPr>
            <w:tcW w:w="729" w:type="pct"/>
            <w:tcBorders>
              <w:top w:val="nil"/>
              <w:left w:val="nil"/>
              <w:bottom w:val="single" w:sz="4" w:space="0" w:color="auto"/>
              <w:right w:val="single" w:sz="4" w:space="0" w:color="auto"/>
            </w:tcBorders>
            <w:shd w:val="clear" w:color="auto" w:fill="auto"/>
            <w:noWrap/>
            <w:vAlign w:val="center"/>
            <w:hideMark/>
          </w:tcPr>
          <w:p w14:paraId="4374AB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DDA74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0B1E3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37B08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3C2CFE" w:rsidRPr="00947744" w14:paraId="7C4D8C0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6900D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2459</w:t>
            </w:r>
          </w:p>
        </w:tc>
        <w:tc>
          <w:tcPr>
            <w:tcW w:w="1003" w:type="pct"/>
            <w:tcBorders>
              <w:top w:val="nil"/>
              <w:left w:val="nil"/>
              <w:bottom w:val="single" w:sz="4" w:space="0" w:color="auto"/>
              <w:right w:val="single" w:sz="4" w:space="0" w:color="auto"/>
            </w:tcBorders>
            <w:shd w:val="clear" w:color="auto" w:fill="auto"/>
            <w:noWrap/>
            <w:vAlign w:val="center"/>
            <w:hideMark/>
          </w:tcPr>
          <w:p w14:paraId="6F5567C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3A7B62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ТК-11 - Молодежный поселок, 6</w:t>
            </w:r>
          </w:p>
        </w:tc>
        <w:tc>
          <w:tcPr>
            <w:tcW w:w="729" w:type="pct"/>
            <w:tcBorders>
              <w:top w:val="nil"/>
              <w:left w:val="nil"/>
              <w:bottom w:val="single" w:sz="4" w:space="0" w:color="auto"/>
              <w:right w:val="single" w:sz="4" w:space="0" w:color="auto"/>
            </w:tcBorders>
            <w:shd w:val="clear" w:color="auto" w:fill="auto"/>
            <w:noWrap/>
            <w:vAlign w:val="center"/>
            <w:hideMark/>
          </w:tcPr>
          <w:p w14:paraId="2A9042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B4949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5A0B65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18091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44,5</w:t>
            </w:r>
          </w:p>
        </w:tc>
      </w:tr>
      <w:tr w:rsidR="003C2CFE" w:rsidRPr="00947744" w14:paraId="55BB715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60233A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2460</w:t>
            </w:r>
          </w:p>
        </w:tc>
        <w:tc>
          <w:tcPr>
            <w:tcW w:w="1003" w:type="pct"/>
            <w:tcBorders>
              <w:top w:val="nil"/>
              <w:left w:val="nil"/>
              <w:bottom w:val="single" w:sz="4" w:space="0" w:color="auto"/>
              <w:right w:val="single" w:sz="4" w:space="0" w:color="auto"/>
            </w:tcBorders>
            <w:shd w:val="clear" w:color="auto" w:fill="auto"/>
            <w:noWrap/>
            <w:vAlign w:val="center"/>
            <w:hideMark/>
          </w:tcPr>
          <w:p w14:paraId="5D8537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5ABAD05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ТК-5 - Молодежный поселок, 12</w:t>
            </w:r>
          </w:p>
        </w:tc>
        <w:tc>
          <w:tcPr>
            <w:tcW w:w="729" w:type="pct"/>
            <w:tcBorders>
              <w:top w:val="nil"/>
              <w:left w:val="nil"/>
              <w:bottom w:val="single" w:sz="4" w:space="0" w:color="auto"/>
              <w:right w:val="single" w:sz="4" w:space="0" w:color="auto"/>
            </w:tcBorders>
            <w:shd w:val="clear" w:color="auto" w:fill="auto"/>
            <w:noWrap/>
            <w:vAlign w:val="center"/>
            <w:hideMark/>
          </w:tcPr>
          <w:p w14:paraId="4BD8B3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37DC4D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AF4E3A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FCDD04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3C2CFE" w:rsidRPr="00947744" w14:paraId="5B29890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2F79F4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2461</w:t>
            </w:r>
          </w:p>
        </w:tc>
        <w:tc>
          <w:tcPr>
            <w:tcW w:w="1003" w:type="pct"/>
            <w:tcBorders>
              <w:top w:val="nil"/>
              <w:left w:val="nil"/>
              <w:bottom w:val="single" w:sz="4" w:space="0" w:color="auto"/>
              <w:right w:val="single" w:sz="4" w:space="0" w:color="auto"/>
            </w:tcBorders>
            <w:shd w:val="clear" w:color="auto" w:fill="auto"/>
            <w:noWrap/>
            <w:vAlign w:val="center"/>
            <w:hideMark/>
          </w:tcPr>
          <w:p w14:paraId="40A703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623088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ТК-9 - ТК-10</w:t>
            </w:r>
          </w:p>
        </w:tc>
        <w:tc>
          <w:tcPr>
            <w:tcW w:w="729" w:type="pct"/>
            <w:tcBorders>
              <w:top w:val="nil"/>
              <w:left w:val="nil"/>
              <w:bottom w:val="single" w:sz="4" w:space="0" w:color="auto"/>
              <w:right w:val="single" w:sz="4" w:space="0" w:color="auto"/>
            </w:tcBorders>
            <w:shd w:val="clear" w:color="auto" w:fill="auto"/>
            <w:noWrap/>
            <w:vAlign w:val="center"/>
            <w:hideMark/>
          </w:tcPr>
          <w:p w14:paraId="7AFCB23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B4E5D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8583AD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BD73C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w:t>
            </w:r>
          </w:p>
        </w:tc>
      </w:tr>
      <w:tr w:rsidR="003C2CFE" w:rsidRPr="00947744" w14:paraId="31CAF68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37B051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2462</w:t>
            </w:r>
          </w:p>
        </w:tc>
        <w:tc>
          <w:tcPr>
            <w:tcW w:w="1003" w:type="pct"/>
            <w:tcBorders>
              <w:top w:val="nil"/>
              <w:left w:val="nil"/>
              <w:bottom w:val="single" w:sz="4" w:space="0" w:color="auto"/>
              <w:right w:val="single" w:sz="4" w:space="0" w:color="auto"/>
            </w:tcBorders>
            <w:shd w:val="clear" w:color="auto" w:fill="auto"/>
            <w:noWrap/>
            <w:vAlign w:val="center"/>
            <w:hideMark/>
          </w:tcPr>
          <w:p w14:paraId="017E657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690795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ТК-9 - Молодежный поселок, 9</w:t>
            </w:r>
          </w:p>
        </w:tc>
        <w:tc>
          <w:tcPr>
            <w:tcW w:w="729" w:type="pct"/>
            <w:tcBorders>
              <w:top w:val="nil"/>
              <w:left w:val="nil"/>
              <w:bottom w:val="single" w:sz="4" w:space="0" w:color="auto"/>
              <w:right w:val="single" w:sz="4" w:space="0" w:color="auto"/>
            </w:tcBorders>
            <w:shd w:val="clear" w:color="auto" w:fill="auto"/>
            <w:noWrap/>
            <w:vAlign w:val="center"/>
            <w:hideMark/>
          </w:tcPr>
          <w:p w14:paraId="6310273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DBDB7D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24339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81326F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w:t>
            </w:r>
          </w:p>
        </w:tc>
      </w:tr>
      <w:tr w:rsidR="003C2CFE" w:rsidRPr="00947744" w14:paraId="3DE7811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25F506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2463</w:t>
            </w:r>
          </w:p>
        </w:tc>
        <w:tc>
          <w:tcPr>
            <w:tcW w:w="1003" w:type="pct"/>
            <w:tcBorders>
              <w:top w:val="nil"/>
              <w:left w:val="nil"/>
              <w:bottom w:val="single" w:sz="4" w:space="0" w:color="auto"/>
              <w:right w:val="single" w:sz="4" w:space="0" w:color="auto"/>
            </w:tcBorders>
            <w:shd w:val="clear" w:color="auto" w:fill="auto"/>
            <w:noWrap/>
            <w:vAlign w:val="center"/>
            <w:hideMark/>
          </w:tcPr>
          <w:p w14:paraId="2D9BAF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489BF03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 (ГВС) - ТК-1</w:t>
            </w:r>
          </w:p>
        </w:tc>
        <w:tc>
          <w:tcPr>
            <w:tcW w:w="729" w:type="pct"/>
            <w:tcBorders>
              <w:top w:val="nil"/>
              <w:left w:val="nil"/>
              <w:bottom w:val="single" w:sz="4" w:space="0" w:color="auto"/>
              <w:right w:val="single" w:sz="4" w:space="0" w:color="auto"/>
            </w:tcBorders>
            <w:shd w:val="clear" w:color="auto" w:fill="auto"/>
            <w:noWrap/>
            <w:vAlign w:val="center"/>
            <w:hideMark/>
          </w:tcPr>
          <w:p w14:paraId="215B67E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AAD5D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7ED03F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5ABDC97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3C2CFE" w:rsidRPr="00947744" w14:paraId="75916D8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54F865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2464</w:t>
            </w:r>
          </w:p>
        </w:tc>
        <w:tc>
          <w:tcPr>
            <w:tcW w:w="1003" w:type="pct"/>
            <w:tcBorders>
              <w:top w:val="nil"/>
              <w:left w:val="nil"/>
              <w:bottom w:val="single" w:sz="4" w:space="0" w:color="auto"/>
              <w:right w:val="single" w:sz="4" w:space="0" w:color="auto"/>
            </w:tcBorders>
            <w:shd w:val="clear" w:color="auto" w:fill="auto"/>
            <w:noWrap/>
            <w:vAlign w:val="center"/>
            <w:hideMark/>
          </w:tcPr>
          <w:p w14:paraId="06E2ED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4ACBFAC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ТК-7 - ТК-3</w:t>
            </w:r>
          </w:p>
        </w:tc>
        <w:tc>
          <w:tcPr>
            <w:tcW w:w="729" w:type="pct"/>
            <w:tcBorders>
              <w:top w:val="nil"/>
              <w:left w:val="nil"/>
              <w:bottom w:val="single" w:sz="4" w:space="0" w:color="auto"/>
              <w:right w:val="single" w:sz="4" w:space="0" w:color="auto"/>
            </w:tcBorders>
            <w:shd w:val="clear" w:color="auto" w:fill="auto"/>
            <w:noWrap/>
            <w:vAlign w:val="center"/>
            <w:hideMark/>
          </w:tcPr>
          <w:p w14:paraId="0E6130D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19B5B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01534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489775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3C2CFE" w:rsidRPr="00947744" w14:paraId="30D57F0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72313F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2465</w:t>
            </w:r>
          </w:p>
        </w:tc>
        <w:tc>
          <w:tcPr>
            <w:tcW w:w="1003" w:type="pct"/>
            <w:tcBorders>
              <w:top w:val="nil"/>
              <w:left w:val="nil"/>
              <w:bottom w:val="single" w:sz="4" w:space="0" w:color="auto"/>
              <w:right w:val="single" w:sz="4" w:space="0" w:color="auto"/>
            </w:tcBorders>
            <w:shd w:val="clear" w:color="auto" w:fill="auto"/>
            <w:noWrap/>
            <w:vAlign w:val="center"/>
            <w:hideMark/>
          </w:tcPr>
          <w:p w14:paraId="47C2527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04E331C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ТК-1 - ТК-9</w:t>
            </w:r>
          </w:p>
        </w:tc>
        <w:tc>
          <w:tcPr>
            <w:tcW w:w="729" w:type="pct"/>
            <w:tcBorders>
              <w:top w:val="nil"/>
              <w:left w:val="nil"/>
              <w:bottom w:val="single" w:sz="4" w:space="0" w:color="auto"/>
              <w:right w:val="single" w:sz="4" w:space="0" w:color="auto"/>
            </w:tcBorders>
            <w:shd w:val="clear" w:color="auto" w:fill="auto"/>
            <w:noWrap/>
            <w:vAlign w:val="center"/>
            <w:hideMark/>
          </w:tcPr>
          <w:p w14:paraId="1AF91A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17782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0D5EC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9E928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51</w:t>
            </w:r>
          </w:p>
        </w:tc>
      </w:tr>
      <w:tr w:rsidR="003C2CFE" w:rsidRPr="00947744" w14:paraId="0E6258B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77B7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2466</w:t>
            </w:r>
          </w:p>
        </w:tc>
        <w:tc>
          <w:tcPr>
            <w:tcW w:w="1003" w:type="pct"/>
            <w:tcBorders>
              <w:top w:val="nil"/>
              <w:left w:val="nil"/>
              <w:bottom w:val="single" w:sz="4" w:space="0" w:color="auto"/>
              <w:right w:val="single" w:sz="4" w:space="0" w:color="auto"/>
            </w:tcBorders>
            <w:shd w:val="clear" w:color="auto" w:fill="auto"/>
            <w:noWrap/>
            <w:vAlign w:val="center"/>
            <w:hideMark/>
          </w:tcPr>
          <w:p w14:paraId="50D0B95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7262CC6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 (СО_СВ) - ТК-1</w:t>
            </w:r>
          </w:p>
        </w:tc>
        <w:tc>
          <w:tcPr>
            <w:tcW w:w="729" w:type="pct"/>
            <w:tcBorders>
              <w:top w:val="nil"/>
              <w:left w:val="nil"/>
              <w:bottom w:val="single" w:sz="4" w:space="0" w:color="auto"/>
              <w:right w:val="single" w:sz="4" w:space="0" w:color="auto"/>
            </w:tcBorders>
            <w:shd w:val="clear" w:color="auto" w:fill="auto"/>
            <w:noWrap/>
            <w:vAlign w:val="center"/>
            <w:hideMark/>
          </w:tcPr>
          <w:p w14:paraId="534802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C8F11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79CA7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7FE1A4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3C2CFE" w:rsidRPr="00947744" w14:paraId="046BFF2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DF205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2467</w:t>
            </w:r>
          </w:p>
        </w:tc>
        <w:tc>
          <w:tcPr>
            <w:tcW w:w="1003" w:type="pct"/>
            <w:tcBorders>
              <w:top w:val="nil"/>
              <w:left w:val="nil"/>
              <w:bottom w:val="single" w:sz="4" w:space="0" w:color="auto"/>
              <w:right w:val="single" w:sz="4" w:space="0" w:color="auto"/>
            </w:tcBorders>
            <w:shd w:val="clear" w:color="auto" w:fill="auto"/>
            <w:noWrap/>
            <w:vAlign w:val="center"/>
            <w:hideMark/>
          </w:tcPr>
          <w:p w14:paraId="78DC02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2B60F7A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ТК-3 - ТК-4</w:t>
            </w:r>
          </w:p>
        </w:tc>
        <w:tc>
          <w:tcPr>
            <w:tcW w:w="729" w:type="pct"/>
            <w:tcBorders>
              <w:top w:val="nil"/>
              <w:left w:val="nil"/>
              <w:bottom w:val="single" w:sz="4" w:space="0" w:color="auto"/>
              <w:right w:val="single" w:sz="4" w:space="0" w:color="auto"/>
            </w:tcBorders>
            <w:shd w:val="clear" w:color="auto" w:fill="auto"/>
            <w:noWrap/>
            <w:vAlign w:val="center"/>
            <w:hideMark/>
          </w:tcPr>
          <w:p w14:paraId="4208AA8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1833B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29A5F9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751490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w:t>
            </w:r>
          </w:p>
        </w:tc>
      </w:tr>
      <w:tr w:rsidR="003C2CFE" w:rsidRPr="00947744" w14:paraId="3AAC85C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E27F8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2468</w:t>
            </w:r>
          </w:p>
        </w:tc>
        <w:tc>
          <w:tcPr>
            <w:tcW w:w="1003" w:type="pct"/>
            <w:tcBorders>
              <w:top w:val="nil"/>
              <w:left w:val="nil"/>
              <w:bottom w:val="single" w:sz="4" w:space="0" w:color="auto"/>
              <w:right w:val="single" w:sz="4" w:space="0" w:color="auto"/>
            </w:tcBorders>
            <w:shd w:val="clear" w:color="auto" w:fill="auto"/>
            <w:noWrap/>
            <w:vAlign w:val="center"/>
            <w:hideMark/>
          </w:tcPr>
          <w:p w14:paraId="1E6B5F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183BB0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ТК-2 - УТ-3</w:t>
            </w:r>
          </w:p>
        </w:tc>
        <w:tc>
          <w:tcPr>
            <w:tcW w:w="729" w:type="pct"/>
            <w:tcBorders>
              <w:top w:val="nil"/>
              <w:left w:val="nil"/>
              <w:bottom w:val="single" w:sz="4" w:space="0" w:color="auto"/>
              <w:right w:val="single" w:sz="4" w:space="0" w:color="auto"/>
            </w:tcBorders>
            <w:shd w:val="clear" w:color="auto" w:fill="auto"/>
            <w:noWrap/>
            <w:vAlign w:val="center"/>
            <w:hideMark/>
          </w:tcPr>
          <w:p w14:paraId="44FA99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CE400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1F491A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2Ду250</w:t>
            </w:r>
          </w:p>
        </w:tc>
        <w:tc>
          <w:tcPr>
            <w:tcW w:w="310" w:type="pct"/>
            <w:tcBorders>
              <w:top w:val="nil"/>
              <w:left w:val="nil"/>
              <w:bottom w:val="single" w:sz="4" w:space="0" w:color="auto"/>
              <w:right w:val="single" w:sz="4" w:space="0" w:color="auto"/>
            </w:tcBorders>
            <w:shd w:val="clear" w:color="auto" w:fill="auto"/>
            <w:noWrap/>
            <w:vAlign w:val="center"/>
            <w:hideMark/>
          </w:tcPr>
          <w:p w14:paraId="0E85B63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w:t>
            </w:r>
          </w:p>
        </w:tc>
      </w:tr>
      <w:tr w:rsidR="003C2CFE" w:rsidRPr="00947744" w14:paraId="5AE2BF5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794A0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2469</w:t>
            </w:r>
          </w:p>
        </w:tc>
        <w:tc>
          <w:tcPr>
            <w:tcW w:w="1003" w:type="pct"/>
            <w:tcBorders>
              <w:top w:val="nil"/>
              <w:left w:val="nil"/>
              <w:bottom w:val="single" w:sz="4" w:space="0" w:color="auto"/>
              <w:right w:val="single" w:sz="4" w:space="0" w:color="auto"/>
            </w:tcBorders>
            <w:shd w:val="clear" w:color="auto" w:fill="auto"/>
            <w:noWrap/>
            <w:vAlign w:val="center"/>
            <w:hideMark/>
          </w:tcPr>
          <w:p w14:paraId="6BF0321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78BEA1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УТ-3 - УТ-4</w:t>
            </w:r>
          </w:p>
        </w:tc>
        <w:tc>
          <w:tcPr>
            <w:tcW w:w="729" w:type="pct"/>
            <w:tcBorders>
              <w:top w:val="nil"/>
              <w:left w:val="nil"/>
              <w:bottom w:val="single" w:sz="4" w:space="0" w:color="auto"/>
              <w:right w:val="single" w:sz="4" w:space="0" w:color="auto"/>
            </w:tcBorders>
            <w:shd w:val="clear" w:color="auto" w:fill="auto"/>
            <w:noWrap/>
            <w:vAlign w:val="center"/>
            <w:hideMark/>
          </w:tcPr>
          <w:p w14:paraId="443563F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F47BD8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E3F185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2594DC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3C2CFE" w:rsidRPr="00947744" w14:paraId="61EB18A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7D3A5C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2470</w:t>
            </w:r>
          </w:p>
        </w:tc>
        <w:tc>
          <w:tcPr>
            <w:tcW w:w="1003" w:type="pct"/>
            <w:tcBorders>
              <w:top w:val="nil"/>
              <w:left w:val="nil"/>
              <w:bottom w:val="single" w:sz="4" w:space="0" w:color="auto"/>
              <w:right w:val="single" w:sz="4" w:space="0" w:color="auto"/>
            </w:tcBorders>
            <w:shd w:val="clear" w:color="auto" w:fill="auto"/>
            <w:noWrap/>
            <w:vAlign w:val="center"/>
            <w:hideMark/>
          </w:tcPr>
          <w:p w14:paraId="1D8AB09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6CA52B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УТ-4 - УТ-5</w:t>
            </w:r>
          </w:p>
        </w:tc>
        <w:tc>
          <w:tcPr>
            <w:tcW w:w="729" w:type="pct"/>
            <w:tcBorders>
              <w:top w:val="nil"/>
              <w:left w:val="nil"/>
              <w:bottom w:val="single" w:sz="4" w:space="0" w:color="auto"/>
              <w:right w:val="single" w:sz="4" w:space="0" w:color="auto"/>
            </w:tcBorders>
            <w:shd w:val="clear" w:color="auto" w:fill="auto"/>
            <w:noWrap/>
            <w:vAlign w:val="center"/>
            <w:hideMark/>
          </w:tcPr>
          <w:p w14:paraId="177B2D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B96CD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348558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2Ду250</w:t>
            </w:r>
          </w:p>
        </w:tc>
        <w:tc>
          <w:tcPr>
            <w:tcW w:w="310" w:type="pct"/>
            <w:tcBorders>
              <w:top w:val="nil"/>
              <w:left w:val="nil"/>
              <w:bottom w:val="single" w:sz="4" w:space="0" w:color="auto"/>
              <w:right w:val="single" w:sz="4" w:space="0" w:color="auto"/>
            </w:tcBorders>
            <w:shd w:val="clear" w:color="auto" w:fill="auto"/>
            <w:noWrap/>
            <w:vAlign w:val="center"/>
            <w:hideMark/>
          </w:tcPr>
          <w:p w14:paraId="59064D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51</w:t>
            </w:r>
          </w:p>
        </w:tc>
      </w:tr>
      <w:tr w:rsidR="003C2CFE" w:rsidRPr="00947744" w14:paraId="35EEE33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31EE4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2471</w:t>
            </w:r>
          </w:p>
        </w:tc>
        <w:tc>
          <w:tcPr>
            <w:tcW w:w="1003" w:type="pct"/>
            <w:tcBorders>
              <w:top w:val="nil"/>
              <w:left w:val="nil"/>
              <w:bottom w:val="single" w:sz="4" w:space="0" w:color="auto"/>
              <w:right w:val="single" w:sz="4" w:space="0" w:color="auto"/>
            </w:tcBorders>
            <w:shd w:val="clear" w:color="auto" w:fill="auto"/>
            <w:noWrap/>
            <w:vAlign w:val="center"/>
            <w:hideMark/>
          </w:tcPr>
          <w:p w14:paraId="233A077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043D542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ТК-12 - Молодежный поселок, 8</w:t>
            </w:r>
          </w:p>
        </w:tc>
        <w:tc>
          <w:tcPr>
            <w:tcW w:w="729" w:type="pct"/>
            <w:tcBorders>
              <w:top w:val="nil"/>
              <w:left w:val="nil"/>
              <w:bottom w:val="single" w:sz="4" w:space="0" w:color="auto"/>
              <w:right w:val="single" w:sz="4" w:space="0" w:color="auto"/>
            </w:tcBorders>
            <w:shd w:val="clear" w:color="auto" w:fill="auto"/>
            <w:noWrap/>
            <w:vAlign w:val="center"/>
            <w:hideMark/>
          </w:tcPr>
          <w:p w14:paraId="3FD1E93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2EC60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15074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692B9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0FBC5E5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88E69A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2472</w:t>
            </w:r>
          </w:p>
        </w:tc>
        <w:tc>
          <w:tcPr>
            <w:tcW w:w="1003" w:type="pct"/>
            <w:tcBorders>
              <w:top w:val="nil"/>
              <w:left w:val="nil"/>
              <w:bottom w:val="single" w:sz="4" w:space="0" w:color="auto"/>
              <w:right w:val="single" w:sz="4" w:space="0" w:color="auto"/>
            </w:tcBorders>
            <w:shd w:val="clear" w:color="auto" w:fill="auto"/>
            <w:noWrap/>
            <w:vAlign w:val="center"/>
            <w:hideMark/>
          </w:tcPr>
          <w:p w14:paraId="7A76FA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41622B9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ТК-12 - Молодежный поселок, 7</w:t>
            </w:r>
          </w:p>
        </w:tc>
        <w:tc>
          <w:tcPr>
            <w:tcW w:w="729" w:type="pct"/>
            <w:tcBorders>
              <w:top w:val="nil"/>
              <w:left w:val="nil"/>
              <w:bottom w:val="single" w:sz="4" w:space="0" w:color="auto"/>
              <w:right w:val="single" w:sz="4" w:space="0" w:color="auto"/>
            </w:tcBorders>
            <w:shd w:val="clear" w:color="auto" w:fill="auto"/>
            <w:noWrap/>
            <w:vAlign w:val="center"/>
            <w:hideMark/>
          </w:tcPr>
          <w:p w14:paraId="6E2F2C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2C273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8CCB8A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0D53E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w:t>
            </w:r>
          </w:p>
        </w:tc>
      </w:tr>
      <w:tr w:rsidR="003C2CFE" w:rsidRPr="00947744" w14:paraId="55A118F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87AE7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2473</w:t>
            </w:r>
          </w:p>
        </w:tc>
        <w:tc>
          <w:tcPr>
            <w:tcW w:w="1003" w:type="pct"/>
            <w:tcBorders>
              <w:top w:val="nil"/>
              <w:left w:val="nil"/>
              <w:bottom w:val="single" w:sz="4" w:space="0" w:color="auto"/>
              <w:right w:val="single" w:sz="4" w:space="0" w:color="auto"/>
            </w:tcBorders>
            <w:shd w:val="clear" w:color="auto" w:fill="auto"/>
            <w:noWrap/>
            <w:vAlign w:val="center"/>
            <w:hideMark/>
          </w:tcPr>
          <w:p w14:paraId="2E230B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11707DF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ТК-5 - Молодежный поселок, 12</w:t>
            </w:r>
          </w:p>
        </w:tc>
        <w:tc>
          <w:tcPr>
            <w:tcW w:w="729" w:type="pct"/>
            <w:tcBorders>
              <w:top w:val="nil"/>
              <w:left w:val="nil"/>
              <w:bottom w:val="single" w:sz="4" w:space="0" w:color="auto"/>
              <w:right w:val="single" w:sz="4" w:space="0" w:color="auto"/>
            </w:tcBorders>
            <w:shd w:val="clear" w:color="auto" w:fill="auto"/>
            <w:noWrap/>
            <w:vAlign w:val="center"/>
            <w:hideMark/>
          </w:tcPr>
          <w:p w14:paraId="239C29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38F84C6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8981B3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E58898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3C2CFE" w:rsidRPr="00947744" w14:paraId="6D65A56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047D7F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2474</w:t>
            </w:r>
          </w:p>
        </w:tc>
        <w:tc>
          <w:tcPr>
            <w:tcW w:w="1003" w:type="pct"/>
            <w:tcBorders>
              <w:top w:val="nil"/>
              <w:left w:val="nil"/>
              <w:bottom w:val="single" w:sz="4" w:space="0" w:color="auto"/>
              <w:right w:val="single" w:sz="4" w:space="0" w:color="auto"/>
            </w:tcBorders>
            <w:shd w:val="clear" w:color="auto" w:fill="auto"/>
            <w:noWrap/>
            <w:vAlign w:val="center"/>
            <w:hideMark/>
          </w:tcPr>
          <w:p w14:paraId="7F34A1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211641A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ТК-4 - ТК-5</w:t>
            </w:r>
          </w:p>
        </w:tc>
        <w:tc>
          <w:tcPr>
            <w:tcW w:w="729" w:type="pct"/>
            <w:tcBorders>
              <w:top w:val="nil"/>
              <w:left w:val="nil"/>
              <w:bottom w:val="single" w:sz="4" w:space="0" w:color="auto"/>
              <w:right w:val="single" w:sz="4" w:space="0" w:color="auto"/>
            </w:tcBorders>
            <w:shd w:val="clear" w:color="auto" w:fill="auto"/>
            <w:noWrap/>
            <w:vAlign w:val="center"/>
            <w:hideMark/>
          </w:tcPr>
          <w:p w14:paraId="6DE0CB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3DF69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CE69E5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6545C4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3C2CFE" w:rsidRPr="00947744" w14:paraId="7CBC279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F87396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2475</w:t>
            </w:r>
          </w:p>
        </w:tc>
        <w:tc>
          <w:tcPr>
            <w:tcW w:w="1003" w:type="pct"/>
            <w:tcBorders>
              <w:top w:val="nil"/>
              <w:left w:val="nil"/>
              <w:bottom w:val="single" w:sz="4" w:space="0" w:color="auto"/>
              <w:right w:val="single" w:sz="4" w:space="0" w:color="auto"/>
            </w:tcBorders>
            <w:shd w:val="clear" w:color="auto" w:fill="auto"/>
            <w:noWrap/>
            <w:vAlign w:val="center"/>
            <w:hideMark/>
          </w:tcPr>
          <w:p w14:paraId="31B3291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413B77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ТК-7 - Молодежный поселок, 11</w:t>
            </w:r>
          </w:p>
        </w:tc>
        <w:tc>
          <w:tcPr>
            <w:tcW w:w="729" w:type="pct"/>
            <w:tcBorders>
              <w:top w:val="nil"/>
              <w:left w:val="nil"/>
              <w:bottom w:val="single" w:sz="4" w:space="0" w:color="auto"/>
              <w:right w:val="single" w:sz="4" w:space="0" w:color="auto"/>
            </w:tcBorders>
            <w:shd w:val="clear" w:color="auto" w:fill="auto"/>
            <w:noWrap/>
            <w:vAlign w:val="center"/>
            <w:hideMark/>
          </w:tcPr>
          <w:p w14:paraId="21765C8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4C8956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E18CC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863EE5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3C2CFE" w:rsidRPr="00947744" w14:paraId="2356631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946F84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2476</w:t>
            </w:r>
          </w:p>
        </w:tc>
        <w:tc>
          <w:tcPr>
            <w:tcW w:w="1003" w:type="pct"/>
            <w:tcBorders>
              <w:top w:val="nil"/>
              <w:left w:val="nil"/>
              <w:bottom w:val="single" w:sz="4" w:space="0" w:color="auto"/>
              <w:right w:val="single" w:sz="4" w:space="0" w:color="auto"/>
            </w:tcBorders>
            <w:shd w:val="clear" w:color="auto" w:fill="auto"/>
            <w:noWrap/>
            <w:vAlign w:val="center"/>
            <w:hideMark/>
          </w:tcPr>
          <w:p w14:paraId="12B0DA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25C1C8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ТК-6 - Молодежный поселок, 3</w:t>
            </w:r>
          </w:p>
        </w:tc>
        <w:tc>
          <w:tcPr>
            <w:tcW w:w="729" w:type="pct"/>
            <w:tcBorders>
              <w:top w:val="nil"/>
              <w:left w:val="nil"/>
              <w:bottom w:val="single" w:sz="4" w:space="0" w:color="auto"/>
              <w:right w:val="single" w:sz="4" w:space="0" w:color="auto"/>
            </w:tcBorders>
            <w:shd w:val="clear" w:color="auto" w:fill="auto"/>
            <w:noWrap/>
            <w:vAlign w:val="center"/>
            <w:hideMark/>
          </w:tcPr>
          <w:p w14:paraId="1635FC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302EC7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DA324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6C2341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56</w:t>
            </w:r>
          </w:p>
        </w:tc>
      </w:tr>
      <w:tr w:rsidR="003C2CFE" w:rsidRPr="00947744" w14:paraId="2509E7A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424AE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2477</w:t>
            </w:r>
          </w:p>
        </w:tc>
        <w:tc>
          <w:tcPr>
            <w:tcW w:w="1003" w:type="pct"/>
            <w:tcBorders>
              <w:top w:val="nil"/>
              <w:left w:val="nil"/>
              <w:bottom w:val="single" w:sz="4" w:space="0" w:color="auto"/>
              <w:right w:val="single" w:sz="4" w:space="0" w:color="auto"/>
            </w:tcBorders>
            <w:shd w:val="clear" w:color="auto" w:fill="auto"/>
            <w:noWrap/>
            <w:vAlign w:val="center"/>
            <w:hideMark/>
          </w:tcPr>
          <w:p w14:paraId="4E388E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6AB77B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ТК-9 - Молодежный поселок, 9</w:t>
            </w:r>
          </w:p>
        </w:tc>
        <w:tc>
          <w:tcPr>
            <w:tcW w:w="729" w:type="pct"/>
            <w:tcBorders>
              <w:top w:val="nil"/>
              <w:left w:val="nil"/>
              <w:bottom w:val="single" w:sz="4" w:space="0" w:color="auto"/>
              <w:right w:val="single" w:sz="4" w:space="0" w:color="auto"/>
            </w:tcBorders>
            <w:shd w:val="clear" w:color="auto" w:fill="auto"/>
            <w:noWrap/>
            <w:vAlign w:val="center"/>
            <w:hideMark/>
          </w:tcPr>
          <w:p w14:paraId="1BFAACE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AC8CC1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449D5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F9B54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w:t>
            </w:r>
          </w:p>
        </w:tc>
      </w:tr>
      <w:tr w:rsidR="003C2CFE" w:rsidRPr="00947744" w14:paraId="49ADEBD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0892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2478</w:t>
            </w:r>
          </w:p>
        </w:tc>
        <w:tc>
          <w:tcPr>
            <w:tcW w:w="1003" w:type="pct"/>
            <w:tcBorders>
              <w:top w:val="nil"/>
              <w:left w:val="nil"/>
              <w:bottom w:val="single" w:sz="4" w:space="0" w:color="auto"/>
              <w:right w:val="single" w:sz="4" w:space="0" w:color="auto"/>
            </w:tcBorders>
            <w:shd w:val="clear" w:color="auto" w:fill="auto"/>
            <w:noWrap/>
            <w:vAlign w:val="center"/>
            <w:hideMark/>
          </w:tcPr>
          <w:p w14:paraId="4BDFEEB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68D54B7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ТК-6 - Молодежный поселок, 2</w:t>
            </w:r>
          </w:p>
        </w:tc>
        <w:tc>
          <w:tcPr>
            <w:tcW w:w="729" w:type="pct"/>
            <w:tcBorders>
              <w:top w:val="nil"/>
              <w:left w:val="nil"/>
              <w:bottom w:val="single" w:sz="4" w:space="0" w:color="auto"/>
              <w:right w:val="single" w:sz="4" w:space="0" w:color="auto"/>
            </w:tcBorders>
            <w:shd w:val="clear" w:color="auto" w:fill="auto"/>
            <w:noWrap/>
            <w:vAlign w:val="center"/>
            <w:hideMark/>
          </w:tcPr>
          <w:p w14:paraId="59BD6A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2A103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62027D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AA511F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3C2CFE" w:rsidRPr="00947744" w14:paraId="1C0E4E0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3CA3A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2479</w:t>
            </w:r>
          </w:p>
        </w:tc>
        <w:tc>
          <w:tcPr>
            <w:tcW w:w="1003" w:type="pct"/>
            <w:tcBorders>
              <w:top w:val="nil"/>
              <w:left w:val="nil"/>
              <w:bottom w:val="single" w:sz="4" w:space="0" w:color="auto"/>
              <w:right w:val="single" w:sz="4" w:space="0" w:color="auto"/>
            </w:tcBorders>
            <w:shd w:val="clear" w:color="auto" w:fill="auto"/>
            <w:noWrap/>
            <w:vAlign w:val="center"/>
            <w:hideMark/>
          </w:tcPr>
          <w:p w14:paraId="215EA7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475D88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ТК-5 - ТК-6</w:t>
            </w:r>
          </w:p>
        </w:tc>
        <w:tc>
          <w:tcPr>
            <w:tcW w:w="729" w:type="pct"/>
            <w:tcBorders>
              <w:top w:val="nil"/>
              <w:left w:val="nil"/>
              <w:bottom w:val="single" w:sz="4" w:space="0" w:color="auto"/>
              <w:right w:val="single" w:sz="4" w:space="0" w:color="auto"/>
            </w:tcBorders>
            <w:shd w:val="clear" w:color="auto" w:fill="auto"/>
            <w:noWrap/>
            <w:vAlign w:val="center"/>
            <w:hideMark/>
          </w:tcPr>
          <w:p w14:paraId="6A4914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0ADC3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527216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93908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72</w:t>
            </w:r>
          </w:p>
        </w:tc>
      </w:tr>
      <w:tr w:rsidR="003C2CFE" w:rsidRPr="00947744" w14:paraId="08CCD6D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BD44E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2480</w:t>
            </w:r>
          </w:p>
        </w:tc>
        <w:tc>
          <w:tcPr>
            <w:tcW w:w="1003" w:type="pct"/>
            <w:tcBorders>
              <w:top w:val="nil"/>
              <w:left w:val="nil"/>
              <w:bottom w:val="single" w:sz="4" w:space="0" w:color="auto"/>
              <w:right w:val="single" w:sz="4" w:space="0" w:color="auto"/>
            </w:tcBorders>
            <w:shd w:val="clear" w:color="auto" w:fill="auto"/>
            <w:noWrap/>
            <w:vAlign w:val="center"/>
            <w:hideMark/>
          </w:tcPr>
          <w:p w14:paraId="4AD4EDF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65BA695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ТК-6 - Молодежный поселок, 3</w:t>
            </w:r>
          </w:p>
        </w:tc>
        <w:tc>
          <w:tcPr>
            <w:tcW w:w="729" w:type="pct"/>
            <w:tcBorders>
              <w:top w:val="nil"/>
              <w:left w:val="nil"/>
              <w:bottom w:val="single" w:sz="4" w:space="0" w:color="auto"/>
              <w:right w:val="single" w:sz="4" w:space="0" w:color="auto"/>
            </w:tcBorders>
            <w:shd w:val="clear" w:color="auto" w:fill="auto"/>
            <w:noWrap/>
            <w:vAlign w:val="center"/>
            <w:hideMark/>
          </w:tcPr>
          <w:p w14:paraId="3B68CA9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3E30A0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A7713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524333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56</w:t>
            </w:r>
          </w:p>
        </w:tc>
      </w:tr>
      <w:tr w:rsidR="003C2CFE" w:rsidRPr="00947744" w14:paraId="3697354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55AA9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2481</w:t>
            </w:r>
          </w:p>
        </w:tc>
        <w:tc>
          <w:tcPr>
            <w:tcW w:w="1003" w:type="pct"/>
            <w:tcBorders>
              <w:top w:val="nil"/>
              <w:left w:val="nil"/>
              <w:bottom w:val="single" w:sz="4" w:space="0" w:color="auto"/>
              <w:right w:val="single" w:sz="4" w:space="0" w:color="auto"/>
            </w:tcBorders>
            <w:shd w:val="clear" w:color="auto" w:fill="auto"/>
            <w:noWrap/>
            <w:vAlign w:val="center"/>
            <w:hideMark/>
          </w:tcPr>
          <w:p w14:paraId="721D0B5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5F480C4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ТК-5 - ТК-6</w:t>
            </w:r>
          </w:p>
        </w:tc>
        <w:tc>
          <w:tcPr>
            <w:tcW w:w="729" w:type="pct"/>
            <w:tcBorders>
              <w:top w:val="nil"/>
              <w:left w:val="nil"/>
              <w:bottom w:val="single" w:sz="4" w:space="0" w:color="auto"/>
              <w:right w:val="single" w:sz="4" w:space="0" w:color="auto"/>
            </w:tcBorders>
            <w:shd w:val="clear" w:color="auto" w:fill="auto"/>
            <w:noWrap/>
            <w:vAlign w:val="center"/>
            <w:hideMark/>
          </w:tcPr>
          <w:p w14:paraId="6A0CB2C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43336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BC7BE3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8D8F7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72</w:t>
            </w:r>
          </w:p>
        </w:tc>
      </w:tr>
      <w:tr w:rsidR="003C2CFE" w:rsidRPr="00947744" w14:paraId="70F7814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1E4CE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2482</w:t>
            </w:r>
          </w:p>
        </w:tc>
        <w:tc>
          <w:tcPr>
            <w:tcW w:w="1003" w:type="pct"/>
            <w:tcBorders>
              <w:top w:val="nil"/>
              <w:left w:val="nil"/>
              <w:bottom w:val="single" w:sz="4" w:space="0" w:color="auto"/>
              <w:right w:val="single" w:sz="4" w:space="0" w:color="auto"/>
            </w:tcBorders>
            <w:shd w:val="clear" w:color="auto" w:fill="auto"/>
            <w:noWrap/>
            <w:vAlign w:val="center"/>
            <w:hideMark/>
          </w:tcPr>
          <w:p w14:paraId="21E3088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1DCBFA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ТК-8 - ТК-9</w:t>
            </w:r>
          </w:p>
        </w:tc>
        <w:tc>
          <w:tcPr>
            <w:tcW w:w="729" w:type="pct"/>
            <w:tcBorders>
              <w:top w:val="nil"/>
              <w:left w:val="nil"/>
              <w:bottom w:val="single" w:sz="4" w:space="0" w:color="auto"/>
              <w:right w:val="single" w:sz="4" w:space="0" w:color="auto"/>
            </w:tcBorders>
            <w:shd w:val="clear" w:color="auto" w:fill="auto"/>
            <w:noWrap/>
            <w:vAlign w:val="center"/>
            <w:hideMark/>
          </w:tcPr>
          <w:p w14:paraId="355F05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96759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CF02A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4ADF7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3C2CFE" w:rsidRPr="00947744" w14:paraId="7FFC884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22665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2483</w:t>
            </w:r>
          </w:p>
        </w:tc>
        <w:tc>
          <w:tcPr>
            <w:tcW w:w="1003" w:type="pct"/>
            <w:tcBorders>
              <w:top w:val="nil"/>
              <w:left w:val="nil"/>
              <w:bottom w:val="single" w:sz="4" w:space="0" w:color="auto"/>
              <w:right w:val="single" w:sz="4" w:space="0" w:color="auto"/>
            </w:tcBorders>
            <w:shd w:val="clear" w:color="auto" w:fill="auto"/>
            <w:noWrap/>
            <w:vAlign w:val="center"/>
            <w:hideMark/>
          </w:tcPr>
          <w:p w14:paraId="761531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2618997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УТ-1 - ТК-8</w:t>
            </w:r>
          </w:p>
        </w:tc>
        <w:tc>
          <w:tcPr>
            <w:tcW w:w="729" w:type="pct"/>
            <w:tcBorders>
              <w:top w:val="nil"/>
              <w:left w:val="nil"/>
              <w:bottom w:val="single" w:sz="4" w:space="0" w:color="auto"/>
              <w:right w:val="single" w:sz="4" w:space="0" w:color="auto"/>
            </w:tcBorders>
            <w:shd w:val="clear" w:color="auto" w:fill="auto"/>
            <w:noWrap/>
            <w:vAlign w:val="center"/>
            <w:hideMark/>
          </w:tcPr>
          <w:p w14:paraId="18C483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5F9CA8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ADC0C4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06D04B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60B693F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605D25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2484</w:t>
            </w:r>
          </w:p>
        </w:tc>
        <w:tc>
          <w:tcPr>
            <w:tcW w:w="1003" w:type="pct"/>
            <w:tcBorders>
              <w:top w:val="nil"/>
              <w:left w:val="nil"/>
              <w:bottom w:val="single" w:sz="4" w:space="0" w:color="auto"/>
              <w:right w:val="single" w:sz="4" w:space="0" w:color="auto"/>
            </w:tcBorders>
            <w:shd w:val="clear" w:color="auto" w:fill="auto"/>
            <w:noWrap/>
            <w:vAlign w:val="center"/>
            <w:hideMark/>
          </w:tcPr>
          <w:p w14:paraId="7862D1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01FDDF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ТК-1 - УТ-1</w:t>
            </w:r>
          </w:p>
        </w:tc>
        <w:tc>
          <w:tcPr>
            <w:tcW w:w="729" w:type="pct"/>
            <w:tcBorders>
              <w:top w:val="nil"/>
              <w:left w:val="nil"/>
              <w:bottom w:val="single" w:sz="4" w:space="0" w:color="auto"/>
              <w:right w:val="single" w:sz="4" w:space="0" w:color="auto"/>
            </w:tcBorders>
            <w:shd w:val="clear" w:color="auto" w:fill="auto"/>
            <w:noWrap/>
            <w:vAlign w:val="center"/>
            <w:hideMark/>
          </w:tcPr>
          <w:p w14:paraId="0370CC3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957F4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E55BAF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9F17F8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3C2CFE" w:rsidRPr="00947744" w14:paraId="4157CF1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7576B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2485</w:t>
            </w:r>
          </w:p>
        </w:tc>
        <w:tc>
          <w:tcPr>
            <w:tcW w:w="1003" w:type="pct"/>
            <w:tcBorders>
              <w:top w:val="nil"/>
              <w:left w:val="nil"/>
              <w:bottom w:val="single" w:sz="4" w:space="0" w:color="auto"/>
              <w:right w:val="single" w:sz="4" w:space="0" w:color="auto"/>
            </w:tcBorders>
            <w:shd w:val="clear" w:color="auto" w:fill="auto"/>
            <w:noWrap/>
            <w:vAlign w:val="center"/>
            <w:hideMark/>
          </w:tcPr>
          <w:p w14:paraId="4FD0A2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Молодежный</w:t>
            </w:r>
          </w:p>
        </w:tc>
        <w:tc>
          <w:tcPr>
            <w:tcW w:w="1880" w:type="pct"/>
            <w:tcBorders>
              <w:top w:val="nil"/>
              <w:left w:val="nil"/>
              <w:bottom w:val="single" w:sz="4" w:space="0" w:color="auto"/>
              <w:right w:val="single" w:sz="4" w:space="0" w:color="auto"/>
            </w:tcBorders>
            <w:shd w:val="clear" w:color="auto" w:fill="auto"/>
            <w:noWrap/>
            <w:vAlign w:val="center"/>
            <w:hideMark/>
          </w:tcPr>
          <w:p w14:paraId="1207EC3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ТК-6 - Молодежный поселок, 2</w:t>
            </w:r>
          </w:p>
        </w:tc>
        <w:tc>
          <w:tcPr>
            <w:tcW w:w="729" w:type="pct"/>
            <w:tcBorders>
              <w:top w:val="nil"/>
              <w:left w:val="nil"/>
              <w:bottom w:val="single" w:sz="4" w:space="0" w:color="auto"/>
              <w:right w:val="single" w:sz="4" w:space="0" w:color="auto"/>
            </w:tcBorders>
            <w:shd w:val="clear" w:color="auto" w:fill="auto"/>
            <w:noWrap/>
            <w:vAlign w:val="center"/>
            <w:hideMark/>
          </w:tcPr>
          <w:p w14:paraId="54FDCC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7A2DD4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E0E9B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162AB7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3C2CFE" w:rsidRPr="00947744" w14:paraId="655835E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0B072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2486</w:t>
            </w:r>
          </w:p>
        </w:tc>
        <w:tc>
          <w:tcPr>
            <w:tcW w:w="1003" w:type="pct"/>
            <w:tcBorders>
              <w:top w:val="nil"/>
              <w:left w:val="nil"/>
              <w:bottom w:val="single" w:sz="4" w:space="0" w:color="auto"/>
              <w:right w:val="single" w:sz="4" w:space="0" w:color="auto"/>
            </w:tcBorders>
            <w:shd w:val="clear" w:color="auto" w:fill="auto"/>
            <w:noWrap/>
            <w:vAlign w:val="center"/>
            <w:hideMark/>
          </w:tcPr>
          <w:p w14:paraId="6C1E148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5906FC2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УТ-2 - ТК-26</w:t>
            </w:r>
          </w:p>
        </w:tc>
        <w:tc>
          <w:tcPr>
            <w:tcW w:w="729" w:type="pct"/>
            <w:tcBorders>
              <w:top w:val="nil"/>
              <w:left w:val="nil"/>
              <w:bottom w:val="single" w:sz="4" w:space="0" w:color="auto"/>
              <w:right w:val="single" w:sz="4" w:space="0" w:color="auto"/>
            </w:tcBorders>
            <w:shd w:val="clear" w:color="auto" w:fill="auto"/>
            <w:noWrap/>
            <w:vAlign w:val="center"/>
            <w:hideMark/>
          </w:tcPr>
          <w:p w14:paraId="7C042E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76A3F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21F05C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B2D56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3C2CFE" w:rsidRPr="00947744" w14:paraId="06B2AC7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4180D1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2487</w:t>
            </w:r>
          </w:p>
        </w:tc>
        <w:tc>
          <w:tcPr>
            <w:tcW w:w="1003" w:type="pct"/>
            <w:tcBorders>
              <w:top w:val="nil"/>
              <w:left w:val="nil"/>
              <w:bottom w:val="single" w:sz="4" w:space="0" w:color="auto"/>
              <w:right w:val="single" w:sz="4" w:space="0" w:color="auto"/>
            </w:tcBorders>
            <w:shd w:val="clear" w:color="auto" w:fill="auto"/>
            <w:noWrap/>
            <w:vAlign w:val="center"/>
            <w:hideMark/>
          </w:tcPr>
          <w:p w14:paraId="29BB44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103D33B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ТК-26 - ТК-33</w:t>
            </w:r>
          </w:p>
        </w:tc>
        <w:tc>
          <w:tcPr>
            <w:tcW w:w="729" w:type="pct"/>
            <w:tcBorders>
              <w:top w:val="nil"/>
              <w:left w:val="nil"/>
              <w:bottom w:val="single" w:sz="4" w:space="0" w:color="auto"/>
              <w:right w:val="single" w:sz="4" w:space="0" w:color="auto"/>
            </w:tcBorders>
            <w:shd w:val="clear" w:color="auto" w:fill="auto"/>
            <w:noWrap/>
            <w:vAlign w:val="center"/>
            <w:hideMark/>
          </w:tcPr>
          <w:p w14:paraId="16F4A6D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2B1D0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AA0B5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27111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w:t>
            </w:r>
          </w:p>
        </w:tc>
      </w:tr>
      <w:tr w:rsidR="003C2CFE" w:rsidRPr="00947744" w14:paraId="4C17B5B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F9023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2488</w:t>
            </w:r>
          </w:p>
        </w:tc>
        <w:tc>
          <w:tcPr>
            <w:tcW w:w="1003" w:type="pct"/>
            <w:tcBorders>
              <w:top w:val="nil"/>
              <w:left w:val="nil"/>
              <w:bottom w:val="single" w:sz="4" w:space="0" w:color="auto"/>
              <w:right w:val="single" w:sz="4" w:space="0" w:color="auto"/>
            </w:tcBorders>
            <w:shd w:val="clear" w:color="auto" w:fill="auto"/>
            <w:noWrap/>
            <w:vAlign w:val="center"/>
            <w:hideMark/>
          </w:tcPr>
          <w:p w14:paraId="27B2D63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12D1AF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ТК-33 - Ямская ул., 11</w:t>
            </w:r>
          </w:p>
        </w:tc>
        <w:tc>
          <w:tcPr>
            <w:tcW w:w="729" w:type="pct"/>
            <w:tcBorders>
              <w:top w:val="nil"/>
              <w:left w:val="nil"/>
              <w:bottom w:val="single" w:sz="4" w:space="0" w:color="auto"/>
              <w:right w:val="single" w:sz="4" w:space="0" w:color="auto"/>
            </w:tcBorders>
            <w:shd w:val="clear" w:color="auto" w:fill="auto"/>
            <w:noWrap/>
            <w:vAlign w:val="center"/>
            <w:hideMark/>
          </w:tcPr>
          <w:p w14:paraId="1140538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BD1415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5C4F55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0049D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48993A3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4A1F40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2489</w:t>
            </w:r>
          </w:p>
        </w:tc>
        <w:tc>
          <w:tcPr>
            <w:tcW w:w="1003" w:type="pct"/>
            <w:tcBorders>
              <w:top w:val="nil"/>
              <w:left w:val="nil"/>
              <w:bottom w:val="single" w:sz="4" w:space="0" w:color="auto"/>
              <w:right w:val="single" w:sz="4" w:space="0" w:color="auto"/>
            </w:tcBorders>
            <w:shd w:val="clear" w:color="auto" w:fill="auto"/>
            <w:noWrap/>
            <w:vAlign w:val="center"/>
            <w:hideMark/>
          </w:tcPr>
          <w:p w14:paraId="141BCF7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09F2EC0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ТК-33 - ТК-27</w:t>
            </w:r>
          </w:p>
        </w:tc>
        <w:tc>
          <w:tcPr>
            <w:tcW w:w="729" w:type="pct"/>
            <w:tcBorders>
              <w:top w:val="nil"/>
              <w:left w:val="nil"/>
              <w:bottom w:val="single" w:sz="4" w:space="0" w:color="auto"/>
              <w:right w:val="single" w:sz="4" w:space="0" w:color="auto"/>
            </w:tcBorders>
            <w:shd w:val="clear" w:color="auto" w:fill="auto"/>
            <w:noWrap/>
            <w:vAlign w:val="center"/>
            <w:hideMark/>
          </w:tcPr>
          <w:p w14:paraId="4755ED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6725A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C0560E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564017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w:t>
            </w:r>
          </w:p>
        </w:tc>
      </w:tr>
      <w:tr w:rsidR="003C2CFE" w:rsidRPr="00947744" w14:paraId="38485F1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95B90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2490</w:t>
            </w:r>
          </w:p>
        </w:tc>
        <w:tc>
          <w:tcPr>
            <w:tcW w:w="1003" w:type="pct"/>
            <w:tcBorders>
              <w:top w:val="nil"/>
              <w:left w:val="nil"/>
              <w:bottom w:val="single" w:sz="4" w:space="0" w:color="auto"/>
              <w:right w:val="single" w:sz="4" w:space="0" w:color="auto"/>
            </w:tcBorders>
            <w:shd w:val="clear" w:color="auto" w:fill="auto"/>
            <w:noWrap/>
            <w:vAlign w:val="center"/>
            <w:hideMark/>
          </w:tcPr>
          <w:p w14:paraId="08C51D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0D0F84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ТК-27 - ТК-28</w:t>
            </w:r>
          </w:p>
        </w:tc>
        <w:tc>
          <w:tcPr>
            <w:tcW w:w="729" w:type="pct"/>
            <w:tcBorders>
              <w:top w:val="nil"/>
              <w:left w:val="nil"/>
              <w:bottom w:val="single" w:sz="4" w:space="0" w:color="auto"/>
              <w:right w:val="single" w:sz="4" w:space="0" w:color="auto"/>
            </w:tcBorders>
            <w:shd w:val="clear" w:color="auto" w:fill="auto"/>
            <w:noWrap/>
            <w:vAlign w:val="center"/>
            <w:hideMark/>
          </w:tcPr>
          <w:p w14:paraId="2768A2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436580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3DC352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1EFD19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w:t>
            </w:r>
          </w:p>
        </w:tc>
      </w:tr>
      <w:tr w:rsidR="003C2CFE" w:rsidRPr="00947744" w14:paraId="1438F0B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B74583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2491</w:t>
            </w:r>
          </w:p>
        </w:tc>
        <w:tc>
          <w:tcPr>
            <w:tcW w:w="1003" w:type="pct"/>
            <w:tcBorders>
              <w:top w:val="nil"/>
              <w:left w:val="nil"/>
              <w:bottom w:val="single" w:sz="4" w:space="0" w:color="auto"/>
              <w:right w:val="single" w:sz="4" w:space="0" w:color="auto"/>
            </w:tcBorders>
            <w:shd w:val="clear" w:color="auto" w:fill="auto"/>
            <w:noWrap/>
            <w:vAlign w:val="center"/>
            <w:hideMark/>
          </w:tcPr>
          <w:p w14:paraId="4968D03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55084AC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ТК-28 - Ямская ул., 9</w:t>
            </w:r>
          </w:p>
        </w:tc>
        <w:tc>
          <w:tcPr>
            <w:tcW w:w="729" w:type="pct"/>
            <w:tcBorders>
              <w:top w:val="nil"/>
              <w:left w:val="nil"/>
              <w:bottom w:val="single" w:sz="4" w:space="0" w:color="auto"/>
              <w:right w:val="single" w:sz="4" w:space="0" w:color="auto"/>
            </w:tcBorders>
            <w:shd w:val="clear" w:color="auto" w:fill="auto"/>
            <w:noWrap/>
            <w:vAlign w:val="center"/>
            <w:hideMark/>
          </w:tcPr>
          <w:p w14:paraId="3A28D59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B969E8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C4D76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2D5EE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3C2CFE" w:rsidRPr="00947744" w14:paraId="3FCD09F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776AB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2492</w:t>
            </w:r>
          </w:p>
        </w:tc>
        <w:tc>
          <w:tcPr>
            <w:tcW w:w="1003" w:type="pct"/>
            <w:tcBorders>
              <w:top w:val="nil"/>
              <w:left w:val="nil"/>
              <w:bottom w:val="single" w:sz="4" w:space="0" w:color="auto"/>
              <w:right w:val="single" w:sz="4" w:space="0" w:color="auto"/>
            </w:tcBorders>
            <w:shd w:val="clear" w:color="auto" w:fill="auto"/>
            <w:noWrap/>
            <w:vAlign w:val="center"/>
            <w:hideMark/>
          </w:tcPr>
          <w:p w14:paraId="4EAC16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3AF758A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ТК-25 - ТК-29</w:t>
            </w:r>
          </w:p>
        </w:tc>
        <w:tc>
          <w:tcPr>
            <w:tcW w:w="729" w:type="pct"/>
            <w:tcBorders>
              <w:top w:val="nil"/>
              <w:left w:val="nil"/>
              <w:bottom w:val="single" w:sz="4" w:space="0" w:color="auto"/>
              <w:right w:val="single" w:sz="4" w:space="0" w:color="auto"/>
            </w:tcBorders>
            <w:shd w:val="clear" w:color="auto" w:fill="auto"/>
            <w:noWrap/>
            <w:vAlign w:val="center"/>
            <w:hideMark/>
          </w:tcPr>
          <w:p w14:paraId="3E1217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715BE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83E89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23614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160</w:t>
            </w:r>
          </w:p>
        </w:tc>
      </w:tr>
      <w:tr w:rsidR="003C2CFE" w:rsidRPr="00947744" w14:paraId="6B83AE5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804CC2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2493</w:t>
            </w:r>
          </w:p>
        </w:tc>
        <w:tc>
          <w:tcPr>
            <w:tcW w:w="1003" w:type="pct"/>
            <w:tcBorders>
              <w:top w:val="nil"/>
              <w:left w:val="nil"/>
              <w:bottom w:val="single" w:sz="4" w:space="0" w:color="auto"/>
              <w:right w:val="single" w:sz="4" w:space="0" w:color="auto"/>
            </w:tcBorders>
            <w:shd w:val="clear" w:color="auto" w:fill="auto"/>
            <w:noWrap/>
            <w:vAlign w:val="center"/>
            <w:hideMark/>
          </w:tcPr>
          <w:p w14:paraId="2B1808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53F98A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ТК-29 - Ямская ул., 1</w:t>
            </w:r>
          </w:p>
        </w:tc>
        <w:tc>
          <w:tcPr>
            <w:tcW w:w="729" w:type="pct"/>
            <w:tcBorders>
              <w:top w:val="nil"/>
              <w:left w:val="nil"/>
              <w:bottom w:val="single" w:sz="4" w:space="0" w:color="auto"/>
              <w:right w:val="single" w:sz="4" w:space="0" w:color="auto"/>
            </w:tcBorders>
            <w:shd w:val="clear" w:color="auto" w:fill="auto"/>
            <w:noWrap/>
            <w:vAlign w:val="center"/>
            <w:hideMark/>
          </w:tcPr>
          <w:p w14:paraId="2732F3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8AD19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3C89F7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299A60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3C2CFE" w:rsidRPr="00947744" w14:paraId="38C2453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5C512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2494</w:t>
            </w:r>
          </w:p>
        </w:tc>
        <w:tc>
          <w:tcPr>
            <w:tcW w:w="1003" w:type="pct"/>
            <w:tcBorders>
              <w:top w:val="nil"/>
              <w:left w:val="nil"/>
              <w:bottom w:val="single" w:sz="4" w:space="0" w:color="auto"/>
              <w:right w:val="single" w:sz="4" w:space="0" w:color="auto"/>
            </w:tcBorders>
            <w:shd w:val="clear" w:color="auto" w:fill="auto"/>
            <w:noWrap/>
            <w:vAlign w:val="center"/>
            <w:hideMark/>
          </w:tcPr>
          <w:p w14:paraId="646C6D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2EC39B5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ТК-29 - Ямская ул., 7</w:t>
            </w:r>
          </w:p>
        </w:tc>
        <w:tc>
          <w:tcPr>
            <w:tcW w:w="729" w:type="pct"/>
            <w:tcBorders>
              <w:top w:val="nil"/>
              <w:left w:val="nil"/>
              <w:bottom w:val="single" w:sz="4" w:space="0" w:color="auto"/>
              <w:right w:val="single" w:sz="4" w:space="0" w:color="auto"/>
            </w:tcBorders>
            <w:shd w:val="clear" w:color="auto" w:fill="auto"/>
            <w:noWrap/>
            <w:vAlign w:val="center"/>
            <w:hideMark/>
          </w:tcPr>
          <w:p w14:paraId="212BF13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DD187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A54700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459EC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3C2CFE" w:rsidRPr="00947744" w14:paraId="41D71AD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FE6C86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2495</w:t>
            </w:r>
          </w:p>
        </w:tc>
        <w:tc>
          <w:tcPr>
            <w:tcW w:w="1003" w:type="pct"/>
            <w:tcBorders>
              <w:top w:val="nil"/>
              <w:left w:val="nil"/>
              <w:bottom w:val="single" w:sz="4" w:space="0" w:color="auto"/>
              <w:right w:val="single" w:sz="4" w:space="0" w:color="auto"/>
            </w:tcBorders>
            <w:shd w:val="clear" w:color="auto" w:fill="auto"/>
            <w:noWrap/>
            <w:vAlign w:val="center"/>
            <w:hideMark/>
          </w:tcPr>
          <w:p w14:paraId="23A37E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5238AE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ТК-29 - ТК-30(31)</w:t>
            </w:r>
          </w:p>
        </w:tc>
        <w:tc>
          <w:tcPr>
            <w:tcW w:w="729" w:type="pct"/>
            <w:tcBorders>
              <w:top w:val="nil"/>
              <w:left w:val="nil"/>
              <w:bottom w:val="single" w:sz="4" w:space="0" w:color="auto"/>
              <w:right w:val="single" w:sz="4" w:space="0" w:color="auto"/>
            </w:tcBorders>
            <w:shd w:val="clear" w:color="auto" w:fill="auto"/>
            <w:noWrap/>
            <w:vAlign w:val="center"/>
            <w:hideMark/>
          </w:tcPr>
          <w:p w14:paraId="6399679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F2810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EFEA62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A386D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120</w:t>
            </w:r>
          </w:p>
        </w:tc>
      </w:tr>
      <w:tr w:rsidR="003C2CFE" w:rsidRPr="00947744" w14:paraId="1B9365A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42D9D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2496</w:t>
            </w:r>
          </w:p>
        </w:tc>
        <w:tc>
          <w:tcPr>
            <w:tcW w:w="1003" w:type="pct"/>
            <w:tcBorders>
              <w:top w:val="nil"/>
              <w:left w:val="nil"/>
              <w:bottom w:val="single" w:sz="4" w:space="0" w:color="auto"/>
              <w:right w:val="single" w:sz="4" w:space="0" w:color="auto"/>
            </w:tcBorders>
            <w:shd w:val="clear" w:color="auto" w:fill="auto"/>
            <w:noWrap/>
            <w:vAlign w:val="center"/>
            <w:hideMark/>
          </w:tcPr>
          <w:p w14:paraId="150E3FD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5EB3EE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ТК-30(31) - Московская ул., 115</w:t>
            </w:r>
          </w:p>
        </w:tc>
        <w:tc>
          <w:tcPr>
            <w:tcW w:w="729" w:type="pct"/>
            <w:tcBorders>
              <w:top w:val="nil"/>
              <w:left w:val="nil"/>
              <w:bottom w:val="single" w:sz="4" w:space="0" w:color="auto"/>
              <w:right w:val="single" w:sz="4" w:space="0" w:color="auto"/>
            </w:tcBorders>
            <w:shd w:val="clear" w:color="auto" w:fill="auto"/>
            <w:noWrap/>
            <w:vAlign w:val="center"/>
            <w:hideMark/>
          </w:tcPr>
          <w:p w14:paraId="37C0457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6367AF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31741A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E3F405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3C2CFE" w:rsidRPr="00947744" w14:paraId="4DDA1FD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0AF85A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2497</w:t>
            </w:r>
          </w:p>
        </w:tc>
        <w:tc>
          <w:tcPr>
            <w:tcW w:w="1003" w:type="pct"/>
            <w:tcBorders>
              <w:top w:val="nil"/>
              <w:left w:val="nil"/>
              <w:bottom w:val="single" w:sz="4" w:space="0" w:color="auto"/>
              <w:right w:val="single" w:sz="4" w:space="0" w:color="auto"/>
            </w:tcBorders>
            <w:shd w:val="clear" w:color="auto" w:fill="auto"/>
            <w:noWrap/>
            <w:vAlign w:val="center"/>
            <w:hideMark/>
          </w:tcPr>
          <w:p w14:paraId="68A7CE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08A36B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ТК-19 - Почтовый пер., 9</w:t>
            </w:r>
          </w:p>
        </w:tc>
        <w:tc>
          <w:tcPr>
            <w:tcW w:w="729" w:type="pct"/>
            <w:tcBorders>
              <w:top w:val="nil"/>
              <w:left w:val="nil"/>
              <w:bottom w:val="single" w:sz="4" w:space="0" w:color="auto"/>
              <w:right w:val="single" w:sz="4" w:space="0" w:color="auto"/>
            </w:tcBorders>
            <w:shd w:val="clear" w:color="auto" w:fill="auto"/>
            <w:noWrap/>
            <w:vAlign w:val="center"/>
            <w:hideMark/>
          </w:tcPr>
          <w:p w14:paraId="00552E9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EE847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01520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58942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w:t>
            </w:r>
          </w:p>
        </w:tc>
      </w:tr>
      <w:tr w:rsidR="003C2CFE" w:rsidRPr="00947744" w14:paraId="50887EF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4048A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2498</w:t>
            </w:r>
          </w:p>
        </w:tc>
        <w:tc>
          <w:tcPr>
            <w:tcW w:w="1003" w:type="pct"/>
            <w:tcBorders>
              <w:top w:val="nil"/>
              <w:left w:val="nil"/>
              <w:bottom w:val="single" w:sz="4" w:space="0" w:color="auto"/>
              <w:right w:val="single" w:sz="4" w:space="0" w:color="auto"/>
            </w:tcBorders>
            <w:shd w:val="clear" w:color="auto" w:fill="auto"/>
            <w:noWrap/>
            <w:vAlign w:val="center"/>
            <w:hideMark/>
          </w:tcPr>
          <w:p w14:paraId="7D4E5C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4243504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ТК-29 - ТК-32</w:t>
            </w:r>
          </w:p>
        </w:tc>
        <w:tc>
          <w:tcPr>
            <w:tcW w:w="729" w:type="pct"/>
            <w:tcBorders>
              <w:top w:val="nil"/>
              <w:left w:val="nil"/>
              <w:bottom w:val="single" w:sz="4" w:space="0" w:color="auto"/>
              <w:right w:val="single" w:sz="4" w:space="0" w:color="auto"/>
            </w:tcBorders>
            <w:shd w:val="clear" w:color="auto" w:fill="auto"/>
            <w:noWrap/>
            <w:vAlign w:val="center"/>
            <w:hideMark/>
          </w:tcPr>
          <w:p w14:paraId="2B6B36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B07E89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9723AC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E45A2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80</w:t>
            </w:r>
          </w:p>
        </w:tc>
      </w:tr>
      <w:tr w:rsidR="003C2CFE" w:rsidRPr="00947744" w14:paraId="0F0BEF0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F7BC95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2499</w:t>
            </w:r>
          </w:p>
        </w:tc>
        <w:tc>
          <w:tcPr>
            <w:tcW w:w="1003" w:type="pct"/>
            <w:tcBorders>
              <w:top w:val="nil"/>
              <w:left w:val="nil"/>
              <w:bottom w:val="single" w:sz="4" w:space="0" w:color="auto"/>
              <w:right w:val="single" w:sz="4" w:space="0" w:color="auto"/>
            </w:tcBorders>
            <w:shd w:val="clear" w:color="auto" w:fill="auto"/>
            <w:noWrap/>
            <w:vAlign w:val="center"/>
            <w:hideMark/>
          </w:tcPr>
          <w:p w14:paraId="6AE7A8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54393D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ТК-32 - Московская ул., 117</w:t>
            </w:r>
          </w:p>
        </w:tc>
        <w:tc>
          <w:tcPr>
            <w:tcW w:w="729" w:type="pct"/>
            <w:tcBorders>
              <w:top w:val="nil"/>
              <w:left w:val="nil"/>
              <w:bottom w:val="single" w:sz="4" w:space="0" w:color="auto"/>
              <w:right w:val="single" w:sz="4" w:space="0" w:color="auto"/>
            </w:tcBorders>
            <w:shd w:val="clear" w:color="auto" w:fill="auto"/>
            <w:noWrap/>
            <w:vAlign w:val="center"/>
            <w:hideMark/>
          </w:tcPr>
          <w:p w14:paraId="32F563B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AFF78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5C7BDE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ACD3F8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w:t>
            </w:r>
          </w:p>
        </w:tc>
      </w:tr>
      <w:tr w:rsidR="003C2CFE" w:rsidRPr="00947744" w14:paraId="0D74AAA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7DC80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2500</w:t>
            </w:r>
          </w:p>
        </w:tc>
        <w:tc>
          <w:tcPr>
            <w:tcW w:w="1003" w:type="pct"/>
            <w:tcBorders>
              <w:top w:val="nil"/>
              <w:left w:val="nil"/>
              <w:bottom w:val="single" w:sz="4" w:space="0" w:color="auto"/>
              <w:right w:val="single" w:sz="4" w:space="0" w:color="auto"/>
            </w:tcBorders>
            <w:shd w:val="clear" w:color="auto" w:fill="auto"/>
            <w:noWrap/>
            <w:vAlign w:val="center"/>
            <w:hideMark/>
          </w:tcPr>
          <w:p w14:paraId="413132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1773DF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ТК-19 - Почтовый пер., 8</w:t>
            </w:r>
          </w:p>
        </w:tc>
        <w:tc>
          <w:tcPr>
            <w:tcW w:w="729" w:type="pct"/>
            <w:tcBorders>
              <w:top w:val="nil"/>
              <w:left w:val="nil"/>
              <w:bottom w:val="single" w:sz="4" w:space="0" w:color="auto"/>
              <w:right w:val="single" w:sz="4" w:space="0" w:color="auto"/>
            </w:tcBorders>
            <w:shd w:val="clear" w:color="auto" w:fill="auto"/>
            <w:noWrap/>
            <w:vAlign w:val="center"/>
            <w:hideMark/>
          </w:tcPr>
          <w:p w14:paraId="535B2B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B935AA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F0A5A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B46FD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3C2CFE" w:rsidRPr="00947744" w14:paraId="549E950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FC42F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2501</w:t>
            </w:r>
          </w:p>
        </w:tc>
        <w:tc>
          <w:tcPr>
            <w:tcW w:w="1003" w:type="pct"/>
            <w:tcBorders>
              <w:top w:val="nil"/>
              <w:left w:val="nil"/>
              <w:bottom w:val="single" w:sz="4" w:space="0" w:color="auto"/>
              <w:right w:val="single" w:sz="4" w:space="0" w:color="auto"/>
            </w:tcBorders>
            <w:shd w:val="clear" w:color="auto" w:fill="auto"/>
            <w:noWrap/>
            <w:vAlign w:val="center"/>
            <w:hideMark/>
          </w:tcPr>
          <w:p w14:paraId="346B72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19273C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ТК-18 - ТК-19</w:t>
            </w:r>
          </w:p>
        </w:tc>
        <w:tc>
          <w:tcPr>
            <w:tcW w:w="729" w:type="pct"/>
            <w:tcBorders>
              <w:top w:val="nil"/>
              <w:left w:val="nil"/>
              <w:bottom w:val="single" w:sz="4" w:space="0" w:color="auto"/>
              <w:right w:val="single" w:sz="4" w:space="0" w:color="auto"/>
            </w:tcBorders>
            <w:shd w:val="clear" w:color="auto" w:fill="auto"/>
            <w:noWrap/>
            <w:vAlign w:val="center"/>
            <w:hideMark/>
          </w:tcPr>
          <w:p w14:paraId="1151D68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BA0F2C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88DC8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2612A4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w:t>
            </w:r>
          </w:p>
        </w:tc>
      </w:tr>
      <w:tr w:rsidR="003C2CFE" w:rsidRPr="00947744" w14:paraId="7608797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2C89E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2502</w:t>
            </w:r>
          </w:p>
        </w:tc>
        <w:tc>
          <w:tcPr>
            <w:tcW w:w="1003" w:type="pct"/>
            <w:tcBorders>
              <w:top w:val="nil"/>
              <w:left w:val="nil"/>
              <w:bottom w:val="single" w:sz="4" w:space="0" w:color="auto"/>
              <w:right w:val="single" w:sz="4" w:space="0" w:color="auto"/>
            </w:tcBorders>
            <w:shd w:val="clear" w:color="auto" w:fill="auto"/>
            <w:noWrap/>
            <w:vAlign w:val="center"/>
            <w:hideMark/>
          </w:tcPr>
          <w:p w14:paraId="458446C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7E9C11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ТК-18 - Почтовый пер., 7</w:t>
            </w:r>
          </w:p>
        </w:tc>
        <w:tc>
          <w:tcPr>
            <w:tcW w:w="729" w:type="pct"/>
            <w:tcBorders>
              <w:top w:val="nil"/>
              <w:left w:val="nil"/>
              <w:bottom w:val="single" w:sz="4" w:space="0" w:color="auto"/>
              <w:right w:val="single" w:sz="4" w:space="0" w:color="auto"/>
            </w:tcBorders>
            <w:shd w:val="clear" w:color="auto" w:fill="auto"/>
            <w:noWrap/>
            <w:vAlign w:val="center"/>
            <w:hideMark/>
          </w:tcPr>
          <w:p w14:paraId="44616A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83FD7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44CF74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47B7ECE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3C2CFE" w:rsidRPr="00947744" w14:paraId="12CBD19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E27B2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2503</w:t>
            </w:r>
          </w:p>
        </w:tc>
        <w:tc>
          <w:tcPr>
            <w:tcW w:w="1003" w:type="pct"/>
            <w:tcBorders>
              <w:top w:val="nil"/>
              <w:left w:val="nil"/>
              <w:bottom w:val="single" w:sz="4" w:space="0" w:color="auto"/>
              <w:right w:val="single" w:sz="4" w:space="0" w:color="auto"/>
            </w:tcBorders>
            <w:shd w:val="clear" w:color="auto" w:fill="auto"/>
            <w:noWrap/>
            <w:vAlign w:val="center"/>
            <w:hideMark/>
          </w:tcPr>
          <w:p w14:paraId="140618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48E72A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УТ-2 - Ямская ул., 3</w:t>
            </w:r>
          </w:p>
        </w:tc>
        <w:tc>
          <w:tcPr>
            <w:tcW w:w="729" w:type="pct"/>
            <w:tcBorders>
              <w:top w:val="nil"/>
              <w:left w:val="nil"/>
              <w:bottom w:val="single" w:sz="4" w:space="0" w:color="auto"/>
              <w:right w:val="single" w:sz="4" w:space="0" w:color="auto"/>
            </w:tcBorders>
            <w:shd w:val="clear" w:color="auto" w:fill="auto"/>
            <w:noWrap/>
            <w:vAlign w:val="center"/>
            <w:hideMark/>
          </w:tcPr>
          <w:p w14:paraId="676803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C5166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9D9C5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2877C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3C2CFE" w:rsidRPr="00947744" w14:paraId="5FB2D27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335C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2504</w:t>
            </w:r>
          </w:p>
        </w:tc>
        <w:tc>
          <w:tcPr>
            <w:tcW w:w="1003" w:type="pct"/>
            <w:tcBorders>
              <w:top w:val="nil"/>
              <w:left w:val="nil"/>
              <w:bottom w:val="single" w:sz="4" w:space="0" w:color="auto"/>
              <w:right w:val="single" w:sz="4" w:space="0" w:color="auto"/>
            </w:tcBorders>
            <w:shd w:val="clear" w:color="auto" w:fill="auto"/>
            <w:noWrap/>
            <w:vAlign w:val="center"/>
            <w:hideMark/>
          </w:tcPr>
          <w:p w14:paraId="3D67D6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53AC1DD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УТ-2 - Ямская ул., 5</w:t>
            </w:r>
          </w:p>
        </w:tc>
        <w:tc>
          <w:tcPr>
            <w:tcW w:w="729" w:type="pct"/>
            <w:tcBorders>
              <w:top w:val="nil"/>
              <w:left w:val="nil"/>
              <w:bottom w:val="single" w:sz="4" w:space="0" w:color="auto"/>
              <w:right w:val="single" w:sz="4" w:space="0" w:color="auto"/>
            </w:tcBorders>
            <w:shd w:val="clear" w:color="auto" w:fill="auto"/>
            <w:noWrap/>
            <w:vAlign w:val="center"/>
            <w:hideMark/>
          </w:tcPr>
          <w:p w14:paraId="0D022E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7BB09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D57E7B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4060E15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w:t>
            </w:r>
          </w:p>
        </w:tc>
      </w:tr>
      <w:tr w:rsidR="003C2CFE" w:rsidRPr="00947744" w14:paraId="1851AE3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A4076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2505</w:t>
            </w:r>
          </w:p>
        </w:tc>
        <w:tc>
          <w:tcPr>
            <w:tcW w:w="1003" w:type="pct"/>
            <w:tcBorders>
              <w:top w:val="nil"/>
              <w:left w:val="nil"/>
              <w:bottom w:val="single" w:sz="4" w:space="0" w:color="auto"/>
              <w:right w:val="single" w:sz="4" w:space="0" w:color="auto"/>
            </w:tcBorders>
            <w:shd w:val="clear" w:color="auto" w:fill="auto"/>
            <w:noWrap/>
            <w:vAlign w:val="center"/>
            <w:hideMark/>
          </w:tcPr>
          <w:p w14:paraId="461EF9D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2D63E9E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ТК-25 - УТ-2</w:t>
            </w:r>
          </w:p>
        </w:tc>
        <w:tc>
          <w:tcPr>
            <w:tcW w:w="729" w:type="pct"/>
            <w:tcBorders>
              <w:top w:val="nil"/>
              <w:left w:val="nil"/>
              <w:bottom w:val="single" w:sz="4" w:space="0" w:color="auto"/>
              <w:right w:val="single" w:sz="4" w:space="0" w:color="auto"/>
            </w:tcBorders>
            <w:shd w:val="clear" w:color="auto" w:fill="auto"/>
            <w:noWrap/>
            <w:vAlign w:val="center"/>
            <w:hideMark/>
          </w:tcPr>
          <w:p w14:paraId="6D11F8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58094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0CBCA5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751DEE7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3C2CFE" w:rsidRPr="00947744" w14:paraId="75C5464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09602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2506</w:t>
            </w:r>
          </w:p>
        </w:tc>
        <w:tc>
          <w:tcPr>
            <w:tcW w:w="1003" w:type="pct"/>
            <w:tcBorders>
              <w:top w:val="nil"/>
              <w:left w:val="nil"/>
              <w:bottom w:val="single" w:sz="4" w:space="0" w:color="auto"/>
              <w:right w:val="single" w:sz="4" w:space="0" w:color="auto"/>
            </w:tcBorders>
            <w:shd w:val="clear" w:color="auto" w:fill="auto"/>
            <w:noWrap/>
            <w:vAlign w:val="center"/>
            <w:hideMark/>
          </w:tcPr>
          <w:p w14:paraId="65E6CB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62118D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ТК-24 - ТК-25</w:t>
            </w:r>
          </w:p>
        </w:tc>
        <w:tc>
          <w:tcPr>
            <w:tcW w:w="729" w:type="pct"/>
            <w:tcBorders>
              <w:top w:val="nil"/>
              <w:left w:val="nil"/>
              <w:bottom w:val="single" w:sz="4" w:space="0" w:color="auto"/>
              <w:right w:val="single" w:sz="4" w:space="0" w:color="auto"/>
            </w:tcBorders>
            <w:shd w:val="clear" w:color="auto" w:fill="auto"/>
            <w:noWrap/>
            <w:vAlign w:val="center"/>
            <w:hideMark/>
          </w:tcPr>
          <w:p w14:paraId="5664D9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5F3D4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62914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115360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3C2CFE" w:rsidRPr="00947744" w14:paraId="624EF26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C273A4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2507</w:t>
            </w:r>
          </w:p>
        </w:tc>
        <w:tc>
          <w:tcPr>
            <w:tcW w:w="1003" w:type="pct"/>
            <w:tcBorders>
              <w:top w:val="nil"/>
              <w:left w:val="nil"/>
              <w:bottom w:val="single" w:sz="4" w:space="0" w:color="auto"/>
              <w:right w:val="single" w:sz="4" w:space="0" w:color="auto"/>
            </w:tcBorders>
            <w:shd w:val="clear" w:color="auto" w:fill="auto"/>
            <w:noWrap/>
            <w:vAlign w:val="center"/>
            <w:hideMark/>
          </w:tcPr>
          <w:p w14:paraId="77F2F6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3ED554A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ТК-20 - ТК-24</w:t>
            </w:r>
          </w:p>
        </w:tc>
        <w:tc>
          <w:tcPr>
            <w:tcW w:w="729" w:type="pct"/>
            <w:tcBorders>
              <w:top w:val="nil"/>
              <w:left w:val="nil"/>
              <w:bottom w:val="single" w:sz="4" w:space="0" w:color="auto"/>
              <w:right w:val="single" w:sz="4" w:space="0" w:color="auto"/>
            </w:tcBorders>
            <w:shd w:val="clear" w:color="auto" w:fill="auto"/>
            <w:noWrap/>
            <w:vAlign w:val="center"/>
            <w:hideMark/>
          </w:tcPr>
          <w:p w14:paraId="191CF93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7915A1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E3A1D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468B1FC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28CD0B9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B7375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2508</w:t>
            </w:r>
          </w:p>
        </w:tc>
        <w:tc>
          <w:tcPr>
            <w:tcW w:w="1003" w:type="pct"/>
            <w:tcBorders>
              <w:top w:val="nil"/>
              <w:left w:val="nil"/>
              <w:bottom w:val="single" w:sz="4" w:space="0" w:color="auto"/>
              <w:right w:val="single" w:sz="4" w:space="0" w:color="auto"/>
            </w:tcBorders>
            <w:shd w:val="clear" w:color="auto" w:fill="auto"/>
            <w:noWrap/>
            <w:vAlign w:val="center"/>
            <w:hideMark/>
          </w:tcPr>
          <w:p w14:paraId="54D29BC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2EAE40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ТК-23 - Ямская ул., 2</w:t>
            </w:r>
          </w:p>
        </w:tc>
        <w:tc>
          <w:tcPr>
            <w:tcW w:w="729" w:type="pct"/>
            <w:tcBorders>
              <w:top w:val="nil"/>
              <w:left w:val="nil"/>
              <w:bottom w:val="single" w:sz="4" w:space="0" w:color="auto"/>
              <w:right w:val="single" w:sz="4" w:space="0" w:color="auto"/>
            </w:tcBorders>
            <w:shd w:val="clear" w:color="auto" w:fill="auto"/>
            <w:noWrap/>
            <w:vAlign w:val="center"/>
            <w:hideMark/>
          </w:tcPr>
          <w:p w14:paraId="6DE13BB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4BBCF5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40F09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FECC1A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w:t>
            </w:r>
          </w:p>
        </w:tc>
      </w:tr>
      <w:tr w:rsidR="003C2CFE" w:rsidRPr="00947744" w14:paraId="6205AB4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D4177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2509</w:t>
            </w:r>
          </w:p>
        </w:tc>
        <w:tc>
          <w:tcPr>
            <w:tcW w:w="1003" w:type="pct"/>
            <w:tcBorders>
              <w:top w:val="nil"/>
              <w:left w:val="nil"/>
              <w:bottom w:val="single" w:sz="4" w:space="0" w:color="auto"/>
              <w:right w:val="single" w:sz="4" w:space="0" w:color="auto"/>
            </w:tcBorders>
            <w:shd w:val="clear" w:color="auto" w:fill="auto"/>
            <w:noWrap/>
            <w:vAlign w:val="center"/>
            <w:hideMark/>
          </w:tcPr>
          <w:p w14:paraId="3391F0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00D7206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ТК-23 - Ямская ул., 4</w:t>
            </w:r>
          </w:p>
        </w:tc>
        <w:tc>
          <w:tcPr>
            <w:tcW w:w="729" w:type="pct"/>
            <w:tcBorders>
              <w:top w:val="nil"/>
              <w:left w:val="nil"/>
              <w:bottom w:val="single" w:sz="4" w:space="0" w:color="auto"/>
              <w:right w:val="single" w:sz="4" w:space="0" w:color="auto"/>
            </w:tcBorders>
            <w:shd w:val="clear" w:color="auto" w:fill="auto"/>
            <w:noWrap/>
            <w:vAlign w:val="center"/>
            <w:hideMark/>
          </w:tcPr>
          <w:p w14:paraId="5803115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8BD35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DB8C2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410C29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7682267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E8821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2510</w:t>
            </w:r>
          </w:p>
        </w:tc>
        <w:tc>
          <w:tcPr>
            <w:tcW w:w="1003" w:type="pct"/>
            <w:tcBorders>
              <w:top w:val="nil"/>
              <w:left w:val="nil"/>
              <w:bottom w:val="single" w:sz="4" w:space="0" w:color="auto"/>
              <w:right w:val="single" w:sz="4" w:space="0" w:color="auto"/>
            </w:tcBorders>
            <w:shd w:val="clear" w:color="auto" w:fill="auto"/>
            <w:noWrap/>
            <w:vAlign w:val="center"/>
            <w:hideMark/>
          </w:tcPr>
          <w:p w14:paraId="1769B9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4E090C5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ТК-22 - ТК-23</w:t>
            </w:r>
          </w:p>
        </w:tc>
        <w:tc>
          <w:tcPr>
            <w:tcW w:w="729" w:type="pct"/>
            <w:tcBorders>
              <w:top w:val="nil"/>
              <w:left w:val="nil"/>
              <w:bottom w:val="single" w:sz="4" w:space="0" w:color="auto"/>
              <w:right w:val="single" w:sz="4" w:space="0" w:color="auto"/>
            </w:tcBorders>
            <w:shd w:val="clear" w:color="auto" w:fill="auto"/>
            <w:noWrap/>
            <w:vAlign w:val="center"/>
            <w:hideMark/>
          </w:tcPr>
          <w:p w14:paraId="4C2C3C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81615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242F64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DEE35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w:t>
            </w:r>
          </w:p>
        </w:tc>
      </w:tr>
      <w:tr w:rsidR="003C2CFE" w:rsidRPr="00947744" w14:paraId="65F8230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A0BBDA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2511</w:t>
            </w:r>
          </w:p>
        </w:tc>
        <w:tc>
          <w:tcPr>
            <w:tcW w:w="1003" w:type="pct"/>
            <w:tcBorders>
              <w:top w:val="nil"/>
              <w:left w:val="nil"/>
              <w:bottom w:val="single" w:sz="4" w:space="0" w:color="auto"/>
              <w:right w:val="single" w:sz="4" w:space="0" w:color="auto"/>
            </w:tcBorders>
            <w:shd w:val="clear" w:color="auto" w:fill="auto"/>
            <w:noWrap/>
            <w:vAlign w:val="center"/>
            <w:hideMark/>
          </w:tcPr>
          <w:p w14:paraId="2F78E3F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4BCEBB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ТК-22 - Ямская ул., 6</w:t>
            </w:r>
          </w:p>
        </w:tc>
        <w:tc>
          <w:tcPr>
            <w:tcW w:w="729" w:type="pct"/>
            <w:tcBorders>
              <w:top w:val="nil"/>
              <w:left w:val="nil"/>
              <w:bottom w:val="single" w:sz="4" w:space="0" w:color="auto"/>
              <w:right w:val="single" w:sz="4" w:space="0" w:color="auto"/>
            </w:tcBorders>
            <w:shd w:val="clear" w:color="auto" w:fill="auto"/>
            <w:noWrap/>
            <w:vAlign w:val="center"/>
            <w:hideMark/>
          </w:tcPr>
          <w:p w14:paraId="550E043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5C58EA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6FD4A4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4E1711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w:t>
            </w:r>
          </w:p>
        </w:tc>
      </w:tr>
      <w:tr w:rsidR="003C2CFE" w:rsidRPr="00947744" w14:paraId="4BF9249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B65BFA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2512</w:t>
            </w:r>
          </w:p>
        </w:tc>
        <w:tc>
          <w:tcPr>
            <w:tcW w:w="1003" w:type="pct"/>
            <w:tcBorders>
              <w:top w:val="nil"/>
              <w:left w:val="nil"/>
              <w:bottom w:val="single" w:sz="4" w:space="0" w:color="auto"/>
              <w:right w:val="single" w:sz="4" w:space="0" w:color="auto"/>
            </w:tcBorders>
            <w:shd w:val="clear" w:color="auto" w:fill="auto"/>
            <w:noWrap/>
            <w:vAlign w:val="center"/>
            <w:hideMark/>
          </w:tcPr>
          <w:p w14:paraId="0976554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1BB1E54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 - ТК-1</w:t>
            </w:r>
          </w:p>
        </w:tc>
        <w:tc>
          <w:tcPr>
            <w:tcW w:w="729" w:type="pct"/>
            <w:tcBorders>
              <w:top w:val="nil"/>
              <w:left w:val="nil"/>
              <w:bottom w:val="single" w:sz="4" w:space="0" w:color="auto"/>
              <w:right w:val="single" w:sz="4" w:space="0" w:color="auto"/>
            </w:tcBorders>
            <w:shd w:val="clear" w:color="auto" w:fill="auto"/>
            <w:noWrap/>
            <w:vAlign w:val="center"/>
            <w:hideMark/>
          </w:tcPr>
          <w:p w14:paraId="12B4900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4065D3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3321C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6473DD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3C2CFE" w:rsidRPr="00947744" w14:paraId="73D8C5A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FFECB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2513</w:t>
            </w:r>
          </w:p>
        </w:tc>
        <w:tc>
          <w:tcPr>
            <w:tcW w:w="1003" w:type="pct"/>
            <w:tcBorders>
              <w:top w:val="nil"/>
              <w:left w:val="nil"/>
              <w:bottom w:val="single" w:sz="4" w:space="0" w:color="auto"/>
              <w:right w:val="single" w:sz="4" w:space="0" w:color="auto"/>
            </w:tcBorders>
            <w:shd w:val="clear" w:color="auto" w:fill="auto"/>
            <w:noWrap/>
            <w:vAlign w:val="center"/>
            <w:hideMark/>
          </w:tcPr>
          <w:p w14:paraId="5CDA11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34D118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ТК-21 - ТК-22</w:t>
            </w:r>
          </w:p>
        </w:tc>
        <w:tc>
          <w:tcPr>
            <w:tcW w:w="729" w:type="pct"/>
            <w:tcBorders>
              <w:top w:val="nil"/>
              <w:left w:val="nil"/>
              <w:bottom w:val="single" w:sz="4" w:space="0" w:color="auto"/>
              <w:right w:val="single" w:sz="4" w:space="0" w:color="auto"/>
            </w:tcBorders>
            <w:shd w:val="clear" w:color="auto" w:fill="auto"/>
            <w:noWrap/>
            <w:vAlign w:val="center"/>
            <w:hideMark/>
          </w:tcPr>
          <w:p w14:paraId="54939E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E46E63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0FB90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DF4652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w:t>
            </w:r>
          </w:p>
        </w:tc>
      </w:tr>
      <w:tr w:rsidR="003C2CFE" w:rsidRPr="00947744" w14:paraId="7B1A298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E23A4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2514</w:t>
            </w:r>
          </w:p>
        </w:tc>
        <w:tc>
          <w:tcPr>
            <w:tcW w:w="1003" w:type="pct"/>
            <w:tcBorders>
              <w:top w:val="nil"/>
              <w:left w:val="nil"/>
              <w:bottom w:val="single" w:sz="4" w:space="0" w:color="auto"/>
              <w:right w:val="single" w:sz="4" w:space="0" w:color="auto"/>
            </w:tcBorders>
            <w:shd w:val="clear" w:color="auto" w:fill="auto"/>
            <w:noWrap/>
            <w:vAlign w:val="center"/>
            <w:hideMark/>
          </w:tcPr>
          <w:p w14:paraId="187D213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136F909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ТК-20 - ТК-21</w:t>
            </w:r>
          </w:p>
        </w:tc>
        <w:tc>
          <w:tcPr>
            <w:tcW w:w="729" w:type="pct"/>
            <w:tcBorders>
              <w:top w:val="nil"/>
              <w:left w:val="nil"/>
              <w:bottom w:val="single" w:sz="4" w:space="0" w:color="auto"/>
              <w:right w:val="single" w:sz="4" w:space="0" w:color="auto"/>
            </w:tcBorders>
            <w:shd w:val="clear" w:color="auto" w:fill="auto"/>
            <w:noWrap/>
            <w:vAlign w:val="center"/>
            <w:hideMark/>
          </w:tcPr>
          <w:p w14:paraId="3A0A12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F69DE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B92BD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788ED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3C2CFE" w:rsidRPr="00947744" w14:paraId="359B7BD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5B8E0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2515</w:t>
            </w:r>
          </w:p>
        </w:tc>
        <w:tc>
          <w:tcPr>
            <w:tcW w:w="1003" w:type="pct"/>
            <w:tcBorders>
              <w:top w:val="nil"/>
              <w:left w:val="nil"/>
              <w:bottom w:val="single" w:sz="4" w:space="0" w:color="auto"/>
              <w:right w:val="single" w:sz="4" w:space="0" w:color="auto"/>
            </w:tcBorders>
            <w:shd w:val="clear" w:color="auto" w:fill="auto"/>
            <w:noWrap/>
            <w:vAlign w:val="center"/>
            <w:hideMark/>
          </w:tcPr>
          <w:p w14:paraId="107B775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6B9EB35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ТК-16 - ТК-20</w:t>
            </w:r>
          </w:p>
        </w:tc>
        <w:tc>
          <w:tcPr>
            <w:tcW w:w="729" w:type="pct"/>
            <w:tcBorders>
              <w:top w:val="nil"/>
              <w:left w:val="nil"/>
              <w:bottom w:val="single" w:sz="4" w:space="0" w:color="auto"/>
              <w:right w:val="single" w:sz="4" w:space="0" w:color="auto"/>
            </w:tcBorders>
            <w:shd w:val="clear" w:color="auto" w:fill="auto"/>
            <w:noWrap/>
            <w:vAlign w:val="center"/>
            <w:hideMark/>
          </w:tcPr>
          <w:p w14:paraId="42526C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F0A833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15846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329913D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w:t>
            </w:r>
          </w:p>
        </w:tc>
      </w:tr>
      <w:tr w:rsidR="003C2CFE" w:rsidRPr="00947744" w14:paraId="0214453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8EAF7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2516</w:t>
            </w:r>
          </w:p>
        </w:tc>
        <w:tc>
          <w:tcPr>
            <w:tcW w:w="1003" w:type="pct"/>
            <w:tcBorders>
              <w:top w:val="nil"/>
              <w:left w:val="nil"/>
              <w:bottom w:val="single" w:sz="4" w:space="0" w:color="auto"/>
              <w:right w:val="single" w:sz="4" w:space="0" w:color="auto"/>
            </w:tcBorders>
            <w:shd w:val="clear" w:color="auto" w:fill="auto"/>
            <w:noWrap/>
            <w:vAlign w:val="center"/>
            <w:hideMark/>
          </w:tcPr>
          <w:p w14:paraId="591888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1D2868B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ТК-19 - Почтовый пер., 5</w:t>
            </w:r>
          </w:p>
        </w:tc>
        <w:tc>
          <w:tcPr>
            <w:tcW w:w="729" w:type="pct"/>
            <w:tcBorders>
              <w:top w:val="nil"/>
              <w:left w:val="nil"/>
              <w:bottom w:val="single" w:sz="4" w:space="0" w:color="auto"/>
              <w:right w:val="single" w:sz="4" w:space="0" w:color="auto"/>
            </w:tcBorders>
            <w:shd w:val="clear" w:color="auto" w:fill="auto"/>
            <w:noWrap/>
            <w:vAlign w:val="center"/>
            <w:hideMark/>
          </w:tcPr>
          <w:p w14:paraId="3245EFF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01405D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B30CF8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A96B1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3C2CFE" w:rsidRPr="00947744" w14:paraId="2BE6FB5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EAF95F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2517</w:t>
            </w:r>
          </w:p>
        </w:tc>
        <w:tc>
          <w:tcPr>
            <w:tcW w:w="1003" w:type="pct"/>
            <w:tcBorders>
              <w:top w:val="nil"/>
              <w:left w:val="nil"/>
              <w:bottom w:val="single" w:sz="4" w:space="0" w:color="auto"/>
              <w:right w:val="single" w:sz="4" w:space="0" w:color="auto"/>
            </w:tcBorders>
            <w:shd w:val="clear" w:color="auto" w:fill="auto"/>
            <w:noWrap/>
            <w:vAlign w:val="center"/>
            <w:hideMark/>
          </w:tcPr>
          <w:p w14:paraId="1118CF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7FDB01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ТК-1 - ТК-2</w:t>
            </w:r>
          </w:p>
        </w:tc>
        <w:tc>
          <w:tcPr>
            <w:tcW w:w="729" w:type="pct"/>
            <w:tcBorders>
              <w:top w:val="nil"/>
              <w:left w:val="nil"/>
              <w:bottom w:val="single" w:sz="4" w:space="0" w:color="auto"/>
              <w:right w:val="single" w:sz="4" w:space="0" w:color="auto"/>
            </w:tcBorders>
            <w:shd w:val="clear" w:color="auto" w:fill="auto"/>
            <w:noWrap/>
            <w:vAlign w:val="center"/>
            <w:hideMark/>
          </w:tcPr>
          <w:p w14:paraId="0FC482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0D231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ABEC4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2395263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70</w:t>
            </w:r>
          </w:p>
        </w:tc>
      </w:tr>
      <w:tr w:rsidR="003C2CFE" w:rsidRPr="00947744" w14:paraId="10F72BB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744BFA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2518</w:t>
            </w:r>
          </w:p>
        </w:tc>
        <w:tc>
          <w:tcPr>
            <w:tcW w:w="1003" w:type="pct"/>
            <w:tcBorders>
              <w:top w:val="nil"/>
              <w:left w:val="nil"/>
              <w:bottom w:val="single" w:sz="4" w:space="0" w:color="auto"/>
              <w:right w:val="single" w:sz="4" w:space="0" w:color="auto"/>
            </w:tcBorders>
            <w:shd w:val="clear" w:color="auto" w:fill="auto"/>
            <w:noWrap/>
            <w:vAlign w:val="center"/>
            <w:hideMark/>
          </w:tcPr>
          <w:p w14:paraId="037A8F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0FF056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ТК-17 - ТК-18</w:t>
            </w:r>
          </w:p>
        </w:tc>
        <w:tc>
          <w:tcPr>
            <w:tcW w:w="729" w:type="pct"/>
            <w:tcBorders>
              <w:top w:val="nil"/>
              <w:left w:val="nil"/>
              <w:bottom w:val="single" w:sz="4" w:space="0" w:color="auto"/>
              <w:right w:val="single" w:sz="4" w:space="0" w:color="auto"/>
            </w:tcBorders>
            <w:shd w:val="clear" w:color="auto" w:fill="auto"/>
            <w:noWrap/>
            <w:vAlign w:val="center"/>
            <w:hideMark/>
          </w:tcPr>
          <w:p w14:paraId="12242FF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14FD3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E7BEE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370FF1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4F5A83E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555BA5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2519</w:t>
            </w:r>
          </w:p>
        </w:tc>
        <w:tc>
          <w:tcPr>
            <w:tcW w:w="1003" w:type="pct"/>
            <w:tcBorders>
              <w:top w:val="nil"/>
              <w:left w:val="nil"/>
              <w:bottom w:val="single" w:sz="4" w:space="0" w:color="auto"/>
              <w:right w:val="single" w:sz="4" w:space="0" w:color="auto"/>
            </w:tcBorders>
            <w:shd w:val="clear" w:color="auto" w:fill="auto"/>
            <w:noWrap/>
            <w:vAlign w:val="center"/>
            <w:hideMark/>
          </w:tcPr>
          <w:p w14:paraId="74DA7C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7CF21B7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ТК-16 - ТК-17</w:t>
            </w:r>
          </w:p>
        </w:tc>
        <w:tc>
          <w:tcPr>
            <w:tcW w:w="729" w:type="pct"/>
            <w:tcBorders>
              <w:top w:val="nil"/>
              <w:left w:val="nil"/>
              <w:bottom w:val="single" w:sz="4" w:space="0" w:color="auto"/>
              <w:right w:val="single" w:sz="4" w:space="0" w:color="auto"/>
            </w:tcBorders>
            <w:shd w:val="clear" w:color="auto" w:fill="auto"/>
            <w:noWrap/>
            <w:vAlign w:val="center"/>
            <w:hideMark/>
          </w:tcPr>
          <w:p w14:paraId="6F1556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0A8948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E571A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EB275B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4C4919D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E825AE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2520</w:t>
            </w:r>
          </w:p>
        </w:tc>
        <w:tc>
          <w:tcPr>
            <w:tcW w:w="1003" w:type="pct"/>
            <w:tcBorders>
              <w:top w:val="nil"/>
              <w:left w:val="nil"/>
              <w:bottom w:val="single" w:sz="4" w:space="0" w:color="auto"/>
              <w:right w:val="single" w:sz="4" w:space="0" w:color="auto"/>
            </w:tcBorders>
            <w:shd w:val="clear" w:color="auto" w:fill="auto"/>
            <w:noWrap/>
            <w:vAlign w:val="center"/>
            <w:hideMark/>
          </w:tcPr>
          <w:p w14:paraId="49E7308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453DA3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ТК-15 - ТК-16</w:t>
            </w:r>
          </w:p>
        </w:tc>
        <w:tc>
          <w:tcPr>
            <w:tcW w:w="729" w:type="pct"/>
            <w:tcBorders>
              <w:top w:val="nil"/>
              <w:left w:val="nil"/>
              <w:bottom w:val="single" w:sz="4" w:space="0" w:color="auto"/>
              <w:right w:val="single" w:sz="4" w:space="0" w:color="auto"/>
            </w:tcBorders>
            <w:shd w:val="clear" w:color="auto" w:fill="auto"/>
            <w:noWrap/>
            <w:vAlign w:val="center"/>
            <w:hideMark/>
          </w:tcPr>
          <w:p w14:paraId="68BA2E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9A053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6AFD72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42DDA6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3C2CFE" w:rsidRPr="00947744" w14:paraId="096A124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B7261A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2521</w:t>
            </w:r>
          </w:p>
        </w:tc>
        <w:tc>
          <w:tcPr>
            <w:tcW w:w="1003" w:type="pct"/>
            <w:tcBorders>
              <w:top w:val="nil"/>
              <w:left w:val="nil"/>
              <w:bottom w:val="single" w:sz="4" w:space="0" w:color="auto"/>
              <w:right w:val="single" w:sz="4" w:space="0" w:color="auto"/>
            </w:tcBorders>
            <w:shd w:val="clear" w:color="auto" w:fill="auto"/>
            <w:noWrap/>
            <w:vAlign w:val="center"/>
            <w:hideMark/>
          </w:tcPr>
          <w:p w14:paraId="5E18C4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77340F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ТК-15 - Почтовый пер., 6</w:t>
            </w:r>
          </w:p>
        </w:tc>
        <w:tc>
          <w:tcPr>
            <w:tcW w:w="729" w:type="pct"/>
            <w:tcBorders>
              <w:top w:val="nil"/>
              <w:left w:val="nil"/>
              <w:bottom w:val="single" w:sz="4" w:space="0" w:color="auto"/>
              <w:right w:val="single" w:sz="4" w:space="0" w:color="auto"/>
            </w:tcBorders>
            <w:shd w:val="clear" w:color="auto" w:fill="auto"/>
            <w:noWrap/>
            <w:vAlign w:val="center"/>
            <w:hideMark/>
          </w:tcPr>
          <w:p w14:paraId="2349E1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46DDE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5EC6A1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9AEFE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3C2CFE" w:rsidRPr="00947744" w14:paraId="4332AE3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54C91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2522</w:t>
            </w:r>
          </w:p>
        </w:tc>
        <w:tc>
          <w:tcPr>
            <w:tcW w:w="1003" w:type="pct"/>
            <w:tcBorders>
              <w:top w:val="nil"/>
              <w:left w:val="nil"/>
              <w:bottom w:val="single" w:sz="4" w:space="0" w:color="auto"/>
              <w:right w:val="single" w:sz="4" w:space="0" w:color="auto"/>
            </w:tcBorders>
            <w:shd w:val="clear" w:color="auto" w:fill="auto"/>
            <w:noWrap/>
            <w:vAlign w:val="center"/>
            <w:hideMark/>
          </w:tcPr>
          <w:p w14:paraId="2576B59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56203B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ТК-6 - ТК-15</w:t>
            </w:r>
          </w:p>
        </w:tc>
        <w:tc>
          <w:tcPr>
            <w:tcW w:w="729" w:type="pct"/>
            <w:tcBorders>
              <w:top w:val="nil"/>
              <w:left w:val="nil"/>
              <w:bottom w:val="single" w:sz="4" w:space="0" w:color="auto"/>
              <w:right w:val="single" w:sz="4" w:space="0" w:color="auto"/>
            </w:tcBorders>
            <w:shd w:val="clear" w:color="auto" w:fill="auto"/>
            <w:noWrap/>
            <w:vAlign w:val="center"/>
            <w:hideMark/>
          </w:tcPr>
          <w:p w14:paraId="2DA666D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3C4AEE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B76E1D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6AC283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w:t>
            </w:r>
          </w:p>
        </w:tc>
      </w:tr>
      <w:tr w:rsidR="003C2CFE" w:rsidRPr="00947744" w14:paraId="7CD658A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A51ED5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2523</w:t>
            </w:r>
          </w:p>
        </w:tc>
        <w:tc>
          <w:tcPr>
            <w:tcW w:w="1003" w:type="pct"/>
            <w:tcBorders>
              <w:top w:val="nil"/>
              <w:left w:val="nil"/>
              <w:bottom w:val="single" w:sz="4" w:space="0" w:color="auto"/>
              <w:right w:val="single" w:sz="4" w:space="0" w:color="auto"/>
            </w:tcBorders>
            <w:shd w:val="clear" w:color="auto" w:fill="auto"/>
            <w:noWrap/>
            <w:vAlign w:val="center"/>
            <w:hideMark/>
          </w:tcPr>
          <w:p w14:paraId="0409E98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0B50ED9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ТК-2 - ТК-4</w:t>
            </w:r>
          </w:p>
        </w:tc>
        <w:tc>
          <w:tcPr>
            <w:tcW w:w="729" w:type="pct"/>
            <w:tcBorders>
              <w:top w:val="nil"/>
              <w:left w:val="nil"/>
              <w:bottom w:val="single" w:sz="4" w:space="0" w:color="auto"/>
              <w:right w:val="single" w:sz="4" w:space="0" w:color="auto"/>
            </w:tcBorders>
            <w:shd w:val="clear" w:color="auto" w:fill="auto"/>
            <w:noWrap/>
            <w:vAlign w:val="center"/>
            <w:hideMark/>
          </w:tcPr>
          <w:p w14:paraId="3AB74B8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4D9C1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0EF98E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2CA7A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3C2CFE" w:rsidRPr="00947744" w14:paraId="3FA5A6E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614B9E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2524</w:t>
            </w:r>
          </w:p>
        </w:tc>
        <w:tc>
          <w:tcPr>
            <w:tcW w:w="1003" w:type="pct"/>
            <w:tcBorders>
              <w:top w:val="nil"/>
              <w:left w:val="nil"/>
              <w:bottom w:val="single" w:sz="4" w:space="0" w:color="auto"/>
              <w:right w:val="single" w:sz="4" w:space="0" w:color="auto"/>
            </w:tcBorders>
            <w:shd w:val="clear" w:color="auto" w:fill="auto"/>
            <w:noWrap/>
            <w:vAlign w:val="center"/>
            <w:hideMark/>
          </w:tcPr>
          <w:p w14:paraId="242C3F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509E9B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ТК-4 - ТК-6</w:t>
            </w:r>
          </w:p>
        </w:tc>
        <w:tc>
          <w:tcPr>
            <w:tcW w:w="729" w:type="pct"/>
            <w:tcBorders>
              <w:top w:val="nil"/>
              <w:left w:val="nil"/>
              <w:bottom w:val="single" w:sz="4" w:space="0" w:color="auto"/>
              <w:right w:val="single" w:sz="4" w:space="0" w:color="auto"/>
            </w:tcBorders>
            <w:shd w:val="clear" w:color="auto" w:fill="auto"/>
            <w:noWrap/>
            <w:vAlign w:val="center"/>
            <w:hideMark/>
          </w:tcPr>
          <w:p w14:paraId="6FD0D1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91344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349DB4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336EE0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140</w:t>
            </w:r>
          </w:p>
        </w:tc>
      </w:tr>
      <w:tr w:rsidR="003C2CFE" w:rsidRPr="00947744" w14:paraId="350E93A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1016A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2525</w:t>
            </w:r>
          </w:p>
        </w:tc>
        <w:tc>
          <w:tcPr>
            <w:tcW w:w="1003" w:type="pct"/>
            <w:tcBorders>
              <w:top w:val="nil"/>
              <w:left w:val="nil"/>
              <w:bottom w:val="single" w:sz="4" w:space="0" w:color="auto"/>
              <w:right w:val="single" w:sz="4" w:space="0" w:color="auto"/>
            </w:tcBorders>
            <w:shd w:val="clear" w:color="auto" w:fill="auto"/>
            <w:noWrap/>
            <w:vAlign w:val="center"/>
            <w:hideMark/>
          </w:tcPr>
          <w:p w14:paraId="3E71B7F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2BAC1D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ТК-6 - ТК-7</w:t>
            </w:r>
          </w:p>
        </w:tc>
        <w:tc>
          <w:tcPr>
            <w:tcW w:w="729" w:type="pct"/>
            <w:tcBorders>
              <w:top w:val="nil"/>
              <w:left w:val="nil"/>
              <w:bottom w:val="single" w:sz="4" w:space="0" w:color="auto"/>
              <w:right w:val="single" w:sz="4" w:space="0" w:color="auto"/>
            </w:tcBorders>
            <w:shd w:val="clear" w:color="auto" w:fill="auto"/>
            <w:noWrap/>
            <w:vAlign w:val="center"/>
            <w:hideMark/>
          </w:tcPr>
          <w:p w14:paraId="04E577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225D8B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0F7CA4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D190CD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5E8BB4E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B428D8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2526</w:t>
            </w:r>
          </w:p>
        </w:tc>
        <w:tc>
          <w:tcPr>
            <w:tcW w:w="1003" w:type="pct"/>
            <w:tcBorders>
              <w:top w:val="nil"/>
              <w:left w:val="nil"/>
              <w:bottom w:val="single" w:sz="4" w:space="0" w:color="auto"/>
              <w:right w:val="single" w:sz="4" w:space="0" w:color="auto"/>
            </w:tcBorders>
            <w:shd w:val="clear" w:color="auto" w:fill="auto"/>
            <w:noWrap/>
            <w:vAlign w:val="center"/>
            <w:hideMark/>
          </w:tcPr>
          <w:p w14:paraId="133C98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16C2075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ТК-7 - ТК-8</w:t>
            </w:r>
          </w:p>
        </w:tc>
        <w:tc>
          <w:tcPr>
            <w:tcW w:w="729" w:type="pct"/>
            <w:tcBorders>
              <w:top w:val="nil"/>
              <w:left w:val="nil"/>
              <w:bottom w:val="single" w:sz="4" w:space="0" w:color="auto"/>
              <w:right w:val="single" w:sz="4" w:space="0" w:color="auto"/>
            </w:tcBorders>
            <w:shd w:val="clear" w:color="auto" w:fill="auto"/>
            <w:noWrap/>
            <w:vAlign w:val="center"/>
            <w:hideMark/>
          </w:tcPr>
          <w:p w14:paraId="2C9F99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1DEEB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00FF29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ED9A4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95</w:t>
            </w:r>
          </w:p>
        </w:tc>
      </w:tr>
      <w:tr w:rsidR="003C2CFE" w:rsidRPr="00947744" w14:paraId="37ACD09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A8EF4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2527</w:t>
            </w:r>
          </w:p>
        </w:tc>
        <w:tc>
          <w:tcPr>
            <w:tcW w:w="1003" w:type="pct"/>
            <w:tcBorders>
              <w:top w:val="nil"/>
              <w:left w:val="nil"/>
              <w:bottom w:val="single" w:sz="4" w:space="0" w:color="auto"/>
              <w:right w:val="single" w:sz="4" w:space="0" w:color="auto"/>
            </w:tcBorders>
            <w:shd w:val="clear" w:color="auto" w:fill="auto"/>
            <w:noWrap/>
            <w:vAlign w:val="center"/>
            <w:hideMark/>
          </w:tcPr>
          <w:p w14:paraId="5BEFF7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1FFB42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ТК-8 - ТК-9</w:t>
            </w:r>
          </w:p>
        </w:tc>
        <w:tc>
          <w:tcPr>
            <w:tcW w:w="729" w:type="pct"/>
            <w:tcBorders>
              <w:top w:val="nil"/>
              <w:left w:val="nil"/>
              <w:bottom w:val="single" w:sz="4" w:space="0" w:color="auto"/>
              <w:right w:val="single" w:sz="4" w:space="0" w:color="auto"/>
            </w:tcBorders>
            <w:shd w:val="clear" w:color="auto" w:fill="auto"/>
            <w:noWrap/>
            <w:vAlign w:val="center"/>
            <w:hideMark/>
          </w:tcPr>
          <w:p w14:paraId="05260F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03F2D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2CFDE9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B9B16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90</w:t>
            </w:r>
          </w:p>
        </w:tc>
      </w:tr>
      <w:tr w:rsidR="003C2CFE" w:rsidRPr="00947744" w14:paraId="5CB3735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BCA501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2528</w:t>
            </w:r>
          </w:p>
        </w:tc>
        <w:tc>
          <w:tcPr>
            <w:tcW w:w="1003" w:type="pct"/>
            <w:tcBorders>
              <w:top w:val="nil"/>
              <w:left w:val="nil"/>
              <w:bottom w:val="single" w:sz="4" w:space="0" w:color="auto"/>
              <w:right w:val="single" w:sz="4" w:space="0" w:color="auto"/>
            </w:tcBorders>
            <w:shd w:val="clear" w:color="auto" w:fill="auto"/>
            <w:noWrap/>
            <w:vAlign w:val="center"/>
            <w:hideMark/>
          </w:tcPr>
          <w:p w14:paraId="1B70A25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4B1168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ТК-9 - ТК-10</w:t>
            </w:r>
          </w:p>
        </w:tc>
        <w:tc>
          <w:tcPr>
            <w:tcW w:w="729" w:type="pct"/>
            <w:tcBorders>
              <w:top w:val="nil"/>
              <w:left w:val="nil"/>
              <w:bottom w:val="single" w:sz="4" w:space="0" w:color="auto"/>
              <w:right w:val="single" w:sz="4" w:space="0" w:color="auto"/>
            </w:tcBorders>
            <w:shd w:val="clear" w:color="auto" w:fill="auto"/>
            <w:noWrap/>
            <w:vAlign w:val="center"/>
            <w:hideMark/>
          </w:tcPr>
          <w:p w14:paraId="75F168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936DB3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884CED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9FF92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3C2CFE" w:rsidRPr="00947744" w14:paraId="610CE8F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B5DDA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2529</w:t>
            </w:r>
          </w:p>
        </w:tc>
        <w:tc>
          <w:tcPr>
            <w:tcW w:w="1003" w:type="pct"/>
            <w:tcBorders>
              <w:top w:val="nil"/>
              <w:left w:val="nil"/>
              <w:bottom w:val="single" w:sz="4" w:space="0" w:color="auto"/>
              <w:right w:val="single" w:sz="4" w:space="0" w:color="auto"/>
            </w:tcBorders>
            <w:shd w:val="clear" w:color="auto" w:fill="auto"/>
            <w:noWrap/>
            <w:vAlign w:val="center"/>
            <w:hideMark/>
          </w:tcPr>
          <w:p w14:paraId="0A831D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62FE97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ТК-10 - ТК-11</w:t>
            </w:r>
          </w:p>
        </w:tc>
        <w:tc>
          <w:tcPr>
            <w:tcW w:w="729" w:type="pct"/>
            <w:tcBorders>
              <w:top w:val="nil"/>
              <w:left w:val="nil"/>
              <w:bottom w:val="single" w:sz="4" w:space="0" w:color="auto"/>
              <w:right w:val="single" w:sz="4" w:space="0" w:color="auto"/>
            </w:tcBorders>
            <w:shd w:val="clear" w:color="auto" w:fill="auto"/>
            <w:noWrap/>
            <w:vAlign w:val="center"/>
            <w:hideMark/>
          </w:tcPr>
          <w:p w14:paraId="5C06D5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D2D0AB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40119D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9496D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w:t>
            </w:r>
          </w:p>
        </w:tc>
      </w:tr>
      <w:tr w:rsidR="003C2CFE" w:rsidRPr="00947744" w14:paraId="33CD3B8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752EB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2530</w:t>
            </w:r>
          </w:p>
        </w:tc>
        <w:tc>
          <w:tcPr>
            <w:tcW w:w="1003" w:type="pct"/>
            <w:tcBorders>
              <w:top w:val="nil"/>
              <w:left w:val="nil"/>
              <w:bottom w:val="single" w:sz="4" w:space="0" w:color="auto"/>
              <w:right w:val="single" w:sz="4" w:space="0" w:color="auto"/>
            </w:tcBorders>
            <w:shd w:val="clear" w:color="auto" w:fill="auto"/>
            <w:noWrap/>
            <w:vAlign w:val="center"/>
            <w:hideMark/>
          </w:tcPr>
          <w:p w14:paraId="53170E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369602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ТК-11 - Московская ул., 111А</w:t>
            </w:r>
          </w:p>
        </w:tc>
        <w:tc>
          <w:tcPr>
            <w:tcW w:w="729" w:type="pct"/>
            <w:tcBorders>
              <w:top w:val="nil"/>
              <w:left w:val="nil"/>
              <w:bottom w:val="single" w:sz="4" w:space="0" w:color="auto"/>
              <w:right w:val="single" w:sz="4" w:space="0" w:color="auto"/>
            </w:tcBorders>
            <w:shd w:val="clear" w:color="auto" w:fill="auto"/>
            <w:noWrap/>
            <w:vAlign w:val="center"/>
            <w:hideMark/>
          </w:tcPr>
          <w:p w14:paraId="33DA7E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02E084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101685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0E0D6A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3C2CFE" w:rsidRPr="00947744" w14:paraId="6C0D4A7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37193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2531</w:t>
            </w:r>
          </w:p>
        </w:tc>
        <w:tc>
          <w:tcPr>
            <w:tcW w:w="1003" w:type="pct"/>
            <w:tcBorders>
              <w:top w:val="nil"/>
              <w:left w:val="nil"/>
              <w:bottom w:val="single" w:sz="4" w:space="0" w:color="auto"/>
              <w:right w:val="single" w:sz="4" w:space="0" w:color="auto"/>
            </w:tcBorders>
            <w:shd w:val="clear" w:color="auto" w:fill="auto"/>
            <w:noWrap/>
            <w:vAlign w:val="center"/>
            <w:hideMark/>
          </w:tcPr>
          <w:p w14:paraId="17446B1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36CD77E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ТК-11 - Московская ул., 111</w:t>
            </w:r>
          </w:p>
        </w:tc>
        <w:tc>
          <w:tcPr>
            <w:tcW w:w="729" w:type="pct"/>
            <w:tcBorders>
              <w:top w:val="nil"/>
              <w:left w:val="nil"/>
              <w:bottom w:val="single" w:sz="4" w:space="0" w:color="auto"/>
              <w:right w:val="single" w:sz="4" w:space="0" w:color="auto"/>
            </w:tcBorders>
            <w:shd w:val="clear" w:color="auto" w:fill="auto"/>
            <w:noWrap/>
            <w:vAlign w:val="center"/>
            <w:hideMark/>
          </w:tcPr>
          <w:p w14:paraId="037E6A6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3C4F1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564F33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CD32A5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3C2CFE" w:rsidRPr="00947744" w14:paraId="49C56D1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4EF7E4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2532</w:t>
            </w:r>
          </w:p>
        </w:tc>
        <w:tc>
          <w:tcPr>
            <w:tcW w:w="1003" w:type="pct"/>
            <w:tcBorders>
              <w:top w:val="nil"/>
              <w:left w:val="nil"/>
              <w:bottom w:val="single" w:sz="4" w:space="0" w:color="auto"/>
              <w:right w:val="single" w:sz="4" w:space="0" w:color="auto"/>
            </w:tcBorders>
            <w:shd w:val="clear" w:color="auto" w:fill="auto"/>
            <w:noWrap/>
            <w:vAlign w:val="center"/>
            <w:hideMark/>
          </w:tcPr>
          <w:p w14:paraId="02CCD7D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07812F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ТК-9 - ТК-12</w:t>
            </w:r>
          </w:p>
        </w:tc>
        <w:tc>
          <w:tcPr>
            <w:tcW w:w="729" w:type="pct"/>
            <w:tcBorders>
              <w:top w:val="nil"/>
              <w:left w:val="nil"/>
              <w:bottom w:val="single" w:sz="4" w:space="0" w:color="auto"/>
              <w:right w:val="single" w:sz="4" w:space="0" w:color="auto"/>
            </w:tcBorders>
            <w:shd w:val="clear" w:color="auto" w:fill="auto"/>
            <w:noWrap/>
            <w:vAlign w:val="center"/>
            <w:hideMark/>
          </w:tcPr>
          <w:p w14:paraId="02106C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B2AE5D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7BFE0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706C52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3C2CFE" w:rsidRPr="00947744" w14:paraId="71EFCFE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5F6C6A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2533</w:t>
            </w:r>
          </w:p>
        </w:tc>
        <w:tc>
          <w:tcPr>
            <w:tcW w:w="1003" w:type="pct"/>
            <w:tcBorders>
              <w:top w:val="nil"/>
              <w:left w:val="nil"/>
              <w:bottom w:val="single" w:sz="4" w:space="0" w:color="auto"/>
              <w:right w:val="single" w:sz="4" w:space="0" w:color="auto"/>
            </w:tcBorders>
            <w:shd w:val="clear" w:color="auto" w:fill="auto"/>
            <w:noWrap/>
            <w:vAlign w:val="center"/>
            <w:hideMark/>
          </w:tcPr>
          <w:p w14:paraId="572EB5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35F9A7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ТК-12 - Почтовый пер., 4</w:t>
            </w:r>
          </w:p>
        </w:tc>
        <w:tc>
          <w:tcPr>
            <w:tcW w:w="729" w:type="pct"/>
            <w:tcBorders>
              <w:top w:val="nil"/>
              <w:left w:val="nil"/>
              <w:bottom w:val="single" w:sz="4" w:space="0" w:color="auto"/>
              <w:right w:val="single" w:sz="4" w:space="0" w:color="auto"/>
            </w:tcBorders>
            <w:shd w:val="clear" w:color="auto" w:fill="auto"/>
            <w:noWrap/>
            <w:vAlign w:val="center"/>
            <w:hideMark/>
          </w:tcPr>
          <w:p w14:paraId="45A4F2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4054B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A403A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D0FCB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w:t>
            </w:r>
          </w:p>
        </w:tc>
      </w:tr>
      <w:tr w:rsidR="003C2CFE" w:rsidRPr="00947744" w14:paraId="04DA125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806DB5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2534</w:t>
            </w:r>
          </w:p>
        </w:tc>
        <w:tc>
          <w:tcPr>
            <w:tcW w:w="1003" w:type="pct"/>
            <w:tcBorders>
              <w:top w:val="nil"/>
              <w:left w:val="nil"/>
              <w:bottom w:val="single" w:sz="4" w:space="0" w:color="auto"/>
              <w:right w:val="single" w:sz="4" w:space="0" w:color="auto"/>
            </w:tcBorders>
            <w:shd w:val="clear" w:color="auto" w:fill="auto"/>
            <w:noWrap/>
            <w:vAlign w:val="center"/>
            <w:hideMark/>
          </w:tcPr>
          <w:p w14:paraId="5A1A0C3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3452C7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ТК-12 - УТ-1</w:t>
            </w:r>
          </w:p>
        </w:tc>
        <w:tc>
          <w:tcPr>
            <w:tcW w:w="729" w:type="pct"/>
            <w:tcBorders>
              <w:top w:val="nil"/>
              <w:left w:val="nil"/>
              <w:bottom w:val="single" w:sz="4" w:space="0" w:color="auto"/>
              <w:right w:val="single" w:sz="4" w:space="0" w:color="auto"/>
            </w:tcBorders>
            <w:shd w:val="clear" w:color="auto" w:fill="auto"/>
            <w:noWrap/>
            <w:vAlign w:val="center"/>
            <w:hideMark/>
          </w:tcPr>
          <w:p w14:paraId="66C45A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5BE67E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4A4EC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622EC9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3C2CFE" w:rsidRPr="00947744" w14:paraId="393B69F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CFDD4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2535</w:t>
            </w:r>
          </w:p>
        </w:tc>
        <w:tc>
          <w:tcPr>
            <w:tcW w:w="1003" w:type="pct"/>
            <w:tcBorders>
              <w:top w:val="nil"/>
              <w:left w:val="nil"/>
              <w:bottom w:val="single" w:sz="4" w:space="0" w:color="auto"/>
              <w:right w:val="single" w:sz="4" w:space="0" w:color="auto"/>
            </w:tcBorders>
            <w:shd w:val="clear" w:color="auto" w:fill="auto"/>
            <w:noWrap/>
            <w:vAlign w:val="center"/>
            <w:hideMark/>
          </w:tcPr>
          <w:p w14:paraId="70DFE74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58B7E5E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УТ-1 - ТК-13</w:t>
            </w:r>
          </w:p>
        </w:tc>
        <w:tc>
          <w:tcPr>
            <w:tcW w:w="729" w:type="pct"/>
            <w:tcBorders>
              <w:top w:val="nil"/>
              <w:left w:val="nil"/>
              <w:bottom w:val="single" w:sz="4" w:space="0" w:color="auto"/>
              <w:right w:val="single" w:sz="4" w:space="0" w:color="auto"/>
            </w:tcBorders>
            <w:shd w:val="clear" w:color="auto" w:fill="auto"/>
            <w:noWrap/>
            <w:vAlign w:val="center"/>
            <w:hideMark/>
          </w:tcPr>
          <w:p w14:paraId="21FAE25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0CA429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A69F8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E777E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3C2CFE" w:rsidRPr="00947744" w14:paraId="62C3BAA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75D98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2536</w:t>
            </w:r>
          </w:p>
        </w:tc>
        <w:tc>
          <w:tcPr>
            <w:tcW w:w="1003" w:type="pct"/>
            <w:tcBorders>
              <w:top w:val="nil"/>
              <w:left w:val="nil"/>
              <w:bottom w:val="single" w:sz="4" w:space="0" w:color="auto"/>
              <w:right w:val="single" w:sz="4" w:space="0" w:color="auto"/>
            </w:tcBorders>
            <w:shd w:val="clear" w:color="auto" w:fill="auto"/>
            <w:noWrap/>
            <w:vAlign w:val="center"/>
            <w:hideMark/>
          </w:tcPr>
          <w:p w14:paraId="1CAA8A3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558436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ТК-13 - Почтовый пер., 2</w:t>
            </w:r>
          </w:p>
        </w:tc>
        <w:tc>
          <w:tcPr>
            <w:tcW w:w="729" w:type="pct"/>
            <w:tcBorders>
              <w:top w:val="nil"/>
              <w:left w:val="nil"/>
              <w:bottom w:val="single" w:sz="4" w:space="0" w:color="auto"/>
              <w:right w:val="single" w:sz="4" w:space="0" w:color="auto"/>
            </w:tcBorders>
            <w:shd w:val="clear" w:color="auto" w:fill="auto"/>
            <w:noWrap/>
            <w:vAlign w:val="center"/>
            <w:hideMark/>
          </w:tcPr>
          <w:p w14:paraId="4C3C9DC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C7DE0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41B002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AE15D4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5F39964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DCF8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2537</w:t>
            </w:r>
          </w:p>
        </w:tc>
        <w:tc>
          <w:tcPr>
            <w:tcW w:w="1003" w:type="pct"/>
            <w:tcBorders>
              <w:top w:val="nil"/>
              <w:left w:val="nil"/>
              <w:bottom w:val="single" w:sz="4" w:space="0" w:color="auto"/>
              <w:right w:val="single" w:sz="4" w:space="0" w:color="auto"/>
            </w:tcBorders>
            <w:shd w:val="clear" w:color="auto" w:fill="auto"/>
            <w:noWrap/>
            <w:vAlign w:val="center"/>
            <w:hideMark/>
          </w:tcPr>
          <w:p w14:paraId="7D29D0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48245B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УТ-1 - ТК-14</w:t>
            </w:r>
          </w:p>
        </w:tc>
        <w:tc>
          <w:tcPr>
            <w:tcW w:w="729" w:type="pct"/>
            <w:tcBorders>
              <w:top w:val="nil"/>
              <w:left w:val="nil"/>
              <w:bottom w:val="single" w:sz="4" w:space="0" w:color="auto"/>
              <w:right w:val="single" w:sz="4" w:space="0" w:color="auto"/>
            </w:tcBorders>
            <w:shd w:val="clear" w:color="auto" w:fill="auto"/>
            <w:noWrap/>
            <w:vAlign w:val="center"/>
            <w:hideMark/>
          </w:tcPr>
          <w:p w14:paraId="35E5F1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17FD2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FCE1A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0D53A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w:t>
            </w:r>
          </w:p>
        </w:tc>
      </w:tr>
      <w:tr w:rsidR="003C2CFE" w:rsidRPr="00947744" w14:paraId="6D2A1EA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F4622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2538</w:t>
            </w:r>
          </w:p>
        </w:tc>
        <w:tc>
          <w:tcPr>
            <w:tcW w:w="1003" w:type="pct"/>
            <w:tcBorders>
              <w:top w:val="nil"/>
              <w:left w:val="nil"/>
              <w:bottom w:val="single" w:sz="4" w:space="0" w:color="auto"/>
              <w:right w:val="single" w:sz="4" w:space="0" w:color="auto"/>
            </w:tcBorders>
            <w:shd w:val="clear" w:color="auto" w:fill="auto"/>
            <w:noWrap/>
            <w:vAlign w:val="center"/>
            <w:hideMark/>
          </w:tcPr>
          <w:p w14:paraId="00A31E7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0CD3980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ТК-14 - Почтовый пер., 10</w:t>
            </w:r>
          </w:p>
        </w:tc>
        <w:tc>
          <w:tcPr>
            <w:tcW w:w="729" w:type="pct"/>
            <w:tcBorders>
              <w:top w:val="nil"/>
              <w:left w:val="nil"/>
              <w:bottom w:val="single" w:sz="4" w:space="0" w:color="auto"/>
              <w:right w:val="single" w:sz="4" w:space="0" w:color="auto"/>
            </w:tcBorders>
            <w:shd w:val="clear" w:color="auto" w:fill="auto"/>
            <w:noWrap/>
            <w:vAlign w:val="center"/>
            <w:hideMark/>
          </w:tcPr>
          <w:p w14:paraId="2C7C79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E5F14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0AB745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C9BB98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3C2CFE" w:rsidRPr="00947744" w14:paraId="42EB6C7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3E7C5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2539</w:t>
            </w:r>
          </w:p>
        </w:tc>
        <w:tc>
          <w:tcPr>
            <w:tcW w:w="1003" w:type="pct"/>
            <w:tcBorders>
              <w:top w:val="nil"/>
              <w:left w:val="nil"/>
              <w:bottom w:val="single" w:sz="4" w:space="0" w:color="auto"/>
              <w:right w:val="single" w:sz="4" w:space="0" w:color="auto"/>
            </w:tcBorders>
            <w:shd w:val="clear" w:color="auto" w:fill="auto"/>
            <w:noWrap/>
            <w:vAlign w:val="center"/>
            <w:hideMark/>
          </w:tcPr>
          <w:p w14:paraId="6D9022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 Сельхозтехника</w:t>
            </w:r>
          </w:p>
        </w:tc>
        <w:tc>
          <w:tcPr>
            <w:tcW w:w="1880" w:type="pct"/>
            <w:tcBorders>
              <w:top w:val="nil"/>
              <w:left w:val="nil"/>
              <w:bottom w:val="single" w:sz="4" w:space="0" w:color="auto"/>
              <w:right w:val="single" w:sz="4" w:space="0" w:color="auto"/>
            </w:tcBorders>
            <w:shd w:val="clear" w:color="auto" w:fill="auto"/>
            <w:noWrap/>
            <w:vAlign w:val="center"/>
            <w:hideMark/>
          </w:tcPr>
          <w:p w14:paraId="4D99BC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ТК-14 - Почтовый пер., 11</w:t>
            </w:r>
          </w:p>
        </w:tc>
        <w:tc>
          <w:tcPr>
            <w:tcW w:w="729" w:type="pct"/>
            <w:tcBorders>
              <w:top w:val="nil"/>
              <w:left w:val="nil"/>
              <w:bottom w:val="single" w:sz="4" w:space="0" w:color="auto"/>
              <w:right w:val="single" w:sz="4" w:space="0" w:color="auto"/>
            </w:tcBorders>
            <w:shd w:val="clear" w:color="auto" w:fill="auto"/>
            <w:noWrap/>
            <w:vAlign w:val="center"/>
            <w:hideMark/>
          </w:tcPr>
          <w:p w14:paraId="1DE5A2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D87F1A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34F18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C6B7EC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3C2CFE" w:rsidRPr="00947744" w14:paraId="07BD6FD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CABDDE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2540</w:t>
            </w:r>
          </w:p>
        </w:tc>
        <w:tc>
          <w:tcPr>
            <w:tcW w:w="1003" w:type="pct"/>
            <w:tcBorders>
              <w:top w:val="nil"/>
              <w:left w:val="nil"/>
              <w:bottom w:val="single" w:sz="4" w:space="0" w:color="auto"/>
              <w:right w:val="single" w:sz="4" w:space="0" w:color="auto"/>
            </w:tcBorders>
            <w:shd w:val="clear" w:color="auto" w:fill="auto"/>
            <w:noWrap/>
            <w:vAlign w:val="center"/>
            <w:hideMark/>
          </w:tcPr>
          <w:p w14:paraId="486DB3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по ул. Московская, 15</w:t>
            </w:r>
          </w:p>
        </w:tc>
        <w:tc>
          <w:tcPr>
            <w:tcW w:w="1880" w:type="pct"/>
            <w:tcBorders>
              <w:top w:val="nil"/>
              <w:left w:val="nil"/>
              <w:bottom w:val="single" w:sz="4" w:space="0" w:color="auto"/>
              <w:right w:val="single" w:sz="4" w:space="0" w:color="auto"/>
            </w:tcBorders>
            <w:shd w:val="clear" w:color="auto" w:fill="auto"/>
            <w:noWrap/>
            <w:vAlign w:val="center"/>
            <w:hideMark/>
          </w:tcPr>
          <w:p w14:paraId="3395A0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ТК-1 - ТК-2</w:t>
            </w:r>
          </w:p>
        </w:tc>
        <w:tc>
          <w:tcPr>
            <w:tcW w:w="729" w:type="pct"/>
            <w:tcBorders>
              <w:top w:val="nil"/>
              <w:left w:val="nil"/>
              <w:bottom w:val="single" w:sz="4" w:space="0" w:color="auto"/>
              <w:right w:val="single" w:sz="4" w:space="0" w:color="auto"/>
            </w:tcBorders>
            <w:shd w:val="clear" w:color="auto" w:fill="auto"/>
            <w:noWrap/>
            <w:vAlign w:val="center"/>
            <w:hideMark/>
          </w:tcPr>
          <w:p w14:paraId="0E448A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68690F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37404B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4E6725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3C2CFE" w:rsidRPr="00947744" w14:paraId="75410E8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7844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2541</w:t>
            </w:r>
          </w:p>
        </w:tc>
        <w:tc>
          <w:tcPr>
            <w:tcW w:w="1003" w:type="pct"/>
            <w:tcBorders>
              <w:top w:val="nil"/>
              <w:left w:val="nil"/>
              <w:bottom w:val="single" w:sz="4" w:space="0" w:color="auto"/>
              <w:right w:val="single" w:sz="4" w:space="0" w:color="auto"/>
            </w:tcBorders>
            <w:shd w:val="clear" w:color="auto" w:fill="auto"/>
            <w:noWrap/>
            <w:vAlign w:val="center"/>
            <w:hideMark/>
          </w:tcPr>
          <w:p w14:paraId="65F1613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по ул. Московская, 15</w:t>
            </w:r>
          </w:p>
        </w:tc>
        <w:tc>
          <w:tcPr>
            <w:tcW w:w="1880" w:type="pct"/>
            <w:tcBorders>
              <w:top w:val="nil"/>
              <w:left w:val="nil"/>
              <w:bottom w:val="single" w:sz="4" w:space="0" w:color="auto"/>
              <w:right w:val="single" w:sz="4" w:space="0" w:color="auto"/>
            </w:tcBorders>
            <w:shd w:val="clear" w:color="auto" w:fill="auto"/>
            <w:noWrap/>
            <w:vAlign w:val="center"/>
            <w:hideMark/>
          </w:tcPr>
          <w:p w14:paraId="782A9BE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ТК-2 - Московская ул., 15</w:t>
            </w:r>
          </w:p>
        </w:tc>
        <w:tc>
          <w:tcPr>
            <w:tcW w:w="729" w:type="pct"/>
            <w:tcBorders>
              <w:top w:val="nil"/>
              <w:left w:val="nil"/>
              <w:bottom w:val="single" w:sz="4" w:space="0" w:color="auto"/>
              <w:right w:val="single" w:sz="4" w:space="0" w:color="auto"/>
            </w:tcBorders>
            <w:shd w:val="clear" w:color="auto" w:fill="auto"/>
            <w:noWrap/>
            <w:vAlign w:val="center"/>
            <w:hideMark/>
          </w:tcPr>
          <w:p w14:paraId="15AB8D2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15255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EB07F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405956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3C2CFE" w:rsidRPr="00947744" w14:paraId="2991A7D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BD7D5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2542</w:t>
            </w:r>
          </w:p>
        </w:tc>
        <w:tc>
          <w:tcPr>
            <w:tcW w:w="1003" w:type="pct"/>
            <w:tcBorders>
              <w:top w:val="nil"/>
              <w:left w:val="nil"/>
              <w:bottom w:val="single" w:sz="4" w:space="0" w:color="auto"/>
              <w:right w:val="single" w:sz="4" w:space="0" w:color="auto"/>
            </w:tcBorders>
            <w:shd w:val="clear" w:color="auto" w:fill="auto"/>
            <w:noWrap/>
            <w:vAlign w:val="center"/>
            <w:hideMark/>
          </w:tcPr>
          <w:p w14:paraId="02376A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по ул. Московская, 15</w:t>
            </w:r>
          </w:p>
        </w:tc>
        <w:tc>
          <w:tcPr>
            <w:tcW w:w="1880" w:type="pct"/>
            <w:tcBorders>
              <w:top w:val="nil"/>
              <w:left w:val="nil"/>
              <w:bottom w:val="single" w:sz="4" w:space="0" w:color="auto"/>
              <w:right w:val="single" w:sz="4" w:space="0" w:color="auto"/>
            </w:tcBorders>
            <w:shd w:val="clear" w:color="auto" w:fill="auto"/>
            <w:noWrap/>
            <w:vAlign w:val="center"/>
            <w:hideMark/>
          </w:tcPr>
          <w:p w14:paraId="230426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по ул. Московская, 15 - Московская ул., 15</w:t>
            </w:r>
          </w:p>
        </w:tc>
        <w:tc>
          <w:tcPr>
            <w:tcW w:w="729" w:type="pct"/>
            <w:tcBorders>
              <w:top w:val="nil"/>
              <w:left w:val="nil"/>
              <w:bottom w:val="single" w:sz="4" w:space="0" w:color="auto"/>
              <w:right w:val="single" w:sz="4" w:space="0" w:color="auto"/>
            </w:tcBorders>
            <w:shd w:val="clear" w:color="auto" w:fill="auto"/>
            <w:noWrap/>
            <w:vAlign w:val="center"/>
            <w:hideMark/>
          </w:tcPr>
          <w:p w14:paraId="7143B4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D789E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75372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765DB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78</w:t>
            </w:r>
          </w:p>
        </w:tc>
      </w:tr>
      <w:tr w:rsidR="003C2CFE" w:rsidRPr="00947744" w14:paraId="6B7256E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3E0B1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2543</w:t>
            </w:r>
          </w:p>
        </w:tc>
        <w:tc>
          <w:tcPr>
            <w:tcW w:w="1003" w:type="pct"/>
            <w:tcBorders>
              <w:top w:val="nil"/>
              <w:left w:val="nil"/>
              <w:bottom w:val="single" w:sz="4" w:space="0" w:color="auto"/>
              <w:right w:val="single" w:sz="4" w:space="0" w:color="auto"/>
            </w:tcBorders>
            <w:shd w:val="clear" w:color="auto" w:fill="auto"/>
            <w:noWrap/>
            <w:vAlign w:val="center"/>
            <w:hideMark/>
          </w:tcPr>
          <w:p w14:paraId="6DFFD5A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по ул. Московская, 15</w:t>
            </w:r>
          </w:p>
        </w:tc>
        <w:tc>
          <w:tcPr>
            <w:tcW w:w="1880" w:type="pct"/>
            <w:tcBorders>
              <w:top w:val="nil"/>
              <w:left w:val="nil"/>
              <w:bottom w:val="single" w:sz="4" w:space="0" w:color="auto"/>
              <w:right w:val="single" w:sz="4" w:space="0" w:color="auto"/>
            </w:tcBorders>
            <w:shd w:val="clear" w:color="auto" w:fill="auto"/>
            <w:noWrap/>
            <w:vAlign w:val="center"/>
            <w:hideMark/>
          </w:tcPr>
          <w:p w14:paraId="0AB373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ТК-1 - Московская ул., 15</w:t>
            </w:r>
          </w:p>
        </w:tc>
        <w:tc>
          <w:tcPr>
            <w:tcW w:w="729" w:type="pct"/>
            <w:tcBorders>
              <w:top w:val="nil"/>
              <w:left w:val="nil"/>
              <w:bottom w:val="single" w:sz="4" w:space="0" w:color="auto"/>
              <w:right w:val="single" w:sz="4" w:space="0" w:color="auto"/>
            </w:tcBorders>
            <w:shd w:val="clear" w:color="auto" w:fill="auto"/>
            <w:noWrap/>
            <w:vAlign w:val="center"/>
            <w:hideMark/>
          </w:tcPr>
          <w:p w14:paraId="216F6D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AB747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44AEA5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90C64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3C2CFE" w:rsidRPr="00947744" w14:paraId="32D7434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C7D2B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2544</w:t>
            </w:r>
          </w:p>
        </w:tc>
        <w:tc>
          <w:tcPr>
            <w:tcW w:w="1003" w:type="pct"/>
            <w:tcBorders>
              <w:top w:val="nil"/>
              <w:left w:val="nil"/>
              <w:bottom w:val="single" w:sz="4" w:space="0" w:color="auto"/>
              <w:right w:val="single" w:sz="4" w:space="0" w:color="auto"/>
            </w:tcBorders>
            <w:shd w:val="clear" w:color="auto" w:fill="auto"/>
            <w:noWrap/>
            <w:vAlign w:val="center"/>
            <w:hideMark/>
          </w:tcPr>
          <w:p w14:paraId="0907D96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по ул. Московская, 15</w:t>
            </w:r>
          </w:p>
        </w:tc>
        <w:tc>
          <w:tcPr>
            <w:tcW w:w="1880" w:type="pct"/>
            <w:tcBorders>
              <w:top w:val="nil"/>
              <w:left w:val="nil"/>
              <w:bottom w:val="single" w:sz="4" w:space="0" w:color="auto"/>
              <w:right w:val="single" w:sz="4" w:space="0" w:color="auto"/>
            </w:tcBorders>
            <w:shd w:val="clear" w:color="auto" w:fill="auto"/>
            <w:noWrap/>
            <w:vAlign w:val="center"/>
            <w:hideMark/>
          </w:tcPr>
          <w:p w14:paraId="0D2C3FC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по ул. Московская, 15 - ТК-1</w:t>
            </w:r>
          </w:p>
        </w:tc>
        <w:tc>
          <w:tcPr>
            <w:tcW w:w="729" w:type="pct"/>
            <w:tcBorders>
              <w:top w:val="nil"/>
              <w:left w:val="nil"/>
              <w:bottom w:val="single" w:sz="4" w:space="0" w:color="auto"/>
              <w:right w:val="single" w:sz="4" w:space="0" w:color="auto"/>
            </w:tcBorders>
            <w:shd w:val="clear" w:color="auto" w:fill="auto"/>
            <w:noWrap/>
            <w:vAlign w:val="center"/>
            <w:hideMark/>
          </w:tcPr>
          <w:p w14:paraId="759681D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9FFED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A536D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D9D9E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w:t>
            </w:r>
          </w:p>
        </w:tc>
      </w:tr>
      <w:tr w:rsidR="003C2CFE" w:rsidRPr="00947744" w14:paraId="33D9FEC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73D21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2545</w:t>
            </w:r>
          </w:p>
        </w:tc>
        <w:tc>
          <w:tcPr>
            <w:tcW w:w="1003" w:type="pct"/>
            <w:tcBorders>
              <w:top w:val="nil"/>
              <w:left w:val="nil"/>
              <w:bottom w:val="single" w:sz="4" w:space="0" w:color="auto"/>
              <w:right w:val="single" w:sz="4" w:space="0" w:color="auto"/>
            </w:tcBorders>
            <w:shd w:val="clear" w:color="auto" w:fill="auto"/>
            <w:noWrap/>
            <w:vAlign w:val="center"/>
            <w:hideMark/>
          </w:tcPr>
          <w:p w14:paraId="4F43F7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по ул. Московская, 15</w:t>
            </w:r>
          </w:p>
        </w:tc>
        <w:tc>
          <w:tcPr>
            <w:tcW w:w="1880" w:type="pct"/>
            <w:tcBorders>
              <w:top w:val="nil"/>
              <w:left w:val="nil"/>
              <w:bottom w:val="single" w:sz="4" w:space="0" w:color="auto"/>
              <w:right w:val="single" w:sz="4" w:space="0" w:color="auto"/>
            </w:tcBorders>
            <w:shd w:val="clear" w:color="auto" w:fill="auto"/>
            <w:noWrap/>
            <w:vAlign w:val="center"/>
            <w:hideMark/>
          </w:tcPr>
          <w:p w14:paraId="7D78BB8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ТК-2 - ТК-3</w:t>
            </w:r>
          </w:p>
        </w:tc>
        <w:tc>
          <w:tcPr>
            <w:tcW w:w="729" w:type="pct"/>
            <w:tcBorders>
              <w:top w:val="nil"/>
              <w:left w:val="nil"/>
              <w:bottom w:val="single" w:sz="4" w:space="0" w:color="auto"/>
              <w:right w:val="single" w:sz="4" w:space="0" w:color="auto"/>
            </w:tcBorders>
            <w:shd w:val="clear" w:color="auto" w:fill="auto"/>
            <w:noWrap/>
            <w:vAlign w:val="center"/>
            <w:hideMark/>
          </w:tcPr>
          <w:p w14:paraId="1BC053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C4CC3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7FD95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66034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3C2CFE" w:rsidRPr="00947744" w14:paraId="188705B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D0FB3A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2546</w:t>
            </w:r>
          </w:p>
        </w:tc>
        <w:tc>
          <w:tcPr>
            <w:tcW w:w="1003" w:type="pct"/>
            <w:tcBorders>
              <w:top w:val="nil"/>
              <w:left w:val="nil"/>
              <w:bottom w:val="single" w:sz="4" w:space="0" w:color="auto"/>
              <w:right w:val="single" w:sz="4" w:space="0" w:color="auto"/>
            </w:tcBorders>
            <w:shd w:val="clear" w:color="auto" w:fill="auto"/>
            <w:noWrap/>
            <w:vAlign w:val="center"/>
            <w:hideMark/>
          </w:tcPr>
          <w:p w14:paraId="6E6B7F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по ул. Московская, 15</w:t>
            </w:r>
          </w:p>
        </w:tc>
        <w:tc>
          <w:tcPr>
            <w:tcW w:w="1880" w:type="pct"/>
            <w:tcBorders>
              <w:top w:val="nil"/>
              <w:left w:val="nil"/>
              <w:bottom w:val="single" w:sz="4" w:space="0" w:color="auto"/>
              <w:right w:val="single" w:sz="4" w:space="0" w:color="auto"/>
            </w:tcBorders>
            <w:shd w:val="clear" w:color="auto" w:fill="auto"/>
            <w:noWrap/>
            <w:vAlign w:val="center"/>
            <w:hideMark/>
          </w:tcPr>
          <w:p w14:paraId="2D15CAC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ТК-3 - Московская ул., 15</w:t>
            </w:r>
          </w:p>
        </w:tc>
        <w:tc>
          <w:tcPr>
            <w:tcW w:w="729" w:type="pct"/>
            <w:tcBorders>
              <w:top w:val="nil"/>
              <w:left w:val="nil"/>
              <w:bottom w:val="single" w:sz="4" w:space="0" w:color="auto"/>
              <w:right w:val="single" w:sz="4" w:space="0" w:color="auto"/>
            </w:tcBorders>
            <w:shd w:val="clear" w:color="auto" w:fill="auto"/>
            <w:noWrap/>
            <w:vAlign w:val="center"/>
            <w:hideMark/>
          </w:tcPr>
          <w:p w14:paraId="38103D3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209E8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12C88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4799C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w:t>
            </w:r>
          </w:p>
        </w:tc>
      </w:tr>
      <w:tr w:rsidR="003C2CFE" w:rsidRPr="00947744" w14:paraId="2EF5CB5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EF25B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2547</w:t>
            </w:r>
          </w:p>
        </w:tc>
        <w:tc>
          <w:tcPr>
            <w:tcW w:w="1003" w:type="pct"/>
            <w:tcBorders>
              <w:top w:val="nil"/>
              <w:left w:val="nil"/>
              <w:bottom w:val="single" w:sz="4" w:space="0" w:color="auto"/>
              <w:right w:val="single" w:sz="4" w:space="0" w:color="auto"/>
            </w:tcBorders>
            <w:shd w:val="clear" w:color="auto" w:fill="auto"/>
            <w:noWrap/>
            <w:vAlign w:val="center"/>
            <w:hideMark/>
          </w:tcPr>
          <w:p w14:paraId="02A65A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по ул. Московская, 15</w:t>
            </w:r>
          </w:p>
        </w:tc>
        <w:tc>
          <w:tcPr>
            <w:tcW w:w="1880" w:type="pct"/>
            <w:tcBorders>
              <w:top w:val="nil"/>
              <w:left w:val="nil"/>
              <w:bottom w:val="single" w:sz="4" w:space="0" w:color="auto"/>
              <w:right w:val="single" w:sz="4" w:space="0" w:color="auto"/>
            </w:tcBorders>
            <w:shd w:val="clear" w:color="auto" w:fill="auto"/>
            <w:noWrap/>
            <w:vAlign w:val="center"/>
            <w:hideMark/>
          </w:tcPr>
          <w:p w14:paraId="42FB96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ТК-3 - Московская ул., 15</w:t>
            </w:r>
          </w:p>
        </w:tc>
        <w:tc>
          <w:tcPr>
            <w:tcW w:w="729" w:type="pct"/>
            <w:tcBorders>
              <w:top w:val="nil"/>
              <w:left w:val="nil"/>
              <w:bottom w:val="single" w:sz="4" w:space="0" w:color="auto"/>
              <w:right w:val="single" w:sz="4" w:space="0" w:color="auto"/>
            </w:tcBorders>
            <w:shd w:val="clear" w:color="auto" w:fill="auto"/>
            <w:noWrap/>
            <w:vAlign w:val="center"/>
            <w:hideMark/>
          </w:tcPr>
          <w:p w14:paraId="48CCB3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00DA4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6797F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E2EA8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w:t>
            </w:r>
          </w:p>
        </w:tc>
      </w:tr>
      <w:tr w:rsidR="003C2CFE" w:rsidRPr="00947744" w14:paraId="36ACA25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685B2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2548</w:t>
            </w:r>
          </w:p>
        </w:tc>
        <w:tc>
          <w:tcPr>
            <w:tcW w:w="1003" w:type="pct"/>
            <w:tcBorders>
              <w:top w:val="nil"/>
              <w:left w:val="nil"/>
              <w:bottom w:val="single" w:sz="4" w:space="0" w:color="auto"/>
              <w:right w:val="single" w:sz="4" w:space="0" w:color="auto"/>
            </w:tcBorders>
            <w:shd w:val="clear" w:color="auto" w:fill="auto"/>
            <w:noWrap/>
            <w:vAlign w:val="center"/>
            <w:hideMark/>
          </w:tcPr>
          <w:p w14:paraId="721E9F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по ул. Зеленая</w:t>
            </w:r>
          </w:p>
        </w:tc>
        <w:tc>
          <w:tcPr>
            <w:tcW w:w="1880" w:type="pct"/>
            <w:tcBorders>
              <w:top w:val="nil"/>
              <w:left w:val="nil"/>
              <w:bottom w:val="single" w:sz="4" w:space="0" w:color="auto"/>
              <w:right w:val="single" w:sz="4" w:space="0" w:color="auto"/>
            </w:tcBorders>
            <w:shd w:val="clear" w:color="auto" w:fill="auto"/>
            <w:noWrap/>
            <w:vAlign w:val="center"/>
            <w:hideMark/>
          </w:tcPr>
          <w:p w14:paraId="1BCDCC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ТК-1 - Кардовского ул., 61</w:t>
            </w:r>
          </w:p>
        </w:tc>
        <w:tc>
          <w:tcPr>
            <w:tcW w:w="729" w:type="pct"/>
            <w:tcBorders>
              <w:top w:val="nil"/>
              <w:left w:val="nil"/>
              <w:bottom w:val="single" w:sz="4" w:space="0" w:color="auto"/>
              <w:right w:val="single" w:sz="4" w:space="0" w:color="auto"/>
            </w:tcBorders>
            <w:shd w:val="clear" w:color="auto" w:fill="auto"/>
            <w:noWrap/>
            <w:vAlign w:val="center"/>
            <w:hideMark/>
          </w:tcPr>
          <w:p w14:paraId="412A4EA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F17E0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1FDA0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9F067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w:t>
            </w:r>
          </w:p>
        </w:tc>
      </w:tr>
      <w:tr w:rsidR="003C2CFE" w:rsidRPr="00947744" w14:paraId="6716BB5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7DD1C6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2549</w:t>
            </w:r>
          </w:p>
        </w:tc>
        <w:tc>
          <w:tcPr>
            <w:tcW w:w="1003" w:type="pct"/>
            <w:tcBorders>
              <w:top w:val="nil"/>
              <w:left w:val="nil"/>
              <w:bottom w:val="single" w:sz="4" w:space="0" w:color="auto"/>
              <w:right w:val="single" w:sz="4" w:space="0" w:color="auto"/>
            </w:tcBorders>
            <w:shd w:val="clear" w:color="auto" w:fill="auto"/>
            <w:noWrap/>
            <w:vAlign w:val="center"/>
            <w:hideMark/>
          </w:tcPr>
          <w:p w14:paraId="18968C3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по ул. Зеленая</w:t>
            </w:r>
          </w:p>
        </w:tc>
        <w:tc>
          <w:tcPr>
            <w:tcW w:w="1880" w:type="pct"/>
            <w:tcBorders>
              <w:top w:val="nil"/>
              <w:left w:val="nil"/>
              <w:bottom w:val="single" w:sz="4" w:space="0" w:color="auto"/>
              <w:right w:val="single" w:sz="4" w:space="0" w:color="auto"/>
            </w:tcBorders>
            <w:shd w:val="clear" w:color="auto" w:fill="auto"/>
            <w:noWrap/>
            <w:vAlign w:val="center"/>
            <w:hideMark/>
          </w:tcPr>
          <w:p w14:paraId="628E88D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ТК-1 - Кардовского ул., 53А</w:t>
            </w:r>
          </w:p>
        </w:tc>
        <w:tc>
          <w:tcPr>
            <w:tcW w:w="729" w:type="pct"/>
            <w:tcBorders>
              <w:top w:val="nil"/>
              <w:left w:val="nil"/>
              <w:bottom w:val="single" w:sz="4" w:space="0" w:color="auto"/>
              <w:right w:val="single" w:sz="4" w:space="0" w:color="auto"/>
            </w:tcBorders>
            <w:shd w:val="clear" w:color="auto" w:fill="auto"/>
            <w:noWrap/>
            <w:vAlign w:val="center"/>
            <w:hideMark/>
          </w:tcPr>
          <w:p w14:paraId="1124EFB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10DBF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770320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463B2C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150</w:t>
            </w:r>
          </w:p>
        </w:tc>
      </w:tr>
      <w:tr w:rsidR="003C2CFE" w:rsidRPr="00947744" w14:paraId="74CAE23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E1D6A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2550</w:t>
            </w:r>
          </w:p>
        </w:tc>
        <w:tc>
          <w:tcPr>
            <w:tcW w:w="1003" w:type="pct"/>
            <w:tcBorders>
              <w:top w:val="nil"/>
              <w:left w:val="nil"/>
              <w:bottom w:val="single" w:sz="4" w:space="0" w:color="auto"/>
              <w:right w:val="single" w:sz="4" w:space="0" w:color="auto"/>
            </w:tcBorders>
            <w:shd w:val="clear" w:color="auto" w:fill="auto"/>
            <w:noWrap/>
            <w:vAlign w:val="center"/>
            <w:hideMark/>
          </w:tcPr>
          <w:p w14:paraId="799D83A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по ул. Зеленая</w:t>
            </w:r>
          </w:p>
        </w:tc>
        <w:tc>
          <w:tcPr>
            <w:tcW w:w="1880" w:type="pct"/>
            <w:tcBorders>
              <w:top w:val="nil"/>
              <w:left w:val="nil"/>
              <w:bottom w:val="single" w:sz="4" w:space="0" w:color="auto"/>
              <w:right w:val="single" w:sz="4" w:space="0" w:color="auto"/>
            </w:tcBorders>
            <w:shd w:val="clear" w:color="auto" w:fill="auto"/>
            <w:noWrap/>
            <w:vAlign w:val="center"/>
            <w:hideMark/>
          </w:tcPr>
          <w:p w14:paraId="2AD1B77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по ул. Зеленая - ТК-1</w:t>
            </w:r>
          </w:p>
        </w:tc>
        <w:tc>
          <w:tcPr>
            <w:tcW w:w="729" w:type="pct"/>
            <w:tcBorders>
              <w:top w:val="nil"/>
              <w:left w:val="nil"/>
              <w:bottom w:val="single" w:sz="4" w:space="0" w:color="auto"/>
              <w:right w:val="single" w:sz="4" w:space="0" w:color="auto"/>
            </w:tcBorders>
            <w:shd w:val="clear" w:color="auto" w:fill="auto"/>
            <w:noWrap/>
            <w:vAlign w:val="center"/>
            <w:hideMark/>
          </w:tcPr>
          <w:p w14:paraId="4A779F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A3874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2EB4CD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7EFC7A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100</w:t>
            </w:r>
          </w:p>
        </w:tc>
      </w:tr>
      <w:tr w:rsidR="003C2CFE" w:rsidRPr="00947744" w14:paraId="19D2EAE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655AA6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2551</w:t>
            </w:r>
          </w:p>
        </w:tc>
        <w:tc>
          <w:tcPr>
            <w:tcW w:w="1003" w:type="pct"/>
            <w:tcBorders>
              <w:top w:val="nil"/>
              <w:left w:val="nil"/>
              <w:bottom w:val="single" w:sz="4" w:space="0" w:color="auto"/>
              <w:right w:val="single" w:sz="4" w:space="0" w:color="auto"/>
            </w:tcBorders>
            <w:shd w:val="clear" w:color="auto" w:fill="auto"/>
            <w:noWrap/>
            <w:vAlign w:val="center"/>
            <w:hideMark/>
          </w:tcPr>
          <w:p w14:paraId="3F7626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по ул. Московская, 26</w:t>
            </w:r>
          </w:p>
        </w:tc>
        <w:tc>
          <w:tcPr>
            <w:tcW w:w="1880" w:type="pct"/>
            <w:tcBorders>
              <w:top w:val="nil"/>
              <w:left w:val="nil"/>
              <w:bottom w:val="single" w:sz="4" w:space="0" w:color="auto"/>
              <w:right w:val="single" w:sz="4" w:space="0" w:color="auto"/>
            </w:tcBorders>
            <w:shd w:val="clear" w:color="auto" w:fill="auto"/>
            <w:noWrap/>
            <w:vAlign w:val="center"/>
            <w:hideMark/>
          </w:tcPr>
          <w:p w14:paraId="32BE3ED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по ул. Московская, 26 - Московская ул., 26</w:t>
            </w:r>
          </w:p>
        </w:tc>
        <w:tc>
          <w:tcPr>
            <w:tcW w:w="729" w:type="pct"/>
            <w:tcBorders>
              <w:top w:val="nil"/>
              <w:left w:val="nil"/>
              <w:bottom w:val="single" w:sz="4" w:space="0" w:color="auto"/>
              <w:right w:val="single" w:sz="4" w:space="0" w:color="auto"/>
            </w:tcBorders>
            <w:shd w:val="clear" w:color="auto" w:fill="auto"/>
            <w:noWrap/>
            <w:vAlign w:val="center"/>
            <w:hideMark/>
          </w:tcPr>
          <w:p w14:paraId="477D5A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F1719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447D0E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72253E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020AD15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B8A9A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2552</w:t>
            </w:r>
          </w:p>
        </w:tc>
        <w:tc>
          <w:tcPr>
            <w:tcW w:w="1003" w:type="pct"/>
            <w:tcBorders>
              <w:top w:val="nil"/>
              <w:left w:val="nil"/>
              <w:bottom w:val="single" w:sz="4" w:space="0" w:color="auto"/>
              <w:right w:val="single" w:sz="4" w:space="0" w:color="auto"/>
            </w:tcBorders>
            <w:shd w:val="clear" w:color="auto" w:fill="auto"/>
            <w:noWrap/>
            <w:vAlign w:val="center"/>
            <w:hideMark/>
          </w:tcPr>
          <w:p w14:paraId="1F4D610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Новое</w:t>
            </w:r>
          </w:p>
        </w:tc>
        <w:tc>
          <w:tcPr>
            <w:tcW w:w="1880" w:type="pct"/>
            <w:tcBorders>
              <w:top w:val="nil"/>
              <w:left w:val="nil"/>
              <w:bottom w:val="single" w:sz="4" w:space="0" w:color="auto"/>
              <w:right w:val="single" w:sz="4" w:space="0" w:color="auto"/>
            </w:tcBorders>
            <w:shd w:val="clear" w:color="auto" w:fill="auto"/>
            <w:noWrap/>
            <w:vAlign w:val="center"/>
            <w:hideMark/>
          </w:tcPr>
          <w:p w14:paraId="768FE4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ТК-8 - Школьная ул., 103</w:t>
            </w:r>
          </w:p>
        </w:tc>
        <w:tc>
          <w:tcPr>
            <w:tcW w:w="729" w:type="pct"/>
            <w:tcBorders>
              <w:top w:val="nil"/>
              <w:left w:val="nil"/>
              <w:bottom w:val="single" w:sz="4" w:space="0" w:color="auto"/>
              <w:right w:val="single" w:sz="4" w:space="0" w:color="auto"/>
            </w:tcBorders>
            <w:shd w:val="clear" w:color="auto" w:fill="auto"/>
            <w:noWrap/>
            <w:vAlign w:val="center"/>
            <w:hideMark/>
          </w:tcPr>
          <w:p w14:paraId="0947246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94BE2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1972</w:t>
            </w:r>
          </w:p>
        </w:tc>
        <w:tc>
          <w:tcPr>
            <w:tcW w:w="321" w:type="pct"/>
            <w:tcBorders>
              <w:top w:val="nil"/>
              <w:left w:val="nil"/>
              <w:bottom w:val="single" w:sz="4" w:space="0" w:color="auto"/>
              <w:right w:val="single" w:sz="4" w:space="0" w:color="auto"/>
            </w:tcBorders>
            <w:shd w:val="clear" w:color="auto" w:fill="auto"/>
            <w:noWrap/>
            <w:vAlign w:val="center"/>
            <w:hideMark/>
          </w:tcPr>
          <w:p w14:paraId="3F3852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ECB23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3C2CFE" w:rsidRPr="00947744" w14:paraId="101DA2D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40E4A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2553</w:t>
            </w:r>
          </w:p>
        </w:tc>
        <w:tc>
          <w:tcPr>
            <w:tcW w:w="1003" w:type="pct"/>
            <w:tcBorders>
              <w:top w:val="nil"/>
              <w:left w:val="nil"/>
              <w:bottom w:val="single" w:sz="4" w:space="0" w:color="auto"/>
              <w:right w:val="single" w:sz="4" w:space="0" w:color="auto"/>
            </w:tcBorders>
            <w:shd w:val="clear" w:color="auto" w:fill="auto"/>
            <w:noWrap/>
            <w:vAlign w:val="center"/>
            <w:hideMark/>
          </w:tcPr>
          <w:p w14:paraId="634A248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Новое</w:t>
            </w:r>
          </w:p>
        </w:tc>
        <w:tc>
          <w:tcPr>
            <w:tcW w:w="1880" w:type="pct"/>
            <w:tcBorders>
              <w:top w:val="nil"/>
              <w:left w:val="nil"/>
              <w:bottom w:val="single" w:sz="4" w:space="0" w:color="auto"/>
              <w:right w:val="single" w:sz="4" w:space="0" w:color="auto"/>
            </w:tcBorders>
            <w:shd w:val="clear" w:color="auto" w:fill="auto"/>
            <w:noWrap/>
            <w:vAlign w:val="center"/>
            <w:hideMark/>
          </w:tcPr>
          <w:p w14:paraId="2E68DD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ТК-7 - ТК-8</w:t>
            </w:r>
          </w:p>
        </w:tc>
        <w:tc>
          <w:tcPr>
            <w:tcW w:w="729" w:type="pct"/>
            <w:tcBorders>
              <w:top w:val="nil"/>
              <w:left w:val="nil"/>
              <w:bottom w:val="single" w:sz="4" w:space="0" w:color="auto"/>
              <w:right w:val="single" w:sz="4" w:space="0" w:color="auto"/>
            </w:tcBorders>
            <w:shd w:val="clear" w:color="auto" w:fill="auto"/>
            <w:noWrap/>
            <w:vAlign w:val="center"/>
            <w:hideMark/>
          </w:tcPr>
          <w:p w14:paraId="0804C01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94A5C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1972</w:t>
            </w:r>
          </w:p>
        </w:tc>
        <w:tc>
          <w:tcPr>
            <w:tcW w:w="321" w:type="pct"/>
            <w:tcBorders>
              <w:top w:val="nil"/>
              <w:left w:val="nil"/>
              <w:bottom w:val="single" w:sz="4" w:space="0" w:color="auto"/>
              <w:right w:val="single" w:sz="4" w:space="0" w:color="auto"/>
            </w:tcBorders>
            <w:shd w:val="clear" w:color="auto" w:fill="auto"/>
            <w:noWrap/>
            <w:vAlign w:val="center"/>
            <w:hideMark/>
          </w:tcPr>
          <w:p w14:paraId="74D7A0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F3C1C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w:t>
            </w:r>
          </w:p>
        </w:tc>
      </w:tr>
      <w:tr w:rsidR="003C2CFE" w:rsidRPr="00947744" w14:paraId="0848DAC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BFC7A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2554</w:t>
            </w:r>
          </w:p>
        </w:tc>
        <w:tc>
          <w:tcPr>
            <w:tcW w:w="1003" w:type="pct"/>
            <w:tcBorders>
              <w:top w:val="nil"/>
              <w:left w:val="nil"/>
              <w:bottom w:val="single" w:sz="4" w:space="0" w:color="auto"/>
              <w:right w:val="single" w:sz="4" w:space="0" w:color="auto"/>
            </w:tcBorders>
            <w:shd w:val="clear" w:color="auto" w:fill="auto"/>
            <w:noWrap/>
            <w:vAlign w:val="center"/>
            <w:hideMark/>
          </w:tcPr>
          <w:p w14:paraId="7FF198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Новое</w:t>
            </w:r>
          </w:p>
        </w:tc>
        <w:tc>
          <w:tcPr>
            <w:tcW w:w="1880" w:type="pct"/>
            <w:tcBorders>
              <w:top w:val="nil"/>
              <w:left w:val="nil"/>
              <w:bottom w:val="single" w:sz="4" w:space="0" w:color="auto"/>
              <w:right w:val="single" w:sz="4" w:space="0" w:color="auto"/>
            </w:tcBorders>
            <w:shd w:val="clear" w:color="auto" w:fill="auto"/>
            <w:noWrap/>
            <w:vAlign w:val="center"/>
            <w:hideMark/>
          </w:tcPr>
          <w:p w14:paraId="7274CF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ТК-4 - ТК-7</w:t>
            </w:r>
          </w:p>
        </w:tc>
        <w:tc>
          <w:tcPr>
            <w:tcW w:w="729" w:type="pct"/>
            <w:tcBorders>
              <w:top w:val="nil"/>
              <w:left w:val="nil"/>
              <w:bottom w:val="single" w:sz="4" w:space="0" w:color="auto"/>
              <w:right w:val="single" w:sz="4" w:space="0" w:color="auto"/>
            </w:tcBorders>
            <w:shd w:val="clear" w:color="auto" w:fill="auto"/>
            <w:noWrap/>
            <w:vAlign w:val="center"/>
            <w:hideMark/>
          </w:tcPr>
          <w:p w14:paraId="064A44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A2A81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1972</w:t>
            </w:r>
          </w:p>
        </w:tc>
        <w:tc>
          <w:tcPr>
            <w:tcW w:w="321" w:type="pct"/>
            <w:tcBorders>
              <w:top w:val="nil"/>
              <w:left w:val="nil"/>
              <w:bottom w:val="single" w:sz="4" w:space="0" w:color="auto"/>
              <w:right w:val="single" w:sz="4" w:space="0" w:color="auto"/>
            </w:tcBorders>
            <w:shd w:val="clear" w:color="auto" w:fill="auto"/>
            <w:noWrap/>
            <w:vAlign w:val="center"/>
            <w:hideMark/>
          </w:tcPr>
          <w:p w14:paraId="7BA5DC6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250693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w:t>
            </w:r>
          </w:p>
        </w:tc>
      </w:tr>
      <w:tr w:rsidR="003C2CFE" w:rsidRPr="00947744" w14:paraId="4AFDC2D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DFDA4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2555</w:t>
            </w:r>
          </w:p>
        </w:tc>
        <w:tc>
          <w:tcPr>
            <w:tcW w:w="1003" w:type="pct"/>
            <w:tcBorders>
              <w:top w:val="nil"/>
              <w:left w:val="nil"/>
              <w:bottom w:val="single" w:sz="4" w:space="0" w:color="auto"/>
              <w:right w:val="single" w:sz="4" w:space="0" w:color="auto"/>
            </w:tcBorders>
            <w:shd w:val="clear" w:color="auto" w:fill="auto"/>
            <w:noWrap/>
            <w:vAlign w:val="center"/>
            <w:hideMark/>
          </w:tcPr>
          <w:p w14:paraId="36AE52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Новое</w:t>
            </w:r>
          </w:p>
        </w:tc>
        <w:tc>
          <w:tcPr>
            <w:tcW w:w="1880" w:type="pct"/>
            <w:tcBorders>
              <w:top w:val="nil"/>
              <w:left w:val="nil"/>
              <w:bottom w:val="single" w:sz="4" w:space="0" w:color="auto"/>
              <w:right w:val="single" w:sz="4" w:space="0" w:color="auto"/>
            </w:tcBorders>
            <w:shd w:val="clear" w:color="auto" w:fill="auto"/>
            <w:noWrap/>
            <w:vAlign w:val="center"/>
            <w:hideMark/>
          </w:tcPr>
          <w:p w14:paraId="58A775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ТК-4 - ТК-6</w:t>
            </w:r>
          </w:p>
        </w:tc>
        <w:tc>
          <w:tcPr>
            <w:tcW w:w="729" w:type="pct"/>
            <w:tcBorders>
              <w:top w:val="nil"/>
              <w:left w:val="nil"/>
              <w:bottom w:val="single" w:sz="4" w:space="0" w:color="auto"/>
              <w:right w:val="single" w:sz="4" w:space="0" w:color="auto"/>
            </w:tcBorders>
            <w:shd w:val="clear" w:color="auto" w:fill="auto"/>
            <w:noWrap/>
            <w:vAlign w:val="center"/>
            <w:hideMark/>
          </w:tcPr>
          <w:p w14:paraId="2B42F7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31AD9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1972</w:t>
            </w:r>
          </w:p>
        </w:tc>
        <w:tc>
          <w:tcPr>
            <w:tcW w:w="321" w:type="pct"/>
            <w:tcBorders>
              <w:top w:val="nil"/>
              <w:left w:val="nil"/>
              <w:bottom w:val="single" w:sz="4" w:space="0" w:color="auto"/>
              <w:right w:val="single" w:sz="4" w:space="0" w:color="auto"/>
            </w:tcBorders>
            <w:shd w:val="clear" w:color="auto" w:fill="auto"/>
            <w:noWrap/>
            <w:vAlign w:val="center"/>
            <w:hideMark/>
          </w:tcPr>
          <w:p w14:paraId="782279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D8B7B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3C2CFE" w:rsidRPr="00947744" w14:paraId="3883371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428E01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2556</w:t>
            </w:r>
          </w:p>
        </w:tc>
        <w:tc>
          <w:tcPr>
            <w:tcW w:w="1003" w:type="pct"/>
            <w:tcBorders>
              <w:top w:val="nil"/>
              <w:left w:val="nil"/>
              <w:bottom w:val="single" w:sz="4" w:space="0" w:color="auto"/>
              <w:right w:val="single" w:sz="4" w:space="0" w:color="auto"/>
            </w:tcBorders>
            <w:shd w:val="clear" w:color="auto" w:fill="auto"/>
            <w:noWrap/>
            <w:vAlign w:val="center"/>
            <w:hideMark/>
          </w:tcPr>
          <w:p w14:paraId="2F29A35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Новое</w:t>
            </w:r>
          </w:p>
        </w:tc>
        <w:tc>
          <w:tcPr>
            <w:tcW w:w="1880" w:type="pct"/>
            <w:tcBorders>
              <w:top w:val="nil"/>
              <w:left w:val="nil"/>
              <w:bottom w:val="single" w:sz="4" w:space="0" w:color="auto"/>
              <w:right w:val="single" w:sz="4" w:space="0" w:color="auto"/>
            </w:tcBorders>
            <w:shd w:val="clear" w:color="auto" w:fill="auto"/>
            <w:noWrap/>
            <w:vAlign w:val="center"/>
            <w:hideMark/>
          </w:tcPr>
          <w:p w14:paraId="6B6C9B1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Новое - ТК-1</w:t>
            </w:r>
          </w:p>
        </w:tc>
        <w:tc>
          <w:tcPr>
            <w:tcW w:w="729" w:type="pct"/>
            <w:tcBorders>
              <w:top w:val="nil"/>
              <w:left w:val="nil"/>
              <w:bottom w:val="single" w:sz="4" w:space="0" w:color="auto"/>
              <w:right w:val="single" w:sz="4" w:space="0" w:color="auto"/>
            </w:tcBorders>
            <w:shd w:val="clear" w:color="auto" w:fill="auto"/>
            <w:noWrap/>
            <w:vAlign w:val="center"/>
            <w:hideMark/>
          </w:tcPr>
          <w:p w14:paraId="4086DB0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08DB0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1972</w:t>
            </w:r>
          </w:p>
        </w:tc>
        <w:tc>
          <w:tcPr>
            <w:tcW w:w="321" w:type="pct"/>
            <w:tcBorders>
              <w:top w:val="nil"/>
              <w:left w:val="nil"/>
              <w:bottom w:val="single" w:sz="4" w:space="0" w:color="auto"/>
              <w:right w:val="single" w:sz="4" w:space="0" w:color="auto"/>
            </w:tcBorders>
            <w:shd w:val="clear" w:color="auto" w:fill="auto"/>
            <w:noWrap/>
            <w:vAlign w:val="center"/>
            <w:hideMark/>
          </w:tcPr>
          <w:p w14:paraId="26C19B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6C84AA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3C2CFE" w:rsidRPr="00947744" w14:paraId="7230EDA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CE5DD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2557</w:t>
            </w:r>
          </w:p>
        </w:tc>
        <w:tc>
          <w:tcPr>
            <w:tcW w:w="1003" w:type="pct"/>
            <w:tcBorders>
              <w:top w:val="nil"/>
              <w:left w:val="nil"/>
              <w:bottom w:val="single" w:sz="4" w:space="0" w:color="auto"/>
              <w:right w:val="single" w:sz="4" w:space="0" w:color="auto"/>
            </w:tcBorders>
            <w:shd w:val="clear" w:color="auto" w:fill="auto"/>
            <w:noWrap/>
            <w:vAlign w:val="center"/>
            <w:hideMark/>
          </w:tcPr>
          <w:p w14:paraId="398096A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Новое</w:t>
            </w:r>
          </w:p>
        </w:tc>
        <w:tc>
          <w:tcPr>
            <w:tcW w:w="1880" w:type="pct"/>
            <w:tcBorders>
              <w:top w:val="nil"/>
              <w:left w:val="nil"/>
              <w:bottom w:val="single" w:sz="4" w:space="0" w:color="auto"/>
              <w:right w:val="single" w:sz="4" w:space="0" w:color="auto"/>
            </w:tcBorders>
            <w:shd w:val="clear" w:color="auto" w:fill="auto"/>
            <w:noWrap/>
            <w:vAlign w:val="center"/>
            <w:hideMark/>
          </w:tcPr>
          <w:p w14:paraId="151F992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У-4 - Кирпичная ул., 3</w:t>
            </w:r>
          </w:p>
        </w:tc>
        <w:tc>
          <w:tcPr>
            <w:tcW w:w="729" w:type="pct"/>
            <w:tcBorders>
              <w:top w:val="nil"/>
              <w:left w:val="nil"/>
              <w:bottom w:val="single" w:sz="4" w:space="0" w:color="auto"/>
              <w:right w:val="single" w:sz="4" w:space="0" w:color="auto"/>
            </w:tcBorders>
            <w:shd w:val="clear" w:color="auto" w:fill="auto"/>
            <w:noWrap/>
            <w:vAlign w:val="center"/>
            <w:hideMark/>
          </w:tcPr>
          <w:p w14:paraId="7843078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E8536F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1972</w:t>
            </w:r>
          </w:p>
        </w:tc>
        <w:tc>
          <w:tcPr>
            <w:tcW w:w="321" w:type="pct"/>
            <w:tcBorders>
              <w:top w:val="nil"/>
              <w:left w:val="nil"/>
              <w:bottom w:val="single" w:sz="4" w:space="0" w:color="auto"/>
              <w:right w:val="single" w:sz="4" w:space="0" w:color="auto"/>
            </w:tcBorders>
            <w:shd w:val="clear" w:color="auto" w:fill="auto"/>
            <w:noWrap/>
            <w:vAlign w:val="center"/>
            <w:hideMark/>
          </w:tcPr>
          <w:p w14:paraId="17996E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422B2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0BD9BAB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A1B1C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2558</w:t>
            </w:r>
          </w:p>
        </w:tc>
        <w:tc>
          <w:tcPr>
            <w:tcW w:w="1003" w:type="pct"/>
            <w:tcBorders>
              <w:top w:val="nil"/>
              <w:left w:val="nil"/>
              <w:bottom w:val="single" w:sz="4" w:space="0" w:color="auto"/>
              <w:right w:val="single" w:sz="4" w:space="0" w:color="auto"/>
            </w:tcBorders>
            <w:shd w:val="clear" w:color="auto" w:fill="auto"/>
            <w:noWrap/>
            <w:vAlign w:val="center"/>
            <w:hideMark/>
          </w:tcPr>
          <w:p w14:paraId="5D1C8B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Новое</w:t>
            </w:r>
          </w:p>
        </w:tc>
        <w:tc>
          <w:tcPr>
            <w:tcW w:w="1880" w:type="pct"/>
            <w:tcBorders>
              <w:top w:val="nil"/>
              <w:left w:val="nil"/>
              <w:bottom w:val="single" w:sz="4" w:space="0" w:color="auto"/>
              <w:right w:val="single" w:sz="4" w:space="0" w:color="auto"/>
            </w:tcBorders>
            <w:shd w:val="clear" w:color="auto" w:fill="auto"/>
            <w:noWrap/>
            <w:vAlign w:val="center"/>
            <w:hideMark/>
          </w:tcPr>
          <w:p w14:paraId="2B31095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ТК-3 - ТК-4</w:t>
            </w:r>
          </w:p>
        </w:tc>
        <w:tc>
          <w:tcPr>
            <w:tcW w:w="729" w:type="pct"/>
            <w:tcBorders>
              <w:top w:val="nil"/>
              <w:left w:val="nil"/>
              <w:bottom w:val="single" w:sz="4" w:space="0" w:color="auto"/>
              <w:right w:val="single" w:sz="4" w:space="0" w:color="auto"/>
            </w:tcBorders>
            <w:shd w:val="clear" w:color="auto" w:fill="auto"/>
            <w:noWrap/>
            <w:vAlign w:val="center"/>
            <w:hideMark/>
          </w:tcPr>
          <w:p w14:paraId="134148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A7A7E7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1972</w:t>
            </w:r>
          </w:p>
        </w:tc>
        <w:tc>
          <w:tcPr>
            <w:tcW w:w="321" w:type="pct"/>
            <w:tcBorders>
              <w:top w:val="nil"/>
              <w:left w:val="nil"/>
              <w:bottom w:val="single" w:sz="4" w:space="0" w:color="auto"/>
              <w:right w:val="single" w:sz="4" w:space="0" w:color="auto"/>
            </w:tcBorders>
            <w:shd w:val="clear" w:color="auto" w:fill="auto"/>
            <w:noWrap/>
            <w:vAlign w:val="center"/>
            <w:hideMark/>
          </w:tcPr>
          <w:p w14:paraId="5852D4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7CB020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68</w:t>
            </w:r>
          </w:p>
        </w:tc>
      </w:tr>
      <w:tr w:rsidR="003C2CFE" w:rsidRPr="00947744" w14:paraId="0B246E0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ADCB7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2559</w:t>
            </w:r>
          </w:p>
        </w:tc>
        <w:tc>
          <w:tcPr>
            <w:tcW w:w="1003" w:type="pct"/>
            <w:tcBorders>
              <w:top w:val="nil"/>
              <w:left w:val="nil"/>
              <w:bottom w:val="single" w:sz="4" w:space="0" w:color="auto"/>
              <w:right w:val="single" w:sz="4" w:space="0" w:color="auto"/>
            </w:tcBorders>
            <w:shd w:val="clear" w:color="auto" w:fill="auto"/>
            <w:noWrap/>
            <w:vAlign w:val="center"/>
            <w:hideMark/>
          </w:tcPr>
          <w:p w14:paraId="4072CC5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Новое</w:t>
            </w:r>
          </w:p>
        </w:tc>
        <w:tc>
          <w:tcPr>
            <w:tcW w:w="1880" w:type="pct"/>
            <w:tcBorders>
              <w:top w:val="nil"/>
              <w:left w:val="nil"/>
              <w:bottom w:val="single" w:sz="4" w:space="0" w:color="auto"/>
              <w:right w:val="single" w:sz="4" w:space="0" w:color="auto"/>
            </w:tcBorders>
            <w:shd w:val="clear" w:color="auto" w:fill="auto"/>
            <w:noWrap/>
            <w:vAlign w:val="center"/>
            <w:hideMark/>
          </w:tcPr>
          <w:p w14:paraId="0F16EF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ТК-1 - ТК-11</w:t>
            </w:r>
          </w:p>
        </w:tc>
        <w:tc>
          <w:tcPr>
            <w:tcW w:w="729" w:type="pct"/>
            <w:tcBorders>
              <w:top w:val="nil"/>
              <w:left w:val="nil"/>
              <w:bottom w:val="single" w:sz="4" w:space="0" w:color="auto"/>
              <w:right w:val="single" w:sz="4" w:space="0" w:color="auto"/>
            </w:tcBorders>
            <w:shd w:val="clear" w:color="auto" w:fill="auto"/>
            <w:noWrap/>
            <w:vAlign w:val="center"/>
            <w:hideMark/>
          </w:tcPr>
          <w:p w14:paraId="7DE9AB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877BD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1972</w:t>
            </w:r>
          </w:p>
        </w:tc>
        <w:tc>
          <w:tcPr>
            <w:tcW w:w="321" w:type="pct"/>
            <w:tcBorders>
              <w:top w:val="nil"/>
              <w:left w:val="nil"/>
              <w:bottom w:val="single" w:sz="4" w:space="0" w:color="auto"/>
              <w:right w:val="single" w:sz="4" w:space="0" w:color="auto"/>
            </w:tcBorders>
            <w:shd w:val="clear" w:color="auto" w:fill="auto"/>
            <w:noWrap/>
            <w:vAlign w:val="center"/>
            <w:hideMark/>
          </w:tcPr>
          <w:p w14:paraId="74A572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A1964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w:t>
            </w:r>
          </w:p>
        </w:tc>
      </w:tr>
      <w:tr w:rsidR="003C2CFE" w:rsidRPr="00947744" w14:paraId="41242B1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F9D18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2560</w:t>
            </w:r>
          </w:p>
        </w:tc>
        <w:tc>
          <w:tcPr>
            <w:tcW w:w="1003" w:type="pct"/>
            <w:tcBorders>
              <w:top w:val="nil"/>
              <w:left w:val="nil"/>
              <w:bottom w:val="single" w:sz="4" w:space="0" w:color="auto"/>
              <w:right w:val="single" w:sz="4" w:space="0" w:color="auto"/>
            </w:tcBorders>
            <w:shd w:val="clear" w:color="auto" w:fill="auto"/>
            <w:noWrap/>
            <w:vAlign w:val="center"/>
            <w:hideMark/>
          </w:tcPr>
          <w:p w14:paraId="18D0DEB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Новое</w:t>
            </w:r>
          </w:p>
        </w:tc>
        <w:tc>
          <w:tcPr>
            <w:tcW w:w="1880" w:type="pct"/>
            <w:tcBorders>
              <w:top w:val="nil"/>
              <w:left w:val="nil"/>
              <w:bottom w:val="single" w:sz="4" w:space="0" w:color="auto"/>
              <w:right w:val="single" w:sz="4" w:space="0" w:color="auto"/>
            </w:tcBorders>
            <w:shd w:val="clear" w:color="auto" w:fill="auto"/>
            <w:noWrap/>
            <w:vAlign w:val="center"/>
            <w:hideMark/>
          </w:tcPr>
          <w:p w14:paraId="1FFBC3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ТК-11 - ТК-12</w:t>
            </w:r>
          </w:p>
        </w:tc>
        <w:tc>
          <w:tcPr>
            <w:tcW w:w="729" w:type="pct"/>
            <w:tcBorders>
              <w:top w:val="nil"/>
              <w:left w:val="nil"/>
              <w:bottom w:val="single" w:sz="4" w:space="0" w:color="auto"/>
              <w:right w:val="single" w:sz="4" w:space="0" w:color="auto"/>
            </w:tcBorders>
            <w:shd w:val="clear" w:color="auto" w:fill="auto"/>
            <w:noWrap/>
            <w:vAlign w:val="center"/>
            <w:hideMark/>
          </w:tcPr>
          <w:p w14:paraId="1877B8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3EDBE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1972</w:t>
            </w:r>
          </w:p>
        </w:tc>
        <w:tc>
          <w:tcPr>
            <w:tcW w:w="321" w:type="pct"/>
            <w:tcBorders>
              <w:top w:val="nil"/>
              <w:left w:val="nil"/>
              <w:bottom w:val="single" w:sz="4" w:space="0" w:color="auto"/>
              <w:right w:val="single" w:sz="4" w:space="0" w:color="auto"/>
            </w:tcBorders>
            <w:shd w:val="clear" w:color="auto" w:fill="auto"/>
            <w:noWrap/>
            <w:vAlign w:val="center"/>
            <w:hideMark/>
          </w:tcPr>
          <w:p w14:paraId="12C514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DBCDAD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85</w:t>
            </w:r>
          </w:p>
        </w:tc>
      </w:tr>
      <w:tr w:rsidR="003C2CFE" w:rsidRPr="00947744" w14:paraId="008D111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39517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2561</w:t>
            </w:r>
          </w:p>
        </w:tc>
        <w:tc>
          <w:tcPr>
            <w:tcW w:w="1003" w:type="pct"/>
            <w:tcBorders>
              <w:top w:val="nil"/>
              <w:left w:val="nil"/>
              <w:bottom w:val="single" w:sz="4" w:space="0" w:color="auto"/>
              <w:right w:val="single" w:sz="4" w:space="0" w:color="auto"/>
            </w:tcBorders>
            <w:shd w:val="clear" w:color="auto" w:fill="auto"/>
            <w:noWrap/>
            <w:vAlign w:val="center"/>
            <w:hideMark/>
          </w:tcPr>
          <w:p w14:paraId="29B43C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Новое</w:t>
            </w:r>
          </w:p>
        </w:tc>
        <w:tc>
          <w:tcPr>
            <w:tcW w:w="1880" w:type="pct"/>
            <w:tcBorders>
              <w:top w:val="nil"/>
              <w:left w:val="nil"/>
              <w:bottom w:val="single" w:sz="4" w:space="0" w:color="auto"/>
              <w:right w:val="single" w:sz="4" w:space="0" w:color="auto"/>
            </w:tcBorders>
            <w:shd w:val="clear" w:color="auto" w:fill="auto"/>
            <w:noWrap/>
            <w:vAlign w:val="center"/>
            <w:hideMark/>
          </w:tcPr>
          <w:p w14:paraId="02759C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ТК-12 - Мирный пер., 93</w:t>
            </w:r>
          </w:p>
        </w:tc>
        <w:tc>
          <w:tcPr>
            <w:tcW w:w="729" w:type="pct"/>
            <w:tcBorders>
              <w:top w:val="nil"/>
              <w:left w:val="nil"/>
              <w:bottom w:val="single" w:sz="4" w:space="0" w:color="auto"/>
              <w:right w:val="single" w:sz="4" w:space="0" w:color="auto"/>
            </w:tcBorders>
            <w:shd w:val="clear" w:color="auto" w:fill="auto"/>
            <w:noWrap/>
            <w:vAlign w:val="center"/>
            <w:hideMark/>
          </w:tcPr>
          <w:p w14:paraId="74EED6C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9B1CF1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1972</w:t>
            </w:r>
          </w:p>
        </w:tc>
        <w:tc>
          <w:tcPr>
            <w:tcW w:w="321" w:type="pct"/>
            <w:tcBorders>
              <w:top w:val="nil"/>
              <w:left w:val="nil"/>
              <w:bottom w:val="single" w:sz="4" w:space="0" w:color="auto"/>
              <w:right w:val="single" w:sz="4" w:space="0" w:color="auto"/>
            </w:tcBorders>
            <w:shd w:val="clear" w:color="auto" w:fill="auto"/>
            <w:noWrap/>
            <w:vAlign w:val="center"/>
            <w:hideMark/>
          </w:tcPr>
          <w:p w14:paraId="05632E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490283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3C2CFE" w:rsidRPr="00947744" w14:paraId="3FF504E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ED482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2562</w:t>
            </w:r>
          </w:p>
        </w:tc>
        <w:tc>
          <w:tcPr>
            <w:tcW w:w="1003" w:type="pct"/>
            <w:tcBorders>
              <w:top w:val="nil"/>
              <w:left w:val="nil"/>
              <w:bottom w:val="single" w:sz="4" w:space="0" w:color="auto"/>
              <w:right w:val="single" w:sz="4" w:space="0" w:color="auto"/>
            </w:tcBorders>
            <w:shd w:val="clear" w:color="auto" w:fill="auto"/>
            <w:noWrap/>
            <w:vAlign w:val="center"/>
            <w:hideMark/>
          </w:tcPr>
          <w:p w14:paraId="799D8EB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Новое</w:t>
            </w:r>
          </w:p>
        </w:tc>
        <w:tc>
          <w:tcPr>
            <w:tcW w:w="1880" w:type="pct"/>
            <w:tcBorders>
              <w:top w:val="nil"/>
              <w:left w:val="nil"/>
              <w:bottom w:val="single" w:sz="4" w:space="0" w:color="auto"/>
              <w:right w:val="single" w:sz="4" w:space="0" w:color="auto"/>
            </w:tcBorders>
            <w:shd w:val="clear" w:color="auto" w:fill="auto"/>
            <w:noWrap/>
            <w:vAlign w:val="center"/>
            <w:hideMark/>
          </w:tcPr>
          <w:p w14:paraId="2C7890A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ТК-13 - Мирный пер., 44</w:t>
            </w:r>
          </w:p>
        </w:tc>
        <w:tc>
          <w:tcPr>
            <w:tcW w:w="729" w:type="pct"/>
            <w:tcBorders>
              <w:top w:val="nil"/>
              <w:left w:val="nil"/>
              <w:bottom w:val="single" w:sz="4" w:space="0" w:color="auto"/>
              <w:right w:val="single" w:sz="4" w:space="0" w:color="auto"/>
            </w:tcBorders>
            <w:shd w:val="clear" w:color="auto" w:fill="auto"/>
            <w:noWrap/>
            <w:vAlign w:val="center"/>
            <w:hideMark/>
          </w:tcPr>
          <w:p w14:paraId="2851CA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4C52D8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1972</w:t>
            </w:r>
          </w:p>
        </w:tc>
        <w:tc>
          <w:tcPr>
            <w:tcW w:w="321" w:type="pct"/>
            <w:tcBorders>
              <w:top w:val="nil"/>
              <w:left w:val="nil"/>
              <w:bottom w:val="single" w:sz="4" w:space="0" w:color="auto"/>
              <w:right w:val="single" w:sz="4" w:space="0" w:color="auto"/>
            </w:tcBorders>
            <w:shd w:val="clear" w:color="auto" w:fill="auto"/>
            <w:noWrap/>
            <w:vAlign w:val="center"/>
            <w:hideMark/>
          </w:tcPr>
          <w:p w14:paraId="7B71964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4F9FC9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3C2CFE" w:rsidRPr="00947744" w14:paraId="78731A6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5CB12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2563</w:t>
            </w:r>
          </w:p>
        </w:tc>
        <w:tc>
          <w:tcPr>
            <w:tcW w:w="1003" w:type="pct"/>
            <w:tcBorders>
              <w:top w:val="nil"/>
              <w:left w:val="nil"/>
              <w:bottom w:val="single" w:sz="4" w:space="0" w:color="auto"/>
              <w:right w:val="single" w:sz="4" w:space="0" w:color="auto"/>
            </w:tcBorders>
            <w:shd w:val="clear" w:color="auto" w:fill="auto"/>
            <w:noWrap/>
            <w:vAlign w:val="center"/>
            <w:hideMark/>
          </w:tcPr>
          <w:p w14:paraId="4AA0E5B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Новое</w:t>
            </w:r>
          </w:p>
        </w:tc>
        <w:tc>
          <w:tcPr>
            <w:tcW w:w="1880" w:type="pct"/>
            <w:tcBorders>
              <w:top w:val="nil"/>
              <w:left w:val="nil"/>
              <w:bottom w:val="single" w:sz="4" w:space="0" w:color="auto"/>
              <w:right w:val="single" w:sz="4" w:space="0" w:color="auto"/>
            </w:tcBorders>
            <w:shd w:val="clear" w:color="auto" w:fill="auto"/>
            <w:noWrap/>
            <w:vAlign w:val="center"/>
            <w:hideMark/>
          </w:tcPr>
          <w:p w14:paraId="199A31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ТК-13 - ТК-10</w:t>
            </w:r>
          </w:p>
        </w:tc>
        <w:tc>
          <w:tcPr>
            <w:tcW w:w="729" w:type="pct"/>
            <w:tcBorders>
              <w:top w:val="nil"/>
              <w:left w:val="nil"/>
              <w:bottom w:val="single" w:sz="4" w:space="0" w:color="auto"/>
              <w:right w:val="single" w:sz="4" w:space="0" w:color="auto"/>
            </w:tcBorders>
            <w:shd w:val="clear" w:color="auto" w:fill="auto"/>
            <w:noWrap/>
            <w:vAlign w:val="center"/>
            <w:hideMark/>
          </w:tcPr>
          <w:p w14:paraId="4B6A75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E1AA88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2009</w:t>
            </w:r>
          </w:p>
        </w:tc>
        <w:tc>
          <w:tcPr>
            <w:tcW w:w="321" w:type="pct"/>
            <w:tcBorders>
              <w:top w:val="nil"/>
              <w:left w:val="nil"/>
              <w:bottom w:val="single" w:sz="4" w:space="0" w:color="auto"/>
              <w:right w:val="single" w:sz="4" w:space="0" w:color="auto"/>
            </w:tcBorders>
            <w:shd w:val="clear" w:color="auto" w:fill="auto"/>
            <w:noWrap/>
            <w:vAlign w:val="center"/>
            <w:hideMark/>
          </w:tcPr>
          <w:p w14:paraId="6FC128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02B4E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w:t>
            </w:r>
          </w:p>
        </w:tc>
      </w:tr>
      <w:tr w:rsidR="003C2CFE" w:rsidRPr="00947744" w14:paraId="1479A0C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2C98F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2564</w:t>
            </w:r>
          </w:p>
        </w:tc>
        <w:tc>
          <w:tcPr>
            <w:tcW w:w="1003" w:type="pct"/>
            <w:tcBorders>
              <w:top w:val="nil"/>
              <w:left w:val="nil"/>
              <w:bottom w:val="single" w:sz="4" w:space="0" w:color="auto"/>
              <w:right w:val="single" w:sz="4" w:space="0" w:color="auto"/>
            </w:tcBorders>
            <w:shd w:val="clear" w:color="auto" w:fill="auto"/>
            <w:noWrap/>
            <w:vAlign w:val="center"/>
            <w:hideMark/>
          </w:tcPr>
          <w:p w14:paraId="3982D73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Новое</w:t>
            </w:r>
          </w:p>
        </w:tc>
        <w:tc>
          <w:tcPr>
            <w:tcW w:w="1880" w:type="pct"/>
            <w:tcBorders>
              <w:top w:val="nil"/>
              <w:left w:val="nil"/>
              <w:bottom w:val="single" w:sz="4" w:space="0" w:color="auto"/>
              <w:right w:val="single" w:sz="4" w:space="0" w:color="auto"/>
            </w:tcBorders>
            <w:shd w:val="clear" w:color="auto" w:fill="auto"/>
            <w:noWrap/>
            <w:vAlign w:val="center"/>
            <w:hideMark/>
          </w:tcPr>
          <w:p w14:paraId="6B8666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ТК-10 - У-9</w:t>
            </w:r>
          </w:p>
        </w:tc>
        <w:tc>
          <w:tcPr>
            <w:tcW w:w="729" w:type="pct"/>
            <w:tcBorders>
              <w:top w:val="nil"/>
              <w:left w:val="nil"/>
              <w:bottom w:val="single" w:sz="4" w:space="0" w:color="auto"/>
              <w:right w:val="single" w:sz="4" w:space="0" w:color="auto"/>
            </w:tcBorders>
            <w:shd w:val="clear" w:color="auto" w:fill="auto"/>
            <w:noWrap/>
            <w:vAlign w:val="center"/>
            <w:hideMark/>
          </w:tcPr>
          <w:p w14:paraId="1E13D4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9D618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1972</w:t>
            </w:r>
          </w:p>
        </w:tc>
        <w:tc>
          <w:tcPr>
            <w:tcW w:w="321" w:type="pct"/>
            <w:tcBorders>
              <w:top w:val="nil"/>
              <w:left w:val="nil"/>
              <w:bottom w:val="single" w:sz="4" w:space="0" w:color="auto"/>
              <w:right w:val="single" w:sz="4" w:space="0" w:color="auto"/>
            </w:tcBorders>
            <w:shd w:val="clear" w:color="auto" w:fill="auto"/>
            <w:noWrap/>
            <w:vAlign w:val="center"/>
            <w:hideMark/>
          </w:tcPr>
          <w:p w14:paraId="256A604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CFD177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3C2CFE" w:rsidRPr="00947744" w14:paraId="55D271B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91A7C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2565</w:t>
            </w:r>
          </w:p>
        </w:tc>
        <w:tc>
          <w:tcPr>
            <w:tcW w:w="1003" w:type="pct"/>
            <w:tcBorders>
              <w:top w:val="nil"/>
              <w:left w:val="nil"/>
              <w:bottom w:val="single" w:sz="4" w:space="0" w:color="auto"/>
              <w:right w:val="single" w:sz="4" w:space="0" w:color="auto"/>
            </w:tcBorders>
            <w:shd w:val="clear" w:color="auto" w:fill="auto"/>
            <w:noWrap/>
            <w:vAlign w:val="center"/>
            <w:hideMark/>
          </w:tcPr>
          <w:p w14:paraId="281656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Новое</w:t>
            </w:r>
          </w:p>
        </w:tc>
        <w:tc>
          <w:tcPr>
            <w:tcW w:w="1880" w:type="pct"/>
            <w:tcBorders>
              <w:top w:val="nil"/>
              <w:left w:val="nil"/>
              <w:bottom w:val="single" w:sz="4" w:space="0" w:color="auto"/>
              <w:right w:val="single" w:sz="4" w:space="0" w:color="auto"/>
            </w:tcBorders>
            <w:shd w:val="clear" w:color="auto" w:fill="auto"/>
            <w:noWrap/>
            <w:vAlign w:val="center"/>
            <w:hideMark/>
          </w:tcPr>
          <w:p w14:paraId="7BFC24D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У-9 - </w:t>
            </w:r>
          </w:p>
        </w:tc>
        <w:tc>
          <w:tcPr>
            <w:tcW w:w="729" w:type="pct"/>
            <w:tcBorders>
              <w:top w:val="nil"/>
              <w:left w:val="nil"/>
              <w:bottom w:val="single" w:sz="4" w:space="0" w:color="auto"/>
              <w:right w:val="single" w:sz="4" w:space="0" w:color="auto"/>
            </w:tcBorders>
            <w:shd w:val="clear" w:color="auto" w:fill="auto"/>
            <w:noWrap/>
            <w:vAlign w:val="center"/>
            <w:hideMark/>
          </w:tcPr>
          <w:p w14:paraId="131E645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FFCFA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1972</w:t>
            </w:r>
          </w:p>
        </w:tc>
        <w:tc>
          <w:tcPr>
            <w:tcW w:w="321" w:type="pct"/>
            <w:tcBorders>
              <w:top w:val="nil"/>
              <w:left w:val="nil"/>
              <w:bottom w:val="single" w:sz="4" w:space="0" w:color="auto"/>
              <w:right w:val="single" w:sz="4" w:space="0" w:color="auto"/>
            </w:tcBorders>
            <w:shd w:val="clear" w:color="auto" w:fill="auto"/>
            <w:noWrap/>
            <w:vAlign w:val="center"/>
            <w:hideMark/>
          </w:tcPr>
          <w:p w14:paraId="773090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1D30023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3C2CFE" w:rsidRPr="00947744" w14:paraId="666E7E0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56162F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2566</w:t>
            </w:r>
          </w:p>
        </w:tc>
        <w:tc>
          <w:tcPr>
            <w:tcW w:w="1003" w:type="pct"/>
            <w:tcBorders>
              <w:top w:val="nil"/>
              <w:left w:val="nil"/>
              <w:bottom w:val="single" w:sz="4" w:space="0" w:color="auto"/>
              <w:right w:val="single" w:sz="4" w:space="0" w:color="auto"/>
            </w:tcBorders>
            <w:shd w:val="clear" w:color="auto" w:fill="auto"/>
            <w:noWrap/>
            <w:vAlign w:val="center"/>
            <w:hideMark/>
          </w:tcPr>
          <w:p w14:paraId="041F07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Новое</w:t>
            </w:r>
          </w:p>
        </w:tc>
        <w:tc>
          <w:tcPr>
            <w:tcW w:w="1880" w:type="pct"/>
            <w:tcBorders>
              <w:top w:val="nil"/>
              <w:left w:val="nil"/>
              <w:bottom w:val="single" w:sz="4" w:space="0" w:color="auto"/>
              <w:right w:val="single" w:sz="4" w:space="0" w:color="auto"/>
            </w:tcBorders>
            <w:shd w:val="clear" w:color="auto" w:fill="auto"/>
            <w:noWrap/>
            <w:vAlign w:val="center"/>
            <w:hideMark/>
          </w:tcPr>
          <w:p w14:paraId="356CF5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ТК-1 - ТК-2</w:t>
            </w:r>
          </w:p>
        </w:tc>
        <w:tc>
          <w:tcPr>
            <w:tcW w:w="729" w:type="pct"/>
            <w:tcBorders>
              <w:top w:val="nil"/>
              <w:left w:val="nil"/>
              <w:bottom w:val="single" w:sz="4" w:space="0" w:color="auto"/>
              <w:right w:val="single" w:sz="4" w:space="0" w:color="auto"/>
            </w:tcBorders>
            <w:shd w:val="clear" w:color="auto" w:fill="auto"/>
            <w:noWrap/>
            <w:vAlign w:val="center"/>
            <w:hideMark/>
          </w:tcPr>
          <w:p w14:paraId="300F66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9DF26C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1972</w:t>
            </w:r>
          </w:p>
        </w:tc>
        <w:tc>
          <w:tcPr>
            <w:tcW w:w="321" w:type="pct"/>
            <w:tcBorders>
              <w:top w:val="nil"/>
              <w:left w:val="nil"/>
              <w:bottom w:val="single" w:sz="4" w:space="0" w:color="auto"/>
              <w:right w:val="single" w:sz="4" w:space="0" w:color="auto"/>
            </w:tcBorders>
            <w:shd w:val="clear" w:color="auto" w:fill="auto"/>
            <w:noWrap/>
            <w:vAlign w:val="center"/>
            <w:hideMark/>
          </w:tcPr>
          <w:p w14:paraId="60DEEF5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6391AB8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w:t>
            </w:r>
          </w:p>
        </w:tc>
      </w:tr>
      <w:tr w:rsidR="003C2CFE" w:rsidRPr="00947744" w14:paraId="73F2C16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7E6F6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2567</w:t>
            </w:r>
          </w:p>
        </w:tc>
        <w:tc>
          <w:tcPr>
            <w:tcW w:w="1003" w:type="pct"/>
            <w:tcBorders>
              <w:top w:val="nil"/>
              <w:left w:val="nil"/>
              <w:bottom w:val="single" w:sz="4" w:space="0" w:color="auto"/>
              <w:right w:val="single" w:sz="4" w:space="0" w:color="auto"/>
            </w:tcBorders>
            <w:shd w:val="clear" w:color="auto" w:fill="auto"/>
            <w:noWrap/>
            <w:vAlign w:val="center"/>
            <w:hideMark/>
          </w:tcPr>
          <w:p w14:paraId="3294A3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Новое</w:t>
            </w:r>
          </w:p>
        </w:tc>
        <w:tc>
          <w:tcPr>
            <w:tcW w:w="1880" w:type="pct"/>
            <w:tcBorders>
              <w:top w:val="nil"/>
              <w:left w:val="nil"/>
              <w:bottom w:val="single" w:sz="4" w:space="0" w:color="auto"/>
              <w:right w:val="single" w:sz="4" w:space="0" w:color="auto"/>
            </w:tcBorders>
            <w:shd w:val="clear" w:color="auto" w:fill="auto"/>
            <w:noWrap/>
            <w:vAlign w:val="center"/>
            <w:hideMark/>
          </w:tcPr>
          <w:p w14:paraId="0B40F7C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У-9 - Дачная ул.,91</w:t>
            </w:r>
          </w:p>
        </w:tc>
        <w:tc>
          <w:tcPr>
            <w:tcW w:w="729" w:type="pct"/>
            <w:tcBorders>
              <w:top w:val="nil"/>
              <w:left w:val="nil"/>
              <w:bottom w:val="single" w:sz="4" w:space="0" w:color="auto"/>
              <w:right w:val="single" w:sz="4" w:space="0" w:color="auto"/>
            </w:tcBorders>
            <w:shd w:val="clear" w:color="auto" w:fill="auto"/>
            <w:noWrap/>
            <w:vAlign w:val="center"/>
            <w:hideMark/>
          </w:tcPr>
          <w:p w14:paraId="566D77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08EB2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1972</w:t>
            </w:r>
          </w:p>
        </w:tc>
        <w:tc>
          <w:tcPr>
            <w:tcW w:w="321" w:type="pct"/>
            <w:tcBorders>
              <w:top w:val="nil"/>
              <w:left w:val="nil"/>
              <w:bottom w:val="single" w:sz="4" w:space="0" w:color="auto"/>
              <w:right w:val="single" w:sz="4" w:space="0" w:color="auto"/>
            </w:tcBorders>
            <w:shd w:val="clear" w:color="auto" w:fill="auto"/>
            <w:noWrap/>
            <w:vAlign w:val="center"/>
            <w:hideMark/>
          </w:tcPr>
          <w:p w14:paraId="3D66D2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C9BE6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3C2CFE" w:rsidRPr="00947744" w14:paraId="39D836C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2F298A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2568</w:t>
            </w:r>
          </w:p>
        </w:tc>
        <w:tc>
          <w:tcPr>
            <w:tcW w:w="1003" w:type="pct"/>
            <w:tcBorders>
              <w:top w:val="nil"/>
              <w:left w:val="nil"/>
              <w:bottom w:val="single" w:sz="4" w:space="0" w:color="auto"/>
              <w:right w:val="single" w:sz="4" w:space="0" w:color="auto"/>
            </w:tcBorders>
            <w:shd w:val="clear" w:color="auto" w:fill="auto"/>
            <w:noWrap/>
            <w:vAlign w:val="center"/>
            <w:hideMark/>
          </w:tcPr>
          <w:p w14:paraId="6FD84C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Новое</w:t>
            </w:r>
          </w:p>
        </w:tc>
        <w:tc>
          <w:tcPr>
            <w:tcW w:w="1880" w:type="pct"/>
            <w:tcBorders>
              <w:top w:val="nil"/>
              <w:left w:val="nil"/>
              <w:bottom w:val="single" w:sz="4" w:space="0" w:color="auto"/>
              <w:right w:val="single" w:sz="4" w:space="0" w:color="auto"/>
            </w:tcBorders>
            <w:shd w:val="clear" w:color="auto" w:fill="auto"/>
            <w:noWrap/>
            <w:vAlign w:val="center"/>
            <w:hideMark/>
          </w:tcPr>
          <w:p w14:paraId="57FFF1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ТК-3 - У-3</w:t>
            </w:r>
          </w:p>
        </w:tc>
        <w:tc>
          <w:tcPr>
            <w:tcW w:w="729" w:type="pct"/>
            <w:tcBorders>
              <w:top w:val="nil"/>
              <w:left w:val="nil"/>
              <w:bottom w:val="single" w:sz="4" w:space="0" w:color="auto"/>
              <w:right w:val="single" w:sz="4" w:space="0" w:color="auto"/>
            </w:tcBorders>
            <w:shd w:val="clear" w:color="auto" w:fill="auto"/>
            <w:noWrap/>
            <w:vAlign w:val="center"/>
            <w:hideMark/>
          </w:tcPr>
          <w:p w14:paraId="10D1A38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57A47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1972</w:t>
            </w:r>
          </w:p>
        </w:tc>
        <w:tc>
          <w:tcPr>
            <w:tcW w:w="321" w:type="pct"/>
            <w:tcBorders>
              <w:top w:val="nil"/>
              <w:left w:val="nil"/>
              <w:bottom w:val="single" w:sz="4" w:space="0" w:color="auto"/>
              <w:right w:val="single" w:sz="4" w:space="0" w:color="auto"/>
            </w:tcBorders>
            <w:shd w:val="clear" w:color="auto" w:fill="auto"/>
            <w:noWrap/>
            <w:vAlign w:val="center"/>
            <w:hideMark/>
          </w:tcPr>
          <w:p w14:paraId="4F1BCFE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9046D0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43</w:t>
            </w:r>
          </w:p>
        </w:tc>
      </w:tr>
      <w:tr w:rsidR="003C2CFE" w:rsidRPr="00947744" w14:paraId="0C896EE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6BB67C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2569</w:t>
            </w:r>
          </w:p>
        </w:tc>
        <w:tc>
          <w:tcPr>
            <w:tcW w:w="1003" w:type="pct"/>
            <w:tcBorders>
              <w:top w:val="nil"/>
              <w:left w:val="nil"/>
              <w:bottom w:val="single" w:sz="4" w:space="0" w:color="auto"/>
              <w:right w:val="single" w:sz="4" w:space="0" w:color="auto"/>
            </w:tcBorders>
            <w:shd w:val="clear" w:color="auto" w:fill="auto"/>
            <w:noWrap/>
            <w:vAlign w:val="center"/>
            <w:hideMark/>
          </w:tcPr>
          <w:p w14:paraId="4E885F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Новое</w:t>
            </w:r>
          </w:p>
        </w:tc>
        <w:tc>
          <w:tcPr>
            <w:tcW w:w="1880" w:type="pct"/>
            <w:tcBorders>
              <w:top w:val="nil"/>
              <w:left w:val="nil"/>
              <w:bottom w:val="single" w:sz="4" w:space="0" w:color="auto"/>
              <w:right w:val="single" w:sz="4" w:space="0" w:color="auto"/>
            </w:tcBorders>
            <w:shd w:val="clear" w:color="auto" w:fill="auto"/>
            <w:noWrap/>
            <w:vAlign w:val="center"/>
            <w:hideMark/>
          </w:tcPr>
          <w:p w14:paraId="60B2A2C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ТК-2 - ТК-14</w:t>
            </w:r>
          </w:p>
        </w:tc>
        <w:tc>
          <w:tcPr>
            <w:tcW w:w="729" w:type="pct"/>
            <w:tcBorders>
              <w:top w:val="nil"/>
              <w:left w:val="nil"/>
              <w:bottom w:val="single" w:sz="4" w:space="0" w:color="auto"/>
              <w:right w:val="single" w:sz="4" w:space="0" w:color="auto"/>
            </w:tcBorders>
            <w:shd w:val="clear" w:color="auto" w:fill="auto"/>
            <w:noWrap/>
            <w:vAlign w:val="center"/>
            <w:hideMark/>
          </w:tcPr>
          <w:p w14:paraId="401B833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A857D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1972</w:t>
            </w:r>
          </w:p>
        </w:tc>
        <w:tc>
          <w:tcPr>
            <w:tcW w:w="321" w:type="pct"/>
            <w:tcBorders>
              <w:top w:val="nil"/>
              <w:left w:val="nil"/>
              <w:bottom w:val="single" w:sz="4" w:space="0" w:color="auto"/>
              <w:right w:val="single" w:sz="4" w:space="0" w:color="auto"/>
            </w:tcBorders>
            <w:shd w:val="clear" w:color="auto" w:fill="auto"/>
            <w:noWrap/>
            <w:vAlign w:val="center"/>
            <w:hideMark/>
          </w:tcPr>
          <w:p w14:paraId="6E1BD5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3CE732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58</w:t>
            </w:r>
          </w:p>
        </w:tc>
      </w:tr>
      <w:tr w:rsidR="003C2CFE" w:rsidRPr="00947744" w14:paraId="014121C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F6F9C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2570</w:t>
            </w:r>
          </w:p>
        </w:tc>
        <w:tc>
          <w:tcPr>
            <w:tcW w:w="1003" w:type="pct"/>
            <w:tcBorders>
              <w:top w:val="nil"/>
              <w:left w:val="nil"/>
              <w:bottom w:val="single" w:sz="4" w:space="0" w:color="auto"/>
              <w:right w:val="single" w:sz="4" w:space="0" w:color="auto"/>
            </w:tcBorders>
            <w:shd w:val="clear" w:color="auto" w:fill="auto"/>
            <w:noWrap/>
            <w:vAlign w:val="center"/>
            <w:hideMark/>
          </w:tcPr>
          <w:p w14:paraId="47DE85D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Новое</w:t>
            </w:r>
          </w:p>
        </w:tc>
        <w:tc>
          <w:tcPr>
            <w:tcW w:w="1880" w:type="pct"/>
            <w:tcBorders>
              <w:top w:val="nil"/>
              <w:left w:val="nil"/>
              <w:bottom w:val="single" w:sz="4" w:space="0" w:color="auto"/>
              <w:right w:val="single" w:sz="4" w:space="0" w:color="auto"/>
            </w:tcBorders>
            <w:shd w:val="clear" w:color="auto" w:fill="auto"/>
            <w:noWrap/>
            <w:vAlign w:val="center"/>
            <w:hideMark/>
          </w:tcPr>
          <w:p w14:paraId="3EC153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ТК-14 - У-7</w:t>
            </w:r>
          </w:p>
        </w:tc>
        <w:tc>
          <w:tcPr>
            <w:tcW w:w="729" w:type="pct"/>
            <w:tcBorders>
              <w:top w:val="nil"/>
              <w:left w:val="nil"/>
              <w:bottom w:val="single" w:sz="4" w:space="0" w:color="auto"/>
              <w:right w:val="single" w:sz="4" w:space="0" w:color="auto"/>
            </w:tcBorders>
            <w:shd w:val="clear" w:color="auto" w:fill="auto"/>
            <w:noWrap/>
            <w:vAlign w:val="center"/>
            <w:hideMark/>
          </w:tcPr>
          <w:p w14:paraId="199F2A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A3C9FF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1972</w:t>
            </w:r>
          </w:p>
        </w:tc>
        <w:tc>
          <w:tcPr>
            <w:tcW w:w="321" w:type="pct"/>
            <w:tcBorders>
              <w:top w:val="nil"/>
              <w:left w:val="nil"/>
              <w:bottom w:val="single" w:sz="4" w:space="0" w:color="auto"/>
              <w:right w:val="single" w:sz="4" w:space="0" w:color="auto"/>
            </w:tcBorders>
            <w:shd w:val="clear" w:color="auto" w:fill="auto"/>
            <w:noWrap/>
            <w:vAlign w:val="center"/>
            <w:hideMark/>
          </w:tcPr>
          <w:p w14:paraId="52D11F8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BB3F16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08B87A4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AB9F1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2571</w:t>
            </w:r>
          </w:p>
        </w:tc>
        <w:tc>
          <w:tcPr>
            <w:tcW w:w="1003" w:type="pct"/>
            <w:tcBorders>
              <w:top w:val="nil"/>
              <w:left w:val="nil"/>
              <w:bottom w:val="single" w:sz="4" w:space="0" w:color="auto"/>
              <w:right w:val="single" w:sz="4" w:space="0" w:color="auto"/>
            </w:tcBorders>
            <w:shd w:val="clear" w:color="auto" w:fill="auto"/>
            <w:noWrap/>
            <w:vAlign w:val="center"/>
            <w:hideMark/>
          </w:tcPr>
          <w:p w14:paraId="0A6A72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Новое</w:t>
            </w:r>
          </w:p>
        </w:tc>
        <w:tc>
          <w:tcPr>
            <w:tcW w:w="1880" w:type="pct"/>
            <w:tcBorders>
              <w:top w:val="nil"/>
              <w:left w:val="nil"/>
              <w:bottom w:val="single" w:sz="4" w:space="0" w:color="auto"/>
              <w:right w:val="single" w:sz="4" w:space="0" w:color="auto"/>
            </w:tcBorders>
            <w:shd w:val="clear" w:color="auto" w:fill="auto"/>
            <w:noWrap/>
            <w:vAlign w:val="center"/>
            <w:hideMark/>
          </w:tcPr>
          <w:p w14:paraId="30B6D2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У-7 - Школьная ул., 102-1</w:t>
            </w:r>
          </w:p>
        </w:tc>
        <w:tc>
          <w:tcPr>
            <w:tcW w:w="729" w:type="pct"/>
            <w:tcBorders>
              <w:top w:val="nil"/>
              <w:left w:val="nil"/>
              <w:bottom w:val="single" w:sz="4" w:space="0" w:color="auto"/>
              <w:right w:val="single" w:sz="4" w:space="0" w:color="auto"/>
            </w:tcBorders>
            <w:shd w:val="clear" w:color="auto" w:fill="auto"/>
            <w:noWrap/>
            <w:vAlign w:val="center"/>
            <w:hideMark/>
          </w:tcPr>
          <w:p w14:paraId="70BF98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15383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1972</w:t>
            </w:r>
          </w:p>
        </w:tc>
        <w:tc>
          <w:tcPr>
            <w:tcW w:w="321" w:type="pct"/>
            <w:tcBorders>
              <w:top w:val="nil"/>
              <w:left w:val="nil"/>
              <w:bottom w:val="single" w:sz="4" w:space="0" w:color="auto"/>
              <w:right w:val="single" w:sz="4" w:space="0" w:color="auto"/>
            </w:tcBorders>
            <w:shd w:val="clear" w:color="auto" w:fill="auto"/>
            <w:noWrap/>
            <w:vAlign w:val="center"/>
            <w:hideMark/>
          </w:tcPr>
          <w:p w14:paraId="7BD81F7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D3C98A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3C2CFE" w:rsidRPr="00947744" w14:paraId="5BEB092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837160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2572</w:t>
            </w:r>
          </w:p>
        </w:tc>
        <w:tc>
          <w:tcPr>
            <w:tcW w:w="1003" w:type="pct"/>
            <w:tcBorders>
              <w:top w:val="nil"/>
              <w:left w:val="nil"/>
              <w:bottom w:val="single" w:sz="4" w:space="0" w:color="auto"/>
              <w:right w:val="single" w:sz="4" w:space="0" w:color="auto"/>
            </w:tcBorders>
            <w:shd w:val="clear" w:color="auto" w:fill="auto"/>
            <w:noWrap/>
            <w:vAlign w:val="center"/>
            <w:hideMark/>
          </w:tcPr>
          <w:p w14:paraId="64552B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Новое</w:t>
            </w:r>
          </w:p>
        </w:tc>
        <w:tc>
          <w:tcPr>
            <w:tcW w:w="1880" w:type="pct"/>
            <w:tcBorders>
              <w:top w:val="nil"/>
              <w:left w:val="nil"/>
              <w:bottom w:val="single" w:sz="4" w:space="0" w:color="auto"/>
              <w:right w:val="single" w:sz="4" w:space="0" w:color="auto"/>
            </w:tcBorders>
            <w:shd w:val="clear" w:color="auto" w:fill="auto"/>
            <w:noWrap/>
            <w:vAlign w:val="center"/>
            <w:hideMark/>
          </w:tcPr>
          <w:p w14:paraId="328099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ТК-8 - ТК-8</w:t>
            </w:r>
          </w:p>
        </w:tc>
        <w:tc>
          <w:tcPr>
            <w:tcW w:w="729" w:type="pct"/>
            <w:tcBorders>
              <w:top w:val="nil"/>
              <w:left w:val="nil"/>
              <w:bottom w:val="single" w:sz="4" w:space="0" w:color="auto"/>
              <w:right w:val="single" w:sz="4" w:space="0" w:color="auto"/>
            </w:tcBorders>
            <w:shd w:val="clear" w:color="auto" w:fill="auto"/>
            <w:noWrap/>
            <w:vAlign w:val="center"/>
            <w:hideMark/>
          </w:tcPr>
          <w:p w14:paraId="0A9CD3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D6B22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1972</w:t>
            </w:r>
          </w:p>
        </w:tc>
        <w:tc>
          <w:tcPr>
            <w:tcW w:w="321" w:type="pct"/>
            <w:tcBorders>
              <w:top w:val="nil"/>
              <w:left w:val="nil"/>
              <w:bottom w:val="single" w:sz="4" w:space="0" w:color="auto"/>
              <w:right w:val="single" w:sz="4" w:space="0" w:color="auto"/>
            </w:tcBorders>
            <w:shd w:val="clear" w:color="auto" w:fill="auto"/>
            <w:noWrap/>
            <w:vAlign w:val="center"/>
            <w:hideMark/>
          </w:tcPr>
          <w:p w14:paraId="5228C6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15CB0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87</w:t>
            </w:r>
          </w:p>
        </w:tc>
      </w:tr>
      <w:tr w:rsidR="003C2CFE" w:rsidRPr="00947744" w14:paraId="7F4FE81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2CB90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2573</w:t>
            </w:r>
          </w:p>
        </w:tc>
        <w:tc>
          <w:tcPr>
            <w:tcW w:w="1003" w:type="pct"/>
            <w:tcBorders>
              <w:top w:val="nil"/>
              <w:left w:val="nil"/>
              <w:bottom w:val="single" w:sz="4" w:space="0" w:color="auto"/>
              <w:right w:val="single" w:sz="4" w:space="0" w:color="auto"/>
            </w:tcBorders>
            <w:shd w:val="clear" w:color="auto" w:fill="auto"/>
            <w:noWrap/>
            <w:vAlign w:val="center"/>
            <w:hideMark/>
          </w:tcPr>
          <w:p w14:paraId="36637CA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Новое</w:t>
            </w:r>
          </w:p>
        </w:tc>
        <w:tc>
          <w:tcPr>
            <w:tcW w:w="1880" w:type="pct"/>
            <w:tcBorders>
              <w:top w:val="nil"/>
              <w:left w:val="nil"/>
              <w:bottom w:val="single" w:sz="4" w:space="0" w:color="auto"/>
              <w:right w:val="single" w:sz="4" w:space="0" w:color="auto"/>
            </w:tcBorders>
            <w:shd w:val="clear" w:color="auto" w:fill="auto"/>
            <w:noWrap/>
            <w:vAlign w:val="center"/>
            <w:hideMark/>
          </w:tcPr>
          <w:p w14:paraId="21B1D2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ТК-8 - Школьная ул., 5</w:t>
            </w:r>
          </w:p>
        </w:tc>
        <w:tc>
          <w:tcPr>
            <w:tcW w:w="729" w:type="pct"/>
            <w:tcBorders>
              <w:top w:val="nil"/>
              <w:left w:val="nil"/>
              <w:bottom w:val="single" w:sz="4" w:space="0" w:color="auto"/>
              <w:right w:val="single" w:sz="4" w:space="0" w:color="auto"/>
            </w:tcBorders>
            <w:shd w:val="clear" w:color="auto" w:fill="auto"/>
            <w:noWrap/>
            <w:vAlign w:val="center"/>
            <w:hideMark/>
          </w:tcPr>
          <w:p w14:paraId="3DDCF6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0DC733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1972</w:t>
            </w:r>
          </w:p>
        </w:tc>
        <w:tc>
          <w:tcPr>
            <w:tcW w:w="321" w:type="pct"/>
            <w:tcBorders>
              <w:top w:val="nil"/>
              <w:left w:val="nil"/>
              <w:bottom w:val="single" w:sz="4" w:space="0" w:color="auto"/>
              <w:right w:val="single" w:sz="4" w:space="0" w:color="auto"/>
            </w:tcBorders>
            <w:shd w:val="clear" w:color="auto" w:fill="auto"/>
            <w:noWrap/>
            <w:vAlign w:val="center"/>
            <w:hideMark/>
          </w:tcPr>
          <w:p w14:paraId="043CC3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A183FA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3C2CFE" w:rsidRPr="00947744" w14:paraId="531F289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7880AE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2574</w:t>
            </w:r>
          </w:p>
        </w:tc>
        <w:tc>
          <w:tcPr>
            <w:tcW w:w="1003" w:type="pct"/>
            <w:tcBorders>
              <w:top w:val="nil"/>
              <w:left w:val="nil"/>
              <w:bottom w:val="single" w:sz="4" w:space="0" w:color="auto"/>
              <w:right w:val="single" w:sz="4" w:space="0" w:color="auto"/>
            </w:tcBorders>
            <w:shd w:val="clear" w:color="auto" w:fill="auto"/>
            <w:noWrap/>
            <w:vAlign w:val="center"/>
            <w:hideMark/>
          </w:tcPr>
          <w:p w14:paraId="791647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Новое</w:t>
            </w:r>
          </w:p>
        </w:tc>
        <w:tc>
          <w:tcPr>
            <w:tcW w:w="1880" w:type="pct"/>
            <w:tcBorders>
              <w:top w:val="nil"/>
              <w:left w:val="nil"/>
              <w:bottom w:val="single" w:sz="4" w:space="0" w:color="auto"/>
              <w:right w:val="single" w:sz="4" w:space="0" w:color="auto"/>
            </w:tcBorders>
            <w:shd w:val="clear" w:color="auto" w:fill="auto"/>
            <w:noWrap/>
            <w:vAlign w:val="center"/>
            <w:hideMark/>
          </w:tcPr>
          <w:p w14:paraId="66B0E4D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ТК-8 - ТК-9</w:t>
            </w:r>
          </w:p>
        </w:tc>
        <w:tc>
          <w:tcPr>
            <w:tcW w:w="729" w:type="pct"/>
            <w:tcBorders>
              <w:top w:val="nil"/>
              <w:left w:val="nil"/>
              <w:bottom w:val="single" w:sz="4" w:space="0" w:color="auto"/>
              <w:right w:val="single" w:sz="4" w:space="0" w:color="auto"/>
            </w:tcBorders>
            <w:shd w:val="clear" w:color="auto" w:fill="auto"/>
            <w:noWrap/>
            <w:vAlign w:val="center"/>
            <w:hideMark/>
          </w:tcPr>
          <w:p w14:paraId="2B46DB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86B11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1972</w:t>
            </w:r>
          </w:p>
        </w:tc>
        <w:tc>
          <w:tcPr>
            <w:tcW w:w="321" w:type="pct"/>
            <w:tcBorders>
              <w:top w:val="nil"/>
              <w:left w:val="nil"/>
              <w:bottom w:val="single" w:sz="4" w:space="0" w:color="auto"/>
              <w:right w:val="single" w:sz="4" w:space="0" w:color="auto"/>
            </w:tcBorders>
            <w:shd w:val="clear" w:color="auto" w:fill="auto"/>
            <w:noWrap/>
            <w:vAlign w:val="center"/>
            <w:hideMark/>
          </w:tcPr>
          <w:p w14:paraId="1E9C864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5D6F91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w:t>
            </w:r>
          </w:p>
        </w:tc>
      </w:tr>
      <w:tr w:rsidR="003C2CFE" w:rsidRPr="00947744" w14:paraId="1069689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D653A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2575</w:t>
            </w:r>
          </w:p>
        </w:tc>
        <w:tc>
          <w:tcPr>
            <w:tcW w:w="1003" w:type="pct"/>
            <w:tcBorders>
              <w:top w:val="nil"/>
              <w:left w:val="nil"/>
              <w:bottom w:val="single" w:sz="4" w:space="0" w:color="auto"/>
              <w:right w:val="single" w:sz="4" w:space="0" w:color="auto"/>
            </w:tcBorders>
            <w:shd w:val="clear" w:color="auto" w:fill="auto"/>
            <w:noWrap/>
            <w:vAlign w:val="center"/>
            <w:hideMark/>
          </w:tcPr>
          <w:p w14:paraId="5F7FD8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Новое</w:t>
            </w:r>
          </w:p>
        </w:tc>
        <w:tc>
          <w:tcPr>
            <w:tcW w:w="1880" w:type="pct"/>
            <w:tcBorders>
              <w:top w:val="nil"/>
              <w:left w:val="nil"/>
              <w:bottom w:val="single" w:sz="4" w:space="0" w:color="auto"/>
              <w:right w:val="single" w:sz="4" w:space="0" w:color="auto"/>
            </w:tcBorders>
            <w:shd w:val="clear" w:color="auto" w:fill="auto"/>
            <w:noWrap/>
            <w:vAlign w:val="center"/>
            <w:hideMark/>
          </w:tcPr>
          <w:p w14:paraId="4692D36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ТК-9 - Школьная ул., 6</w:t>
            </w:r>
          </w:p>
        </w:tc>
        <w:tc>
          <w:tcPr>
            <w:tcW w:w="729" w:type="pct"/>
            <w:tcBorders>
              <w:top w:val="nil"/>
              <w:left w:val="nil"/>
              <w:bottom w:val="single" w:sz="4" w:space="0" w:color="auto"/>
              <w:right w:val="single" w:sz="4" w:space="0" w:color="auto"/>
            </w:tcBorders>
            <w:shd w:val="clear" w:color="auto" w:fill="auto"/>
            <w:noWrap/>
            <w:vAlign w:val="center"/>
            <w:hideMark/>
          </w:tcPr>
          <w:p w14:paraId="09C62F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31FDE5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1972</w:t>
            </w:r>
          </w:p>
        </w:tc>
        <w:tc>
          <w:tcPr>
            <w:tcW w:w="321" w:type="pct"/>
            <w:tcBorders>
              <w:top w:val="nil"/>
              <w:left w:val="nil"/>
              <w:bottom w:val="single" w:sz="4" w:space="0" w:color="auto"/>
              <w:right w:val="single" w:sz="4" w:space="0" w:color="auto"/>
            </w:tcBorders>
            <w:shd w:val="clear" w:color="auto" w:fill="auto"/>
            <w:noWrap/>
            <w:vAlign w:val="center"/>
            <w:hideMark/>
          </w:tcPr>
          <w:p w14:paraId="48A13E9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CEB0D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3C2CFE" w:rsidRPr="00947744" w14:paraId="21114F5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6DF00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2576</w:t>
            </w:r>
          </w:p>
        </w:tc>
        <w:tc>
          <w:tcPr>
            <w:tcW w:w="1003" w:type="pct"/>
            <w:tcBorders>
              <w:top w:val="nil"/>
              <w:left w:val="nil"/>
              <w:bottom w:val="single" w:sz="4" w:space="0" w:color="auto"/>
              <w:right w:val="single" w:sz="4" w:space="0" w:color="auto"/>
            </w:tcBorders>
            <w:shd w:val="clear" w:color="auto" w:fill="auto"/>
            <w:noWrap/>
            <w:vAlign w:val="center"/>
            <w:hideMark/>
          </w:tcPr>
          <w:p w14:paraId="241FB0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Новое</w:t>
            </w:r>
          </w:p>
        </w:tc>
        <w:tc>
          <w:tcPr>
            <w:tcW w:w="1880" w:type="pct"/>
            <w:tcBorders>
              <w:top w:val="nil"/>
              <w:left w:val="nil"/>
              <w:bottom w:val="single" w:sz="4" w:space="0" w:color="auto"/>
              <w:right w:val="single" w:sz="4" w:space="0" w:color="auto"/>
            </w:tcBorders>
            <w:shd w:val="clear" w:color="auto" w:fill="auto"/>
            <w:noWrap/>
            <w:vAlign w:val="center"/>
            <w:hideMark/>
          </w:tcPr>
          <w:p w14:paraId="6ED1A7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ТК-6 - Кирпичная ул., 1</w:t>
            </w:r>
          </w:p>
        </w:tc>
        <w:tc>
          <w:tcPr>
            <w:tcW w:w="729" w:type="pct"/>
            <w:tcBorders>
              <w:top w:val="nil"/>
              <w:left w:val="nil"/>
              <w:bottom w:val="single" w:sz="4" w:space="0" w:color="auto"/>
              <w:right w:val="single" w:sz="4" w:space="0" w:color="auto"/>
            </w:tcBorders>
            <w:shd w:val="clear" w:color="auto" w:fill="auto"/>
            <w:noWrap/>
            <w:vAlign w:val="center"/>
            <w:hideMark/>
          </w:tcPr>
          <w:p w14:paraId="7C1EDA7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6B0825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1972</w:t>
            </w:r>
          </w:p>
        </w:tc>
        <w:tc>
          <w:tcPr>
            <w:tcW w:w="321" w:type="pct"/>
            <w:tcBorders>
              <w:top w:val="nil"/>
              <w:left w:val="nil"/>
              <w:bottom w:val="single" w:sz="4" w:space="0" w:color="auto"/>
              <w:right w:val="single" w:sz="4" w:space="0" w:color="auto"/>
            </w:tcBorders>
            <w:shd w:val="clear" w:color="auto" w:fill="auto"/>
            <w:noWrap/>
            <w:vAlign w:val="center"/>
            <w:hideMark/>
          </w:tcPr>
          <w:p w14:paraId="7C842A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57192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3C2CFE" w:rsidRPr="00947744" w14:paraId="2F1C237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1DCE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2577</w:t>
            </w:r>
          </w:p>
        </w:tc>
        <w:tc>
          <w:tcPr>
            <w:tcW w:w="1003" w:type="pct"/>
            <w:tcBorders>
              <w:top w:val="nil"/>
              <w:left w:val="nil"/>
              <w:bottom w:val="single" w:sz="4" w:space="0" w:color="auto"/>
              <w:right w:val="single" w:sz="4" w:space="0" w:color="auto"/>
            </w:tcBorders>
            <w:shd w:val="clear" w:color="auto" w:fill="auto"/>
            <w:noWrap/>
            <w:vAlign w:val="center"/>
            <w:hideMark/>
          </w:tcPr>
          <w:p w14:paraId="0287845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Новое</w:t>
            </w:r>
          </w:p>
        </w:tc>
        <w:tc>
          <w:tcPr>
            <w:tcW w:w="1880" w:type="pct"/>
            <w:tcBorders>
              <w:top w:val="nil"/>
              <w:left w:val="nil"/>
              <w:bottom w:val="single" w:sz="4" w:space="0" w:color="auto"/>
              <w:right w:val="single" w:sz="4" w:space="0" w:color="auto"/>
            </w:tcBorders>
            <w:shd w:val="clear" w:color="auto" w:fill="auto"/>
            <w:noWrap/>
            <w:vAlign w:val="center"/>
            <w:hideMark/>
          </w:tcPr>
          <w:p w14:paraId="23ED3C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ТК-10 - Дачная ул., 42</w:t>
            </w:r>
          </w:p>
        </w:tc>
        <w:tc>
          <w:tcPr>
            <w:tcW w:w="729" w:type="pct"/>
            <w:tcBorders>
              <w:top w:val="nil"/>
              <w:left w:val="nil"/>
              <w:bottom w:val="single" w:sz="4" w:space="0" w:color="auto"/>
              <w:right w:val="single" w:sz="4" w:space="0" w:color="auto"/>
            </w:tcBorders>
            <w:shd w:val="clear" w:color="auto" w:fill="auto"/>
            <w:noWrap/>
            <w:vAlign w:val="center"/>
            <w:hideMark/>
          </w:tcPr>
          <w:p w14:paraId="5F3A93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5395EC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1972</w:t>
            </w:r>
          </w:p>
        </w:tc>
        <w:tc>
          <w:tcPr>
            <w:tcW w:w="321" w:type="pct"/>
            <w:tcBorders>
              <w:top w:val="nil"/>
              <w:left w:val="nil"/>
              <w:bottom w:val="single" w:sz="4" w:space="0" w:color="auto"/>
              <w:right w:val="single" w:sz="4" w:space="0" w:color="auto"/>
            </w:tcBorders>
            <w:shd w:val="clear" w:color="auto" w:fill="auto"/>
            <w:noWrap/>
            <w:vAlign w:val="center"/>
            <w:hideMark/>
          </w:tcPr>
          <w:p w14:paraId="64F5EAD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493FC95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3C2CFE" w:rsidRPr="00947744" w14:paraId="364D7CC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58A49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2578</w:t>
            </w:r>
          </w:p>
        </w:tc>
        <w:tc>
          <w:tcPr>
            <w:tcW w:w="1003" w:type="pct"/>
            <w:tcBorders>
              <w:top w:val="nil"/>
              <w:left w:val="nil"/>
              <w:bottom w:val="single" w:sz="4" w:space="0" w:color="auto"/>
              <w:right w:val="single" w:sz="4" w:space="0" w:color="auto"/>
            </w:tcBorders>
            <w:shd w:val="clear" w:color="auto" w:fill="auto"/>
            <w:noWrap/>
            <w:vAlign w:val="center"/>
            <w:hideMark/>
          </w:tcPr>
          <w:p w14:paraId="05262A3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Новое</w:t>
            </w:r>
          </w:p>
        </w:tc>
        <w:tc>
          <w:tcPr>
            <w:tcW w:w="1880" w:type="pct"/>
            <w:tcBorders>
              <w:top w:val="nil"/>
              <w:left w:val="nil"/>
              <w:bottom w:val="single" w:sz="4" w:space="0" w:color="auto"/>
              <w:right w:val="single" w:sz="4" w:space="0" w:color="auto"/>
            </w:tcBorders>
            <w:shd w:val="clear" w:color="auto" w:fill="auto"/>
            <w:noWrap/>
            <w:vAlign w:val="center"/>
            <w:hideMark/>
          </w:tcPr>
          <w:p w14:paraId="242EB5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ТК-2 - ТК-3</w:t>
            </w:r>
          </w:p>
        </w:tc>
        <w:tc>
          <w:tcPr>
            <w:tcW w:w="729" w:type="pct"/>
            <w:tcBorders>
              <w:top w:val="nil"/>
              <w:left w:val="nil"/>
              <w:bottom w:val="single" w:sz="4" w:space="0" w:color="auto"/>
              <w:right w:val="single" w:sz="4" w:space="0" w:color="auto"/>
            </w:tcBorders>
            <w:shd w:val="clear" w:color="auto" w:fill="auto"/>
            <w:noWrap/>
            <w:vAlign w:val="center"/>
            <w:hideMark/>
          </w:tcPr>
          <w:p w14:paraId="2EF9E08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327D0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2011</w:t>
            </w:r>
          </w:p>
        </w:tc>
        <w:tc>
          <w:tcPr>
            <w:tcW w:w="321" w:type="pct"/>
            <w:tcBorders>
              <w:top w:val="nil"/>
              <w:left w:val="nil"/>
              <w:bottom w:val="single" w:sz="4" w:space="0" w:color="auto"/>
              <w:right w:val="single" w:sz="4" w:space="0" w:color="auto"/>
            </w:tcBorders>
            <w:shd w:val="clear" w:color="auto" w:fill="auto"/>
            <w:noWrap/>
            <w:vAlign w:val="center"/>
            <w:hideMark/>
          </w:tcPr>
          <w:p w14:paraId="6982D5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5B35B4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72</w:t>
            </w:r>
          </w:p>
        </w:tc>
      </w:tr>
      <w:tr w:rsidR="003C2CFE" w:rsidRPr="00947744" w14:paraId="7235B21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5B9EA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2579</w:t>
            </w:r>
          </w:p>
        </w:tc>
        <w:tc>
          <w:tcPr>
            <w:tcW w:w="1003" w:type="pct"/>
            <w:tcBorders>
              <w:top w:val="nil"/>
              <w:left w:val="nil"/>
              <w:bottom w:val="single" w:sz="4" w:space="0" w:color="auto"/>
              <w:right w:val="single" w:sz="4" w:space="0" w:color="auto"/>
            </w:tcBorders>
            <w:shd w:val="clear" w:color="auto" w:fill="auto"/>
            <w:noWrap/>
            <w:vAlign w:val="center"/>
            <w:hideMark/>
          </w:tcPr>
          <w:p w14:paraId="5877D06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Новое</w:t>
            </w:r>
          </w:p>
        </w:tc>
        <w:tc>
          <w:tcPr>
            <w:tcW w:w="1880" w:type="pct"/>
            <w:tcBorders>
              <w:top w:val="nil"/>
              <w:left w:val="nil"/>
              <w:bottom w:val="single" w:sz="4" w:space="0" w:color="auto"/>
              <w:right w:val="single" w:sz="4" w:space="0" w:color="auto"/>
            </w:tcBorders>
            <w:shd w:val="clear" w:color="auto" w:fill="auto"/>
            <w:noWrap/>
            <w:vAlign w:val="center"/>
            <w:hideMark/>
          </w:tcPr>
          <w:p w14:paraId="07840FD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У-3 - Кирпичная ул., 4</w:t>
            </w:r>
          </w:p>
        </w:tc>
        <w:tc>
          <w:tcPr>
            <w:tcW w:w="729" w:type="pct"/>
            <w:tcBorders>
              <w:top w:val="nil"/>
              <w:left w:val="nil"/>
              <w:bottom w:val="single" w:sz="4" w:space="0" w:color="auto"/>
              <w:right w:val="single" w:sz="4" w:space="0" w:color="auto"/>
            </w:tcBorders>
            <w:shd w:val="clear" w:color="auto" w:fill="auto"/>
            <w:noWrap/>
            <w:vAlign w:val="center"/>
            <w:hideMark/>
          </w:tcPr>
          <w:p w14:paraId="7060529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A4D60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1972</w:t>
            </w:r>
          </w:p>
        </w:tc>
        <w:tc>
          <w:tcPr>
            <w:tcW w:w="321" w:type="pct"/>
            <w:tcBorders>
              <w:top w:val="nil"/>
              <w:left w:val="nil"/>
              <w:bottom w:val="single" w:sz="4" w:space="0" w:color="auto"/>
              <w:right w:val="single" w:sz="4" w:space="0" w:color="auto"/>
            </w:tcBorders>
            <w:shd w:val="clear" w:color="auto" w:fill="auto"/>
            <w:noWrap/>
            <w:vAlign w:val="center"/>
            <w:hideMark/>
          </w:tcPr>
          <w:p w14:paraId="457BA28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3161B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3C2CFE" w:rsidRPr="00947744" w14:paraId="74F9D08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0FDC05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2580</w:t>
            </w:r>
          </w:p>
        </w:tc>
        <w:tc>
          <w:tcPr>
            <w:tcW w:w="1003" w:type="pct"/>
            <w:tcBorders>
              <w:top w:val="nil"/>
              <w:left w:val="nil"/>
              <w:bottom w:val="single" w:sz="4" w:space="0" w:color="auto"/>
              <w:right w:val="single" w:sz="4" w:space="0" w:color="auto"/>
            </w:tcBorders>
            <w:shd w:val="clear" w:color="auto" w:fill="auto"/>
            <w:noWrap/>
            <w:vAlign w:val="center"/>
            <w:hideMark/>
          </w:tcPr>
          <w:p w14:paraId="71C7EA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Новое</w:t>
            </w:r>
          </w:p>
        </w:tc>
        <w:tc>
          <w:tcPr>
            <w:tcW w:w="1880" w:type="pct"/>
            <w:tcBorders>
              <w:top w:val="nil"/>
              <w:left w:val="nil"/>
              <w:bottom w:val="single" w:sz="4" w:space="0" w:color="auto"/>
              <w:right w:val="single" w:sz="4" w:space="0" w:color="auto"/>
            </w:tcBorders>
            <w:shd w:val="clear" w:color="auto" w:fill="auto"/>
            <w:noWrap/>
            <w:vAlign w:val="center"/>
            <w:hideMark/>
          </w:tcPr>
          <w:p w14:paraId="1D885C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У-3 - У-4</w:t>
            </w:r>
          </w:p>
        </w:tc>
        <w:tc>
          <w:tcPr>
            <w:tcW w:w="729" w:type="pct"/>
            <w:tcBorders>
              <w:top w:val="nil"/>
              <w:left w:val="nil"/>
              <w:bottom w:val="single" w:sz="4" w:space="0" w:color="auto"/>
              <w:right w:val="single" w:sz="4" w:space="0" w:color="auto"/>
            </w:tcBorders>
            <w:shd w:val="clear" w:color="auto" w:fill="auto"/>
            <w:noWrap/>
            <w:vAlign w:val="center"/>
            <w:hideMark/>
          </w:tcPr>
          <w:p w14:paraId="135AD8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F4148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1972</w:t>
            </w:r>
          </w:p>
        </w:tc>
        <w:tc>
          <w:tcPr>
            <w:tcW w:w="321" w:type="pct"/>
            <w:tcBorders>
              <w:top w:val="nil"/>
              <w:left w:val="nil"/>
              <w:bottom w:val="single" w:sz="4" w:space="0" w:color="auto"/>
              <w:right w:val="single" w:sz="4" w:space="0" w:color="auto"/>
            </w:tcBorders>
            <w:shd w:val="clear" w:color="auto" w:fill="auto"/>
            <w:noWrap/>
            <w:vAlign w:val="center"/>
            <w:hideMark/>
          </w:tcPr>
          <w:p w14:paraId="2698835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3F3A4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3C2CFE" w:rsidRPr="00947744" w14:paraId="71EF655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EC1E7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2581</w:t>
            </w:r>
          </w:p>
        </w:tc>
        <w:tc>
          <w:tcPr>
            <w:tcW w:w="1003" w:type="pct"/>
            <w:tcBorders>
              <w:top w:val="nil"/>
              <w:left w:val="nil"/>
              <w:bottom w:val="single" w:sz="4" w:space="0" w:color="auto"/>
              <w:right w:val="single" w:sz="4" w:space="0" w:color="auto"/>
            </w:tcBorders>
            <w:shd w:val="clear" w:color="auto" w:fill="auto"/>
            <w:noWrap/>
            <w:vAlign w:val="center"/>
            <w:hideMark/>
          </w:tcPr>
          <w:p w14:paraId="5FC971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Новое</w:t>
            </w:r>
          </w:p>
        </w:tc>
        <w:tc>
          <w:tcPr>
            <w:tcW w:w="1880" w:type="pct"/>
            <w:tcBorders>
              <w:top w:val="nil"/>
              <w:left w:val="nil"/>
              <w:bottom w:val="single" w:sz="4" w:space="0" w:color="auto"/>
              <w:right w:val="single" w:sz="4" w:space="0" w:color="auto"/>
            </w:tcBorders>
            <w:shd w:val="clear" w:color="auto" w:fill="auto"/>
            <w:noWrap/>
            <w:vAlign w:val="center"/>
            <w:hideMark/>
          </w:tcPr>
          <w:p w14:paraId="4E1CD9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ТК-12 - ТК-13</w:t>
            </w:r>
          </w:p>
        </w:tc>
        <w:tc>
          <w:tcPr>
            <w:tcW w:w="729" w:type="pct"/>
            <w:tcBorders>
              <w:top w:val="nil"/>
              <w:left w:val="nil"/>
              <w:bottom w:val="single" w:sz="4" w:space="0" w:color="auto"/>
              <w:right w:val="single" w:sz="4" w:space="0" w:color="auto"/>
            </w:tcBorders>
            <w:shd w:val="clear" w:color="auto" w:fill="auto"/>
            <w:noWrap/>
            <w:vAlign w:val="center"/>
            <w:hideMark/>
          </w:tcPr>
          <w:p w14:paraId="43D17AD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662546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1972</w:t>
            </w:r>
          </w:p>
        </w:tc>
        <w:tc>
          <w:tcPr>
            <w:tcW w:w="321" w:type="pct"/>
            <w:tcBorders>
              <w:top w:val="nil"/>
              <w:left w:val="nil"/>
              <w:bottom w:val="single" w:sz="4" w:space="0" w:color="auto"/>
              <w:right w:val="single" w:sz="4" w:space="0" w:color="auto"/>
            </w:tcBorders>
            <w:shd w:val="clear" w:color="auto" w:fill="auto"/>
            <w:noWrap/>
            <w:vAlign w:val="center"/>
            <w:hideMark/>
          </w:tcPr>
          <w:p w14:paraId="154E075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D7D10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3C2CFE" w:rsidRPr="00947744" w14:paraId="3C1F07B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101F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2582</w:t>
            </w:r>
          </w:p>
        </w:tc>
        <w:tc>
          <w:tcPr>
            <w:tcW w:w="1003" w:type="pct"/>
            <w:tcBorders>
              <w:top w:val="nil"/>
              <w:left w:val="nil"/>
              <w:bottom w:val="single" w:sz="4" w:space="0" w:color="auto"/>
              <w:right w:val="single" w:sz="4" w:space="0" w:color="auto"/>
            </w:tcBorders>
            <w:shd w:val="clear" w:color="auto" w:fill="auto"/>
            <w:noWrap/>
            <w:vAlign w:val="center"/>
            <w:hideMark/>
          </w:tcPr>
          <w:p w14:paraId="6DA6FA5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Новое</w:t>
            </w:r>
          </w:p>
        </w:tc>
        <w:tc>
          <w:tcPr>
            <w:tcW w:w="1880" w:type="pct"/>
            <w:tcBorders>
              <w:top w:val="nil"/>
              <w:left w:val="nil"/>
              <w:bottom w:val="single" w:sz="4" w:space="0" w:color="auto"/>
              <w:right w:val="single" w:sz="4" w:space="0" w:color="auto"/>
            </w:tcBorders>
            <w:shd w:val="clear" w:color="auto" w:fill="auto"/>
            <w:noWrap/>
            <w:vAlign w:val="center"/>
            <w:hideMark/>
          </w:tcPr>
          <w:p w14:paraId="39DF54A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ТК-9 - Школьная ул., 7</w:t>
            </w:r>
          </w:p>
        </w:tc>
        <w:tc>
          <w:tcPr>
            <w:tcW w:w="729" w:type="pct"/>
            <w:tcBorders>
              <w:top w:val="nil"/>
              <w:left w:val="nil"/>
              <w:bottom w:val="single" w:sz="4" w:space="0" w:color="auto"/>
              <w:right w:val="single" w:sz="4" w:space="0" w:color="auto"/>
            </w:tcBorders>
            <w:shd w:val="clear" w:color="auto" w:fill="auto"/>
            <w:noWrap/>
            <w:vAlign w:val="center"/>
            <w:hideMark/>
          </w:tcPr>
          <w:p w14:paraId="47BFF54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A31270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1972</w:t>
            </w:r>
          </w:p>
        </w:tc>
        <w:tc>
          <w:tcPr>
            <w:tcW w:w="321" w:type="pct"/>
            <w:tcBorders>
              <w:top w:val="nil"/>
              <w:left w:val="nil"/>
              <w:bottom w:val="single" w:sz="4" w:space="0" w:color="auto"/>
              <w:right w:val="single" w:sz="4" w:space="0" w:color="auto"/>
            </w:tcBorders>
            <w:shd w:val="clear" w:color="auto" w:fill="auto"/>
            <w:noWrap/>
            <w:vAlign w:val="center"/>
            <w:hideMark/>
          </w:tcPr>
          <w:p w14:paraId="3AB395B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68309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w:t>
            </w:r>
          </w:p>
        </w:tc>
      </w:tr>
      <w:tr w:rsidR="003C2CFE" w:rsidRPr="00947744" w14:paraId="35FD72E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D7868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2583</w:t>
            </w:r>
          </w:p>
        </w:tc>
        <w:tc>
          <w:tcPr>
            <w:tcW w:w="1003" w:type="pct"/>
            <w:tcBorders>
              <w:top w:val="nil"/>
              <w:left w:val="nil"/>
              <w:bottom w:val="single" w:sz="4" w:space="0" w:color="auto"/>
              <w:right w:val="single" w:sz="4" w:space="0" w:color="auto"/>
            </w:tcBorders>
            <w:shd w:val="clear" w:color="auto" w:fill="auto"/>
            <w:noWrap/>
            <w:vAlign w:val="center"/>
            <w:hideMark/>
          </w:tcPr>
          <w:p w14:paraId="5F51A3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Новое</w:t>
            </w:r>
          </w:p>
        </w:tc>
        <w:tc>
          <w:tcPr>
            <w:tcW w:w="1880" w:type="pct"/>
            <w:tcBorders>
              <w:top w:val="nil"/>
              <w:left w:val="nil"/>
              <w:bottom w:val="single" w:sz="4" w:space="0" w:color="auto"/>
              <w:right w:val="single" w:sz="4" w:space="0" w:color="auto"/>
            </w:tcBorders>
            <w:shd w:val="clear" w:color="auto" w:fill="auto"/>
            <w:noWrap/>
            <w:vAlign w:val="center"/>
            <w:hideMark/>
          </w:tcPr>
          <w:p w14:paraId="59F4918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ТК-6 - Кирпичная ул., 2</w:t>
            </w:r>
          </w:p>
        </w:tc>
        <w:tc>
          <w:tcPr>
            <w:tcW w:w="729" w:type="pct"/>
            <w:tcBorders>
              <w:top w:val="nil"/>
              <w:left w:val="nil"/>
              <w:bottom w:val="single" w:sz="4" w:space="0" w:color="auto"/>
              <w:right w:val="single" w:sz="4" w:space="0" w:color="auto"/>
            </w:tcBorders>
            <w:shd w:val="clear" w:color="auto" w:fill="auto"/>
            <w:noWrap/>
            <w:vAlign w:val="center"/>
            <w:hideMark/>
          </w:tcPr>
          <w:p w14:paraId="167EEB9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E20BEA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1972</w:t>
            </w:r>
          </w:p>
        </w:tc>
        <w:tc>
          <w:tcPr>
            <w:tcW w:w="321" w:type="pct"/>
            <w:tcBorders>
              <w:top w:val="nil"/>
              <w:left w:val="nil"/>
              <w:bottom w:val="single" w:sz="4" w:space="0" w:color="auto"/>
              <w:right w:val="single" w:sz="4" w:space="0" w:color="auto"/>
            </w:tcBorders>
            <w:shd w:val="clear" w:color="auto" w:fill="auto"/>
            <w:noWrap/>
            <w:vAlign w:val="center"/>
            <w:hideMark/>
          </w:tcPr>
          <w:p w14:paraId="693EA2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2DA91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3C2CFE" w:rsidRPr="00947744" w14:paraId="6EA9283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72CF2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2584</w:t>
            </w:r>
          </w:p>
        </w:tc>
        <w:tc>
          <w:tcPr>
            <w:tcW w:w="1003" w:type="pct"/>
            <w:tcBorders>
              <w:top w:val="nil"/>
              <w:left w:val="nil"/>
              <w:bottom w:val="single" w:sz="4" w:space="0" w:color="auto"/>
              <w:right w:val="single" w:sz="4" w:space="0" w:color="auto"/>
            </w:tcBorders>
            <w:shd w:val="clear" w:color="auto" w:fill="auto"/>
            <w:noWrap/>
            <w:vAlign w:val="center"/>
            <w:hideMark/>
          </w:tcPr>
          <w:p w14:paraId="726BDD9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Глебовское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2F1FF2D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УТ-1 - ТК-2</w:t>
            </w:r>
          </w:p>
        </w:tc>
        <w:tc>
          <w:tcPr>
            <w:tcW w:w="729" w:type="pct"/>
            <w:tcBorders>
              <w:top w:val="nil"/>
              <w:left w:val="nil"/>
              <w:bottom w:val="single" w:sz="4" w:space="0" w:color="auto"/>
              <w:right w:val="single" w:sz="4" w:space="0" w:color="auto"/>
            </w:tcBorders>
            <w:shd w:val="clear" w:color="auto" w:fill="auto"/>
            <w:noWrap/>
            <w:vAlign w:val="center"/>
            <w:hideMark/>
          </w:tcPr>
          <w:p w14:paraId="77B51D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A43D0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2000</w:t>
            </w:r>
          </w:p>
        </w:tc>
        <w:tc>
          <w:tcPr>
            <w:tcW w:w="321" w:type="pct"/>
            <w:tcBorders>
              <w:top w:val="nil"/>
              <w:left w:val="nil"/>
              <w:bottom w:val="single" w:sz="4" w:space="0" w:color="auto"/>
              <w:right w:val="single" w:sz="4" w:space="0" w:color="auto"/>
            </w:tcBorders>
            <w:shd w:val="clear" w:color="auto" w:fill="auto"/>
            <w:noWrap/>
            <w:vAlign w:val="center"/>
            <w:hideMark/>
          </w:tcPr>
          <w:p w14:paraId="169CF91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F0DC7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w:t>
            </w:r>
          </w:p>
        </w:tc>
      </w:tr>
      <w:tr w:rsidR="003C2CFE" w:rsidRPr="00947744" w14:paraId="7AD8AA2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A77E07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2585</w:t>
            </w:r>
          </w:p>
        </w:tc>
        <w:tc>
          <w:tcPr>
            <w:tcW w:w="1003" w:type="pct"/>
            <w:tcBorders>
              <w:top w:val="nil"/>
              <w:left w:val="nil"/>
              <w:bottom w:val="single" w:sz="4" w:space="0" w:color="auto"/>
              <w:right w:val="single" w:sz="4" w:space="0" w:color="auto"/>
            </w:tcBorders>
            <w:shd w:val="clear" w:color="auto" w:fill="auto"/>
            <w:noWrap/>
            <w:vAlign w:val="center"/>
            <w:hideMark/>
          </w:tcPr>
          <w:p w14:paraId="13EA975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Глебовское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29BC85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Глебовское - УТ-1</w:t>
            </w:r>
          </w:p>
        </w:tc>
        <w:tc>
          <w:tcPr>
            <w:tcW w:w="729" w:type="pct"/>
            <w:tcBorders>
              <w:top w:val="nil"/>
              <w:left w:val="nil"/>
              <w:bottom w:val="single" w:sz="4" w:space="0" w:color="auto"/>
              <w:right w:val="single" w:sz="4" w:space="0" w:color="auto"/>
            </w:tcBorders>
            <w:shd w:val="clear" w:color="auto" w:fill="auto"/>
            <w:noWrap/>
            <w:vAlign w:val="center"/>
            <w:hideMark/>
          </w:tcPr>
          <w:p w14:paraId="4068AE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B03F2E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2000</w:t>
            </w:r>
          </w:p>
        </w:tc>
        <w:tc>
          <w:tcPr>
            <w:tcW w:w="321" w:type="pct"/>
            <w:tcBorders>
              <w:top w:val="nil"/>
              <w:left w:val="nil"/>
              <w:bottom w:val="single" w:sz="4" w:space="0" w:color="auto"/>
              <w:right w:val="single" w:sz="4" w:space="0" w:color="auto"/>
            </w:tcBorders>
            <w:shd w:val="clear" w:color="auto" w:fill="auto"/>
            <w:noWrap/>
            <w:vAlign w:val="center"/>
            <w:hideMark/>
          </w:tcPr>
          <w:p w14:paraId="318B7A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EF07C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3C2CFE" w:rsidRPr="00947744" w14:paraId="72B3D6B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5058CC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2586</w:t>
            </w:r>
          </w:p>
        </w:tc>
        <w:tc>
          <w:tcPr>
            <w:tcW w:w="1003" w:type="pct"/>
            <w:tcBorders>
              <w:top w:val="nil"/>
              <w:left w:val="nil"/>
              <w:bottom w:val="single" w:sz="4" w:space="0" w:color="auto"/>
              <w:right w:val="single" w:sz="4" w:space="0" w:color="auto"/>
            </w:tcBorders>
            <w:shd w:val="clear" w:color="auto" w:fill="auto"/>
            <w:noWrap/>
            <w:vAlign w:val="center"/>
            <w:hideMark/>
          </w:tcPr>
          <w:p w14:paraId="20F5FD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Глебовское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181CC08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ТК-1 - Детский сад</w:t>
            </w:r>
          </w:p>
        </w:tc>
        <w:tc>
          <w:tcPr>
            <w:tcW w:w="729" w:type="pct"/>
            <w:tcBorders>
              <w:top w:val="nil"/>
              <w:left w:val="nil"/>
              <w:bottom w:val="single" w:sz="4" w:space="0" w:color="auto"/>
              <w:right w:val="single" w:sz="4" w:space="0" w:color="auto"/>
            </w:tcBorders>
            <w:shd w:val="clear" w:color="auto" w:fill="auto"/>
            <w:noWrap/>
            <w:vAlign w:val="center"/>
            <w:hideMark/>
          </w:tcPr>
          <w:p w14:paraId="2211CB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FACBE5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2000</w:t>
            </w:r>
          </w:p>
        </w:tc>
        <w:tc>
          <w:tcPr>
            <w:tcW w:w="321" w:type="pct"/>
            <w:tcBorders>
              <w:top w:val="nil"/>
              <w:left w:val="nil"/>
              <w:bottom w:val="single" w:sz="4" w:space="0" w:color="auto"/>
              <w:right w:val="single" w:sz="4" w:space="0" w:color="auto"/>
            </w:tcBorders>
            <w:shd w:val="clear" w:color="auto" w:fill="auto"/>
            <w:noWrap/>
            <w:vAlign w:val="center"/>
            <w:hideMark/>
          </w:tcPr>
          <w:p w14:paraId="410FCC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613050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3C2CFE" w:rsidRPr="00947744" w14:paraId="23F9E61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8423F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2587</w:t>
            </w:r>
          </w:p>
        </w:tc>
        <w:tc>
          <w:tcPr>
            <w:tcW w:w="1003" w:type="pct"/>
            <w:tcBorders>
              <w:top w:val="nil"/>
              <w:left w:val="nil"/>
              <w:bottom w:val="single" w:sz="4" w:space="0" w:color="auto"/>
              <w:right w:val="single" w:sz="4" w:space="0" w:color="auto"/>
            </w:tcBorders>
            <w:shd w:val="clear" w:color="auto" w:fill="auto"/>
            <w:noWrap/>
            <w:vAlign w:val="center"/>
            <w:hideMark/>
          </w:tcPr>
          <w:p w14:paraId="209DCE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Глебовское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610C20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УТ-1 - ТК-1</w:t>
            </w:r>
          </w:p>
        </w:tc>
        <w:tc>
          <w:tcPr>
            <w:tcW w:w="729" w:type="pct"/>
            <w:tcBorders>
              <w:top w:val="nil"/>
              <w:left w:val="nil"/>
              <w:bottom w:val="single" w:sz="4" w:space="0" w:color="auto"/>
              <w:right w:val="single" w:sz="4" w:space="0" w:color="auto"/>
            </w:tcBorders>
            <w:shd w:val="clear" w:color="auto" w:fill="auto"/>
            <w:noWrap/>
            <w:vAlign w:val="center"/>
            <w:hideMark/>
          </w:tcPr>
          <w:p w14:paraId="294F27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CA493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2000</w:t>
            </w:r>
          </w:p>
        </w:tc>
        <w:tc>
          <w:tcPr>
            <w:tcW w:w="321" w:type="pct"/>
            <w:tcBorders>
              <w:top w:val="nil"/>
              <w:left w:val="nil"/>
              <w:bottom w:val="single" w:sz="4" w:space="0" w:color="auto"/>
              <w:right w:val="single" w:sz="4" w:space="0" w:color="auto"/>
            </w:tcBorders>
            <w:shd w:val="clear" w:color="auto" w:fill="auto"/>
            <w:noWrap/>
            <w:vAlign w:val="center"/>
            <w:hideMark/>
          </w:tcPr>
          <w:p w14:paraId="30AC91F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768365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90</w:t>
            </w:r>
          </w:p>
        </w:tc>
      </w:tr>
      <w:tr w:rsidR="003C2CFE" w:rsidRPr="00947744" w14:paraId="3128E79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4FC36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2588</w:t>
            </w:r>
          </w:p>
        </w:tc>
        <w:tc>
          <w:tcPr>
            <w:tcW w:w="1003" w:type="pct"/>
            <w:tcBorders>
              <w:top w:val="nil"/>
              <w:left w:val="nil"/>
              <w:bottom w:val="single" w:sz="4" w:space="0" w:color="auto"/>
              <w:right w:val="single" w:sz="4" w:space="0" w:color="auto"/>
            </w:tcBorders>
            <w:shd w:val="clear" w:color="auto" w:fill="auto"/>
            <w:noWrap/>
            <w:vAlign w:val="center"/>
            <w:hideMark/>
          </w:tcPr>
          <w:p w14:paraId="1ABFDC8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Глебовское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4D7C932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ТК-3 - Дом культуры</w:t>
            </w:r>
          </w:p>
        </w:tc>
        <w:tc>
          <w:tcPr>
            <w:tcW w:w="729" w:type="pct"/>
            <w:tcBorders>
              <w:top w:val="nil"/>
              <w:left w:val="nil"/>
              <w:bottom w:val="single" w:sz="4" w:space="0" w:color="auto"/>
              <w:right w:val="single" w:sz="4" w:space="0" w:color="auto"/>
            </w:tcBorders>
            <w:shd w:val="clear" w:color="auto" w:fill="auto"/>
            <w:noWrap/>
            <w:vAlign w:val="center"/>
            <w:hideMark/>
          </w:tcPr>
          <w:p w14:paraId="3F25B3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45D82E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2000</w:t>
            </w:r>
          </w:p>
        </w:tc>
        <w:tc>
          <w:tcPr>
            <w:tcW w:w="321" w:type="pct"/>
            <w:tcBorders>
              <w:top w:val="nil"/>
              <w:left w:val="nil"/>
              <w:bottom w:val="single" w:sz="4" w:space="0" w:color="auto"/>
              <w:right w:val="single" w:sz="4" w:space="0" w:color="auto"/>
            </w:tcBorders>
            <w:shd w:val="clear" w:color="auto" w:fill="auto"/>
            <w:noWrap/>
            <w:vAlign w:val="center"/>
            <w:hideMark/>
          </w:tcPr>
          <w:p w14:paraId="32735B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E9625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7C9366B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49EB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2589</w:t>
            </w:r>
          </w:p>
        </w:tc>
        <w:tc>
          <w:tcPr>
            <w:tcW w:w="1003" w:type="pct"/>
            <w:tcBorders>
              <w:top w:val="nil"/>
              <w:left w:val="nil"/>
              <w:bottom w:val="single" w:sz="4" w:space="0" w:color="auto"/>
              <w:right w:val="single" w:sz="4" w:space="0" w:color="auto"/>
            </w:tcBorders>
            <w:shd w:val="clear" w:color="auto" w:fill="auto"/>
            <w:noWrap/>
            <w:vAlign w:val="center"/>
            <w:hideMark/>
          </w:tcPr>
          <w:p w14:paraId="73E887D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Глебовское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3AB037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ТК-2 - ТК-3</w:t>
            </w:r>
          </w:p>
        </w:tc>
        <w:tc>
          <w:tcPr>
            <w:tcW w:w="729" w:type="pct"/>
            <w:tcBorders>
              <w:top w:val="nil"/>
              <w:left w:val="nil"/>
              <w:bottom w:val="single" w:sz="4" w:space="0" w:color="auto"/>
              <w:right w:val="single" w:sz="4" w:space="0" w:color="auto"/>
            </w:tcBorders>
            <w:shd w:val="clear" w:color="auto" w:fill="auto"/>
            <w:noWrap/>
            <w:vAlign w:val="center"/>
            <w:hideMark/>
          </w:tcPr>
          <w:p w14:paraId="155E13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50FB96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2000</w:t>
            </w:r>
          </w:p>
        </w:tc>
        <w:tc>
          <w:tcPr>
            <w:tcW w:w="321" w:type="pct"/>
            <w:tcBorders>
              <w:top w:val="nil"/>
              <w:left w:val="nil"/>
              <w:bottom w:val="single" w:sz="4" w:space="0" w:color="auto"/>
              <w:right w:val="single" w:sz="4" w:space="0" w:color="auto"/>
            </w:tcBorders>
            <w:shd w:val="clear" w:color="auto" w:fill="auto"/>
            <w:noWrap/>
            <w:vAlign w:val="center"/>
            <w:hideMark/>
          </w:tcPr>
          <w:p w14:paraId="57480F3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27C7B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w:t>
            </w:r>
          </w:p>
        </w:tc>
      </w:tr>
      <w:tr w:rsidR="003C2CFE" w:rsidRPr="00947744" w14:paraId="20AA7A2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DD8F66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2590</w:t>
            </w:r>
          </w:p>
        </w:tc>
        <w:tc>
          <w:tcPr>
            <w:tcW w:w="1003" w:type="pct"/>
            <w:tcBorders>
              <w:top w:val="nil"/>
              <w:left w:val="nil"/>
              <w:bottom w:val="single" w:sz="4" w:space="0" w:color="auto"/>
              <w:right w:val="single" w:sz="4" w:space="0" w:color="auto"/>
            </w:tcBorders>
            <w:shd w:val="clear" w:color="auto" w:fill="auto"/>
            <w:noWrap/>
            <w:vAlign w:val="center"/>
            <w:hideMark/>
          </w:tcPr>
          <w:p w14:paraId="47713E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5E8354E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ТК-41 - Калязинская ул., 14</w:t>
            </w:r>
          </w:p>
        </w:tc>
        <w:tc>
          <w:tcPr>
            <w:tcW w:w="729" w:type="pct"/>
            <w:tcBorders>
              <w:top w:val="nil"/>
              <w:left w:val="nil"/>
              <w:bottom w:val="single" w:sz="4" w:space="0" w:color="auto"/>
              <w:right w:val="single" w:sz="4" w:space="0" w:color="auto"/>
            </w:tcBorders>
            <w:shd w:val="clear" w:color="auto" w:fill="auto"/>
            <w:noWrap/>
            <w:vAlign w:val="center"/>
            <w:hideMark/>
          </w:tcPr>
          <w:p w14:paraId="6F5DFE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3EA553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FD4A9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2C71B14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89</w:t>
            </w:r>
          </w:p>
        </w:tc>
      </w:tr>
      <w:tr w:rsidR="003C2CFE" w:rsidRPr="00947744" w14:paraId="6F02D17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71D45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2591</w:t>
            </w:r>
          </w:p>
        </w:tc>
        <w:tc>
          <w:tcPr>
            <w:tcW w:w="1003" w:type="pct"/>
            <w:tcBorders>
              <w:top w:val="nil"/>
              <w:left w:val="nil"/>
              <w:bottom w:val="single" w:sz="4" w:space="0" w:color="auto"/>
              <w:right w:val="single" w:sz="4" w:space="0" w:color="auto"/>
            </w:tcBorders>
            <w:shd w:val="clear" w:color="auto" w:fill="auto"/>
            <w:noWrap/>
            <w:vAlign w:val="center"/>
            <w:hideMark/>
          </w:tcPr>
          <w:p w14:paraId="48FD01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2D2F46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ТК-27 - ТК-29</w:t>
            </w:r>
          </w:p>
        </w:tc>
        <w:tc>
          <w:tcPr>
            <w:tcW w:w="729" w:type="pct"/>
            <w:tcBorders>
              <w:top w:val="nil"/>
              <w:left w:val="nil"/>
              <w:bottom w:val="single" w:sz="4" w:space="0" w:color="auto"/>
              <w:right w:val="single" w:sz="4" w:space="0" w:color="auto"/>
            </w:tcBorders>
            <w:shd w:val="clear" w:color="auto" w:fill="auto"/>
            <w:noWrap/>
            <w:vAlign w:val="center"/>
            <w:hideMark/>
          </w:tcPr>
          <w:p w14:paraId="09C360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75FD3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2404C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7B753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33,5</w:t>
            </w:r>
          </w:p>
        </w:tc>
      </w:tr>
      <w:tr w:rsidR="003C2CFE" w:rsidRPr="00947744" w14:paraId="3CEFC96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A299F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2592</w:t>
            </w:r>
          </w:p>
        </w:tc>
        <w:tc>
          <w:tcPr>
            <w:tcW w:w="1003" w:type="pct"/>
            <w:tcBorders>
              <w:top w:val="nil"/>
              <w:left w:val="nil"/>
              <w:bottom w:val="single" w:sz="4" w:space="0" w:color="auto"/>
              <w:right w:val="single" w:sz="4" w:space="0" w:color="auto"/>
            </w:tcBorders>
            <w:shd w:val="clear" w:color="auto" w:fill="auto"/>
            <w:noWrap/>
            <w:vAlign w:val="center"/>
            <w:hideMark/>
          </w:tcPr>
          <w:p w14:paraId="09CCC4B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0FA25C0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ТК-26 - ТК-27</w:t>
            </w:r>
          </w:p>
        </w:tc>
        <w:tc>
          <w:tcPr>
            <w:tcW w:w="729" w:type="pct"/>
            <w:tcBorders>
              <w:top w:val="nil"/>
              <w:left w:val="nil"/>
              <w:bottom w:val="single" w:sz="4" w:space="0" w:color="auto"/>
              <w:right w:val="single" w:sz="4" w:space="0" w:color="auto"/>
            </w:tcBorders>
            <w:shd w:val="clear" w:color="auto" w:fill="auto"/>
            <w:noWrap/>
            <w:vAlign w:val="center"/>
            <w:hideMark/>
          </w:tcPr>
          <w:p w14:paraId="62B0FB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AB1A10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2014</w:t>
            </w:r>
          </w:p>
        </w:tc>
        <w:tc>
          <w:tcPr>
            <w:tcW w:w="321" w:type="pct"/>
            <w:tcBorders>
              <w:top w:val="nil"/>
              <w:left w:val="nil"/>
              <w:bottom w:val="single" w:sz="4" w:space="0" w:color="auto"/>
              <w:right w:val="single" w:sz="4" w:space="0" w:color="auto"/>
            </w:tcBorders>
            <w:shd w:val="clear" w:color="auto" w:fill="auto"/>
            <w:noWrap/>
            <w:vAlign w:val="center"/>
            <w:hideMark/>
          </w:tcPr>
          <w:p w14:paraId="4B7B986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F939C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w:t>
            </w:r>
          </w:p>
        </w:tc>
      </w:tr>
      <w:tr w:rsidR="003C2CFE" w:rsidRPr="00947744" w14:paraId="6BC73C6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60E8C1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2593</w:t>
            </w:r>
          </w:p>
        </w:tc>
        <w:tc>
          <w:tcPr>
            <w:tcW w:w="1003" w:type="pct"/>
            <w:tcBorders>
              <w:top w:val="nil"/>
              <w:left w:val="nil"/>
              <w:bottom w:val="single" w:sz="4" w:space="0" w:color="auto"/>
              <w:right w:val="single" w:sz="4" w:space="0" w:color="auto"/>
            </w:tcBorders>
            <w:shd w:val="clear" w:color="auto" w:fill="auto"/>
            <w:noWrap/>
            <w:vAlign w:val="center"/>
            <w:hideMark/>
          </w:tcPr>
          <w:p w14:paraId="072080F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04FFF8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ТК-26 - Молодежная ул., 17</w:t>
            </w:r>
          </w:p>
        </w:tc>
        <w:tc>
          <w:tcPr>
            <w:tcW w:w="729" w:type="pct"/>
            <w:tcBorders>
              <w:top w:val="nil"/>
              <w:left w:val="nil"/>
              <w:bottom w:val="single" w:sz="4" w:space="0" w:color="auto"/>
              <w:right w:val="single" w:sz="4" w:space="0" w:color="auto"/>
            </w:tcBorders>
            <w:shd w:val="clear" w:color="auto" w:fill="auto"/>
            <w:noWrap/>
            <w:vAlign w:val="center"/>
            <w:hideMark/>
          </w:tcPr>
          <w:p w14:paraId="6AECCA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914D0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E7C7D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8F78C1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w:t>
            </w:r>
          </w:p>
        </w:tc>
      </w:tr>
      <w:tr w:rsidR="003C2CFE" w:rsidRPr="00947744" w14:paraId="3126E5B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5643B2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2594</w:t>
            </w:r>
          </w:p>
        </w:tc>
        <w:tc>
          <w:tcPr>
            <w:tcW w:w="1003" w:type="pct"/>
            <w:tcBorders>
              <w:top w:val="nil"/>
              <w:left w:val="nil"/>
              <w:bottom w:val="single" w:sz="4" w:space="0" w:color="auto"/>
              <w:right w:val="single" w:sz="4" w:space="0" w:color="auto"/>
            </w:tcBorders>
            <w:shd w:val="clear" w:color="auto" w:fill="auto"/>
            <w:noWrap/>
            <w:vAlign w:val="center"/>
            <w:hideMark/>
          </w:tcPr>
          <w:p w14:paraId="013DAF1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3673DFF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ТК-24 - ТК-26</w:t>
            </w:r>
          </w:p>
        </w:tc>
        <w:tc>
          <w:tcPr>
            <w:tcW w:w="729" w:type="pct"/>
            <w:tcBorders>
              <w:top w:val="nil"/>
              <w:left w:val="nil"/>
              <w:bottom w:val="single" w:sz="4" w:space="0" w:color="auto"/>
              <w:right w:val="single" w:sz="4" w:space="0" w:color="auto"/>
            </w:tcBorders>
            <w:shd w:val="clear" w:color="auto" w:fill="auto"/>
            <w:noWrap/>
            <w:vAlign w:val="center"/>
            <w:hideMark/>
          </w:tcPr>
          <w:p w14:paraId="166437A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DB747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B4E1AA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E6203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w:t>
            </w:r>
          </w:p>
        </w:tc>
      </w:tr>
      <w:tr w:rsidR="003C2CFE" w:rsidRPr="00947744" w14:paraId="362F619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C467CE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2595</w:t>
            </w:r>
          </w:p>
        </w:tc>
        <w:tc>
          <w:tcPr>
            <w:tcW w:w="1003" w:type="pct"/>
            <w:tcBorders>
              <w:top w:val="nil"/>
              <w:left w:val="nil"/>
              <w:bottom w:val="single" w:sz="4" w:space="0" w:color="auto"/>
              <w:right w:val="single" w:sz="4" w:space="0" w:color="auto"/>
            </w:tcBorders>
            <w:shd w:val="clear" w:color="auto" w:fill="auto"/>
            <w:noWrap/>
            <w:vAlign w:val="center"/>
            <w:hideMark/>
          </w:tcPr>
          <w:p w14:paraId="7732C6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71FC67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ТК-20 - Молодежная ул., 20</w:t>
            </w:r>
          </w:p>
        </w:tc>
        <w:tc>
          <w:tcPr>
            <w:tcW w:w="729" w:type="pct"/>
            <w:tcBorders>
              <w:top w:val="nil"/>
              <w:left w:val="nil"/>
              <w:bottom w:val="single" w:sz="4" w:space="0" w:color="auto"/>
              <w:right w:val="single" w:sz="4" w:space="0" w:color="auto"/>
            </w:tcBorders>
            <w:shd w:val="clear" w:color="auto" w:fill="auto"/>
            <w:noWrap/>
            <w:vAlign w:val="center"/>
            <w:hideMark/>
          </w:tcPr>
          <w:p w14:paraId="7B219AA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33603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A2D7C6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1E0B650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w:t>
            </w:r>
          </w:p>
        </w:tc>
      </w:tr>
      <w:tr w:rsidR="003C2CFE" w:rsidRPr="00947744" w14:paraId="5439263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2BF79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2596</w:t>
            </w:r>
          </w:p>
        </w:tc>
        <w:tc>
          <w:tcPr>
            <w:tcW w:w="1003" w:type="pct"/>
            <w:tcBorders>
              <w:top w:val="nil"/>
              <w:left w:val="nil"/>
              <w:bottom w:val="single" w:sz="4" w:space="0" w:color="auto"/>
              <w:right w:val="single" w:sz="4" w:space="0" w:color="auto"/>
            </w:tcBorders>
            <w:shd w:val="clear" w:color="auto" w:fill="auto"/>
            <w:noWrap/>
            <w:vAlign w:val="center"/>
            <w:hideMark/>
          </w:tcPr>
          <w:p w14:paraId="1696C55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311CCE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ТК-19 - ТК-20</w:t>
            </w:r>
          </w:p>
        </w:tc>
        <w:tc>
          <w:tcPr>
            <w:tcW w:w="729" w:type="pct"/>
            <w:tcBorders>
              <w:top w:val="nil"/>
              <w:left w:val="nil"/>
              <w:bottom w:val="single" w:sz="4" w:space="0" w:color="auto"/>
              <w:right w:val="single" w:sz="4" w:space="0" w:color="auto"/>
            </w:tcBorders>
            <w:shd w:val="clear" w:color="auto" w:fill="auto"/>
            <w:noWrap/>
            <w:vAlign w:val="center"/>
            <w:hideMark/>
          </w:tcPr>
          <w:p w14:paraId="393B48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2636BE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B2F81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897D7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w:t>
            </w:r>
          </w:p>
        </w:tc>
      </w:tr>
      <w:tr w:rsidR="003C2CFE" w:rsidRPr="00947744" w14:paraId="672049F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F7BF2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2597</w:t>
            </w:r>
          </w:p>
        </w:tc>
        <w:tc>
          <w:tcPr>
            <w:tcW w:w="1003" w:type="pct"/>
            <w:tcBorders>
              <w:top w:val="nil"/>
              <w:left w:val="nil"/>
              <w:bottom w:val="single" w:sz="4" w:space="0" w:color="auto"/>
              <w:right w:val="single" w:sz="4" w:space="0" w:color="auto"/>
            </w:tcBorders>
            <w:shd w:val="clear" w:color="auto" w:fill="auto"/>
            <w:noWrap/>
            <w:vAlign w:val="center"/>
            <w:hideMark/>
          </w:tcPr>
          <w:p w14:paraId="4106C59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3BD848B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ТК-19 - Молодежная ул., 19</w:t>
            </w:r>
          </w:p>
        </w:tc>
        <w:tc>
          <w:tcPr>
            <w:tcW w:w="729" w:type="pct"/>
            <w:tcBorders>
              <w:top w:val="nil"/>
              <w:left w:val="nil"/>
              <w:bottom w:val="single" w:sz="4" w:space="0" w:color="auto"/>
              <w:right w:val="single" w:sz="4" w:space="0" w:color="auto"/>
            </w:tcBorders>
            <w:shd w:val="clear" w:color="auto" w:fill="auto"/>
            <w:noWrap/>
            <w:vAlign w:val="center"/>
            <w:hideMark/>
          </w:tcPr>
          <w:p w14:paraId="736A7A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6DD3D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07B0FF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0C20F33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11,5</w:t>
            </w:r>
          </w:p>
        </w:tc>
      </w:tr>
      <w:tr w:rsidR="003C2CFE" w:rsidRPr="00947744" w14:paraId="4CDD37C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CC1A5A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2598</w:t>
            </w:r>
          </w:p>
        </w:tc>
        <w:tc>
          <w:tcPr>
            <w:tcW w:w="1003" w:type="pct"/>
            <w:tcBorders>
              <w:top w:val="nil"/>
              <w:left w:val="nil"/>
              <w:bottom w:val="single" w:sz="4" w:space="0" w:color="auto"/>
              <w:right w:val="single" w:sz="4" w:space="0" w:color="auto"/>
            </w:tcBorders>
            <w:shd w:val="clear" w:color="auto" w:fill="auto"/>
            <w:noWrap/>
            <w:vAlign w:val="center"/>
            <w:hideMark/>
          </w:tcPr>
          <w:p w14:paraId="0BFC42C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679A504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ТК-18 - ТК-19</w:t>
            </w:r>
          </w:p>
        </w:tc>
        <w:tc>
          <w:tcPr>
            <w:tcW w:w="729" w:type="pct"/>
            <w:tcBorders>
              <w:top w:val="nil"/>
              <w:left w:val="nil"/>
              <w:bottom w:val="single" w:sz="4" w:space="0" w:color="auto"/>
              <w:right w:val="single" w:sz="4" w:space="0" w:color="auto"/>
            </w:tcBorders>
            <w:shd w:val="clear" w:color="auto" w:fill="auto"/>
            <w:noWrap/>
            <w:vAlign w:val="center"/>
            <w:hideMark/>
          </w:tcPr>
          <w:p w14:paraId="26060C3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11010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06401E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7A9819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w:t>
            </w:r>
          </w:p>
        </w:tc>
      </w:tr>
      <w:tr w:rsidR="003C2CFE" w:rsidRPr="00947744" w14:paraId="14CA643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DB190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2599</w:t>
            </w:r>
          </w:p>
        </w:tc>
        <w:tc>
          <w:tcPr>
            <w:tcW w:w="1003" w:type="pct"/>
            <w:tcBorders>
              <w:top w:val="nil"/>
              <w:left w:val="nil"/>
              <w:bottom w:val="single" w:sz="4" w:space="0" w:color="auto"/>
              <w:right w:val="single" w:sz="4" w:space="0" w:color="auto"/>
            </w:tcBorders>
            <w:shd w:val="clear" w:color="auto" w:fill="auto"/>
            <w:noWrap/>
            <w:vAlign w:val="center"/>
            <w:hideMark/>
          </w:tcPr>
          <w:p w14:paraId="7FFE9C3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65BB8B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ТК-18 - Молодежная ул., 18а</w:t>
            </w:r>
          </w:p>
        </w:tc>
        <w:tc>
          <w:tcPr>
            <w:tcW w:w="729" w:type="pct"/>
            <w:tcBorders>
              <w:top w:val="nil"/>
              <w:left w:val="nil"/>
              <w:bottom w:val="single" w:sz="4" w:space="0" w:color="auto"/>
              <w:right w:val="single" w:sz="4" w:space="0" w:color="auto"/>
            </w:tcBorders>
            <w:shd w:val="clear" w:color="auto" w:fill="auto"/>
            <w:noWrap/>
            <w:vAlign w:val="center"/>
            <w:hideMark/>
          </w:tcPr>
          <w:p w14:paraId="66EB21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583466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8304A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FAB2C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w:t>
            </w:r>
          </w:p>
        </w:tc>
      </w:tr>
      <w:tr w:rsidR="003C2CFE" w:rsidRPr="00947744" w14:paraId="25FBA4E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37419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2600</w:t>
            </w:r>
          </w:p>
        </w:tc>
        <w:tc>
          <w:tcPr>
            <w:tcW w:w="1003" w:type="pct"/>
            <w:tcBorders>
              <w:top w:val="nil"/>
              <w:left w:val="nil"/>
              <w:bottom w:val="single" w:sz="4" w:space="0" w:color="auto"/>
              <w:right w:val="single" w:sz="4" w:space="0" w:color="auto"/>
            </w:tcBorders>
            <w:shd w:val="clear" w:color="auto" w:fill="auto"/>
            <w:noWrap/>
            <w:vAlign w:val="center"/>
            <w:hideMark/>
          </w:tcPr>
          <w:p w14:paraId="08147C6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14F588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ТК-17 - ТК-18</w:t>
            </w:r>
          </w:p>
        </w:tc>
        <w:tc>
          <w:tcPr>
            <w:tcW w:w="729" w:type="pct"/>
            <w:tcBorders>
              <w:top w:val="nil"/>
              <w:left w:val="nil"/>
              <w:bottom w:val="single" w:sz="4" w:space="0" w:color="auto"/>
              <w:right w:val="single" w:sz="4" w:space="0" w:color="auto"/>
            </w:tcBorders>
            <w:shd w:val="clear" w:color="auto" w:fill="auto"/>
            <w:noWrap/>
            <w:vAlign w:val="center"/>
            <w:hideMark/>
          </w:tcPr>
          <w:p w14:paraId="2A887DE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153F8B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D7860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E2D96B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w:t>
            </w:r>
          </w:p>
        </w:tc>
      </w:tr>
      <w:tr w:rsidR="003C2CFE" w:rsidRPr="00947744" w14:paraId="7BC2B89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1F2E5A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2601</w:t>
            </w:r>
          </w:p>
        </w:tc>
        <w:tc>
          <w:tcPr>
            <w:tcW w:w="1003" w:type="pct"/>
            <w:tcBorders>
              <w:top w:val="nil"/>
              <w:left w:val="nil"/>
              <w:bottom w:val="single" w:sz="4" w:space="0" w:color="auto"/>
              <w:right w:val="single" w:sz="4" w:space="0" w:color="auto"/>
            </w:tcBorders>
            <w:shd w:val="clear" w:color="auto" w:fill="auto"/>
            <w:noWrap/>
            <w:vAlign w:val="center"/>
            <w:hideMark/>
          </w:tcPr>
          <w:p w14:paraId="1E60EB1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0726DC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ТК-29 - ТК-1</w:t>
            </w:r>
          </w:p>
        </w:tc>
        <w:tc>
          <w:tcPr>
            <w:tcW w:w="729" w:type="pct"/>
            <w:tcBorders>
              <w:top w:val="nil"/>
              <w:left w:val="nil"/>
              <w:bottom w:val="single" w:sz="4" w:space="0" w:color="auto"/>
              <w:right w:val="single" w:sz="4" w:space="0" w:color="auto"/>
            </w:tcBorders>
            <w:shd w:val="clear" w:color="auto" w:fill="auto"/>
            <w:noWrap/>
            <w:vAlign w:val="center"/>
            <w:hideMark/>
          </w:tcPr>
          <w:p w14:paraId="78DC14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DF96B1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48F53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9876F3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44</w:t>
            </w:r>
          </w:p>
        </w:tc>
      </w:tr>
      <w:tr w:rsidR="003C2CFE" w:rsidRPr="00947744" w14:paraId="7625FEE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83085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2602</w:t>
            </w:r>
          </w:p>
        </w:tc>
        <w:tc>
          <w:tcPr>
            <w:tcW w:w="1003" w:type="pct"/>
            <w:tcBorders>
              <w:top w:val="nil"/>
              <w:left w:val="nil"/>
              <w:bottom w:val="single" w:sz="4" w:space="0" w:color="auto"/>
              <w:right w:val="single" w:sz="4" w:space="0" w:color="auto"/>
            </w:tcBorders>
            <w:shd w:val="clear" w:color="auto" w:fill="auto"/>
            <w:noWrap/>
            <w:vAlign w:val="center"/>
            <w:hideMark/>
          </w:tcPr>
          <w:p w14:paraId="7886D04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66F094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ТК-54 - Пионерская ул., 7</w:t>
            </w:r>
          </w:p>
        </w:tc>
        <w:tc>
          <w:tcPr>
            <w:tcW w:w="729" w:type="pct"/>
            <w:tcBorders>
              <w:top w:val="nil"/>
              <w:left w:val="nil"/>
              <w:bottom w:val="single" w:sz="4" w:space="0" w:color="auto"/>
              <w:right w:val="single" w:sz="4" w:space="0" w:color="auto"/>
            </w:tcBorders>
            <w:shd w:val="clear" w:color="auto" w:fill="auto"/>
            <w:noWrap/>
            <w:vAlign w:val="center"/>
            <w:hideMark/>
          </w:tcPr>
          <w:p w14:paraId="367423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073A4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F69F1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E560C6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w:t>
            </w:r>
          </w:p>
        </w:tc>
      </w:tr>
      <w:tr w:rsidR="003C2CFE" w:rsidRPr="00947744" w14:paraId="5AD407C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AB145D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2603</w:t>
            </w:r>
          </w:p>
        </w:tc>
        <w:tc>
          <w:tcPr>
            <w:tcW w:w="1003" w:type="pct"/>
            <w:tcBorders>
              <w:top w:val="nil"/>
              <w:left w:val="nil"/>
              <w:bottom w:val="single" w:sz="4" w:space="0" w:color="auto"/>
              <w:right w:val="single" w:sz="4" w:space="0" w:color="auto"/>
            </w:tcBorders>
            <w:shd w:val="clear" w:color="auto" w:fill="auto"/>
            <w:noWrap/>
            <w:vAlign w:val="center"/>
            <w:hideMark/>
          </w:tcPr>
          <w:p w14:paraId="6DD0A25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77F1CD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ТК-53 - ТК-54</w:t>
            </w:r>
          </w:p>
        </w:tc>
        <w:tc>
          <w:tcPr>
            <w:tcW w:w="729" w:type="pct"/>
            <w:tcBorders>
              <w:top w:val="nil"/>
              <w:left w:val="nil"/>
              <w:bottom w:val="single" w:sz="4" w:space="0" w:color="auto"/>
              <w:right w:val="single" w:sz="4" w:space="0" w:color="auto"/>
            </w:tcBorders>
            <w:shd w:val="clear" w:color="auto" w:fill="auto"/>
            <w:noWrap/>
            <w:vAlign w:val="center"/>
            <w:hideMark/>
          </w:tcPr>
          <w:p w14:paraId="1265DA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8821E3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2CD42B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78595E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17,5</w:t>
            </w:r>
          </w:p>
        </w:tc>
      </w:tr>
      <w:tr w:rsidR="003C2CFE" w:rsidRPr="00947744" w14:paraId="61ED536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33AF6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2604</w:t>
            </w:r>
          </w:p>
        </w:tc>
        <w:tc>
          <w:tcPr>
            <w:tcW w:w="1003" w:type="pct"/>
            <w:tcBorders>
              <w:top w:val="nil"/>
              <w:left w:val="nil"/>
              <w:bottom w:val="single" w:sz="4" w:space="0" w:color="auto"/>
              <w:right w:val="single" w:sz="4" w:space="0" w:color="auto"/>
            </w:tcBorders>
            <w:shd w:val="clear" w:color="auto" w:fill="auto"/>
            <w:noWrap/>
            <w:vAlign w:val="center"/>
            <w:hideMark/>
          </w:tcPr>
          <w:p w14:paraId="580B54C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45BF8F0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ТК-53 - Пионерская ул., 8</w:t>
            </w:r>
          </w:p>
        </w:tc>
        <w:tc>
          <w:tcPr>
            <w:tcW w:w="729" w:type="pct"/>
            <w:tcBorders>
              <w:top w:val="nil"/>
              <w:left w:val="nil"/>
              <w:bottom w:val="single" w:sz="4" w:space="0" w:color="auto"/>
              <w:right w:val="single" w:sz="4" w:space="0" w:color="auto"/>
            </w:tcBorders>
            <w:shd w:val="clear" w:color="auto" w:fill="auto"/>
            <w:noWrap/>
            <w:vAlign w:val="center"/>
            <w:hideMark/>
          </w:tcPr>
          <w:p w14:paraId="60DF30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D4420A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9A528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008854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w:t>
            </w:r>
          </w:p>
        </w:tc>
      </w:tr>
      <w:tr w:rsidR="003C2CFE" w:rsidRPr="00947744" w14:paraId="131462F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A463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2605</w:t>
            </w:r>
          </w:p>
        </w:tc>
        <w:tc>
          <w:tcPr>
            <w:tcW w:w="1003" w:type="pct"/>
            <w:tcBorders>
              <w:top w:val="nil"/>
              <w:left w:val="nil"/>
              <w:bottom w:val="single" w:sz="4" w:space="0" w:color="auto"/>
              <w:right w:val="single" w:sz="4" w:space="0" w:color="auto"/>
            </w:tcBorders>
            <w:shd w:val="clear" w:color="auto" w:fill="auto"/>
            <w:noWrap/>
            <w:vAlign w:val="center"/>
            <w:hideMark/>
          </w:tcPr>
          <w:p w14:paraId="0581039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41729F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ТК-17 - Молодежная ул., 18</w:t>
            </w:r>
          </w:p>
        </w:tc>
        <w:tc>
          <w:tcPr>
            <w:tcW w:w="729" w:type="pct"/>
            <w:tcBorders>
              <w:top w:val="nil"/>
              <w:left w:val="nil"/>
              <w:bottom w:val="single" w:sz="4" w:space="0" w:color="auto"/>
              <w:right w:val="single" w:sz="4" w:space="0" w:color="auto"/>
            </w:tcBorders>
            <w:shd w:val="clear" w:color="auto" w:fill="auto"/>
            <w:noWrap/>
            <w:vAlign w:val="center"/>
            <w:hideMark/>
          </w:tcPr>
          <w:p w14:paraId="65648D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D8450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81C352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2D2F85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w:t>
            </w:r>
          </w:p>
        </w:tc>
      </w:tr>
      <w:tr w:rsidR="003C2CFE" w:rsidRPr="00947744" w14:paraId="70FCA59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0266FB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2606</w:t>
            </w:r>
          </w:p>
        </w:tc>
        <w:tc>
          <w:tcPr>
            <w:tcW w:w="1003" w:type="pct"/>
            <w:tcBorders>
              <w:top w:val="nil"/>
              <w:left w:val="nil"/>
              <w:bottom w:val="single" w:sz="4" w:space="0" w:color="auto"/>
              <w:right w:val="single" w:sz="4" w:space="0" w:color="auto"/>
            </w:tcBorders>
            <w:shd w:val="clear" w:color="auto" w:fill="auto"/>
            <w:noWrap/>
            <w:vAlign w:val="center"/>
            <w:hideMark/>
          </w:tcPr>
          <w:p w14:paraId="2D9941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6B6E2E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ТК-52 - Пионерская ул., 3</w:t>
            </w:r>
          </w:p>
        </w:tc>
        <w:tc>
          <w:tcPr>
            <w:tcW w:w="729" w:type="pct"/>
            <w:tcBorders>
              <w:top w:val="nil"/>
              <w:left w:val="nil"/>
              <w:bottom w:val="single" w:sz="4" w:space="0" w:color="auto"/>
              <w:right w:val="single" w:sz="4" w:space="0" w:color="auto"/>
            </w:tcBorders>
            <w:shd w:val="clear" w:color="auto" w:fill="auto"/>
            <w:noWrap/>
            <w:vAlign w:val="center"/>
            <w:hideMark/>
          </w:tcPr>
          <w:p w14:paraId="7CF641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E2901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61879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3F534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3C2CFE" w:rsidRPr="00947744" w14:paraId="66D713C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76979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2607</w:t>
            </w:r>
          </w:p>
        </w:tc>
        <w:tc>
          <w:tcPr>
            <w:tcW w:w="1003" w:type="pct"/>
            <w:tcBorders>
              <w:top w:val="nil"/>
              <w:left w:val="nil"/>
              <w:bottom w:val="single" w:sz="4" w:space="0" w:color="auto"/>
              <w:right w:val="single" w:sz="4" w:space="0" w:color="auto"/>
            </w:tcBorders>
            <w:shd w:val="clear" w:color="auto" w:fill="auto"/>
            <w:noWrap/>
            <w:vAlign w:val="center"/>
            <w:hideMark/>
          </w:tcPr>
          <w:p w14:paraId="1474A4E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59E6B2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ПНС-1 - ТК-52</w:t>
            </w:r>
          </w:p>
        </w:tc>
        <w:tc>
          <w:tcPr>
            <w:tcW w:w="729" w:type="pct"/>
            <w:tcBorders>
              <w:top w:val="nil"/>
              <w:left w:val="nil"/>
              <w:bottom w:val="single" w:sz="4" w:space="0" w:color="auto"/>
              <w:right w:val="single" w:sz="4" w:space="0" w:color="auto"/>
            </w:tcBorders>
            <w:shd w:val="clear" w:color="auto" w:fill="auto"/>
            <w:noWrap/>
            <w:vAlign w:val="center"/>
            <w:hideMark/>
          </w:tcPr>
          <w:p w14:paraId="026C9C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BB8D9C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D86C6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566B20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3C2CFE" w:rsidRPr="00947744" w14:paraId="658DC5C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41E539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2608</w:t>
            </w:r>
          </w:p>
        </w:tc>
        <w:tc>
          <w:tcPr>
            <w:tcW w:w="1003" w:type="pct"/>
            <w:tcBorders>
              <w:top w:val="nil"/>
              <w:left w:val="nil"/>
              <w:bottom w:val="single" w:sz="4" w:space="0" w:color="auto"/>
              <w:right w:val="single" w:sz="4" w:space="0" w:color="auto"/>
            </w:tcBorders>
            <w:shd w:val="clear" w:color="auto" w:fill="auto"/>
            <w:noWrap/>
            <w:vAlign w:val="center"/>
            <w:hideMark/>
          </w:tcPr>
          <w:p w14:paraId="7A79BEB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2B9569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ПНС-1 - ТК-56</w:t>
            </w:r>
          </w:p>
        </w:tc>
        <w:tc>
          <w:tcPr>
            <w:tcW w:w="729" w:type="pct"/>
            <w:tcBorders>
              <w:top w:val="nil"/>
              <w:left w:val="nil"/>
              <w:bottom w:val="single" w:sz="4" w:space="0" w:color="auto"/>
              <w:right w:val="single" w:sz="4" w:space="0" w:color="auto"/>
            </w:tcBorders>
            <w:shd w:val="clear" w:color="auto" w:fill="auto"/>
            <w:noWrap/>
            <w:vAlign w:val="center"/>
            <w:hideMark/>
          </w:tcPr>
          <w:p w14:paraId="1DF4FF6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AF692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05BEC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2194D3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w:t>
            </w:r>
          </w:p>
        </w:tc>
      </w:tr>
      <w:tr w:rsidR="003C2CFE" w:rsidRPr="00947744" w14:paraId="2A182EF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AE90B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2609</w:t>
            </w:r>
          </w:p>
        </w:tc>
        <w:tc>
          <w:tcPr>
            <w:tcW w:w="1003" w:type="pct"/>
            <w:tcBorders>
              <w:top w:val="nil"/>
              <w:left w:val="nil"/>
              <w:bottom w:val="single" w:sz="4" w:space="0" w:color="auto"/>
              <w:right w:val="single" w:sz="4" w:space="0" w:color="auto"/>
            </w:tcBorders>
            <w:shd w:val="clear" w:color="auto" w:fill="auto"/>
            <w:noWrap/>
            <w:vAlign w:val="center"/>
            <w:hideMark/>
          </w:tcPr>
          <w:p w14:paraId="295DC9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0DFFC1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ТК-51 - ПНС-1</w:t>
            </w:r>
          </w:p>
        </w:tc>
        <w:tc>
          <w:tcPr>
            <w:tcW w:w="729" w:type="pct"/>
            <w:tcBorders>
              <w:top w:val="nil"/>
              <w:left w:val="nil"/>
              <w:bottom w:val="single" w:sz="4" w:space="0" w:color="auto"/>
              <w:right w:val="single" w:sz="4" w:space="0" w:color="auto"/>
            </w:tcBorders>
            <w:shd w:val="clear" w:color="auto" w:fill="auto"/>
            <w:noWrap/>
            <w:vAlign w:val="center"/>
            <w:hideMark/>
          </w:tcPr>
          <w:p w14:paraId="27AF06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086C2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CDA32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69DEF98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164</w:t>
            </w:r>
          </w:p>
        </w:tc>
      </w:tr>
      <w:tr w:rsidR="003C2CFE" w:rsidRPr="00947744" w14:paraId="382EB02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CCDF7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2610</w:t>
            </w:r>
          </w:p>
        </w:tc>
        <w:tc>
          <w:tcPr>
            <w:tcW w:w="1003" w:type="pct"/>
            <w:tcBorders>
              <w:top w:val="nil"/>
              <w:left w:val="nil"/>
              <w:bottom w:val="single" w:sz="4" w:space="0" w:color="auto"/>
              <w:right w:val="single" w:sz="4" w:space="0" w:color="auto"/>
            </w:tcBorders>
            <w:shd w:val="clear" w:color="auto" w:fill="auto"/>
            <w:noWrap/>
            <w:vAlign w:val="center"/>
            <w:hideMark/>
          </w:tcPr>
          <w:p w14:paraId="04AAE67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2B57AB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ТК-16 - Калязинская ул., 9</w:t>
            </w:r>
          </w:p>
        </w:tc>
        <w:tc>
          <w:tcPr>
            <w:tcW w:w="729" w:type="pct"/>
            <w:tcBorders>
              <w:top w:val="nil"/>
              <w:left w:val="nil"/>
              <w:bottom w:val="single" w:sz="4" w:space="0" w:color="auto"/>
              <w:right w:val="single" w:sz="4" w:space="0" w:color="auto"/>
            </w:tcBorders>
            <w:shd w:val="clear" w:color="auto" w:fill="auto"/>
            <w:noWrap/>
            <w:vAlign w:val="center"/>
            <w:hideMark/>
          </w:tcPr>
          <w:p w14:paraId="5D63281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006561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E22B39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2450508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w:t>
            </w:r>
          </w:p>
        </w:tc>
      </w:tr>
      <w:tr w:rsidR="003C2CFE" w:rsidRPr="00947744" w14:paraId="423B4AE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229735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2611</w:t>
            </w:r>
          </w:p>
        </w:tc>
        <w:tc>
          <w:tcPr>
            <w:tcW w:w="1003" w:type="pct"/>
            <w:tcBorders>
              <w:top w:val="nil"/>
              <w:left w:val="nil"/>
              <w:bottom w:val="single" w:sz="4" w:space="0" w:color="auto"/>
              <w:right w:val="single" w:sz="4" w:space="0" w:color="auto"/>
            </w:tcBorders>
            <w:shd w:val="clear" w:color="auto" w:fill="auto"/>
            <w:noWrap/>
            <w:vAlign w:val="center"/>
            <w:hideMark/>
          </w:tcPr>
          <w:p w14:paraId="3B3B4F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6D54EC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ТК-16 - Калязинская ул., 7</w:t>
            </w:r>
          </w:p>
        </w:tc>
        <w:tc>
          <w:tcPr>
            <w:tcW w:w="729" w:type="pct"/>
            <w:tcBorders>
              <w:top w:val="nil"/>
              <w:left w:val="nil"/>
              <w:bottom w:val="single" w:sz="4" w:space="0" w:color="auto"/>
              <w:right w:val="single" w:sz="4" w:space="0" w:color="auto"/>
            </w:tcBorders>
            <w:shd w:val="clear" w:color="auto" w:fill="auto"/>
            <w:noWrap/>
            <w:vAlign w:val="center"/>
            <w:hideMark/>
          </w:tcPr>
          <w:p w14:paraId="6E134C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55DED7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F6B614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457F5DB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3C2CFE" w:rsidRPr="00947744" w14:paraId="5E095FD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7B4C7A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2612</w:t>
            </w:r>
          </w:p>
        </w:tc>
        <w:tc>
          <w:tcPr>
            <w:tcW w:w="1003" w:type="pct"/>
            <w:tcBorders>
              <w:top w:val="nil"/>
              <w:left w:val="nil"/>
              <w:bottom w:val="single" w:sz="4" w:space="0" w:color="auto"/>
              <w:right w:val="single" w:sz="4" w:space="0" w:color="auto"/>
            </w:tcBorders>
            <w:shd w:val="clear" w:color="auto" w:fill="auto"/>
            <w:noWrap/>
            <w:vAlign w:val="center"/>
            <w:hideMark/>
          </w:tcPr>
          <w:p w14:paraId="6D5BF55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7BDFA9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ТК-13 - ТК-16</w:t>
            </w:r>
          </w:p>
        </w:tc>
        <w:tc>
          <w:tcPr>
            <w:tcW w:w="729" w:type="pct"/>
            <w:tcBorders>
              <w:top w:val="nil"/>
              <w:left w:val="nil"/>
              <w:bottom w:val="single" w:sz="4" w:space="0" w:color="auto"/>
              <w:right w:val="single" w:sz="4" w:space="0" w:color="auto"/>
            </w:tcBorders>
            <w:shd w:val="clear" w:color="auto" w:fill="auto"/>
            <w:noWrap/>
            <w:vAlign w:val="center"/>
            <w:hideMark/>
          </w:tcPr>
          <w:p w14:paraId="4E72A11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E9A02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55E2BD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58C379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w:t>
            </w:r>
          </w:p>
        </w:tc>
      </w:tr>
      <w:tr w:rsidR="003C2CFE" w:rsidRPr="00947744" w14:paraId="05AC182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8AE97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2613</w:t>
            </w:r>
          </w:p>
        </w:tc>
        <w:tc>
          <w:tcPr>
            <w:tcW w:w="1003" w:type="pct"/>
            <w:tcBorders>
              <w:top w:val="nil"/>
              <w:left w:val="nil"/>
              <w:bottom w:val="single" w:sz="4" w:space="0" w:color="auto"/>
              <w:right w:val="single" w:sz="4" w:space="0" w:color="auto"/>
            </w:tcBorders>
            <w:shd w:val="clear" w:color="auto" w:fill="auto"/>
            <w:noWrap/>
            <w:vAlign w:val="center"/>
            <w:hideMark/>
          </w:tcPr>
          <w:p w14:paraId="4D07D4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406CB4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ТК-перем-1-2 - ТК-8</w:t>
            </w:r>
          </w:p>
        </w:tc>
        <w:tc>
          <w:tcPr>
            <w:tcW w:w="729" w:type="pct"/>
            <w:tcBorders>
              <w:top w:val="nil"/>
              <w:left w:val="nil"/>
              <w:bottom w:val="single" w:sz="4" w:space="0" w:color="auto"/>
              <w:right w:val="single" w:sz="4" w:space="0" w:color="auto"/>
            </w:tcBorders>
            <w:shd w:val="clear" w:color="auto" w:fill="auto"/>
            <w:noWrap/>
            <w:vAlign w:val="center"/>
            <w:hideMark/>
          </w:tcPr>
          <w:p w14:paraId="2555BC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52AED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AD4054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2DC3A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36,4</w:t>
            </w:r>
          </w:p>
        </w:tc>
      </w:tr>
      <w:tr w:rsidR="003C2CFE" w:rsidRPr="00947744" w14:paraId="704FF18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628888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2614</w:t>
            </w:r>
          </w:p>
        </w:tc>
        <w:tc>
          <w:tcPr>
            <w:tcW w:w="1003" w:type="pct"/>
            <w:tcBorders>
              <w:top w:val="nil"/>
              <w:left w:val="nil"/>
              <w:bottom w:val="single" w:sz="4" w:space="0" w:color="auto"/>
              <w:right w:val="single" w:sz="4" w:space="0" w:color="auto"/>
            </w:tcBorders>
            <w:shd w:val="clear" w:color="auto" w:fill="auto"/>
            <w:noWrap/>
            <w:vAlign w:val="center"/>
            <w:hideMark/>
          </w:tcPr>
          <w:p w14:paraId="4C0AB1D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515600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ТК-8 - ТК-9</w:t>
            </w:r>
          </w:p>
        </w:tc>
        <w:tc>
          <w:tcPr>
            <w:tcW w:w="729" w:type="pct"/>
            <w:tcBorders>
              <w:top w:val="nil"/>
              <w:left w:val="nil"/>
              <w:bottom w:val="single" w:sz="4" w:space="0" w:color="auto"/>
              <w:right w:val="single" w:sz="4" w:space="0" w:color="auto"/>
            </w:tcBorders>
            <w:shd w:val="clear" w:color="auto" w:fill="auto"/>
            <w:noWrap/>
            <w:vAlign w:val="center"/>
            <w:hideMark/>
          </w:tcPr>
          <w:p w14:paraId="6B57E50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5F9BB5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895FB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CD130F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3C2CFE" w:rsidRPr="00947744" w14:paraId="104BEDD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5F2CA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2615</w:t>
            </w:r>
          </w:p>
        </w:tc>
        <w:tc>
          <w:tcPr>
            <w:tcW w:w="1003" w:type="pct"/>
            <w:tcBorders>
              <w:top w:val="nil"/>
              <w:left w:val="nil"/>
              <w:bottom w:val="single" w:sz="4" w:space="0" w:color="auto"/>
              <w:right w:val="single" w:sz="4" w:space="0" w:color="auto"/>
            </w:tcBorders>
            <w:shd w:val="clear" w:color="auto" w:fill="auto"/>
            <w:noWrap/>
            <w:vAlign w:val="center"/>
            <w:hideMark/>
          </w:tcPr>
          <w:p w14:paraId="0E504CE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39A3D63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ТК-9 - ТК-10</w:t>
            </w:r>
          </w:p>
        </w:tc>
        <w:tc>
          <w:tcPr>
            <w:tcW w:w="729" w:type="pct"/>
            <w:tcBorders>
              <w:top w:val="nil"/>
              <w:left w:val="nil"/>
              <w:bottom w:val="single" w:sz="4" w:space="0" w:color="auto"/>
              <w:right w:val="single" w:sz="4" w:space="0" w:color="auto"/>
            </w:tcBorders>
            <w:shd w:val="clear" w:color="auto" w:fill="auto"/>
            <w:noWrap/>
            <w:vAlign w:val="center"/>
            <w:hideMark/>
          </w:tcPr>
          <w:p w14:paraId="5D5D1B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7F6AC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D432C9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511A0A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3C2CFE" w:rsidRPr="00947744" w14:paraId="31EC2E9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BEF670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2616</w:t>
            </w:r>
          </w:p>
        </w:tc>
        <w:tc>
          <w:tcPr>
            <w:tcW w:w="1003" w:type="pct"/>
            <w:tcBorders>
              <w:top w:val="nil"/>
              <w:left w:val="nil"/>
              <w:bottom w:val="single" w:sz="4" w:space="0" w:color="auto"/>
              <w:right w:val="single" w:sz="4" w:space="0" w:color="auto"/>
            </w:tcBorders>
            <w:shd w:val="clear" w:color="auto" w:fill="auto"/>
            <w:noWrap/>
            <w:vAlign w:val="center"/>
            <w:hideMark/>
          </w:tcPr>
          <w:p w14:paraId="3A4F89C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186546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ТК-10 - ТК-11</w:t>
            </w:r>
          </w:p>
        </w:tc>
        <w:tc>
          <w:tcPr>
            <w:tcW w:w="729" w:type="pct"/>
            <w:tcBorders>
              <w:top w:val="nil"/>
              <w:left w:val="nil"/>
              <w:bottom w:val="single" w:sz="4" w:space="0" w:color="auto"/>
              <w:right w:val="single" w:sz="4" w:space="0" w:color="auto"/>
            </w:tcBorders>
            <w:shd w:val="clear" w:color="auto" w:fill="auto"/>
            <w:noWrap/>
            <w:vAlign w:val="center"/>
            <w:hideMark/>
          </w:tcPr>
          <w:p w14:paraId="0059E01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2F6C65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023FEB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FEF145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w:t>
            </w:r>
          </w:p>
        </w:tc>
      </w:tr>
      <w:tr w:rsidR="003C2CFE" w:rsidRPr="00947744" w14:paraId="2A93E14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CC325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2617</w:t>
            </w:r>
          </w:p>
        </w:tc>
        <w:tc>
          <w:tcPr>
            <w:tcW w:w="1003" w:type="pct"/>
            <w:tcBorders>
              <w:top w:val="nil"/>
              <w:left w:val="nil"/>
              <w:bottom w:val="single" w:sz="4" w:space="0" w:color="auto"/>
              <w:right w:val="single" w:sz="4" w:space="0" w:color="auto"/>
            </w:tcBorders>
            <w:shd w:val="clear" w:color="auto" w:fill="auto"/>
            <w:noWrap/>
            <w:vAlign w:val="center"/>
            <w:hideMark/>
          </w:tcPr>
          <w:p w14:paraId="758DFA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62E2D4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ТК-11 - Первомайская ул., 4а</w:t>
            </w:r>
          </w:p>
        </w:tc>
        <w:tc>
          <w:tcPr>
            <w:tcW w:w="729" w:type="pct"/>
            <w:tcBorders>
              <w:top w:val="nil"/>
              <w:left w:val="nil"/>
              <w:bottom w:val="single" w:sz="4" w:space="0" w:color="auto"/>
              <w:right w:val="single" w:sz="4" w:space="0" w:color="auto"/>
            </w:tcBorders>
            <w:shd w:val="clear" w:color="auto" w:fill="auto"/>
            <w:noWrap/>
            <w:vAlign w:val="center"/>
            <w:hideMark/>
          </w:tcPr>
          <w:p w14:paraId="32EF4C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165E5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D233A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B9913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3C57B7A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6366B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2618</w:t>
            </w:r>
          </w:p>
        </w:tc>
        <w:tc>
          <w:tcPr>
            <w:tcW w:w="1003" w:type="pct"/>
            <w:tcBorders>
              <w:top w:val="nil"/>
              <w:left w:val="nil"/>
              <w:bottom w:val="single" w:sz="4" w:space="0" w:color="auto"/>
              <w:right w:val="single" w:sz="4" w:space="0" w:color="auto"/>
            </w:tcBorders>
            <w:shd w:val="clear" w:color="auto" w:fill="auto"/>
            <w:noWrap/>
            <w:vAlign w:val="center"/>
            <w:hideMark/>
          </w:tcPr>
          <w:p w14:paraId="70C376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159F76E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ТК-4 - Калязинская ул., 30</w:t>
            </w:r>
          </w:p>
        </w:tc>
        <w:tc>
          <w:tcPr>
            <w:tcW w:w="729" w:type="pct"/>
            <w:tcBorders>
              <w:top w:val="nil"/>
              <w:left w:val="nil"/>
              <w:bottom w:val="single" w:sz="4" w:space="0" w:color="auto"/>
              <w:right w:val="single" w:sz="4" w:space="0" w:color="auto"/>
            </w:tcBorders>
            <w:shd w:val="clear" w:color="auto" w:fill="auto"/>
            <w:noWrap/>
            <w:vAlign w:val="center"/>
            <w:hideMark/>
          </w:tcPr>
          <w:p w14:paraId="21A0E4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47508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8C759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2B106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w:t>
            </w:r>
          </w:p>
        </w:tc>
      </w:tr>
      <w:tr w:rsidR="003C2CFE" w:rsidRPr="00947744" w14:paraId="54FC19E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C2CB2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2619</w:t>
            </w:r>
          </w:p>
        </w:tc>
        <w:tc>
          <w:tcPr>
            <w:tcW w:w="1003" w:type="pct"/>
            <w:tcBorders>
              <w:top w:val="nil"/>
              <w:left w:val="nil"/>
              <w:bottom w:val="single" w:sz="4" w:space="0" w:color="auto"/>
              <w:right w:val="single" w:sz="4" w:space="0" w:color="auto"/>
            </w:tcBorders>
            <w:shd w:val="clear" w:color="auto" w:fill="auto"/>
            <w:noWrap/>
            <w:vAlign w:val="center"/>
            <w:hideMark/>
          </w:tcPr>
          <w:p w14:paraId="29D01F4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304C74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ТК-20 - Адмирала Спиридонова ул., 9</w:t>
            </w:r>
          </w:p>
        </w:tc>
        <w:tc>
          <w:tcPr>
            <w:tcW w:w="729" w:type="pct"/>
            <w:tcBorders>
              <w:top w:val="nil"/>
              <w:left w:val="nil"/>
              <w:bottom w:val="single" w:sz="4" w:space="0" w:color="auto"/>
              <w:right w:val="single" w:sz="4" w:space="0" w:color="auto"/>
            </w:tcBorders>
            <w:shd w:val="clear" w:color="auto" w:fill="auto"/>
            <w:noWrap/>
            <w:vAlign w:val="center"/>
            <w:hideMark/>
          </w:tcPr>
          <w:p w14:paraId="0015BC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CE5E7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AEE50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385899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w:t>
            </w:r>
          </w:p>
        </w:tc>
      </w:tr>
      <w:tr w:rsidR="003C2CFE" w:rsidRPr="00947744" w14:paraId="4EF76D0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67BA2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2620</w:t>
            </w:r>
          </w:p>
        </w:tc>
        <w:tc>
          <w:tcPr>
            <w:tcW w:w="1003" w:type="pct"/>
            <w:tcBorders>
              <w:top w:val="nil"/>
              <w:left w:val="nil"/>
              <w:bottom w:val="single" w:sz="4" w:space="0" w:color="auto"/>
              <w:right w:val="single" w:sz="4" w:space="0" w:color="auto"/>
            </w:tcBorders>
            <w:shd w:val="clear" w:color="auto" w:fill="auto"/>
            <w:noWrap/>
            <w:vAlign w:val="center"/>
            <w:hideMark/>
          </w:tcPr>
          <w:p w14:paraId="301680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6A55A3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ТК-4 - ТК-5</w:t>
            </w:r>
          </w:p>
        </w:tc>
        <w:tc>
          <w:tcPr>
            <w:tcW w:w="729" w:type="pct"/>
            <w:tcBorders>
              <w:top w:val="nil"/>
              <w:left w:val="nil"/>
              <w:bottom w:val="single" w:sz="4" w:space="0" w:color="auto"/>
              <w:right w:val="single" w:sz="4" w:space="0" w:color="auto"/>
            </w:tcBorders>
            <w:shd w:val="clear" w:color="auto" w:fill="auto"/>
            <w:noWrap/>
            <w:vAlign w:val="center"/>
            <w:hideMark/>
          </w:tcPr>
          <w:p w14:paraId="727CEB0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D51EB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AD592E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E72A38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w:t>
            </w:r>
          </w:p>
        </w:tc>
      </w:tr>
      <w:tr w:rsidR="003C2CFE" w:rsidRPr="00947744" w14:paraId="509592D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51F2F6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2621</w:t>
            </w:r>
          </w:p>
        </w:tc>
        <w:tc>
          <w:tcPr>
            <w:tcW w:w="1003" w:type="pct"/>
            <w:tcBorders>
              <w:top w:val="nil"/>
              <w:left w:val="nil"/>
              <w:bottom w:val="single" w:sz="4" w:space="0" w:color="auto"/>
              <w:right w:val="single" w:sz="4" w:space="0" w:color="auto"/>
            </w:tcBorders>
            <w:shd w:val="clear" w:color="auto" w:fill="auto"/>
            <w:noWrap/>
            <w:vAlign w:val="center"/>
            <w:hideMark/>
          </w:tcPr>
          <w:p w14:paraId="1869D4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2F098B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УТ-20 - ТК-20</w:t>
            </w:r>
          </w:p>
        </w:tc>
        <w:tc>
          <w:tcPr>
            <w:tcW w:w="729" w:type="pct"/>
            <w:tcBorders>
              <w:top w:val="nil"/>
              <w:left w:val="nil"/>
              <w:bottom w:val="single" w:sz="4" w:space="0" w:color="auto"/>
              <w:right w:val="single" w:sz="4" w:space="0" w:color="auto"/>
            </w:tcBorders>
            <w:shd w:val="clear" w:color="auto" w:fill="auto"/>
            <w:noWrap/>
            <w:vAlign w:val="center"/>
            <w:hideMark/>
          </w:tcPr>
          <w:p w14:paraId="1C4C34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292E97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913C5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69E43A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3C2CFE" w:rsidRPr="00947744" w14:paraId="37EE558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52E24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2622</w:t>
            </w:r>
          </w:p>
        </w:tc>
        <w:tc>
          <w:tcPr>
            <w:tcW w:w="1003" w:type="pct"/>
            <w:tcBorders>
              <w:top w:val="nil"/>
              <w:left w:val="nil"/>
              <w:bottom w:val="single" w:sz="4" w:space="0" w:color="auto"/>
              <w:right w:val="single" w:sz="4" w:space="0" w:color="auto"/>
            </w:tcBorders>
            <w:shd w:val="clear" w:color="auto" w:fill="auto"/>
            <w:noWrap/>
            <w:vAlign w:val="center"/>
            <w:hideMark/>
          </w:tcPr>
          <w:p w14:paraId="262DF04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4B6743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ТК-5 - Калязинская ул., 29а</w:t>
            </w:r>
          </w:p>
        </w:tc>
        <w:tc>
          <w:tcPr>
            <w:tcW w:w="729" w:type="pct"/>
            <w:tcBorders>
              <w:top w:val="nil"/>
              <w:left w:val="nil"/>
              <w:bottom w:val="single" w:sz="4" w:space="0" w:color="auto"/>
              <w:right w:val="single" w:sz="4" w:space="0" w:color="auto"/>
            </w:tcBorders>
            <w:shd w:val="clear" w:color="auto" w:fill="auto"/>
            <w:noWrap/>
            <w:vAlign w:val="center"/>
            <w:hideMark/>
          </w:tcPr>
          <w:p w14:paraId="5393C8C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78A5B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1F840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BCD24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28,6</w:t>
            </w:r>
          </w:p>
        </w:tc>
      </w:tr>
      <w:tr w:rsidR="003C2CFE" w:rsidRPr="00947744" w14:paraId="0309A98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D5502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2623</w:t>
            </w:r>
          </w:p>
        </w:tc>
        <w:tc>
          <w:tcPr>
            <w:tcW w:w="1003" w:type="pct"/>
            <w:tcBorders>
              <w:top w:val="nil"/>
              <w:left w:val="nil"/>
              <w:bottom w:val="single" w:sz="4" w:space="0" w:color="auto"/>
              <w:right w:val="single" w:sz="4" w:space="0" w:color="auto"/>
            </w:tcBorders>
            <w:shd w:val="clear" w:color="auto" w:fill="auto"/>
            <w:noWrap/>
            <w:vAlign w:val="center"/>
            <w:hideMark/>
          </w:tcPr>
          <w:p w14:paraId="514521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642419A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УТ-20 - ТК-19</w:t>
            </w:r>
          </w:p>
        </w:tc>
        <w:tc>
          <w:tcPr>
            <w:tcW w:w="729" w:type="pct"/>
            <w:tcBorders>
              <w:top w:val="nil"/>
              <w:left w:val="nil"/>
              <w:bottom w:val="single" w:sz="4" w:space="0" w:color="auto"/>
              <w:right w:val="single" w:sz="4" w:space="0" w:color="auto"/>
            </w:tcBorders>
            <w:shd w:val="clear" w:color="auto" w:fill="auto"/>
            <w:noWrap/>
            <w:vAlign w:val="center"/>
            <w:hideMark/>
          </w:tcPr>
          <w:p w14:paraId="57F9CF5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59375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520BA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39054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3C2CFE" w:rsidRPr="00947744" w14:paraId="1445185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4B8778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2624</w:t>
            </w:r>
          </w:p>
        </w:tc>
        <w:tc>
          <w:tcPr>
            <w:tcW w:w="1003" w:type="pct"/>
            <w:tcBorders>
              <w:top w:val="nil"/>
              <w:left w:val="nil"/>
              <w:bottom w:val="single" w:sz="4" w:space="0" w:color="auto"/>
              <w:right w:val="single" w:sz="4" w:space="0" w:color="auto"/>
            </w:tcBorders>
            <w:shd w:val="clear" w:color="auto" w:fill="auto"/>
            <w:noWrap/>
            <w:vAlign w:val="center"/>
            <w:hideMark/>
          </w:tcPr>
          <w:p w14:paraId="53CE62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2FACF95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ТК-59 - Больница</w:t>
            </w:r>
          </w:p>
        </w:tc>
        <w:tc>
          <w:tcPr>
            <w:tcW w:w="729" w:type="pct"/>
            <w:tcBorders>
              <w:top w:val="nil"/>
              <w:left w:val="nil"/>
              <w:bottom w:val="single" w:sz="4" w:space="0" w:color="auto"/>
              <w:right w:val="single" w:sz="4" w:space="0" w:color="auto"/>
            </w:tcBorders>
            <w:shd w:val="clear" w:color="auto" w:fill="auto"/>
            <w:noWrap/>
            <w:vAlign w:val="center"/>
            <w:hideMark/>
          </w:tcPr>
          <w:p w14:paraId="19E56A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126FA5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F5ECC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2C7C1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7586C03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9C474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2625</w:t>
            </w:r>
          </w:p>
        </w:tc>
        <w:tc>
          <w:tcPr>
            <w:tcW w:w="1003" w:type="pct"/>
            <w:tcBorders>
              <w:top w:val="nil"/>
              <w:left w:val="nil"/>
              <w:bottom w:val="single" w:sz="4" w:space="0" w:color="auto"/>
              <w:right w:val="single" w:sz="4" w:space="0" w:color="auto"/>
            </w:tcBorders>
            <w:shd w:val="clear" w:color="auto" w:fill="auto"/>
            <w:noWrap/>
            <w:vAlign w:val="center"/>
            <w:hideMark/>
          </w:tcPr>
          <w:p w14:paraId="40A5603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236895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ТК-58 - ТК-59</w:t>
            </w:r>
          </w:p>
        </w:tc>
        <w:tc>
          <w:tcPr>
            <w:tcW w:w="729" w:type="pct"/>
            <w:tcBorders>
              <w:top w:val="nil"/>
              <w:left w:val="nil"/>
              <w:bottom w:val="single" w:sz="4" w:space="0" w:color="auto"/>
              <w:right w:val="single" w:sz="4" w:space="0" w:color="auto"/>
            </w:tcBorders>
            <w:shd w:val="clear" w:color="auto" w:fill="auto"/>
            <w:noWrap/>
            <w:vAlign w:val="center"/>
            <w:hideMark/>
          </w:tcPr>
          <w:p w14:paraId="7E340F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E313C8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1EC283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BCF94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67</w:t>
            </w:r>
          </w:p>
        </w:tc>
      </w:tr>
      <w:tr w:rsidR="003C2CFE" w:rsidRPr="00947744" w14:paraId="17FC227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D8971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2626</w:t>
            </w:r>
          </w:p>
        </w:tc>
        <w:tc>
          <w:tcPr>
            <w:tcW w:w="1003" w:type="pct"/>
            <w:tcBorders>
              <w:top w:val="nil"/>
              <w:left w:val="nil"/>
              <w:bottom w:val="single" w:sz="4" w:space="0" w:color="auto"/>
              <w:right w:val="single" w:sz="4" w:space="0" w:color="auto"/>
            </w:tcBorders>
            <w:shd w:val="clear" w:color="auto" w:fill="auto"/>
            <w:noWrap/>
            <w:vAlign w:val="center"/>
            <w:hideMark/>
          </w:tcPr>
          <w:p w14:paraId="2CC2BC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45C5ED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У-16 - ТК-58</w:t>
            </w:r>
          </w:p>
        </w:tc>
        <w:tc>
          <w:tcPr>
            <w:tcW w:w="729" w:type="pct"/>
            <w:tcBorders>
              <w:top w:val="nil"/>
              <w:left w:val="nil"/>
              <w:bottom w:val="single" w:sz="4" w:space="0" w:color="auto"/>
              <w:right w:val="single" w:sz="4" w:space="0" w:color="auto"/>
            </w:tcBorders>
            <w:shd w:val="clear" w:color="auto" w:fill="auto"/>
            <w:noWrap/>
            <w:vAlign w:val="center"/>
            <w:hideMark/>
          </w:tcPr>
          <w:p w14:paraId="5528315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1FA6C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F2A72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A67B7A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w:t>
            </w:r>
          </w:p>
        </w:tc>
      </w:tr>
      <w:tr w:rsidR="003C2CFE" w:rsidRPr="00947744" w14:paraId="3EF6F20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EC2B8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2627</w:t>
            </w:r>
          </w:p>
        </w:tc>
        <w:tc>
          <w:tcPr>
            <w:tcW w:w="1003" w:type="pct"/>
            <w:tcBorders>
              <w:top w:val="nil"/>
              <w:left w:val="nil"/>
              <w:bottom w:val="single" w:sz="4" w:space="0" w:color="auto"/>
              <w:right w:val="single" w:sz="4" w:space="0" w:color="auto"/>
            </w:tcBorders>
            <w:shd w:val="clear" w:color="auto" w:fill="auto"/>
            <w:noWrap/>
            <w:vAlign w:val="center"/>
            <w:hideMark/>
          </w:tcPr>
          <w:p w14:paraId="4F2234C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6E4EA5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ТК-5 - ТК-6</w:t>
            </w:r>
          </w:p>
        </w:tc>
        <w:tc>
          <w:tcPr>
            <w:tcW w:w="729" w:type="pct"/>
            <w:tcBorders>
              <w:top w:val="nil"/>
              <w:left w:val="nil"/>
              <w:bottom w:val="single" w:sz="4" w:space="0" w:color="auto"/>
              <w:right w:val="single" w:sz="4" w:space="0" w:color="auto"/>
            </w:tcBorders>
            <w:shd w:val="clear" w:color="auto" w:fill="auto"/>
            <w:noWrap/>
            <w:vAlign w:val="center"/>
            <w:hideMark/>
          </w:tcPr>
          <w:p w14:paraId="5A426E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189355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7CF72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C680E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3C2CFE" w:rsidRPr="00947744" w14:paraId="74ABE73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2B0F06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2628</w:t>
            </w:r>
          </w:p>
        </w:tc>
        <w:tc>
          <w:tcPr>
            <w:tcW w:w="1003" w:type="pct"/>
            <w:tcBorders>
              <w:top w:val="nil"/>
              <w:left w:val="nil"/>
              <w:bottom w:val="single" w:sz="4" w:space="0" w:color="auto"/>
              <w:right w:val="single" w:sz="4" w:space="0" w:color="auto"/>
            </w:tcBorders>
            <w:shd w:val="clear" w:color="auto" w:fill="auto"/>
            <w:noWrap/>
            <w:vAlign w:val="center"/>
            <w:hideMark/>
          </w:tcPr>
          <w:p w14:paraId="7903A02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1B23878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ТК-6 - Калязинская ул., 31</w:t>
            </w:r>
          </w:p>
        </w:tc>
        <w:tc>
          <w:tcPr>
            <w:tcW w:w="729" w:type="pct"/>
            <w:tcBorders>
              <w:top w:val="nil"/>
              <w:left w:val="nil"/>
              <w:bottom w:val="single" w:sz="4" w:space="0" w:color="auto"/>
              <w:right w:val="single" w:sz="4" w:space="0" w:color="auto"/>
            </w:tcBorders>
            <w:shd w:val="clear" w:color="auto" w:fill="auto"/>
            <w:noWrap/>
            <w:vAlign w:val="center"/>
            <w:hideMark/>
          </w:tcPr>
          <w:p w14:paraId="3D13290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319A2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98EE5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A19A3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93</w:t>
            </w:r>
          </w:p>
        </w:tc>
      </w:tr>
      <w:tr w:rsidR="003C2CFE" w:rsidRPr="00947744" w14:paraId="48BD862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1D253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2629</w:t>
            </w:r>
          </w:p>
        </w:tc>
        <w:tc>
          <w:tcPr>
            <w:tcW w:w="1003" w:type="pct"/>
            <w:tcBorders>
              <w:top w:val="nil"/>
              <w:left w:val="nil"/>
              <w:bottom w:val="single" w:sz="4" w:space="0" w:color="auto"/>
              <w:right w:val="single" w:sz="4" w:space="0" w:color="auto"/>
            </w:tcBorders>
            <w:shd w:val="clear" w:color="auto" w:fill="auto"/>
            <w:noWrap/>
            <w:vAlign w:val="center"/>
            <w:hideMark/>
          </w:tcPr>
          <w:p w14:paraId="7CE658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2BD0F19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ТК-1 - ТК-2</w:t>
            </w:r>
          </w:p>
        </w:tc>
        <w:tc>
          <w:tcPr>
            <w:tcW w:w="729" w:type="pct"/>
            <w:tcBorders>
              <w:top w:val="nil"/>
              <w:left w:val="nil"/>
              <w:bottom w:val="single" w:sz="4" w:space="0" w:color="auto"/>
              <w:right w:val="single" w:sz="4" w:space="0" w:color="auto"/>
            </w:tcBorders>
            <w:shd w:val="clear" w:color="auto" w:fill="auto"/>
            <w:noWrap/>
            <w:vAlign w:val="center"/>
            <w:hideMark/>
          </w:tcPr>
          <w:p w14:paraId="09D01B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FCDE03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81EB5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7D29D4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92</w:t>
            </w:r>
          </w:p>
        </w:tc>
      </w:tr>
      <w:tr w:rsidR="003C2CFE" w:rsidRPr="00947744" w14:paraId="162242F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9D0953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2630</w:t>
            </w:r>
          </w:p>
        </w:tc>
        <w:tc>
          <w:tcPr>
            <w:tcW w:w="1003" w:type="pct"/>
            <w:tcBorders>
              <w:top w:val="nil"/>
              <w:left w:val="nil"/>
              <w:bottom w:val="single" w:sz="4" w:space="0" w:color="auto"/>
              <w:right w:val="single" w:sz="4" w:space="0" w:color="auto"/>
            </w:tcBorders>
            <w:shd w:val="clear" w:color="auto" w:fill="auto"/>
            <w:noWrap/>
            <w:vAlign w:val="center"/>
            <w:hideMark/>
          </w:tcPr>
          <w:p w14:paraId="41F8E2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041916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ТК-18 - УТ-20</w:t>
            </w:r>
          </w:p>
        </w:tc>
        <w:tc>
          <w:tcPr>
            <w:tcW w:w="729" w:type="pct"/>
            <w:tcBorders>
              <w:top w:val="nil"/>
              <w:left w:val="nil"/>
              <w:bottom w:val="single" w:sz="4" w:space="0" w:color="auto"/>
              <w:right w:val="single" w:sz="4" w:space="0" w:color="auto"/>
            </w:tcBorders>
            <w:shd w:val="clear" w:color="auto" w:fill="auto"/>
            <w:noWrap/>
            <w:vAlign w:val="center"/>
            <w:hideMark/>
          </w:tcPr>
          <w:p w14:paraId="518D1B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D68CE5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8BFDE6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3C4F6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w:t>
            </w:r>
          </w:p>
        </w:tc>
      </w:tr>
      <w:tr w:rsidR="003C2CFE" w:rsidRPr="00947744" w14:paraId="0CB5EC0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B702A2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2631</w:t>
            </w:r>
          </w:p>
        </w:tc>
        <w:tc>
          <w:tcPr>
            <w:tcW w:w="1003" w:type="pct"/>
            <w:tcBorders>
              <w:top w:val="nil"/>
              <w:left w:val="nil"/>
              <w:bottom w:val="single" w:sz="4" w:space="0" w:color="auto"/>
              <w:right w:val="single" w:sz="4" w:space="0" w:color="auto"/>
            </w:tcBorders>
            <w:shd w:val="clear" w:color="auto" w:fill="auto"/>
            <w:noWrap/>
            <w:vAlign w:val="center"/>
            <w:hideMark/>
          </w:tcPr>
          <w:p w14:paraId="590D7F3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75D56C0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ТК-18 - Школьная ул., 2</w:t>
            </w:r>
          </w:p>
        </w:tc>
        <w:tc>
          <w:tcPr>
            <w:tcW w:w="729" w:type="pct"/>
            <w:tcBorders>
              <w:top w:val="nil"/>
              <w:left w:val="nil"/>
              <w:bottom w:val="single" w:sz="4" w:space="0" w:color="auto"/>
              <w:right w:val="single" w:sz="4" w:space="0" w:color="auto"/>
            </w:tcBorders>
            <w:shd w:val="clear" w:color="auto" w:fill="auto"/>
            <w:noWrap/>
            <w:vAlign w:val="center"/>
            <w:hideMark/>
          </w:tcPr>
          <w:p w14:paraId="179DC0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9FE23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5AB81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5F9FB3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3C2CFE" w:rsidRPr="00947744" w14:paraId="1EBD2EF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A2D6B3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2632</w:t>
            </w:r>
          </w:p>
        </w:tc>
        <w:tc>
          <w:tcPr>
            <w:tcW w:w="1003" w:type="pct"/>
            <w:tcBorders>
              <w:top w:val="nil"/>
              <w:left w:val="nil"/>
              <w:bottom w:val="single" w:sz="4" w:space="0" w:color="auto"/>
              <w:right w:val="single" w:sz="4" w:space="0" w:color="auto"/>
            </w:tcBorders>
            <w:shd w:val="clear" w:color="auto" w:fill="auto"/>
            <w:noWrap/>
            <w:vAlign w:val="center"/>
            <w:hideMark/>
          </w:tcPr>
          <w:p w14:paraId="7B7600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7904F0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ТК-7 - Первомайская ул., 5</w:t>
            </w:r>
          </w:p>
        </w:tc>
        <w:tc>
          <w:tcPr>
            <w:tcW w:w="729" w:type="pct"/>
            <w:tcBorders>
              <w:top w:val="nil"/>
              <w:left w:val="nil"/>
              <w:bottom w:val="single" w:sz="4" w:space="0" w:color="auto"/>
              <w:right w:val="single" w:sz="4" w:space="0" w:color="auto"/>
            </w:tcBorders>
            <w:shd w:val="clear" w:color="auto" w:fill="auto"/>
            <w:noWrap/>
            <w:vAlign w:val="center"/>
            <w:hideMark/>
          </w:tcPr>
          <w:p w14:paraId="4D9697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52BD39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D5FF8C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5D6DB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w:t>
            </w:r>
          </w:p>
        </w:tc>
      </w:tr>
      <w:tr w:rsidR="003C2CFE" w:rsidRPr="00947744" w14:paraId="7289A16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ABE60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2633</w:t>
            </w:r>
          </w:p>
        </w:tc>
        <w:tc>
          <w:tcPr>
            <w:tcW w:w="1003" w:type="pct"/>
            <w:tcBorders>
              <w:top w:val="nil"/>
              <w:left w:val="nil"/>
              <w:bottom w:val="single" w:sz="4" w:space="0" w:color="auto"/>
              <w:right w:val="single" w:sz="4" w:space="0" w:color="auto"/>
            </w:tcBorders>
            <w:shd w:val="clear" w:color="auto" w:fill="auto"/>
            <w:noWrap/>
            <w:vAlign w:val="center"/>
            <w:hideMark/>
          </w:tcPr>
          <w:p w14:paraId="54896BB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36F5209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УТ-7 - Первомайская ул., 9</w:t>
            </w:r>
          </w:p>
        </w:tc>
        <w:tc>
          <w:tcPr>
            <w:tcW w:w="729" w:type="pct"/>
            <w:tcBorders>
              <w:top w:val="nil"/>
              <w:left w:val="nil"/>
              <w:bottom w:val="single" w:sz="4" w:space="0" w:color="auto"/>
              <w:right w:val="single" w:sz="4" w:space="0" w:color="auto"/>
            </w:tcBorders>
            <w:shd w:val="clear" w:color="auto" w:fill="auto"/>
            <w:noWrap/>
            <w:vAlign w:val="center"/>
            <w:hideMark/>
          </w:tcPr>
          <w:p w14:paraId="74EF4E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BA3F0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B57C4A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11FF8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w:t>
            </w:r>
          </w:p>
        </w:tc>
      </w:tr>
      <w:tr w:rsidR="003C2CFE" w:rsidRPr="00947744" w14:paraId="6B376F1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501840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2634</w:t>
            </w:r>
          </w:p>
        </w:tc>
        <w:tc>
          <w:tcPr>
            <w:tcW w:w="1003" w:type="pct"/>
            <w:tcBorders>
              <w:top w:val="nil"/>
              <w:left w:val="nil"/>
              <w:bottom w:val="single" w:sz="4" w:space="0" w:color="auto"/>
              <w:right w:val="single" w:sz="4" w:space="0" w:color="auto"/>
            </w:tcBorders>
            <w:shd w:val="clear" w:color="auto" w:fill="auto"/>
            <w:noWrap/>
            <w:vAlign w:val="center"/>
            <w:hideMark/>
          </w:tcPr>
          <w:p w14:paraId="463296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1DB329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ТК-2 - ТК-3</w:t>
            </w:r>
          </w:p>
        </w:tc>
        <w:tc>
          <w:tcPr>
            <w:tcW w:w="729" w:type="pct"/>
            <w:tcBorders>
              <w:top w:val="nil"/>
              <w:left w:val="nil"/>
              <w:bottom w:val="single" w:sz="4" w:space="0" w:color="auto"/>
              <w:right w:val="single" w:sz="4" w:space="0" w:color="auto"/>
            </w:tcBorders>
            <w:shd w:val="clear" w:color="auto" w:fill="auto"/>
            <w:noWrap/>
            <w:vAlign w:val="center"/>
            <w:hideMark/>
          </w:tcPr>
          <w:p w14:paraId="7D41218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6B0569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5F6C6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71DBF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w:t>
            </w:r>
          </w:p>
        </w:tc>
      </w:tr>
      <w:tr w:rsidR="003C2CFE" w:rsidRPr="00947744" w14:paraId="1220330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8AE0B5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2635</w:t>
            </w:r>
          </w:p>
        </w:tc>
        <w:tc>
          <w:tcPr>
            <w:tcW w:w="1003" w:type="pct"/>
            <w:tcBorders>
              <w:top w:val="nil"/>
              <w:left w:val="nil"/>
              <w:bottom w:val="single" w:sz="4" w:space="0" w:color="auto"/>
              <w:right w:val="single" w:sz="4" w:space="0" w:color="auto"/>
            </w:tcBorders>
            <w:shd w:val="clear" w:color="auto" w:fill="auto"/>
            <w:noWrap/>
            <w:vAlign w:val="center"/>
            <w:hideMark/>
          </w:tcPr>
          <w:p w14:paraId="57F4F8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6BE9151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У-17 - Адмирала Спиридонова ул., Гараж</w:t>
            </w:r>
          </w:p>
        </w:tc>
        <w:tc>
          <w:tcPr>
            <w:tcW w:w="729" w:type="pct"/>
            <w:tcBorders>
              <w:top w:val="nil"/>
              <w:left w:val="nil"/>
              <w:bottom w:val="single" w:sz="4" w:space="0" w:color="auto"/>
              <w:right w:val="single" w:sz="4" w:space="0" w:color="auto"/>
            </w:tcBorders>
            <w:shd w:val="clear" w:color="auto" w:fill="auto"/>
            <w:noWrap/>
            <w:vAlign w:val="center"/>
            <w:hideMark/>
          </w:tcPr>
          <w:p w14:paraId="67DB4F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396FE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2ACBE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82442B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0378263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853925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2636</w:t>
            </w:r>
          </w:p>
        </w:tc>
        <w:tc>
          <w:tcPr>
            <w:tcW w:w="1003" w:type="pct"/>
            <w:tcBorders>
              <w:top w:val="nil"/>
              <w:left w:val="nil"/>
              <w:bottom w:val="single" w:sz="4" w:space="0" w:color="auto"/>
              <w:right w:val="single" w:sz="4" w:space="0" w:color="auto"/>
            </w:tcBorders>
            <w:shd w:val="clear" w:color="auto" w:fill="auto"/>
            <w:noWrap/>
            <w:vAlign w:val="center"/>
            <w:hideMark/>
          </w:tcPr>
          <w:p w14:paraId="392260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76E1194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ТК-57 - У-17</w:t>
            </w:r>
          </w:p>
        </w:tc>
        <w:tc>
          <w:tcPr>
            <w:tcW w:w="729" w:type="pct"/>
            <w:tcBorders>
              <w:top w:val="nil"/>
              <w:left w:val="nil"/>
              <w:bottom w:val="single" w:sz="4" w:space="0" w:color="auto"/>
              <w:right w:val="single" w:sz="4" w:space="0" w:color="auto"/>
            </w:tcBorders>
            <w:shd w:val="clear" w:color="auto" w:fill="auto"/>
            <w:noWrap/>
            <w:vAlign w:val="center"/>
            <w:hideMark/>
          </w:tcPr>
          <w:p w14:paraId="3494E75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F7B76A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E82D4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C2506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3C2CFE" w:rsidRPr="00947744" w14:paraId="2EFB01D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35DBB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2637</w:t>
            </w:r>
          </w:p>
        </w:tc>
        <w:tc>
          <w:tcPr>
            <w:tcW w:w="1003" w:type="pct"/>
            <w:tcBorders>
              <w:top w:val="nil"/>
              <w:left w:val="nil"/>
              <w:bottom w:val="single" w:sz="4" w:space="0" w:color="auto"/>
              <w:right w:val="single" w:sz="4" w:space="0" w:color="auto"/>
            </w:tcBorders>
            <w:shd w:val="clear" w:color="auto" w:fill="auto"/>
            <w:noWrap/>
            <w:vAlign w:val="center"/>
            <w:hideMark/>
          </w:tcPr>
          <w:p w14:paraId="2DE77E3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24E11C5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ТК-7 - ТК-перем-1-2</w:t>
            </w:r>
          </w:p>
        </w:tc>
        <w:tc>
          <w:tcPr>
            <w:tcW w:w="729" w:type="pct"/>
            <w:tcBorders>
              <w:top w:val="nil"/>
              <w:left w:val="nil"/>
              <w:bottom w:val="single" w:sz="4" w:space="0" w:color="auto"/>
              <w:right w:val="single" w:sz="4" w:space="0" w:color="auto"/>
            </w:tcBorders>
            <w:shd w:val="clear" w:color="auto" w:fill="auto"/>
            <w:noWrap/>
            <w:vAlign w:val="center"/>
            <w:hideMark/>
          </w:tcPr>
          <w:p w14:paraId="6B09A0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B6DBF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C47B5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600925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7,6</w:t>
            </w:r>
          </w:p>
        </w:tc>
      </w:tr>
      <w:tr w:rsidR="003C2CFE" w:rsidRPr="00947744" w14:paraId="37EEB50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E81DCE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2638</w:t>
            </w:r>
          </w:p>
        </w:tc>
        <w:tc>
          <w:tcPr>
            <w:tcW w:w="1003" w:type="pct"/>
            <w:tcBorders>
              <w:top w:val="nil"/>
              <w:left w:val="nil"/>
              <w:bottom w:val="single" w:sz="4" w:space="0" w:color="auto"/>
              <w:right w:val="single" w:sz="4" w:space="0" w:color="auto"/>
            </w:tcBorders>
            <w:shd w:val="clear" w:color="auto" w:fill="auto"/>
            <w:noWrap/>
            <w:vAlign w:val="center"/>
            <w:hideMark/>
          </w:tcPr>
          <w:p w14:paraId="0704A7A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58A026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ТК-перем 1-1 - ТК-перем-1-2</w:t>
            </w:r>
          </w:p>
        </w:tc>
        <w:tc>
          <w:tcPr>
            <w:tcW w:w="729" w:type="pct"/>
            <w:tcBorders>
              <w:top w:val="nil"/>
              <w:left w:val="nil"/>
              <w:bottom w:val="single" w:sz="4" w:space="0" w:color="auto"/>
              <w:right w:val="single" w:sz="4" w:space="0" w:color="auto"/>
            </w:tcBorders>
            <w:shd w:val="clear" w:color="auto" w:fill="auto"/>
            <w:noWrap/>
            <w:vAlign w:val="center"/>
            <w:hideMark/>
          </w:tcPr>
          <w:p w14:paraId="12E0BB0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272FFF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0D3529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6614683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210</w:t>
            </w:r>
          </w:p>
        </w:tc>
      </w:tr>
      <w:tr w:rsidR="003C2CFE" w:rsidRPr="00947744" w14:paraId="0EEC28F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BA3F6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2639</w:t>
            </w:r>
          </w:p>
        </w:tc>
        <w:tc>
          <w:tcPr>
            <w:tcW w:w="1003" w:type="pct"/>
            <w:tcBorders>
              <w:top w:val="nil"/>
              <w:left w:val="nil"/>
              <w:bottom w:val="single" w:sz="4" w:space="0" w:color="auto"/>
              <w:right w:val="single" w:sz="4" w:space="0" w:color="auto"/>
            </w:tcBorders>
            <w:shd w:val="clear" w:color="auto" w:fill="auto"/>
            <w:noWrap/>
            <w:vAlign w:val="center"/>
            <w:hideMark/>
          </w:tcPr>
          <w:p w14:paraId="3C4023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0392C6E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У-16 - ТК-57</w:t>
            </w:r>
          </w:p>
        </w:tc>
        <w:tc>
          <w:tcPr>
            <w:tcW w:w="729" w:type="pct"/>
            <w:tcBorders>
              <w:top w:val="nil"/>
              <w:left w:val="nil"/>
              <w:bottom w:val="single" w:sz="4" w:space="0" w:color="auto"/>
              <w:right w:val="single" w:sz="4" w:space="0" w:color="auto"/>
            </w:tcBorders>
            <w:shd w:val="clear" w:color="auto" w:fill="auto"/>
            <w:noWrap/>
            <w:vAlign w:val="center"/>
            <w:hideMark/>
          </w:tcPr>
          <w:p w14:paraId="30E6277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88426D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0D2EB8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6A3A48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3C2CFE" w:rsidRPr="00947744" w14:paraId="5F7ABF0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4EB3AC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2640</w:t>
            </w:r>
          </w:p>
        </w:tc>
        <w:tc>
          <w:tcPr>
            <w:tcW w:w="1003" w:type="pct"/>
            <w:tcBorders>
              <w:top w:val="nil"/>
              <w:left w:val="nil"/>
              <w:bottom w:val="single" w:sz="4" w:space="0" w:color="auto"/>
              <w:right w:val="single" w:sz="4" w:space="0" w:color="auto"/>
            </w:tcBorders>
            <w:shd w:val="clear" w:color="auto" w:fill="auto"/>
            <w:noWrap/>
            <w:vAlign w:val="center"/>
            <w:hideMark/>
          </w:tcPr>
          <w:p w14:paraId="1F39E7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0B7182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ТК-6 - ТК-25</w:t>
            </w:r>
          </w:p>
        </w:tc>
        <w:tc>
          <w:tcPr>
            <w:tcW w:w="729" w:type="pct"/>
            <w:tcBorders>
              <w:top w:val="nil"/>
              <w:left w:val="nil"/>
              <w:bottom w:val="single" w:sz="4" w:space="0" w:color="auto"/>
              <w:right w:val="single" w:sz="4" w:space="0" w:color="auto"/>
            </w:tcBorders>
            <w:shd w:val="clear" w:color="auto" w:fill="auto"/>
            <w:noWrap/>
            <w:vAlign w:val="center"/>
            <w:hideMark/>
          </w:tcPr>
          <w:p w14:paraId="1CA9DE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BD5ED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8FEEE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7082B8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62</w:t>
            </w:r>
          </w:p>
        </w:tc>
      </w:tr>
      <w:tr w:rsidR="003C2CFE" w:rsidRPr="00947744" w14:paraId="0A829BB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30003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2641</w:t>
            </w:r>
          </w:p>
        </w:tc>
        <w:tc>
          <w:tcPr>
            <w:tcW w:w="1003" w:type="pct"/>
            <w:tcBorders>
              <w:top w:val="nil"/>
              <w:left w:val="nil"/>
              <w:bottom w:val="single" w:sz="4" w:space="0" w:color="auto"/>
              <w:right w:val="single" w:sz="4" w:space="0" w:color="auto"/>
            </w:tcBorders>
            <w:shd w:val="clear" w:color="auto" w:fill="auto"/>
            <w:noWrap/>
            <w:vAlign w:val="center"/>
            <w:hideMark/>
          </w:tcPr>
          <w:p w14:paraId="329345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56CBFD3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ТК-56 - У-16</w:t>
            </w:r>
          </w:p>
        </w:tc>
        <w:tc>
          <w:tcPr>
            <w:tcW w:w="729" w:type="pct"/>
            <w:tcBorders>
              <w:top w:val="nil"/>
              <w:left w:val="nil"/>
              <w:bottom w:val="single" w:sz="4" w:space="0" w:color="auto"/>
              <w:right w:val="single" w:sz="4" w:space="0" w:color="auto"/>
            </w:tcBorders>
            <w:shd w:val="clear" w:color="auto" w:fill="auto"/>
            <w:noWrap/>
            <w:vAlign w:val="center"/>
            <w:hideMark/>
          </w:tcPr>
          <w:p w14:paraId="6ABE89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AA1DE9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EE50C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542780B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121</w:t>
            </w:r>
          </w:p>
        </w:tc>
      </w:tr>
      <w:tr w:rsidR="003C2CFE" w:rsidRPr="00947744" w14:paraId="764E3E2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F9C992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2642</w:t>
            </w:r>
          </w:p>
        </w:tc>
        <w:tc>
          <w:tcPr>
            <w:tcW w:w="1003" w:type="pct"/>
            <w:tcBorders>
              <w:top w:val="nil"/>
              <w:left w:val="nil"/>
              <w:bottom w:val="single" w:sz="4" w:space="0" w:color="auto"/>
              <w:right w:val="single" w:sz="4" w:space="0" w:color="auto"/>
            </w:tcBorders>
            <w:shd w:val="clear" w:color="auto" w:fill="auto"/>
            <w:noWrap/>
            <w:vAlign w:val="center"/>
            <w:hideMark/>
          </w:tcPr>
          <w:p w14:paraId="45ABD5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6C386C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ТК-25 - ТК-26</w:t>
            </w:r>
          </w:p>
        </w:tc>
        <w:tc>
          <w:tcPr>
            <w:tcW w:w="729" w:type="pct"/>
            <w:tcBorders>
              <w:top w:val="nil"/>
              <w:left w:val="nil"/>
              <w:bottom w:val="single" w:sz="4" w:space="0" w:color="auto"/>
              <w:right w:val="single" w:sz="4" w:space="0" w:color="auto"/>
            </w:tcBorders>
            <w:shd w:val="clear" w:color="auto" w:fill="auto"/>
            <w:noWrap/>
            <w:vAlign w:val="center"/>
            <w:hideMark/>
          </w:tcPr>
          <w:p w14:paraId="4BAE308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4891C8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B189E0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A72EF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w:t>
            </w:r>
          </w:p>
        </w:tc>
      </w:tr>
      <w:tr w:rsidR="003C2CFE" w:rsidRPr="00947744" w14:paraId="5C79F14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2B34FD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2643</w:t>
            </w:r>
          </w:p>
        </w:tc>
        <w:tc>
          <w:tcPr>
            <w:tcW w:w="1003" w:type="pct"/>
            <w:tcBorders>
              <w:top w:val="nil"/>
              <w:left w:val="nil"/>
              <w:bottom w:val="single" w:sz="4" w:space="0" w:color="auto"/>
              <w:right w:val="single" w:sz="4" w:space="0" w:color="auto"/>
            </w:tcBorders>
            <w:shd w:val="clear" w:color="auto" w:fill="auto"/>
            <w:noWrap/>
            <w:vAlign w:val="center"/>
            <w:hideMark/>
          </w:tcPr>
          <w:p w14:paraId="240A8D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43DD69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ТК-3 - Калязинская ул., 31-0</w:t>
            </w:r>
          </w:p>
        </w:tc>
        <w:tc>
          <w:tcPr>
            <w:tcW w:w="729" w:type="pct"/>
            <w:tcBorders>
              <w:top w:val="nil"/>
              <w:left w:val="nil"/>
              <w:bottom w:val="single" w:sz="4" w:space="0" w:color="auto"/>
              <w:right w:val="single" w:sz="4" w:space="0" w:color="auto"/>
            </w:tcBorders>
            <w:shd w:val="clear" w:color="auto" w:fill="auto"/>
            <w:noWrap/>
            <w:vAlign w:val="center"/>
            <w:hideMark/>
          </w:tcPr>
          <w:p w14:paraId="2026EE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085AD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36C3A7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A0C147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3C2CFE" w:rsidRPr="00947744" w14:paraId="6260479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D29CE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2644</w:t>
            </w:r>
          </w:p>
        </w:tc>
        <w:tc>
          <w:tcPr>
            <w:tcW w:w="1003" w:type="pct"/>
            <w:tcBorders>
              <w:top w:val="nil"/>
              <w:left w:val="nil"/>
              <w:bottom w:val="single" w:sz="4" w:space="0" w:color="auto"/>
              <w:right w:val="single" w:sz="4" w:space="0" w:color="auto"/>
            </w:tcBorders>
            <w:shd w:val="clear" w:color="auto" w:fill="auto"/>
            <w:noWrap/>
            <w:vAlign w:val="center"/>
            <w:hideMark/>
          </w:tcPr>
          <w:p w14:paraId="57DCC2A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4B2386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ТК-26 - ТК-27</w:t>
            </w:r>
          </w:p>
        </w:tc>
        <w:tc>
          <w:tcPr>
            <w:tcW w:w="729" w:type="pct"/>
            <w:tcBorders>
              <w:top w:val="nil"/>
              <w:left w:val="nil"/>
              <w:bottom w:val="single" w:sz="4" w:space="0" w:color="auto"/>
              <w:right w:val="single" w:sz="4" w:space="0" w:color="auto"/>
            </w:tcBorders>
            <w:shd w:val="clear" w:color="auto" w:fill="auto"/>
            <w:noWrap/>
            <w:vAlign w:val="center"/>
            <w:hideMark/>
          </w:tcPr>
          <w:p w14:paraId="2CDBCD8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768EE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FA2614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37B75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w:t>
            </w:r>
          </w:p>
        </w:tc>
      </w:tr>
      <w:tr w:rsidR="003C2CFE" w:rsidRPr="00947744" w14:paraId="0E46C1C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2A7892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2645</w:t>
            </w:r>
          </w:p>
        </w:tc>
        <w:tc>
          <w:tcPr>
            <w:tcW w:w="1003" w:type="pct"/>
            <w:tcBorders>
              <w:top w:val="nil"/>
              <w:left w:val="nil"/>
              <w:bottom w:val="single" w:sz="4" w:space="0" w:color="auto"/>
              <w:right w:val="single" w:sz="4" w:space="0" w:color="auto"/>
            </w:tcBorders>
            <w:shd w:val="clear" w:color="auto" w:fill="auto"/>
            <w:noWrap/>
            <w:vAlign w:val="center"/>
            <w:hideMark/>
          </w:tcPr>
          <w:p w14:paraId="10449A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32F8F5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ТК-56 - Пионерская ул., 6</w:t>
            </w:r>
          </w:p>
        </w:tc>
        <w:tc>
          <w:tcPr>
            <w:tcW w:w="729" w:type="pct"/>
            <w:tcBorders>
              <w:top w:val="nil"/>
              <w:left w:val="nil"/>
              <w:bottom w:val="single" w:sz="4" w:space="0" w:color="auto"/>
              <w:right w:val="single" w:sz="4" w:space="0" w:color="auto"/>
            </w:tcBorders>
            <w:shd w:val="clear" w:color="auto" w:fill="auto"/>
            <w:noWrap/>
            <w:vAlign w:val="center"/>
            <w:hideMark/>
          </w:tcPr>
          <w:p w14:paraId="13E49E9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4A3FB1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1E56A9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93701A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w:t>
            </w:r>
          </w:p>
        </w:tc>
      </w:tr>
      <w:tr w:rsidR="003C2CFE" w:rsidRPr="00947744" w14:paraId="05D21EF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B85AB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2646</w:t>
            </w:r>
          </w:p>
        </w:tc>
        <w:tc>
          <w:tcPr>
            <w:tcW w:w="1003" w:type="pct"/>
            <w:tcBorders>
              <w:top w:val="nil"/>
              <w:left w:val="nil"/>
              <w:bottom w:val="single" w:sz="4" w:space="0" w:color="auto"/>
              <w:right w:val="single" w:sz="4" w:space="0" w:color="auto"/>
            </w:tcBorders>
            <w:shd w:val="clear" w:color="auto" w:fill="auto"/>
            <w:noWrap/>
            <w:vAlign w:val="center"/>
            <w:hideMark/>
          </w:tcPr>
          <w:p w14:paraId="620DE8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4A9BC05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ТК-27 - ТК-28</w:t>
            </w:r>
          </w:p>
        </w:tc>
        <w:tc>
          <w:tcPr>
            <w:tcW w:w="729" w:type="pct"/>
            <w:tcBorders>
              <w:top w:val="nil"/>
              <w:left w:val="nil"/>
              <w:bottom w:val="single" w:sz="4" w:space="0" w:color="auto"/>
              <w:right w:val="single" w:sz="4" w:space="0" w:color="auto"/>
            </w:tcBorders>
            <w:shd w:val="clear" w:color="auto" w:fill="auto"/>
            <w:noWrap/>
            <w:vAlign w:val="center"/>
            <w:hideMark/>
          </w:tcPr>
          <w:p w14:paraId="542FDD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B55DF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8786AE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EAB1F0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w:t>
            </w:r>
          </w:p>
        </w:tc>
      </w:tr>
      <w:tr w:rsidR="003C2CFE" w:rsidRPr="00947744" w14:paraId="77638C8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FAD8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2647</w:t>
            </w:r>
          </w:p>
        </w:tc>
        <w:tc>
          <w:tcPr>
            <w:tcW w:w="1003" w:type="pct"/>
            <w:tcBorders>
              <w:top w:val="nil"/>
              <w:left w:val="nil"/>
              <w:bottom w:val="single" w:sz="4" w:space="0" w:color="auto"/>
              <w:right w:val="single" w:sz="4" w:space="0" w:color="auto"/>
            </w:tcBorders>
            <w:shd w:val="clear" w:color="auto" w:fill="auto"/>
            <w:noWrap/>
            <w:vAlign w:val="center"/>
            <w:hideMark/>
          </w:tcPr>
          <w:p w14:paraId="7A46E60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0CF30E5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ТК-28 - ТК-29</w:t>
            </w:r>
          </w:p>
        </w:tc>
        <w:tc>
          <w:tcPr>
            <w:tcW w:w="729" w:type="pct"/>
            <w:tcBorders>
              <w:top w:val="nil"/>
              <w:left w:val="nil"/>
              <w:bottom w:val="single" w:sz="4" w:space="0" w:color="auto"/>
              <w:right w:val="single" w:sz="4" w:space="0" w:color="auto"/>
            </w:tcBorders>
            <w:shd w:val="clear" w:color="auto" w:fill="auto"/>
            <w:noWrap/>
            <w:vAlign w:val="center"/>
            <w:hideMark/>
          </w:tcPr>
          <w:p w14:paraId="637995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A68C89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0E4C73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3BC3C5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16,3</w:t>
            </w:r>
          </w:p>
        </w:tc>
      </w:tr>
      <w:tr w:rsidR="003C2CFE" w:rsidRPr="00947744" w14:paraId="04DEC2E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112F6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2648</w:t>
            </w:r>
          </w:p>
        </w:tc>
        <w:tc>
          <w:tcPr>
            <w:tcW w:w="1003" w:type="pct"/>
            <w:tcBorders>
              <w:top w:val="nil"/>
              <w:left w:val="nil"/>
              <w:bottom w:val="single" w:sz="4" w:space="0" w:color="auto"/>
              <w:right w:val="single" w:sz="4" w:space="0" w:color="auto"/>
            </w:tcBorders>
            <w:shd w:val="clear" w:color="auto" w:fill="auto"/>
            <w:noWrap/>
            <w:vAlign w:val="center"/>
            <w:hideMark/>
          </w:tcPr>
          <w:p w14:paraId="0F81B65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7E3CBA5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ТК-29 - Садовая ул., 30</w:t>
            </w:r>
          </w:p>
        </w:tc>
        <w:tc>
          <w:tcPr>
            <w:tcW w:w="729" w:type="pct"/>
            <w:tcBorders>
              <w:top w:val="nil"/>
              <w:left w:val="nil"/>
              <w:bottom w:val="single" w:sz="4" w:space="0" w:color="auto"/>
              <w:right w:val="single" w:sz="4" w:space="0" w:color="auto"/>
            </w:tcBorders>
            <w:shd w:val="clear" w:color="auto" w:fill="auto"/>
            <w:noWrap/>
            <w:vAlign w:val="center"/>
            <w:hideMark/>
          </w:tcPr>
          <w:p w14:paraId="7AC55ED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0D34F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592E25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2F02435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w:t>
            </w:r>
          </w:p>
        </w:tc>
      </w:tr>
      <w:tr w:rsidR="003C2CFE" w:rsidRPr="00947744" w14:paraId="02FBB12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0E76D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2649</w:t>
            </w:r>
          </w:p>
        </w:tc>
        <w:tc>
          <w:tcPr>
            <w:tcW w:w="1003" w:type="pct"/>
            <w:tcBorders>
              <w:top w:val="nil"/>
              <w:left w:val="nil"/>
              <w:bottom w:val="single" w:sz="4" w:space="0" w:color="auto"/>
              <w:right w:val="single" w:sz="4" w:space="0" w:color="auto"/>
            </w:tcBorders>
            <w:shd w:val="clear" w:color="auto" w:fill="auto"/>
            <w:noWrap/>
            <w:vAlign w:val="center"/>
            <w:hideMark/>
          </w:tcPr>
          <w:p w14:paraId="7963D5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05F9F13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ТК-29 - ТК-30</w:t>
            </w:r>
          </w:p>
        </w:tc>
        <w:tc>
          <w:tcPr>
            <w:tcW w:w="729" w:type="pct"/>
            <w:tcBorders>
              <w:top w:val="nil"/>
              <w:left w:val="nil"/>
              <w:bottom w:val="single" w:sz="4" w:space="0" w:color="auto"/>
              <w:right w:val="single" w:sz="4" w:space="0" w:color="auto"/>
            </w:tcBorders>
            <w:shd w:val="clear" w:color="auto" w:fill="auto"/>
            <w:noWrap/>
            <w:vAlign w:val="center"/>
            <w:hideMark/>
          </w:tcPr>
          <w:p w14:paraId="60A79E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97968D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1B740F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E4332A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47</w:t>
            </w:r>
          </w:p>
        </w:tc>
      </w:tr>
      <w:tr w:rsidR="003C2CFE" w:rsidRPr="00947744" w14:paraId="38BA321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CC7CF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2650</w:t>
            </w:r>
          </w:p>
        </w:tc>
        <w:tc>
          <w:tcPr>
            <w:tcW w:w="1003" w:type="pct"/>
            <w:tcBorders>
              <w:top w:val="nil"/>
              <w:left w:val="nil"/>
              <w:bottom w:val="single" w:sz="4" w:space="0" w:color="auto"/>
              <w:right w:val="single" w:sz="4" w:space="0" w:color="auto"/>
            </w:tcBorders>
            <w:shd w:val="clear" w:color="auto" w:fill="auto"/>
            <w:noWrap/>
            <w:vAlign w:val="center"/>
            <w:hideMark/>
          </w:tcPr>
          <w:p w14:paraId="6867B3C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6D68DA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ТК-49 - Школьная ул., 1А</w:t>
            </w:r>
          </w:p>
        </w:tc>
        <w:tc>
          <w:tcPr>
            <w:tcW w:w="729" w:type="pct"/>
            <w:tcBorders>
              <w:top w:val="nil"/>
              <w:left w:val="nil"/>
              <w:bottom w:val="single" w:sz="4" w:space="0" w:color="auto"/>
              <w:right w:val="single" w:sz="4" w:space="0" w:color="auto"/>
            </w:tcBorders>
            <w:shd w:val="clear" w:color="auto" w:fill="auto"/>
            <w:noWrap/>
            <w:vAlign w:val="center"/>
            <w:hideMark/>
          </w:tcPr>
          <w:p w14:paraId="6A8351C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AE482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B7602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3952CE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3C2CFE" w:rsidRPr="00947744" w14:paraId="0BE1701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A2134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2651</w:t>
            </w:r>
          </w:p>
        </w:tc>
        <w:tc>
          <w:tcPr>
            <w:tcW w:w="1003" w:type="pct"/>
            <w:tcBorders>
              <w:top w:val="nil"/>
              <w:left w:val="nil"/>
              <w:bottom w:val="single" w:sz="4" w:space="0" w:color="auto"/>
              <w:right w:val="single" w:sz="4" w:space="0" w:color="auto"/>
            </w:tcBorders>
            <w:shd w:val="clear" w:color="auto" w:fill="auto"/>
            <w:noWrap/>
            <w:vAlign w:val="center"/>
            <w:hideMark/>
          </w:tcPr>
          <w:p w14:paraId="46E8655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5C84E6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ТК-48 - ТК-49</w:t>
            </w:r>
          </w:p>
        </w:tc>
        <w:tc>
          <w:tcPr>
            <w:tcW w:w="729" w:type="pct"/>
            <w:tcBorders>
              <w:top w:val="nil"/>
              <w:left w:val="nil"/>
              <w:bottom w:val="single" w:sz="4" w:space="0" w:color="auto"/>
              <w:right w:val="single" w:sz="4" w:space="0" w:color="auto"/>
            </w:tcBorders>
            <w:shd w:val="clear" w:color="auto" w:fill="auto"/>
            <w:noWrap/>
            <w:vAlign w:val="center"/>
            <w:hideMark/>
          </w:tcPr>
          <w:p w14:paraId="71885D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77BC8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2D1EF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AE69B5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71</w:t>
            </w:r>
          </w:p>
        </w:tc>
      </w:tr>
      <w:tr w:rsidR="003C2CFE" w:rsidRPr="00947744" w14:paraId="3FFA8DF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295B78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2652</w:t>
            </w:r>
          </w:p>
        </w:tc>
        <w:tc>
          <w:tcPr>
            <w:tcW w:w="1003" w:type="pct"/>
            <w:tcBorders>
              <w:top w:val="nil"/>
              <w:left w:val="nil"/>
              <w:bottom w:val="single" w:sz="4" w:space="0" w:color="auto"/>
              <w:right w:val="single" w:sz="4" w:space="0" w:color="auto"/>
            </w:tcBorders>
            <w:shd w:val="clear" w:color="auto" w:fill="auto"/>
            <w:noWrap/>
            <w:vAlign w:val="center"/>
            <w:hideMark/>
          </w:tcPr>
          <w:p w14:paraId="24AFD24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082396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ТК-30 - ТК-31</w:t>
            </w:r>
          </w:p>
        </w:tc>
        <w:tc>
          <w:tcPr>
            <w:tcW w:w="729" w:type="pct"/>
            <w:tcBorders>
              <w:top w:val="nil"/>
              <w:left w:val="nil"/>
              <w:bottom w:val="single" w:sz="4" w:space="0" w:color="auto"/>
              <w:right w:val="single" w:sz="4" w:space="0" w:color="auto"/>
            </w:tcBorders>
            <w:shd w:val="clear" w:color="auto" w:fill="auto"/>
            <w:noWrap/>
            <w:vAlign w:val="center"/>
            <w:hideMark/>
          </w:tcPr>
          <w:p w14:paraId="58493ED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CFCB3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57FC0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11BBBA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w:t>
            </w:r>
          </w:p>
        </w:tc>
      </w:tr>
      <w:tr w:rsidR="003C2CFE" w:rsidRPr="00947744" w14:paraId="54CFEDF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A2451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2653</w:t>
            </w:r>
          </w:p>
        </w:tc>
        <w:tc>
          <w:tcPr>
            <w:tcW w:w="1003" w:type="pct"/>
            <w:tcBorders>
              <w:top w:val="nil"/>
              <w:left w:val="nil"/>
              <w:bottom w:val="single" w:sz="4" w:space="0" w:color="auto"/>
              <w:right w:val="single" w:sz="4" w:space="0" w:color="auto"/>
            </w:tcBorders>
            <w:shd w:val="clear" w:color="auto" w:fill="auto"/>
            <w:noWrap/>
            <w:vAlign w:val="center"/>
            <w:hideMark/>
          </w:tcPr>
          <w:p w14:paraId="2E4685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6280B7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ТК-31 - ТК-23</w:t>
            </w:r>
          </w:p>
        </w:tc>
        <w:tc>
          <w:tcPr>
            <w:tcW w:w="729" w:type="pct"/>
            <w:tcBorders>
              <w:top w:val="nil"/>
              <w:left w:val="nil"/>
              <w:bottom w:val="single" w:sz="4" w:space="0" w:color="auto"/>
              <w:right w:val="single" w:sz="4" w:space="0" w:color="auto"/>
            </w:tcBorders>
            <w:shd w:val="clear" w:color="auto" w:fill="auto"/>
            <w:noWrap/>
            <w:vAlign w:val="center"/>
            <w:hideMark/>
          </w:tcPr>
          <w:p w14:paraId="7F14E5F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FC6D93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A8824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3FB25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342,32</w:t>
            </w:r>
          </w:p>
        </w:tc>
      </w:tr>
      <w:tr w:rsidR="003C2CFE" w:rsidRPr="00947744" w14:paraId="58E6D39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7E9435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2654</w:t>
            </w:r>
          </w:p>
        </w:tc>
        <w:tc>
          <w:tcPr>
            <w:tcW w:w="1003" w:type="pct"/>
            <w:tcBorders>
              <w:top w:val="nil"/>
              <w:left w:val="nil"/>
              <w:bottom w:val="single" w:sz="4" w:space="0" w:color="auto"/>
              <w:right w:val="single" w:sz="4" w:space="0" w:color="auto"/>
            </w:tcBorders>
            <w:shd w:val="clear" w:color="auto" w:fill="auto"/>
            <w:noWrap/>
            <w:vAlign w:val="center"/>
            <w:hideMark/>
          </w:tcPr>
          <w:p w14:paraId="5ACA6C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22A3E9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ТК-24 - Адмирала Спиридонова ул., 1</w:t>
            </w:r>
          </w:p>
        </w:tc>
        <w:tc>
          <w:tcPr>
            <w:tcW w:w="729" w:type="pct"/>
            <w:tcBorders>
              <w:top w:val="nil"/>
              <w:left w:val="nil"/>
              <w:bottom w:val="single" w:sz="4" w:space="0" w:color="auto"/>
              <w:right w:val="single" w:sz="4" w:space="0" w:color="auto"/>
            </w:tcBorders>
            <w:shd w:val="clear" w:color="auto" w:fill="auto"/>
            <w:noWrap/>
            <w:vAlign w:val="center"/>
            <w:hideMark/>
          </w:tcPr>
          <w:p w14:paraId="053F3C4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5F8AB1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FC955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9D91A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3C2CFE" w:rsidRPr="00947744" w14:paraId="55E1DF8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A4F1D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2655</w:t>
            </w:r>
          </w:p>
        </w:tc>
        <w:tc>
          <w:tcPr>
            <w:tcW w:w="1003" w:type="pct"/>
            <w:tcBorders>
              <w:top w:val="nil"/>
              <w:left w:val="nil"/>
              <w:bottom w:val="single" w:sz="4" w:space="0" w:color="auto"/>
              <w:right w:val="single" w:sz="4" w:space="0" w:color="auto"/>
            </w:tcBorders>
            <w:shd w:val="clear" w:color="auto" w:fill="auto"/>
            <w:noWrap/>
            <w:vAlign w:val="center"/>
            <w:hideMark/>
          </w:tcPr>
          <w:p w14:paraId="38191D4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3684620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ТК-23 - ТК-24</w:t>
            </w:r>
          </w:p>
        </w:tc>
        <w:tc>
          <w:tcPr>
            <w:tcW w:w="729" w:type="pct"/>
            <w:tcBorders>
              <w:top w:val="nil"/>
              <w:left w:val="nil"/>
              <w:bottom w:val="single" w:sz="4" w:space="0" w:color="auto"/>
              <w:right w:val="single" w:sz="4" w:space="0" w:color="auto"/>
            </w:tcBorders>
            <w:shd w:val="clear" w:color="auto" w:fill="auto"/>
            <w:noWrap/>
            <w:vAlign w:val="center"/>
            <w:hideMark/>
          </w:tcPr>
          <w:p w14:paraId="0FB102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4BF9A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58E9F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B8199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w:t>
            </w:r>
          </w:p>
        </w:tc>
      </w:tr>
      <w:tr w:rsidR="003C2CFE" w:rsidRPr="00947744" w14:paraId="6F08A8E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5493AB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2656</w:t>
            </w:r>
          </w:p>
        </w:tc>
        <w:tc>
          <w:tcPr>
            <w:tcW w:w="1003" w:type="pct"/>
            <w:tcBorders>
              <w:top w:val="nil"/>
              <w:left w:val="nil"/>
              <w:bottom w:val="single" w:sz="4" w:space="0" w:color="auto"/>
              <w:right w:val="single" w:sz="4" w:space="0" w:color="auto"/>
            </w:tcBorders>
            <w:shd w:val="clear" w:color="auto" w:fill="auto"/>
            <w:noWrap/>
            <w:vAlign w:val="center"/>
            <w:hideMark/>
          </w:tcPr>
          <w:p w14:paraId="755EAEA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4C5E7E7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ТК-22 - ТК-23</w:t>
            </w:r>
          </w:p>
        </w:tc>
        <w:tc>
          <w:tcPr>
            <w:tcW w:w="729" w:type="pct"/>
            <w:tcBorders>
              <w:top w:val="nil"/>
              <w:left w:val="nil"/>
              <w:bottom w:val="single" w:sz="4" w:space="0" w:color="auto"/>
              <w:right w:val="single" w:sz="4" w:space="0" w:color="auto"/>
            </w:tcBorders>
            <w:shd w:val="clear" w:color="auto" w:fill="auto"/>
            <w:noWrap/>
            <w:vAlign w:val="center"/>
            <w:hideMark/>
          </w:tcPr>
          <w:p w14:paraId="6026F17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109AE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B79648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B11A58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113</w:t>
            </w:r>
          </w:p>
        </w:tc>
      </w:tr>
      <w:tr w:rsidR="003C2CFE" w:rsidRPr="00947744" w14:paraId="4C64DCB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A4567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2657</w:t>
            </w:r>
          </w:p>
        </w:tc>
        <w:tc>
          <w:tcPr>
            <w:tcW w:w="1003" w:type="pct"/>
            <w:tcBorders>
              <w:top w:val="nil"/>
              <w:left w:val="nil"/>
              <w:bottom w:val="single" w:sz="4" w:space="0" w:color="auto"/>
              <w:right w:val="single" w:sz="4" w:space="0" w:color="auto"/>
            </w:tcBorders>
            <w:shd w:val="clear" w:color="auto" w:fill="auto"/>
            <w:noWrap/>
            <w:vAlign w:val="center"/>
            <w:hideMark/>
          </w:tcPr>
          <w:p w14:paraId="139DF7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2E26EB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ТК-21 - ТК-22</w:t>
            </w:r>
          </w:p>
        </w:tc>
        <w:tc>
          <w:tcPr>
            <w:tcW w:w="729" w:type="pct"/>
            <w:tcBorders>
              <w:top w:val="nil"/>
              <w:left w:val="nil"/>
              <w:bottom w:val="single" w:sz="4" w:space="0" w:color="auto"/>
              <w:right w:val="single" w:sz="4" w:space="0" w:color="auto"/>
            </w:tcBorders>
            <w:shd w:val="clear" w:color="auto" w:fill="auto"/>
            <w:noWrap/>
            <w:vAlign w:val="center"/>
            <w:hideMark/>
          </w:tcPr>
          <w:p w14:paraId="2638673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CDD3B3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E35A5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B2242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w:t>
            </w:r>
          </w:p>
        </w:tc>
      </w:tr>
      <w:tr w:rsidR="003C2CFE" w:rsidRPr="00947744" w14:paraId="6018C66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474013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2658</w:t>
            </w:r>
          </w:p>
        </w:tc>
        <w:tc>
          <w:tcPr>
            <w:tcW w:w="1003" w:type="pct"/>
            <w:tcBorders>
              <w:top w:val="nil"/>
              <w:left w:val="nil"/>
              <w:bottom w:val="single" w:sz="4" w:space="0" w:color="auto"/>
              <w:right w:val="single" w:sz="4" w:space="0" w:color="auto"/>
            </w:tcBorders>
            <w:shd w:val="clear" w:color="auto" w:fill="auto"/>
            <w:noWrap/>
            <w:vAlign w:val="center"/>
            <w:hideMark/>
          </w:tcPr>
          <w:p w14:paraId="01607A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6D3BAAD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ТК-21 - Адмирала Спиридонова ул., 5а</w:t>
            </w:r>
          </w:p>
        </w:tc>
        <w:tc>
          <w:tcPr>
            <w:tcW w:w="729" w:type="pct"/>
            <w:tcBorders>
              <w:top w:val="nil"/>
              <w:left w:val="nil"/>
              <w:bottom w:val="single" w:sz="4" w:space="0" w:color="auto"/>
              <w:right w:val="single" w:sz="4" w:space="0" w:color="auto"/>
            </w:tcBorders>
            <w:shd w:val="clear" w:color="auto" w:fill="auto"/>
            <w:noWrap/>
            <w:vAlign w:val="center"/>
            <w:hideMark/>
          </w:tcPr>
          <w:p w14:paraId="2517126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129629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BB71F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B330A2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6,3</w:t>
            </w:r>
          </w:p>
        </w:tc>
      </w:tr>
      <w:tr w:rsidR="003C2CFE" w:rsidRPr="00947744" w14:paraId="1B6C8ED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18146C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2659</w:t>
            </w:r>
          </w:p>
        </w:tc>
        <w:tc>
          <w:tcPr>
            <w:tcW w:w="1003" w:type="pct"/>
            <w:tcBorders>
              <w:top w:val="nil"/>
              <w:left w:val="nil"/>
              <w:bottom w:val="single" w:sz="4" w:space="0" w:color="auto"/>
              <w:right w:val="single" w:sz="4" w:space="0" w:color="auto"/>
            </w:tcBorders>
            <w:shd w:val="clear" w:color="auto" w:fill="auto"/>
            <w:noWrap/>
            <w:vAlign w:val="center"/>
            <w:hideMark/>
          </w:tcPr>
          <w:p w14:paraId="47846C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3E32E87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ТК-19 - ТК-21</w:t>
            </w:r>
          </w:p>
        </w:tc>
        <w:tc>
          <w:tcPr>
            <w:tcW w:w="729" w:type="pct"/>
            <w:tcBorders>
              <w:top w:val="nil"/>
              <w:left w:val="nil"/>
              <w:bottom w:val="single" w:sz="4" w:space="0" w:color="auto"/>
              <w:right w:val="single" w:sz="4" w:space="0" w:color="auto"/>
            </w:tcBorders>
            <w:shd w:val="clear" w:color="auto" w:fill="auto"/>
            <w:noWrap/>
            <w:vAlign w:val="center"/>
            <w:hideMark/>
          </w:tcPr>
          <w:p w14:paraId="420C4B8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CBB873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14004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FF0FE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68</w:t>
            </w:r>
          </w:p>
        </w:tc>
      </w:tr>
      <w:tr w:rsidR="003C2CFE" w:rsidRPr="00947744" w14:paraId="632BFA3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EB08B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2660</w:t>
            </w:r>
          </w:p>
        </w:tc>
        <w:tc>
          <w:tcPr>
            <w:tcW w:w="1003" w:type="pct"/>
            <w:tcBorders>
              <w:top w:val="nil"/>
              <w:left w:val="nil"/>
              <w:bottom w:val="single" w:sz="4" w:space="0" w:color="auto"/>
              <w:right w:val="single" w:sz="4" w:space="0" w:color="auto"/>
            </w:tcBorders>
            <w:shd w:val="clear" w:color="auto" w:fill="auto"/>
            <w:noWrap/>
            <w:vAlign w:val="center"/>
            <w:hideMark/>
          </w:tcPr>
          <w:p w14:paraId="45EC11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0C6223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ТК-19 - Адмирала Спиридонова ул., 7</w:t>
            </w:r>
          </w:p>
        </w:tc>
        <w:tc>
          <w:tcPr>
            <w:tcW w:w="729" w:type="pct"/>
            <w:tcBorders>
              <w:top w:val="nil"/>
              <w:left w:val="nil"/>
              <w:bottom w:val="single" w:sz="4" w:space="0" w:color="auto"/>
              <w:right w:val="single" w:sz="4" w:space="0" w:color="auto"/>
            </w:tcBorders>
            <w:shd w:val="clear" w:color="auto" w:fill="auto"/>
            <w:noWrap/>
            <w:vAlign w:val="center"/>
            <w:hideMark/>
          </w:tcPr>
          <w:p w14:paraId="2BE976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6829F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C20A05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AB314A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4E23243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92C29D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2661</w:t>
            </w:r>
          </w:p>
        </w:tc>
        <w:tc>
          <w:tcPr>
            <w:tcW w:w="1003" w:type="pct"/>
            <w:tcBorders>
              <w:top w:val="nil"/>
              <w:left w:val="nil"/>
              <w:bottom w:val="single" w:sz="4" w:space="0" w:color="auto"/>
              <w:right w:val="single" w:sz="4" w:space="0" w:color="auto"/>
            </w:tcBorders>
            <w:shd w:val="clear" w:color="auto" w:fill="auto"/>
            <w:noWrap/>
            <w:vAlign w:val="center"/>
            <w:hideMark/>
          </w:tcPr>
          <w:p w14:paraId="1E4DE6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2D94CFC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ТК-2 - ТК-4</w:t>
            </w:r>
          </w:p>
        </w:tc>
        <w:tc>
          <w:tcPr>
            <w:tcW w:w="729" w:type="pct"/>
            <w:tcBorders>
              <w:top w:val="nil"/>
              <w:left w:val="nil"/>
              <w:bottom w:val="single" w:sz="4" w:space="0" w:color="auto"/>
              <w:right w:val="single" w:sz="4" w:space="0" w:color="auto"/>
            </w:tcBorders>
            <w:shd w:val="clear" w:color="auto" w:fill="auto"/>
            <w:noWrap/>
            <w:vAlign w:val="center"/>
            <w:hideMark/>
          </w:tcPr>
          <w:p w14:paraId="40F3EE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919D21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E9EE1D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504A51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56</w:t>
            </w:r>
          </w:p>
        </w:tc>
      </w:tr>
      <w:tr w:rsidR="003C2CFE" w:rsidRPr="00947744" w14:paraId="2D9480B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530DC0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2662</w:t>
            </w:r>
          </w:p>
        </w:tc>
        <w:tc>
          <w:tcPr>
            <w:tcW w:w="1003" w:type="pct"/>
            <w:tcBorders>
              <w:top w:val="nil"/>
              <w:left w:val="nil"/>
              <w:bottom w:val="single" w:sz="4" w:space="0" w:color="auto"/>
              <w:right w:val="single" w:sz="4" w:space="0" w:color="auto"/>
            </w:tcBorders>
            <w:shd w:val="clear" w:color="auto" w:fill="auto"/>
            <w:noWrap/>
            <w:vAlign w:val="center"/>
            <w:hideMark/>
          </w:tcPr>
          <w:p w14:paraId="2E7592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6F89793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ТК-29 - Молодежная ул., 17а</w:t>
            </w:r>
          </w:p>
        </w:tc>
        <w:tc>
          <w:tcPr>
            <w:tcW w:w="729" w:type="pct"/>
            <w:tcBorders>
              <w:top w:val="nil"/>
              <w:left w:val="nil"/>
              <w:bottom w:val="single" w:sz="4" w:space="0" w:color="auto"/>
              <w:right w:val="single" w:sz="4" w:space="0" w:color="auto"/>
            </w:tcBorders>
            <w:shd w:val="clear" w:color="auto" w:fill="auto"/>
            <w:noWrap/>
            <w:vAlign w:val="center"/>
            <w:hideMark/>
          </w:tcPr>
          <w:p w14:paraId="07FB7EC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63A9B3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16246E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247F5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w:t>
            </w:r>
          </w:p>
        </w:tc>
      </w:tr>
      <w:tr w:rsidR="003C2CFE" w:rsidRPr="00947744" w14:paraId="346D8DB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51B5C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2663</w:t>
            </w:r>
          </w:p>
        </w:tc>
        <w:tc>
          <w:tcPr>
            <w:tcW w:w="1003" w:type="pct"/>
            <w:tcBorders>
              <w:top w:val="nil"/>
              <w:left w:val="nil"/>
              <w:bottom w:val="single" w:sz="4" w:space="0" w:color="auto"/>
              <w:right w:val="single" w:sz="4" w:space="0" w:color="auto"/>
            </w:tcBorders>
            <w:shd w:val="clear" w:color="auto" w:fill="auto"/>
            <w:noWrap/>
            <w:vAlign w:val="center"/>
            <w:hideMark/>
          </w:tcPr>
          <w:p w14:paraId="75AC06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638E12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ТК-23 - ТК-24</w:t>
            </w:r>
          </w:p>
        </w:tc>
        <w:tc>
          <w:tcPr>
            <w:tcW w:w="729" w:type="pct"/>
            <w:tcBorders>
              <w:top w:val="nil"/>
              <w:left w:val="nil"/>
              <w:bottom w:val="single" w:sz="4" w:space="0" w:color="auto"/>
              <w:right w:val="single" w:sz="4" w:space="0" w:color="auto"/>
            </w:tcBorders>
            <w:shd w:val="clear" w:color="auto" w:fill="auto"/>
            <w:noWrap/>
            <w:vAlign w:val="center"/>
            <w:hideMark/>
          </w:tcPr>
          <w:p w14:paraId="5C6BC0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CD0A7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BB6E5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2968B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w:t>
            </w:r>
          </w:p>
        </w:tc>
      </w:tr>
      <w:tr w:rsidR="003C2CFE" w:rsidRPr="00947744" w14:paraId="7D8C62D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9E23C8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2664</w:t>
            </w:r>
          </w:p>
        </w:tc>
        <w:tc>
          <w:tcPr>
            <w:tcW w:w="1003" w:type="pct"/>
            <w:tcBorders>
              <w:top w:val="nil"/>
              <w:left w:val="nil"/>
              <w:bottom w:val="single" w:sz="4" w:space="0" w:color="auto"/>
              <w:right w:val="single" w:sz="4" w:space="0" w:color="auto"/>
            </w:tcBorders>
            <w:shd w:val="clear" w:color="auto" w:fill="auto"/>
            <w:noWrap/>
            <w:vAlign w:val="center"/>
            <w:hideMark/>
          </w:tcPr>
          <w:p w14:paraId="273A11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79C581A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ТК-51 - Адмирала Спиридонова ул., 14</w:t>
            </w:r>
          </w:p>
        </w:tc>
        <w:tc>
          <w:tcPr>
            <w:tcW w:w="729" w:type="pct"/>
            <w:tcBorders>
              <w:top w:val="nil"/>
              <w:left w:val="nil"/>
              <w:bottom w:val="single" w:sz="4" w:space="0" w:color="auto"/>
              <w:right w:val="single" w:sz="4" w:space="0" w:color="auto"/>
            </w:tcBorders>
            <w:shd w:val="clear" w:color="auto" w:fill="auto"/>
            <w:noWrap/>
            <w:vAlign w:val="center"/>
            <w:hideMark/>
          </w:tcPr>
          <w:p w14:paraId="290CA38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4EAA8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9600E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150BB7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3C2CFE" w:rsidRPr="00947744" w14:paraId="2967353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DB910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2665</w:t>
            </w:r>
          </w:p>
        </w:tc>
        <w:tc>
          <w:tcPr>
            <w:tcW w:w="1003" w:type="pct"/>
            <w:tcBorders>
              <w:top w:val="nil"/>
              <w:left w:val="nil"/>
              <w:bottom w:val="single" w:sz="4" w:space="0" w:color="auto"/>
              <w:right w:val="single" w:sz="4" w:space="0" w:color="auto"/>
            </w:tcBorders>
            <w:shd w:val="clear" w:color="auto" w:fill="auto"/>
            <w:noWrap/>
            <w:vAlign w:val="center"/>
            <w:hideMark/>
          </w:tcPr>
          <w:p w14:paraId="0FBAC7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0B7531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ТК-51 - Адмирала Спиридонова ул., 14а</w:t>
            </w:r>
          </w:p>
        </w:tc>
        <w:tc>
          <w:tcPr>
            <w:tcW w:w="729" w:type="pct"/>
            <w:tcBorders>
              <w:top w:val="nil"/>
              <w:left w:val="nil"/>
              <w:bottom w:val="single" w:sz="4" w:space="0" w:color="auto"/>
              <w:right w:val="single" w:sz="4" w:space="0" w:color="auto"/>
            </w:tcBorders>
            <w:shd w:val="clear" w:color="auto" w:fill="auto"/>
            <w:noWrap/>
            <w:vAlign w:val="center"/>
            <w:hideMark/>
          </w:tcPr>
          <w:p w14:paraId="29E6815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AFC5EA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EC86F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A7805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3C2CFE" w:rsidRPr="00947744" w14:paraId="49ACF3F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771693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2666</w:t>
            </w:r>
          </w:p>
        </w:tc>
        <w:tc>
          <w:tcPr>
            <w:tcW w:w="1003" w:type="pct"/>
            <w:tcBorders>
              <w:top w:val="nil"/>
              <w:left w:val="nil"/>
              <w:bottom w:val="single" w:sz="4" w:space="0" w:color="auto"/>
              <w:right w:val="single" w:sz="4" w:space="0" w:color="auto"/>
            </w:tcBorders>
            <w:shd w:val="clear" w:color="auto" w:fill="auto"/>
            <w:noWrap/>
            <w:vAlign w:val="center"/>
            <w:hideMark/>
          </w:tcPr>
          <w:p w14:paraId="54DEC5A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0150E9E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У-14 - ТК-51</w:t>
            </w:r>
          </w:p>
        </w:tc>
        <w:tc>
          <w:tcPr>
            <w:tcW w:w="729" w:type="pct"/>
            <w:tcBorders>
              <w:top w:val="nil"/>
              <w:left w:val="nil"/>
              <w:bottom w:val="single" w:sz="4" w:space="0" w:color="auto"/>
              <w:right w:val="single" w:sz="4" w:space="0" w:color="auto"/>
            </w:tcBorders>
            <w:shd w:val="clear" w:color="auto" w:fill="auto"/>
            <w:noWrap/>
            <w:vAlign w:val="center"/>
            <w:hideMark/>
          </w:tcPr>
          <w:p w14:paraId="182983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BB8F7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208FFA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3E43CA1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46</w:t>
            </w:r>
          </w:p>
        </w:tc>
      </w:tr>
      <w:tr w:rsidR="003C2CFE" w:rsidRPr="00947744" w14:paraId="2DD837A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B17AD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2667</w:t>
            </w:r>
          </w:p>
        </w:tc>
        <w:tc>
          <w:tcPr>
            <w:tcW w:w="1003" w:type="pct"/>
            <w:tcBorders>
              <w:top w:val="nil"/>
              <w:left w:val="nil"/>
              <w:bottom w:val="single" w:sz="4" w:space="0" w:color="auto"/>
              <w:right w:val="single" w:sz="4" w:space="0" w:color="auto"/>
            </w:tcBorders>
            <w:shd w:val="clear" w:color="auto" w:fill="auto"/>
            <w:noWrap/>
            <w:vAlign w:val="center"/>
            <w:hideMark/>
          </w:tcPr>
          <w:p w14:paraId="266554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18615F5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ТК-50 - У-14</w:t>
            </w:r>
          </w:p>
        </w:tc>
        <w:tc>
          <w:tcPr>
            <w:tcW w:w="729" w:type="pct"/>
            <w:tcBorders>
              <w:top w:val="nil"/>
              <w:left w:val="nil"/>
              <w:bottom w:val="single" w:sz="4" w:space="0" w:color="auto"/>
              <w:right w:val="single" w:sz="4" w:space="0" w:color="auto"/>
            </w:tcBorders>
            <w:shd w:val="clear" w:color="auto" w:fill="auto"/>
            <w:noWrap/>
            <w:vAlign w:val="center"/>
            <w:hideMark/>
          </w:tcPr>
          <w:p w14:paraId="6A93E0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607433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FA97A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43DDC4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3C2CFE" w:rsidRPr="00947744" w14:paraId="2424026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ADBB1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2668</w:t>
            </w:r>
          </w:p>
        </w:tc>
        <w:tc>
          <w:tcPr>
            <w:tcW w:w="1003" w:type="pct"/>
            <w:tcBorders>
              <w:top w:val="nil"/>
              <w:left w:val="nil"/>
              <w:bottom w:val="single" w:sz="4" w:space="0" w:color="auto"/>
              <w:right w:val="single" w:sz="4" w:space="0" w:color="auto"/>
            </w:tcBorders>
            <w:shd w:val="clear" w:color="auto" w:fill="auto"/>
            <w:noWrap/>
            <w:vAlign w:val="center"/>
            <w:hideMark/>
          </w:tcPr>
          <w:p w14:paraId="393CE4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700610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ТК-23 - Молодежная ул., 15</w:t>
            </w:r>
          </w:p>
        </w:tc>
        <w:tc>
          <w:tcPr>
            <w:tcW w:w="729" w:type="pct"/>
            <w:tcBorders>
              <w:top w:val="nil"/>
              <w:left w:val="nil"/>
              <w:bottom w:val="single" w:sz="4" w:space="0" w:color="auto"/>
              <w:right w:val="single" w:sz="4" w:space="0" w:color="auto"/>
            </w:tcBorders>
            <w:shd w:val="clear" w:color="auto" w:fill="auto"/>
            <w:noWrap/>
            <w:vAlign w:val="center"/>
            <w:hideMark/>
          </w:tcPr>
          <w:p w14:paraId="33C543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1CE62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5958E4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581158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14AA2E8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47C4CB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2669</w:t>
            </w:r>
          </w:p>
        </w:tc>
        <w:tc>
          <w:tcPr>
            <w:tcW w:w="1003" w:type="pct"/>
            <w:tcBorders>
              <w:top w:val="nil"/>
              <w:left w:val="nil"/>
              <w:bottom w:val="single" w:sz="4" w:space="0" w:color="auto"/>
              <w:right w:val="single" w:sz="4" w:space="0" w:color="auto"/>
            </w:tcBorders>
            <w:shd w:val="clear" w:color="auto" w:fill="auto"/>
            <w:noWrap/>
            <w:vAlign w:val="center"/>
            <w:hideMark/>
          </w:tcPr>
          <w:p w14:paraId="7F9887A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199A380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ТК-22 - ТК-23</w:t>
            </w:r>
          </w:p>
        </w:tc>
        <w:tc>
          <w:tcPr>
            <w:tcW w:w="729" w:type="pct"/>
            <w:tcBorders>
              <w:top w:val="nil"/>
              <w:left w:val="nil"/>
              <w:bottom w:val="single" w:sz="4" w:space="0" w:color="auto"/>
              <w:right w:val="single" w:sz="4" w:space="0" w:color="auto"/>
            </w:tcBorders>
            <w:shd w:val="clear" w:color="auto" w:fill="auto"/>
            <w:noWrap/>
            <w:vAlign w:val="center"/>
            <w:hideMark/>
          </w:tcPr>
          <w:p w14:paraId="4C64AE0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D7506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D8A32E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9CFD1A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w:t>
            </w:r>
          </w:p>
        </w:tc>
      </w:tr>
      <w:tr w:rsidR="003C2CFE" w:rsidRPr="00947744" w14:paraId="564972D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FC718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2670</w:t>
            </w:r>
          </w:p>
        </w:tc>
        <w:tc>
          <w:tcPr>
            <w:tcW w:w="1003" w:type="pct"/>
            <w:tcBorders>
              <w:top w:val="nil"/>
              <w:left w:val="nil"/>
              <w:bottom w:val="single" w:sz="4" w:space="0" w:color="auto"/>
              <w:right w:val="single" w:sz="4" w:space="0" w:color="auto"/>
            </w:tcBorders>
            <w:shd w:val="clear" w:color="auto" w:fill="auto"/>
            <w:noWrap/>
            <w:vAlign w:val="center"/>
            <w:hideMark/>
          </w:tcPr>
          <w:p w14:paraId="73FD25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51A600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ТК-22 - Молодежная ул., 13</w:t>
            </w:r>
          </w:p>
        </w:tc>
        <w:tc>
          <w:tcPr>
            <w:tcW w:w="729" w:type="pct"/>
            <w:tcBorders>
              <w:top w:val="nil"/>
              <w:left w:val="nil"/>
              <w:bottom w:val="single" w:sz="4" w:space="0" w:color="auto"/>
              <w:right w:val="single" w:sz="4" w:space="0" w:color="auto"/>
            </w:tcBorders>
            <w:shd w:val="clear" w:color="auto" w:fill="auto"/>
            <w:noWrap/>
            <w:vAlign w:val="center"/>
            <w:hideMark/>
          </w:tcPr>
          <w:p w14:paraId="687C2E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F22D6A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690C5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B0768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19,5</w:t>
            </w:r>
          </w:p>
        </w:tc>
      </w:tr>
      <w:tr w:rsidR="003C2CFE" w:rsidRPr="00947744" w14:paraId="75937AA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AC8C3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2671</w:t>
            </w:r>
          </w:p>
        </w:tc>
        <w:tc>
          <w:tcPr>
            <w:tcW w:w="1003" w:type="pct"/>
            <w:tcBorders>
              <w:top w:val="nil"/>
              <w:left w:val="nil"/>
              <w:bottom w:val="single" w:sz="4" w:space="0" w:color="auto"/>
              <w:right w:val="single" w:sz="4" w:space="0" w:color="auto"/>
            </w:tcBorders>
            <w:shd w:val="clear" w:color="auto" w:fill="auto"/>
            <w:noWrap/>
            <w:vAlign w:val="center"/>
            <w:hideMark/>
          </w:tcPr>
          <w:p w14:paraId="63106E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086D035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ТК-21 - ТК-22</w:t>
            </w:r>
          </w:p>
        </w:tc>
        <w:tc>
          <w:tcPr>
            <w:tcW w:w="729" w:type="pct"/>
            <w:tcBorders>
              <w:top w:val="nil"/>
              <w:left w:val="nil"/>
              <w:bottom w:val="single" w:sz="4" w:space="0" w:color="auto"/>
              <w:right w:val="single" w:sz="4" w:space="0" w:color="auto"/>
            </w:tcBorders>
            <w:shd w:val="clear" w:color="auto" w:fill="auto"/>
            <w:noWrap/>
            <w:vAlign w:val="center"/>
            <w:hideMark/>
          </w:tcPr>
          <w:p w14:paraId="5924FED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B512B5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3F95D8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08627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3C2CFE" w:rsidRPr="00947744" w14:paraId="37644A6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5D4327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2672</w:t>
            </w:r>
          </w:p>
        </w:tc>
        <w:tc>
          <w:tcPr>
            <w:tcW w:w="1003" w:type="pct"/>
            <w:tcBorders>
              <w:top w:val="nil"/>
              <w:left w:val="nil"/>
              <w:bottom w:val="single" w:sz="4" w:space="0" w:color="auto"/>
              <w:right w:val="single" w:sz="4" w:space="0" w:color="auto"/>
            </w:tcBorders>
            <w:shd w:val="clear" w:color="auto" w:fill="auto"/>
            <w:noWrap/>
            <w:vAlign w:val="center"/>
            <w:hideMark/>
          </w:tcPr>
          <w:p w14:paraId="28A150F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4FAB8A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ТК-21 - ТК-30</w:t>
            </w:r>
          </w:p>
        </w:tc>
        <w:tc>
          <w:tcPr>
            <w:tcW w:w="729" w:type="pct"/>
            <w:tcBorders>
              <w:top w:val="nil"/>
              <w:left w:val="nil"/>
              <w:bottom w:val="single" w:sz="4" w:space="0" w:color="auto"/>
              <w:right w:val="single" w:sz="4" w:space="0" w:color="auto"/>
            </w:tcBorders>
            <w:shd w:val="clear" w:color="auto" w:fill="auto"/>
            <w:noWrap/>
            <w:vAlign w:val="center"/>
            <w:hideMark/>
          </w:tcPr>
          <w:p w14:paraId="02E5171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9B2CD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B7DD2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2Ду250</w:t>
            </w:r>
          </w:p>
        </w:tc>
        <w:tc>
          <w:tcPr>
            <w:tcW w:w="310" w:type="pct"/>
            <w:tcBorders>
              <w:top w:val="nil"/>
              <w:left w:val="nil"/>
              <w:bottom w:val="single" w:sz="4" w:space="0" w:color="auto"/>
              <w:right w:val="single" w:sz="4" w:space="0" w:color="auto"/>
            </w:tcBorders>
            <w:shd w:val="clear" w:color="auto" w:fill="auto"/>
            <w:noWrap/>
            <w:vAlign w:val="center"/>
            <w:hideMark/>
          </w:tcPr>
          <w:p w14:paraId="350C63F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46C0A43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D884B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2673</w:t>
            </w:r>
          </w:p>
        </w:tc>
        <w:tc>
          <w:tcPr>
            <w:tcW w:w="1003" w:type="pct"/>
            <w:tcBorders>
              <w:top w:val="nil"/>
              <w:left w:val="nil"/>
              <w:bottom w:val="single" w:sz="4" w:space="0" w:color="auto"/>
              <w:right w:val="single" w:sz="4" w:space="0" w:color="auto"/>
            </w:tcBorders>
            <w:shd w:val="clear" w:color="auto" w:fill="auto"/>
            <w:noWrap/>
            <w:vAlign w:val="center"/>
            <w:hideMark/>
          </w:tcPr>
          <w:p w14:paraId="10BCE3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397141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ТК-50 - Адмирала Спиридонова ул., 19</w:t>
            </w:r>
          </w:p>
        </w:tc>
        <w:tc>
          <w:tcPr>
            <w:tcW w:w="729" w:type="pct"/>
            <w:tcBorders>
              <w:top w:val="nil"/>
              <w:left w:val="nil"/>
              <w:bottom w:val="single" w:sz="4" w:space="0" w:color="auto"/>
              <w:right w:val="single" w:sz="4" w:space="0" w:color="auto"/>
            </w:tcBorders>
            <w:shd w:val="clear" w:color="auto" w:fill="auto"/>
            <w:noWrap/>
            <w:vAlign w:val="center"/>
            <w:hideMark/>
          </w:tcPr>
          <w:p w14:paraId="48E6EF5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E78140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FA41D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60B33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w:t>
            </w:r>
          </w:p>
        </w:tc>
      </w:tr>
      <w:tr w:rsidR="003C2CFE" w:rsidRPr="00947744" w14:paraId="63EDDFF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76937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2674</w:t>
            </w:r>
          </w:p>
        </w:tc>
        <w:tc>
          <w:tcPr>
            <w:tcW w:w="1003" w:type="pct"/>
            <w:tcBorders>
              <w:top w:val="nil"/>
              <w:left w:val="nil"/>
              <w:bottom w:val="single" w:sz="4" w:space="0" w:color="auto"/>
              <w:right w:val="single" w:sz="4" w:space="0" w:color="auto"/>
            </w:tcBorders>
            <w:shd w:val="clear" w:color="auto" w:fill="auto"/>
            <w:noWrap/>
            <w:vAlign w:val="center"/>
            <w:hideMark/>
          </w:tcPr>
          <w:p w14:paraId="4A8DF7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43582A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ТК-46 - ТК-50</w:t>
            </w:r>
          </w:p>
        </w:tc>
        <w:tc>
          <w:tcPr>
            <w:tcW w:w="729" w:type="pct"/>
            <w:tcBorders>
              <w:top w:val="nil"/>
              <w:left w:val="nil"/>
              <w:bottom w:val="single" w:sz="4" w:space="0" w:color="auto"/>
              <w:right w:val="single" w:sz="4" w:space="0" w:color="auto"/>
            </w:tcBorders>
            <w:shd w:val="clear" w:color="auto" w:fill="auto"/>
            <w:noWrap/>
            <w:vAlign w:val="center"/>
            <w:hideMark/>
          </w:tcPr>
          <w:p w14:paraId="2863E17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ACD986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C5D73A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082A90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24,5</w:t>
            </w:r>
          </w:p>
        </w:tc>
      </w:tr>
      <w:tr w:rsidR="003C2CFE" w:rsidRPr="00947744" w14:paraId="5EF48B2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7B6D1D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2675</w:t>
            </w:r>
          </w:p>
        </w:tc>
        <w:tc>
          <w:tcPr>
            <w:tcW w:w="1003" w:type="pct"/>
            <w:tcBorders>
              <w:top w:val="nil"/>
              <w:left w:val="nil"/>
              <w:bottom w:val="single" w:sz="4" w:space="0" w:color="auto"/>
              <w:right w:val="single" w:sz="4" w:space="0" w:color="auto"/>
            </w:tcBorders>
            <w:shd w:val="clear" w:color="auto" w:fill="auto"/>
            <w:noWrap/>
            <w:vAlign w:val="center"/>
            <w:hideMark/>
          </w:tcPr>
          <w:p w14:paraId="7B9CF2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4F07917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ТК-47 - Адмирала Спиридонова ул., 25</w:t>
            </w:r>
          </w:p>
        </w:tc>
        <w:tc>
          <w:tcPr>
            <w:tcW w:w="729" w:type="pct"/>
            <w:tcBorders>
              <w:top w:val="nil"/>
              <w:left w:val="nil"/>
              <w:bottom w:val="single" w:sz="4" w:space="0" w:color="auto"/>
              <w:right w:val="single" w:sz="4" w:space="0" w:color="auto"/>
            </w:tcBorders>
            <w:shd w:val="clear" w:color="auto" w:fill="auto"/>
            <w:noWrap/>
            <w:vAlign w:val="center"/>
            <w:hideMark/>
          </w:tcPr>
          <w:p w14:paraId="70637B6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38333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B6C0CC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B33D8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89</w:t>
            </w:r>
          </w:p>
        </w:tc>
      </w:tr>
      <w:tr w:rsidR="003C2CFE" w:rsidRPr="00947744" w14:paraId="3BF6F77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68AE0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2676</w:t>
            </w:r>
          </w:p>
        </w:tc>
        <w:tc>
          <w:tcPr>
            <w:tcW w:w="1003" w:type="pct"/>
            <w:tcBorders>
              <w:top w:val="nil"/>
              <w:left w:val="nil"/>
              <w:bottom w:val="single" w:sz="4" w:space="0" w:color="auto"/>
              <w:right w:val="single" w:sz="4" w:space="0" w:color="auto"/>
            </w:tcBorders>
            <w:shd w:val="clear" w:color="auto" w:fill="auto"/>
            <w:noWrap/>
            <w:vAlign w:val="center"/>
            <w:hideMark/>
          </w:tcPr>
          <w:p w14:paraId="78C656F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6C0231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ТК-46 - ТК-47</w:t>
            </w:r>
          </w:p>
        </w:tc>
        <w:tc>
          <w:tcPr>
            <w:tcW w:w="729" w:type="pct"/>
            <w:tcBorders>
              <w:top w:val="nil"/>
              <w:left w:val="nil"/>
              <w:bottom w:val="single" w:sz="4" w:space="0" w:color="auto"/>
              <w:right w:val="single" w:sz="4" w:space="0" w:color="auto"/>
            </w:tcBorders>
            <w:shd w:val="clear" w:color="auto" w:fill="auto"/>
            <w:noWrap/>
            <w:vAlign w:val="center"/>
            <w:hideMark/>
          </w:tcPr>
          <w:p w14:paraId="2B2EB6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A09200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B1D7F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5AF95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w:t>
            </w:r>
          </w:p>
        </w:tc>
      </w:tr>
      <w:tr w:rsidR="003C2CFE" w:rsidRPr="00947744" w14:paraId="6B146C7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C8114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2677</w:t>
            </w:r>
          </w:p>
        </w:tc>
        <w:tc>
          <w:tcPr>
            <w:tcW w:w="1003" w:type="pct"/>
            <w:tcBorders>
              <w:top w:val="nil"/>
              <w:left w:val="nil"/>
              <w:bottom w:val="single" w:sz="4" w:space="0" w:color="auto"/>
              <w:right w:val="single" w:sz="4" w:space="0" w:color="auto"/>
            </w:tcBorders>
            <w:shd w:val="clear" w:color="auto" w:fill="auto"/>
            <w:noWrap/>
            <w:vAlign w:val="center"/>
            <w:hideMark/>
          </w:tcPr>
          <w:p w14:paraId="4EE960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6A373F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ТК-46 - ТК-48</w:t>
            </w:r>
          </w:p>
        </w:tc>
        <w:tc>
          <w:tcPr>
            <w:tcW w:w="729" w:type="pct"/>
            <w:tcBorders>
              <w:top w:val="nil"/>
              <w:left w:val="nil"/>
              <w:bottom w:val="single" w:sz="4" w:space="0" w:color="auto"/>
              <w:right w:val="single" w:sz="4" w:space="0" w:color="auto"/>
            </w:tcBorders>
            <w:shd w:val="clear" w:color="auto" w:fill="auto"/>
            <w:noWrap/>
            <w:vAlign w:val="center"/>
            <w:hideMark/>
          </w:tcPr>
          <w:p w14:paraId="6479E9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40C2E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2581F7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19BC625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3C2CFE" w:rsidRPr="00947744" w14:paraId="1C2377C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9287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2678</w:t>
            </w:r>
          </w:p>
        </w:tc>
        <w:tc>
          <w:tcPr>
            <w:tcW w:w="1003" w:type="pct"/>
            <w:tcBorders>
              <w:top w:val="nil"/>
              <w:left w:val="nil"/>
              <w:bottom w:val="single" w:sz="4" w:space="0" w:color="auto"/>
              <w:right w:val="single" w:sz="4" w:space="0" w:color="auto"/>
            </w:tcBorders>
            <w:shd w:val="clear" w:color="auto" w:fill="auto"/>
            <w:noWrap/>
            <w:vAlign w:val="center"/>
            <w:hideMark/>
          </w:tcPr>
          <w:p w14:paraId="555A55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05994C0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У-12 - ТК-46</w:t>
            </w:r>
          </w:p>
        </w:tc>
        <w:tc>
          <w:tcPr>
            <w:tcW w:w="729" w:type="pct"/>
            <w:tcBorders>
              <w:top w:val="nil"/>
              <w:left w:val="nil"/>
              <w:bottom w:val="single" w:sz="4" w:space="0" w:color="auto"/>
              <w:right w:val="single" w:sz="4" w:space="0" w:color="auto"/>
            </w:tcBorders>
            <w:shd w:val="clear" w:color="auto" w:fill="auto"/>
            <w:noWrap/>
            <w:vAlign w:val="center"/>
            <w:hideMark/>
          </w:tcPr>
          <w:p w14:paraId="650633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9EF03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1694D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5FBE21C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98</w:t>
            </w:r>
          </w:p>
        </w:tc>
      </w:tr>
      <w:tr w:rsidR="003C2CFE" w:rsidRPr="00947744" w14:paraId="457DD96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7B72A5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2679</w:t>
            </w:r>
          </w:p>
        </w:tc>
        <w:tc>
          <w:tcPr>
            <w:tcW w:w="1003" w:type="pct"/>
            <w:tcBorders>
              <w:top w:val="nil"/>
              <w:left w:val="nil"/>
              <w:bottom w:val="single" w:sz="4" w:space="0" w:color="auto"/>
              <w:right w:val="single" w:sz="4" w:space="0" w:color="auto"/>
            </w:tcBorders>
            <w:shd w:val="clear" w:color="auto" w:fill="auto"/>
            <w:noWrap/>
            <w:vAlign w:val="center"/>
            <w:hideMark/>
          </w:tcPr>
          <w:p w14:paraId="68E0410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7E2B28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ТК-45 - У-12</w:t>
            </w:r>
          </w:p>
        </w:tc>
        <w:tc>
          <w:tcPr>
            <w:tcW w:w="729" w:type="pct"/>
            <w:tcBorders>
              <w:top w:val="nil"/>
              <w:left w:val="nil"/>
              <w:bottom w:val="single" w:sz="4" w:space="0" w:color="auto"/>
              <w:right w:val="single" w:sz="4" w:space="0" w:color="auto"/>
            </w:tcBorders>
            <w:shd w:val="clear" w:color="auto" w:fill="auto"/>
            <w:noWrap/>
            <w:vAlign w:val="center"/>
            <w:hideMark/>
          </w:tcPr>
          <w:p w14:paraId="58BD55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27851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CDC366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7720EF0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70</w:t>
            </w:r>
          </w:p>
        </w:tc>
      </w:tr>
      <w:tr w:rsidR="003C2CFE" w:rsidRPr="00947744" w14:paraId="01B2533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0AD8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2680</w:t>
            </w:r>
          </w:p>
        </w:tc>
        <w:tc>
          <w:tcPr>
            <w:tcW w:w="1003" w:type="pct"/>
            <w:tcBorders>
              <w:top w:val="nil"/>
              <w:left w:val="nil"/>
              <w:bottom w:val="single" w:sz="4" w:space="0" w:color="auto"/>
              <w:right w:val="single" w:sz="4" w:space="0" w:color="auto"/>
            </w:tcBorders>
            <w:shd w:val="clear" w:color="auto" w:fill="auto"/>
            <w:noWrap/>
            <w:vAlign w:val="center"/>
            <w:hideMark/>
          </w:tcPr>
          <w:p w14:paraId="2332D95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70C9D0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ТК-перем 1-1 - ТК-45</w:t>
            </w:r>
          </w:p>
        </w:tc>
        <w:tc>
          <w:tcPr>
            <w:tcW w:w="729" w:type="pct"/>
            <w:tcBorders>
              <w:top w:val="nil"/>
              <w:left w:val="nil"/>
              <w:bottom w:val="single" w:sz="4" w:space="0" w:color="auto"/>
              <w:right w:val="single" w:sz="4" w:space="0" w:color="auto"/>
            </w:tcBorders>
            <w:shd w:val="clear" w:color="auto" w:fill="auto"/>
            <w:noWrap/>
            <w:vAlign w:val="center"/>
            <w:hideMark/>
          </w:tcPr>
          <w:p w14:paraId="09461C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1B40C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341BAF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1BAE1D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w:t>
            </w:r>
          </w:p>
        </w:tc>
      </w:tr>
      <w:tr w:rsidR="003C2CFE" w:rsidRPr="00947744" w14:paraId="73DE695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12E6C1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2681</w:t>
            </w:r>
          </w:p>
        </w:tc>
        <w:tc>
          <w:tcPr>
            <w:tcW w:w="1003" w:type="pct"/>
            <w:tcBorders>
              <w:top w:val="nil"/>
              <w:left w:val="nil"/>
              <w:bottom w:val="single" w:sz="4" w:space="0" w:color="auto"/>
              <w:right w:val="single" w:sz="4" w:space="0" w:color="auto"/>
            </w:tcBorders>
            <w:shd w:val="clear" w:color="auto" w:fill="auto"/>
            <w:noWrap/>
            <w:vAlign w:val="center"/>
            <w:hideMark/>
          </w:tcPr>
          <w:p w14:paraId="5CF6BBA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0088DC3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У-11 - ТК-перем 1-1</w:t>
            </w:r>
          </w:p>
        </w:tc>
        <w:tc>
          <w:tcPr>
            <w:tcW w:w="729" w:type="pct"/>
            <w:tcBorders>
              <w:top w:val="nil"/>
              <w:left w:val="nil"/>
              <w:bottom w:val="single" w:sz="4" w:space="0" w:color="auto"/>
              <w:right w:val="single" w:sz="4" w:space="0" w:color="auto"/>
            </w:tcBorders>
            <w:shd w:val="clear" w:color="auto" w:fill="auto"/>
            <w:noWrap/>
            <w:vAlign w:val="center"/>
            <w:hideMark/>
          </w:tcPr>
          <w:p w14:paraId="1D7503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D2060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E34A24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54419A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w:t>
            </w:r>
          </w:p>
        </w:tc>
      </w:tr>
      <w:tr w:rsidR="003C2CFE" w:rsidRPr="00947744" w14:paraId="0B33941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67B5D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2682</w:t>
            </w:r>
          </w:p>
        </w:tc>
        <w:tc>
          <w:tcPr>
            <w:tcW w:w="1003" w:type="pct"/>
            <w:tcBorders>
              <w:top w:val="nil"/>
              <w:left w:val="nil"/>
              <w:bottom w:val="single" w:sz="4" w:space="0" w:color="auto"/>
              <w:right w:val="single" w:sz="4" w:space="0" w:color="auto"/>
            </w:tcBorders>
            <w:shd w:val="clear" w:color="auto" w:fill="auto"/>
            <w:noWrap/>
            <w:vAlign w:val="center"/>
            <w:hideMark/>
          </w:tcPr>
          <w:p w14:paraId="35C2F60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1365218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ТК-44 - Первомайская ул., 23</w:t>
            </w:r>
          </w:p>
        </w:tc>
        <w:tc>
          <w:tcPr>
            <w:tcW w:w="729" w:type="pct"/>
            <w:tcBorders>
              <w:top w:val="nil"/>
              <w:left w:val="nil"/>
              <w:bottom w:val="single" w:sz="4" w:space="0" w:color="auto"/>
              <w:right w:val="single" w:sz="4" w:space="0" w:color="auto"/>
            </w:tcBorders>
            <w:shd w:val="clear" w:color="auto" w:fill="auto"/>
            <w:noWrap/>
            <w:vAlign w:val="center"/>
            <w:hideMark/>
          </w:tcPr>
          <w:p w14:paraId="29C4916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50B40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BBC733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79D5E3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w:t>
            </w:r>
          </w:p>
        </w:tc>
      </w:tr>
      <w:tr w:rsidR="003C2CFE" w:rsidRPr="00947744" w14:paraId="6102B3B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4C5B7E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2683</w:t>
            </w:r>
          </w:p>
        </w:tc>
        <w:tc>
          <w:tcPr>
            <w:tcW w:w="1003" w:type="pct"/>
            <w:tcBorders>
              <w:top w:val="nil"/>
              <w:left w:val="nil"/>
              <w:bottom w:val="single" w:sz="4" w:space="0" w:color="auto"/>
              <w:right w:val="single" w:sz="4" w:space="0" w:color="auto"/>
            </w:tcBorders>
            <w:shd w:val="clear" w:color="auto" w:fill="auto"/>
            <w:noWrap/>
            <w:vAlign w:val="center"/>
            <w:hideMark/>
          </w:tcPr>
          <w:p w14:paraId="402C3E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7C62E56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У-11 - Первомайская ул., 12</w:t>
            </w:r>
          </w:p>
        </w:tc>
        <w:tc>
          <w:tcPr>
            <w:tcW w:w="729" w:type="pct"/>
            <w:tcBorders>
              <w:top w:val="nil"/>
              <w:left w:val="nil"/>
              <w:bottom w:val="single" w:sz="4" w:space="0" w:color="auto"/>
              <w:right w:val="single" w:sz="4" w:space="0" w:color="auto"/>
            </w:tcBorders>
            <w:shd w:val="clear" w:color="auto" w:fill="auto"/>
            <w:noWrap/>
            <w:vAlign w:val="center"/>
            <w:hideMark/>
          </w:tcPr>
          <w:p w14:paraId="7908C25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01571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1AF53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E2BCA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3C2CFE" w:rsidRPr="00947744" w14:paraId="13C788D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FB512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2684</w:t>
            </w:r>
          </w:p>
        </w:tc>
        <w:tc>
          <w:tcPr>
            <w:tcW w:w="1003" w:type="pct"/>
            <w:tcBorders>
              <w:top w:val="nil"/>
              <w:left w:val="nil"/>
              <w:bottom w:val="single" w:sz="4" w:space="0" w:color="auto"/>
              <w:right w:val="single" w:sz="4" w:space="0" w:color="auto"/>
            </w:tcBorders>
            <w:shd w:val="clear" w:color="auto" w:fill="auto"/>
            <w:noWrap/>
            <w:vAlign w:val="center"/>
            <w:hideMark/>
          </w:tcPr>
          <w:p w14:paraId="208DDA3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7CFA444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У-10 - ТК-44</w:t>
            </w:r>
          </w:p>
        </w:tc>
        <w:tc>
          <w:tcPr>
            <w:tcW w:w="729" w:type="pct"/>
            <w:tcBorders>
              <w:top w:val="nil"/>
              <w:left w:val="nil"/>
              <w:bottom w:val="single" w:sz="4" w:space="0" w:color="auto"/>
              <w:right w:val="single" w:sz="4" w:space="0" w:color="auto"/>
            </w:tcBorders>
            <w:shd w:val="clear" w:color="auto" w:fill="auto"/>
            <w:noWrap/>
            <w:vAlign w:val="center"/>
            <w:hideMark/>
          </w:tcPr>
          <w:p w14:paraId="281B3EA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83E555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A5BF26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2Ду250</w:t>
            </w:r>
          </w:p>
        </w:tc>
        <w:tc>
          <w:tcPr>
            <w:tcW w:w="310" w:type="pct"/>
            <w:tcBorders>
              <w:top w:val="nil"/>
              <w:left w:val="nil"/>
              <w:bottom w:val="single" w:sz="4" w:space="0" w:color="auto"/>
              <w:right w:val="single" w:sz="4" w:space="0" w:color="auto"/>
            </w:tcBorders>
            <w:shd w:val="clear" w:color="auto" w:fill="auto"/>
            <w:noWrap/>
            <w:vAlign w:val="center"/>
            <w:hideMark/>
          </w:tcPr>
          <w:p w14:paraId="446FE59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w:t>
            </w:r>
          </w:p>
        </w:tc>
      </w:tr>
      <w:tr w:rsidR="003C2CFE" w:rsidRPr="00947744" w14:paraId="55A0876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D9F97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2685</w:t>
            </w:r>
          </w:p>
        </w:tc>
        <w:tc>
          <w:tcPr>
            <w:tcW w:w="1003" w:type="pct"/>
            <w:tcBorders>
              <w:top w:val="nil"/>
              <w:left w:val="nil"/>
              <w:bottom w:val="single" w:sz="4" w:space="0" w:color="auto"/>
              <w:right w:val="single" w:sz="4" w:space="0" w:color="auto"/>
            </w:tcBorders>
            <w:shd w:val="clear" w:color="auto" w:fill="auto"/>
            <w:noWrap/>
            <w:vAlign w:val="center"/>
            <w:hideMark/>
          </w:tcPr>
          <w:p w14:paraId="0D446E7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154EF7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ТК-43 - Советская ул., 2</w:t>
            </w:r>
          </w:p>
        </w:tc>
        <w:tc>
          <w:tcPr>
            <w:tcW w:w="729" w:type="pct"/>
            <w:tcBorders>
              <w:top w:val="nil"/>
              <w:left w:val="nil"/>
              <w:bottom w:val="single" w:sz="4" w:space="0" w:color="auto"/>
              <w:right w:val="single" w:sz="4" w:space="0" w:color="auto"/>
            </w:tcBorders>
            <w:shd w:val="clear" w:color="auto" w:fill="auto"/>
            <w:noWrap/>
            <w:vAlign w:val="center"/>
            <w:hideMark/>
          </w:tcPr>
          <w:p w14:paraId="1184E6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289194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09C64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AD417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3C2CFE" w:rsidRPr="00947744" w14:paraId="03114AE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A7671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2686</w:t>
            </w:r>
          </w:p>
        </w:tc>
        <w:tc>
          <w:tcPr>
            <w:tcW w:w="1003" w:type="pct"/>
            <w:tcBorders>
              <w:top w:val="nil"/>
              <w:left w:val="nil"/>
              <w:bottom w:val="single" w:sz="4" w:space="0" w:color="auto"/>
              <w:right w:val="single" w:sz="4" w:space="0" w:color="auto"/>
            </w:tcBorders>
            <w:shd w:val="clear" w:color="auto" w:fill="auto"/>
            <w:noWrap/>
            <w:vAlign w:val="center"/>
            <w:hideMark/>
          </w:tcPr>
          <w:p w14:paraId="7CEE00F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51A8C5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ТК-42 - ТК-43</w:t>
            </w:r>
          </w:p>
        </w:tc>
        <w:tc>
          <w:tcPr>
            <w:tcW w:w="729" w:type="pct"/>
            <w:tcBorders>
              <w:top w:val="nil"/>
              <w:left w:val="nil"/>
              <w:bottom w:val="single" w:sz="4" w:space="0" w:color="auto"/>
              <w:right w:val="single" w:sz="4" w:space="0" w:color="auto"/>
            </w:tcBorders>
            <w:shd w:val="clear" w:color="auto" w:fill="auto"/>
            <w:noWrap/>
            <w:vAlign w:val="center"/>
            <w:hideMark/>
          </w:tcPr>
          <w:p w14:paraId="52AF6B6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EB7CBD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C14FD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C3EDF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w:t>
            </w:r>
          </w:p>
        </w:tc>
      </w:tr>
      <w:tr w:rsidR="003C2CFE" w:rsidRPr="00947744" w14:paraId="3DEEBEF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9726C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2687</w:t>
            </w:r>
          </w:p>
        </w:tc>
        <w:tc>
          <w:tcPr>
            <w:tcW w:w="1003" w:type="pct"/>
            <w:tcBorders>
              <w:top w:val="nil"/>
              <w:left w:val="nil"/>
              <w:bottom w:val="single" w:sz="4" w:space="0" w:color="auto"/>
              <w:right w:val="single" w:sz="4" w:space="0" w:color="auto"/>
            </w:tcBorders>
            <w:shd w:val="clear" w:color="auto" w:fill="auto"/>
            <w:noWrap/>
            <w:vAlign w:val="center"/>
            <w:hideMark/>
          </w:tcPr>
          <w:p w14:paraId="45BD727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0FDD2F4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ТК-30 - Молодежная ул., 12</w:t>
            </w:r>
          </w:p>
        </w:tc>
        <w:tc>
          <w:tcPr>
            <w:tcW w:w="729" w:type="pct"/>
            <w:tcBorders>
              <w:top w:val="nil"/>
              <w:left w:val="nil"/>
              <w:bottom w:val="single" w:sz="4" w:space="0" w:color="auto"/>
              <w:right w:val="single" w:sz="4" w:space="0" w:color="auto"/>
            </w:tcBorders>
            <w:shd w:val="clear" w:color="auto" w:fill="auto"/>
            <w:noWrap/>
            <w:vAlign w:val="center"/>
            <w:hideMark/>
          </w:tcPr>
          <w:p w14:paraId="336A72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5C7F5A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32784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0E25099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22,5</w:t>
            </w:r>
          </w:p>
        </w:tc>
      </w:tr>
      <w:tr w:rsidR="003C2CFE" w:rsidRPr="00947744" w14:paraId="6986CC9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B2148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2688</w:t>
            </w:r>
          </w:p>
        </w:tc>
        <w:tc>
          <w:tcPr>
            <w:tcW w:w="1003" w:type="pct"/>
            <w:tcBorders>
              <w:top w:val="nil"/>
              <w:left w:val="nil"/>
              <w:bottom w:val="single" w:sz="4" w:space="0" w:color="auto"/>
              <w:right w:val="single" w:sz="4" w:space="0" w:color="auto"/>
            </w:tcBorders>
            <w:shd w:val="clear" w:color="auto" w:fill="auto"/>
            <w:noWrap/>
            <w:vAlign w:val="center"/>
            <w:hideMark/>
          </w:tcPr>
          <w:p w14:paraId="16EFBB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05EA6CE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ТК-42 - Советская ул., 4</w:t>
            </w:r>
          </w:p>
        </w:tc>
        <w:tc>
          <w:tcPr>
            <w:tcW w:w="729" w:type="pct"/>
            <w:tcBorders>
              <w:top w:val="nil"/>
              <w:left w:val="nil"/>
              <w:bottom w:val="single" w:sz="4" w:space="0" w:color="auto"/>
              <w:right w:val="single" w:sz="4" w:space="0" w:color="auto"/>
            </w:tcBorders>
            <w:shd w:val="clear" w:color="auto" w:fill="auto"/>
            <w:noWrap/>
            <w:vAlign w:val="center"/>
            <w:hideMark/>
          </w:tcPr>
          <w:p w14:paraId="0D60AF3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12D930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C6EAE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D37320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3178630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362E64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2689</w:t>
            </w:r>
          </w:p>
        </w:tc>
        <w:tc>
          <w:tcPr>
            <w:tcW w:w="1003" w:type="pct"/>
            <w:tcBorders>
              <w:top w:val="nil"/>
              <w:left w:val="nil"/>
              <w:bottom w:val="single" w:sz="4" w:space="0" w:color="auto"/>
              <w:right w:val="single" w:sz="4" w:space="0" w:color="auto"/>
            </w:tcBorders>
            <w:shd w:val="clear" w:color="auto" w:fill="auto"/>
            <w:noWrap/>
            <w:vAlign w:val="center"/>
            <w:hideMark/>
          </w:tcPr>
          <w:p w14:paraId="342A6C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5A9B960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У-10 - ТК-42</w:t>
            </w:r>
          </w:p>
        </w:tc>
        <w:tc>
          <w:tcPr>
            <w:tcW w:w="729" w:type="pct"/>
            <w:tcBorders>
              <w:top w:val="nil"/>
              <w:left w:val="nil"/>
              <w:bottom w:val="single" w:sz="4" w:space="0" w:color="auto"/>
              <w:right w:val="single" w:sz="4" w:space="0" w:color="auto"/>
            </w:tcBorders>
            <w:shd w:val="clear" w:color="auto" w:fill="auto"/>
            <w:noWrap/>
            <w:vAlign w:val="center"/>
            <w:hideMark/>
          </w:tcPr>
          <w:p w14:paraId="1DD6BF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28791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5E1F6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8A8740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w:t>
            </w:r>
          </w:p>
        </w:tc>
      </w:tr>
      <w:tr w:rsidR="003C2CFE" w:rsidRPr="00947744" w14:paraId="6940874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27BAA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2690</w:t>
            </w:r>
          </w:p>
        </w:tc>
        <w:tc>
          <w:tcPr>
            <w:tcW w:w="1003" w:type="pct"/>
            <w:tcBorders>
              <w:top w:val="nil"/>
              <w:left w:val="nil"/>
              <w:bottom w:val="single" w:sz="4" w:space="0" w:color="auto"/>
              <w:right w:val="single" w:sz="4" w:space="0" w:color="auto"/>
            </w:tcBorders>
            <w:shd w:val="clear" w:color="auto" w:fill="auto"/>
            <w:noWrap/>
            <w:vAlign w:val="center"/>
            <w:hideMark/>
          </w:tcPr>
          <w:p w14:paraId="0D40627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7A0E9F6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У-7 - У-10</w:t>
            </w:r>
          </w:p>
        </w:tc>
        <w:tc>
          <w:tcPr>
            <w:tcW w:w="729" w:type="pct"/>
            <w:tcBorders>
              <w:top w:val="nil"/>
              <w:left w:val="nil"/>
              <w:bottom w:val="single" w:sz="4" w:space="0" w:color="auto"/>
              <w:right w:val="single" w:sz="4" w:space="0" w:color="auto"/>
            </w:tcBorders>
            <w:shd w:val="clear" w:color="auto" w:fill="auto"/>
            <w:noWrap/>
            <w:vAlign w:val="center"/>
            <w:hideMark/>
          </w:tcPr>
          <w:p w14:paraId="1E0574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248B83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ACF62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2Ду250</w:t>
            </w:r>
          </w:p>
        </w:tc>
        <w:tc>
          <w:tcPr>
            <w:tcW w:w="310" w:type="pct"/>
            <w:tcBorders>
              <w:top w:val="nil"/>
              <w:left w:val="nil"/>
              <w:bottom w:val="single" w:sz="4" w:space="0" w:color="auto"/>
              <w:right w:val="single" w:sz="4" w:space="0" w:color="auto"/>
            </w:tcBorders>
            <w:shd w:val="clear" w:color="auto" w:fill="auto"/>
            <w:noWrap/>
            <w:vAlign w:val="center"/>
            <w:hideMark/>
          </w:tcPr>
          <w:p w14:paraId="10FA314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3C2CFE" w:rsidRPr="00947744" w14:paraId="44C25FA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B932BA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2691</w:t>
            </w:r>
          </w:p>
        </w:tc>
        <w:tc>
          <w:tcPr>
            <w:tcW w:w="1003" w:type="pct"/>
            <w:tcBorders>
              <w:top w:val="nil"/>
              <w:left w:val="nil"/>
              <w:bottom w:val="single" w:sz="4" w:space="0" w:color="auto"/>
              <w:right w:val="single" w:sz="4" w:space="0" w:color="auto"/>
            </w:tcBorders>
            <w:shd w:val="clear" w:color="auto" w:fill="auto"/>
            <w:noWrap/>
            <w:vAlign w:val="center"/>
            <w:hideMark/>
          </w:tcPr>
          <w:p w14:paraId="07FF671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6C23804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ТК-12 - Школьная ул., 7</w:t>
            </w:r>
          </w:p>
        </w:tc>
        <w:tc>
          <w:tcPr>
            <w:tcW w:w="729" w:type="pct"/>
            <w:tcBorders>
              <w:top w:val="nil"/>
              <w:left w:val="nil"/>
              <w:bottom w:val="single" w:sz="4" w:space="0" w:color="auto"/>
              <w:right w:val="single" w:sz="4" w:space="0" w:color="auto"/>
            </w:tcBorders>
            <w:shd w:val="clear" w:color="auto" w:fill="auto"/>
            <w:noWrap/>
            <w:vAlign w:val="center"/>
            <w:hideMark/>
          </w:tcPr>
          <w:p w14:paraId="28FDEF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0E27F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C4E7F8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A7FD2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3C2CFE" w:rsidRPr="00947744" w14:paraId="12C0532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FDCB94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2692</w:t>
            </w:r>
          </w:p>
        </w:tc>
        <w:tc>
          <w:tcPr>
            <w:tcW w:w="1003" w:type="pct"/>
            <w:tcBorders>
              <w:top w:val="nil"/>
              <w:left w:val="nil"/>
              <w:bottom w:val="single" w:sz="4" w:space="0" w:color="auto"/>
              <w:right w:val="single" w:sz="4" w:space="0" w:color="auto"/>
            </w:tcBorders>
            <w:shd w:val="clear" w:color="auto" w:fill="auto"/>
            <w:noWrap/>
            <w:vAlign w:val="center"/>
            <w:hideMark/>
          </w:tcPr>
          <w:p w14:paraId="01BD8F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604344D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ТК-11 - ТК-12</w:t>
            </w:r>
          </w:p>
        </w:tc>
        <w:tc>
          <w:tcPr>
            <w:tcW w:w="729" w:type="pct"/>
            <w:tcBorders>
              <w:top w:val="nil"/>
              <w:left w:val="nil"/>
              <w:bottom w:val="single" w:sz="4" w:space="0" w:color="auto"/>
              <w:right w:val="single" w:sz="4" w:space="0" w:color="auto"/>
            </w:tcBorders>
            <w:shd w:val="clear" w:color="auto" w:fill="auto"/>
            <w:noWrap/>
            <w:vAlign w:val="center"/>
            <w:hideMark/>
          </w:tcPr>
          <w:p w14:paraId="0FB455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434A03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1F394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89DA4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3C2CFE" w:rsidRPr="00947744" w14:paraId="2AFF670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743DE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2693</w:t>
            </w:r>
          </w:p>
        </w:tc>
        <w:tc>
          <w:tcPr>
            <w:tcW w:w="1003" w:type="pct"/>
            <w:tcBorders>
              <w:top w:val="nil"/>
              <w:left w:val="nil"/>
              <w:bottom w:val="single" w:sz="4" w:space="0" w:color="auto"/>
              <w:right w:val="single" w:sz="4" w:space="0" w:color="auto"/>
            </w:tcBorders>
            <w:shd w:val="clear" w:color="auto" w:fill="auto"/>
            <w:noWrap/>
            <w:vAlign w:val="center"/>
            <w:hideMark/>
          </w:tcPr>
          <w:p w14:paraId="01AD90B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7A94EE7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ТК-39 - ТК-40</w:t>
            </w:r>
          </w:p>
        </w:tc>
        <w:tc>
          <w:tcPr>
            <w:tcW w:w="729" w:type="pct"/>
            <w:tcBorders>
              <w:top w:val="nil"/>
              <w:left w:val="nil"/>
              <w:bottom w:val="single" w:sz="4" w:space="0" w:color="auto"/>
              <w:right w:val="single" w:sz="4" w:space="0" w:color="auto"/>
            </w:tcBorders>
            <w:shd w:val="clear" w:color="auto" w:fill="auto"/>
            <w:noWrap/>
            <w:vAlign w:val="center"/>
            <w:hideMark/>
          </w:tcPr>
          <w:p w14:paraId="3E8DBB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E51A9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DD6CD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489F1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3C2CFE" w:rsidRPr="00947744" w14:paraId="551F755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31FF9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2694</w:t>
            </w:r>
          </w:p>
        </w:tc>
        <w:tc>
          <w:tcPr>
            <w:tcW w:w="1003" w:type="pct"/>
            <w:tcBorders>
              <w:top w:val="nil"/>
              <w:left w:val="nil"/>
              <w:bottom w:val="single" w:sz="4" w:space="0" w:color="auto"/>
              <w:right w:val="single" w:sz="4" w:space="0" w:color="auto"/>
            </w:tcBorders>
            <w:shd w:val="clear" w:color="auto" w:fill="auto"/>
            <w:noWrap/>
            <w:vAlign w:val="center"/>
            <w:hideMark/>
          </w:tcPr>
          <w:p w14:paraId="1CBEA5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58DE42A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ТК-30 - ТК-31</w:t>
            </w:r>
          </w:p>
        </w:tc>
        <w:tc>
          <w:tcPr>
            <w:tcW w:w="729" w:type="pct"/>
            <w:tcBorders>
              <w:top w:val="nil"/>
              <w:left w:val="nil"/>
              <w:bottom w:val="single" w:sz="4" w:space="0" w:color="auto"/>
              <w:right w:val="single" w:sz="4" w:space="0" w:color="auto"/>
            </w:tcBorders>
            <w:shd w:val="clear" w:color="auto" w:fill="auto"/>
            <w:noWrap/>
            <w:vAlign w:val="center"/>
            <w:hideMark/>
          </w:tcPr>
          <w:p w14:paraId="61AF25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73DB7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5AFBF1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2Ду250</w:t>
            </w:r>
          </w:p>
        </w:tc>
        <w:tc>
          <w:tcPr>
            <w:tcW w:w="310" w:type="pct"/>
            <w:tcBorders>
              <w:top w:val="nil"/>
              <w:left w:val="nil"/>
              <w:bottom w:val="single" w:sz="4" w:space="0" w:color="auto"/>
              <w:right w:val="single" w:sz="4" w:space="0" w:color="auto"/>
            </w:tcBorders>
            <w:shd w:val="clear" w:color="auto" w:fill="auto"/>
            <w:noWrap/>
            <w:vAlign w:val="center"/>
            <w:hideMark/>
          </w:tcPr>
          <w:p w14:paraId="3243264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3C2CFE" w:rsidRPr="00947744" w14:paraId="72A5BF8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2E549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2695</w:t>
            </w:r>
          </w:p>
        </w:tc>
        <w:tc>
          <w:tcPr>
            <w:tcW w:w="1003" w:type="pct"/>
            <w:tcBorders>
              <w:top w:val="nil"/>
              <w:left w:val="nil"/>
              <w:bottom w:val="single" w:sz="4" w:space="0" w:color="auto"/>
              <w:right w:val="single" w:sz="4" w:space="0" w:color="auto"/>
            </w:tcBorders>
            <w:shd w:val="clear" w:color="auto" w:fill="auto"/>
            <w:noWrap/>
            <w:vAlign w:val="center"/>
            <w:hideMark/>
          </w:tcPr>
          <w:p w14:paraId="213D89C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50DB41D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ТК-16 - ТК-17</w:t>
            </w:r>
          </w:p>
        </w:tc>
        <w:tc>
          <w:tcPr>
            <w:tcW w:w="729" w:type="pct"/>
            <w:tcBorders>
              <w:top w:val="nil"/>
              <w:left w:val="nil"/>
              <w:bottom w:val="single" w:sz="4" w:space="0" w:color="auto"/>
              <w:right w:val="single" w:sz="4" w:space="0" w:color="auto"/>
            </w:tcBorders>
            <w:shd w:val="clear" w:color="auto" w:fill="auto"/>
            <w:noWrap/>
            <w:vAlign w:val="center"/>
            <w:hideMark/>
          </w:tcPr>
          <w:p w14:paraId="067A28A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775799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0C5515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CCD7F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203</w:t>
            </w:r>
          </w:p>
        </w:tc>
      </w:tr>
      <w:tr w:rsidR="003C2CFE" w:rsidRPr="00947744" w14:paraId="2F46A87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BB113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2696</w:t>
            </w:r>
          </w:p>
        </w:tc>
        <w:tc>
          <w:tcPr>
            <w:tcW w:w="1003" w:type="pct"/>
            <w:tcBorders>
              <w:top w:val="nil"/>
              <w:left w:val="nil"/>
              <w:bottom w:val="single" w:sz="4" w:space="0" w:color="auto"/>
              <w:right w:val="single" w:sz="4" w:space="0" w:color="auto"/>
            </w:tcBorders>
            <w:shd w:val="clear" w:color="auto" w:fill="auto"/>
            <w:noWrap/>
            <w:vAlign w:val="center"/>
            <w:hideMark/>
          </w:tcPr>
          <w:p w14:paraId="333998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43A27A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ТК-16 - У-5</w:t>
            </w:r>
          </w:p>
        </w:tc>
        <w:tc>
          <w:tcPr>
            <w:tcW w:w="729" w:type="pct"/>
            <w:tcBorders>
              <w:top w:val="nil"/>
              <w:left w:val="nil"/>
              <w:bottom w:val="single" w:sz="4" w:space="0" w:color="auto"/>
              <w:right w:val="single" w:sz="4" w:space="0" w:color="auto"/>
            </w:tcBorders>
            <w:shd w:val="clear" w:color="auto" w:fill="auto"/>
            <w:noWrap/>
            <w:vAlign w:val="center"/>
            <w:hideMark/>
          </w:tcPr>
          <w:p w14:paraId="4B347C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794BC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00F7E5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2Ду250</w:t>
            </w:r>
          </w:p>
        </w:tc>
        <w:tc>
          <w:tcPr>
            <w:tcW w:w="310" w:type="pct"/>
            <w:tcBorders>
              <w:top w:val="nil"/>
              <w:left w:val="nil"/>
              <w:bottom w:val="single" w:sz="4" w:space="0" w:color="auto"/>
              <w:right w:val="single" w:sz="4" w:space="0" w:color="auto"/>
            </w:tcBorders>
            <w:shd w:val="clear" w:color="auto" w:fill="auto"/>
            <w:noWrap/>
            <w:vAlign w:val="center"/>
            <w:hideMark/>
          </w:tcPr>
          <w:p w14:paraId="4D6ED0A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89</w:t>
            </w:r>
          </w:p>
        </w:tc>
      </w:tr>
      <w:tr w:rsidR="003C2CFE" w:rsidRPr="00947744" w14:paraId="367FCE2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4B9163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2697</w:t>
            </w:r>
          </w:p>
        </w:tc>
        <w:tc>
          <w:tcPr>
            <w:tcW w:w="1003" w:type="pct"/>
            <w:tcBorders>
              <w:top w:val="nil"/>
              <w:left w:val="nil"/>
              <w:bottom w:val="single" w:sz="4" w:space="0" w:color="auto"/>
              <w:right w:val="single" w:sz="4" w:space="0" w:color="auto"/>
            </w:tcBorders>
            <w:shd w:val="clear" w:color="auto" w:fill="auto"/>
            <w:noWrap/>
            <w:vAlign w:val="center"/>
            <w:hideMark/>
          </w:tcPr>
          <w:p w14:paraId="0B9574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7FB180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У-5 - Молодежная ул., 14</w:t>
            </w:r>
          </w:p>
        </w:tc>
        <w:tc>
          <w:tcPr>
            <w:tcW w:w="729" w:type="pct"/>
            <w:tcBorders>
              <w:top w:val="nil"/>
              <w:left w:val="nil"/>
              <w:bottom w:val="single" w:sz="4" w:space="0" w:color="auto"/>
              <w:right w:val="single" w:sz="4" w:space="0" w:color="auto"/>
            </w:tcBorders>
            <w:shd w:val="clear" w:color="auto" w:fill="auto"/>
            <w:noWrap/>
            <w:vAlign w:val="center"/>
            <w:hideMark/>
          </w:tcPr>
          <w:p w14:paraId="57A53B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8ECC5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E5768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A4D67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w:t>
            </w:r>
          </w:p>
        </w:tc>
      </w:tr>
      <w:tr w:rsidR="003C2CFE" w:rsidRPr="00947744" w14:paraId="06FDE3A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015AE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2698</w:t>
            </w:r>
          </w:p>
        </w:tc>
        <w:tc>
          <w:tcPr>
            <w:tcW w:w="1003" w:type="pct"/>
            <w:tcBorders>
              <w:top w:val="nil"/>
              <w:left w:val="nil"/>
              <w:bottom w:val="single" w:sz="4" w:space="0" w:color="auto"/>
              <w:right w:val="single" w:sz="4" w:space="0" w:color="auto"/>
            </w:tcBorders>
            <w:shd w:val="clear" w:color="auto" w:fill="auto"/>
            <w:noWrap/>
            <w:vAlign w:val="center"/>
            <w:hideMark/>
          </w:tcPr>
          <w:p w14:paraId="3AC7CA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1DB6BF3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У-5 - ТК-21</w:t>
            </w:r>
          </w:p>
        </w:tc>
        <w:tc>
          <w:tcPr>
            <w:tcW w:w="729" w:type="pct"/>
            <w:tcBorders>
              <w:top w:val="nil"/>
              <w:left w:val="nil"/>
              <w:bottom w:val="single" w:sz="4" w:space="0" w:color="auto"/>
              <w:right w:val="single" w:sz="4" w:space="0" w:color="auto"/>
            </w:tcBorders>
            <w:shd w:val="clear" w:color="auto" w:fill="auto"/>
            <w:noWrap/>
            <w:vAlign w:val="center"/>
            <w:hideMark/>
          </w:tcPr>
          <w:p w14:paraId="06D16FB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BB7090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7E1698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2Ду250</w:t>
            </w:r>
          </w:p>
        </w:tc>
        <w:tc>
          <w:tcPr>
            <w:tcW w:w="310" w:type="pct"/>
            <w:tcBorders>
              <w:top w:val="nil"/>
              <w:left w:val="nil"/>
              <w:bottom w:val="single" w:sz="4" w:space="0" w:color="auto"/>
              <w:right w:val="single" w:sz="4" w:space="0" w:color="auto"/>
            </w:tcBorders>
            <w:shd w:val="clear" w:color="auto" w:fill="auto"/>
            <w:noWrap/>
            <w:vAlign w:val="center"/>
            <w:hideMark/>
          </w:tcPr>
          <w:p w14:paraId="0D9ACED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w:t>
            </w:r>
          </w:p>
        </w:tc>
      </w:tr>
      <w:tr w:rsidR="003C2CFE" w:rsidRPr="00947744" w14:paraId="4E21505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51427F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2699</w:t>
            </w:r>
          </w:p>
        </w:tc>
        <w:tc>
          <w:tcPr>
            <w:tcW w:w="1003" w:type="pct"/>
            <w:tcBorders>
              <w:top w:val="nil"/>
              <w:left w:val="nil"/>
              <w:bottom w:val="single" w:sz="4" w:space="0" w:color="auto"/>
              <w:right w:val="single" w:sz="4" w:space="0" w:color="auto"/>
            </w:tcBorders>
            <w:shd w:val="clear" w:color="auto" w:fill="auto"/>
            <w:noWrap/>
            <w:vAlign w:val="center"/>
            <w:hideMark/>
          </w:tcPr>
          <w:p w14:paraId="014DC0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1ECFF7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ТК-41 - У-9</w:t>
            </w:r>
          </w:p>
        </w:tc>
        <w:tc>
          <w:tcPr>
            <w:tcW w:w="729" w:type="pct"/>
            <w:tcBorders>
              <w:top w:val="nil"/>
              <w:left w:val="nil"/>
              <w:bottom w:val="single" w:sz="4" w:space="0" w:color="auto"/>
              <w:right w:val="single" w:sz="4" w:space="0" w:color="auto"/>
            </w:tcBorders>
            <w:shd w:val="clear" w:color="auto" w:fill="auto"/>
            <w:noWrap/>
            <w:vAlign w:val="center"/>
            <w:hideMark/>
          </w:tcPr>
          <w:p w14:paraId="2B61153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6788D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9E7C23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B12DF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7B374FB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F13AD0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2700</w:t>
            </w:r>
          </w:p>
        </w:tc>
        <w:tc>
          <w:tcPr>
            <w:tcW w:w="1003" w:type="pct"/>
            <w:tcBorders>
              <w:top w:val="nil"/>
              <w:left w:val="nil"/>
              <w:bottom w:val="single" w:sz="4" w:space="0" w:color="auto"/>
              <w:right w:val="single" w:sz="4" w:space="0" w:color="auto"/>
            </w:tcBorders>
            <w:shd w:val="clear" w:color="auto" w:fill="auto"/>
            <w:noWrap/>
            <w:vAlign w:val="center"/>
            <w:hideMark/>
          </w:tcPr>
          <w:p w14:paraId="60E127A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38BB0A4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ТК-31 - Молодежная ул., 11</w:t>
            </w:r>
          </w:p>
        </w:tc>
        <w:tc>
          <w:tcPr>
            <w:tcW w:w="729" w:type="pct"/>
            <w:tcBorders>
              <w:top w:val="nil"/>
              <w:left w:val="nil"/>
              <w:bottom w:val="single" w:sz="4" w:space="0" w:color="auto"/>
              <w:right w:val="single" w:sz="4" w:space="0" w:color="auto"/>
            </w:tcBorders>
            <w:shd w:val="clear" w:color="auto" w:fill="auto"/>
            <w:noWrap/>
            <w:vAlign w:val="center"/>
            <w:hideMark/>
          </w:tcPr>
          <w:p w14:paraId="7A874D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3C6F1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23301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9DF6B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w:t>
            </w:r>
          </w:p>
        </w:tc>
      </w:tr>
      <w:tr w:rsidR="003C2CFE" w:rsidRPr="00947744" w14:paraId="1F3832D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3FB15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2701</w:t>
            </w:r>
          </w:p>
        </w:tc>
        <w:tc>
          <w:tcPr>
            <w:tcW w:w="1003" w:type="pct"/>
            <w:tcBorders>
              <w:top w:val="nil"/>
              <w:left w:val="nil"/>
              <w:bottom w:val="single" w:sz="4" w:space="0" w:color="auto"/>
              <w:right w:val="single" w:sz="4" w:space="0" w:color="auto"/>
            </w:tcBorders>
            <w:shd w:val="clear" w:color="auto" w:fill="auto"/>
            <w:noWrap/>
            <w:vAlign w:val="center"/>
            <w:hideMark/>
          </w:tcPr>
          <w:p w14:paraId="227B45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6E3257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У-9 - Молодежная ул., 7а</w:t>
            </w:r>
          </w:p>
        </w:tc>
        <w:tc>
          <w:tcPr>
            <w:tcW w:w="729" w:type="pct"/>
            <w:tcBorders>
              <w:top w:val="nil"/>
              <w:left w:val="nil"/>
              <w:bottom w:val="single" w:sz="4" w:space="0" w:color="auto"/>
              <w:right w:val="single" w:sz="4" w:space="0" w:color="auto"/>
            </w:tcBorders>
            <w:shd w:val="clear" w:color="auto" w:fill="auto"/>
            <w:noWrap/>
            <w:vAlign w:val="center"/>
            <w:hideMark/>
          </w:tcPr>
          <w:p w14:paraId="1C42EF7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EEA26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7D2627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D187B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232C400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A0284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2702</w:t>
            </w:r>
          </w:p>
        </w:tc>
        <w:tc>
          <w:tcPr>
            <w:tcW w:w="1003" w:type="pct"/>
            <w:tcBorders>
              <w:top w:val="nil"/>
              <w:left w:val="nil"/>
              <w:bottom w:val="single" w:sz="4" w:space="0" w:color="auto"/>
              <w:right w:val="single" w:sz="4" w:space="0" w:color="auto"/>
            </w:tcBorders>
            <w:shd w:val="clear" w:color="auto" w:fill="auto"/>
            <w:noWrap/>
            <w:vAlign w:val="center"/>
            <w:hideMark/>
          </w:tcPr>
          <w:p w14:paraId="5DB400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5D802E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ТК-31 - ТК-32</w:t>
            </w:r>
          </w:p>
        </w:tc>
        <w:tc>
          <w:tcPr>
            <w:tcW w:w="729" w:type="pct"/>
            <w:tcBorders>
              <w:top w:val="nil"/>
              <w:left w:val="nil"/>
              <w:bottom w:val="single" w:sz="4" w:space="0" w:color="auto"/>
              <w:right w:val="single" w:sz="4" w:space="0" w:color="auto"/>
            </w:tcBorders>
            <w:shd w:val="clear" w:color="auto" w:fill="auto"/>
            <w:noWrap/>
            <w:vAlign w:val="center"/>
            <w:hideMark/>
          </w:tcPr>
          <w:p w14:paraId="199368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71032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361F2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2Ду250</w:t>
            </w:r>
          </w:p>
        </w:tc>
        <w:tc>
          <w:tcPr>
            <w:tcW w:w="310" w:type="pct"/>
            <w:tcBorders>
              <w:top w:val="nil"/>
              <w:left w:val="nil"/>
              <w:bottom w:val="single" w:sz="4" w:space="0" w:color="auto"/>
              <w:right w:val="single" w:sz="4" w:space="0" w:color="auto"/>
            </w:tcBorders>
            <w:shd w:val="clear" w:color="auto" w:fill="auto"/>
            <w:noWrap/>
            <w:vAlign w:val="center"/>
            <w:hideMark/>
          </w:tcPr>
          <w:p w14:paraId="6FA189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47</w:t>
            </w:r>
          </w:p>
        </w:tc>
      </w:tr>
      <w:tr w:rsidR="003C2CFE" w:rsidRPr="00947744" w14:paraId="664D197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3A1997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2703</w:t>
            </w:r>
          </w:p>
        </w:tc>
        <w:tc>
          <w:tcPr>
            <w:tcW w:w="1003" w:type="pct"/>
            <w:tcBorders>
              <w:top w:val="nil"/>
              <w:left w:val="nil"/>
              <w:bottom w:val="single" w:sz="4" w:space="0" w:color="auto"/>
              <w:right w:val="single" w:sz="4" w:space="0" w:color="auto"/>
            </w:tcBorders>
            <w:shd w:val="clear" w:color="auto" w:fill="auto"/>
            <w:noWrap/>
            <w:vAlign w:val="center"/>
            <w:hideMark/>
          </w:tcPr>
          <w:p w14:paraId="198988A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4C4B62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ТК-32 - ТК-33</w:t>
            </w:r>
          </w:p>
        </w:tc>
        <w:tc>
          <w:tcPr>
            <w:tcW w:w="729" w:type="pct"/>
            <w:tcBorders>
              <w:top w:val="nil"/>
              <w:left w:val="nil"/>
              <w:bottom w:val="single" w:sz="4" w:space="0" w:color="auto"/>
              <w:right w:val="single" w:sz="4" w:space="0" w:color="auto"/>
            </w:tcBorders>
            <w:shd w:val="clear" w:color="auto" w:fill="auto"/>
            <w:noWrap/>
            <w:vAlign w:val="center"/>
            <w:hideMark/>
          </w:tcPr>
          <w:p w14:paraId="02FC82B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C2F1D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682866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2Ду250</w:t>
            </w:r>
          </w:p>
        </w:tc>
        <w:tc>
          <w:tcPr>
            <w:tcW w:w="310" w:type="pct"/>
            <w:tcBorders>
              <w:top w:val="nil"/>
              <w:left w:val="nil"/>
              <w:bottom w:val="single" w:sz="4" w:space="0" w:color="auto"/>
              <w:right w:val="single" w:sz="4" w:space="0" w:color="auto"/>
            </w:tcBorders>
            <w:shd w:val="clear" w:color="auto" w:fill="auto"/>
            <w:noWrap/>
            <w:vAlign w:val="center"/>
            <w:hideMark/>
          </w:tcPr>
          <w:p w14:paraId="786C1A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w:t>
            </w:r>
          </w:p>
        </w:tc>
      </w:tr>
      <w:tr w:rsidR="003C2CFE" w:rsidRPr="00947744" w14:paraId="1152CAA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6D5DE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2704</w:t>
            </w:r>
          </w:p>
        </w:tc>
        <w:tc>
          <w:tcPr>
            <w:tcW w:w="1003" w:type="pct"/>
            <w:tcBorders>
              <w:top w:val="nil"/>
              <w:left w:val="nil"/>
              <w:bottom w:val="single" w:sz="4" w:space="0" w:color="auto"/>
              <w:right w:val="single" w:sz="4" w:space="0" w:color="auto"/>
            </w:tcBorders>
            <w:shd w:val="clear" w:color="auto" w:fill="auto"/>
            <w:noWrap/>
            <w:vAlign w:val="center"/>
            <w:hideMark/>
          </w:tcPr>
          <w:p w14:paraId="45BF84B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5F5394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ТК-33 - Молодежная ул., 9</w:t>
            </w:r>
          </w:p>
        </w:tc>
        <w:tc>
          <w:tcPr>
            <w:tcW w:w="729" w:type="pct"/>
            <w:tcBorders>
              <w:top w:val="nil"/>
              <w:left w:val="nil"/>
              <w:bottom w:val="single" w:sz="4" w:space="0" w:color="auto"/>
              <w:right w:val="single" w:sz="4" w:space="0" w:color="auto"/>
            </w:tcBorders>
            <w:shd w:val="clear" w:color="auto" w:fill="auto"/>
            <w:noWrap/>
            <w:vAlign w:val="center"/>
            <w:hideMark/>
          </w:tcPr>
          <w:p w14:paraId="246A92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77A3E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7AB62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4EF747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0991BA0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3513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2705</w:t>
            </w:r>
          </w:p>
        </w:tc>
        <w:tc>
          <w:tcPr>
            <w:tcW w:w="1003" w:type="pct"/>
            <w:tcBorders>
              <w:top w:val="nil"/>
              <w:left w:val="nil"/>
              <w:bottom w:val="single" w:sz="4" w:space="0" w:color="auto"/>
              <w:right w:val="single" w:sz="4" w:space="0" w:color="auto"/>
            </w:tcBorders>
            <w:shd w:val="clear" w:color="auto" w:fill="auto"/>
            <w:noWrap/>
            <w:vAlign w:val="center"/>
            <w:hideMark/>
          </w:tcPr>
          <w:p w14:paraId="7F3DD7D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028ECF6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ТК-33 - ТК-34</w:t>
            </w:r>
          </w:p>
        </w:tc>
        <w:tc>
          <w:tcPr>
            <w:tcW w:w="729" w:type="pct"/>
            <w:tcBorders>
              <w:top w:val="nil"/>
              <w:left w:val="nil"/>
              <w:bottom w:val="single" w:sz="4" w:space="0" w:color="auto"/>
              <w:right w:val="single" w:sz="4" w:space="0" w:color="auto"/>
            </w:tcBorders>
            <w:shd w:val="clear" w:color="auto" w:fill="auto"/>
            <w:noWrap/>
            <w:vAlign w:val="center"/>
            <w:hideMark/>
          </w:tcPr>
          <w:p w14:paraId="3BB6F9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58623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614E4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2Ду250</w:t>
            </w:r>
          </w:p>
        </w:tc>
        <w:tc>
          <w:tcPr>
            <w:tcW w:w="310" w:type="pct"/>
            <w:tcBorders>
              <w:top w:val="nil"/>
              <w:left w:val="nil"/>
              <w:bottom w:val="single" w:sz="4" w:space="0" w:color="auto"/>
              <w:right w:val="single" w:sz="4" w:space="0" w:color="auto"/>
            </w:tcBorders>
            <w:shd w:val="clear" w:color="auto" w:fill="auto"/>
            <w:noWrap/>
            <w:vAlign w:val="center"/>
            <w:hideMark/>
          </w:tcPr>
          <w:p w14:paraId="5A9B0E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w:t>
            </w:r>
          </w:p>
        </w:tc>
      </w:tr>
      <w:tr w:rsidR="003C2CFE" w:rsidRPr="00947744" w14:paraId="6BCD567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699CB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2706</w:t>
            </w:r>
          </w:p>
        </w:tc>
        <w:tc>
          <w:tcPr>
            <w:tcW w:w="1003" w:type="pct"/>
            <w:tcBorders>
              <w:top w:val="nil"/>
              <w:left w:val="nil"/>
              <w:bottom w:val="single" w:sz="4" w:space="0" w:color="auto"/>
              <w:right w:val="single" w:sz="4" w:space="0" w:color="auto"/>
            </w:tcBorders>
            <w:shd w:val="clear" w:color="auto" w:fill="auto"/>
            <w:noWrap/>
            <w:vAlign w:val="center"/>
            <w:hideMark/>
          </w:tcPr>
          <w:p w14:paraId="453002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5DEF3B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ТК-34 - Молодежная ул., 8</w:t>
            </w:r>
          </w:p>
        </w:tc>
        <w:tc>
          <w:tcPr>
            <w:tcW w:w="729" w:type="pct"/>
            <w:tcBorders>
              <w:top w:val="nil"/>
              <w:left w:val="nil"/>
              <w:bottom w:val="single" w:sz="4" w:space="0" w:color="auto"/>
              <w:right w:val="single" w:sz="4" w:space="0" w:color="auto"/>
            </w:tcBorders>
            <w:shd w:val="clear" w:color="auto" w:fill="auto"/>
            <w:noWrap/>
            <w:vAlign w:val="center"/>
            <w:hideMark/>
          </w:tcPr>
          <w:p w14:paraId="3DCAF2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DCF61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7D3BD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610A86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3385D6A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F7AC7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2707</w:t>
            </w:r>
          </w:p>
        </w:tc>
        <w:tc>
          <w:tcPr>
            <w:tcW w:w="1003" w:type="pct"/>
            <w:tcBorders>
              <w:top w:val="nil"/>
              <w:left w:val="nil"/>
              <w:bottom w:val="single" w:sz="4" w:space="0" w:color="auto"/>
              <w:right w:val="single" w:sz="4" w:space="0" w:color="auto"/>
            </w:tcBorders>
            <w:shd w:val="clear" w:color="auto" w:fill="auto"/>
            <w:noWrap/>
            <w:vAlign w:val="center"/>
            <w:hideMark/>
          </w:tcPr>
          <w:p w14:paraId="64429E3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6ABC34C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ТК-34 - ТК-35</w:t>
            </w:r>
          </w:p>
        </w:tc>
        <w:tc>
          <w:tcPr>
            <w:tcW w:w="729" w:type="pct"/>
            <w:tcBorders>
              <w:top w:val="nil"/>
              <w:left w:val="nil"/>
              <w:bottom w:val="single" w:sz="4" w:space="0" w:color="auto"/>
              <w:right w:val="single" w:sz="4" w:space="0" w:color="auto"/>
            </w:tcBorders>
            <w:shd w:val="clear" w:color="auto" w:fill="auto"/>
            <w:noWrap/>
            <w:vAlign w:val="center"/>
            <w:hideMark/>
          </w:tcPr>
          <w:p w14:paraId="514111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838155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A984B0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2Ду250</w:t>
            </w:r>
          </w:p>
        </w:tc>
        <w:tc>
          <w:tcPr>
            <w:tcW w:w="310" w:type="pct"/>
            <w:tcBorders>
              <w:top w:val="nil"/>
              <w:left w:val="nil"/>
              <w:bottom w:val="single" w:sz="4" w:space="0" w:color="auto"/>
              <w:right w:val="single" w:sz="4" w:space="0" w:color="auto"/>
            </w:tcBorders>
            <w:shd w:val="clear" w:color="auto" w:fill="auto"/>
            <w:noWrap/>
            <w:vAlign w:val="center"/>
            <w:hideMark/>
          </w:tcPr>
          <w:p w14:paraId="2F8244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31,5</w:t>
            </w:r>
          </w:p>
        </w:tc>
      </w:tr>
      <w:tr w:rsidR="003C2CFE" w:rsidRPr="00947744" w14:paraId="16047E1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881B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2708</w:t>
            </w:r>
          </w:p>
        </w:tc>
        <w:tc>
          <w:tcPr>
            <w:tcW w:w="1003" w:type="pct"/>
            <w:tcBorders>
              <w:top w:val="nil"/>
              <w:left w:val="nil"/>
              <w:bottom w:val="single" w:sz="4" w:space="0" w:color="auto"/>
              <w:right w:val="single" w:sz="4" w:space="0" w:color="auto"/>
            </w:tcBorders>
            <w:shd w:val="clear" w:color="auto" w:fill="auto"/>
            <w:noWrap/>
            <w:vAlign w:val="center"/>
            <w:hideMark/>
          </w:tcPr>
          <w:p w14:paraId="7086B59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7AF1E0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ТК-35 - ТК-36</w:t>
            </w:r>
          </w:p>
        </w:tc>
        <w:tc>
          <w:tcPr>
            <w:tcW w:w="729" w:type="pct"/>
            <w:tcBorders>
              <w:top w:val="nil"/>
              <w:left w:val="nil"/>
              <w:bottom w:val="single" w:sz="4" w:space="0" w:color="auto"/>
              <w:right w:val="single" w:sz="4" w:space="0" w:color="auto"/>
            </w:tcBorders>
            <w:shd w:val="clear" w:color="auto" w:fill="auto"/>
            <w:noWrap/>
            <w:vAlign w:val="center"/>
            <w:hideMark/>
          </w:tcPr>
          <w:p w14:paraId="2C42B0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5813F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A5CE43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2Ду250</w:t>
            </w:r>
          </w:p>
        </w:tc>
        <w:tc>
          <w:tcPr>
            <w:tcW w:w="310" w:type="pct"/>
            <w:tcBorders>
              <w:top w:val="nil"/>
              <w:left w:val="nil"/>
              <w:bottom w:val="single" w:sz="4" w:space="0" w:color="auto"/>
              <w:right w:val="single" w:sz="4" w:space="0" w:color="auto"/>
            </w:tcBorders>
            <w:shd w:val="clear" w:color="auto" w:fill="auto"/>
            <w:noWrap/>
            <w:vAlign w:val="center"/>
            <w:hideMark/>
          </w:tcPr>
          <w:p w14:paraId="78ACBE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3C2CFE" w:rsidRPr="00947744" w14:paraId="7C87A45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56567F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2709</w:t>
            </w:r>
          </w:p>
        </w:tc>
        <w:tc>
          <w:tcPr>
            <w:tcW w:w="1003" w:type="pct"/>
            <w:tcBorders>
              <w:top w:val="nil"/>
              <w:left w:val="nil"/>
              <w:bottom w:val="single" w:sz="4" w:space="0" w:color="auto"/>
              <w:right w:val="single" w:sz="4" w:space="0" w:color="auto"/>
            </w:tcBorders>
            <w:shd w:val="clear" w:color="auto" w:fill="auto"/>
            <w:noWrap/>
            <w:vAlign w:val="center"/>
            <w:hideMark/>
          </w:tcPr>
          <w:p w14:paraId="5E51FF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0AC9F8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ТК-36 - Молодежная ул., 4</w:t>
            </w:r>
          </w:p>
        </w:tc>
        <w:tc>
          <w:tcPr>
            <w:tcW w:w="729" w:type="pct"/>
            <w:tcBorders>
              <w:top w:val="nil"/>
              <w:left w:val="nil"/>
              <w:bottom w:val="single" w:sz="4" w:space="0" w:color="auto"/>
              <w:right w:val="single" w:sz="4" w:space="0" w:color="auto"/>
            </w:tcBorders>
            <w:shd w:val="clear" w:color="auto" w:fill="auto"/>
            <w:noWrap/>
            <w:vAlign w:val="center"/>
            <w:hideMark/>
          </w:tcPr>
          <w:p w14:paraId="0150D9E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5C3E1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6A1B9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55641BB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w:t>
            </w:r>
          </w:p>
        </w:tc>
      </w:tr>
      <w:tr w:rsidR="003C2CFE" w:rsidRPr="00947744" w14:paraId="54F2953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AB96F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2710</w:t>
            </w:r>
          </w:p>
        </w:tc>
        <w:tc>
          <w:tcPr>
            <w:tcW w:w="1003" w:type="pct"/>
            <w:tcBorders>
              <w:top w:val="nil"/>
              <w:left w:val="nil"/>
              <w:bottom w:val="single" w:sz="4" w:space="0" w:color="auto"/>
              <w:right w:val="single" w:sz="4" w:space="0" w:color="auto"/>
            </w:tcBorders>
            <w:shd w:val="clear" w:color="auto" w:fill="auto"/>
            <w:noWrap/>
            <w:vAlign w:val="center"/>
            <w:hideMark/>
          </w:tcPr>
          <w:p w14:paraId="36F2D62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1D0E37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ТК-36 - У-7</w:t>
            </w:r>
          </w:p>
        </w:tc>
        <w:tc>
          <w:tcPr>
            <w:tcW w:w="729" w:type="pct"/>
            <w:tcBorders>
              <w:top w:val="nil"/>
              <w:left w:val="nil"/>
              <w:bottom w:val="single" w:sz="4" w:space="0" w:color="auto"/>
              <w:right w:val="single" w:sz="4" w:space="0" w:color="auto"/>
            </w:tcBorders>
            <w:shd w:val="clear" w:color="auto" w:fill="auto"/>
            <w:noWrap/>
            <w:vAlign w:val="center"/>
            <w:hideMark/>
          </w:tcPr>
          <w:p w14:paraId="457A2FA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B82EA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87163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2Ду250</w:t>
            </w:r>
          </w:p>
        </w:tc>
        <w:tc>
          <w:tcPr>
            <w:tcW w:w="310" w:type="pct"/>
            <w:tcBorders>
              <w:top w:val="nil"/>
              <w:left w:val="nil"/>
              <w:bottom w:val="single" w:sz="4" w:space="0" w:color="auto"/>
              <w:right w:val="single" w:sz="4" w:space="0" w:color="auto"/>
            </w:tcBorders>
            <w:shd w:val="clear" w:color="auto" w:fill="auto"/>
            <w:noWrap/>
            <w:vAlign w:val="center"/>
            <w:hideMark/>
          </w:tcPr>
          <w:p w14:paraId="60F5E8D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3C2CFE" w:rsidRPr="00947744" w14:paraId="189AD8F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95324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2711</w:t>
            </w:r>
          </w:p>
        </w:tc>
        <w:tc>
          <w:tcPr>
            <w:tcW w:w="1003" w:type="pct"/>
            <w:tcBorders>
              <w:top w:val="nil"/>
              <w:left w:val="nil"/>
              <w:bottom w:val="single" w:sz="4" w:space="0" w:color="auto"/>
              <w:right w:val="single" w:sz="4" w:space="0" w:color="auto"/>
            </w:tcBorders>
            <w:shd w:val="clear" w:color="auto" w:fill="auto"/>
            <w:noWrap/>
            <w:vAlign w:val="center"/>
            <w:hideMark/>
          </w:tcPr>
          <w:p w14:paraId="05A405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006FDD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У-7 - ТК-37</w:t>
            </w:r>
          </w:p>
        </w:tc>
        <w:tc>
          <w:tcPr>
            <w:tcW w:w="729" w:type="pct"/>
            <w:tcBorders>
              <w:top w:val="nil"/>
              <w:left w:val="nil"/>
              <w:bottom w:val="single" w:sz="4" w:space="0" w:color="auto"/>
              <w:right w:val="single" w:sz="4" w:space="0" w:color="auto"/>
            </w:tcBorders>
            <w:shd w:val="clear" w:color="auto" w:fill="auto"/>
            <w:noWrap/>
            <w:vAlign w:val="center"/>
            <w:hideMark/>
          </w:tcPr>
          <w:p w14:paraId="5E99902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43BAD0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06A36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5BA56A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3C2CFE" w:rsidRPr="00947744" w14:paraId="51C79FC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782AA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2712</w:t>
            </w:r>
          </w:p>
        </w:tc>
        <w:tc>
          <w:tcPr>
            <w:tcW w:w="1003" w:type="pct"/>
            <w:tcBorders>
              <w:top w:val="nil"/>
              <w:left w:val="nil"/>
              <w:bottom w:val="single" w:sz="4" w:space="0" w:color="auto"/>
              <w:right w:val="single" w:sz="4" w:space="0" w:color="auto"/>
            </w:tcBorders>
            <w:shd w:val="clear" w:color="auto" w:fill="auto"/>
            <w:noWrap/>
            <w:vAlign w:val="center"/>
            <w:hideMark/>
          </w:tcPr>
          <w:p w14:paraId="3AE3A06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498DA7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ТК-40 - ТК-41</w:t>
            </w:r>
          </w:p>
        </w:tc>
        <w:tc>
          <w:tcPr>
            <w:tcW w:w="729" w:type="pct"/>
            <w:tcBorders>
              <w:top w:val="nil"/>
              <w:left w:val="nil"/>
              <w:bottom w:val="single" w:sz="4" w:space="0" w:color="auto"/>
              <w:right w:val="single" w:sz="4" w:space="0" w:color="auto"/>
            </w:tcBorders>
            <w:shd w:val="clear" w:color="auto" w:fill="auto"/>
            <w:noWrap/>
            <w:vAlign w:val="center"/>
            <w:hideMark/>
          </w:tcPr>
          <w:p w14:paraId="5A71CE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B0822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21413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740F36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w:t>
            </w:r>
          </w:p>
        </w:tc>
      </w:tr>
      <w:tr w:rsidR="003C2CFE" w:rsidRPr="00947744" w14:paraId="2456EE1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24A30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2713</w:t>
            </w:r>
          </w:p>
        </w:tc>
        <w:tc>
          <w:tcPr>
            <w:tcW w:w="1003" w:type="pct"/>
            <w:tcBorders>
              <w:top w:val="nil"/>
              <w:left w:val="nil"/>
              <w:bottom w:val="single" w:sz="4" w:space="0" w:color="auto"/>
              <w:right w:val="single" w:sz="4" w:space="0" w:color="auto"/>
            </w:tcBorders>
            <w:shd w:val="clear" w:color="auto" w:fill="auto"/>
            <w:noWrap/>
            <w:vAlign w:val="center"/>
            <w:hideMark/>
          </w:tcPr>
          <w:p w14:paraId="23458E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3E76FB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ТК-15 - ТК-16</w:t>
            </w:r>
          </w:p>
        </w:tc>
        <w:tc>
          <w:tcPr>
            <w:tcW w:w="729" w:type="pct"/>
            <w:tcBorders>
              <w:top w:val="nil"/>
              <w:left w:val="nil"/>
              <w:bottom w:val="single" w:sz="4" w:space="0" w:color="auto"/>
              <w:right w:val="single" w:sz="4" w:space="0" w:color="auto"/>
            </w:tcBorders>
            <w:shd w:val="clear" w:color="auto" w:fill="auto"/>
            <w:noWrap/>
            <w:vAlign w:val="center"/>
            <w:hideMark/>
          </w:tcPr>
          <w:p w14:paraId="75A653B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8E588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8C33E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2Ду250</w:t>
            </w:r>
          </w:p>
        </w:tc>
        <w:tc>
          <w:tcPr>
            <w:tcW w:w="310" w:type="pct"/>
            <w:tcBorders>
              <w:top w:val="nil"/>
              <w:left w:val="nil"/>
              <w:bottom w:val="single" w:sz="4" w:space="0" w:color="auto"/>
              <w:right w:val="single" w:sz="4" w:space="0" w:color="auto"/>
            </w:tcBorders>
            <w:shd w:val="clear" w:color="auto" w:fill="auto"/>
            <w:noWrap/>
            <w:vAlign w:val="center"/>
            <w:hideMark/>
          </w:tcPr>
          <w:p w14:paraId="254A09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w:t>
            </w:r>
          </w:p>
        </w:tc>
      </w:tr>
      <w:tr w:rsidR="003C2CFE" w:rsidRPr="00947744" w14:paraId="317F6EE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5F7A02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2714</w:t>
            </w:r>
          </w:p>
        </w:tc>
        <w:tc>
          <w:tcPr>
            <w:tcW w:w="1003" w:type="pct"/>
            <w:tcBorders>
              <w:top w:val="nil"/>
              <w:left w:val="nil"/>
              <w:bottom w:val="single" w:sz="4" w:space="0" w:color="auto"/>
              <w:right w:val="single" w:sz="4" w:space="0" w:color="auto"/>
            </w:tcBorders>
            <w:shd w:val="clear" w:color="auto" w:fill="auto"/>
            <w:noWrap/>
            <w:vAlign w:val="center"/>
            <w:hideMark/>
          </w:tcPr>
          <w:p w14:paraId="77C79E7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4016C1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ТК-1 - ТК-15</w:t>
            </w:r>
          </w:p>
        </w:tc>
        <w:tc>
          <w:tcPr>
            <w:tcW w:w="729" w:type="pct"/>
            <w:tcBorders>
              <w:top w:val="nil"/>
              <w:left w:val="nil"/>
              <w:bottom w:val="single" w:sz="4" w:space="0" w:color="auto"/>
              <w:right w:val="single" w:sz="4" w:space="0" w:color="auto"/>
            </w:tcBorders>
            <w:shd w:val="clear" w:color="auto" w:fill="auto"/>
            <w:noWrap/>
            <w:vAlign w:val="center"/>
            <w:hideMark/>
          </w:tcPr>
          <w:p w14:paraId="440555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BBA19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D7F963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2Ду250</w:t>
            </w:r>
          </w:p>
        </w:tc>
        <w:tc>
          <w:tcPr>
            <w:tcW w:w="310" w:type="pct"/>
            <w:tcBorders>
              <w:top w:val="nil"/>
              <w:left w:val="nil"/>
              <w:bottom w:val="single" w:sz="4" w:space="0" w:color="auto"/>
              <w:right w:val="single" w:sz="4" w:space="0" w:color="auto"/>
            </w:tcBorders>
            <w:shd w:val="clear" w:color="auto" w:fill="auto"/>
            <w:noWrap/>
            <w:vAlign w:val="center"/>
            <w:hideMark/>
          </w:tcPr>
          <w:p w14:paraId="32B3A9A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3C2CFE" w:rsidRPr="00947744" w14:paraId="5183DC5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0CED04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2715</w:t>
            </w:r>
          </w:p>
        </w:tc>
        <w:tc>
          <w:tcPr>
            <w:tcW w:w="1003" w:type="pct"/>
            <w:tcBorders>
              <w:top w:val="nil"/>
              <w:left w:val="nil"/>
              <w:bottom w:val="single" w:sz="4" w:space="0" w:color="auto"/>
              <w:right w:val="single" w:sz="4" w:space="0" w:color="auto"/>
            </w:tcBorders>
            <w:shd w:val="clear" w:color="auto" w:fill="auto"/>
            <w:noWrap/>
            <w:vAlign w:val="center"/>
            <w:hideMark/>
          </w:tcPr>
          <w:p w14:paraId="191973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0060E26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ТК-37 - У-8</w:t>
            </w:r>
          </w:p>
        </w:tc>
        <w:tc>
          <w:tcPr>
            <w:tcW w:w="729" w:type="pct"/>
            <w:tcBorders>
              <w:top w:val="nil"/>
              <w:left w:val="nil"/>
              <w:bottom w:val="single" w:sz="4" w:space="0" w:color="auto"/>
              <w:right w:val="single" w:sz="4" w:space="0" w:color="auto"/>
            </w:tcBorders>
            <w:shd w:val="clear" w:color="auto" w:fill="auto"/>
            <w:noWrap/>
            <w:vAlign w:val="center"/>
            <w:hideMark/>
          </w:tcPr>
          <w:p w14:paraId="1FDAF68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E307E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57044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EF469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64</w:t>
            </w:r>
          </w:p>
        </w:tc>
      </w:tr>
      <w:tr w:rsidR="003C2CFE" w:rsidRPr="00947744" w14:paraId="1FA8A8A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AA928A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2716</w:t>
            </w:r>
          </w:p>
        </w:tc>
        <w:tc>
          <w:tcPr>
            <w:tcW w:w="1003" w:type="pct"/>
            <w:tcBorders>
              <w:top w:val="nil"/>
              <w:left w:val="nil"/>
              <w:bottom w:val="single" w:sz="4" w:space="0" w:color="auto"/>
              <w:right w:val="single" w:sz="4" w:space="0" w:color="auto"/>
            </w:tcBorders>
            <w:shd w:val="clear" w:color="auto" w:fill="auto"/>
            <w:noWrap/>
            <w:vAlign w:val="center"/>
            <w:hideMark/>
          </w:tcPr>
          <w:p w14:paraId="568930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680696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ТК-17 - ТК-18</w:t>
            </w:r>
          </w:p>
        </w:tc>
        <w:tc>
          <w:tcPr>
            <w:tcW w:w="729" w:type="pct"/>
            <w:tcBorders>
              <w:top w:val="nil"/>
              <w:left w:val="nil"/>
              <w:bottom w:val="single" w:sz="4" w:space="0" w:color="auto"/>
              <w:right w:val="single" w:sz="4" w:space="0" w:color="auto"/>
            </w:tcBorders>
            <w:shd w:val="clear" w:color="auto" w:fill="auto"/>
            <w:noWrap/>
            <w:vAlign w:val="center"/>
            <w:hideMark/>
          </w:tcPr>
          <w:p w14:paraId="5FC01D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82FED7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1B571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8E260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w:t>
            </w:r>
          </w:p>
        </w:tc>
      </w:tr>
      <w:tr w:rsidR="003C2CFE" w:rsidRPr="00947744" w14:paraId="529E3DE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45A3AF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2717</w:t>
            </w:r>
          </w:p>
        </w:tc>
        <w:tc>
          <w:tcPr>
            <w:tcW w:w="1003" w:type="pct"/>
            <w:tcBorders>
              <w:top w:val="nil"/>
              <w:left w:val="nil"/>
              <w:bottom w:val="single" w:sz="4" w:space="0" w:color="auto"/>
              <w:right w:val="single" w:sz="4" w:space="0" w:color="auto"/>
            </w:tcBorders>
            <w:shd w:val="clear" w:color="auto" w:fill="auto"/>
            <w:noWrap/>
            <w:vAlign w:val="center"/>
            <w:hideMark/>
          </w:tcPr>
          <w:p w14:paraId="349540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5CD51A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ТК-17 - Школьная ул., 8</w:t>
            </w:r>
          </w:p>
        </w:tc>
        <w:tc>
          <w:tcPr>
            <w:tcW w:w="729" w:type="pct"/>
            <w:tcBorders>
              <w:top w:val="nil"/>
              <w:left w:val="nil"/>
              <w:bottom w:val="single" w:sz="4" w:space="0" w:color="auto"/>
              <w:right w:val="single" w:sz="4" w:space="0" w:color="auto"/>
            </w:tcBorders>
            <w:shd w:val="clear" w:color="auto" w:fill="auto"/>
            <w:noWrap/>
            <w:vAlign w:val="center"/>
            <w:hideMark/>
          </w:tcPr>
          <w:p w14:paraId="7659C0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C3C043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57B621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96FD7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3C2CFE" w:rsidRPr="00947744" w14:paraId="7B36E7B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BBA74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2718</w:t>
            </w:r>
          </w:p>
        </w:tc>
        <w:tc>
          <w:tcPr>
            <w:tcW w:w="1003" w:type="pct"/>
            <w:tcBorders>
              <w:top w:val="nil"/>
              <w:left w:val="nil"/>
              <w:bottom w:val="single" w:sz="4" w:space="0" w:color="auto"/>
              <w:right w:val="single" w:sz="4" w:space="0" w:color="auto"/>
            </w:tcBorders>
            <w:shd w:val="clear" w:color="auto" w:fill="auto"/>
            <w:noWrap/>
            <w:vAlign w:val="center"/>
            <w:hideMark/>
          </w:tcPr>
          <w:p w14:paraId="5B1A16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12DAC1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ТК-15 - ТК-17</w:t>
            </w:r>
          </w:p>
        </w:tc>
        <w:tc>
          <w:tcPr>
            <w:tcW w:w="729" w:type="pct"/>
            <w:tcBorders>
              <w:top w:val="nil"/>
              <w:left w:val="nil"/>
              <w:bottom w:val="single" w:sz="4" w:space="0" w:color="auto"/>
              <w:right w:val="single" w:sz="4" w:space="0" w:color="auto"/>
            </w:tcBorders>
            <w:shd w:val="clear" w:color="auto" w:fill="auto"/>
            <w:noWrap/>
            <w:vAlign w:val="center"/>
            <w:hideMark/>
          </w:tcPr>
          <w:p w14:paraId="6D50EC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499C2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9CB5C1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998EF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3C2CFE" w:rsidRPr="00947744" w14:paraId="45C9B74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4656A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2719</w:t>
            </w:r>
          </w:p>
        </w:tc>
        <w:tc>
          <w:tcPr>
            <w:tcW w:w="1003" w:type="pct"/>
            <w:tcBorders>
              <w:top w:val="nil"/>
              <w:left w:val="nil"/>
              <w:bottom w:val="single" w:sz="4" w:space="0" w:color="auto"/>
              <w:right w:val="single" w:sz="4" w:space="0" w:color="auto"/>
            </w:tcBorders>
            <w:shd w:val="clear" w:color="auto" w:fill="auto"/>
            <w:noWrap/>
            <w:vAlign w:val="center"/>
            <w:hideMark/>
          </w:tcPr>
          <w:p w14:paraId="41C58B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52792A7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 - ТК-1</w:t>
            </w:r>
          </w:p>
        </w:tc>
        <w:tc>
          <w:tcPr>
            <w:tcW w:w="729" w:type="pct"/>
            <w:tcBorders>
              <w:top w:val="nil"/>
              <w:left w:val="nil"/>
              <w:bottom w:val="single" w:sz="4" w:space="0" w:color="auto"/>
              <w:right w:val="single" w:sz="4" w:space="0" w:color="auto"/>
            </w:tcBorders>
            <w:shd w:val="clear" w:color="auto" w:fill="auto"/>
            <w:noWrap/>
            <w:vAlign w:val="center"/>
            <w:hideMark/>
          </w:tcPr>
          <w:p w14:paraId="0D5E1C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E867F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8D4B3A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2Ду250</w:t>
            </w:r>
          </w:p>
        </w:tc>
        <w:tc>
          <w:tcPr>
            <w:tcW w:w="310" w:type="pct"/>
            <w:tcBorders>
              <w:top w:val="nil"/>
              <w:left w:val="nil"/>
              <w:bottom w:val="single" w:sz="4" w:space="0" w:color="auto"/>
              <w:right w:val="single" w:sz="4" w:space="0" w:color="auto"/>
            </w:tcBorders>
            <w:shd w:val="clear" w:color="auto" w:fill="auto"/>
            <w:noWrap/>
            <w:vAlign w:val="center"/>
            <w:hideMark/>
          </w:tcPr>
          <w:p w14:paraId="52FCC2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3C2CFE" w:rsidRPr="00947744" w14:paraId="40712E3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6889D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2720</w:t>
            </w:r>
          </w:p>
        </w:tc>
        <w:tc>
          <w:tcPr>
            <w:tcW w:w="1003" w:type="pct"/>
            <w:tcBorders>
              <w:top w:val="nil"/>
              <w:left w:val="nil"/>
              <w:bottom w:val="single" w:sz="4" w:space="0" w:color="auto"/>
              <w:right w:val="single" w:sz="4" w:space="0" w:color="auto"/>
            </w:tcBorders>
            <w:shd w:val="clear" w:color="auto" w:fill="auto"/>
            <w:noWrap/>
            <w:vAlign w:val="center"/>
            <w:hideMark/>
          </w:tcPr>
          <w:p w14:paraId="220FCD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5356630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ТК-15 - Школьная ул., 3</w:t>
            </w:r>
          </w:p>
        </w:tc>
        <w:tc>
          <w:tcPr>
            <w:tcW w:w="729" w:type="pct"/>
            <w:tcBorders>
              <w:top w:val="nil"/>
              <w:left w:val="nil"/>
              <w:bottom w:val="single" w:sz="4" w:space="0" w:color="auto"/>
              <w:right w:val="single" w:sz="4" w:space="0" w:color="auto"/>
            </w:tcBorders>
            <w:shd w:val="clear" w:color="auto" w:fill="auto"/>
            <w:noWrap/>
            <w:vAlign w:val="center"/>
            <w:hideMark/>
          </w:tcPr>
          <w:p w14:paraId="3421B03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B71784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B1F4C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AD0344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3C2CFE" w:rsidRPr="00947744" w14:paraId="1566A65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106482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2721</w:t>
            </w:r>
          </w:p>
        </w:tc>
        <w:tc>
          <w:tcPr>
            <w:tcW w:w="1003" w:type="pct"/>
            <w:tcBorders>
              <w:top w:val="nil"/>
              <w:left w:val="nil"/>
              <w:bottom w:val="single" w:sz="4" w:space="0" w:color="auto"/>
              <w:right w:val="single" w:sz="4" w:space="0" w:color="auto"/>
            </w:tcBorders>
            <w:shd w:val="clear" w:color="auto" w:fill="auto"/>
            <w:noWrap/>
            <w:vAlign w:val="center"/>
            <w:hideMark/>
          </w:tcPr>
          <w:p w14:paraId="790AA9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291C43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ТК-14 - ТК-15</w:t>
            </w:r>
          </w:p>
        </w:tc>
        <w:tc>
          <w:tcPr>
            <w:tcW w:w="729" w:type="pct"/>
            <w:tcBorders>
              <w:top w:val="nil"/>
              <w:left w:val="nil"/>
              <w:bottom w:val="single" w:sz="4" w:space="0" w:color="auto"/>
              <w:right w:val="single" w:sz="4" w:space="0" w:color="auto"/>
            </w:tcBorders>
            <w:shd w:val="clear" w:color="auto" w:fill="auto"/>
            <w:noWrap/>
            <w:vAlign w:val="center"/>
            <w:hideMark/>
          </w:tcPr>
          <w:p w14:paraId="3C62670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617DA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C2EE13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D82FE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88</w:t>
            </w:r>
          </w:p>
        </w:tc>
      </w:tr>
      <w:tr w:rsidR="003C2CFE" w:rsidRPr="00947744" w14:paraId="082106A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E0800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2722</w:t>
            </w:r>
          </w:p>
        </w:tc>
        <w:tc>
          <w:tcPr>
            <w:tcW w:w="1003" w:type="pct"/>
            <w:tcBorders>
              <w:top w:val="nil"/>
              <w:left w:val="nil"/>
              <w:bottom w:val="single" w:sz="4" w:space="0" w:color="auto"/>
              <w:right w:val="single" w:sz="4" w:space="0" w:color="auto"/>
            </w:tcBorders>
            <w:shd w:val="clear" w:color="auto" w:fill="auto"/>
            <w:noWrap/>
            <w:vAlign w:val="center"/>
            <w:hideMark/>
          </w:tcPr>
          <w:p w14:paraId="341428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0450165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ТК-14 - Калязинская ул., 6</w:t>
            </w:r>
          </w:p>
        </w:tc>
        <w:tc>
          <w:tcPr>
            <w:tcW w:w="729" w:type="pct"/>
            <w:tcBorders>
              <w:top w:val="nil"/>
              <w:left w:val="nil"/>
              <w:bottom w:val="single" w:sz="4" w:space="0" w:color="auto"/>
              <w:right w:val="single" w:sz="4" w:space="0" w:color="auto"/>
            </w:tcBorders>
            <w:shd w:val="clear" w:color="auto" w:fill="auto"/>
            <w:noWrap/>
            <w:vAlign w:val="center"/>
            <w:hideMark/>
          </w:tcPr>
          <w:p w14:paraId="0F75EF3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A678C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17DD5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436B58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3C2CFE" w:rsidRPr="00947744" w14:paraId="1CABC35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6097A5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2723</w:t>
            </w:r>
          </w:p>
        </w:tc>
        <w:tc>
          <w:tcPr>
            <w:tcW w:w="1003" w:type="pct"/>
            <w:tcBorders>
              <w:top w:val="nil"/>
              <w:left w:val="nil"/>
              <w:bottom w:val="single" w:sz="4" w:space="0" w:color="auto"/>
              <w:right w:val="single" w:sz="4" w:space="0" w:color="auto"/>
            </w:tcBorders>
            <w:shd w:val="clear" w:color="auto" w:fill="auto"/>
            <w:noWrap/>
            <w:vAlign w:val="center"/>
            <w:hideMark/>
          </w:tcPr>
          <w:p w14:paraId="64A6C8C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6D7223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ПНС-1 - ПНС-1</w:t>
            </w:r>
          </w:p>
        </w:tc>
        <w:tc>
          <w:tcPr>
            <w:tcW w:w="729" w:type="pct"/>
            <w:tcBorders>
              <w:top w:val="nil"/>
              <w:left w:val="nil"/>
              <w:bottom w:val="single" w:sz="4" w:space="0" w:color="auto"/>
              <w:right w:val="single" w:sz="4" w:space="0" w:color="auto"/>
            </w:tcBorders>
            <w:shd w:val="clear" w:color="auto" w:fill="auto"/>
            <w:noWrap/>
            <w:vAlign w:val="center"/>
            <w:hideMark/>
          </w:tcPr>
          <w:p w14:paraId="4ECFC7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4307A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2E041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04E08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0,5</w:t>
            </w:r>
          </w:p>
        </w:tc>
      </w:tr>
      <w:tr w:rsidR="003C2CFE" w:rsidRPr="00947744" w14:paraId="626491E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4710B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2724</w:t>
            </w:r>
          </w:p>
        </w:tc>
        <w:tc>
          <w:tcPr>
            <w:tcW w:w="1003" w:type="pct"/>
            <w:tcBorders>
              <w:top w:val="nil"/>
              <w:left w:val="nil"/>
              <w:bottom w:val="single" w:sz="4" w:space="0" w:color="auto"/>
              <w:right w:val="single" w:sz="4" w:space="0" w:color="auto"/>
            </w:tcBorders>
            <w:shd w:val="clear" w:color="auto" w:fill="auto"/>
            <w:noWrap/>
            <w:vAlign w:val="center"/>
            <w:hideMark/>
          </w:tcPr>
          <w:p w14:paraId="7FCFA7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5C4DD9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ТК-13 - ТК-14</w:t>
            </w:r>
          </w:p>
        </w:tc>
        <w:tc>
          <w:tcPr>
            <w:tcW w:w="729" w:type="pct"/>
            <w:tcBorders>
              <w:top w:val="nil"/>
              <w:left w:val="nil"/>
              <w:bottom w:val="single" w:sz="4" w:space="0" w:color="auto"/>
              <w:right w:val="single" w:sz="4" w:space="0" w:color="auto"/>
            </w:tcBorders>
            <w:shd w:val="clear" w:color="auto" w:fill="auto"/>
            <w:noWrap/>
            <w:vAlign w:val="center"/>
            <w:hideMark/>
          </w:tcPr>
          <w:p w14:paraId="31A9163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EC705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4312CF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D97C4C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5,7</w:t>
            </w:r>
          </w:p>
        </w:tc>
      </w:tr>
      <w:tr w:rsidR="003C2CFE" w:rsidRPr="00947744" w14:paraId="1EDD951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73E510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2725</w:t>
            </w:r>
          </w:p>
        </w:tc>
        <w:tc>
          <w:tcPr>
            <w:tcW w:w="1003" w:type="pct"/>
            <w:tcBorders>
              <w:top w:val="nil"/>
              <w:left w:val="nil"/>
              <w:bottom w:val="single" w:sz="4" w:space="0" w:color="auto"/>
              <w:right w:val="single" w:sz="4" w:space="0" w:color="auto"/>
            </w:tcBorders>
            <w:shd w:val="clear" w:color="auto" w:fill="auto"/>
            <w:noWrap/>
            <w:vAlign w:val="center"/>
            <w:hideMark/>
          </w:tcPr>
          <w:p w14:paraId="3CB7CB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720F189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ТК-18 - Школьная ул., 1</w:t>
            </w:r>
          </w:p>
        </w:tc>
        <w:tc>
          <w:tcPr>
            <w:tcW w:w="729" w:type="pct"/>
            <w:tcBorders>
              <w:top w:val="nil"/>
              <w:left w:val="nil"/>
              <w:bottom w:val="single" w:sz="4" w:space="0" w:color="auto"/>
              <w:right w:val="single" w:sz="4" w:space="0" w:color="auto"/>
            </w:tcBorders>
            <w:shd w:val="clear" w:color="auto" w:fill="auto"/>
            <w:noWrap/>
            <w:vAlign w:val="center"/>
            <w:hideMark/>
          </w:tcPr>
          <w:p w14:paraId="482EAB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16B92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6D5CA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62BA445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3C2CFE" w:rsidRPr="00947744" w14:paraId="0F8ABCC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5ACEC5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2726</w:t>
            </w:r>
          </w:p>
        </w:tc>
        <w:tc>
          <w:tcPr>
            <w:tcW w:w="1003" w:type="pct"/>
            <w:tcBorders>
              <w:top w:val="nil"/>
              <w:left w:val="nil"/>
              <w:bottom w:val="single" w:sz="4" w:space="0" w:color="auto"/>
              <w:right w:val="single" w:sz="4" w:space="0" w:color="auto"/>
            </w:tcBorders>
            <w:shd w:val="clear" w:color="auto" w:fill="auto"/>
            <w:noWrap/>
            <w:vAlign w:val="center"/>
            <w:hideMark/>
          </w:tcPr>
          <w:p w14:paraId="45F2C7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0DD3BF3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ТК-44 - У-11</w:t>
            </w:r>
          </w:p>
        </w:tc>
        <w:tc>
          <w:tcPr>
            <w:tcW w:w="729" w:type="pct"/>
            <w:tcBorders>
              <w:top w:val="nil"/>
              <w:left w:val="nil"/>
              <w:bottom w:val="single" w:sz="4" w:space="0" w:color="auto"/>
              <w:right w:val="single" w:sz="4" w:space="0" w:color="auto"/>
            </w:tcBorders>
            <w:shd w:val="clear" w:color="auto" w:fill="auto"/>
            <w:noWrap/>
            <w:vAlign w:val="center"/>
            <w:hideMark/>
          </w:tcPr>
          <w:p w14:paraId="0F5A90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0728F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6053D3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720A48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3C2CFE" w:rsidRPr="00947744" w14:paraId="65B623B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878AC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2727</w:t>
            </w:r>
          </w:p>
        </w:tc>
        <w:tc>
          <w:tcPr>
            <w:tcW w:w="1003" w:type="pct"/>
            <w:tcBorders>
              <w:top w:val="nil"/>
              <w:left w:val="nil"/>
              <w:bottom w:val="single" w:sz="4" w:space="0" w:color="auto"/>
              <w:right w:val="single" w:sz="4" w:space="0" w:color="auto"/>
            </w:tcBorders>
            <w:shd w:val="clear" w:color="auto" w:fill="auto"/>
            <w:noWrap/>
            <w:vAlign w:val="center"/>
            <w:hideMark/>
          </w:tcPr>
          <w:p w14:paraId="288284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321D87C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У-8 - ТК-39</w:t>
            </w:r>
          </w:p>
        </w:tc>
        <w:tc>
          <w:tcPr>
            <w:tcW w:w="729" w:type="pct"/>
            <w:tcBorders>
              <w:top w:val="nil"/>
              <w:left w:val="nil"/>
              <w:bottom w:val="single" w:sz="4" w:space="0" w:color="auto"/>
              <w:right w:val="single" w:sz="4" w:space="0" w:color="auto"/>
            </w:tcBorders>
            <w:shd w:val="clear" w:color="auto" w:fill="auto"/>
            <w:noWrap/>
            <w:vAlign w:val="center"/>
            <w:hideMark/>
          </w:tcPr>
          <w:p w14:paraId="31EED7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2DC8C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20732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93447D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3C2CFE" w:rsidRPr="00947744" w14:paraId="23DE8CF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784AD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2728</w:t>
            </w:r>
          </w:p>
        </w:tc>
        <w:tc>
          <w:tcPr>
            <w:tcW w:w="1003" w:type="pct"/>
            <w:tcBorders>
              <w:top w:val="nil"/>
              <w:left w:val="nil"/>
              <w:bottom w:val="single" w:sz="4" w:space="0" w:color="auto"/>
              <w:right w:val="single" w:sz="4" w:space="0" w:color="auto"/>
            </w:tcBorders>
            <w:shd w:val="clear" w:color="auto" w:fill="auto"/>
            <w:noWrap/>
            <w:vAlign w:val="center"/>
            <w:hideMark/>
          </w:tcPr>
          <w:p w14:paraId="58048E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41CAE09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ТК-4 - ТК-7</w:t>
            </w:r>
          </w:p>
        </w:tc>
        <w:tc>
          <w:tcPr>
            <w:tcW w:w="729" w:type="pct"/>
            <w:tcBorders>
              <w:top w:val="nil"/>
              <w:left w:val="nil"/>
              <w:bottom w:val="single" w:sz="4" w:space="0" w:color="auto"/>
              <w:right w:val="single" w:sz="4" w:space="0" w:color="auto"/>
            </w:tcBorders>
            <w:shd w:val="clear" w:color="auto" w:fill="auto"/>
            <w:noWrap/>
            <w:vAlign w:val="center"/>
            <w:hideMark/>
          </w:tcPr>
          <w:p w14:paraId="1F16E6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C93FC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4389D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AFDC0E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w:t>
            </w:r>
          </w:p>
        </w:tc>
      </w:tr>
      <w:tr w:rsidR="003C2CFE" w:rsidRPr="00947744" w14:paraId="10E7E56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BD22C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2729</w:t>
            </w:r>
          </w:p>
        </w:tc>
        <w:tc>
          <w:tcPr>
            <w:tcW w:w="1003" w:type="pct"/>
            <w:tcBorders>
              <w:top w:val="nil"/>
              <w:left w:val="nil"/>
              <w:bottom w:val="single" w:sz="4" w:space="0" w:color="auto"/>
              <w:right w:val="single" w:sz="4" w:space="0" w:color="auto"/>
            </w:tcBorders>
            <w:shd w:val="clear" w:color="auto" w:fill="auto"/>
            <w:noWrap/>
            <w:vAlign w:val="center"/>
            <w:hideMark/>
          </w:tcPr>
          <w:p w14:paraId="38F2DB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57EA18E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ТК-8 - ТК-13</w:t>
            </w:r>
          </w:p>
        </w:tc>
        <w:tc>
          <w:tcPr>
            <w:tcW w:w="729" w:type="pct"/>
            <w:tcBorders>
              <w:top w:val="nil"/>
              <w:left w:val="nil"/>
              <w:bottom w:val="single" w:sz="4" w:space="0" w:color="auto"/>
              <w:right w:val="single" w:sz="4" w:space="0" w:color="auto"/>
            </w:tcBorders>
            <w:shd w:val="clear" w:color="auto" w:fill="auto"/>
            <w:noWrap/>
            <w:vAlign w:val="center"/>
            <w:hideMark/>
          </w:tcPr>
          <w:p w14:paraId="4ACB6CA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913343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0C789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1FEA40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53</w:t>
            </w:r>
          </w:p>
        </w:tc>
      </w:tr>
      <w:tr w:rsidR="003C2CFE" w:rsidRPr="00947744" w14:paraId="2F28233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B579A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2730</w:t>
            </w:r>
          </w:p>
        </w:tc>
        <w:tc>
          <w:tcPr>
            <w:tcW w:w="1003" w:type="pct"/>
            <w:tcBorders>
              <w:top w:val="nil"/>
              <w:left w:val="nil"/>
              <w:bottom w:val="single" w:sz="4" w:space="0" w:color="auto"/>
              <w:right w:val="single" w:sz="4" w:space="0" w:color="auto"/>
            </w:tcBorders>
            <w:shd w:val="clear" w:color="auto" w:fill="auto"/>
            <w:noWrap/>
            <w:vAlign w:val="center"/>
            <w:hideMark/>
          </w:tcPr>
          <w:p w14:paraId="5AD2A9A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5EC491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ТК-7 - УТ-7</w:t>
            </w:r>
          </w:p>
        </w:tc>
        <w:tc>
          <w:tcPr>
            <w:tcW w:w="729" w:type="pct"/>
            <w:tcBorders>
              <w:top w:val="nil"/>
              <w:left w:val="nil"/>
              <w:bottom w:val="single" w:sz="4" w:space="0" w:color="auto"/>
              <w:right w:val="single" w:sz="4" w:space="0" w:color="auto"/>
            </w:tcBorders>
            <w:shd w:val="clear" w:color="auto" w:fill="auto"/>
            <w:noWrap/>
            <w:vAlign w:val="center"/>
            <w:hideMark/>
          </w:tcPr>
          <w:p w14:paraId="35FE01A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C9170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287786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2220B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w:t>
            </w:r>
          </w:p>
        </w:tc>
      </w:tr>
      <w:tr w:rsidR="003C2CFE" w:rsidRPr="00947744" w14:paraId="4B411EF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1DC47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2731</w:t>
            </w:r>
          </w:p>
        </w:tc>
        <w:tc>
          <w:tcPr>
            <w:tcW w:w="1003" w:type="pct"/>
            <w:tcBorders>
              <w:top w:val="nil"/>
              <w:left w:val="nil"/>
              <w:bottom w:val="single" w:sz="4" w:space="0" w:color="auto"/>
              <w:right w:val="single" w:sz="4" w:space="0" w:color="auto"/>
            </w:tcBorders>
            <w:shd w:val="clear" w:color="auto" w:fill="auto"/>
            <w:noWrap/>
            <w:vAlign w:val="center"/>
            <w:hideMark/>
          </w:tcPr>
          <w:p w14:paraId="6AA850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561219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ТК-52 - ТК-53</w:t>
            </w:r>
          </w:p>
        </w:tc>
        <w:tc>
          <w:tcPr>
            <w:tcW w:w="729" w:type="pct"/>
            <w:tcBorders>
              <w:top w:val="nil"/>
              <w:left w:val="nil"/>
              <w:bottom w:val="single" w:sz="4" w:space="0" w:color="auto"/>
              <w:right w:val="single" w:sz="4" w:space="0" w:color="auto"/>
            </w:tcBorders>
            <w:shd w:val="clear" w:color="auto" w:fill="auto"/>
            <w:noWrap/>
            <w:vAlign w:val="center"/>
            <w:hideMark/>
          </w:tcPr>
          <w:p w14:paraId="0F7A1BC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A876F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8CCE6F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7C5D3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88</w:t>
            </w:r>
          </w:p>
        </w:tc>
      </w:tr>
      <w:tr w:rsidR="003C2CFE" w:rsidRPr="00947744" w14:paraId="14BA7AF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C4E71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2732</w:t>
            </w:r>
          </w:p>
        </w:tc>
        <w:tc>
          <w:tcPr>
            <w:tcW w:w="1003" w:type="pct"/>
            <w:tcBorders>
              <w:top w:val="nil"/>
              <w:left w:val="nil"/>
              <w:bottom w:val="single" w:sz="4" w:space="0" w:color="auto"/>
              <w:right w:val="single" w:sz="4" w:space="0" w:color="auto"/>
            </w:tcBorders>
            <w:shd w:val="clear" w:color="auto" w:fill="auto"/>
            <w:noWrap/>
            <w:vAlign w:val="center"/>
            <w:hideMark/>
          </w:tcPr>
          <w:p w14:paraId="08615D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Нагорье</w:t>
            </w:r>
          </w:p>
        </w:tc>
        <w:tc>
          <w:tcPr>
            <w:tcW w:w="1880" w:type="pct"/>
            <w:tcBorders>
              <w:top w:val="nil"/>
              <w:left w:val="nil"/>
              <w:bottom w:val="single" w:sz="4" w:space="0" w:color="auto"/>
              <w:right w:val="single" w:sz="4" w:space="0" w:color="auto"/>
            </w:tcBorders>
            <w:shd w:val="clear" w:color="auto" w:fill="auto"/>
            <w:noWrap/>
            <w:vAlign w:val="center"/>
            <w:hideMark/>
          </w:tcPr>
          <w:p w14:paraId="1A5386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ТК-47 - Адмирала Спиридонова ул., 21</w:t>
            </w:r>
          </w:p>
        </w:tc>
        <w:tc>
          <w:tcPr>
            <w:tcW w:w="729" w:type="pct"/>
            <w:tcBorders>
              <w:top w:val="nil"/>
              <w:left w:val="nil"/>
              <w:bottom w:val="single" w:sz="4" w:space="0" w:color="auto"/>
              <w:right w:val="single" w:sz="4" w:space="0" w:color="auto"/>
            </w:tcBorders>
            <w:shd w:val="clear" w:color="auto" w:fill="auto"/>
            <w:noWrap/>
            <w:vAlign w:val="center"/>
            <w:hideMark/>
          </w:tcPr>
          <w:p w14:paraId="1168F3D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2607E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AF392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D3927D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8,5</w:t>
            </w:r>
          </w:p>
        </w:tc>
      </w:tr>
      <w:tr w:rsidR="003C2CFE" w:rsidRPr="00947744" w14:paraId="36E10D8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10CF6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2733</w:t>
            </w:r>
          </w:p>
        </w:tc>
        <w:tc>
          <w:tcPr>
            <w:tcW w:w="1003" w:type="pct"/>
            <w:tcBorders>
              <w:top w:val="nil"/>
              <w:left w:val="nil"/>
              <w:bottom w:val="single" w:sz="4" w:space="0" w:color="auto"/>
              <w:right w:val="single" w:sz="4" w:space="0" w:color="auto"/>
            </w:tcBorders>
            <w:shd w:val="clear" w:color="auto" w:fill="auto"/>
            <w:noWrap/>
            <w:vAlign w:val="center"/>
            <w:hideMark/>
          </w:tcPr>
          <w:p w14:paraId="795C6E3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69FD4E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ТК-27 - Республиканская ул., 10</w:t>
            </w:r>
          </w:p>
        </w:tc>
        <w:tc>
          <w:tcPr>
            <w:tcW w:w="729" w:type="pct"/>
            <w:tcBorders>
              <w:top w:val="nil"/>
              <w:left w:val="nil"/>
              <w:bottom w:val="single" w:sz="4" w:space="0" w:color="auto"/>
              <w:right w:val="single" w:sz="4" w:space="0" w:color="auto"/>
            </w:tcBorders>
            <w:shd w:val="clear" w:color="auto" w:fill="auto"/>
            <w:noWrap/>
            <w:vAlign w:val="center"/>
            <w:hideMark/>
          </w:tcPr>
          <w:p w14:paraId="35AA54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26836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30BC89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61A37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w:t>
            </w:r>
          </w:p>
        </w:tc>
      </w:tr>
      <w:tr w:rsidR="003C2CFE" w:rsidRPr="00947744" w14:paraId="5A8ECB1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2D049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2734</w:t>
            </w:r>
          </w:p>
        </w:tc>
        <w:tc>
          <w:tcPr>
            <w:tcW w:w="1003" w:type="pct"/>
            <w:tcBorders>
              <w:top w:val="nil"/>
              <w:left w:val="nil"/>
              <w:bottom w:val="single" w:sz="4" w:space="0" w:color="auto"/>
              <w:right w:val="single" w:sz="4" w:space="0" w:color="auto"/>
            </w:tcBorders>
            <w:shd w:val="clear" w:color="auto" w:fill="auto"/>
            <w:noWrap/>
            <w:vAlign w:val="center"/>
            <w:hideMark/>
          </w:tcPr>
          <w:p w14:paraId="3B946D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484581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УТ-44 - ТК-27</w:t>
            </w:r>
          </w:p>
        </w:tc>
        <w:tc>
          <w:tcPr>
            <w:tcW w:w="729" w:type="pct"/>
            <w:tcBorders>
              <w:top w:val="nil"/>
              <w:left w:val="nil"/>
              <w:bottom w:val="single" w:sz="4" w:space="0" w:color="auto"/>
              <w:right w:val="single" w:sz="4" w:space="0" w:color="auto"/>
            </w:tcBorders>
            <w:shd w:val="clear" w:color="auto" w:fill="auto"/>
            <w:noWrap/>
            <w:vAlign w:val="center"/>
            <w:hideMark/>
          </w:tcPr>
          <w:p w14:paraId="2D73D9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076D19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2007</w:t>
            </w:r>
          </w:p>
        </w:tc>
        <w:tc>
          <w:tcPr>
            <w:tcW w:w="321" w:type="pct"/>
            <w:tcBorders>
              <w:top w:val="nil"/>
              <w:left w:val="nil"/>
              <w:bottom w:val="single" w:sz="4" w:space="0" w:color="auto"/>
              <w:right w:val="single" w:sz="4" w:space="0" w:color="auto"/>
            </w:tcBorders>
            <w:shd w:val="clear" w:color="auto" w:fill="auto"/>
            <w:noWrap/>
            <w:vAlign w:val="center"/>
            <w:hideMark/>
          </w:tcPr>
          <w:p w14:paraId="7953FC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5FC49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56,8</w:t>
            </w:r>
          </w:p>
        </w:tc>
      </w:tr>
      <w:tr w:rsidR="003C2CFE" w:rsidRPr="00947744" w14:paraId="6838439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312D3A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2735</w:t>
            </w:r>
          </w:p>
        </w:tc>
        <w:tc>
          <w:tcPr>
            <w:tcW w:w="1003" w:type="pct"/>
            <w:tcBorders>
              <w:top w:val="nil"/>
              <w:left w:val="nil"/>
              <w:bottom w:val="single" w:sz="4" w:space="0" w:color="auto"/>
              <w:right w:val="single" w:sz="4" w:space="0" w:color="auto"/>
            </w:tcBorders>
            <w:shd w:val="clear" w:color="auto" w:fill="auto"/>
            <w:noWrap/>
            <w:vAlign w:val="center"/>
            <w:hideMark/>
          </w:tcPr>
          <w:p w14:paraId="744D94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5F55BAA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УТ-44 - Республиканская ул., 8</w:t>
            </w:r>
          </w:p>
        </w:tc>
        <w:tc>
          <w:tcPr>
            <w:tcW w:w="729" w:type="pct"/>
            <w:tcBorders>
              <w:top w:val="nil"/>
              <w:left w:val="nil"/>
              <w:bottom w:val="single" w:sz="4" w:space="0" w:color="auto"/>
              <w:right w:val="single" w:sz="4" w:space="0" w:color="auto"/>
            </w:tcBorders>
            <w:shd w:val="clear" w:color="auto" w:fill="auto"/>
            <w:noWrap/>
            <w:vAlign w:val="center"/>
            <w:hideMark/>
          </w:tcPr>
          <w:p w14:paraId="76E691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67B009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2003</w:t>
            </w:r>
          </w:p>
        </w:tc>
        <w:tc>
          <w:tcPr>
            <w:tcW w:w="321" w:type="pct"/>
            <w:tcBorders>
              <w:top w:val="nil"/>
              <w:left w:val="nil"/>
              <w:bottom w:val="single" w:sz="4" w:space="0" w:color="auto"/>
              <w:right w:val="single" w:sz="4" w:space="0" w:color="auto"/>
            </w:tcBorders>
            <w:shd w:val="clear" w:color="auto" w:fill="auto"/>
            <w:noWrap/>
            <w:vAlign w:val="center"/>
            <w:hideMark/>
          </w:tcPr>
          <w:p w14:paraId="37D229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4825D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3C2CFE" w:rsidRPr="00947744" w14:paraId="4855499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185D4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2736</w:t>
            </w:r>
          </w:p>
        </w:tc>
        <w:tc>
          <w:tcPr>
            <w:tcW w:w="1003" w:type="pct"/>
            <w:tcBorders>
              <w:top w:val="nil"/>
              <w:left w:val="nil"/>
              <w:bottom w:val="single" w:sz="4" w:space="0" w:color="auto"/>
              <w:right w:val="single" w:sz="4" w:space="0" w:color="auto"/>
            </w:tcBorders>
            <w:shd w:val="clear" w:color="auto" w:fill="auto"/>
            <w:noWrap/>
            <w:vAlign w:val="center"/>
            <w:hideMark/>
          </w:tcPr>
          <w:p w14:paraId="1634C68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01B1E99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ТК-26 - УТ-44</w:t>
            </w:r>
          </w:p>
        </w:tc>
        <w:tc>
          <w:tcPr>
            <w:tcW w:w="729" w:type="pct"/>
            <w:tcBorders>
              <w:top w:val="nil"/>
              <w:left w:val="nil"/>
              <w:bottom w:val="single" w:sz="4" w:space="0" w:color="auto"/>
              <w:right w:val="single" w:sz="4" w:space="0" w:color="auto"/>
            </w:tcBorders>
            <w:shd w:val="clear" w:color="auto" w:fill="auto"/>
            <w:noWrap/>
            <w:vAlign w:val="center"/>
            <w:hideMark/>
          </w:tcPr>
          <w:p w14:paraId="215AFB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A723F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2003</w:t>
            </w:r>
          </w:p>
        </w:tc>
        <w:tc>
          <w:tcPr>
            <w:tcW w:w="321" w:type="pct"/>
            <w:tcBorders>
              <w:top w:val="nil"/>
              <w:left w:val="nil"/>
              <w:bottom w:val="single" w:sz="4" w:space="0" w:color="auto"/>
              <w:right w:val="single" w:sz="4" w:space="0" w:color="auto"/>
            </w:tcBorders>
            <w:shd w:val="clear" w:color="auto" w:fill="auto"/>
            <w:noWrap/>
            <w:vAlign w:val="center"/>
            <w:hideMark/>
          </w:tcPr>
          <w:p w14:paraId="4C01915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33160A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29,9</w:t>
            </w:r>
          </w:p>
        </w:tc>
      </w:tr>
      <w:tr w:rsidR="003C2CFE" w:rsidRPr="00947744" w14:paraId="7054CC8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AF53A2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2737</w:t>
            </w:r>
          </w:p>
        </w:tc>
        <w:tc>
          <w:tcPr>
            <w:tcW w:w="1003" w:type="pct"/>
            <w:tcBorders>
              <w:top w:val="nil"/>
              <w:left w:val="nil"/>
              <w:bottom w:val="single" w:sz="4" w:space="0" w:color="auto"/>
              <w:right w:val="single" w:sz="4" w:space="0" w:color="auto"/>
            </w:tcBorders>
            <w:shd w:val="clear" w:color="auto" w:fill="auto"/>
            <w:noWrap/>
            <w:vAlign w:val="center"/>
            <w:hideMark/>
          </w:tcPr>
          <w:p w14:paraId="7CC43C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0F505C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ТК-25 - ТК-26</w:t>
            </w:r>
          </w:p>
        </w:tc>
        <w:tc>
          <w:tcPr>
            <w:tcW w:w="729" w:type="pct"/>
            <w:tcBorders>
              <w:top w:val="nil"/>
              <w:left w:val="nil"/>
              <w:bottom w:val="single" w:sz="4" w:space="0" w:color="auto"/>
              <w:right w:val="single" w:sz="4" w:space="0" w:color="auto"/>
            </w:tcBorders>
            <w:shd w:val="clear" w:color="auto" w:fill="auto"/>
            <w:noWrap/>
            <w:vAlign w:val="center"/>
            <w:hideMark/>
          </w:tcPr>
          <w:p w14:paraId="18F3A8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68CC0B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2006</w:t>
            </w:r>
          </w:p>
        </w:tc>
        <w:tc>
          <w:tcPr>
            <w:tcW w:w="321" w:type="pct"/>
            <w:tcBorders>
              <w:top w:val="nil"/>
              <w:left w:val="nil"/>
              <w:bottom w:val="single" w:sz="4" w:space="0" w:color="auto"/>
              <w:right w:val="single" w:sz="4" w:space="0" w:color="auto"/>
            </w:tcBorders>
            <w:shd w:val="clear" w:color="auto" w:fill="auto"/>
            <w:noWrap/>
            <w:vAlign w:val="center"/>
            <w:hideMark/>
          </w:tcPr>
          <w:p w14:paraId="70C9A9B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38069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10,9</w:t>
            </w:r>
          </w:p>
        </w:tc>
      </w:tr>
      <w:tr w:rsidR="003C2CFE" w:rsidRPr="00947744" w14:paraId="1DCDAF8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037F0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2738</w:t>
            </w:r>
          </w:p>
        </w:tc>
        <w:tc>
          <w:tcPr>
            <w:tcW w:w="1003" w:type="pct"/>
            <w:tcBorders>
              <w:top w:val="nil"/>
              <w:left w:val="nil"/>
              <w:bottom w:val="single" w:sz="4" w:space="0" w:color="auto"/>
              <w:right w:val="single" w:sz="4" w:space="0" w:color="auto"/>
            </w:tcBorders>
            <w:shd w:val="clear" w:color="auto" w:fill="auto"/>
            <w:noWrap/>
            <w:vAlign w:val="center"/>
            <w:hideMark/>
          </w:tcPr>
          <w:p w14:paraId="7D0B75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3BA75EB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ТК-30 - Пушкина ул., 11</w:t>
            </w:r>
          </w:p>
        </w:tc>
        <w:tc>
          <w:tcPr>
            <w:tcW w:w="729" w:type="pct"/>
            <w:tcBorders>
              <w:top w:val="nil"/>
              <w:left w:val="nil"/>
              <w:bottom w:val="single" w:sz="4" w:space="0" w:color="auto"/>
              <w:right w:val="single" w:sz="4" w:space="0" w:color="auto"/>
            </w:tcBorders>
            <w:shd w:val="clear" w:color="auto" w:fill="auto"/>
            <w:noWrap/>
            <w:vAlign w:val="center"/>
            <w:hideMark/>
          </w:tcPr>
          <w:p w14:paraId="1EE918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F54289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AA509F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87AE5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w:t>
            </w:r>
          </w:p>
        </w:tc>
      </w:tr>
      <w:tr w:rsidR="003C2CFE" w:rsidRPr="00947744" w14:paraId="7E1D257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6D2A1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2739</w:t>
            </w:r>
          </w:p>
        </w:tc>
        <w:tc>
          <w:tcPr>
            <w:tcW w:w="1003" w:type="pct"/>
            <w:tcBorders>
              <w:top w:val="nil"/>
              <w:left w:val="nil"/>
              <w:bottom w:val="single" w:sz="4" w:space="0" w:color="auto"/>
              <w:right w:val="single" w:sz="4" w:space="0" w:color="auto"/>
            </w:tcBorders>
            <w:shd w:val="clear" w:color="auto" w:fill="auto"/>
            <w:noWrap/>
            <w:vAlign w:val="center"/>
            <w:hideMark/>
          </w:tcPr>
          <w:p w14:paraId="099B1E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1EFD25B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ТК-30 - Пушкина ул., 13</w:t>
            </w:r>
          </w:p>
        </w:tc>
        <w:tc>
          <w:tcPr>
            <w:tcW w:w="729" w:type="pct"/>
            <w:tcBorders>
              <w:top w:val="nil"/>
              <w:left w:val="nil"/>
              <w:bottom w:val="single" w:sz="4" w:space="0" w:color="auto"/>
              <w:right w:val="single" w:sz="4" w:space="0" w:color="auto"/>
            </w:tcBorders>
            <w:shd w:val="clear" w:color="auto" w:fill="auto"/>
            <w:noWrap/>
            <w:vAlign w:val="center"/>
            <w:hideMark/>
          </w:tcPr>
          <w:p w14:paraId="709C8DE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0FBFDF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E4B48C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9347F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15,8</w:t>
            </w:r>
          </w:p>
        </w:tc>
      </w:tr>
      <w:tr w:rsidR="003C2CFE" w:rsidRPr="00947744" w14:paraId="213F17B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F33AC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2740</w:t>
            </w:r>
          </w:p>
        </w:tc>
        <w:tc>
          <w:tcPr>
            <w:tcW w:w="1003" w:type="pct"/>
            <w:tcBorders>
              <w:top w:val="nil"/>
              <w:left w:val="nil"/>
              <w:bottom w:val="single" w:sz="4" w:space="0" w:color="auto"/>
              <w:right w:val="single" w:sz="4" w:space="0" w:color="auto"/>
            </w:tcBorders>
            <w:shd w:val="clear" w:color="auto" w:fill="auto"/>
            <w:noWrap/>
            <w:vAlign w:val="center"/>
            <w:hideMark/>
          </w:tcPr>
          <w:p w14:paraId="3C7B515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61ECFD4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ТК-25 - ТК-30</w:t>
            </w:r>
          </w:p>
        </w:tc>
        <w:tc>
          <w:tcPr>
            <w:tcW w:w="729" w:type="pct"/>
            <w:tcBorders>
              <w:top w:val="nil"/>
              <w:left w:val="nil"/>
              <w:bottom w:val="single" w:sz="4" w:space="0" w:color="auto"/>
              <w:right w:val="single" w:sz="4" w:space="0" w:color="auto"/>
            </w:tcBorders>
            <w:shd w:val="clear" w:color="auto" w:fill="auto"/>
            <w:noWrap/>
            <w:vAlign w:val="center"/>
            <w:hideMark/>
          </w:tcPr>
          <w:p w14:paraId="5BBE6C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35E22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D50A1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954B20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56,2</w:t>
            </w:r>
          </w:p>
        </w:tc>
      </w:tr>
      <w:tr w:rsidR="003C2CFE" w:rsidRPr="00947744" w14:paraId="0FA568F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C7D27B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2741</w:t>
            </w:r>
          </w:p>
        </w:tc>
        <w:tc>
          <w:tcPr>
            <w:tcW w:w="1003" w:type="pct"/>
            <w:tcBorders>
              <w:top w:val="nil"/>
              <w:left w:val="nil"/>
              <w:bottom w:val="single" w:sz="4" w:space="0" w:color="auto"/>
              <w:right w:val="single" w:sz="4" w:space="0" w:color="auto"/>
            </w:tcBorders>
            <w:shd w:val="clear" w:color="auto" w:fill="auto"/>
            <w:noWrap/>
            <w:vAlign w:val="center"/>
            <w:hideMark/>
          </w:tcPr>
          <w:p w14:paraId="38694A5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3A566B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ТК-25 - Пушкина ул., 9</w:t>
            </w:r>
          </w:p>
        </w:tc>
        <w:tc>
          <w:tcPr>
            <w:tcW w:w="729" w:type="pct"/>
            <w:tcBorders>
              <w:top w:val="nil"/>
              <w:left w:val="nil"/>
              <w:bottom w:val="single" w:sz="4" w:space="0" w:color="auto"/>
              <w:right w:val="single" w:sz="4" w:space="0" w:color="auto"/>
            </w:tcBorders>
            <w:shd w:val="clear" w:color="auto" w:fill="auto"/>
            <w:noWrap/>
            <w:vAlign w:val="center"/>
            <w:hideMark/>
          </w:tcPr>
          <w:p w14:paraId="206EF91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C5798C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78C58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E362E9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w:t>
            </w:r>
          </w:p>
        </w:tc>
      </w:tr>
      <w:tr w:rsidR="003C2CFE" w:rsidRPr="00947744" w14:paraId="4316735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7B787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2742</w:t>
            </w:r>
          </w:p>
        </w:tc>
        <w:tc>
          <w:tcPr>
            <w:tcW w:w="1003" w:type="pct"/>
            <w:tcBorders>
              <w:top w:val="nil"/>
              <w:left w:val="nil"/>
              <w:bottom w:val="single" w:sz="4" w:space="0" w:color="auto"/>
              <w:right w:val="single" w:sz="4" w:space="0" w:color="auto"/>
            </w:tcBorders>
            <w:shd w:val="clear" w:color="auto" w:fill="auto"/>
            <w:noWrap/>
            <w:vAlign w:val="center"/>
            <w:hideMark/>
          </w:tcPr>
          <w:p w14:paraId="36C772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1C72028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ТК-24 - ТК-25</w:t>
            </w:r>
          </w:p>
        </w:tc>
        <w:tc>
          <w:tcPr>
            <w:tcW w:w="729" w:type="pct"/>
            <w:tcBorders>
              <w:top w:val="nil"/>
              <w:left w:val="nil"/>
              <w:bottom w:val="single" w:sz="4" w:space="0" w:color="auto"/>
              <w:right w:val="single" w:sz="4" w:space="0" w:color="auto"/>
            </w:tcBorders>
            <w:shd w:val="clear" w:color="auto" w:fill="auto"/>
            <w:noWrap/>
            <w:vAlign w:val="center"/>
            <w:hideMark/>
          </w:tcPr>
          <w:p w14:paraId="5CD6D0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800FD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8FF4D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55A450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64,1</w:t>
            </w:r>
          </w:p>
        </w:tc>
      </w:tr>
      <w:tr w:rsidR="003C2CFE" w:rsidRPr="00947744" w14:paraId="3D25100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F5460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2743</w:t>
            </w:r>
          </w:p>
        </w:tc>
        <w:tc>
          <w:tcPr>
            <w:tcW w:w="1003" w:type="pct"/>
            <w:tcBorders>
              <w:top w:val="nil"/>
              <w:left w:val="nil"/>
              <w:bottom w:val="single" w:sz="4" w:space="0" w:color="auto"/>
              <w:right w:val="single" w:sz="4" w:space="0" w:color="auto"/>
            </w:tcBorders>
            <w:shd w:val="clear" w:color="auto" w:fill="auto"/>
            <w:noWrap/>
            <w:vAlign w:val="center"/>
            <w:hideMark/>
          </w:tcPr>
          <w:p w14:paraId="72F94F7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616A9B3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ТК-22 - ТК-24</w:t>
            </w:r>
          </w:p>
        </w:tc>
        <w:tc>
          <w:tcPr>
            <w:tcW w:w="729" w:type="pct"/>
            <w:tcBorders>
              <w:top w:val="nil"/>
              <w:left w:val="nil"/>
              <w:bottom w:val="single" w:sz="4" w:space="0" w:color="auto"/>
              <w:right w:val="single" w:sz="4" w:space="0" w:color="auto"/>
            </w:tcBorders>
            <w:shd w:val="clear" w:color="auto" w:fill="auto"/>
            <w:noWrap/>
            <w:vAlign w:val="center"/>
            <w:hideMark/>
          </w:tcPr>
          <w:p w14:paraId="51D25BA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E1431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7B514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8DE245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46,3</w:t>
            </w:r>
          </w:p>
        </w:tc>
      </w:tr>
      <w:tr w:rsidR="003C2CFE" w:rsidRPr="00947744" w14:paraId="2207680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1E477A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2744</w:t>
            </w:r>
          </w:p>
        </w:tc>
        <w:tc>
          <w:tcPr>
            <w:tcW w:w="1003" w:type="pct"/>
            <w:tcBorders>
              <w:top w:val="nil"/>
              <w:left w:val="nil"/>
              <w:bottom w:val="single" w:sz="4" w:space="0" w:color="auto"/>
              <w:right w:val="single" w:sz="4" w:space="0" w:color="auto"/>
            </w:tcBorders>
            <w:shd w:val="clear" w:color="auto" w:fill="auto"/>
            <w:noWrap/>
            <w:vAlign w:val="center"/>
            <w:hideMark/>
          </w:tcPr>
          <w:p w14:paraId="44CFAB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6DF3E35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ТК-22 - ТК-31</w:t>
            </w:r>
          </w:p>
        </w:tc>
        <w:tc>
          <w:tcPr>
            <w:tcW w:w="729" w:type="pct"/>
            <w:tcBorders>
              <w:top w:val="nil"/>
              <w:left w:val="nil"/>
              <w:bottom w:val="single" w:sz="4" w:space="0" w:color="auto"/>
              <w:right w:val="single" w:sz="4" w:space="0" w:color="auto"/>
            </w:tcBorders>
            <w:shd w:val="clear" w:color="auto" w:fill="auto"/>
            <w:noWrap/>
            <w:vAlign w:val="center"/>
            <w:hideMark/>
          </w:tcPr>
          <w:p w14:paraId="406521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2CE7AE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2003</w:t>
            </w:r>
          </w:p>
        </w:tc>
        <w:tc>
          <w:tcPr>
            <w:tcW w:w="321" w:type="pct"/>
            <w:tcBorders>
              <w:top w:val="nil"/>
              <w:left w:val="nil"/>
              <w:bottom w:val="single" w:sz="4" w:space="0" w:color="auto"/>
              <w:right w:val="single" w:sz="4" w:space="0" w:color="auto"/>
            </w:tcBorders>
            <w:shd w:val="clear" w:color="auto" w:fill="auto"/>
            <w:noWrap/>
            <w:vAlign w:val="center"/>
            <w:hideMark/>
          </w:tcPr>
          <w:p w14:paraId="464EE4E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5BB0A0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61,8</w:t>
            </w:r>
          </w:p>
        </w:tc>
      </w:tr>
      <w:tr w:rsidR="003C2CFE" w:rsidRPr="00947744" w14:paraId="41305B3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12E22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2745</w:t>
            </w:r>
          </w:p>
        </w:tc>
        <w:tc>
          <w:tcPr>
            <w:tcW w:w="1003" w:type="pct"/>
            <w:tcBorders>
              <w:top w:val="nil"/>
              <w:left w:val="nil"/>
              <w:bottom w:val="single" w:sz="4" w:space="0" w:color="auto"/>
              <w:right w:val="single" w:sz="4" w:space="0" w:color="auto"/>
            </w:tcBorders>
            <w:shd w:val="clear" w:color="auto" w:fill="auto"/>
            <w:noWrap/>
            <w:vAlign w:val="center"/>
            <w:hideMark/>
          </w:tcPr>
          <w:p w14:paraId="31FF47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29780B4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ТК-31 - ТК-32</w:t>
            </w:r>
          </w:p>
        </w:tc>
        <w:tc>
          <w:tcPr>
            <w:tcW w:w="729" w:type="pct"/>
            <w:tcBorders>
              <w:top w:val="nil"/>
              <w:left w:val="nil"/>
              <w:bottom w:val="single" w:sz="4" w:space="0" w:color="auto"/>
              <w:right w:val="single" w:sz="4" w:space="0" w:color="auto"/>
            </w:tcBorders>
            <w:shd w:val="clear" w:color="auto" w:fill="auto"/>
            <w:noWrap/>
            <w:vAlign w:val="center"/>
            <w:hideMark/>
          </w:tcPr>
          <w:p w14:paraId="7D562A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D9C79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2003</w:t>
            </w:r>
          </w:p>
        </w:tc>
        <w:tc>
          <w:tcPr>
            <w:tcW w:w="321" w:type="pct"/>
            <w:tcBorders>
              <w:top w:val="nil"/>
              <w:left w:val="nil"/>
              <w:bottom w:val="single" w:sz="4" w:space="0" w:color="auto"/>
              <w:right w:val="single" w:sz="4" w:space="0" w:color="auto"/>
            </w:tcBorders>
            <w:shd w:val="clear" w:color="auto" w:fill="auto"/>
            <w:noWrap/>
            <w:vAlign w:val="center"/>
            <w:hideMark/>
          </w:tcPr>
          <w:p w14:paraId="26DAFC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3A2890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9,1</w:t>
            </w:r>
          </w:p>
        </w:tc>
      </w:tr>
      <w:tr w:rsidR="003C2CFE" w:rsidRPr="00947744" w14:paraId="6BA94F9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727A49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2746</w:t>
            </w:r>
          </w:p>
        </w:tc>
        <w:tc>
          <w:tcPr>
            <w:tcW w:w="1003" w:type="pct"/>
            <w:tcBorders>
              <w:top w:val="nil"/>
              <w:left w:val="nil"/>
              <w:bottom w:val="single" w:sz="4" w:space="0" w:color="auto"/>
              <w:right w:val="single" w:sz="4" w:space="0" w:color="auto"/>
            </w:tcBorders>
            <w:shd w:val="clear" w:color="auto" w:fill="auto"/>
            <w:noWrap/>
            <w:vAlign w:val="center"/>
            <w:hideMark/>
          </w:tcPr>
          <w:p w14:paraId="46E238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6FA72BC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УТ-38 - Пушкина ул., 10</w:t>
            </w:r>
          </w:p>
        </w:tc>
        <w:tc>
          <w:tcPr>
            <w:tcW w:w="729" w:type="pct"/>
            <w:tcBorders>
              <w:top w:val="nil"/>
              <w:left w:val="nil"/>
              <w:bottom w:val="single" w:sz="4" w:space="0" w:color="auto"/>
              <w:right w:val="single" w:sz="4" w:space="0" w:color="auto"/>
            </w:tcBorders>
            <w:shd w:val="clear" w:color="auto" w:fill="auto"/>
            <w:noWrap/>
            <w:vAlign w:val="center"/>
            <w:hideMark/>
          </w:tcPr>
          <w:p w14:paraId="7B478D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30456F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889A1D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331299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39,9</w:t>
            </w:r>
          </w:p>
        </w:tc>
      </w:tr>
      <w:tr w:rsidR="003C2CFE" w:rsidRPr="00947744" w14:paraId="28A68ED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95EB9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2747</w:t>
            </w:r>
          </w:p>
        </w:tc>
        <w:tc>
          <w:tcPr>
            <w:tcW w:w="1003" w:type="pct"/>
            <w:tcBorders>
              <w:top w:val="nil"/>
              <w:left w:val="nil"/>
              <w:bottom w:val="single" w:sz="4" w:space="0" w:color="auto"/>
              <w:right w:val="single" w:sz="4" w:space="0" w:color="auto"/>
            </w:tcBorders>
            <w:shd w:val="clear" w:color="auto" w:fill="auto"/>
            <w:noWrap/>
            <w:vAlign w:val="center"/>
            <w:hideMark/>
          </w:tcPr>
          <w:p w14:paraId="21F020A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142119A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УТ-38 - Пушкина ул., 8</w:t>
            </w:r>
          </w:p>
        </w:tc>
        <w:tc>
          <w:tcPr>
            <w:tcW w:w="729" w:type="pct"/>
            <w:tcBorders>
              <w:top w:val="nil"/>
              <w:left w:val="nil"/>
              <w:bottom w:val="single" w:sz="4" w:space="0" w:color="auto"/>
              <w:right w:val="single" w:sz="4" w:space="0" w:color="auto"/>
            </w:tcBorders>
            <w:shd w:val="clear" w:color="auto" w:fill="auto"/>
            <w:noWrap/>
            <w:vAlign w:val="center"/>
            <w:hideMark/>
          </w:tcPr>
          <w:p w14:paraId="54E11E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B5A81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A1627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7EFF713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3C2CFE" w:rsidRPr="00947744" w14:paraId="7417FBE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8C1A0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2748</w:t>
            </w:r>
          </w:p>
        </w:tc>
        <w:tc>
          <w:tcPr>
            <w:tcW w:w="1003" w:type="pct"/>
            <w:tcBorders>
              <w:top w:val="nil"/>
              <w:left w:val="nil"/>
              <w:bottom w:val="single" w:sz="4" w:space="0" w:color="auto"/>
              <w:right w:val="single" w:sz="4" w:space="0" w:color="auto"/>
            </w:tcBorders>
            <w:shd w:val="clear" w:color="auto" w:fill="auto"/>
            <w:noWrap/>
            <w:vAlign w:val="center"/>
            <w:hideMark/>
          </w:tcPr>
          <w:p w14:paraId="574846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0AC637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ТК-29 - УТ-38</w:t>
            </w:r>
          </w:p>
        </w:tc>
        <w:tc>
          <w:tcPr>
            <w:tcW w:w="729" w:type="pct"/>
            <w:tcBorders>
              <w:top w:val="nil"/>
              <w:left w:val="nil"/>
              <w:bottom w:val="single" w:sz="4" w:space="0" w:color="auto"/>
              <w:right w:val="single" w:sz="4" w:space="0" w:color="auto"/>
            </w:tcBorders>
            <w:shd w:val="clear" w:color="auto" w:fill="auto"/>
            <w:noWrap/>
            <w:vAlign w:val="center"/>
            <w:hideMark/>
          </w:tcPr>
          <w:p w14:paraId="7151EB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EC8E0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B49CE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498450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34,2</w:t>
            </w:r>
          </w:p>
        </w:tc>
      </w:tr>
      <w:tr w:rsidR="003C2CFE" w:rsidRPr="00947744" w14:paraId="48CC2AC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7288F5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2749</w:t>
            </w:r>
          </w:p>
        </w:tc>
        <w:tc>
          <w:tcPr>
            <w:tcW w:w="1003" w:type="pct"/>
            <w:tcBorders>
              <w:top w:val="nil"/>
              <w:left w:val="nil"/>
              <w:bottom w:val="single" w:sz="4" w:space="0" w:color="auto"/>
              <w:right w:val="single" w:sz="4" w:space="0" w:color="auto"/>
            </w:tcBorders>
            <w:shd w:val="clear" w:color="auto" w:fill="auto"/>
            <w:noWrap/>
            <w:vAlign w:val="center"/>
            <w:hideMark/>
          </w:tcPr>
          <w:p w14:paraId="4A0FA0C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549881A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УТ-37 - Республиканская ул., 6</w:t>
            </w:r>
          </w:p>
        </w:tc>
        <w:tc>
          <w:tcPr>
            <w:tcW w:w="729" w:type="pct"/>
            <w:tcBorders>
              <w:top w:val="nil"/>
              <w:left w:val="nil"/>
              <w:bottom w:val="single" w:sz="4" w:space="0" w:color="auto"/>
              <w:right w:val="single" w:sz="4" w:space="0" w:color="auto"/>
            </w:tcBorders>
            <w:shd w:val="clear" w:color="auto" w:fill="auto"/>
            <w:noWrap/>
            <w:vAlign w:val="center"/>
            <w:hideMark/>
          </w:tcPr>
          <w:p w14:paraId="79B3EC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68B2AA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3EFE39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44FA138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3C2CFE" w:rsidRPr="00947744" w14:paraId="5596CB2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B924DD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2750</w:t>
            </w:r>
          </w:p>
        </w:tc>
        <w:tc>
          <w:tcPr>
            <w:tcW w:w="1003" w:type="pct"/>
            <w:tcBorders>
              <w:top w:val="nil"/>
              <w:left w:val="nil"/>
              <w:bottom w:val="single" w:sz="4" w:space="0" w:color="auto"/>
              <w:right w:val="single" w:sz="4" w:space="0" w:color="auto"/>
            </w:tcBorders>
            <w:shd w:val="clear" w:color="auto" w:fill="auto"/>
            <w:noWrap/>
            <w:vAlign w:val="center"/>
            <w:hideMark/>
          </w:tcPr>
          <w:p w14:paraId="16C01A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62D3D5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УТ-37 - ТК-29</w:t>
            </w:r>
          </w:p>
        </w:tc>
        <w:tc>
          <w:tcPr>
            <w:tcW w:w="729" w:type="pct"/>
            <w:tcBorders>
              <w:top w:val="nil"/>
              <w:left w:val="nil"/>
              <w:bottom w:val="single" w:sz="4" w:space="0" w:color="auto"/>
              <w:right w:val="single" w:sz="4" w:space="0" w:color="auto"/>
            </w:tcBorders>
            <w:shd w:val="clear" w:color="auto" w:fill="auto"/>
            <w:noWrap/>
            <w:vAlign w:val="center"/>
            <w:hideMark/>
          </w:tcPr>
          <w:p w14:paraId="73C3853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ED9B8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18E22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74BB6E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w:t>
            </w:r>
          </w:p>
        </w:tc>
      </w:tr>
      <w:tr w:rsidR="003C2CFE" w:rsidRPr="00947744" w14:paraId="074A5F5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4FC437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2751</w:t>
            </w:r>
          </w:p>
        </w:tc>
        <w:tc>
          <w:tcPr>
            <w:tcW w:w="1003" w:type="pct"/>
            <w:tcBorders>
              <w:top w:val="nil"/>
              <w:left w:val="nil"/>
              <w:bottom w:val="single" w:sz="4" w:space="0" w:color="auto"/>
              <w:right w:val="single" w:sz="4" w:space="0" w:color="auto"/>
            </w:tcBorders>
            <w:shd w:val="clear" w:color="auto" w:fill="auto"/>
            <w:noWrap/>
            <w:vAlign w:val="center"/>
            <w:hideMark/>
          </w:tcPr>
          <w:p w14:paraId="2CB47A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22BA43E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УТ-43 - УТ-37</w:t>
            </w:r>
          </w:p>
        </w:tc>
        <w:tc>
          <w:tcPr>
            <w:tcW w:w="729" w:type="pct"/>
            <w:tcBorders>
              <w:top w:val="nil"/>
              <w:left w:val="nil"/>
              <w:bottom w:val="single" w:sz="4" w:space="0" w:color="auto"/>
              <w:right w:val="single" w:sz="4" w:space="0" w:color="auto"/>
            </w:tcBorders>
            <w:shd w:val="clear" w:color="auto" w:fill="auto"/>
            <w:noWrap/>
            <w:vAlign w:val="center"/>
            <w:hideMark/>
          </w:tcPr>
          <w:p w14:paraId="5ECC855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724DE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C8B24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10D538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26,1</w:t>
            </w:r>
          </w:p>
        </w:tc>
      </w:tr>
      <w:tr w:rsidR="003C2CFE" w:rsidRPr="00947744" w14:paraId="597D73A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B37C1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2752</w:t>
            </w:r>
          </w:p>
        </w:tc>
        <w:tc>
          <w:tcPr>
            <w:tcW w:w="1003" w:type="pct"/>
            <w:tcBorders>
              <w:top w:val="nil"/>
              <w:left w:val="nil"/>
              <w:bottom w:val="single" w:sz="4" w:space="0" w:color="auto"/>
              <w:right w:val="single" w:sz="4" w:space="0" w:color="auto"/>
            </w:tcBorders>
            <w:shd w:val="clear" w:color="auto" w:fill="auto"/>
            <w:noWrap/>
            <w:vAlign w:val="center"/>
            <w:hideMark/>
          </w:tcPr>
          <w:p w14:paraId="350B119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04AF26E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ТК-24 - УТ-43</w:t>
            </w:r>
          </w:p>
        </w:tc>
        <w:tc>
          <w:tcPr>
            <w:tcW w:w="729" w:type="pct"/>
            <w:tcBorders>
              <w:top w:val="nil"/>
              <w:left w:val="nil"/>
              <w:bottom w:val="single" w:sz="4" w:space="0" w:color="auto"/>
              <w:right w:val="single" w:sz="4" w:space="0" w:color="auto"/>
            </w:tcBorders>
            <w:shd w:val="clear" w:color="auto" w:fill="auto"/>
            <w:noWrap/>
            <w:vAlign w:val="center"/>
            <w:hideMark/>
          </w:tcPr>
          <w:p w14:paraId="4E750D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B9CFB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07B8A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E7855B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7,1</w:t>
            </w:r>
          </w:p>
        </w:tc>
      </w:tr>
      <w:tr w:rsidR="003C2CFE" w:rsidRPr="00947744" w14:paraId="623662F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CCB62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2753</w:t>
            </w:r>
          </w:p>
        </w:tc>
        <w:tc>
          <w:tcPr>
            <w:tcW w:w="1003" w:type="pct"/>
            <w:tcBorders>
              <w:top w:val="nil"/>
              <w:left w:val="nil"/>
              <w:bottom w:val="single" w:sz="4" w:space="0" w:color="auto"/>
              <w:right w:val="single" w:sz="4" w:space="0" w:color="auto"/>
            </w:tcBorders>
            <w:shd w:val="clear" w:color="auto" w:fill="auto"/>
            <w:noWrap/>
            <w:vAlign w:val="center"/>
            <w:hideMark/>
          </w:tcPr>
          <w:p w14:paraId="619574D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3DB04E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ТК-36 - ТК-37</w:t>
            </w:r>
          </w:p>
        </w:tc>
        <w:tc>
          <w:tcPr>
            <w:tcW w:w="729" w:type="pct"/>
            <w:tcBorders>
              <w:top w:val="nil"/>
              <w:left w:val="nil"/>
              <w:bottom w:val="single" w:sz="4" w:space="0" w:color="auto"/>
              <w:right w:val="single" w:sz="4" w:space="0" w:color="auto"/>
            </w:tcBorders>
            <w:shd w:val="clear" w:color="auto" w:fill="auto"/>
            <w:noWrap/>
            <w:vAlign w:val="center"/>
            <w:hideMark/>
          </w:tcPr>
          <w:p w14:paraId="2FCCABA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9E1E5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2003</w:t>
            </w:r>
          </w:p>
        </w:tc>
        <w:tc>
          <w:tcPr>
            <w:tcW w:w="321" w:type="pct"/>
            <w:tcBorders>
              <w:top w:val="nil"/>
              <w:left w:val="nil"/>
              <w:bottom w:val="single" w:sz="4" w:space="0" w:color="auto"/>
              <w:right w:val="single" w:sz="4" w:space="0" w:color="auto"/>
            </w:tcBorders>
            <w:shd w:val="clear" w:color="auto" w:fill="auto"/>
            <w:noWrap/>
            <w:vAlign w:val="center"/>
            <w:hideMark/>
          </w:tcPr>
          <w:p w14:paraId="4A315CA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62BC05C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27,9</w:t>
            </w:r>
          </w:p>
        </w:tc>
      </w:tr>
      <w:tr w:rsidR="003C2CFE" w:rsidRPr="00947744" w14:paraId="1410DF5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B8020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2754</w:t>
            </w:r>
          </w:p>
        </w:tc>
        <w:tc>
          <w:tcPr>
            <w:tcW w:w="1003" w:type="pct"/>
            <w:tcBorders>
              <w:top w:val="nil"/>
              <w:left w:val="nil"/>
              <w:bottom w:val="single" w:sz="4" w:space="0" w:color="auto"/>
              <w:right w:val="single" w:sz="4" w:space="0" w:color="auto"/>
            </w:tcBorders>
            <w:shd w:val="clear" w:color="auto" w:fill="auto"/>
            <w:noWrap/>
            <w:vAlign w:val="center"/>
            <w:hideMark/>
          </w:tcPr>
          <w:p w14:paraId="5D5E8A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0EFCE68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ТК-37 - Горького ул., 3</w:t>
            </w:r>
          </w:p>
        </w:tc>
        <w:tc>
          <w:tcPr>
            <w:tcW w:w="729" w:type="pct"/>
            <w:tcBorders>
              <w:top w:val="nil"/>
              <w:left w:val="nil"/>
              <w:bottom w:val="single" w:sz="4" w:space="0" w:color="auto"/>
              <w:right w:val="single" w:sz="4" w:space="0" w:color="auto"/>
            </w:tcBorders>
            <w:shd w:val="clear" w:color="auto" w:fill="auto"/>
            <w:noWrap/>
            <w:vAlign w:val="center"/>
            <w:hideMark/>
          </w:tcPr>
          <w:p w14:paraId="172389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9658F2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5830EA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7A731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17,4</w:t>
            </w:r>
          </w:p>
        </w:tc>
      </w:tr>
      <w:tr w:rsidR="003C2CFE" w:rsidRPr="00947744" w14:paraId="3BFB306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655DC5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2755</w:t>
            </w:r>
          </w:p>
        </w:tc>
        <w:tc>
          <w:tcPr>
            <w:tcW w:w="1003" w:type="pct"/>
            <w:tcBorders>
              <w:top w:val="nil"/>
              <w:left w:val="nil"/>
              <w:bottom w:val="single" w:sz="4" w:space="0" w:color="auto"/>
              <w:right w:val="single" w:sz="4" w:space="0" w:color="auto"/>
            </w:tcBorders>
            <w:shd w:val="clear" w:color="auto" w:fill="auto"/>
            <w:noWrap/>
            <w:vAlign w:val="center"/>
            <w:hideMark/>
          </w:tcPr>
          <w:p w14:paraId="06F38CA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4867338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ТК-36 - Горького ул., 6</w:t>
            </w:r>
          </w:p>
        </w:tc>
        <w:tc>
          <w:tcPr>
            <w:tcW w:w="729" w:type="pct"/>
            <w:tcBorders>
              <w:top w:val="nil"/>
              <w:left w:val="nil"/>
              <w:bottom w:val="single" w:sz="4" w:space="0" w:color="auto"/>
              <w:right w:val="single" w:sz="4" w:space="0" w:color="auto"/>
            </w:tcBorders>
            <w:shd w:val="clear" w:color="auto" w:fill="auto"/>
            <w:noWrap/>
            <w:vAlign w:val="center"/>
            <w:hideMark/>
          </w:tcPr>
          <w:p w14:paraId="3A31054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5A568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5B2C77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69BA44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3C2CFE" w:rsidRPr="00947744" w14:paraId="1B69BED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E7BF69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2756</w:t>
            </w:r>
          </w:p>
        </w:tc>
        <w:tc>
          <w:tcPr>
            <w:tcW w:w="1003" w:type="pct"/>
            <w:tcBorders>
              <w:top w:val="nil"/>
              <w:left w:val="nil"/>
              <w:bottom w:val="single" w:sz="4" w:space="0" w:color="auto"/>
              <w:right w:val="single" w:sz="4" w:space="0" w:color="auto"/>
            </w:tcBorders>
            <w:shd w:val="clear" w:color="auto" w:fill="auto"/>
            <w:noWrap/>
            <w:vAlign w:val="center"/>
            <w:hideMark/>
          </w:tcPr>
          <w:p w14:paraId="64AFFAA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4E2F1B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ТК-34 - ТК-36</w:t>
            </w:r>
          </w:p>
        </w:tc>
        <w:tc>
          <w:tcPr>
            <w:tcW w:w="729" w:type="pct"/>
            <w:tcBorders>
              <w:top w:val="nil"/>
              <w:left w:val="nil"/>
              <w:bottom w:val="single" w:sz="4" w:space="0" w:color="auto"/>
              <w:right w:val="single" w:sz="4" w:space="0" w:color="auto"/>
            </w:tcBorders>
            <w:shd w:val="clear" w:color="auto" w:fill="auto"/>
            <w:noWrap/>
            <w:vAlign w:val="center"/>
            <w:hideMark/>
          </w:tcPr>
          <w:p w14:paraId="00487B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7A772E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6DF0F0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4F3ABCC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51,9</w:t>
            </w:r>
          </w:p>
        </w:tc>
      </w:tr>
      <w:tr w:rsidR="003C2CFE" w:rsidRPr="00947744" w14:paraId="009A11A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2CB2B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2757</w:t>
            </w:r>
          </w:p>
        </w:tc>
        <w:tc>
          <w:tcPr>
            <w:tcW w:w="1003" w:type="pct"/>
            <w:tcBorders>
              <w:top w:val="nil"/>
              <w:left w:val="nil"/>
              <w:bottom w:val="single" w:sz="4" w:space="0" w:color="auto"/>
              <w:right w:val="single" w:sz="4" w:space="0" w:color="auto"/>
            </w:tcBorders>
            <w:shd w:val="clear" w:color="auto" w:fill="auto"/>
            <w:noWrap/>
            <w:vAlign w:val="center"/>
            <w:hideMark/>
          </w:tcPr>
          <w:p w14:paraId="073F6F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27A97E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ТК-34 - ТК-35</w:t>
            </w:r>
          </w:p>
        </w:tc>
        <w:tc>
          <w:tcPr>
            <w:tcW w:w="729" w:type="pct"/>
            <w:tcBorders>
              <w:top w:val="nil"/>
              <w:left w:val="nil"/>
              <w:bottom w:val="single" w:sz="4" w:space="0" w:color="auto"/>
              <w:right w:val="single" w:sz="4" w:space="0" w:color="auto"/>
            </w:tcBorders>
            <w:shd w:val="clear" w:color="auto" w:fill="auto"/>
            <w:noWrap/>
            <w:vAlign w:val="center"/>
            <w:hideMark/>
          </w:tcPr>
          <w:p w14:paraId="2C53A70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03BC05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F4F7D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782664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12,2</w:t>
            </w:r>
          </w:p>
        </w:tc>
      </w:tr>
      <w:tr w:rsidR="003C2CFE" w:rsidRPr="00947744" w14:paraId="5C3B704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1A3EA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2758</w:t>
            </w:r>
          </w:p>
        </w:tc>
        <w:tc>
          <w:tcPr>
            <w:tcW w:w="1003" w:type="pct"/>
            <w:tcBorders>
              <w:top w:val="nil"/>
              <w:left w:val="nil"/>
              <w:bottom w:val="single" w:sz="4" w:space="0" w:color="auto"/>
              <w:right w:val="single" w:sz="4" w:space="0" w:color="auto"/>
            </w:tcBorders>
            <w:shd w:val="clear" w:color="auto" w:fill="auto"/>
            <w:noWrap/>
            <w:vAlign w:val="center"/>
            <w:hideMark/>
          </w:tcPr>
          <w:p w14:paraId="785763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4B8087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ТК-35 - Горького ул., 8</w:t>
            </w:r>
          </w:p>
        </w:tc>
        <w:tc>
          <w:tcPr>
            <w:tcW w:w="729" w:type="pct"/>
            <w:tcBorders>
              <w:top w:val="nil"/>
              <w:left w:val="nil"/>
              <w:bottom w:val="single" w:sz="4" w:space="0" w:color="auto"/>
              <w:right w:val="single" w:sz="4" w:space="0" w:color="auto"/>
            </w:tcBorders>
            <w:shd w:val="clear" w:color="auto" w:fill="auto"/>
            <w:noWrap/>
            <w:vAlign w:val="center"/>
            <w:hideMark/>
          </w:tcPr>
          <w:p w14:paraId="1CCE1B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9FEA47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8F79B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E1C3C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35,9</w:t>
            </w:r>
          </w:p>
        </w:tc>
      </w:tr>
      <w:tr w:rsidR="003C2CFE" w:rsidRPr="00947744" w14:paraId="2366D84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F4EB5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2759</w:t>
            </w:r>
          </w:p>
        </w:tc>
        <w:tc>
          <w:tcPr>
            <w:tcW w:w="1003" w:type="pct"/>
            <w:tcBorders>
              <w:top w:val="nil"/>
              <w:left w:val="nil"/>
              <w:bottom w:val="single" w:sz="4" w:space="0" w:color="auto"/>
              <w:right w:val="single" w:sz="4" w:space="0" w:color="auto"/>
            </w:tcBorders>
            <w:shd w:val="clear" w:color="auto" w:fill="auto"/>
            <w:noWrap/>
            <w:vAlign w:val="center"/>
            <w:hideMark/>
          </w:tcPr>
          <w:p w14:paraId="39A7E0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784B67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УТ-52 - Горького ул., 5-2</w:t>
            </w:r>
          </w:p>
        </w:tc>
        <w:tc>
          <w:tcPr>
            <w:tcW w:w="729" w:type="pct"/>
            <w:tcBorders>
              <w:top w:val="nil"/>
              <w:left w:val="nil"/>
              <w:bottom w:val="single" w:sz="4" w:space="0" w:color="auto"/>
              <w:right w:val="single" w:sz="4" w:space="0" w:color="auto"/>
            </w:tcBorders>
            <w:shd w:val="clear" w:color="auto" w:fill="auto"/>
            <w:noWrap/>
            <w:vAlign w:val="center"/>
            <w:hideMark/>
          </w:tcPr>
          <w:p w14:paraId="7FD83BD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57B9F9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2A51A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2FD1DA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7,2</w:t>
            </w:r>
          </w:p>
        </w:tc>
      </w:tr>
      <w:tr w:rsidR="003C2CFE" w:rsidRPr="00947744" w14:paraId="7D49D9B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B84AC8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2760</w:t>
            </w:r>
          </w:p>
        </w:tc>
        <w:tc>
          <w:tcPr>
            <w:tcW w:w="1003" w:type="pct"/>
            <w:tcBorders>
              <w:top w:val="nil"/>
              <w:left w:val="nil"/>
              <w:bottom w:val="single" w:sz="4" w:space="0" w:color="auto"/>
              <w:right w:val="single" w:sz="4" w:space="0" w:color="auto"/>
            </w:tcBorders>
            <w:shd w:val="clear" w:color="auto" w:fill="auto"/>
            <w:noWrap/>
            <w:vAlign w:val="center"/>
            <w:hideMark/>
          </w:tcPr>
          <w:p w14:paraId="6BDBBDD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680EB2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УТ-52 - Горького ул., 5-1</w:t>
            </w:r>
          </w:p>
        </w:tc>
        <w:tc>
          <w:tcPr>
            <w:tcW w:w="729" w:type="pct"/>
            <w:tcBorders>
              <w:top w:val="nil"/>
              <w:left w:val="nil"/>
              <w:bottom w:val="single" w:sz="4" w:space="0" w:color="auto"/>
              <w:right w:val="single" w:sz="4" w:space="0" w:color="auto"/>
            </w:tcBorders>
            <w:shd w:val="clear" w:color="auto" w:fill="auto"/>
            <w:noWrap/>
            <w:vAlign w:val="center"/>
            <w:hideMark/>
          </w:tcPr>
          <w:p w14:paraId="16D656D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7CF59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8A61E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7E87E8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9,1</w:t>
            </w:r>
          </w:p>
        </w:tc>
      </w:tr>
      <w:tr w:rsidR="003C2CFE" w:rsidRPr="00947744" w14:paraId="321FE2B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5329D9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2761</w:t>
            </w:r>
          </w:p>
        </w:tc>
        <w:tc>
          <w:tcPr>
            <w:tcW w:w="1003" w:type="pct"/>
            <w:tcBorders>
              <w:top w:val="nil"/>
              <w:left w:val="nil"/>
              <w:bottom w:val="single" w:sz="4" w:space="0" w:color="auto"/>
              <w:right w:val="single" w:sz="4" w:space="0" w:color="auto"/>
            </w:tcBorders>
            <w:shd w:val="clear" w:color="auto" w:fill="auto"/>
            <w:noWrap/>
            <w:vAlign w:val="center"/>
            <w:hideMark/>
          </w:tcPr>
          <w:p w14:paraId="51D5A9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0CDC99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ТК-33 - УТ-52</w:t>
            </w:r>
          </w:p>
        </w:tc>
        <w:tc>
          <w:tcPr>
            <w:tcW w:w="729" w:type="pct"/>
            <w:tcBorders>
              <w:top w:val="nil"/>
              <w:left w:val="nil"/>
              <w:bottom w:val="single" w:sz="4" w:space="0" w:color="auto"/>
              <w:right w:val="single" w:sz="4" w:space="0" w:color="auto"/>
            </w:tcBorders>
            <w:shd w:val="clear" w:color="auto" w:fill="auto"/>
            <w:noWrap/>
            <w:vAlign w:val="center"/>
            <w:hideMark/>
          </w:tcPr>
          <w:p w14:paraId="060778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7AA39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875A4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44625A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22,2</w:t>
            </w:r>
          </w:p>
        </w:tc>
      </w:tr>
      <w:tr w:rsidR="003C2CFE" w:rsidRPr="00947744" w14:paraId="4DC6DDE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C497F4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2762</w:t>
            </w:r>
          </w:p>
        </w:tc>
        <w:tc>
          <w:tcPr>
            <w:tcW w:w="1003" w:type="pct"/>
            <w:tcBorders>
              <w:top w:val="nil"/>
              <w:left w:val="nil"/>
              <w:bottom w:val="single" w:sz="4" w:space="0" w:color="auto"/>
              <w:right w:val="single" w:sz="4" w:space="0" w:color="auto"/>
            </w:tcBorders>
            <w:shd w:val="clear" w:color="auto" w:fill="auto"/>
            <w:noWrap/>
            <w:vAlign w:val="center"/>
            <w:hideMark/>
          </w:tcPr>
          <w:p w14:paraId="7AA426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06548C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УТ-51 - ТК-33</w:t>
            </w:r>
          </w:p>
        </w:tc>
        <w:tc>
          <w:tcPr>
            <w:tcW w:w="729" w:type="pct"/>
            <w:tcBorders>
              <w:top w:val="nil"/>
              <w:left w:val="nil"/>
              <w:bottom w:val="single" w:sz="4" w:space="0" w:color="auto"/>
              <w:right w:val="single" w:sz="4" w:space="0" w:color="auto"/>
            </w:tcBorders>
            <w:shd w:val="clear" w:color="auto" w:fill="auto"/>
            <w:noWrap/>
            <w:vAlign w:val="center"/>
            <w:hideMark/>
          </w:tcPr>
          <w:p w14:paraId="748F91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2BE22C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3491D3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6F270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3C2CFE" w:rsidRPr="00947744" w14:paraId="7D6FD79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13B68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2763</w:t>
            </w:r>
          </w:p>
        </w:tc>
        <w:tc>
          <w:tcPr>
            <w:tcW w:w="1003" w:type="pct"/>
            <w:tcBorders>
              <w:top w:val="nil"/>
              <w:left w:val="nil"/>
              <w:bottom w:val="single" w:sz="4" w:space="0" w:color="auto"/>
              <w:right w:val="single" w:sz="4" w:space="0" w:color="auto"/>
            </w:tcBorders>
            <w:shd w:val="clear" w:color="auto" w:fill="auto"/>
            <w:noWrap/>
            <w:vAlign w:val="center"/>
            <w:hideMark/>
          </w:tcPr>
          <w:p w14:paraId="3F2FFBF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2EE2838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УТ-51 - Республиканская ул., 2</w:t>
            </w:r>
          </w:p>
        </w:tc>
        <w:tc>
          <w:tcPr>
            <w:tcW w:w="729" w:type="pct"/>
            <w:tcBorders>
              <w:top w:val="nil"/>
              <w:left w:val="nil"/>
              <w:bottom w:val="single" w:sz="4" w:space="0" w:color="auto"/>
              <w:right w:val="single" w:sz="4" w:space="0" w:color="auto"/>
            </w:tcBorders>
            <w:shd w:val="clear" w:color="auto" w:fill="auto"/>
            <w:noWrap/>
            <w:vAlign w:val="center"/>
            <w:hideMark/>
          </w:tcPr>
          <w:p w14:paraId="42DDC1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04F0F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4210C7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2E745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7,1</w:t>
            </w:r>
          </w:p>
        </w:tc>
      </w:tr>
      <w:tr w:rsidR="003C2CFE" w:rsidRPr="00947744" w14:paraId="1758989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6AED7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2764</w:t>
            </w:r>
          </w:p>
        </w:tc>
        <w:tc>
          <w:tcPr>
            <w:tcW w:w="1003" w:type="pct"/>
            <w:tcBorders>
              <w:top w:val="nil"/>
              <w:left w:val="nil"/>
              <w:bottom w:val="single" w:sz="4" w:space="0" w:color="auto"/>
              <w:right w:val="single" w:sz="4" w:space="0" w:color="auto"/>
            </w:tcBorders>
            <w:shd w:val="clear" w:color="auto" w:fill="auto"/>
            <w:noWrap/>
            <w:vAlign w:val="center"/>
            <w:hideMark/>
          </w:tcPr>
          <w:p w14:paraId="3C9904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5545CB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УТ-50 - УТ-51</w:t>
            </w:r>
          </w:p>
        </w:tc>
        <w:tc>
          <w:tcPr>
            <w:tcW w:w="729" w:type="pct"/>
            <w:tcBorders>
              <w:top w:val="nil"/>
              <w:left w:val="nil"/>
              <w:bottom w:val="single" w:sz="4" w:space="0" w:color="auto"/>
              <w:right w:val="single" w:sz="4" w:space="0" w:color="auto"/>
            </w:tcBorders>
            <w:shd w:val="clear" w:color="auto" w:fill="auto"/>
            <w:noWrap/>
            <w:vAlign w:val="center"/>
            <w:hideMark/>
          </w:tcPr>
          <w:p w14:paraId="719C875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D0154B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71C0C8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A1A8B2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w:t>
            </w:r>
          </w:p>
        </w:tc>
      </w:tr>
      <w:tr w:rsidR="003C2CFE" w:rsidRPr="00947744" w14:paraId="215624A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CE3327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2765</w:t>
            </w:r>
          </w:p>
        </w:tc>
        <w:tc>
          <w:tcPr>
            <w:tcW w:w="1003" w:type="pct"/>
            <w:tcBorders>
              <w:top w:val="nil"/>
              <w:left w:val="nil"/>
              <w:bottom w:val="single" w:sz="4" w:space="0" w:color="auto"/>
              <w:right w:val="single" w:sz="4" w:space="0" w:color="auto"/>
            </w:tcBorders>
            <w:shd w:val="clear" w:color="auto" w:fill="auto"/>
            <w:noWrap/>
            <w:vAlign w:val="center"/>
            <w:hideMark/>
          </w:tcPr>
          <w:p w14:paraId="73132B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4185843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ТК-27 - ТК-28</w:t>
            </w:r>
          </w:p>
        </w:tc>
        <w:tc>
          <w:tcPr>
            <w:tcW w:w="729" w:type="pct"/>
            <w:tcBorders>
              <w:top w:val="nil"/>
              <w:left w:val="nil"/>
              <w:bottom w:val="single" w:sz="4" w:space="0" w:color="auto"/>
              <w:right w:val="single" w:sz="4" w:space="0" w:color="auto"/>
            </w:tcBorders>
            <w:shd w:val="clear" w:color="auto" w:fill="auto"/>
            <w:noWrap/>
            <w:vAlign w:val="center"/>
            <w:hideMark/>
          </w:tcPr>
          <w:p w14:paraId="3A2DF2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FCDF3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2007</w:t>
            </w:r>
          </w:p>
        </w:tc>
        <w:tc>
          <w:tcPr>
            <w:tcW w:w="321" w:type="pct"/>
            <w:tcBorders>
              <w:top w:val="nil"/>
              <w:left w:val="nil"/>
              <w:bottom w:val="single" w:sz="4" w:space="0" w:color="auto"/>
              <w:right w:val="single" w:sz="4" w:space="0" w:color="auto"/>
            </w:tcBorders>
            <w:shd w:val="clear" w:color="auto" w:fill="auto"/>
            <w:noWrap/>
            <w:vAlign w:val="center"/>
            <w:hideMark/>
          </w:tcPr>
          <w:p w14:paraId="6B128B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16D836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91,2</w:t>
            </w:r>
          </w:p>
        </w:tc>
      </w:tr>
      <w:tr w:rsidR="003C2CFE" w:rsidRPr="00947744" w14:paraId="1D7DB65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0C8597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2766</w:t>
            </w:r>
          </w:p>
        </w:tc>
        <w:tc>
          <w:tcPr>
            <w:tcW w:w="1003" w:type="pct"/>
            <w:tcBorders>
              <w:top w:val="nil"/>
              <w:left w:val="nil"/>
              <w:bottom w:val="single" w:sz="4" w:space="0" w:color="auto"/>
              <w:right w:val="single" w:sz="4" w:space="0" w:color="auto"/>
            </w:tcBorders>
            <w:shd w:val="clear" w:color="auto" w:fill="auto"/>
            <w:noWrap/>
            <w:vAlign w:val="center"/>
            <w:hideMark/>
          </w:tcPr>
          <w:p w14:paraId="211D9C7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0808B1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ТК-28 - Республиканская ул., 12</w:t>
            </w:r>
          </w:p>
        </w:tc>
        <w:tc>
          <w:tcPr>
            <w:tcW w:w="729" w:type="pct"/>
            <w:tcBorders>
              <w:top w:val="nil"/>
              <w:left w:val="nil"/>
              <w:bottom w:val="single" w:sz="4" w:space="0" w:color="auto"/>
              <w:right w:val="single" w:sz="4" w:space="0" w:color="auto"/>
            </w:tcBorders>
            <w:shd w:val="clear" w:color="auto" w:fill="auto"/>
            <w:noWrap/>
            <w:vAlign w:val="center"/>
            <w:hideMark/>
          </w:tcPr>
          <w:p w14:paraId="50816A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FD0D88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A0F8A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132309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7,9</w:t>
            </w:r>
          </w:p>
        </w:tc>
      </w:tr>
      <w:tr w:rsidR="003C2CFE" w:rsidRPr="00947744" w14:paraId="2A4F421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AC9F4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2767</w:t>
            </w:r>
          </w:p>
        </w:tc>
        <w:tc>
          <w:tcPr>
            <w:tcW w:w="1003" w:type="pct"/>
            <w:tcBorders>
              <w:top w:val="nil"/>
              <w:left w:val="nil"/>
              <w:bottom w:val="single" w:sz="4" w:space="0" w:color="auto"/>
              <w:right w:val="single" w:sz="4" w:space="0" w:color="auto"/>
            </w:tcBorders>
            <w:shd w:val="clear" w:color="auto" w:fill="auto"/>
            <w:noWrap/>
            <w:vAlign w:val="center"/>
            <w:hideMark/>
          </w:tcPr>
          <w:p w14:paraId="30B6208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560BAED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ТК-6 - ТК-7</w:t>
            </w:r>
          </w:p>
        </w:tc>
        <w:tc>
          <w:tcPr>
            <w:tcW w:w="729" w:type="pct"/>
            <w:tcBorders>
              <w:top w:val="nil"/>
              <w:left w:val="nil"/>
              <w:bottom w:val="single" w:sz="4" w:space="0" w:color="auto"/>
              <w:right w:val="single" w:sz="4" w:space="0" w:color="auto"/>
            </w:tcBorders>
            <w:shd w:val="clear" w:color="auto" w:fill="auto"/>
            <w:noWrap/>
            <w:vAlign w:val="center"/>
            <w:hideMark/>
          </w:tcPr>
          <w:p w14:paraId="193F645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FF94F9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0A6E78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4B0F70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23,5</w:t>
            </w:r>
          </w:p>
        </w:tc>
      </w:tr>
      <w:tr w:rsidR="003C2CFE" w:rsidRPr="00947744" w14:paraId="28BBCC5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DA8559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2768</w:t>
            </w:r>
          </w:p>
        </w:tc>
        <w:tc>
          <w:tcPr>
            <w:tcW w:w="1003" w:type="pct"/>
            <w:tcBorders>
              <w:top w:val="nil"/>
              <w:left w:val="nil"/>
              <w:bottom w:val="single" w:sz="4" w:space="0" w:color="auto"/>
              <w:right w:val="single" w:sz="4" w:space="0" w:color="auto"/>
            </w:tcBorders>
            <w:shd w:val="clear" w:color="auto" w:fill="auto"/>
            <w:noWrap/>
            <w:vAlign w:val="center"/>
            <w:hideMark/>
          </w:tcPr>
          <w:p w14:paraId="7DE829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4E89C41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ТК-7 - ТК-13</w:t>
            </w:r>
          </w:p>
        </w:tc>
        <w:tc>
          <w:tcPr>
            <w:tcW w:w="729" w:type="pct"/>
            <w:tcBorders>
              <w:top w:val="nil"/>
              <w:left w:val="nil"/>
              <w:bottom w:val="single" w:sz="4" w:space="0" w:color="auto"/>
              <w:right w:val="single" w:sz="4" w:space="0" w:color="auto"/>
            </w:tcBorders>
            <w:shd w:val="clear" w:color="auto" w:fill="auto"/>
            <w:noWrap/>
            <w:vAlign w:val="center"/>
            <w:hideMark/>
          </w:tcPr>
          <w:p w14:paraId="163569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A0CBDE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75DDB24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550E82C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36,3</w:t>
            </w:r>
          </w:p>
        </w:tc>
      </w:tr>
      <w:tr w:rsidR="003C2CFE" w:rsidRPr="00947744" w14:paraId="7960655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79BA4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2769</w:t>
            </w:r>
          </w:p>
        </w:tc>
        <w:tc>
          <w:tcPr>
            <w:tcW w:w="1003" w:type="pct"/>
            <w:tcBorders>
              <w:top w:val="nil"/>
              <w:left w:val="nil"/>
              <w:bottom w:val="single" w:sz="4" w:space="0" w:color="auto"/>
              <w:right w:val="single" w:sz="4" w:space="0" w:color="auto"/>
            </w:tcBorders>
            <w:shd w:val="clear" w:color="auto" w:fill="auto"/>
            <w:noWrap/>
            <w:vAlign w:val="center"/>
            <w:hideMark/>
          </w:tcPr>
          <w:p w14:paraId="39030D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451D84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ТК-13 - ТК-22</w:t>
            </w:r>
          </w:p>
        </w:tc>
        <w:tc>
          <w:tcPr>
            <w:tcW w:w="729" w:type="pct"/>
            <w:tcBorders>
              <w:top w:val="nil"/>
              <w:left w:val="nil"/>
              <w:bottom w:val="single" w:sz="4" w:space="0" w:color="auto"/>
              <w:right w:val="single" w:sz="4" w:space="0" w:color="auto"/>
            </w:tcBorders>
            <w:shd w:val="clear" w:color="auto" w:fill="auto"/>
            <w:noWrap/>
            <w:vAlign w:val="center"/>
            <w:hideMark/>
          </w:tcPr>
          <w:p w14:paraId="187177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40312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4EFEC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534E2EA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19,3</w:t>
            </w:r>
          </w:p>
        </w:tc>
      </w:tr>
      <w:tr w:rsidR="003C2CFE" w:rsidRPr="00947744" w14:paraId="4EFDC72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21D1F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2770</w:t>
            </w:r>
          </w:p>
        </w:tc>
        <w:tc>
          <w:tcPr>
            <w:tcW w:w="1003" w:type="pct"/>
            <w:tcBorders>
              <w:top w:val="nil"/>
              <w:left w:val="nil"/>
              <w:bottom w:val="single" w:sz="4" w:space="0" w:color="auto"/>
              <w:right w:val="single" w:sz="4" w:space="0" w:color="auto"/>
            </w:tcBorders>
            <w:shd w:val="clear" w:color="auto" w:fill="auto"/>
            <w:noWrap/>
            <w:vAlign w:val="center"/>
            <w:hideMark/>
          </w:tcPr>
          <w:p w14:paraId="32575A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5C43F6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УТ-4 - ТК-1А</w:t>
            </w:r>
          </w:p>
        </w:tc>
        <w:tc>
          <w:tcPr>
            <w:tcW w:w="729" w:type="pct"/>
            <w:tcBorders>
              <w:top w:val="nil"/>
              <w:left w:val="nil"/>
              <w:bottom w:val="single" w:sz="4" w:space="0" w:color="auto"/>
              <w:right w:val="single" w:sz="4" w:space="0" w:color="auto"/>
            </w:tcBorders>
            <w:shd w:val="clear" w:color="auto" w:fill="auto"/>
            <w:noWrap/>
            <w:vAlign w:val="center"/>
            <w:hideMark/>
          </w:tcPr>
          <w:p w14:paraId="3662858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CAA696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09BA0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D743A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38,1</w:t>
            </w:r>
          </w:p>
        </w:tc>
      </w:tr>
      <w:tr w:rsidR="003C2CFE" w:rsidRPr="00947744" w14:paraId="4B0746A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8CD74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2771</w:t>
            </w:r>
          </w:p>
        </w:tc>
        <w:tc>
          <w:tcPr>
            <w:tcW w:w="1003" w:type="pct"/>
            <w:tcBorders>
              <w:top w:val="nil"/>
              <w:left w:val="nil"/>
              <w:bottom w:val="single" w:sz="4" w:space="0" w:color="auto"/>
              <w:right w:val="single" w:sz="4" w:space="0" w:color="auto"/>
            </w:tcBorders>
            <w:shd w:val="clear" w:color="auto" w:fill="auto"/>
            <w:noWrap/>
            <w:vAlign w:val="center"/>
            <w:hideMark/>
          </w:tcPr>
          <w:p w14:paraId="7CEF338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7F9961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ТК-3 - УТ-9</w:t>
            </w:r>
          </w:p>
        </w:tc>
        <w:tc>
          <w:tcPr>
            <w:tcW w:w="729" w:type="pct"/>
            <w:tcBorders>
              <w:top w:val="nil"/>
              <w:left w:val="nil"/>
              <w:bottom w:val="single" w:sz="4" w:space="0" w:color="auto"/>
              <w:right w:val="single" w:sz="4" w:space="0" w:color="auto"/>
            </w:tcBorders>
            <w:shd w:val="clear" w:color="auto" w:fill="auto"/>
            <w:noWrap/>
            <w:vAlign w:val="center"/>
            <w:hideMark/>
          </w:tcPr>
          <w:p w14:paraId="3A2EAA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B4E5B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7818B67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71C7D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3C2CFE" w:rsidRPr="00947744" w14:paraId="65C8E5A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12D71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2772</w:t>
            </w:r>
          </w:p>
        </w:tc>
        <w:tc>
          <w:tcPr>
            <w:tcW w:w="1003" w:type="pct"/>
            <w:tcBorders>
              <w:top w:val="nil"/>
              <w:left w:val="nil"/>
              <w:bottom w:val="single" w:sz="4" w:space="0" w:color="auto"/>
              <w:right w:val="single" w:sz="4" w:space="0" w:color="auto"/>
            </w:tcBorders>
            <w:shd w:val="clear" w:color="auto" w:fill="auto"/>
            <w:noWrap/>
            <w:vAlign w:val="center"/>
            <w:hideMark/>
          </w:tcPr>
          <w:p w14:paraId="777AFF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44A8D6C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УТ-9 - Пушкина ул., 2</w:t>
            </w:r>
          </w:p>
        </w:tc>
        <w:tc>
          <w:tcPr>
            <w:tcW w:w="729" w:type="pct"/>
            <w:tcBorders>
              <w:top w:val="nil"/>
              <w:left w:val="nil"/>
              <w:bottom w:val="single" w:sz="4" w:space="0" w:color="auto"/>
              <w:right w:val="single" w:sz="4" w:space="0" w:color="auto"/>
            </w:tcBorders>
            <w:shd w:val="clear" w:color="auto" w:fill="auto"/>
            <w:noWrap/>
            <w:vAlign w:val="center"/>
            <w:hideMark/>
          </w:tcPr>
          <w:p w14:paraId="1C452F5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53617A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735ABC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510C73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3C2CFE" w:rsidRPr="00947744" w14:paraId="59661E9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71F10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2773</w:t>
            </w:r>
          </w:p>
        </w:tc>
        <w:tc>
          <w:tcPr>
            <w:tcW w:w="1003" w:type="pct"/>
            <w:tcBorders>
              <w:top w:val="nil"/>
              <w:left w:val="nil"/>
              <w:bottom w:val="single" w:sz="4" w:space="0" w:color="auto"/>
              <w:right w:val="single" w:sz="4" w:space="0" w:color="auto"/>
            </w:tcBorders>
            <w:shd w:val="clear" w:color="auto" w:fill="auto"/>
            <w:noWrap/>
            <w:vAlign w:val="center"/>
            <w:hideMark/>
          </w:tcPr>
          <w:p w14:paraId="2DBE9C1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04773D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УТ-9 - УТ-11</w:t>
            </w:r>
          </w:p>
        </w:tc>
        <w:tc>
          <w:tcPr>
            <w:tcW w:w="729" w:type="pct"/>
            <w:tcBorders>
              <w:top w:val="nil"/>
              <w:left w:val="nil"/>
              <w:bottom w:val="single" w:sz="4" w:space="0" w:color="auto"/>
              <w:right w:val="single" w:sz="4" w:space="0" w:color="auto"/>
            </w:tcBorders>
            <w:shd w:val="clear" w:color="auto" w:fill="auto"/>
            <w:noWrap/>
            <w:vAlign w:val="center"/>
            <w:hideMark/>
          </w:tcPr>
          <w:p w14:paraId="6D8ACF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14E9A9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2008</w:t>
            </w:r>
          </w:p>
        </w:tc>
        <w:tc>
          <w:tcPr>
            <w:tcW w:w="321" w:type="pct"/>
            <w:tcBorders>
              <w:top w:val="nil"/>
              <w:left w:val="nil"/>
              <w:bottom w:val="single" w:sz="4" w:space="0" w:color="auto"/>
              <w:right w:val="single" w:sz="4" w:space="0" w:color="auto"/>
            </w:tcBorders>
            <w:shd w:val="clear" w:color="auto" w:fill="auto"/>
            <w:noWrap/>
            <w:vAlign w:val="center"/>
            <w:hideMark/>
          </w:tcPr>
          <w:p w14:paraId="3F8C311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0445B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30,5</w:t>
            </w:r>
          </w:p>
        </w:tc>
      </w:tr>
      <w:tr w:rsidR="003C2CFE" w:rsidRPr="00947744" w14:paraId="59C2DCB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DB1A13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2774</w:t>
            </w:r>
          </w:p>
        </w:tc>
        <w:tc>
          <w:tcPr>
            <w:tcW w:w="1003" w:type="pct"/>
            <w:tcBorders>
              <w:top w:val="nil"/>
              <w:left w:val="nil"/>
              <w:bottom w:val="single" w:sz="4" w:space="0" w:color="auto"/>
              <w:right w:val="single" w:sz="4" w:space="0" w:color="auto"/>
            </w:tcBorders>
            <w:shd w:val="clear" w:color="auto" w:fill="auto"/>
            <w:noWrap/>
            <w:vAlign w:val="center"/>
            <w:hideMark/>
          </w:tcPr>
          <w:p w14:paraId="628383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6A5752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УТ-11 - Пушкина ул., 4</w:t>
            </w:r>
          </w:p>
        </w:tc>
        <w:tc>
          <w:tcPr>
            <w:tcW w:w="729" w:type="pct"/>
            <w:tcBorders>
              <w:top w:val="nil"/>
              <w:left w:val="nil"/>
              <w:bottom w:val="single" w:sz="4" w:space="0" w:color="auto"/>
              <w:right w:val="single" w:sz="4" w:space="0" w:color="auto"/>
            </w:tcBorders>
            <w:shd w:val="clear" w:color="auto" w:fill="auto"/>
            <w:noWrap/>
            <w:vAlign w:val="center"/>
            <w:hideMark/>
          </w:tcPr>
          <w:p w14:paraId="32F3DD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08609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2008</w:t>
            </w:r>
          </w:p>
        </w:tc>
        <w:tc>
          <w:tcPr>
            <w:tcW w:w="321" w:type="pct"/>
            <w:tcBorders>
              <w:top w:val="nil"/>
              <w:left w:val="nil"/>
              <w:bottom w:val="single" w:sz="4" w:space="0" w:color="auto"/>
              <w:right w:val="single" w:sz="4" w:space="0" w:color="auto"/>
            </w:tcBorders>
            <w:shd w:val="clear" w:color="auto" w:fill="auto"/>
            <w:noWrap/>
            <w:vAlign w:val="center"/>
            <w:hideMark/>
          </w:tcPr>
          <w:p w14:paraId="4127CA6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2E8C5C6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3C2CFE" w:rsidRPr="00947744" w14:paraId="1296DFC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39998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2775</w:t>
            </w:r>
          </w:p>
        </w:tc>
        <w:tc>
          <w:tcPr>
            <w:tcW w:w="1003" w:type="pct"/>
            <w:tcBorders>
              <w:top w:val="nil"/>
              <w:left w:val="nil"/>
              <w:bottom w:val="single" w:sz="4" w:space="0" w:color="auto"/>
              <w:right w:val="single" w:sz="4" w:space="0" w:color="auto"/>
            </w:tcBorders>
            <w:shd w:val="clear" w:color="auto" w:fill="auto"/>
            <w:noWrap/>
            <w:vAlign w:val="center"/>
            <w:hideMark/>
          </w:tcPr>
          <w:p w14:paraId="56848E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365EA5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ТК-13 - ТК-14</w:t>
            </w:r>
          </w:p>
        </w:tc>
        <w:tc>
          <w:tcPr>
            <w:tcW w:w="729" w:type="pct"/>
            <w:tcBorders>
              <w:top w:val="nil"/>
              <w:left w:val="nil"/>
              <w:bottom w:val="single" w:sz="4" w:space="0" w:color="auto"/>
              <w:right w:val="single" w:sz="4" w:space="0" w:color="auto"/>
            </w:tcBorders>
            <w:shd w:val="clear" w:color="auto" w:fill="auto"/>
            <w:noWrap/>
            <w:vAlign w:val="center"/>
            <w:hideMark/>
          </w:tcPr>
          <w:p w14:paraId="67FC07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AB9BF3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2E8FCB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F33D5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45,1</w:t>
            </w:r>
          </w:p>
        </w:tc>
      </w:tr>
      <w:tr w:rsidR="003C2CFE" w:rsidRPr="00947744" w14:paraId="4060458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1136C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2776</w:t>
            </w:r>
          </w:p>
        </w:tc>
        <w:tc>
          <w:tcPr>
            <w:tcW w:w="1003" w:type="pct"/>
            <w:tcBorders>
              <w:top w:val="nil"/>
              <w:left w:val="nil"/>
              <w:bottom w:val="single" w:sz="4" w:space="0" w:color="auto"/>
              <w:right w:val="single" w:sz="4" w:space="0" w:color="auto"/>
            </w:tcBorders>
            <w:shd w:val="clear" w:color="auto" w:fill="auto"/>
            <w:noWrap/>
            <w:vAlign w:val="center"/>
            <w:hideMark/>
          </w:tcPr>
          <w:p w14:paraId="213430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6A2705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ТК-14 - Республиканская ул., 5</w:t>
            </w:r>
          </w:p>
        </w:tc>
        <w:tc>
          <w:tcPr>
            <w:tcW w:w="729" w:type="pct"/>
            <w:tcBorders>
              <w:top w:val="nil"/>
              <w:left w:val="nil"/>
              <w:bottom w:val="single" w:sz="4" w:space="0" w:color="auto"/>
              <w:right w:val="single" w:sz="4" w:space="0" w:color="auto"/>
            </w:tcBorders>
            <w:shd w:val="clear" w:color="auto" w:fill="auto"/>
            <w:noWrap/>
            <w:vAlign w:val="center"/>
            <w:hideMark/>
          </w:tcPr>
          <w:p w14:paraId="761962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6F039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8C974D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39398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4,9</w:t>
            </w:r>
          </w:p>
        </w:tc>
      </w:tr>
      <w:tr w:rsidR="003C2CFE" w:rsidRPr="00947744" w14:paraId="12AC03D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85800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2777</w:t>
            </w:r>
          </w:p>
        </w:tc>
        <w:tc>
          <w:tcPr>
            <w:tcW w:w="1003" w:type="pct"/>
            <w:tcBorders>
              <w:top w:val="nil"/>
              <w:left w:val="nil"/>
              <w:bottom w:val="single" w:sz="4" w:space="0" w:color="auto"/>
              <w:right w:val="single" w:sz="4" w:space="0" w:color="auto"/>
            </w:tcBorders>
            <w:shd w:val="clear" w:color="auto" w:fill="auto"/>
            <w:noWrap/>
            <w:vAlign w:val="center"/>
            <w:hideMark/>
          </w:tcPr>
          <w:p w14:paraId="732900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0706393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ТК-14 - Пушкина ул., 6</w:t>
            </w:r>
          </w:p>
        </w:tc>
        <w:tc>
          <w:tcPr>
            <w:tcW w:w="729" w:type="pct"/>
            <w:tcBorders>
              <w:top w:val="nil"/>
              <w:left w:val="nil"/>
              <w:bottom w:val="single" w:sz="4" w:space="0" w:color="auto"/>
              <w:right w:val="single" w:sz="4" w:space="0" w:color="auto"/>
            </w:tcBorders>
            <w:shd w:val="clear" w:color="auto" w:fill="auto"/>
            <w:noWrap/>
            <w:vAlign w:val="center"/>
            <w:hideMark/>
          </w:tcPr>
          <w:p w14:paraId="14CE15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10A694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776265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1AAA4F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33,2</w:t>
            </w:r>
          </w:p>
        </w:tc>
      </w:tr>
      <w:tr w:rsidR="003C2CFE" w:rsidRPr="00947744" w14:paraId="2E7640F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C1CBD3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2778</w:t>
            </w:r>
          </w:p>
        </w:tc>
        <w:tc>
          <w:tcPr>
            <w:tcW w:w="1003" w:type="pct"/>
            <w:tcBorders>
              <w:top w:val="nil"/>
              <w:left w:val="nil"/>
              <w:bottom w:val="single" w:sz="4" w:space="0" w:color="auto"/>
              <w:right w:val="single" w:sz="4" w:space="0" w:color="auto"/>
            </w:tcBorders>
            <w:shd w:val="clear" w:color="auto" w:fill="auto"/>
            <w:noWrap/>
            <w:vAlign w:val="center"/>
            <w:hideMark/>
          </w:tcPr>
          <w:p w14:paraId="25943DA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430DF2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ТК-14 - ТК-15</w:t>
            </w:r>
          </w:p>
        </w:tc>
        <w:tc>
          <w:tcPr>
            <w:tcW w:w="729" w:type="pct"/>
            <w:tcBorders>
              <w:top w:val="nil"/>
              <w:left w:val="nil"/>
              <w:bottom w:val="single" w:sz="4" w:space="0" w:color="auto"/>
              <w:right w:val="single" w:sz="4" w:space="0" w:color="auto"/>
            </w:tcBorders>
            <w:shd w:val="clear" w:color="auto" w:fill="auto"/>
            <w:noWrap/>
            <w:vAlign w:val="center"/>
            <w:hideMark/>
          </w:tcPr>
          <w:p w14:paraId="091FF97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AB26B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9CF1D1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99BF0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37,5</w:t>
            </w:r>
          </w:p>
        </w:tc>
      </w:tr>
      <w:tr w:rsidR="003C2CFE" w:rsidRPr="00947744" w14:paraId="5A1EA5F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A7E6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2779</w:t>
            </w:r>
          </w:p>
        </w:tc>
        <w:tc>
          <w:tcPr>
            <w:tcW w:w="1003" w:type="pct"/>
            <w:tcBorders>
              <w:top w:val="nil"/>
              <w:left w:val="nil"/>
              <w:bottom w:val="single" w:sz="4" w:space="0" w:color="auto"/>
              <w:right w:val="single" w:sz="4" w:space="0" w:color="auto"/>
            </w:tcBorders>
            <w:shd w:val="clear" w:color="auto" w:fill="auto"/>
            <w:noWrap/>
            <w:vAlign w:val="center"/>
            <w:hideMark/>
          </w:tcPr>
          <w:p w14:paraId="0949609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5F0BC1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ТК-15 - Пушкина ул., 5</w:t>
            </w:r>
          </w:p>
        </w:tc>
        <w:tc>
          <w:tcPr>
            <w:tcW w:w="729" w:type="pct"/>
            <w:tcBorders>
              <w:top w:val="nil"/>
              <w:left w:val="nil"/>
              <w:bottom w:val="single" w:sz="4" w:space="0" w:color="auto"/>
              <w:right w:val="single" w:sz="4" w:space="0" w:color="auto"/>
            </w:tcBorders>
            <w:shd w:val="clear" w:color="auto" w:fill="auto"/>
            <w:noWrap/>
            <w:vAlign w:val="center"/>
            <w:hideMark/>
          </w:tcPr>
          <w:p w14:paraId="60F9BF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83B33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22B06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07942A1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w:t>
            </w:r>
          </w:p>
        </w:tc>
      </w:tr>
      <w:tr w:rsidR="003C2CFE" w:rsidRPr="00947744" w14:paraId="4CAD926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4D2D6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2780</w:t>
            </w:r>
          </w:p>
        </w:tc>
        <w:tc>
          <w:tcPr>
            <w:tcW w:w="1003" w:type="pct"/>
            <w:tcBorders>
              <w:top w:val="nil"/>
              <w:left w:val="nil"/>
              <w:bottom w:val="single" w:sz="4" w:space="0" w:color="auto"/>
              <w:right w:val="single" w:sz="4" w:space="0" w:color="auto"/>
            </w:tcBorders>
            <w:shd w:val="clear" w:color="auto" w:fill="auto"/>
            <w:noWrap/>
            <w:vAlign w:val="center"/>
            <w:hideMark/>
          </w:tcPr>
          <w:p w14:paraId="078040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5E492E3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ТК-15 - УТ-29</w:t>
            </w:r>
          </w:p>
        </w:tc>
        <w:tc>
          <w:tcPr>
            <w:tcW w:w="729" w:type="pct"/>
            <w:tcBorders>
              <w:top w:val="nil"/>
              <w:left w:val="nil"/>
              <w:bottom w:val="single" w:sz="4" w:space="0" w:color="auto"/>
              <w:right w:val="single" w:sz="4" w:space="0" w:color="auto"/>
            </w:tcBorders>
            <w:shd w:val="clear" w:color="auto" w:fill="auto"/>
            <w:noWrap/>
            <w:vAlign w:val="center"/>
            <w:hideMark/>
          </w:tcPr>
          <w:p w14:paraId="387E5F0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30F62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0386C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FA5F4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25,1</w:t>
            </w:r>
          </w:p>
        </w:tc>
      </w:tr>
      <w:tr w:rsidR="003C2CFE" w:rsidRPr="00947744" w14:paraId="73CFB08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9D62D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2781</w:t>
            </w:r>
          </w:p>
        </w:tc>
        <w:tc>
          <w:tcPr>
            <w:tcW w:w="1003" w:type="pct"/>
            <w:tcBorders>
              <w:top w:val="nil"/>
              <w:left w:val="nil"/>
              <w:bottom w:val="single" w:sz="4" w:space="0" w:color="auto"/>
              <w:right w:val="single" w:sz="4" w:space="0" w:color="auto"/>
            </w:tcBorders>
            <w:shd w:val="clear" w:color="auto" w:fill="auto"/>
            <w:noWrap/>
            <w:vAlign w:val="center"/>
            <w:hideMark/>
          </w:tcPr>
          <w:p w14:paraId="68A79D4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014AD4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УТ-29 - Пушкина ул., 7</w:t>
            </w:r>
          </w:p>
        </w:tc>
        <w:tc>
          <w:tcPr>
            <w:tcW w:w="729" w:type="pct"/>
            <w:tcBorders>
              <w:top w:val="nil"/>
              <w:left w:val="nil"/>
              <w:bottom w:val="single" w:sz="4" w:space="0" w:color="auto"/>
              <w:right w:val="single" w:sz="4" w:space="0" w:color="auto"/>
            </w:tcBorders>
            <w:shd w:val="clear" w:color="auto" w:fill="auto"/>
            <w:noWrap/>
            <w:vAlign w:val="center"/>
            <w:hideMark/>
          </w:tcPr>
          <w:p w14:paraId="2EC1C6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AE931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F0CDF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BE2B89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1F77273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1B4E0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2782</w:t>
            </w:r>
          </w:p>
        </w:tc>
        <w:tc>
          <w:tcPr>
            <w:tcW w:w="1003" w:type="pct"/>
            <w:tcBorders>
              <w:top w:val="nil"/>
              <w:left w:val="nil"/>
              <w:bottom w:val="single" w:sz="4" w:space="0" w:color="auto"/>
              <w:right w:val="single" w:sz="4" w:space="0" w:color="auto"/>
            </w:tcBorders>
            <w:shd w:val="clear" w:color="auto" w:fill="auto"/>
            <w:noWrap/>
            <w:vAlign w:val="center"/>
            <w:hideMark/>
          </w:tcPr>
          <w:p w14:paraId="130CA9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67C33C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УТ-29 - ТК-17</w:t>
            </w:r>
          </w:p>
        </w:tc>
        <w:tc>
          <w:tcPr>
            <w:tcW w:w="729" w:type="pct"/>
            <w:tcBorders>
              <w:top w:val="nil"/>
              <w:left w:val="nil"/>
              <w:bottom w:val="single" w:sz="4" w:space="0" w:color="auto"/>
              <w:right w:val="single" w:sz="4" w:space="0" w:color="auto"/>
            </w:tcBorders>
            <w:shd w:val="clear" w:color="auto" w:fill="auto"/>
            <w:noWrap/>
            <w:vAlign w:val="center"/>
            <w:hideMark/>
          </w:tcPr>
          <w:p w14:paraId="47E3B6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5E14A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2006</w:t>
            </w:r>
          </w:p>
        </w:tc>
        <w:tc>
          <w:tcPr>
            <w:tcW w:w="321" w:type="pct"/>
            <w:tcBorders>
              <w:top w:val="nil"/>
              <w:left w:val="nil"/>
              <w:bottom w:val="single" w:sz="4" w:space="0" w:color="auto"/>
              <w:right w:val="single" w:sz="4" w:space="0" w:color="auto"/>
            </w:tcBorders>
            <w:shd w:val="clear" w:color="auto" w:fill="auto"/>
            <w:noWrap/>
            <w:vAlign w:val="center"/>
            <w:hideMark/>
          </w:tcPr>
          <w:p w14:paraId="2EE5841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60957B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12,1</w:t>
            </w:r>
          </w:p>
        </w:tc>
      </w:tr>
      <w:tr w:rsidR="003C2CFE" w:rsidRPr="00947744" w14:paraId="1AA001B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928BF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2783</w:t>
            </w:r>
          </w:p>
        </w:tc>
        <w:tc>
          <w:tcPr>
            <w:tcW w:w="1003" w:type="pct"/>
            <w:tcBorders>
              <w:top w:val="nil"/>
              <w:left w:val="nil"/>
              <w:bottom w:val="single" w:sz="4" w:space="0" w:color="auto"/>
              <w:right w:val="single" w:sz="4" w:space="0" w:color="auto"/>
            </w:tcBorders>
            <w:shd w:val="clear" w:color="auto" w:fill="auto"/>
            <w:noWrap/>
            <w:vAlign w:val="center"/>
            <w:hideMark/>
          </w:tcPr>
          <w:p w14:paraId="6B52EC3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673DFF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ТК-17 - ТК-18</w:t>
            </w:r>
          </w:p>
        </w:tc>
        <w:tc>
          <w:tcPr>
            <w:tcW w:w="729" w:type="pct"/>
            <w:tcBorders>
              <w:top w:val="nil"/>
              <w:left w:val="nil"/>
              <w:bottom w:val="single" w:sz="4" w:space="0" w:color="auto"/>
              <w:right w:val="single" w:sz="4" w:space="0" w:color="auto"/>
            </w:tcBorders>
            <w:shd w:val="clear" w:color="auto" w:fill="auto"/>
            <w:noWrap/>
            <w:vAlign w:val="center"/>
            <w:hideMark/>
          </w:tcPr>
          <w:p w14:paraId="507B2B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0537D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E0263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CA6809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38,1</w:t>
            </w:r>
          </w:p>
        </w:tc>
      </w:tr>
      <w:tr w:rsidR="003C2CFE" w:rsidRPr="00947744" w14:paraId="21D44CB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76F844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2784</w:t>
            </w:r>
          </w:p>
        </w:tc>
        <w:tc>
          <w:tcPr>
            <w:tcW w:w="1003" w:type="pct"/>
            <w:tcBorders>
              <w:top w:val="nil"/>
              <w:left w:val="nil"/>
              <w:bottom w:val="single" w:sz="4" w:space="0" w:color="auto"/>
              <w:right w:val="single" w:sz="4" w:space="0" w:color="auto"/>
            </w:tcBorders>
            <w:shd w:val="clear" w:color="auto" w:fill="auto"/>
            <w:noWrap/>
            <w:vAlign w:val="center"/>
            <w:hideMark/>
          </w:tcPr>
          <w:p w14:paraId="5C318E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742A0E0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ТК-18 - Республиканская ул., 7</w:t>
            </w:r>
          </w:p>
        </w:tc>
        <w:tc>
          <w:tcPr>
            <w:tcW w:w="729" w:type="pct"/>
            <w:tcBorders>
              <w:top w:val="nil"/>
              <w:left w:val="nil"/>
              <w:bottom w:val="single" w:sz="4" w:space="0" w:color="auto"/>
              <w:right w:val="single" w:sz="4" w:space="0" w:color="auto"/>
            </w:tcBorders>
            <w:shd w:val="clear" w:color="auto" w:fill="auto"/>
            <w:noWrap/>
            <w:vAlign w:val="center"/>
            <w:hideMark/>
          </w:tcPr>
          <w:p w14:paraId="0C68FCE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2BB2C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1A7B4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29CFBEB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3C2CFE" w:rsidRPr="00947744" w14:paraId="454670F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8F16D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2785</w:t>
            </w:r>
          </w:p>
        </w:tc>
        <w:tc>
          <w:tcPr>
            <w:tcW w:w="1003" w:type="pct"/>
            <w:tcBorders>
              <w:top w:val="nil"/>
              <w:left w:val="nil"/>
              <w:bottom w:val="single" w:sz="4" w:space="0" w:color="auto"/>
              <w:right w:val="single" w:sz="4" w:space="0" w:color="auto"/>
            </w:tcBorders>
            <w:shd w:val="clear" w:color="auto" w:fill="auto"/>
            <w:noWrap/>
            <w:vAlign w:val="center"/>
            <w:hideMark/>
          </w:tcPr>
          <w:p w14:paraId="546B14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2B065A3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ТК-18 - ТК-19</w:t>
            </w:r>
          </w:p>
        </w:tc>
        <w:tc>
          <w:tcPr>
            <w:tcW w:w="729" w:type="pct"/>
            <w:tcBorders>
              <w:top w:val="nil"/>
              <w:left w:val="nil"/>
              <w:bottom w:val="single" w:sz="4" w:space="0" w:color="auto"/>
              <w:right w:val="single" w:sz="4" w:space="0" w:color="auto"/>
            </w:tcBorders>
            <w:shd w:val="clear" w:color="auto" w:fill="auto"/>
            <w:noWrap/>
            <w:vAlign w:val="center"/>
            <w:hideMark/>
          </w:tcPr>
          <w:p w14:paraId="2DBFD0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2AE237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D92DD0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6361E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w:t>
            </w:r>
          </w:p>
        </w:tc>
      </w:tr>
      <w:tr w:rsidR="003C2CFE" w:rsidRPr="00947744" w14:paraId="18BD7D9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A69471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2786</w:t>
            </w:r>
          </w:p>
        </w:tc>
        <w:tc>
          <w:tcPr>
            <w:tcW w:w="1003" w:type="pct"/>
            <w:tcBorders>
              <w:top w:val="nil"/>
              <w:left w:val="nil"/>
              <w:bottom w:val="single" w:sz="4" w:space="0" w:color="auto"/>
              <w:right w:val="single" w:sz="4" w:space="0" w:color="auto"/>
            </w:tcBorders>
            <w:shd w:val="clear" w:color="auto" w:fill="auto"/>
            <w:noWrap/>
            <w:vAlign w:val="center"/>
            <w:hideMark/>
          </w:tcPr>
          <w:p w14:paraId="73D92B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6D66A7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ТК-19 - Республиканская ул., 9</w:t>
            </w:r>
          </w:p>
        </w:tc>
        <w:tc>
          <w:tcPr>
            <w:tcW w:w="729" w:type="pct"/>
            <w:tcBorders>
              <w:top w:val="nil"/>
              <w:left w:val="nil"/>
              <w:bottom w:val="single" w:sz="4" w:space="0" w:color="auto"/>
              <w:right w:val="single" w:sz="4" w:space="0" w:color="auto"/>
            </w:tcBorders>
            <w:shd w:val="clear" w:color="auto" w:fill="auto"/>
            <w:noWrap/>
            <w:vAlign w:val="center"/>
            <w:hideMark/>
          </w:tcPr>
          <w:p w14:paraId="163FC5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78B867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EB2A3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162EB40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w:t>
            </w:r>
          </w:p>
        </w:tc>
      </w:tr>
      <w:tr w:rsidR="003C2CFE" w:rsidRPr="00947744" w14:paraId="6DC453F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886AA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2787</w:t>
            </w:r>
          </w:p>
        </w:tc>
        <w:tc>
          <w:tcPr>
            <w:tcW w:w="1003" w:type="pct"/>
            <w:tcBorders>
              <w:top w:val="nil"/>
              <w:left w:val="nil"/>
              <w:bottom w:val="single" w:sz="4" w:space="0" w:color="auto"/>
              <w:right w:val="single" w:sz="4" w:space="0" w:color="auto"/>
            </w:tcBorders>
            <w:shd w:val="clear" w:color="auto" w:fill="auto"/>
            <w:noWrap/>
            <w:vAlign w:val="center"/>
            <w:hideMark/>
          </w:tcPr>
          <w:p w14:paraId="2158D1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675C3A0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ТК-19 - ТК-20</w:t>
            </w:r>
          </w:p>
        </w:tc>
        <w:tc>
          <w:tcPr>
            <w:tcW w:w="729" w:type="pct"/>
            <w:tcBorders>
              <w:top w:val="nil"/>
              <w:left w:val="nil"/>
              <w:bottom w:val="single" w:sz="4" w:space="0" w:color="auto"/>
              <w:right w:val="single" w:sz="4" w:space="0" w:color="auto"/>
            </w:tcBorders>
            <w:shd w:val="clear" w:color="auto" w:fill="auto"/>
            <w:noWrap/>
            <w:vAlign w:val="center"/>
            <w:hideMark/>
          </w:tcPr>
          <w:p w14:paraId="582A0F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0AA4AD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00595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13DDFE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39,9</w:t>
            </w:r>
          </w:p>
        </w:tc>
      </w:tr>
      <w:tr w:rsidR="003C2CFE" w:rsidRPr="00947744" w14:paraId="75FFCB5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FD66D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2788</w:t>
            </w:r>
          </w:p>
        </w:tc>
        <w:tc>
          <w:tcPr>
            <w:tcW w:w="1003" w:type="pct"/>
            <w:tcBorders>
              <w:top w:val="nil"/>
              <w:left w:val="nil"/>
              <w:bottom w:val="single" w:sz="4" w:space="0" w:color="auto"/>
              <w:right w:val="single" w:sz="4" w:space="0" w:color="auto"/>
            </w:tcBorders>
            <w:shd w:val="clear" w:color="auto" w:fill="auto"/>
            <w:noWrap/>
            <w:vAlign w:val="center"/>
            <w:hideMark/>
          </w:tcPr>
          <w:p w14:paraId="0026F24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71283C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ТК-20 - Республиканская ул., 11</w:t>
            </w:r>
          </w:p>
        </w:tc>
        <w:tc>
          <w:tcPr>
            <w:tcW w:w="729" w:type="pct"/>
            <w:tcBorders>
              <w:top w:val="nil"/>
              <w:left w:val="nil"/>
              <w:bottom w:val="single" w:sz="4" w:space="0" w:color="auto"/>
              <w:right w:val="single" w:sz="4" w:space="0" w:color="auto"/>
            </w:tcBorders>
            <w:shd w:val="clear" w:color="auto" w:fill="auto"/>
            <w:noWrap/>
            <w:vAlign w:val="center"/>
            <w:hideMark/>
          </w:tcPr>
          <w:p w14:paraId="2FAF27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D8795A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585DF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7BEE09E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w:t>
            </w:r>
          </w:p>
        </w:tc>
      </w:tr>
      <w:tr w:rsidR="003C2CFE" w:rsidRPr="00947744" w14:paraId="2FECEF4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127FD4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2789</w:t>
            </w:r>
          </w:p>
        </w:tc>
        <w:tc>
          <w:tcPr>
            <w:tcW w:w="1003" w:type="pct"/>
            <w:tcBorders>
              <w:top w:val="nil"/>
              <w:left w:val="nil"/>
              <w:bottom w:val="single" w:sz="4" w:space="0" w:color="auto"/>
              <w:right w:val="single" w:sz="4" w:space="0" w:color="auto"/>
            </w:tcBorders>
            <w:shd w:val="clear" w:color="auto" w:fill="auto"/>
            <w:noWrap/>
            <w:vAlign w:val="center"/>
            <w:hideMark/>
          </w:tcPr>
          <w:p w14:paraId="262D5E3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35837B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ТК-20 - ТК-21</w:t>
            </w:r>
          </w:p>
        </w:tc>
        <w:tc>
          <w:tcPr>
            <w:tcW w:w="729" w:type="pct"/>
            <w:tcBorders>
              <w:top w:val="nil"/>
              <w:left w:val="nil"/>
              <w:bottom w:val="single" w:sz="4" w:space="0" w:color="auto"/>
              <w:right w:val="single" w:sz="4" w:space="0" w:color="auto"/>
            </w:tcBorders>
            <w:shd w:val="clear" w:color="auto" w:fill="auto"/>
            <w:noWrap/>
            <w:vAlign w:val="center"/>
            <w:hideMark/>
          </w:tcPr>
          <w:p w14:paraId="101E42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3F1549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2003</w:t>
            </w:r>
          </w:p>
        </w:tc>
        <w:tc>
          <w:tcPr>
            <w:tcW w:w="321" w:type="pct"/>
            <w:tcBorders>
              <w:top w:val="nil"/>
              <w:left w:val="nil"/>
              <w:bottom w:val="single" w:sz="4" w:space="0" w:color="auto"/>
              <w:right w:val="single" w:sz="4" w:space="0" w:color="auto"/>
            </w:tcBorders>
            <w:shd w:val="clear" w:color="auto" w:fill="auto"/>
            <w:noWrap/>
            <w:vAlign w:val="center"/>
            <w:hideMark/>
          </w:tcPr>
          <w:p w14:paraId="0C47325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2624B3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56</w:t>
            </w:r>
          </w:p>
        </w:tc>
      </w:tr>
      <w:tr w:rsidR="003C2CFE" w:rsidRPr="00947744" w14:paraId="2594F03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FA520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2790</w:t>
            </w:r>
          </w:p>
        </w:tc>
        <w:tc>
          <w:tcPr>
            <w:tcW w:w="1003" w:type="pct"/>
            <w:tcBorders>
              <w:top w:val="nil"/>
              <w:left w:val="nil"/>
              <w:bottom w:val="single" w:sz="4" w:space="0" w:color="auto"/>
              <w:right w:val="single" w:sz="4" w:space="0" w:color="auto"/>
            </w:tcBorders>
            <w:shd w:val="clear" w:color="auto" w:fill="auto"/>
            <w:noWrap/>
            <w:vAlign w:val="center"/>
            <w:hideMark/>
          </w:tcPr>
          <w:p w14:paraId="6CE781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08568A5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ТК-21 - Республиканская ул., 13</w:t>
            </w:r>
          </w:p>
        </w:tc>
        <w:tc>
          <w:tcPr>
            <w:tcW w:w="729" w:type="pct"/>
            <w:tcBorders>
              <w:top w:val="nil"/>
              <w:left w:val="nil"/>
              <w:bottom w:val="single" w:sz="4" w:space="0" w:color="auto"/>
              <w:right w:val="single" w:sz="4" w:space="0" w:color="auto"/>
            </w:tcBorders>
            <w:shd w:val="clear" w:color="auto" w:fill="auto"/>
            <w:noWrap/>
            <w:vAlign w:val="center"/>
            <w:hideMark/>
          </w:tcPr>
          <w:p w14:paraId="7B05B21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48F47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7C607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30BC5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22,1</w:t>
            </w:r>
          </w:p>
        </w:tc>
      </w:tr>
      <w:tr w:rsidR="003C2CFE" w:rsidRPr="00947744" w14:paraId="16E9BE8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DD0B8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2791</w:t>
            </w:r>
          </w:p>
        </w:tc>
        <w:tc>
          <w:tcPr>
            <w:tcW w:w="1003" w:type="pct"/>
            <w:tcBorders>
              <w:top w:val="nil"/>
              <w:left w:val="nil"/>
              <w:bottom w:val="single" w:sz="4" w:space="0" w:color="auto"/>
              <w:right w:val="single" w:sz="4" w:space="0" w:color="auto"/>
            </w:tcBorders>
            <w:shd w:val="clear" w:color="auto" w:fill="auto"/>
            <w:noWrap/>
            <w:vAlign w:val="center"/>
            <w:hideMark/>
          </w:tcPr>
          <w:p w14:paraId="2B3213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3B189A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ТК-37 - Горького ул., 4</w:t>
            </w:r>
          </w:p>
        </w:tc>
        <w:tc>
          <w:tcPr>
            <w:tcW w:w="729" w:type="pct"/>
            <w:tcBorders>
              <w:top w:val="nil"/>
              <w:left w:val="nil"/>
              <w:bottom w:val="single" w:sz="4" w:space="0" w:color="auto"/>
              <w:right w:val="single" w:sz="4" w:space="0" w:color="auto"/>
            </w:tcBorders>
            <w:shd w:val="clear" w:color="auto" w:fill="auto"/>
            <w:noWrap/>
            <w:vAlign w:val="center"/>
            <w:hideMark/>
          </w:tcPr>
          <w:p w14:paraId="39FE02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0B0AD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750C2C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F0B13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8,7</w:t>
            </w:r>
          </w:p>
        </w:tc>
      </w:tr>
      <w:tr w:rsidR="003C2CFE" w:rsidRPr="00947744" w14:paraId="0146D13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03EAC9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2792</w:t>
            </w:r>
          </w:p>
        </w:tc>
        <w:tc>
          <w:tcPr>
            <w:tcW w:w="1003" w:type="pct"/>
            <w:tcBorders>
              <w:top w:val="nil"/>
              <w:left w:val="nil"/>
              <w:bottom w:val="single" w:sz="4" w:space="0" w:color="auto"/>
              <w:right w:val="single" w:sz="4" w:space="0" w:color="auto"/>
            </w:tcBorders>
            <w:shd w:val="clear" w:color="auto" w:fill="auto"/>
            <w:noWrap/>
            <w:vAlign w:val="center"/>
            <w:hideMark/>
          </w:tcPr>
          <w:p w14:paraId="1F6FE0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21F6A3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ТК-31 - Республиканская ул., 1</w:t>
            </w:r>
          </w:p>
        </w:tc>
        <w:tc>
          <w:tcPr>
            <w:tcW w:w="729" w:type="pct"/>
            <w:tcBorders>
              <w:top w:val="nil"/>
              <w:left w:val="nil"/>
              <w:bottom w:val="single" w:sz="4" w:space="0" w:color="auto"/>
              <w:right w:val="single" w:sz="4" w:space="0" w:color="auto"/>
            </w:tcBorders>
            <w:shd w:val="clear" w:color="auto" w:fill="auto"/>
            <w:noWrap/>
            <w:vAlign w:val="center"/>
            <w:hideMark/>
          </w:tcPr>
          <w:p w14:paraId="0DE227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813D00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B2119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FED64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39,9</w:t>
            </w:r>
          </w:p>
        </w:tc>
      </w:tr>
      <w:tr w:rsidR="003C2CFE" w:rsidRPr="00947744" w14:paraId="0C6CF7F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4D4E61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2793</w:t>
            </w:r>
          </w:p>
        </w:tc>
        <w:tc>
          <w:tcPr>
            <w:tcW w:w="1003" w:type="pct"/>
            <w:tcBorders>
              <w:top w:val="nil"/>
              <w:left w:val="nil"/>
              <w:bottom w:val="single" w:sz="4" w:space="0" w:color="auto"/>
              <w:right w:val="single" w:sz="4" w:space="0" w:color="auto"/>
            </w:tcBorders>
            <w:shd w:val="clear" w:color="auto" w:fill="auto"/>
            <w:noWrap/>
            <w:vAlign w:val="center"/>
            <w:hideMark/>
          </w:tcPr>
          <w:p w14:paraId="468C32F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0B8CD4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ТК-39 - ТК-40</w:t>
            </w:r>
          </w:p>
        </w:tc>
        <w:tc>
          <w:tcPr>
            <w:tcW w:w="729" w:type="pct"/>
            <w:tcBorders>
              <w:top w:val="nil"/>
              <w:left w:val="nil"/>
              <w:bottom w:val="single" w:sz="4" w:space="0" w:color="auto"/>
              <w:right w:val="single" w:sz="4" w:space="0" w:color="auto"/>
            </w:tcBorders>
            <w:shd w:val="clear" w:color="auto" w:fill="auto"/>
            <w:noWrap/>
            <w:vAlign w:val="center"/>
            <w:hideMark/>
          </w:tcPr>
          <w:p w14:paraId="34B12CC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C0EBD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2006</w:t>
            </w:r>
          </w:p>
        </w:tc>
        <w:tc>
          <w:tcPr>
            <w:tcW w:w="321" w:type="pct"/>
            <w:tcBorders>
              <w:top w:val="nil"/>
              <w:left w:val="nil"/>
              <w:bottom w:val="single" w:sz="4" w:space="0" w:color="auto"/>
              <w:right w:val="single" w:sz="4" w:space="0" w:color="auto"/>
            </w:tcBorders>
            <w:shd w:val="clear" w:color="auto" w:fill="auto"/>
            <w:noWrap/>
            <w:vAlign w:val="center"/>
            <w:hideMark/>
          </w:tcPr>
          <w:p w14:paraId="2C75C7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3D80ACA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54,9</w:t>
            </w:r>
          </w:p>
        </w:tc>
      </w:tr>
      <w:tr w:rsidR="003C2CFE" w:rsidRPr="00947744" w14:paraId="130C180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B724C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2794</w:t>
            </w:r>
          </w:p>
        </w:tc>
        <w:tc>
          <w:tcPr>
            <w:tcW w:w="1003" w:type="pct"/>
            <w:tcBorders>
              <w:top w:val="nil"/>
              <w:left w:val="nil"/>
              <w:bottom w:val="single" w:sz="4" w:space="0" w:color="auto"/>
              <w:right w:val="single" w:sz="4" w:space="0" w:color="auto"/>
            </w:tcBorders>
            <w:shd w:val="clear" w:color="auto" w:fill="auto"/>
            <w:noWrap/>
            <w:vAlign w:val="center"/>
            <w:hideMark/>
          </w:tcPr>
          <w:p w14:paraId="7AEF74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4F44AE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ТК-40 - ТК-41</w:t>
            </w:r>
          </w:p>
        </w:tc>
        <w:tc>
          <w:tcPr>
            <w:tcW w:w="729" w:type="pct"/>
            <w:tcBorders>
              <w:top w:val="nil"/>
              <w:left w:val="nil"/>
              <w:bottom w:val="single" w:sz="4" w:space="0" w:color="auto"/>
              <w:right w:val="single" w:sz="4" w:space="0" w:color="auto"/>
            </w:tcBorders>
            <w:shd w:val="clear" w:color="auto" w:fill="auto"/>
            <w:noWrap/>
            <w:vAlign w:val="center"/>
            <w:hideMark/>
          </w:tcPr>
          <w:p w14:paraId="18F5CD9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8DC401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2006</w:t>
            </w:r>
          </w:p>
        </w:tc>
        <w:tc>
          <w:tcPr>
            <w:tcW w:w="321" w:type="pct"/>
            <w:tcBorders>
              <w:top w:val="nil"/>
              <w:left w:val="nil"/>
              <w:bottom w:val="single" w:sz="4" w:space="0" w:color="auto"/>
              <w:right w:val="single" w:sz="4" w:space="0" w:color="auto"/>
            </w:tcBorders>
            <w:shd w:val="clear" w:color="auto" w:fill="auto"/>
            <w:noWrap/>
            <w:vAlign w:val="center"/>
            <w:hideMark/>
          </w:tcPr>
          <w:p w14:paraId="24939B5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DBAD1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25,1</w:t>
            </w:r>
          </w:p>
        </w:tc>
      </w:tr>
      <w:tr w:rsidR="003C2CFE" w:rsidRPr="00947744" w14:paraId="31FC508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203518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2795</w:t>
            </w:r>
          </w:p>
        </w:tc>
        <w:tc>
          <w:tcPr>
            <w:tcW w:w="1003" w:type="pct"/>
            <w:tcBorders>
              <w:top w:val="nil"/>
              <w:left w:val="nil"/>
              <w:bottom w:val="single" w:sz="4" w:space="0" w:color="auto"/>
              <w:right w:val="single" w:sz="4" w:space="0" w:color="auto"/>
            </w:tcBorders>
            <w:shd w:val="clear" w:color="auto" w:fill="auto"/>
            <w:noWrap/>
            <w:vAlign w:val="center"/>
            <w:hideMark/>
          </w:tcPr>
          <w:p w14:paraId="645BD2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3196426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ТК-41 - Центральная ул., 9</w:t>
            </w:r>
          </w:p>
        </w:tc>
        <w:tc>
          <w:tcPr>
            <w:tcW w:w="729" w:type="pct"/>
            <w:tcBorders>
              <w:top w:val="nil"/>
              <w:left w:val="nil"/>
              <w:bottom w:val="single" w:sz="4" w:space="0" w:color="auto"/>
              <w:right w:val="single" w:sz="4" w:space="0" w:color="auto"/>
            </w:tcBorders>
            <w:shd w:val="clear" w:color="auto" w:fill="auto"/>
            <w:noWrap/>
            <w:vAlign w:val="center"/>
            <w:hideMark/>
          </w:tcPr>
          <w:p w14:paraId="6C7DF8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7AC8DF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2007</w:t>
            </w:r>
          </w:p>
        </w:tc>
        <w:tc>
          <w:tcPr>
            <w:tcW w:w="321" w:type="pct"/>
            <w:tcBorders>
              <w:top w:val="nil"/>
              <w:left w:val="nil"/>
              <w:bottom w:val="single" w:sz="4" w:space="0" w:color="auto"/>
              <w:right w:val="single" w:sz="4" w:space="0" w:color="auto"/>
            </w:tcBorders>
            <w:shd w:val="clear" w:color="auto" w:fill="auto"/>
            <w:noWrap/>
            <w:vAlign w:val="center"/>
            <w:hideMark/>
          </w:tcPr>
          <w:p w14:paraId="71CF73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E8290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3C2CFE" w:rsidRPr="00947744" w14:paraId="5653A9E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7A9B6D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2796</w:t>
            </w:r>
          </w:p>
        </w:tc>
        <w:tc>
          <w:tcPr>
            <w:tcW w:w="1003" w:type="pct"/>
            <w:tcBorders>
              <w:top w:val="nil"/>
              <w:left w:val="nil"/>
              <w:bottom w:val="single" w:sz="4" w:space="0" w:color="auto"/>
              <w:right w:val="single" w:sz="4" w:space="0" w:color="auto"/>
            </w:tcBorders>
            <w:shd w:val="clear" w:color="auto" w:fill="auto"/>
            <w:noWrap/>
            <w:vAlign w:val="center"/>
            <w:hideMark/>
          </w:tcPr>
          <w:p w14:paraId="04D721C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4C36BAE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ТК-41 - ТК-42</w:t>
            </w:r>
          </w:p>
        </w:tc>
        <w:tc>
          <w:tcPr>
            <w:tcW w:w="729" w:type="pct"/>
            <w:tcBorders>
              <w:top w:val="nil"/>
              <w:left w:val="nil"/>
              <w:bottom w:val="single" w:sz="4" w:space="0" w:color="auto"/>
              <w:right w:val="single" w:sz="4" w:space="0" w:color="auto"/>
            </w:tcBorders>
            <w:shd w:val="clear" w:color="auto" w:fill="auto"/>
            <w:noWrap/>
            <w:vAlign w:val="center"/>
            <w:hideMark/>
          </w:tcPr>
          <w:p w14:paraId="6AAE4A2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B5F80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2007</w:t>
            </w:r>
          </w:p>
        </w:tc>
        <w:tc>
          <w:tcPr>
            <w:tcW w:w="321" w:type="pct"/>
            <w:tcBorders>
              <w:top w:val="nil"/>
              <w:left w:val="nil"/>
              <w:bottom w:val="single" w:sz="4" w:space="0" w:color="auto"/>
              <w:right w:val="single" w:sz="4" w:space="0" w:color="auto"/>
            </w:tcBorders>
            <w:shd w:val="clear" w:color="auto" w:fill="auto"/>
            <w:noWrap/>
            <w:vAlign w:val="center"/>
            <w:hideMark/>
          </w:tcPr>
          <w:p w14:paraId="59C424A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4BF9F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69,4</w:t>
            </w:r>
          </w:p>
        </w:tc>
      </w:tr>
      <w:tr w:rsidR="003C2CFE" w:rsidRPr="00947744" w14:paraId="470FD09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2AA01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2797</w:t>
            </w:r>
          </w:p>
        </w:tc>
        <w:tc>
          <w:tcPr>
            <w:tcW w:w="1003" w:type="pct"/>
            <w:tcBorders>
              <w:top w:val="nil"/>
              <w:left w:val="nil"/>
              <w:bottom w:val="single" w:sz="4" w:space="0" w:color="auto"/>
              <w:right w:val="single" w:sz="4" w:space="0" w:color="auto"/>
            </w:tcBorders>
            <w:shd w:val="clear" w:color="auto" w:fill="auto"/>
            <w:noWrap/>
            <w:vAlign w:val="center"/>
            <w:hideMark/>
          </w:tcPr>
          <w:p w14:paraId="2F0A30A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34F933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ТК-42 - ТК-44</w:t>
            </w:r>
          </w:p>
        </w:tc>
        <w:tc>
          <w:tcPr>
            <w:tcW w:w="729" w:type="pct"/>
            <w:tcBorders>
              <w:top w:val="nil"/>
              <w:left w:val="nil"/>
              <w:bottom w:val="single" w:sz="4" w:space="0" w:color="auto"/>
              <w:right w:val="single" w:sz="4" w:space="0" w:color="auto"/>
            </w:tcBorders>
            <w:shd w:val="clear" w:color="auto" w:fill="auto"/>
            <w:noWrap/>
            <w:vAlign w:val="center"/>
            <w:hideMark/>
          </w:tcPr>
          <w:p w14:paraId="5739EE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490A9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2007</w:t>
            </w:r>
          </w:p>
        </w:tc>
        <w:tc>
          <w:tcPr>
            <w:tcW w:w="321" w:type="pct"/>
            <w:tcBorders>
              <w:top w:val="nil"/>
              <w:left w:val="nil"/>
              <w:bottom w:val="single" w:sz="4" w:space="0" w:color="auto"/>
              <w:right w:val="single" w:sz="4" w:space="0" w:color="auto"/>
            </w:tcBorders>
            <w:shd w:val="clear" w:color="auto" w:fill="auto"/>
            <w:noWrap/>
            <w:vAlign w:val="center"/>
            <w:hideMark/>
          </w:tcPr>
          <w:p w14:paraId="1CBA1FA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2B5DC3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30,8</w:t>
            </w:r>
          </w:p>
        </w:tc>
      </w:tr>
      <w:tr w:rsidR="003C2CFE" w:rsidRPr="00947744" w14:paraId="17ED497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4C109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2798</w:t>
            </w:r>
          </w:p>
        </w:tc>
        <w:tc>
          <w:tcPr>
            <w:tcW w:w="1003" w:type="pct"/>
            <w:tcBorders>
              <w:top w:val="nil"/>
              <w:left w:val="nil"/>
              <w:bottom w:val="single" w:sz="4" w:space="0" w:color="auto"/>
              <w:right w:val="single" w:sz="4" w:space="0" w:color="auto"/>
            </w:tcBorders>
            <w:shd w:val="clear" w:color="auto" w:fill="auto"/>
            <w:noWrap/>
            <w:vAlign w:val="center"/>
            <w:hideMark/>
          </w:tcPr>
          <w:p w14:paraId="3C897CD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0186B2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ТК-44 - Центральная ул., 11</w:t>
            </w:r>
          </w:p>
        </w:tc>
        <w:tc>
          <w:tcPr>
            <w:tcW w:w="729" w:type="pct"/>
            <w:tcBorders>
              <w:top w:val="nil"/>
              <w:left w:val="nil"/>
              <w:bottom w:val="single" w:sz="4" w:space="0" w:color="auto"/>
              <w:right w:val="single" w:sz="4" w:space="0" w:color="auto"/>
            </w:tcBorders>
            <w:shd w:val="clear" w:color="auto" w:fill="auto"/>
            <w:noWrap/>
            <w:vAlign w:val="center"/>
            <w:hideMark/>
          </w:tcPr>
          <w:p w14:paraId="2777B8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6E128C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2007</w:t>
            </w:r>
          </w:p>
        </w:tc>
        <w:tc>
          <w:tcPr>
            <w:tcW w:w="321" w:type="pct"/>
            <w:tcBorders>
              <w:top w:val="nil"/>
              <w:left w:val="nil"/>
              <w:bottom w:val="single" w:sz="4" w:space="0" w:color="auto"/>
              <w:right w:val="single" w:sz="4" w:space="0" w:color="auto"/>
            </w:tcBorders>
            <w:shd w:val="clear" w:color="auto" w:fill="auto"/>
            <w:noWrap/>
            <w:vAlign w:val="center"/>
            <w:hideMark/>
          </w:tcPr>
          <w:p w14:paraId="76E659D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E121C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17,1</w:t>
            </w:r>
          </w:p>
        </w:tc>
      </w:tr>
      <w:tr w:rsidR="003C2CFE" w:rsidRPr="00947744" w14:paraId="1D36148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527C36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2799</w:t>
            </w:r>
          </w:p>
        </w:tc>
        <w:tc>
          <w:tcPr>
            <w:tcW w:w="1003" w:type="pct"/>
            <w:tcBorders>
              <w:top w:val="nil"/>
              <w:left w:val="nil"/>
              <w:bottom w:val="single" w:sz="4" w:space="0" w:color="auto"/>
              <w:right w:val="single" w:sz="4" w:space="0" w:color="auto"/>
            </w:tcBorders>
            <w:shd w:val="clear" w:color="auto" w:fill="auto"/>
            <w:noWrap/>
            <w:vAlign w:val="center"/>
            <w:hideMark/>
          </w:tcPr>
          <w:p w14:paraId="617F2AB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66969D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ТК-44 - Центральная ул., 13</w:t>
            </w:r>
          </w:p>
        </w:tc>
        <w:tc>
          <w:tcPr>
            <w:tcW w:w="729" w:type="pct"/>
            <w:tcBorders>
              <w:top w:val="nil"/>
              <w:left w:val="nil"/>
              <w:bottom w:val="single" w:sz="4" w:space="0" w:color="auto"/>
              <w:right w:val="single" w:sz="4" w:space="0" w:color="auto"/>
            </w:tcBorders>
            <w:shd w:val="clear" w:color="auto" w:fill="auto"/>
            <w:noWrap/>
            <w:vAlign w:val="center"/>
            <w:hideMark/>
          </w:tcPr>
          <w:p w14:paraId="3B231E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D68C46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2007</w:t>
            </w:r>
          </w:p>
        </w:tc>
        <w:tc>
          <w:tcPr>
            <w:tcW w:w="321" w:type="pct"/>
            <w:tcBorders>
              <w:top w:val="nil"/>
              <w:left w:val="nil"/>
              <w:bottom w:val="single" w:sz="4" w:space="0" w:color="auto"/>
              <w:right w:val="single" w:sz="4" w:space="0" w:color="auto"/>
            </w:tcBorders>
            <w:shd w:val="clear" w:color="auto" w:fill="auto"/>
            <w:noWrap/>
            <w:vAlign w:val="center"/>
            <w:hideMark/>
          </w:tcPr>
          <w:p w14:paraId="47444E6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27FD5B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35,2</w:t>
            </w:r>
          </w:p>
        </w:tc>
      </w:tr>
      <w:tr w:rsidR="003C2CFE" w:rsidRPr="00947744" w14:paraId="18A9295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EBEA3D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2800</w:t>
            </w:r>
          </w:p>
        </w:tc>
        <w:tc>
          <w:tcPr>
            <w:tcW w:w="1003" w:type="pct"/>
            <w:tcBorders>
              <w:top w:val="nil"/>
              <w:left w:val="nil"/>
              <w:bottom w:val="single" w:sz="4" w:space="0" w:color="auto"/>
              <w:right w:val="single" w:sz="4" w:space="0" w:color="auto"/>
            </w:tcBorders>
            <w:shd w:val="clear" w:color="auto" w:fill="auto"/>
            <w:noWrap/>
            <w:vAlign w:val="center"/>
            <w:hideMark/>
          </w:tcPr>
          <w:p w14:paraId="329F267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1E92D2F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ТК-44 - Центральная ул., 15</w:t>
            </w:r>
          </w:p>
        </w:tc>
        <w:tc>
          <w:tcPr>
            <w:tcW w:w="729" w:type="pct"/>
            <w:tcBorders>
              <w:top w:val="nil"/>
              <w:left w:val="nil"/>
              <w:bottom w:val="single" w:sz="4" w:space="0" w:color="auto"/>
              <w:right w:val="single" w:sz="4" w:space="0" w:color="auto"/>
            </w:tcBorders>
            <w:shd w:val="clear" w:color="auto" w:fill="auto"/>
            <w:noWrap/>
            <w:vAlign w:val="center"/>
            <w:hideMark/>
          </w:tcPr>
          <w:p w14:paraId="01B4D2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107163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2007</w:t>
            </w:r>
          </w:p>
        </w:tc>
        <w:tc>
          <w:tcPr>
            <w:tcW w:w="321" w:type="pct"/>
            <w:tcBorders>
              <w:top w:val="nil"/>
              <w:left w:val="nil"/>
              <w:bottom w:val="single" w:sz="4" w:space="0" w:color="auto"/>
              <w:right w:val="single" w:sz="4" w:space="0" w:color="auto"/>
            </w:tcBorders>
            <w:shd w:val="clear" w:color="auto" w:fill="auto"/>
            <w:noWrap/>
            <w:vAlign w:val="center"/>
            <w:hideMark/>
          </w:tcPr>
          <w:p w14:paraId="57EB90A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31A07C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50,5</w:t>
            </w:r>
          </w:p>
        </w:tc>
      </w:tr>
      <w:tr w:rsidR="003C2CFE" w:rsidRPr="00947744" w14:paraId="0533AF3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CA3FC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2801</w:t>
            </w:r>
          </w:p>
        </w:tc>
        <w:tc>
          <w:tcPr>
            <w:tcW w:w="1003" w:type="pct"/>
            <w:tcBorders>
              <w:top w:val="nil"/>
              <w:left w:val="nil"/>
              <w:bottom w:val="single" w:sz="4" w:space="0" w:color="auto"/>
              <w:right w:val="single" w:sz="4" w:space="0" w:color="auto"/>
            </w:tcBorders>
            <w:shd w:val="clear" w:color="auto" w:fill="auto"/>
            <w:noWrap/>
            <w:vAlign w:val="center"/>
            <w:hideMark/>
          </w:tcPr>
          <w:p w14:paraId="2A26EB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322CB2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ТК-42 - ТК-43</w:t>
            </w:r>
          </w:p>
        </w:tc>
        <w:tc>
          <w:tcPr>
            <w:tcW w:w="729" w:type="pct"/>
            <w:tcBorders>
              <w:top w:val="nil"/>
              <w:left w:val="nil"/>
              <w:bottom w:val="single" w:sz="4" w:space="0" w:color="auto"/>
              <w:right w:val="single" w:sz="4" w:space="0" w:color="auto"/>
            </w:tcBorders>
            <w:shd w:val="clear" w:color="auto" w:fill="auto"/>
            <w:noWrap/>
            <w:vAlign w:val="center"/>
            <w:hideMark/>
          </w:tcPr>
          <w:p w14:paraId="77BF2F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CA10E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9C7348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A36039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31,1</w:t>
            </w:r>
          </w:p>
        </w:tc>
      </w:tr>
      <w:tr w:rsidR="003C2CFE" w:rsidRPr="00947744" w14:paraId="14A63AA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AD492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2802</w:t>
            </w:r>
          </w:p>
        </w:tc>
        <w:tc>
          <w:tcPr>
            <w:tcW w:w="1003" w:type="pct"/>
            <w:tcBorders>
              <w:top w:val="nil"/>
              <w:left w:val="nil"/>
              <w:bottom w:val="single" w:sz="4" w:space="0" w:color="auto"/>
              <w:right w:val="single" w:sz="4" w:space="0" w:color="auto"/>
            </w:tcBorders>
            <w:shd w:val="clear" w:color="auto" w:fill="auto"/>
            <w:noWrap/>
            <w:vAlign w:val="center"/>
            <w:hideMark/>
          </w:tcPr>
          <w:p w14:paraId="37FCF0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7D960F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ТК-43 - Центральная ул., 16</w:t>
            </w:r>
          </w:p>
        </w:tc>
        <w:tc>
          <w:tcPr>
            <w:tcW w:w="729" w:type="pct"/>
            <w:tcBorders>
              <w:top w:val="nil"/>
              <w:left w:val="nil"/>
              <w:bottom w:val="single" w:sz="4" w:space="0" w:color="auto"/>
              <w:right w:val="single" w:sz="4" w:space="0" w:color="auto"/>
            </w:tcBorders>
            <w:shd w:val="clear" w:color="auto" w:fill="auto"/>
            <w:noWrap/>
            <w:vAlign w:val="center"/>
            <w:hideMark/>
          </w:tcPr>
          <w:p w14:paraId="00CEAA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3717CA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03C6CF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D1B1F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33,9</w:t>
            </w:r>
          </w:p>
        </w:tc>
      </w:tr>
      <w:tr w:rsidR="003C2CFE" w:rsidRPr="00947744" w14:paraId="2D61F29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82615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2803</w:t>
            </w:r>
          </w:p>
        </w:tc>
        <w:tc>
          <w:tcPr>
            <w:tcW w:w="1003" w:type="pct"/>
            <w:tcBorders>
              <w:top w:val="nil"/>
              <w:left w:val="nil"/>
              <w:bottom w:val="single" w:sz="4" w:space="0" w:color="auto"/>
              <w:right w:val="single" w:sz="4" w:space="0" w:color="auto"/>
            </w:tcBorders>
            <w:shd w:val="clear" w:color="auto" w:fill="auto"/>
            <w:noWrap/>
            <w:vAlign w:val="center"/>
            <w:hideMark/>
          </w:tcPr>
          <w:p w14:paraId="781A805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2BBA52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ТК-43 - Центральная ул., 14</w:t>
            </w:r>
          </w:p>
        </w:tc>
        <w:tc>
          <w:tcPr>
            <w:tcW w:w="729" w:type="pct"/>
            <w:tcBorders>
              <w:top w:val="nil"/>
              <w:left w:val="nil"/>
              <w:bottom w:val="single" w:sz="4" w:space="0" w:color="auto"/>
              <w:right w:val="single" w:sz="4" w:space="0" w:color="auto"/>
            </w:tcBorders>
            <w:shd w:val="clear" w:color="auto" w:fill="auto"/>
            <w:noWrap/>
            <w:vAlign w:val="center"/>
            <w:hideMark/>
          </w:tcPr>
          <w:p w14:paraId="25EAFC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2D8B4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0E95F7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A4B7F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24,1</w:t>
            </w:r>
          </w:p>
        </w:tc>
      </w:tr>
      <w:tr w:rsidR="003C2CFE" w:rsidRPr="00947744" w14:paraId="58EF64E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1A57D7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2804</w:t>
            </w:r>
          </w:p>
        </w:tc>
        <w:tc>
          <w:tcPr>
            <w:tcW w:w="1003" w:type="pct"/>
            <w:tcBorders>
              <w:top w:val="nil"/>
              <w:left w:val="nil"/>
              <w:bottom w:val="single" w:sz="4" w:space="0" w:color="auto"/>
              <w:right w:val="single" w:sz="4" w:space="0" w:color="auto"/>
            </w:tcBorders>
            <w:shd w:val="clear" w:color="auto" w:fill="auto"/>
            <w:noWrap/>
            <w:vAlign w:val="center"/>
            <w:hideMark/>
          </w:tcPr>
          <w:p w14:paraId="64CA8D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49ACEA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ТК-45 - ТК-46</w:t>
            </w:r>
          </w:p>
        </w:tc>
        <w:tc>
          <w:tcPr>
            <w:tcW w:w="729" w:type="pct"/>
            <w:tcBorders>
              <w:top w:val="nil"/>
              <w:left w:val="nil"/>
              <w:bottom w:val="single" w:sz="4" w:space="0" w:color="auto"/>
              <w:right w:val="single" w:sz="4" w:space="0" w:color="auto"/>
            </w:tcBorders>
            <w:shd w:val="clear" w:color="auto" w:fill="auto"/>
            <w:noWrap/>
            <w:vAlign w:val="center"/>
            <w:hideMark/>
          </w:tcPr>
          <w:p w14:paraId="09BE2A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F7E6DA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2010</w:t>
            </w:r>
          </w:p>
        </w:tc>
        <w:tc>
          <w:tcPr>
            <w:tcW w:w="321" w:type="pct"/>
            <w:tcBorders>
              <w:top w:val="nil"/>
              <w:left w:val="nil"/>
              <w:bottom w:val="single" w:sz="4" w:space="0" w:color="auto"/>
              <w:right w:val="single" w:sz="4" w:space="0" w:color="auto"/>
            </w:tcBorders>
            <w:shd w:val="clear" w:color="auto" w:fill="auto"/>
            <w:noWrap/>
            <w:vAlign w:val="center"/>
            <w:hideMark/>
          </w:tcPr>
          <w:p w14:paraId="104130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2FE400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3C2CFE" w:rsidRPr="00947744" w14:paraId="0BE2DF1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2FDC4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2805</w:t>
            </w:r>
          </w:p>
        </w:tc>
        <w:tc>
          <w:tcPr>
            <w:tcW w:w="1003" w:type="pct"/>
            <w:tcBorders>
              <w:top w:val="nil"/>
              <w:left w:val="nil"/>
              <w:bottom w:val="single" w:sz="4" w:space="0" w:color="auto"/>
              <w:right w:val="single" w:sz="4" w:space="0" w:color="auto"/>
            </w:tcBorders>
            <w:shd w:val="clear" w:color="auto" w:fill="auto"/>
            <w:noWrap/>
            <w:vAlign w:val="center"/>
            <w:hideMark/>
          </w:tcPr>
          <w:p w14:paraId="0C7508F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00E54FF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ТК-46 - Клубный пер., 1</w:t>
            </w:r>
          </w:p>
        </w:tc>
        <w:tc>
          <w:tcPr>
            <w:tcW w:w="729" w:type="pct"/>
            <w:tcBorders>
              <w:top w:val="nil"/>
              <w:left w:val="nil"/>
              <w:bottom w:val="single" w:sz="4" w:space="0" w:color="auto"/>
              <w:right w:val="single" w:sz="4" w:space="0" w:color="auto"/>
            </w:tcBorders>
            <w:shd w:val="clear" w:color="auto" w:fill="auto"/>
            <w:noWrap/>
            <w:vAlign w:val="center"/>
            <w:hideMark/>
          </w:tcPr>
          <w:p w14:paraId="78384E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3320E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2010</w:t>
            </w:r>
          </w:p>
        </w:tc>
        <w:tc>
          <w:tcPr>
            <w:tcW w:w="321" w:type="pct"/>
            <w:tcBorders>
              <w:top w:val="nil"/>
              <w:left w:val="nil"/>
              <w:bottom w:val="single" w:sz="4" w:space="0" w:color="auto"/>
              <w:right w:val="single" w:sz="4" w:space="0" w:color="auto"/>
            </w:tcBorders>
            <w:shd w:val="clear" w:color="auto" w:fill="auto"/>
            <w:noWrap/>
            <w:vAlign w:val="center"/>
            <w:hideMark/>
          </w:tcPr>
          <w:p w14:paraId="525654B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4FD13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4,9</w:t>
            </w:r>
          </w:p>
        </w:tc>
      </w:tr>
      <w:tr w:rsidR="003C2CFE" w:rsidRPr="00947744" w14:paraId="508B2B3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99610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2806</w:t>
            </w:r>
          </w:p>
        </w:tc>
        <w:tc>
          <w:tcPr>
            <w:tcW w:w="1003" w:type="pct"/>
            <w:tcBorders>
              <w:top w:val="nil"/>
              <w:left w:val="nil"/>
              <w:bottom w:val="single" w:sz="4" w:space="0" w:color="auto"/>
              <w:right w:val="single" w:sz="4" w:space="0" w:color="auto"/>
            </w:tcBorders>
            <w:shd w:val="clear" w:color="auto" w:fill="auto"/>
            <w:noWrap/>
            <w:vAlign w:val="center"/>
            <w:hideMark/>
          </w:tcPr>
          <w:p w14:paraId="2D0155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273269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ТК-45 - Центральная ул., 12а</w:t>
            </w:r>
          </w:p>
        </w:tc>
        <w:tc>
          <w:tcPr>
            <w:tcW w:w="729" w:type="pct"/>
            <w:tcBorders>
              <w:top w:val="nil"/>
              <w:left w:val="nil"/>
              <w:bottom w:val="single" w:sz="4" w:space="0" w:color="auto"/>
              <w:right w:val="single" w:sz="4" w:space="0" w:color="auto"/>
            </w:tcBorders>
            <w:shd w:val="clear" w:color="auto" w:fill="auto"/>
            <w:noWrap/>
            <w:vAlign w:val="center"/>
            <w:hideMark/>
          </w:tcPr>
          <w:p w14:paraId="53F8D2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BB0C1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2007</w:t>
            </w:r>
          </w:p>
        </w:tc>
        <w:tc>
          <w:tcPr>
            <w:tcW w:w="321" w:type="pct"/>
            <w:tcBorders>
              <w:top w:val="nil"/>
              <w:left w:val="nil"/>
              <w:bottom w:val="single" w:sz="4" w:space="0" w:color="auto"/>
              <w:right w:val="single" w:sz="4" w:space="0" w:color="auto"/>
            </w:tcBorders>
            <w:shd w:val="clear" w:color="auto" w:fill="auto"/>
            <w:noWrap/>
            <w:vAlign w:val="center"/>
            <w:hideMark/>
          </w:tcPr>
          <w:p w14:paraId="16EF060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AC6327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20,8</w:t>
            </w:r>
          </w:p>
        </w:tc>
      </w:tr>
      <w:tr w:rsidR="003C2CFE" w:rsidRPr="00947744" w14:paraId="5A3C8DE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604CB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2807</w:t>
            </w:r>
          </w:p>
        </w:tc>
        <w:tc>
          <w:tcPr>
            <w:tcW w:w="1003" w:type="pct"/>
            <w:tcBorders>
              <w:top w:val="nil"/>
              <w:left w:val="nil"/>
              <w:bottom w:val="single" w:sz="4" w:space="0" w:color="auto"/>
              <w:right w:val="single" w:sz="4" w:space="0" w:color="auto"/>
            </w:tcBorders>
            <w:shd w:val="clear" w:color="auto" w:fill="auto"/>
            <w:noWrap/>
            <w:vAlign w:val="center"/>
            <w:hideMark/>
          </w:tcPr>
          <w:p w14:paraId="01017E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314D51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ТК-47 - Клубный пер., 5</w:t>
            </w:r>
          </w:p>
        </w:tc>
        <w:tc>
          <w:tcPr>
            <w:tcW w:w="729" w:type="pct"/>
            <w:tcBorders>
              <w:top w:val="nil"/>
              <w:left w:val="nil"/>
              <w:bottom w:val="single" w:sz="4" w:space="0" w:color="auto"/>
              <w:right w:val="single" w:sz="4" w:space="0" w:color="auto"/>
            </w:tcBorders>
            <w:shd w:val="clear" w:color="auto" w:fill="auto"/>
            <w:noWrap/>
            <w:vAlign w:val="center"/>
            <w:hideMark/>
          </w:tcPr>
          <w:p w14:paraId="7E2C21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DFB76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31103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2EBE6BD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5,3</w:t>
            </w:r>
          </w:p>
        </w:tc>
      </w:tr>
      <w:tr w:rsidR="003C2CFE" w:rsidRPr="00947744" w14:paraId="21AE78F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01D56A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2808</w:t>
            </w:r>
          </w:p>
        </w:tc>
        <w:tc>
          <w:tcPr>
            <w:tcW w:w="1003" w:type="pct"/>
            <w:tcBorders>
              <w:top w:val="nil"/>
              <w:left w:val="nil"/>
              <w:bottom w:val="single" w:sz="4" w:space="0" w:color="auto"/>
              <w:right w:val="single" w:sz="4" w:space="0" w:color="auto"/>
            </w:tcBorders>
            <w:shd w:val="clear" w:color="auto" w:fill="auto"/>
            <w:noWrap/>
            <w:vAlign w:val="center"/>
            <w:hideMark/>
          </w:tcPr>
          <w:p w14:paraId="6091F5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5A90591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ТК-47 - ТК-48</w:t>
            </w:r>
          </w:p>
        </w:tc>
        <w:tc>
          <w:tcPr>
            <w:tcW w:w="729" w:type="pct"/>
            <w:tcBorders>
              <w:top w:val="nil"/>
              <w:left w:val="nil"/>
              <w:bottom w:val="single" w:sz="4" w:space="0" w:color="auto"/>
              <w:right w:val="single" w:sz="4" w:space="0" w:color="auto"/>
            </w:tcBorders>
            <w:shd w:val="clear" w:color="auto" w:fill="auto"/>
            <w:noWrap/>
            <w:vAlign w:val="center"/>
            <w:hideMark/>
          </w:tcPr>
          <w:p w14:paraId="6EB7E0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F25460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2009</w:t>
            </w:r>
          </w:p>
        </w:tc>
        <w:tc>
          <w:tcPr>
            <w:tcW w:w="321" w:type="pct"/>
            <w:tcBorders>
              <w:top w:val="nil"/>
              <w:left w:val="nil"/>
              <w:bottom w:val="single" w:sz="4" w:space="0" w:color="auto"/>
              <w:right w:val="single" w:sz="4" w:space="0" w:color="auto"/>
            </w:tcBorders>
            <w:shd w:val="clear" w:color="auto" w:fill="auto"/>
            <w:noWrap/>
            <w:vAlign w:val="center"/>
            <w:hideMark/>
          </w:tcPr>
          <w:p w14:paraId="73FCB38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4080A1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15,8</w:t>
            </w:r>
          </w:p>
        </w:tc>
      </w:tr>
      <w:tr w:rsidR="003C2CFE" w:rsidRPr="00947744" w14:paraId="17788AC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D6353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2809</w:t>
            </w:r>
          </w:p>
        </w:tc>
        <w:tc>
          <w:tcPr>
            <w:tcW w:w="1003" w:type="pct"/>
            <w:tcBorders>
              <w:top w:val="nil"/>
              <w:left w:val="nil"/>
              <w:bottom w:val="single" w:sz="4" w:space="0" w:color="auto"/>
              <w:right w:val="single" w:sz="4" w:space="0" w:color="auto"/>
            </w:tcBorders>
            <w:shd w:val="clear" w:color="auto" w:fill="auto"/>
            <w:noWrap/>
            <w:vAlign w:val="center"/>
            <w:hideMark/>
          </w:tcPr>
          <w:p w14:paraId="26750F5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73D9F6E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ТК-48 - УТ-95</w:t>
            </w:r>
          </w:p>
        </w:tc>
        <w:tc>
          <w:tcPr>
            <w:tcW w:w="729" w:type="pct"/>
            <w:tcBorders>
              <w:top w:val="nil"/>
              <w:left w:val="nil"/>
              <w:bottom w:val="single" w:sz="4" w:space="0" w:color="auto"/>
              <w:right w:val="single" w:sz="4" w:space="0" w:color="auto"/>
            </w:tcBorders>
            <w:shd w:val="clear" w:color="auto" w:fill="auto"/>
            <w:noWrap/>
            <w:vAlign w:val="center"/>
            <w:hideMark/>
          </w:tcPr>
          <w:p w14:paraId="0BE229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E7133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57DF69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0D286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44,8</w:t>
            </w:r>
          </w:p>
        </w:tc>
      </w:tr>
      <w:tr w:rsidR="003C2CFE" w:rsidRPr="00947744" w14:paraId="51EC891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670BF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2810</w:t>
            </w:r>
          </w:p>
        </w:tc>
        <w:tc>
          <w:tcPr>
            <w:tcW w:w="1003" w:type="pct"/>
            <w:tcBorders>
              <w:top w:val="nil"/>
              <w:left w:val="nil"/>
              <w:bottom w:val="single" w:sz="4" w:space="0" w:color="auto"/>
              <w:right w:val="single" w:sz="4" w:space="0" w:color="auto"/>
            </w:tcBorders>
            <w:shd w:val="clear" w:color="auto" w:fill="auto"/>
            <w:noWrap/>
            <w:vAlign w:val="center"/>
            <w:hideMark/>
          </w:tcPr>
          <w:p w14:paraId="2E73191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109740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УТ-95 - УТ-96</w:t>
            </w:r>
          </w:p>
        </w:tc>
        <w:tc>
          <w:tcPr>
            <w:tcW w:w="729" w:type="pct"/>
            <w:tcBorders>
              <w:top w:val="nil"/>
              <w:left w:val="nil"/>
              <w:bottom w:val="single" w:sz="4" w:space="0" w:color="auto"/>
              <w:right w:val="single" w:sz="4" w:space="0" w:color="auto"/>
            </w:tcBorders>
            <w:shd w:val="clear" w:color="auto" w:fill="auto"/>
            <w:noWrap/>
            <w:vAlign w:val="center"/>
            <w:hideMark/>
          </w:tcPr>
          <w:p w14:paraId="159D0A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4B910D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0AC90EA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E432B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13,8</w:t>
            </w:r>
          </w:p>
        </w:tc>
      </w:tr>
      <w:tr w:rsidR="003C2CFE" w:rsidRPr="00947744" w14:paraId="29B1EAB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A54F30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2811</w:t>
            </w:r>
          </w:p>
        </w:tc>
        <w:tc>
          <w:tcPr>
            <w:tcW w:w="1003" w:type="pct"/>
            <w:tcBorders>
              <w:top w:val="nil"/>
              <w:left w:val="nil"/>
              <w:bottom w:val="single" w:sz="4" w:space="0" w:color="auto"/>
              <w:right w:val="single" w:sz="4" w:space="0" w:color="auto"/>
            </w:tcBorders>
            <w:shd w:val="clear" w:color="auto" w:fill="auto"/>
            <w:noWrap/>
            <w:vAlign w:val="center"/>
            <w:hideMark/>
          </w:tcPr>
          <w:p w14:paraId="27FC37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11D8A99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УТ-96 - УТ-97</w:t>
            </w:r>
          </w:p>
        </w:tc>
        <w:tc>
          <w:tcPr>
            <w:tcW w:w="729" w:type="pct"/>
            <w:tcBorders>
              <w:top w:val="nil"/>
              <w:left w:val="nil"/>
              <w:bottom w:val="single" w:sz="4" w:space="0" w:color="auto"/>
              <w:right w:val="single" w:sz="4" w:space="0" w:color="auto"/>
            </w:tcBorders>
            <w:shd w:val="clear" w:color="auto" w:fill="auto"/>
            <w:noWrap/>
            <w:vAlign w:val="center"/>
            <w:hideMark/>
          </w:tcPr>
          <w:p w14:paraId="3FEEE4B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AC918A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1FC4504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949A7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28,2</w:t>
            </w:r>
          </w:p>
        </w:tc>
      </w:tr>
      <w:tr w:rsidR="003C2CFE" w:rsidRPr="00947744" w14:paraId="27D41A3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98747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2812</w:t>
            </w:r>
          </w:p>
        </w:tc>
        <w:tc>
          <w:tcPr>
            <w:tcW w:w="1003" w:type="pct"/>
            <w:tcBorders>
              <w:top w:val="nil"/>
              <w:left w:val="nil"/>
              <w:bottom w:val="single" w:sz="4" w:space="0" w:color="auto"/>
              <w:right w:val="single" w:sz="4" w:space="0" w:color="auto"/>
            </w:tcBorders>
            <w:shd w:val="clear" w:color="auto" w:fill="auto"/>
            <w:noWrap/>
            <w:vAlign w:val="center"/>
            <w:hideMark/>
          </w:tcPr>
          <w:p w14:paraId="45CFCAF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4FAAB6D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УТ-97 - Центральный пер., 2</w:t>
            </w:r>
          </w:p>
        </w:tc>
        <w:tc>
          <w:tcPr>
            <w:tcW w:w="729" w:type="pct"/>
            <w:tcBorders>
              <w:top w:val="nil"/>
              <w:left w:val="nil"/>
              <w:bottom w:val="single" w:sz="4" w:space="0" w:color="auto"/>
              <w:right w:val="single" w:sz="4" w:space="0" w:color="auto"/>
            </w:tcBorders>
            <w:shd w:val="clear" w:color="auto" w:fill="auto"/>
            <w:noWrap/>
            <w:vAlign w:val="center"/>
            <w:hideMark/>
          </w:tcPr>
          <w:p w14:paraId="6335C7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13FC2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6134C4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D61465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3C2CFE" w:rsidRPr="00947744" w14:paraId="21133C8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EFED3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2813</w:t>
            </w:r>
          </w:p>
        </w:tc>
        <w:tc>
          <w:tcPr>
            <w:tcW w:w="1003" w:type="pct"/>
            <w:tcBorders>
              <w:top w:val="nil"/>
              <w:left w:val="nil"/>
              <w:bottom w:val="single" w:sz="4" w:space="0" w:color="auto"/>
              <w:right w:val="single" w:sz="4" w:space="0" w:color="auto"/>
            </w:tcBorders>
            <w:shd w:val="clear" w:color="auto" w:fill="auto"/>
            <w:noWrap/>
            <w:vAlign w:val="center"/>
            <w:hideMark/>
          </w:tcPr>
          <w:p w14:paraId="6100CF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7736FD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УТ-97 - УТ-99</w:t>
            </w:r>
          </w:p>
        </w:tc>
        <w:tc>
          <w:tcPr>
            <w:tcW w:w="729" w:type="pct"/>
            <w:tcBorders>
              <w:top w:val="nil"/>
              <w:left w:val="nil"/>
              <w:bottom w:val="single" w:sz="4" w:space="0" w:color="auto"/>
              <w:right w:val="single" w:sz="4" w:space="0" w:color="auto"/>
            </w:tcBorders>
            <w:shd w:val="clear" w:color="auto" w:fill="auto"/>
            <w:noWrap/>
            <w:vAlign w:val="center"/>
            <w:hideMark/>
          </w:tcPr>
          <w:p w14:paraId="13A3A3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7D075A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633E2A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2E9093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47,9</w:t>
            </w:r>
          </w:p>
        </w:tc>
      </w:tr>
      <w:tr w:rsidR="003C2CFE" w:rsidRPr="00947744" w14:paraId="3F37615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A05CD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2814</w:t>
            </w:r>
          </w:p>
        </w:tc>
        <w:tc>
          <w:tcPr>
            <w:tcW w:w="1003" w:type="pct"/>
            <w:tcBorders>
              <w:top w:val="nil"/>
              <w:left w:val="nil"/>
              <w:bottom w:val="single" w:sz="4" w:space="0" w:color="auto"/>
              <w:right w:val="single" w:sz="4" w:space="0" w:color="auto"/>
            </w:tcBorders>
            <w:shd w:val="clear" w:color="auto" w:fill="auto"/>
            <w:noWrap/>
            <w:vAlign w:val="center"/>
            <w:hideMark/>
          </w:tcPr>
          <w:p w14:paraId="4BB130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67AD14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УТ-99 - УТ-99А</w:t>
            </w:r>
          </w:p>
        </w:tc>
        <w:tc>
          <w:tcPr>
            <w:tcW w:w="729" w:type="pct"/>
            <w:tcBorders>
              <w:top w:val="nil"/>
              <w:left w:val="nil"/>
              <w:bottom w:val="single" w:sz="4" w:space="0" w:color="auto"/>
              <w:right w:val="single" w:sz="4" w:space="0" w:color="auto"/>
            </w:tcBorders>
            <w:shd w:val="clear" w:color="auto" w:fill="auto"/>
            <w:noWrap/>
            <w:vAlign w:val="center"/>
            <w:hideMark/>
          </w:tcPr>
          <w:p w14:paraId="75F6BBD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5914A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01E4D6A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30C056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w:t>
            </w:r>
          </w:p>
        </w:tc>
      </w:tr>
      <w:tr w:rsidR="003C2CFE" w:rsidRPr="00947744" w14:paraId="37E85C2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A9DFDD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2815</w:t>
            </w:r>
          </w:p>
        </w:tc>
        <w:tc>
          <w:tcPr>
            <w:tcW w:w="1003" w:type="pct"/>
            <w:tcBorders>
              <w:top w:val="nil"/>
              <w:left w:val="nil"/>
              <w:bottom w:val="single" w:sz="4" w:space="0" w:color="auto"/>
              <w:right w:val="single" w:sz="4" w:space="0" w:color="auto"/>
            </w:tcBorders>
            <w:shd w:val="clear" w:color="auto" w:fill="auto"/>
            <w:noWrap/>
            <w:vAlign w:val="center"/>
            <w:hideMark/>
          </w:tcPr>
          <w:p w14:paraId="2A1F82D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15EB16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УТ-99 - УТ-100</w:t>
            </w:r>
          </w:p>
        </w:tc>
        <w:tc>
          <w:tcPr>
            <w:tcW w:w="729" w:type="pct"/>
            <w:tcBorders>
              <w:top w:val="nil"/>
              <w:left w:val="nil"/>
              <w:bottom w:val="single" w:sz="4" w:space="0" w:color="auto"/>
              <w:right w:val="single" w:sz="4" w:space="0" w:color="auto"/>
            </w:tcBorders>
            <w:shd w:val="clear" w:color="auto" w:fill="auto"/>
            <w:noWrap/>
            <w:vAlign w:val="center"/>
            <w:hideMark/>
          </w:tcPr>
          <w:p w14:paraId="76DA30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B75FD4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6882F7D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36AEBE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51,1</w:t>
            </w:r>
          </w:p>
        </w:tc>
      </w:tr>
      <w:tr w:rsidR="003C2CFE" w:rsidRPr="00947744" w14:paraId="042C334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24F5B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2816</w:t>
            </w:r>
          </w:p>
        </w:tc>
        <w:tc>
          <w:tcPr>
            <w:tcW w:w="1003" w:type="pct"/>
            <w:tcBorders>
              <w:top w:val="nil"/>
              <w:left w:val="nil"/>
              <w:bottom w:val="single" w:sz="4" w:space="0" w:color="auto"/>
              <w:right w:val="single" w:sz="4" w:space="0" w:color="auto"/>
            </w:tcBorders>
            <w:shd w:val="clear" w:color="auto" w:fill="auto"/>
            <w:noWrap/>
            <w:vAlign w:val="center"/>
            <w:hideMark/>
          </w:tcPr>
          <w:p w14:paraId="6CF3B0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5BB671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УТ-100 - Центральный пер., 6</w:t>
            </w:r>
          </w:p>
        </w:tc>
        <w:tc>
          <w:tcPr>
            <w:tcW w:w="729" w:type="pct"/>
            <w:tcBorders>
              <w:top w:val="nil"/>
              <w:left w:val="nil"/>
              <w:bottom w:val="single" w:sz="4" w:space="0" w:color="auto"/>
              <w:right w:val="single" w:sz="4" w:space="0" w:color="auto"/>
            </w:tcBorders>
            <w:shd w:val="clear" w:color="auto" w:fill="auto"/>
            <w:noWrap/>
            <w:vAlign w:val="center"/>
            <w:hideMark/>
          </w:tcPr>
          <w:p w14:paraId="013359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9F9ABA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6A3BA4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D229EA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11,9</w:t>
            </w:r>
          </w:p>
        </w:tc>
      </w:tr>
      <w:tr w:rsidR="003C2CFE" w:rsidRPr="00947744" w14:paraId="7CF7941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EB8B5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2817</w:t>
            </w:r>
          </w:p>
        </w:tc>
        <w:tc>
          <w:tcPr>
            <w:tcW w:w="1003" w:type="pct"/>
            <w:tcBorders>
              <w:top w:val="nil"/>
              <w:left w:val="nil"/>
              <w:bottom w:val="single" w:sz="4" w:space="0" w:color="auto"/>
              <w:right w:val="single" w:sz="4" w:space="0" w:color="auto"/>
            </w:tcBorders>
            <w:shd w:val="clear" w:color="auto" w:fill="auto"/>
            <w:noWrap/>
            <w:vAlign w:val="center"/>
            <w:hideMark/>
          </w:tcPr>
          <w:p w14:paraId="7F279A8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2D6073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УТ-99А - Центральный пер., 4</w:t>
            </w:r>
          </w:p>
        </w:tc>
        <w:tc>
          <w:tcPr>
            <w:tcW w:w="729" w:type="pct"/>
            <w:tcBorders>
              <w:top w:val="nil"/>
              <w:left w:val="nil"/>
              <w:bottom w:val="single" w:sz="4" w:space="0" w:color="auto"/>
              <w:right w:val="single" w:sz="4" w:space="0" w:color="auto"/>
            </w:tcBorders>
            <w:shd w:val="clear" w:color="auto" w:fill="auto"/>
            <w:noWrap/>
            <w:vAlign w:val="center"/>
            <w:hideMark/>
          </w:tcPr>
          <w:p w14:paraId="683722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6369FD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189FFD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CCD59B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8,9</w:t>
            </w:r>
          </w:p>
        </w:tc>
      </w:tr>
      <w:tr w:rsidR="003C2CFE" w:rsidRPr="00947744" w14:paraId="31A5F6D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0FA76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2818</w:t>
            </w:r>
          </w:p>
        </w:tc>
        <w:tc>
          <w:tcPr>
            <w:tcW w:w="1003" w:type="pct"/>
            <w:tcBorders>
              <w:top w:val="nil"/>
              <w:left w:val="nil"/>
              <w:bottom w:val="single" w:sz="4" w:space="0" w:color="auto"/>
              <w:right w:val="single" w:sz="4" w:space="0" w:color="auto"/>
            </w:tcBorders>
            <w:shd w:val="clear" w:color="auto" w:fill="auto"/>
            <w:noWrap/>
            <w:vAlign w:val="center"/>
            <w:hideMark/>
          </w:tcPr>
          <w:p w14:paraId="63AF54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5859007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ТК-46 - УТ-73</w:t>
            </w:r>
          </w:p>
        </w:tc>
        <w:tc>
          <w:tcPr>
            <w:tcW w:w="729" w:type="pct"/>
            <w:tcBorders>
              <w:top w:val="nil"/>
              <w:left w:val="nil"/>
              <w:bottom w:val="single" w:sz="4" w:space="0" w:color="auto"/>
              <w:right w:val="single" w:sz="4" w:space="0" w:color="auto"/>
            </w:tcBorders>
            <w:shd w:val="clear" w:color="auto" w:fill="auto"/>
            <w:noWrap/>
            <w:vAlign w:val="center"/>
            <w:hideMark/>
          </w:tcPr>
          <w:p w14:paraId="69742B0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8A2814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2010</w:t>
            </w:r>
          </w:p>
        </w:tc>
        <w:tc>
          <w:tcPr>
            <w:tcW w:w="321" w:type="pct"/>
            <w:tcBorders>
              <w:top w:val="nil"/>
              <w:left w:val="nil"/>
              <w:bottom w:val="single" w:sz="4" w:space="0" w:color="auto"/>
              <w:right w:val="single" w:sz="4" w:space="0" w:color="auto"/>
            </w:tcBorders>
            <w:shd w:val="clear" w:color="auto" w:fill="auto"/>
            <w:noWrap/>
            <w:vAlign w:val="center"/>
            <w:hideMark/>
          </w:tcPr>
          <w:p w14:paraId="7D4773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3919E6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41,6</w:t>
            </w:r>
          </w:p>
        </w:tc>
      </w:tr>
      <w:tr w:rsidR="003C2CFE" w:rsidRPr="00947744" w14:paraId="24689FD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6FC47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2819</w:t>
            </w:r>
          </w:p>
        </w:tc>
        <w:tc>
          <w:tcPr>
            <w:tcW w:w="1003" w:type="pct"/>
            <w:tcBorders>
              <w:top w:val="nil"/>
              <w:left w:val="nil"/>
              <w:bottom w:val="single" w:sz="4" w:space="0" w:color="auto"/>
              <w:right w:val="single" w:sz="4" w:space="0" w:color="auto"/>
            </w:tcBorders>
            <w:shd w:val="clear" w:color="auto" w:fill="auto"/>
            <w:noWrap/>
            <w:vAlign w:val="center"/>
            <w:hideMark/>
          </w:tcPr>
          <w:p w14:paraId="575614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1C53F71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УТ-73 - УТ-74</w:t>
            </w:r>
          </w:p>
        </w:tc>
        <w:tc>
          <w:tcPr>
            <w:tcW w:w="729" w:type="pct"/>
            <w:tcBorders>
              <w:top w:val="nil"/>
              <w:left w:val="nil"/>
              <w:bottom w:val="single" w:sz="4" w:space="0" w:color="auto"/>
              <w:right w:val="single" w:sz="4" w:space="0" w:color="auto"/>
            </w:tcBorders>
            <w:shd w:val="clear" w:color="auto" w:fill="auto"/>
            <w:noWrap/>
            <w:vAlign w:val="center"/>
            <w:hideMark/>
          </w:tcPr>
          <w:p w14:paraId="5C3B73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FBB209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2010</w:t>
            </w:r>
          </w:p>
        </w:tc>
        <w:tc>
          <w:tcPr>
            <w:tcW w:w="321" w:type="pct"/>
            <w:tcBorders>
              <w:top w:val="nil"/>
              <w:left w:val="nil"/>
              <w:bottom w:val="single" w:sz="4" w:space="0" w:color="auto"/>
              <w:right w:val="single" w:sz="4" w:space="0" w:color="auto"/>
            </w:tcBorders>
            <w:shd w:val="clear" w:color="auto" w:fill="auto"/>
            <w:noWrap/>
            <w:vAlign w:val="center"/>
            <w:hideMark/>
          </w:tcPr>
          <w:p w14:paraId="78DEBFA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46C93A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8,8</w:t>
            </w:r>
          </w:p>
        </w:tc>
      </w:tr>
      <w:tr w:rsidR="003C2CFE" w:rsidRPr="00947744" w14:paraId="57357C9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CC7F9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2820</w:t>
            </w:r>
          </w:p>
        </w:tc>
        <w:tc>
          <w:tcPr>
            <w:tcW w:w="1003" w:type="pct"/>
            <w:tcBorders>
              <w:top w:val="nil"/>
              <w:left w:val="nil"/>
              <w:bottom w:val="single" w:sz="4" w:space="0" w:color="auto"/>
              <w:right w:val="single" w:sz="4" w:space="0" w:color="auto"/>
            </w:tcBorders>
            <w:shd w:val="clear" w:color="auto" w:fill="auto"/>
            <w:noWrap/>
            <w:vAlign w:val="center"/>
            <w:hideMark/>
          </w:tcPr>
          <w:p w14:paraId="7EB4F4A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7F1A0B5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УТ-74 - УТ-87</w:t>
            </w:r>
          </w:p>
        </w:tc>
        <w:tc>
          <w:tcPr>
            <w:tcW w:w="729" w:type="pct"/>
            <w:tcBorders>
              <w:top w:val="nil"/>
              <w:left w:val="nil"/>
              <w:bottom w:val="single" w:sz="4" w:space="0" w:color="auto"/>
              <w:right w:val="single" w:sz="4" w:space="0" w:color="auto"/>
            </w:tcBorders>
            <w:shd w:val="clear" w:color="auto" w:fill="auto"/>
            <w:noWrap/>
            <w:vAlign w:val="center"/>
            <w:hideMark/>
          </w:tcPr>
          <w:p w14:paraId="253232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1BB779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FE67D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87979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37,3</w:t>
            </w:r>
          </w:p>
        </w:tc>
      </w:tr>
      <w:tr w:rsidR="003C2CFE" w:rsidRPr="00947744" w14:paraId="08817E5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9F93C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2821</w:t>
            </w:r>
          </w:p>
        </w:tc>
        <w:tc>
          <w:tcPr>
            <w:tcW w:w="1003" w:type="pct"/>
            <w:tcBorders>
              <w:top w:val="nil"/>
              <w:left w:val="nil"/>
              <w:bottom w:val="single" w:sz="4" w:space="0" w:color="auto"/>
              <w:right w:val="single" w:sz="4" w:space="0" w:color="auto"/>
            </w:tcBorders>
            <w:shd w:val="clear" w:color="auto" w:fill="auto"/>
            <w:noWrap/>
            <w:vAlign w:val="center"/>
            <w:hideMark/>
          </w:tcPr>
          <w:p w14:paraId="298DACA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3B24651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УТ-87 - Центральный пер, 1</w:t>
            </w:r>
          </w:p>
        </w:tc>
        <w:tc>
          <w:tcPr>
            <w:tcW w:w="729" w:type="pct"/>
            <w:tcBorders>
              <w:top w:val="nil"/>
              <w:left w:val="nil"/>
              <w:bottom w:val="single" w:sz="4" w:space="0" w:color="auto"/>
              <w:right w:val="single" w:sz="4" w:space="0" w:color="auto"/>
            </w:tcBorders>
            <w:shd w:val="clear" w:color="auto" w:fill="auto"/>
            <w:noWrap/>
            <w:vAlign w:val="center"/>
            <w:hideMark/>
          </w:tcPr>
          <w:p w14:paraId="7E4723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A3A55F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B011C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4B616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9,1</w:t>
            </w:r>
          </w:p>
        </w:tc>
      </w:tr>
      <w:tr w:rsidR="003C2CFE" w:rsidRPr="00947744" w14:paraId="6A08B8C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AD842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2822</w:t>
            </w:r>
          </w:p>
        </w:tc>
        <w:tc>
          <w:tcPr>
            <w:tcW w:w="1003" w:type="pct"/>
            <w:tcBorders>
              <w:top w:val="nil"/>
              <w:left w:val="nil"/>
              <w:bottom w:val="single" w:sz="4" w:space="0" w:color="auto"/>
              <w:right w:val="single" w:sz="4" w:space="0" w:color="auto"/>
            </w:tcBorders>
            <w:shd w:val="clear" w:color="auto" w:fill="auto"/>
            <w:noWrap/>
            <w:vAlign w:val="center"/>
            <w:hideMark/>
          </w:tcPr>
          <w:p w14:paraId="058CFD0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0CD2E7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УТ-87 - УТ-88</w:t>
            </w:r>
          </w:p>
        </w:tc>
        <w:tc>
          <w:tcPr>
            <w:tcW w:w="729" w:type="pct"/>
            <w:tcBorders>
              <w:top w:val="nil"/>
              <w:left w:val="nil"/>
              <w:bottom w:val="single" w:sz="4" w:space="0" w:color="auto"/>
              <w:right w:val="single" w:sz="4" w:space="0" w:color="auto"/>
            </w:tcBorders>
            <w:shd w:val="clear" w:color="auto" w:fill="auto"/>
            <w:noWrap/>
            <w:vAlign w:val="center"/>
            <w:hideMark/>
          </w:tcPr>
          <w:p w14:paraId="11F8C5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FB175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5FFA3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B410F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19,4</w:t>
            </w:r>
          </w:p>
        </w:tc>
      </w:tr>
      <w:tr w:rsidR="003C2CFE" w:rsidRPr="00947744" w14:paraId="577B798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BA509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2823</w:t>
            </w:r>
          </w:p>
        </w:tc>
        <w:tc>
          <w:tcPr>
            <w:tcW w:w="1003" w:type="pct"/>
            <w:tcBorders>
              <w:top w:val="nil"/>
              <w:left w:val="nil"/>
              <w:bottom w:val="single" w:sz="4" w:space="0" w:color="auto"/>
              <w:right w:val="single" w:sz="4" w:space="0" w:color="auto"/>
            </w:tcBorders>
            <w:shd w:val="clear" w:color="auto" w:fill="auto"/>
            <w:noWrap/>
            <w:vAlign w:val="center"/>
            <w:hideMark/>
          </w:tcPr>
          <w:p w14:paraId="357D70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285E2B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УТ-88 - УТ-89</w:t>
            </w:r>
          </w:p>
        </w:tc>
        <w:tc>
          <w:tcPr>
            <w:tcW w:w="729" w:type="pct"/>
            <w:tcBorders>
              <w:top w:val="nil"/>
              <w:left w:val="nil"/>
              <w:bottom w:val="single" w:sz="4" w:space="0" w:color="auto"/>
              <w:right w:val="single" w:sz="4" w:space="0" w:color="auto"/>
            </w:tcBorders>
            <w:shd w:val="clear" w:color="auto" w:fill="auto"/>
            <w:noWrap/>
            <w:vAlign w:val="center"/>
            <w:hideMark/>
          </w:tcPr>
          <w:p w14:paraId="3FC2B5C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BC390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89E3E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9E313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6,9</w:t>
            </w:r>
          </w:p>
        </w:tc>
      </w:tr>
      <w:tr w:rsidR="003C2CFE" w:rsidRPr="00947744" w14:paraId="46F4412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6F2635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2824</w:t>
            </w:r>
          </w:p>
        </w:tc>
        <w:tc>
          <w:tcPr>
            <w:tcW w:w="1003" w:type="pct"/>
            <w:tcBorders>
              <w:top w:val="nil"/>
              <w:left w:val="nil"/>
              <w:bottom w:val="single" w:sz="4" w:space="0" w:color="auto"/>
              <w:right w:val="single" w:sz="4" w:space="0" w:color="auto"/>
            </w:tcBorders>
            <w:shd w:val="clear" w:color="auto" w:fill="auto"/>
            <w:noWrap/>
            <w:vAlign w:val="center"/>
            <w:hideMark/>
          </w:tcPr>
          <w:p w14:paraId="0BDA1A5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49320A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УТ-89 - УТ-90</w:t>
            </w:r>
          </w:p>
        </w:tc>
        <w:tc>
          <w:tcPr>
            <w:tcW w:w="729" w:type="pct"/>
            <w:tcBorders>
              <w:top w:val="nil"/>
              <w:left w:val="nil"/>
              <w:bottom w:val="single" w:sz="4" w:space="0" w:color="auto"/>
              <w:right w:val="single" w:sz="4" w:space="0" w:color="auto"/>
            </w:tcBorders>
            <w:shd w:val="clear" w:color="auto" w:fill="auto"/>
            <w:noWrap/>
            <w:vAlign w:val="center"/>
            <w:hideMark/>
          </w:tcPr>
          <w:p w14:paraId="1FD40F1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554CC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14121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AAFD7B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w:t>
            </w:r>
          </w:p>
        </w:tc>
      </w:tr>
      <w:tr w:rsidR="003C2CFE" w:rsidRPr="00947744" w14:paraId="04C6C90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373765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2825</w:t>
            </w:r>
          </w:p>
        </w:tc>
        <w:tc>
          <w:tcPr>
            <w:tcW w:w="1003" w:type="pct"/>
            <w:tcBorders>
              <w:top w:val="nil"/>
              <w:left w:val="nil"/>
              <w:bottom w:val="single" w:sz="4" w:space="0" w:color="auto"/>
              <w:right w:val="single" w:sz="4" w:space="0" w:color="auto"/>
            </w:tcBorders>
            <w:shd w:val="clear" w:color="auto" w:fill="auto"/>
            <w:noWrap/>
            <w:vAlign w:val="center"/>
            <w:hideMark/>
          </w:tcPr>
          <w:p w14:paraId="1F8EC76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4384D3A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УТ-90 - Центральный пер, 3</w:t>
            </w:r>
          </w:p>
        </w:tc>
        <w:tc>
          <w:tcPr>
            <w:tcW w:w="729" w:type="pct"/>
            <w:tcBorders>
              <w:top w:val="nil"/>
              <w:left w:val="nil"/>
              <w:bottom w:val="single" w:sz="4" w:space="0" w:color="auto"/>
              <w:right w:val="single" w:sz="4" w:space="0" w:color="auto"/>
            </w:tcBorders>
            <w:shd w:val="clear" w:color="auto" w:fill="auto"/>
            <w:noWrap/>
            <w:vAlign w:val="center"/>
            <w:hideMark/>
          </w:tcPr>
          <w:p w14:paraId="59B84C3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E519E3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C2EBC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7FFA0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11,2</w:t>
            </w:r>
          </w:p>
        </w:tc>
      </w:tr>
      <w:tr w:rsidR="003C2CFE" w:rsidRPr="00947744" w14:paraId="102D539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91B05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2826</w:t>
            </w:r>
          </w:p>
        </w:tc>
        <w:tc>
          <w:tcPr>
            <w:tcW w:w="1003" w:type="pct"/>
            <w:tcBorders>
              <w:top w:val="nil"/>
              <w:left w:val="nil"/>
              <w:bottom w:val="single" w:sz="4" w:space="0" w:color="auto"/>
              <w:right w:val="single" w:sz="4" w:space="0" w:color="auto"/>
            </w:tcBorders>
            <w:shd w:val="clear" w:color="auto" w:fill="auto"/>
            <w:noWrap/>
            <w:vAlign w:val="center"/>
            <w:hideMark/>
          </w:tcPr>
          <w:p w14:paraId="7CA493A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50C16B1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УТ-90 - УТ-91</w:t>
            </w:r>
          </w:p>
        </w:tc>
        <w:tc>
          <w:tcPr>
            <w:tcW w:w="729" w:type="pct"/>
            <w:tcBorders>
              <w:top w:val="nil"/>
              <w:left w:val="nil"/>
              <w:bottom w:val="single" w:sz="4" w:space="0" w:color="auto"/>
              <w:right w:val="single" w:sz="4" w:space="0" w:color="auto"/>
            </w:tcBorders>
            <w:shd w:val="clear" w:color="auto" w:fill="auto"/>
            <w:noWrap/>
            <w:vAlign w:val="center"/>
            <w:hideMark/>
          </w:tcPr>
          <w:p w14:paraId="27367A9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00AE5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D1CD5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62D3A9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9,1</w:t>
            </w:r>
          </w:p>
        </w:tc>
      </w:tr>
      <w:tr w:rsidR="003C2CFE" w:rsidRPr="00947744" w14:paraId="7CC46E6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5ECFCE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2827</w:t>
            </w:r>
          </w:p>
        </w:tc>
        <w:tc>
          <w:tcPr>
            <w:tcW w:w="1003" w:type="pct"/>
            <w:tcBorders>
              <w:top w:val="nil"/>
              <w:left w:val="nil"/>
              <w:bottom w:val="single" w:sz="4" w:space="0" w:color="auto"/>
              <w:right w:val="single" w:sz="4" w:space="0" w:color="auto"/>
            </w:tcBorders>
            <w:shd w:val="clear" w:color="auto" w:fill="auto"/>
            <w:noWrap/>
            <w:vAlign w:val="center"/>
            <w:hideMark/>
          </w:tcPr>
          <w:p w14:paraId="5FAE3D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3A8B509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УТ-91 - УТ-92</w:t>
            </w:r>
          </w:p>
        </w:tc>
        <w:tc>
          <w:tcPr>
            <w:tcW w:w="729" w:type="pct"/>
            <w:tcBorders>
              <w:top w:val="nil"/>
              <w:left w:val="nil"/>
              <w:bottom w:val="single" w:sz="4" w:space="0" w:color="auto"/>
              <w:right w:val="single" w:sz="4" w:space="0" w:color="auto"/>
            </w:tcBorders>
            <w:shd w:val="clear" w:color="auto" w:fill="auto"/>
            <w:noWrap/>
            <w:vAlign w:val="center"/>
            <w:hideMark/>
          </w:tcPr>
          <w:p w14:paraId="0D9EBA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D72C7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74C6F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A6EEE9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5,6</w:t>
            </w:r>
          </w:p>
        </w:tc>
      </w:tr>
      <w:tr w:rsidR="003C2CFE" w:rsidRPr="00947744" w14:paraId="2527952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6CD15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2828</w:t>
            </w:r>
          </w:p>
        </w:tc>
        <w:tc>
          <w:tcPr>
            <w:tcW w:w="1003" w:type="pct"/>
            <w:tcBorders>
              <w:top w:val="nil"/>
              <w:left w:val="nil"/>
              <w:bottom w:val="single" w:sz="4" w:space="0" w:color="auto"/>
              <w:right w:val="single" w:sz="4" w:space="0" w:color="auto"/>
            </w:tcBorders>
            <w:shd w:val="clear" w:color="auto" w:fill="auto"/>
            <w:noWrap/>
            <w:vAlign w:val="center"/>
            <w:hideMark/>
          </w:tcPr>
          <w:p w14:paraId="54B807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32F7B35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УТ-92 - УТ-93</w:t>
            </w:r>
          </w:p>
        </w:tc>
        <w:tc>
          <w:tcPr>
            <w:tcW w:w="729" w:type="pct"/>
            <w:tcBorders>
              <w:top w:val="nil"/>
              <w:left w:val="nil"/>
              <w:bottom w:val="single" w:sz="4" w:space="0" w:color="auto"/>
              <w:right w:val="single" w:sz="4" w:space="0" w:color="auto"/>
            </w:tcBorders>
            <w:shd w:val="clear" w:color="auto" w:fill="auto"/>
            <w:noWrap/>
            <w:vAlign w:val="center"/>
            <w:hideMark/>
          </w:tcPr>
          <w:p w14:paraId="63A71B3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CCB0E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503AC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9094E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11,1</w:t>
            </w:r>
          </w:p>
        </w:tc>
      </w:tr>
      <w:tr w:rsidR="003C2CFE" w:rsidRPr="00947744" w14:paraId="2BD662E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A90D15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2829</w:t>
            </w:r>
          </w:p>
        </w:tc>
        <w:tc>
          <w:tcPr>
            <w:tcW w:w="1003" w:type="pct"/>
            <w:tcBorders>
              <w:top w:val="nil"/>
              <w:left w:val="nil"/>
              <w:bottom w:val="single" w:sz="4" w:space="0" w:color="auto"/>
              <w:right w:val="single" w:sz="4" w:space="0" w:color="auto"/>
            </w:tcBorders>
            <w:shd w:val="clear" w:color="auto" w:fill="auto"/>
            <w:noWrap/>
            <w:vAlign w:val="center"/>
            <w:hideMark/>
          </w:tcPr>
          <w:p w14:paraId="20BB62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4FB135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ПНС - Центральный пер, 5</w:t>
            </w:r>
          </w:p>
        </w:tc>
        <w:tc>
          <w:tcPr>
            <w:tcW w:w="729" w:type="pct"/>
            <w:tcBorders>
              <w:top w:val="nil"/>
              <w:left w:val="nil"/>
              <w:bottom w:val="single" w:sz="4" w:space="0" w:color="auto"/>
              <w:right w:val="single" w:sz="4" w:space="0" w:color="auto"/>
            </w:tcBorders>
            <w:shd w:val="clear" w:color="auto" w:fill="auto"/>
            <w:noWrap/>
            <w:vAlign w:val="center"/>
            <w:hideMark/>
          </w:tcPr>
          <w:p w14:paraId="5C5F613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2209D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83D4A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26BC7A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3C2CFE" w:rsidRPr="00947744" w14:paraId="4496019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A9DE6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2830</w:t>
            </w:r>
          </w:p>
        </w:tc>
        <w:tc>
          <w:tcPr>
            <w:tcW w:w="1003" w:type="pct"/>
            <w:tcBorders>
              <w:top w:val="nil"/>
              <w:left w:val="nil"/>
              <w:bottom w:val="single" w:sz="4" w:space="0" w:color="auto"/>
              <w:right w:val="single" w:sz="4" w:space="0" w:color="auto"/>
            </w:tcBorders>
            <w:shd w:val="clear" w:color="auto" w:fill="auto"/>
            <w:noWrap/>
            <w:vAlign w:val="center"/>
            <w:hideMark/>
          </w:tcPr>
          <w:p w14:paraId="769722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1F0ECA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УТ-74 - УТ-75</w:t>
            </w:r>
          </w:p>
        </w:tc>
        <w:tc>
          <w:tcPr>
            <w:tcW w:w="729" w:type="pct"/>
            <w:tcBorders>
              <w:top w:val="nil"/>
              <w:left w:val="nil"/>
              <w:bottom w:val="single" w:sz="4" w:space="0" w:color="auto"/>
              <w:right w:val="single" w:sz="4" w:space="0" w:color="auto"/>
            </w:tcBorders>
            <w:shd w:val="clear" w:color="auto" w:fill="auto"/>
            <w:noWrap/>
            <w:vAlign w:val="center"/>
            <w:hideMark/>
          </w:tcPr>
          <w:p w14:paraId="156CA3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3C99E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2010</w:t>
            </w:r>
          </w:p>
        </w:tc>
        <w:tc>
          <w:tcPr>
            <w:tcW w:w="321" w:type="pct"/>
            <w:tcBorders>
              <w:top w:val="nil"/>
              <w:left w:val="nil"/>
              <w:bottom w:val="single" w:sz="4" w:space="0" w:color="auto"/>
              <w:right w:val="single" w:sz="4" w:space="0" w:color="auto"/>
            </w:tcBorders>
            <w:shd w:val="clear" w:color="auto" w:fill="auto"/>
            <w:noWrap/>
            <w:vAlign w:val="center"/>
            <w:hideMark/>
          </w:tcPr>
          <w:p w14:paraId="68CF7A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7A8E6A6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w:t>
            </w:r>
          </w:p>
        </w:tc>
      </w:tr>
      <w:tr w:rsidR="003C2CFE" w:rsidRPr="00947744" w14:paraId="2B774E3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9C89D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2831</w:t>
            </w:r>
          </w:p>
        </w:tc>
        <w:tc>
          <w:tcPr>
            <w:tcW w:w="1003" w:type="pct"/>
            <w:tcBorders>
              <w:top w:val="nil"/>
              <w:left w:val="nil"/>
              <w:bottom w:val="single" w:sz="4" w:space="0" w:color="auto"/>
              <w:right w:val="single" w:sz="4" w:space="0" w:color="auto"/>
            </w:tcBorders>
            <w:shd w:val="clear" w:color="auto" w:fill="auto"/>
            <w:noWrap/>
            <w:vAlign w:val="center"/>
            <w:hideMark/>
          </w:tcPr>
          <w:p w14:paraId="303E04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5646D5A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УТ-75 - ТК-47</w:t>
            </w:r>
          </w:p>
        </w:tc>
        <w:tc>
          <w:tcPr>
            <w:tcW w:w="729" w:type="pct"/>
            <w:tcBorders>
              <w:top w:val="nil"/>
              <w:left w:val="nil"/>
              <w:bottom w:val="single" w:sz="4" w:space="0" w:color="auto"/>
              <w:right w:val="single" w:sz="4" w:space="0" w:color="auto"/>
            </w:tcBorders>
            <w:shd w:val="clear" w:color="auto" w:fill="auto"/>
            <w:noWrap/>
            <w:vAlign w:val="center"/>
            <w:hideMark/>
          </w:tcPr>
          <w:p w14:paraId="767EB8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66BF6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2010</w:t>
            </w:r>
          </w:p>
        </w:tc>
        <w:tc>
          <w:tcPr>
            <w:tcW w:w="321" w:type="pct"/>
            <w:tcBorders>
              <w:top w:val="nil"/>
              <w:left w:val="nil"/>
              <w:bottom w:val="single" w:sz="4" w:space="0" w:color="auto"/>
              <w:right w:val="single" w:sz="4" w:space="0" w:color="auto"/>
            </w:tcBorders>
            <w:shd w:val="clear" w:color="auto" w:fill="auto"/>
            <w:noWrap/>
            <w:vAlign w:val="center"/>
            <w:hideMark/>
          </w:tcPr>
          <w:p w14:paraId="26EDC46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0A95AF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28,2</w:t>
            </w:r>
          </w:p>
        </w:tc>
      </w:tr>
      <w:tr w:rsidR="003C2CFE" w:rsidRPr="00947744" w14:paraId="5E86636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B00BC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2832</w:t>
            </w:r>
          </w:p>
        </w:tc>
        <w:tc>
          <w:tcPr>
            <w:tcW w:w="1003" w:type="pct"/>
            <w:tcBorders>
              <w:top w:val="nil"/>
              <w:left w:val="nil"/>
              <w:bottom w:val="single" w:sz="4" w:space="0" w:color="auto"/>
              <w:right w:val="single" w:sz="4" w:space="0" w:color="auto"/>
            </w:tcBorders>
            <w:shd w:val="clear" w:color="auto" w:fill="auto"/>
            <w:noWrap/>
            <w:vAlign w:val="center"/>
            <w:hideMark/>
          </w:tcPr>
          <w:p w14:paraId="065D5A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46619D4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ТК-48 - ТК-49</w:t>
            </w:r>
          </w:p>
        </w:tc>
        <w:tc>
          <w:tcPr>
            <w:tcW w:w="729" w:type="pct"/>
            <w:tcBorders>
              <w:top w:val="nil"/>
              <w:left w:val="nil"/>
              <w:bottom w:val="single" w:sz="4" w:space="0" w:color="auto"/>
              <w:right w:val="single" w:sz="4" w:space="0" w:color="auto"/>
            </w:tcBorders>
            <w:shd w:val="clear" w:color="auto" w:fill="auto"/>
            <w:noWrap/>
            <w:vAlign w:val="center"/>
            <w:hideMark/>
          </w:tcPr>
          <w:p w14:paraId="29DC46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295DA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2004</w:t>
            </w:r>
          </w:p>
        </w:tc>
        <w:tc>
          <w:tcPr>
            <w:tcW w:w="321" w:type="pct"/>
            <w:tcBorders>
              <w:top w:val="nil"/>
              <w:left w:val="nil"/>
              <w:bottom w:val="single" w:sz="4" w:space="0" w:color="auto"/>
              <w:right w:val="single" w:sz="4" w:space="0" w:color="auto"/>
            </w:tcBorders>
            <w:shd w:val="clear" w:color="auto" w:fill="auto"/>
            <w:noWrap/>
            <w:vAlign w:val="center"/>
            <w:hideMark/>
          </w:tcPr>
          <w:p w14:paraId="49F7D59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3CB04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27,3</w:t>
            </w:r>
          </w:p>
        </w:tc>
      </w:tr>
      <w:tr w:rsidR="003C2CFE" w:rsidRPr="00947744" w14:paraId="156477C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4A1684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2833</w:t>
            </w:r>
          </w:p>
        </w:tc>
        <w:tc>
          <w:tcPr>
            <w:tcW w:w="1003" w:type="pct"/>
            <w:tcBorders>
              <w:top w:val="nil"/>
              <w:left w:val="nil"/>
              <w:bottom w:val="single" w:sz="4" w:space="0" w:color="auto"/>
              <w:right w:val="single" w:sz="4" w:space="0" w:color="auto"/>
            </w:tcBorders>
            <w:shd w:val="clear" w:color="auto" w:fill="auto"/>
            <w:noWrap/>
            <w:vAlign w:val="center"/>
            <w:hideMark/>
          </w:tcPr>
          <w:p w14:paraId="1F2B16A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531200B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ТК-49 - Клубный пер., 7</w:t>
            </w:r>
          </w:p>
        </w:tc>
        <w:tc>
          <w:tcPr>
            <w:tcW w:w="729" w:type="pct"/>
            <w:tcBorders>
              <w:top w:val="nil"/>
              <w:left w:val="nil"/>
              <w:bottom w:val="single" w:sz="4" w:space="0" w:color="auto"/>
              <w:right w:val="single" w:sz="4" w:space="0" w:color="auto"/>
            </w:tcBorders>
            <w:shd w:val="clear" w:color="auto" w:fill="auto"/>
            <w:noWrap/>
            <w:vAlign w:val="center"/>
            <w:hideMark/>
          </w:tcPr>
          <w:p w14:paraId="74B1DE0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69F3D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2004</w:t>
            </w:r>
          </w:p>
        </w:tc>
        <w:tc>
          <w:tcPr>
            <w:tcW w:w="321" w:type="pct"/>
            <w:tcBorders>
              <w:top w:val="nil"/>
              <w:left w:val="nil"/>
              <w:bottom w:val="single" w:sz="4" w:space="0" w:color="auto"/>
              <w:right w:val="single" w:sz="4" w:space="0" w:color="auto"/>
            </w:tcBorders>
            <w:shd w:val="clear" w:color="auto" w:fill="auto"/>
            <w:noWrap/>
            <w:vAlign w:val="center"/>
            <w:hideMark/>
          </w:tcPr>
          <w:p w14:paraId="0606859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434050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5,1</w:t>
            </w:r>
          </w:p>
        </w:tc>
      </w:tr>
      <w:tr w:rsidR="003C2CFE" w:rsidRPr="00947744" w14:paraId="2E5B3A7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A54198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2834</w:t>
            </w:r>
          </w:p>
        </w:tc>
        <w:tc>
          <w:tcPr>
            <w:tcW w:w="1003" w:type="pct"/>
            <w:tcBorders>
              <w:top w:val="nil"/>
              <w:left w:val="nil"/>
              <w:bottom w:val="single" w:sz="4" w:space="0" w:color="auto"/>
              <w:right w:val="single" w:sz="4" w:space="0" w:color="auto"/>
            </w:tcBorders>
            <w:shd w:val="clear" w:color="auto" w:fill="auto"/>
            <w:noWrap/>
            <w:vAlign w:val="center"/>
            <w:hideMark/>
          </w:tcPr>
          <w:p w14:paraId="17655D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26D380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ТК-49 - ТК-50</w:t>
            </w:r>
          </w:p>
        </w:tc>
        <w:tc>
          <w:tcPr>
            <w:tcW w:w="729" w:type="pct"/>
            <w:tcBorders>
              <w:top w:val="nil"/>
              <w:left w:val="nil"/>
              <w:bottom w:val="single" w:sz="4" w:space="0" w:color="auto"/>
              <w:right w:val="single" w:sz="4" w:space="0" w:color="auto"/>
            </w:tcBorders>
            <w:shd w:val="clear" w:color="auto" w:fill="auto"/>
            <w:noWrap/>
            <w:vAlign w:val="center"/>
            <w:hideMark/>
          </w:tcPr>
          <w:p w14:paraId="1B0827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2E8DE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2004</w:t>
            </w:r>
          </w:p>
        </w:tc>
        <w:tc>
          <w:tcPr>
            <w:tcW w:w="321" w:type="pct"/>
            <w:tcBorders>
              <w:top w:val="nil"/>
              <w:left w:val="nil"/>
              <w:bottom w:val="single" w:sz="4" w:space="0" w:color="auto"/>
              <w:right w:val="single" w:sz="4" w:space="0" w:color="auto"/>
            </w:tcBorders>
            <w:shd w:val="clear" w:color="auto" w:fill="auto"/>
            <w:noWrap/>
            <w:vAlign w:val="center"/>
            <w:hideMark/>
          </w:tcPr>
          <w:p w14:paraId="5AB7CB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80762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54,9</w:t>
            </w:r>
          </w:p>
        </w:tc>
      </w:tr>
      <w:tr w:rsidR="003C2CFE" w:rsidRPr="00947744" w14:paraId="004FC1A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CDDEE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2835</w:t>
            </w:r>
          </w:p>
        </w:tc>
        <w:tc>
          <w:tcPr>
            <w:tcW w:w="1003" w:type="pct"/>
            <w:tcBorders>
              <w:top w:val="nil"/>
              <w:left w:val="nil"/>
              <w:bottom w:val="single" w:sz="4" w:space="0" w:color="auto"/>
              <w:right w:val="single" w:sz="4" w:space="0" w:color="auto"/>
            </w:tcBorders>
            <w:shd w:val="clear" w:color="auto" w:fill="auto"/>
            <w:noWrap/>
            <w:vAlign w:val="center"/>
            <w:hideMark/>
          </w:tcPr>
          <w:p w14:paraId="691CEC3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159F5A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ТК-50 - Клубный пер., 9</w:t>
            </w:r>
          </w:p>
        </w:tc>
        <w:tc>
          <w:tcPr>
            <w:tcW w:w="729" w:type="pct"/>
            <w:tcBorders>
              <w:top w:val="nil"/>
              <w:left w:val="nil"/>
              <w:bottom w:val="single" w:sz="4" w:space="0" w:color="auto"/>
              <w:right w:val="single" w:sz="4" w:space="0" w:color="auto"/>
            </w:tcBorders>
            <w:shd w:val="clear" w:color="auto" w:fill="auto"/>
            <w:noWrap/>
            <w:vAlign w:val="center"/>
            <w:hideMark/>
          </w:tcPr>
          <w:p w14:paraId="1D7287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DCB19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039E9C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6E668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7,2</w:t>
            </w:r>
          </w:p>
        </w:tc>
      </w:tr>
      <w:tr w:rsidR="003C2CFE" w:rsidRPr="00947744" w14:paraId="38C018F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EC46E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2836</w:t>
            </w:r>
          </w:p>
        </w:tc>
        <w:tc>
          <w:tcPr>
            <w:tcW w:w="1003" w:type="pct"/>
            <w:tcBorders>
              <w:top w:val="nil"/>
              <w:left w:val="nil"/>
              <w:bottom w:val="single" w:sz="4" w:space="0" w:color="auto"/>
              <w:right w:val="single" w:sz="4" w:space="0" w:color="auto"/>
            </w:tcBorders>
            <w:shd w:val="clear" w:color="auto" w:fill="auto"/>
            <w:noWrap/>
            <w:vAlign w:val="center"/>
            <w:hideMark/>
          </w:tcPr>
          <w:p w14:paraId="20D1AC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26D968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ТК-50 - ПНС-01</w:t>
            </w:r>
          </w:p>
        </w:tc>
        <w:tc>
          <w:tcPr>
            <w:tcW w:w="729" w:type="pct"/>
            <w:tcBorders>
              <w:top w:val="nil"/>
              <w:left w:val="nil"/>
              <w:bottom w:val="single" w:sz="4" w:space="0" w:color="auto"/>
              <w:right w:val="single" w:sz="4" w:space="0" w:color="auto"/>
            </w:tcBorders>
            <w:shd w:val="clear" w:color="auto" w:fill="auto"/>
            <w:noWrap/>
            <w:vAlign w:val="center"/>
            <w:hideMark/>
          </w:tcPr>
          <w:p w14:paraId="7D9B2B7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4DFF0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5E12223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8B7A8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59,1</w:t>
            </w:r>
          </w:p>
        </w:tc>
      </w:tr>
      <w:tr w:rsidR="003C2CFE" w:rsidRPr="00947744" w14:paraId="2F0CF2C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C89AB5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2837</w:t>
            </w:r>
          </w:p>
        </w:tc>
        <w:tc>
          <w:tcPr>
            <w:tcW w:w="1003" w:type="pct"/>
            <w:tcBorders>
              <w:top w:val="nil"/>
              <w:left w:val="nil"/>
              <w:bottom w:val="single" w:sz="4" w:space="0" w:color="auto"/>
              <w:right w:val="single" w:sz="4" w:space="0" w:color="auto"/>
            </w:tcBorders>
            <w:shd w:val="clear" w:color="auto" w:fill="auto"/>
            <w:noWrap/>
            <w:vAlign w:val="center"/>
            <w:hideMark/>
          </w:tcPr>
          <w:p w14:paraId="087F27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112DC04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ПНС-01 - ТК-51</w:t>
            </w:r>
          </w:p>
        </w:tc>
        <w:tc>
          <w:tcPr>
            <w:tcW w:w="729" w:type="pct"/>
            <w:tcBorders>
              <w:top w:val="nil"/>
              <w:left w:val="nil"/>
              <w:bottom w:val="single" w:sz="4" w:space="0" w:color="auto"/>
              <w:right w:val="single" w:sz="4" w:space="0" w:color="auto"/>
            </w:tcBorders>
            <w:shd w:val="clear" w:color="auto" w:fill="auto"/>
            <w:noWrap/>
            <w:vAlign w:val="center"/>
            <w:hideMark/>
          </w:tcPr>
          <w:p w14:paraId="2336DD9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AE04D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A06A7A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4C59E0A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7,5</w:t>
            </w:r>
          </w:p>
        </w:tc>
      </w:tr>
      <w:tr w:rsidR="003C2CFE" w:rsidRPr="00947744" w14:paraId="6DAA873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EC9F93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2838</w:t>
            </w:r>
          </w:p>
        </w:tc>
        <w:tc>
          <w:tcPr>
            <w:tcW w:w="1003" w:type="pct"/>
            <w:tcBorders>
              <w:top w:val="nil"/>
              <w:left w:val="nil"/>
              <w:bottom w:val="single" w:sz="4" w:space="0" w:color="auto"/>
              <w:right w:val="single" w:sz="4" w:space="0" w:color="auto"/>
            </w:tcBorders>
            <w:shd w:val="clear" w:color="auto" w:fill="auto"/>
            <w:noWrap/>
            <w:vAlign w:val="center"/>
            <w:hideMark/>
          </w:tcPr>
          <w:p w14:paraId="456B36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3D2360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ТК-51 - Клубный пер., 10а</w:t>
            </w:r>
          </w:p>
        </w:tc>
        <w:tc>
          <w:tcPr>
            <w:tcW w:w="729" w:type="pct"/>
            <w:tcBorders>
              <w:top w:val="nil"/>
              <w:left w:val="nil"/>
              <w:bottom w:val="single" w:sz="4" w:space="0" w:color="auto"/>
              <w:right w:val="single" w:sz="4" w:space="0" w:color="auto"/>
            </w:tcBorders>
            <w:shd w:val="clear" w:color="auto" w:fill="auto"/>
            <w:noWrap/>
            <w:vAlign w:val="center"/>
            <w:hideMark/>
          </w:tcPr>
          <w:p w14:paraId="113AB1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3BEE7C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1DCEA4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B858E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8,1</w:t>
            </w:r>
          </w:p>
        </w:tc>
      </w:tr>
      <w:tr w:rsidR="003C2CFE" w:rsidRPr="00947744" w14:paraId="4F9CB7E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21233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2839</w:t>
            </w:r>
          </w:p>
        </w:tc>
        <w:tc>
          <w:tcPr>
            <w:tcW w:w="1003" w:type="pct"/>
            <w:tcBorders>
              <w:top w:val="nil"/>
              <w:left w:val="nil"/>
              <w:bottom w:val="single" w:sz="4" w:space="0" w:color="auto"/>
              <w:right w:val="single" w:sz="4" w:space="0" w:color="auto"/>
            </w:tcBorders>
            <w:shd w:val="clear" w:color="auto" w:fill="auto"/>
            <w:noWrap/>
            <w:vAlign w:val="center"/>
            <w:hideMark/>
          </w:tcPr>
          <w:p w14:paraId="4F4147D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166DF9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ТК-51 - ТК-52</w:t>
            </w:r>
          </w:p>
        </w:tc>
        <w:tc>
          <w:tcPr>
            <w:tcW w:w="729" w:type="pct"/>
            <w:tcBorders>
              <w:top w:val="nil"/>
              <w:left w:val="nil"/>
              <w:bottom w:val="single" w:sz="4" w:space="0" w:color="auto"/>
              <w:right w:val="single" w:sz="4" w:space="0" w:color="auto"/>
            </w:tcBorders>
            <w:shd w:val="clear" w:color="auto" w:fill="auto"/>
            <w:noWrap/>
            <w:vAlign w:val="center"/>
            <w:hideMark/>
          </w:tcPr>
          <w:p w14:paraId="1414AFC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8A8F0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042A3A6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30EF3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w:t>
            </w:r>
          </w:p>
        </w:tc>
      </w:tr>
      <w:tr w:rsidR="003C2CFE" w:rsidRPr="00947744" w14:paraId="1627C8B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A47A13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2840</w:t>
            </w:r>
          </w:p>
        </w:tc>
        <w:tc>
          <w:tcPr>
            <w:tcW w:w="1003" w:type="pct"/>
            <w:tcBorders>
              <w:top w:val="nil"/>
              <w:left w:val="nil"/>
              <w:bottom w:val="single" w:sz="4" w:space="0" w:color="auto"/>
              <w:right w:val="single" w:sz="4" w:space="0" w:color="auto"/>
            </w:tcBorders>
            <w:shd w:val="clear" w:color="auto" w:fill="auto"/>
            <w:noWrap/>
            <w:vAlign w:val="center"/>
            <w:hideMark/>
          </w:tcPr>
          <w:p w14:paraId="39015AD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040758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ТК-52 - ТК-53</w:t>
            </w:r>
          </w:p>
        </w:tc>
        <w:tc>
          <w:tcPr>
            <w:tcW w:w="729" w:type="pct"/>
            <w:tcBorders>
              <w:top w:val="nil"/>
              <w:left w:val="nil"/>
              <w:bottom w:val="single" w:sz="4" w:space="0" w:color="auto"/>
              <w:right w:val="single" w:sz="4" w:space="0" w:color="auto"/>
            </w:tcBorders>
            <w:shd w:val="clear" w:color="auto" w:fill="auto"/>
            <w:noWrap/>
            <w:vAlign w:val="center"/>
            <w:hideMark/>
          </w:tcPr>
          <w:p w14:paraId="28CDACC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56A3B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077DD0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0B0B54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3C2CFE" w:rsidRPr="00947744" w14:paraId="1990B07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F4C50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2841</w:t>
            </w:r>
          </w:p>
        </w:tc>
        <w:tc>
          <w:tcPr>
            <w:tcW w:w="1003" w:type="pct"/>
            <w:tcBorders>
              <w:top w:val="nil"/>
              <w:left w:val="nil"/>
              <w:bottom w:val="single" w:sz="4" w:space="0" w:color="auto"/>
              <w:right w:val="single" w:sz="4" w:space="0" w:color="auto"/>
            </w:tcBorders>
            <w:shd w:val="clear" w:color="auto" w:fill="auto"/>
            <w:noWrap/>
            <w:vAlign w:val="center"/>
            <w:hideMark/>
          </w:tcPr>
          <w:p w14:paraId="7DACB4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6584A6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ТК-53 - Клубный пер., 10б-1</w:t>
            </w:r>
          </w:p>
        </w:tc>
        <w:tc>
          <w:tcPr>
            <w:tcW w:w="729" w:type="pct"/>
            <w:tcBorders>
              <w:top w:val="nil"/>
              <w:left w:val="nil"/>
              <w:bottom w:val="single" w:sz="4" w:space="0" w:color="auto"/>
              <w:right w:val="single" w:sz="4" w:space="0" w:color="auto"/>
            </w:tcBorders>
            <w:shd w:val="clear" w:color="auto" w:fill="auto"/>
            <w:noWrap/>
            <w:vAlign w:val="center"/>
            <w:hideMark/>
          </w:tcPr>
          <w:p w14:paraId="2CF89A5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845FC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0FF3E4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A99CE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6,9</w:t>
            </w:r>
          </w:p>
        </w:tc>
      </w:tr>
      <w:tr w:rsidR="003C2CFE" w:rsidRPr="00947744" w14:paraId="6746A0F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ECEBE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2842</w:t>
            </w:r>
          </w:p>
        </w:tc>
        <w:tc>
          <w:tcPr>
            <w:tcW w:w="1003" w:type="pct"/>
            <w:tcBorders>
              <w:top w:val="nil"/>
              <w:left w:val="nil"/>
              <w:bottom w:val="single" w:sz="4" w:space="0" w:color="auto"/>
              <w:right w:val="single" w:sz="4" w:space="0" w:color="auto"/>
            </w:tcBorders>
            <w:shd w:val="clear" w:color="auto" w:fill="auto"/>
            <w:noWrap/>
            <w:vAlign w:val="center"/>
            <w:hideMark/>
          </w:tcPr>
          <w:p w14:paraId="3C5C71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418690D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ТК-53 - ТК-54</w:t>
            </w:r>
          </w:p>
        </w:tc>
        <w:tc>
          <w:tcPr>
            <w:tcW w:w="729" w:type="pct"/>
            <w:tcBorders>
              <w:top w:val="nil"/>
              <w:left w:val="nil"/>
              <w:bottom w:val="single" w:sz="4" w:space="0" w:color="auto"/>
              <w:right w:val="single" w:sz="4" w:space="0" w:color="auto"/>
            </w:tcBorders>
            <w:shd w:val="clear" w:color="auto" w:fill="auto"/>
            <w:noWrap/>
            <w:vAlign w:val="center"/>
            <w:hideMark/>
          </w:tcPr>
          <w:p w14:paraId="626FCA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5BFDD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5CAC61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C1330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25,1</w:t>
            </w:r>
          </w:p>
        </w:tc>
      </w:tr>
      <w:tr w:rsidR="003C2CFE" w:rsidRPr="00947744" w14:paraId="0C999B8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B9B232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2843</w:t>
            </w:r>
          </w:p>
        </w:tc>
        <w:tc>
          <w:tcPr>
            <w:tcW w:w="1003" w:type="pct"/>
            <w:tcBorders>
              <w:top w:val="nil"/>
              <w:left w:val="nil"/>
              <w:bottom w:val="single" w:sz="4" w:space="0" w:color="auto"/>
              <w:right w:val="single" w:sz="4" w:space="0" w:color="auto"/>
            </w:tcBorders>
            <w:shd w:val="clear" w:color="auto" w:fill="auto"/>
            <w:noWrap/>
            <w:vAlign w:val="center"/>
            <w:hideMark/>
          </w:tcPr>
          <w:p w14:paraId="299FE10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75880E1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ТК-54 - Клубный пер., 10б-2</w:t>
            </w:r>
          </w:p>
        </w:tc>
        <w:tc>
          <w:tcPr>
            <w:tcW w:w="729" w:type="pct"/>
            <w:tcBorders>
              <w:top w:val="nil"/>
              <w:left w:val="nil"/>
              <w:bottom w:val="single" w:sz="4" w:space="0" w:color="auto"/>
              <w:right w:val="single" w:sz="4" w:space="0" w:color="auto"/>
            </w:tcBorders>
            <w:shd w:val="clear" w:color="auto" w:fill="auto"/>
            <w:noWrap/>
            <w:vAlign w:val="center"/>
            <w:hideMark/>
          </w:tcPr>
          <w:p w14:paraId="7F92B9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AF238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7978A8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4E1FC5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w:t>
            </w:r>
          </w:p>
        </w:tc>
      </w:tr>
      <w:tr w:rsidR="003C2CFE" w:rsidRPr="00947744" w14:paraId="1771042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BF127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2844</w:t>
            </w:r>
          </w:p>
        </w:tc>
        <w:tc>
          <w:tcPr>
            <w:tcW w:w="1003" w:type="pct"/>
            <w:tcBorders>
              <w:top w:val="nil"/>
              <w:left w:val="nil"/>
              <w:bottom w:val="single" w:sz="4" w:space="0" w:color="auto"/>
              <w:right w:val="single" w:sz="4" w:space="0" w:color="auto"/>
            </w:tcBorders>
            <w:shd w:val="clear" w:color="auto" w:fill="auto"/>
            <w:noWrap/>
            <w:vAlign w:val="center"/>
            <w:hideMark/>
          </w:tcPr>
          <w:p w14:paraId="6D9174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00327B7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ТК-52 - УТ-85</w:t>
            </w:r>
          </w:p>
        </w:tc>
        <w:tc>
          <w:tcPr>
            <w:tcW w:w="729" w:type="pct"/>
            <w:tcBorders>
              <w:top w:val="nil"/>
              <w:left w:val="nil"/>
              <w:bottom w:val="single" w:sz="4" w:space="0" w:color="auto"/>
              <w:right w:val="single" w:sz="4" w:space="0" w:color="auto"/>
            </w:tcBorders>
            <w:shd w:val="clear" w:color="auto" w:fill="auto"/>
            <w:noWrap/>
            <w:vAlign w:val="center"/>
            <w:hideMark/>
          </w:tcPr>
          <w:p w14:paraId="2BB7E13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84707E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2005</w:t>
            </w:r>
          </w:p>
        </w:tc>
        <w:tc>
          <w:tcPr>
            <w:tcW w:w="321" w:type="pct"/>
            <w:tcBorders>
              <w:top w:val="nil"/>
              <w:left w:val="nil"/>
              <w:bottom w:val="single" w:sz="4" w:space="0" w:color="auto"/>
              <w:right w:val="single" w:sz="4" w:space="0" w:color="auto"/>
            </w:tcBorders>
            <w:shd w:val="clear" w:color="auto" w:fill="auto"/>
            <w:noWrap/>
            <w:vAlign w:val="center"/>
            <w:hideMark/>
          </w:tcPr>
          <w:p w14:paraId="68069E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0EA4B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100,9</w:t>
            </w:r>
          </w:p>
        </w:tc>
      </w:tr>
      <w:tr w:rsidR="003C2CFE" w:rsidRPr="00947744" w14:paraId="4002D8C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5B8C8D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2845</w:t>
            </w:r>
          </w:p>
        </w:tc>
        <w:tc>
          <w:tcPr>
            <w:tcW w:w="1003" w:type="pct"/>
            <w:tcBorders>
              <w:top w:val="nil"/>
              <w:left w:val="nil"/>
              <w:bottom w:val="single" w:sz="4" w:space="0" w:color="auto"/>
              <w:right w:val="single" w:sz="4" w:space="0" w:color="auto"/>
            </w:tcBorders>
            <w:shd w:val="clear" w:color="auto" w:fill="auto"/>
            <w:noWrap/>
            <w:vAlign w:val="center"/>
            <w:hideMark/>
          </w:tcPr>
          <w:p w14:paraId="7CFEED2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5ADCB85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УТ-85 - УТ-86</w:t>
            </w:r>
          </w:p>
        </w:tc>
        <w:tc>
          <w:tcPr>
            <w:tcW w:w="729" w:type="pct"/>
            <w:tcBorders>
              <w:top w:val="nil"/>
              <w:left w:val="nil"/>
              <w:bottom w:val="single" w:sz="4" w:space="0" w:color="auto"/>
              <w:right w:val="single" w:sz="4" w:space="0" w:color="auto"/>
            </w:tcBorders>
            <w:shd w:val="clear" w:color="auto" w:fill="auto"/>
            <w:noWrap/>
            <w:vAlign w:val="center"/>
            <w:hideMark/>
          </w:tcPr>
          <w:p w14:paraId="60991D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D172C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2005</w:t>
            </w:r>
          </w:p>
        </w:tc>
        <w:tc>
          <w:tcPr>
            <w:tcW w:w="321" w:type="pct"/>
            <w:tcBorders>
              <w:top w:val="nil"/>
              <w:left w:val="nil"/>
              <w:bottom w:val="single" w:sz="4" w:space="0" w:color="auto"/>
              <w:right w:val="single" w:sz="4" w:space="0" w:color="auto"/>
            </w:tcBorders>
            <w:shd w:val="clear" w:color="auto" w:fill="auto"/>
            <w:noWrap/>
            <w:vAlign w:val="center"/>
            <w:hideMark/>
          </w:tcPr>
          <w:p w14:paraId="2D0F93E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9AAFE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7,4</w:t>
            </w:r>
          </w:p>
        </w:tc>
      </w:tr>
      <w:tr w:rsidR="003C2CFE" w:rsidRPr="00947744" w14:paraId="104B35E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84284A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2846</w:t>
            </w:r>
          </w:p>
        </w:tc>
        <w:tc>
          <w:tcPr>
            <w:tcW w:w="1003" w:type="pct"/>
            <w:tcBorders>
              <w:top w:val="nil"/>
              <w:left w:val="nil"/>
              <w:bottom w:val="single" w:sz="4" w:space="0" w:color="auto"/>
              <w:right w:val="single" w:sz="4" w:space="0" w:color="auto"/>
            </w:tcBorders>
            <w:shd w:val="clear" w:color="auto" w:fill="auto"/>
            <w:noWrap/>
            <w:vAlign w:val="center"/>
            <w:hideMark/>
          </w:tcPr>
          <w:p w14:paraId="3AE911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1A46CE3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УТ-86 - УТ-101</w:t>
            </w:r>
          </w:p>
        </w:tc>
        <w:tc>
          <w:tcPr>
            <w:tcW w:w="729" w:type="pct"/>
            <w:tcBorders>
              <w:top w:val="nil"/>
              <w:left w:val="nil"/>
              <w:bottom w:val="single" w:sz="4" w:space="0" w:color="auto"/>
              <w:right w:val="single" w:sz="4" w:space="0" w:color="auto"/>
            </w:tcBorders>
            <w:shd w:val="clear" w:color="auto" w:fill="auto"/>
            <w:noWrap/>
            <w:vAlign w:val="center"/>
            <w:hideMark/>
          </w:tcPr>
          <w:p w14:paraId="2962D0C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EF03B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2005</w:t>
            </w:r>
          </w:p>
        </w:tc>
        <w:tc>
          <w:tcPr>
            <w:tcW w:w="321" w:type="pct"/>
            <w:tcBorders>
              <w:top w:val="nil"/>
              <w:left w:val="nil"/>
              <w:bottom w:val="single" w:sz="4" w:space="0" w:color="auto"/>
              <w:right w:val="single" w:sz="4" w:space="0" w:color="auto"/>
            </w:tcBorders>
            <w:shd w:val="clear" w:color="auto" w:fill="auto"/>
            <w:noWrap/>
            <w:vAlign w:val="center"/>
            <w:hideMark/>
          </w:tcPr>
          <w:p w14:paraId="711D379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8E9E6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61,1</w:t>
            </w:r>
          </w:p>
        </w:tc>
      </w:tr>
      <w:tr w:rsidR="003C2CFE" w:rsidRPr="00947744" w14:paraId="5288E03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5FDB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2847</w:t>
            </w:r>
          </w:p>
        </w:tc>
        <w:tc>
          <w:tcPr>
            <w:tcW w:w="1003" w:type="pct"/>
            <w:tcBorders>
              <w:top w:val="nil"/>
              <w:left w:val="nil"/>
              <w:bottom w:val="single" w:sz="4" w:space="0" w:color="auto"/>
              <w:right w:val="single" w:sz="4" w:space="0" w:color="auto"/>
            </w:tcBorders>
            <w:shd w:val="clear" w:color="auto" w:fill="auto"/>
            <w:noWrap/>
            <w:vAlign w:val="center"/>
            <w:hideMark/>
          </w:tcPr>
          <w:p w14:paraId="6883DF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2621D5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ПНС-02 - УТ-102</w:t>
            </w:r>
          </w:p>
        </w:tc>
        <w:tc>
          <w:tcPr>
            <w:tcW w:w="729" w:type="pct"/>
            <w:tcBorders>
              <w:top w:val="nil"/>
              <w:left w:val="nil"/>
              <w:bottom w:val="single" w:sz="4" w:space="0" w:color="auto"/>
              <w:right w:val="single" w:sz="4" w:space="0" w:color="auto"/>
            </w:tcBorders>
            <w:shd w:val="clear" w:color="auto" w:fill="auto"/>
            <w:noWrap/>
            <w:vAlign w:val="center"/>
            <w:hideMark/>
          </w:tcPr>
          <w:p w14:paraId="7B18567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FBAC3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6ADD0B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D17BBB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7,9</w:t>
            </w:r>
          </w:p>
        </w:tc>
      </w:tr>
      <w:tr w:rsidR="003C2CFE" w:rsidRPr="00947744" w14:paraId="7698C2A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0DEF5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2848</w:t>
            </w:r>
          </w:p>
        </w:tc>
        <w:tc>
          <w:tcPr>
            <w:tcW w:w="1003" w:type="pct"/>
            <w:tcBorders>
              <w:top w:val="nil"/>
              <w:left w:val="nil"/>
              <w:bottom w:val="single" w:sz="4" w:space="0" w:color="auto"/>
              <w:right w:val="single" w:sz="4" w:space="0" w:color="auto"/>
            </w:tcBorders>
            <w:shd w:val="clear" w:color="auto" w:fill="auto"/>
            <w:noWrap/>
            <w:vAlign w:val="center"/>
            <w:hideMark/>
          </w:tcPr>
          <w:p w14:paraId="79A510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4C756F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ТК-55 - Подозерная ул., 5</w:t>
            </w:r>
          </w:p>
        </w:tc>
        <w:tc>
          <w:tcPr>
            <w:tcW w:w="729" w:type="pct"/>
            <w:tcBorders>
              <w:top w:val="nil"/>
              <w:left w:val="nil"/>
              <w:bottom w:val="single" w:sz="4" w:space="0" w:color="auto"/>
              <w:right w:val="single" w:sz="4" w:space="0" w:color="auto"/>
            </w:tcBorders>
            <w:shd w:val="clear" w:color="auto" w:fill="auto"/>
            <w:noWrap/>
            <w:vAlign w:val="center"/>
            <w:hideMark/>
          </w:tcPr>
          <w:p w14:paraId="505121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37DA43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16112D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2C1682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10,9</w:t>
            </w:r>
          </w:p>
        </w:tc>
      </w:tr>
      <w:tr w:rsidR="003C2CFE" w:rsidRPr="00947744" w14:paraId="3975E4F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D70B1A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2849</w:t>
            </w:r>
          </w:p>
        </w:tc>
        <w:tc>
          <w:tcPr>
            <w:tcW w:w="1003" w:type="pct"/>
            <w:tcBorders>
              <w:top w:val="nil"/>
              <w:left w:val="nil"/>
              <w:bottom w:val="single" w:sz="4" w:space="0" w:color="auto"/>
              <w:right w:val="single" w:sz="4" w:space="0" w:color="auto"/>
            </w:tcBorders>
            <w:shd w:val="clear" w:color="auto" w:fill="auto"/>
            <w:noWrap/>
            <w:vAlign w:val="center"/>
            <w:hideMark/>
          </w:tcPr>
          <w:p w14:paraId="475C08A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30C465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ТК-55 - ТК-56</w:t>
            </w:r>
          </w:p>
        </w:tc>
        <w:tc>
          <w:tcPr>
            <w:tcW w:w="729" w:type="pct"/>
            <w:tcBorders>
              <w:top w:val="nil"/>
              <w:left w:val="nil"/>
              <w:bottom w:val="single" w:sz="4" w:space="0" w:color="auto"/>
              <w:right w:val="single" w:sz="4" w:space="0" w:color="auto"/>
            </w:tcBorders>
            <w:shd w:val="clear" w:color="auto" w:fill="auto"/>
            <w:noWrap/>
            <w:vAlign w:val="center"/>
            <w:hideMark/>
          </w:tcPr>
          <w:p w14:paraId="7977BFB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2038B6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5D06DA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AF0F8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w:t>
            </w:r>
          </w:p>
        </w:tc>
      </w:tr>
      <w:tr w:rsidR="003C2CFE" w:rsidRPr="00947744" w14:paraId="7046F23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ADD293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2850</w:t>
            </w:r>
          </w:p>
        </w:tc>
        <w:tc>
          <w:tcPr>
            <w:tcW w:w="1003" w:type="pct"/>
            <w:tcBorders>
              <w:top w:val="nil"/>
              <w:left w:val="nil"/>
              <w:bottom w:val="single" w:sz="4" w:space="0" w:color="auto"/>
              <w:right w:val="single" w:sz="4" w:space="0" w:color="auto"/>
            </w:tcBorders>
            <w:shd w:val="clear" w:color="auto" w:fill="auto"/>
            <w:noWrap/>
            <w:vAlign w:val="center"/>
            <w:hideMark/>
          </w:tcPr>
          <w:p w14:paraId="11826B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5352F1A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ТК-38 - ТК-38А</w:t>
            </w:r>
          </w:p>
        </w:tc>
        <w:tc>
          <w:tcPr>
            <w:tcW w:w="729" w:type="pct"/>
            <w:tcBorders>
              <w:top w:val="nil"/>
              <w:left w:val="nil"/>
              <w:bottom w:val="single" w:sz="4" w:space="0" w:color="auto"/>
              <w:right w:val="single" w:sz="4" w:space="0" w:color="auto"/>
            </w:tcBorders>
            <w:shd w:val="clear" w:color="auto" w:fill="auto"/>
            <w:noWrap/>
            <w:vAlign w:val="center"/>
            <w:hideMark/>
          </w:tcPr>
          <w:p w14:paraId="300D52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A15B5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7DD187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A5595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31,1</w:t>
            </w:r>
          </w:p>
        </w:tc>
      </w:tr>
      <w:tr w:rsidR="003C2CFE" w:rsidRPr="00947744" w14:paraId="417F2E8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CC749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2851</w:t>
            </w:r>
          </w:p>
        </w:tc>
        <w:tc>
          <w:tcPr>
            <w:tcW w:w="1003" w:type="pct"/>
            <w:tcBorders>
              <w:top w:val="nil"/>
              <w:left w:val="nil"/>
              <w:bottom w:val="single" w:sz="4" w:space="0" w:color="auto"/>
              <w:right w:val="single" w:sz="4" w:space="0" w:color="auto"/>
            </w:tcBorders>
            <w:shd w:val="clear" w:color="auto" w:fill="auto"/>
            <w:noWrap/>
            <w:vAlign w:val="center"/>
            <w:hideMark/>
          </w:tcPr>
          <w:p w14:paraId="3456CB9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00CDCA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ТК-56 - Подозерная ул., 3</w:t>
            </w:r>
          </w:p>
        </w:tc>
        <w:tc>
          <w:tcPr>
            <w:tcW w:w="729" w:type="pct"/>
            <w:tcBorders>
              <w:top w:val="nil"/>
              <w:left w:val="nil"/>
              <w:bottom w:val="single" w:sz="4" w:space="0" w:color="auto"/>
              <w:right w:val="single" w:sz="4" w:space="0" w:color="auto"/>
            </w:tcBorders>
            <w:shd w:val="clear" w:color="auto" w:fill="auto"/>
            <w:noWrap/>
            <w:vAlign w:val="center"/>
            <w:hideMark/>
          </w:tcPr>
          <w:p w14:paraId="71D139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2AAC0D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6BB47E9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066A92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11,3</w:t>
            </w:r>
          </w:p>
        </w:tc>
      </w:tr>
      <w:tr w:rsidR="003C2CFE" w:rsidRPr="00947744" w14:paraId="5ECC483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7295C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2852</w:t>
            </w:r>
          </w:p>
        </w:tc>
        <w:tc>
          <w:tcPr>
            <w:tcW w:w="1003" w:type="pct"/>
            <w:tcBorders>
              <w:top w:val="nil"/>
              <w:left w:val="nil"/>
              <w:bottom w:val="single" w:sz="4" w:space="0" w:color="auto"/>
              <w:right w:val="single" w:sz="4" w:space="0" w:color="auto"/>
            </w:tcBorders>
            <w:shd w:val="clear" w:color="auto" w:fill="auto"/>
            <w:noWrap/>
            <w:vAlign w:val="center"/>
            <w:hideMark/>
          </w:tcPr>
          <w:p w14:paraId="18BBF7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7E09E88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ТК-56 - Подозерная ул., 4</w:t>
            </w:r>
          </w:p>
        </w:tc>
        <w:tc>
          <w:tcPr>
            <w:tcW w:w="729" w:type="pct"/>
            <w:tcBorders>
              <w:top w:val="nil"/>
              <w:left w:val="nil"/>
              <w:bottom w:val="single" w:sz="4" w:space="0" w:color="auto"/>
              <w:right w:val="single" w:sz="4" w:space="0" w:color="auto"/>
            </w:tcBorders>
            <w:shd w:val="clear" w:color="auto" w:fill="auto"/>
            <w:noWrap/>
            <w:vAlign w:val="center"/>
            <w:hideMark/>
          </w:tcPr>
          <w:p w14:paraId="5D2A9A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680710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487CDD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7958CD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6D488C7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DFAA27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2853</w:t>
            </w:r>
          </w:p>
        </w:tc>
        <w:tc>
          <w:tcPr>
            <w:tcW w:w="1003" w:type="pct"/>
            <w:tcBorders>
              <w:top w:val="nil"/>
              <w:left w:val="nil"/>
              <w:bottom w:val="single" w:sz="4" w:space="0" w:color="auto"/>
              <w:right w:val="single" w:sz="4" w:space="0" w:color="auto"/>
            </w:tcBorders>
            <w:shd w:val="clear" w:color="auto" w:fill="auto"/>
            <w:noWrap/>
            <w:vAlign w:val="center"/>
            <w:hideMark/>
          </w:tcPr>
          <w:p w14:paraId="7337BC8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3C49105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ТК-56 - ТК-57</w:t>
            </w:r>
          </w:p>
        </w:tc>
        <w:tc>
          <w:tcPr>
            <w:tcW w:w="729" w:type="pct"/>
            <w:tcBorders>
              <w:top w:val="nil"/>
              <w:left w:val="nil"/>
              <w:bottom w:val="single" w:sz="4" w:space="0" w:color="auto"/>
              <w:right w:val="single" w:sz="4" w:space="0" w:color="auto"/>
            </w:tcBorders>
            <w:shd w:val="clear" w:color="auto" w:fill="auto"/>
            <w:noWrap/>
            <w:vAlign w:val="center"/>
            <w:hideMark/>
          </w:tcPr>
          <w:p w14:paraId="5A05A0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4FD14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1BF9D4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A64EF9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3C2CFE" w:rsidRPr="00947744" w14:paraId="084DBAB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3424A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2854</w:t>
            </w:r>
          </w:p>
        </w:tc>
        <w:tc>
          <w:tcPr>
            <w:tcW w:w="1003" w:type="pct"/>
            <w:tcBorders>
              <w:top w:val="nil"/>
              <w:left w:val="nil"/>
              <w:bottom w:val="single" w:sz="4" w:space="0" w:color="auto"/>
              <w:right w:val="single" w:sz="4" w:space="0" w:color="auto"/>
            </w:tcBorders>
            <w:shd w:val="clear" w:color="auto" w:fill="auto"/>
            <w:noWrap/>
            <w:vAlign w:val="center"/>
            <w:hideMark/>
          </w:tcPr>
          <w:p w14:paraId="714298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22CE59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ТК-57 - Подозерная ул., 1</w:t>
            </w:r>
          </w:p>
        </w:tc>
        <w:tc>
          <w:tcPr>
            <w:tcW w:w="729" w:type="pct"/>
            <w:tcBorders>
              <w:top w:val="nil"/>
              <w:left w:val="nil"/>
              <w:bottom w:val="single" w:sz="4" w:space="0" w:color="auto"/>
              <w:right w:val="single" w:sz="4" w:space="0" w:color="auto"/>
            </w:tcBorders>
            <w:shd w:val="clear" w:color="auto" w:fill="auto"/>
            <w:noWrap/>
            <w:vAlign w:val="center"/>
            <w:hideMark/>
          </w:tcPr>
          <w:p w14:paraId="615F5A6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21B5E2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0EF713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37C128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11,1</w:t>
            </w:r>
          </w:p>
        </w:tc>
      </w:tr>
      <w:tr w:rsidR="003C2CFE" w:rsidRPr="00947744" w14:paraId="0E688F9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8FFD0C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2855</w:t>
            </w:r>
          </w:p>
        </w:tc>
        <w:tc>
          <w:tcPr>
            <w:tcW w:w="1003" w:type="pct"/>
            <w:tcBorders>
              <w:top w:val="nil"/>
              <w:left w:val="nil"/>
              <w:bottom w:val="single" w:sz="4" w:space="0" w:color="auto"/>
              <w:right w:val="single" w:sz="4" w:space="0" w:color="auto"/>
            </w:tcBorders>
            <w:shd w:val="clear" w:color="auto" w:fill="auto"/>
            <w:noWrap/>
            <w:vAlign w:val="center"/>
            <w:hideMark/>
          </w:tcPr>
          <w:p w14:paraId="78F9FA4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29042DC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ТК-57 - Подозерная ул., 2</w:t>
            </w:r>
          </w:p>
        </w:tc>
        <w:tc>
          <w:tcPr>
            <w:tcW w:w="729" w:type="pct"/>
            <w:tcBorders>
              <w:top w:val="nil"/>
              <w:left w:val="nil"/>
              <w:bottom w:val="single" w:sz="4" w:space="0" w:color="auto"/>
              <w:right w:val="single" w:sz="4" w:space="0" w:color="auto"/>
            </w:tcBorders>
            <w:shd w:val="clear" w:color="auto" w:fill="auto"/>
            <w:noWrap/>
            <w:vAlign w:val="center"/>
            <w:hideMark/>
          </w:tcPr>
          <w:p w14:paraId="205DAC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49F1A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26D742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2B30E9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18,8</w:t>
            </w:r>
          </w:p>
        </w:tc>
      </w:tr>
      <w:tr w:rsidR="003C2CFE" w:rsidRPr="00947744" w14:paraId="5E1B71C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C58F9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2856</w:t>
            </w:r>
          </w:p>
        </w:tc>
        <w:tc>
          <w:tcPr>
            <w:tcW w:w="1003" w:type="pct"/>
            <w:tcBorders>
              <w:top w:val="nil"/>
              <w:left w:val="nil"/>
              <w:bottom w:val="single" w:sz="4" w:space="0" w:color="auto"/>
              <w:right w:val="single" w:sz="4" w:space="0" w:color="auto"/>
            </w:tcBorders>
            <w:shd w:val="clear" w:color="auto" w:fill="auto"/>
            <w:noWrap/>
            <w:vAlign w:val="center"/>
            <w:hideMark/>
          </w:tcPr>
          <w:p w14:paraId="5C5680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7D940F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УТ-11 - Пушкина ул., 3</w:t>
            </w:r>
          </w:p>
        </w:tc>
        <w:tc>
          <w:tcPr>
            <w:tcW w:w="729" w:type="pct"/>
            <w:tcBorders>
              <w:top w:val="nil"/>
              <w:left w:val="nil"/>
              <w:bottom w:val="single" w:sz="4" w:space="0" w:color="auto"/>
              <w:right w:val="single" w:sz="4" w:space="0" w:color="auto"/>
            </w:tcBorders>
            <w:shd w:val="clear" w:color="auto" w:fill="auto"/>
            <w:noWrap/>
            <w:vAlign w:val="center"/>
            <w:hideMark/>
          </w:tcPr>
          <w:p w14:paraId="3431A45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F7B999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2008</w:t>
            </w:r>
          </w:p>
        </w:tc>
        <w:tc>
          <w:tcPr>
            <w:tcW w:w="321" w:type="pct"/>
            <w:tcBorders>
              <w:top w:val="nil"/>
              <w:left w:val="nil"/>
              <w:bottom w:val="single" w:sz="4" w:space="0" w:color="auto"/>
              <w:right w:val="single" w:sz="4" w:space="0" w:color="auto"/>
            </w:tcBorders>
            <w:shd w:val="clear" w:color="auto" w:fill="auto"/>
            <w:noWrap/>
            <w:vAlign w:val="center"/>
            <w:hideMark/>
          </w:tcPr>
          <w:p w14:paraId="73BF2D5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83B18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22,9</w:t>
            </w:r>
          </w:p>
        </w:tc>
      </w:tr>
      <w:tr w:rsidR="003C2CFE" w:rsidRPr="00947744" w14:paraId="7C25B7E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DE7D9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2857</w:t>
            </w:r>
          </w:p>
        </w:tc>
        <w:tc>
          <w:tcPr>
            <w:tcW w:w="1003" w:type="pct"/>
            <w:tcBorders>
              <w:top w:val="nil"/>
              <w:left w:val="nil"/>
              <w:bottom w:val="single" w:sz="4" w:space="0" w:color="auto"/>
              <w:right w:val="single" w:sz="4" w:space="0" w:color="auto"/>
            </w:tcBorders>
            <w:shd w:val="clear" w:color="auto" w:fill="auto"/>
            <w:noWrap/>
            <w:vAlign w:val="center"/>
            <w:hideMark/>
          </w:tcPr>
          <w:p w14:paraId="228341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2077A7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УТ-102 - ТК-55</w:t>
            </w:r>
          </w:p>
        </w:tc>
        <w:tc>
          <w:tcPr>
            <w:tcW w:w="729" w:type="pct"/>
            <w:tcBorders>
              <w:top w:val="nil"/>
              <w:left w:val="nil"/>
              <w:bottom w:val="single" w:sz="4" w:space="0" w:color="auto"/>
              <w:right w:val="single" w:sz="4" w:space="0" w:color="auto"/>
            </w:tcBorders>
            <w:shd w:val="clear" w:color="auto" w:fill="auto"/>
            <w:noWrap/>
            <w:vAlign w:val="center"/>
            <w:hideMark/>
          </w:tcPr>
          <w:p w14:paraId="295CFB3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F1D87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5AE522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35B2E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29,1</w:t>
            </w:r>
          </w:p>
        </w:tc>
      </w:tr>
      <w:tr w:rsidR="003C2CFE" w:rsidRPr="00947744" w14:paraId="64051A0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E0D3A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2858</w:t>
            </w:r>
          </w:p>
        </w:tc>
        <w:tc>
          <w:tcPr>
            <w:tcW w:w="1003" w:type="pct"/>
            <w:tcBorders>
              <w:top w:val="nil"/>
              <w:left w:val="nil"/>
              <w:bottom w:val="single" w:sz="4" w:space="0" w:color="auto"/>
              <w:right w:val="single" w:sz="4" w:space="0" w:color="auto"/>
            </w:tcBorders>
            <w:shd w:val="clear" w:color="auto" w:fill="auto"/>
            <w:noWrap/>
            <w:vAlign w:val="center"/>
            <w:hideMark/>
          </w:tcPr>
          <w:p w14:paraId="6C9CD18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571FFF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ТК-38А - Центральная ул., 5</w:t>
            </w:r>
          </w:p>
        </w:tc>
        <w:tc>
          <w:tcPr>
            <w:tcW w:w="729" w:type="pct"/>
            <w:tcBorders>
              <w:top w:val="nil"/>
              <w:left w:val="nil"/>
              <w:bottom w:val="single" w:sz="4" w:space="0" w:color="auto"/>
              <w:right w:val="single" w:sz="4" w:space="0" w:color="auto"/>
            </w:tcBorders>
            <w:shd w:val="clear" w:color="auto" w:fill="auto"/>
            <w:noWrap/>
            <w:vAlign w:val="center"/>
            <w:hideMark/>
          </w:tcPr>
          <w:p w14:paraId="019FF6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0CF9CB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67BCC79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040E1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17,1</w:t>
            </w:r>
          </w:p>
        </w:tc>
      </w:tr>
      <w:tr w:rsidR="003C2CFE" w:rsidRPr="00947744" w14:paraId="5159D1A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2C4C5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2859</w:t>
            </w:r>
          </w:p>
        </w:tc>
        <w:tc>
          <w:tcPr>
            <w:tcW w:w="1003" w:type="pct"/>
            <w:tcBorders>
              <w:top w:val="nil"/>
              <w:left w:val="nil"/>
              <w:bottom w:val="single" w:sz="4" w:space="0" w:color="auto"/>
              <w:right w:val="single" w:sz="4" w:space="0" w:color="auto"/>
            </w:tcBorders>
            <w:shd w:val="clear" w:color="auto" w:fill="auto"/>
            <w:noWrap/>
            <w:vAlign w:val="center"/>
            <w:hideMark/>
          </w:tcPr>
          <w:p w14:paraId="41D2FD3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5649B8D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ТК-38 - ТК-39</w:t>
            </w:r>
          </w:p>
        </w:tc>
        <w:tc>
          <w:tcPr>
            <w:tcW w:w="729" w:type="pct"/>
            <w:tcBorders>
              <w:top w:val="nil"/>
              <w:left w:val="nil"/>
              <w:bottom w:val="single" w:sz="4" w:space="0" w:color="auto"/>
              <w:right w:val="single" w:sz="4" w:space="0" w:color="auto"/>
            </w:tcBorders>
            <w:shd w:val="clear" w:color="auto" w:fill="auto"/>
            <w:noWrap/>
            <w:vAlign w:val="center"/>
            <w:hideMark/>
          </w:tcPr>
          <w:p w14:paraId="65450C5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4F71F3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2010</w:t>
            </w:r>
          </w:p>
        </w:tc>
        <w:tc>
          <w:tcPr>
            <w:tcW w:w="321" w:type="pct"/>
            <w:tcBorders>
              <w:top w:val="nil"/>
              <w:left w:val="nil"/>
              <w:bottom w:val="single" w:sz="4" w:space="0" w:color="auto"/>
              <w:right w:val="single" w:sz="4" w:space="0" w:color="auto"/>
            </w:tcBorders>
            <w:shd w:val="clear" w:color="auto" w:fill="auto"/>
            <w:noWrap/>
            <w:vAlign w:val="center"/>
            <w:hideMark/>
          </w:tcPr>
          <w:p w14:paraId="3775C1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3B94AA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37,9</w:t>
            </w:r>
          </w:p>
        </w:tc>
      </w:tr>
      <w:tr w:rsidR="003C2CFE" w:rsidRPr="00947744" w14:paraId="4A0F3E7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DCC381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2860</w:t>
            </w:r>
          </w:p>
        </w:tc>
        <w:tc>
          <w:tcPr>
            <w:tcW w:w="1003" w:type="pct"/>
            <w:tcBorders>
              <w:top w:val="nil"/>
              <w:left w:val="nil"/>
              <w:bottom w:val="single" w:sz="4" w:space="0" w:color="auto"/>
              <w:right w:val="single" w:sz="4" w:space="0" w:color="auto"/>
            </w:tcBorders>
            <w:shd w:val="clear" w:color="auto" w:fill="auto"/>
            <w:noWrap/>
            <w:vAlign w:val="center"/>
            <w:hideMark/>
          </w:tcPr>
          <w:p w14:paraId="1E9107C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3CE417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ТК-39 - Центральная ул., 8</w:t>
            </w:r>
          </w:p>
        </w:tc>
        <w:tc>
          <w:tcPr>
            <w:tcW w:w="729" w:type="pct"/>
            <w:tcBorders>
              <w:top w:val="nil"/>
              <w:left w:val="nil"/>
              <w:bottom w:val="single" w:sz="4" w:space="0" w:color="auto"/>
              <w:right w:val="single" w:sz="4" w:space="0" w:color="auto"/>
            </w:tcBorders>
            <w:shd w:val="clear" w:color="auto" w:fill="auto"/>
            <w:noWrap/>
            <w:vAlign w:val="center"/>
            <w:hideMark/>
          </w:tcPr>
          <w:p w14:paraId="15781A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BA9DE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7EB88AE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8B605F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29,8</w:t>
            </w:r>
          </w:p>
        </w:tc>
      </w:tr>
      <w:tr w:rsidR="003C2CFE" w:rsidRPr="00947744" w14:paraId="2EA896F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5DCAA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2861</w:t>
            </w:r>
          </w:p>
        </w:tc>
        <w:tc>
          <w:tcPr>
            <w:tcW w:w="1003" w:type="pct"/>
            <w:tcBorders>
              <w:top w:val="nil"/>
              <w:left w:val="nil"/>
              <w:bottom w:val="single" w:sz="4" w:space="0" w:color="auto"/>
              <w:right w:val="single" w:sz="4" w:space="0" w:color="auto"/>
            </w:tcBorders>
            <w:shd w:val="clear" w:color="auto" w:fill="auto"/>
            <w:noWrap/>
            <w:vAlign w:val="center"/>
            <w:hideMark/>
          </w:tcPr>
          <w:p w14:paraId="3D799B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7D3F05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ТК-38 - ТК-38Б</w:t>
            </w:r>
          </w:p>
        </w:tc>
        <w:tc>
          <w:tcPr>
            <w:tcW w:w="729" w:type="pct"/>
            <w:tcBorders>
              <w:top w:val="nil"/>
              <w:left w:val="nil"/>
              <w:bottom w:val="single" w:sz="4" w:space="0" w:color="auto"/>
              <w:right w:val="single" w:sz="4" w:space="0" w:color="auto"/>
            </w:tcBorders>
            <w:shd w:val="clear" w:color="auto" w:fill="auto"/>
            <w:noWrap/>
            <w:vAlign w:val="center"/>
            <w:hideMark/>
          </w:tcPr>
          <w:p w14:paraId="75B401D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5B8CE3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6DCBAD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9C752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21,9</w:t>
            </w:r>
          </w:p>
        </w:tc>
      </w:tr>
      <w:tr w:rsidR="003C2CFE" w:rsidRPr="00947744" w14:paraId="4AF0F64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4B342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2862</w:t>
            </w:r>
          </w:p>
        </w:tc>
        <w:tc>
          <w:tcPr>
            <w:tcW w:w="1003" w:type="pct"/>
            <w:tcBorders>
              <w:top w:val="nil"/>
              <w:left w:val="nil"/>
              <w:bottom w:val="single" w:sz="4" w:space="0" w:color="auto"/>
              <w:right w:val="single" w:sz="4" w:space="0" w:color="auto"/>
            </w:tcBorders>
            <w:shd w:val="clear" w:color="auto" w:fill="auto"/>
            <w:noWrap/>
            <w:vAlign w:val="center"/>
            <w:hideMark/>
          </w:tcPr>
          <w:p w14:paraId="3BFA479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0B9935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ТК-38Б - Центральная ул., 7</w:t>
            </w:r>
          </w:p>
        </w:tc>
        <w:tc>
          <w:tcPr>
            <w:tcW w:w="729" w:type="pct"/>
            <w:tcBorders>
              <w:top w:val="nil"/>
              <w:left w:val="nil"/>
              <w:bottom w:val="single" w:sz="4" w:space="0" w:color="auto"/>
              <w:right w:val="single" w:sz="4" w:space="0" w:color="auto"/>
            </w:tcBorders>
            <w:shd w:val="clear" w:color="auto" w:fill="auto"/>
            <w:noWrap/>
            <w:vAlign w:val="center"/>
            <w:hideMark/>
          </w:tcPr>
          <w:p w14:paraId="0F9E0B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D3219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60C0BA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728953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18,1</w:t>
            </w:r>
          </w:p>
        </w:tc>
      </w:tr>
      <w:tr w:rsidR="003C2CFE" w:rsidRPr="00947744" w14:paraId="47C1E43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92514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2863</w:t>
            </w:r>
          </w:p>
        </w:tc>
        <w:tc>
          <w:tcPr>
            <w:tcW w:w="1003" w:type="pct"/>
            <w:tcBorders>
              <w:top w:val="nil"/>
              <w:left w:val="nil"/>
              <w:bottom w:val="single" w:sz="4" w:space="0" w:color="auto"/>
              <w:right w:val="single" w:sz="4" w:space="0" w:color="auto"/>
            </w:tcBorders>
            <w:shd w:val="clear" w:color="auto" w:fill="auto"/>
            <w:noWrap/>
            <w:vAlign w:val="center"/>
            <w:hideMark/>
          </w:tcPr>
          <w:p w14:paraId="3E9BE4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7DA733A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ТК-38Б - Горького ул., 2</w:t>
            </w:r>
          </w:p>
        </w:tc>
        <w:tc>
          <w:tcPr>
            <w:tcW w:w="729" w:type="pct"/>
            <w:tcBorders>
              <w:top w:val="nil"/>
              <w:left w:val="nil"/>
              <w:bottom w:val="single" w:sz="4" w:space="0" w:color="auto"/>
              <w:right w:val="single" w:sz="4" w:space="0" w:color="auto"/>
            </w:tcBorders>
            <w:shd w:val="clear" w:color="auto" w:fill="auto"/>
            <w:noWrap/>
            <w:vAlign w:val="center"/>
            <w:hideMark/>
          </w:tcPr>
          <w:p w14:paraId="1275207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26BB29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68AE8B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B293AD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29,8</w:t>
            </w:r>
          </w:p>
        </w:tc>
      </w:tr>
      <w:tr w:rsidR="003C2CFE" w:rsidRPr="00947744" w14:paraId="7F9CD21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45D54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2864</w:t>
            </w:r>
          </w:p>
        </w:tc>
        <w:tc>
          <w:tcPr>
            <w:tcW w:w="1003" w:type="pct"/>
            <w:tcBorders>
              <w:top w:val="nil"/>
              <w:left w:val="nil"/>
              <w:bottom w:val="single" w:sz="4" w:space="0" w:color="auto"/>
              <w:right w:val="single" w:sz="4" w:space="0" w:color="auto"/>
            </w:tcBorders>
            <w:shd w:val="clear" w:color="auto" w:fill="auto"/>
            <w:noWrap/>
            <w:vAlign w:val="center"/>
            <w:hideMark/>
          </w:tcPr>
          <w:p w14:paraId="3B7C746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308B2E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ТК-32 - ТК-34</w:t>
            </w:r>
          </w:p>
        </w:tc>
        <w:tc>
          <w:tcPr>
            <w:tcW w:w="729" w:type="pct"/>
            <w:tcBorders>
              <w:top w:val="nil"/>
              <w:left w:val="nil"/>
              <w:bottom w:val="single" w:sz="4" w:space="0" w:color="auto"/>
              <w:right w:val="single" w:sz="4" w:space="0" w:color="auto"/>
            </w:tcBorders>
            <w:shd w:val="clear" w:color="auto" w:fill="auto"/>
            <w:noWrap/>
            <w:vAlign w:val="center"/>
            <w:hideMark/>
          </w:tcPr>
          <w:p w14:paraId="667B018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7F596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389F83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F0436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w:t>
            </w:r>
          </w:p>
        </w:tc>
      </w:tr>
      <w:tr w:rsidR="003C2CFE" w:rsidRPr="00947744" w14:paraId="3C48364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E34E19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2865</w:t>
            </w:r>
          </w:p>
        </w:tc>
        <w:tc>
          <w:tcPr>
            <w:tcW w:w="1003" w:type="pct"/>
            <w:tcBorders>
              <w:top w:val="nil"/>
              <w:left w:val="nil"/>
              <w:bottom w:val="single" w:sz="4" w:space="0" w:color="auto"/>
              <w:right w:val="single" w:sz="4" w:space="0" w:color="auto"/>
            </w:tcBorders>
            <w:shd w:val="clear" w:color="auto" w:fill="auto"/>
            <w:noWrap/>
            <w:vAlign w:val="center"/>
            <w:hideMark/>
          </w:tcPr>
          <w:p w14:paraId="0DBE8BD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6206620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ТК-32 - УТ-50</w:t>
            </w:r>
          </w:p>
        </w:tc>
        <w:tc>
          <w:tcPr>
            <w:tcW w:w="729" w:type="pct"/>
            <w:tcBorders>
              <w:top w:val="nil"/>
              <w:left w:val="nil"/>
              <w:bottom w:val="single" w:sz="4" w:space="0" w:color="auto"/>
              <w:right w:val="single" w:sz="4" w:space="0" w:color="auto"/>
            </w:tcBorders>
            <w:shd w:val="clear" w:color="auto" w:fill="auto"/>
            <w:noWrap/>
            <w:vAlign w:val="center"/>
            <w:hideMark/>
          </w:tcPr>
          <w:p w14:paraId="29EAD07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04BB0E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2CF7C8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CE9B1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7,1</w:t>
            </w:r>
          </w:p>
        </w:tc>
      </w:tr>
      <w:tr w:rsidR="003C2CFE" w:rsidRPr="00947744" w14:paraId="3FE7541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9581F6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2866</w:t>
            </w:r>
          </w:p>
        </w:tc>
        <w:tc>
          <w:tcPr>
            <w:tcW w:w="1003" w:type="pct"/>
            <w:tcBorders>
              <w:top w:val="nil"/>
              <w:left w:val="nil"/>
              <w:bottom w:val="single" w:sz="4" w:space="0" w:color="auto"/>
              <w:right w:val="single" w:sz="4" w:space="0" w:color="auto"/>
            </w:tcBorders>
            <w:shd w:val="clear" w:color="auto" w:fill="auto"/>
            <w:noWrap/>
            <w:vAlign w:val="center"/>
            <w:hideMark/>
          </w:tcPr>
          <w:p w14:paraId="04B9C7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6619EB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ТК-40 - ТК-45</w:t>
            </w:r>
          </w:p>
        </w:tc>
        <w:tc>
          <w:tcPr>
            <w:tcW w:w="729" w:type="pct"/>
            <w:tcBorders>
              <w:top w:val="nil"/>
              <w:left w:val="nil"/>
              <w:bottom w:val="single" w:sz="4" w:space="0" w:color="auto"/>
              <w:right w:val="single" w:sz="4" w:space="0" w:color="auto"/>
            </w:tcBorders>
            <w:shd w:val="clear" w:color="auto" w:fill="auto"/>
            <w:noWrap/>
            <w:vAlign w:val="center"/>
            <w:hideMark/>
          </w:tcPr>
          <w:p w14:paraId="0B7F84C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614C8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2007</w:t>
            </w:r>
          </w:p>
        </w:tc>
        <w:tc>
          <w:tcPr>
            <w:tcW w:w="321" w:type="pct"/>
            <w:tcBorders>
              <w:top w:val="nil"/>
              <w:left w:val="nil"/>
              <w:bottom w:val="single" w:sz="4" w:space="0" w:color="auto"/>
              <w:right w:val="single" w:sz="4" w:space="0" w:color="auto"/>
            </w:tcBorders>
            <w:shd w:val="clear" w:color="auto" w:fill="auto"/>
            <w:noWrap/>
            <w:vAlign w:val="center"/>
            <w:hideMark/>
          </w:tcPr>
          <w:p w14:paraId="56539E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60F8B29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37,1</w:t>
            </w:r>
          </w:p>
        </w:tc>
      </w:tr>
      <w:tr w:rsidR="003C2CFE" w:rsidRPr="00947744" w14:paraId="5023298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891FA6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2867</w:t>
            </w:r>
          </w:p>
        </w:tc>
        <w:tc>
          <w:tcPr>
            <w:tcW w:w="1003" w:type="pct"/>
            <w:tcBorders>
              <w:top w:val="nil"/>
              <w:left w:val="nil"/>
              <w:bottom w:val="single" w:sz="4" w:space="0" w:color="auto"/>
              <w:right w:val="single" w:sz="4" w:space="0" w:color="auto"/>
            </w:tcBorders>
            <w:shd w:val="clear" w:color="auto" w:fill="auto"/>
            <w:noWrap/>
            <w:vAlign w:val="center"/>
            <w:hideMark/>
          </w:tcPr>
          <w:p w14:paraId="033F37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2B2ECE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УТ-93 - ПНС</w:t>
            </w:r>
          </w:p>
        </w:tc>
        <w:tc>
          <w:tcPr>
            <w:tcW w:w="729" w:type="pct"/>
            <w:tcBorders>
              <w:top w:val="nil"/>
              <w:left w:val="nil"/>
              <w:bottom w:val="single" w:sz="4" w:space="0" w:color="auto"/>
              <w:right w:val="single" w:sz="4" w:space="0" w:color="auto"/>
            </w:tcBorders>
            <w:shd w:val="clear" w:color="auto" w:fill="auto"/>
            <w:noWrap/>
            <w:vAlign w:val="center"/>
            <w:hideMark/>
          </w:tcPr>
          <w:p w14:paraId="3DB7BE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D1D21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19207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A4690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3C2CFE" w:rsidRPr="00947744" w14:paraId="0B02F96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FFD6A3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2868</w:t>
            </w:r>
          </w:p>
        </w:tc>
        <w:tc>
          <w:tcPr>
            <w:tcW w:w="1003" w:type="pct"/>
            <w:tcBorders>
              <w:top w:val="nil"/>
              <w:left w:val="nil"/>
              <w:bottom w:val="single" w:sz="4" w:space="0" w:color="auto"/>
              <w:right w:val="single" w:sz="4" w:space="0" w:color="auto"/>
            </w:tcBorders>
            <w:shd w:val="clear" w:color="auto" w:fill="auto"/>
            <w:noWrap/>
            <w:vAlign w:val="center"/>
            <w:hideMark/>
          </w:tcPr>
          <w:p w14:paraId="67E002E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17DCA3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УТ-101 - ПНС-02</w:t>
            </w:r>
          </w:p>
        </w:tc>
        <w:tc>
          <w:tcPr>
            <w:tcW w:w="729" w:type="pct"/>
            <w:tcBorders>
              <w:top w:val="nil"/>
              <w:left w:val="nil"/>
              <w:bottom w:val="single" w:sz="4" w:space="0" w:color="auto"/>
              <w:right w:val="single" w:sz="4" w:space="0" w:color="auto"/>
            </w:tcBorders>
            <w:shd w:val="clear" w:color="auto" w:fill="auto"/>
            <w:noWrap/>
            <w:vAlign w:val="center"/>
            <w:hideMark/>
          </w:tcPr>
          <w:p w14:paraId="06792CD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1B9BE3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2007</w:t>
            </w:r>
          </w:p>
        </w:tc>
        <w:tc>
          <w:tcPr>
            <w:tcW w:w="321" w:type="pct"/>
            <w:tcBorders>
              <w:top w:val="nil"/>
              <w:left w:val="nil"/>
              <w:bottom w:val="single" w:sz="4" w:space="0" w:color="auto"/>
              <w:right w:val="single" w:sz="4" w:space="0" w:color="auto"/>
            </w:tcBorders>
            <w:shd w:val="clear" w:color="auto" w:fill="auto"/>
            <w:noWrap/>
            <w:vAlign w:val="center"/>
            <w:hideMark/>
          </w:tcPr>
          <w:p w14:paraId="7DC358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A1B0E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w:t>
            </w:r>
          </w:p>
        </w:tc>
      </w:tr>
      <w:tr w:rsidR="003C2CFE" w:rsidRPr="00947744" w14:paraId="7F8A064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C26A2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2869</w:t>
            </w:r>
          </w:p>
        </w:tc>
        <w:tc>
          <w:tcPr>
            <w:tcW w:w="1003" w:type="pct"/>
            <w:tcBorders>
              <w:top w:val="nil"/>
              <w:left w:val="nil"/>
              <w:bottom w:val="single" w:sz="4" w:space="0" w:color="auto"/>
              <w:right w:val="single" w:sz="4" w:space="0" w:color="auto"/>
            </w:tcBorders>
            <w:shd w:val="clear" w:color="auto" w:fill="auto"/>
            <w:noWrap/>
            <w:vAlign w:val="center"/>
            <w:hideMark/>
          </w:tcPr>
          <w:p w14:paraId="412D8B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0B5C5F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ТК-23 - Республиканская ул., 4</w:t>
            </w:r>
          </w:p>
        </w:tc>
        <w:tc>
          <w:tcPr>
            <w:tcW w:w="729" w:type="pct"/>
            <w:tcBorders>
              <w:top w:val="nil"/>
              <w:left w:val="nil"/>
              <w:bottom w:val="single" w:sz="4" w:space="0" w:color="auto"/>
              <w:right w:val="single" w:sz="4" w:space="0" w:color="auto"/>
            </w:tcBorders>
            <w:shd w:val="clear" w:color="auto" w:fill="auto"/>
            <w:noWrap/>
            <w:vAlign w:val="center"/>
            <w:hideMark/>
          </w:tcPr>
          <w:p w14:paraId="71C7A7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36863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6CF14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714502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3C2CFE" w:rsidRPr="00947744" w14:paraId="7D6EC04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D1FE9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2870</w:t>
            </w:r>
          </w:p>
        </w:tc>
        <w:tc>
          <w:tcPr>
            <w:tcW w:w="1003" w:type="pct"/>
            <w:tcBorders>
              <w:top w:val="nil"/>
              <w:left w:val="nil"/>
              <w:bottom w:val="single" w:sz="4" w:space="0" w:color="auto"/>
              <w:right w:val="single" w:sz="4" w:space="0" w:color="auto"/>
            </w:tcBorders>
            <w:shd w:val="clear" w:color="auto" w:fill="auto"/>
            <w:noWrap/>
            <w:vAlign w:val="center"/>
            <w:hideMark/>
          </w:tcPr>
          <w:p w14:paraId="7C5A0C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25951A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ТК-23 - Республиканская ул., 4а</w:t>
            </w:r>
          </w:p>
        </w:tc>
        <w:tc>
          <w:tcPr>
            <w:tcW w:w="729" w:type="pct"/>
            <w:tcBorders>
              <w:top w:val="nil"/>
              <w:left w:val="nil"/>
              <w:bottom w:val="single" w:sz="4" w:space="0" w:color="auto"/>
              <w:right w:val="single" w:sz="4" w:space="0" w:color="auto"/>
            </w:tcBorders>
            <w:shd w:val="clear" w:color="auto" w:fill="auto"/>
            <w:noWrap/>
            <w:vAlign w:val="center"/>
            <w:hideMark/>
          </w:tcPr>
          <w:p w14:paraId="641D77E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98D7A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3954F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222D5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42,8</w:t>
            </w:r>
          </w:p>
        </w:tc>
      </w:tr>
      <w:tr w:rsidR="003C2CFE" w:rsidRPr="00947744" w14:paraId="513798F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CD421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2871</w:t>
            </w:r>
          </w:p>
        </w:tc>
        <w:tc>
          <w:tcPr>
            <w:tcW w:w="1003" w:type="pct"/>
            <w:tcBorders>
              <w:top w:val="nil"/>
              <w:left w:val="nil"/>
              <w:bottom w:val="single" w:sz="4" w:space="0" w:color="auto"/>
              <w:right w:val="single" w:sz="4" w:space="0" w:color="auto"/>
            </w:tcBorders>
            <w:shd w:val="clear" w:color="auto" w:fill="auto"/>
            <w:noWrap/>
            <w:vAlign w:val="center"/>
            <w:hideMark/>
          </w:tcPr>
          <w:p w14:paraId="111598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047E68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ТК-22 - ТК-23</w:t>
            </w:r>
          </w:p>
        </w:tc>
        <w:tc>
          <w:tcPr>
            <w:tcW w:w="729" w:type="pct"/>
            <w:tcBorders>
              <w:top w:val="nil"/>
              <w:left w:val="nil"/>
              <w:bottom w:val="single" w:sz="4" w:space="0" w:color="auto"/>
              <w:right w:val="single" w:sz="4" w:space="0" w:color="auto"/>
            </w:tcBorders>
            <w:shd w:val="clear" w:color="auto" w:fill="auto"/>
            <w:noWrap/>
            <w:vAlign w:val="center"/>
            <w:hideMark/>
          </w:tcPr>
          <w:p w14:paraId="007EB86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87427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B0BC27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D304E4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30,2</w:t>
            </w:r>
          </w:p>
        </w:tc>
      </w:tr>
      <w:tr w:rsidR="003C2CFE" w:rsidRPr="00947744" w14:paraId="49E6B19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CF404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2872</w:t>
            </w:r>
          </w:p>
        </w:tc>
        <w:tc>
          <w:tcPr>
            <w:tcW w:w="1003" w:type="pct"/>
            <w:tcBorders>
              <w:top w:val="nil"/>
              <w:left w:val="nil"/>
              <w:bottom w:val="single" w:sz="4" w:space="0" w:color="auto"/>
              <w:right w:val="single" w:sz="4" w:space="0" w:color="auto"/>
            </w:tcBorders>
            <w:shd w:val="clear" w:color="auto" w:fill="auto"/>
            <w:noWrap/>
            <w:vAlign w:val="center"/>
            <w:hideMark/>
          </w:tcPr>
          <w:p w14:paraId="186870A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79B79E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 - УТ-1</w:t>
            </w:r>
          </w:p>
        </w:tc>
        <w:tc>
          <w:tcPr>
            <w:tcW w:w="729" w:type="pct"/>
            <w:tcBorders>
              <w:top w:val="nil"/>
              <w:left w:val="nil"/>
              <w:bottom w:val="single" w:sz="4" w:space="0" w:color="auto"/>
              <w:right w:val="single" w:sz="4" w:space="0" w:color="auto"/>
            </w:tcBorders>
            <w:shd w:val="clear" w:color="auto" w:fill="auto"/>
            <w:noWrap/>
            <w:vAlign w:val="center"/>
            <w:hideMark/>
          </w:tcPr>
          <w:p w14:paraId="145B8A0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6CB363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2007</w:t>
            </w:r>
          </w:p>
        </w:tc>
        <w:tc>
          <w:tcPr>
            <w:tcW w:w="321" w:type="pct"/>
            <w:tcBorders>
              <w:top w:val="nil"/>
              <w:left w:val="nil"/>
              <w:bottom w:val="single" w:sz="4" w:space="0" w:color="auto"/>
              <w:right w:val="single" w:sz="4" w:space="0" w:color="auto"/>
            </w:tcBorders>
            <w:shd w:val="clear" w:color="auto" w:fill="auto"/>
            <w:noWrap/>
            <w:vAlign w:val="center"/>
            <w:hideMark/>
          </w:tcPr>
          <w:p w14:paraId="0CEC9A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6BE1A0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0DBF95B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238728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2873</w:t>
            </w:r>
          </w:p>
        </w:tc>
        <w:tc>
          <w:tcPr>
            <w:tcW w:w="1003" w:type="pct"/>
            <w:tcBorders>
              <w:top w:val="nil"/>
              <w:left w:val="nil"/>
              <w:bottom w:val="single" w:sz="4" w:space="0" w:color="auto"/>
              <w:right w:val="single" w:sz="4" w:space="0" w:color="auto"/>
            </w:tcBorders>
            <w:shd w:val="clear" w:color="auto" w:fill="auto"/>
            <w:noWrap/>
            <w:vAlign w:val="center"/>
            <w:hideMark/>
          </w:tcPr>
          <w:p w14:paraId="3A8EA27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0CFBD85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УТ-1 - ТК-1</w:t>
            </w:r>
          </w:p>
        </w:tc>
        <w:tc>
          <w:tcPr>
            <w:tcW w:w="729" w:type="pct"/>
            <w:tcBorders>
              <w:top w:val="nil"/>
              <w:left w:val="nil"/>
              <w:bottom w:val="single" w:sz="4" w:space="0" w:color="auto"/>
              <w:right w:val="single" w:sz="4" w:space="0" w:color="auto"/>
            </w:tcBorders>
            <w:shd w:val="clear" w:color="auto" w:fill="auto"/>
            <w:noWrap/>
            <w:vAlign w:val="center"/>
            <w:hideMark/>
          </w:tcPr>
          <w:p w14:paraId="34A780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8F5165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2007</w:t>
            </w:r>
          </w:p>
        </w:tc>
        <w:tc>
          <w:tcPr>
            <w:tcW w:w="321" w:type="pct"/>
            <w:tcBorders>
              <w:top w:val="nil"/>
              <w:left w:val="nil"/>
              <w:bottom w:val="single" w:sz="4" w:space="0" w:color="auto"/>
              <w:right w:val="single" w:sz="4" w:space="0" w:color="auto"/>
            </w:tcBorders>
            <w:shd w:val="clear" w:color="auto" w:fill="auto"/>
            <w:noWrap/>
            <w:vAlign w:val="center"/>
            <w:hideMark/>
          </w:tcPr>
          <w:p w14:paraId="0D666F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2DCF88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28,1</w:t>
            </w:r>
          </w:p>
        </w:tc>
      </w:tr>
      <w:tr w:rsidR="003C2CFE" w:rsidRPr="00947744" w14:paraId="7571264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DE2E6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2874</w:t>
            </w:r>
          </w:p>
        </w:tc>
        <w:tc>
          <w:tcPr>
            <w:tcW w:w="1003" w:type="pct"/>
            <w:tcBorders>
              <w:top w:val="nil"/>
              <w:left w:val="nil"/>
              <w:bottom w:val="single" w:sz="4" w:space="0" w:color="auto"/>
              <w:right w:val="single" w:sz="4" w:space="0" w:color="auto"/>
            </w:tcBorders>
            <w:shd w:val="clear" w:color="auto" w:fill="auto"/>
            <w:noWrap/>
            <w:vAlign w:val="center"/>
            <w:hideMark/>
          </w:tcPr>
          <w:p w14:paraId="2BA7A2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5912DE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ТК-1 - УТ-2</w:t>
            </w:r>
          </w:p>
        </w:tc>
        <w:tc>
          <w:tcPr>
            <w:tcW w:w="729" w:type="pct"/>
            <w:tcBorders>
              <w:top w:val="nil"/>
              <w:left w:val="nil"/>
              <w:bottom w:val="single" w:sz="4" w:space="0" w:color="auto"/>
              <w:right w:val="single" w:sz="4" w:space="0" w:color="auto"/>
            </w:tcBorders>
            <w:shd w:val="clear" w:color="auto" w:fill="auto"/>
            <w:noWrap/>
            <w:vAlign w:val="center"/>
            <w:hideMark/>
          </w:tcPr>
          <w:p w14:paraId="43FC017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35D071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2008</w:t>
            </w:r>
          </w:p>
        </w:tc>
        <w:tc>
          <w:tcPr>
            <w:tcW w:w="321" w:type="pct"/>
            <w:tcBorders>
              <w:top w:val="nil"/>
              <w:left w:val="nil"/>
              <w:bottom w:val="single" w:sz="4" w:space="0" w:color="auto"/>
              <w:right w:val="single" w:sz="4" w:space="0" w:color="auto"/>
            </w:tcBorders>
            <w:shd w:val="clear" w:color="auto" w:fill="auto"/>
            <w:noWrap/>
            <w:vAlign w:val="center"/>
            <w:hideMark/>
          </w:tcPr>
          <w:p w14:paraId="18A76AA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9B23A3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18,2</w:t>
            </w:r>
          </w:p>
        </w:tc>
      </w:tr>
      <w:tr w:rsidR="003C2CFE" w:rsidRPr="00947744" w14:paraId="01CD8A3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0D55B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2875</w:t>
            </w:r>
          </w:p>
        </w:tc>
        <w:tc>
          <w:tcPr>
            <w:tcW w:w="1003" w:type="pct"/>
            <w:tcBorders>
              <w:top w:val="nil"/>
              <w:left w:val="nil"/>
              <w:bottom w:val="single" w:sz="4" w:space="0" w:color="auto"/>
              <w:right w:val="single" w:sz="4" w:space="0" w:color="auto"/>
            </w:tcBorders>
            <w:shd w:val="clear" w:color="auto" w:fill="auto"/>
            <w:noWrap/>
            <w:vAlign w:val="center"/>
            <w:hideMark/>
          </w:tcPr>
          <w:p w14:paraId="641AF67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796E77B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УТ-2 - УТ-3</w:t>
            </w:r>
          </w:p>
        </w:tc>
        <w:tc>
          <w:tcPr>
            <w:tcW w:w="729" w:type="pct"/>
            <w:tcBorders>
              <w:top w:val="nil"/>
              <w:left w:val="nil"/>
              <w:bottom w:val="single" w:sz="4" w:space="0" w:color="auto"/>
              <w:right w:val="single" w:sz="4" w:space="0" w:color="auto"/>
            </w:tcBorders>
            <w:shd w:val="clear" w:color="auto" w:fill="auto"/>
            <w:noWrap/>
            <w:vAlign w:val="center"/>
            <w:hideMark/>
          </w:tcPr>
          <w:p w14:paraId="1DF2A5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0B7B4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2008</w:t>
            </w:r>
          </w:p>
        </w:tc>
        <w:tc>
          <w:tcPr>
            <w:tcW w:w="321" w:type="pct"/>
            <w:tcBorders>
              <w:top w:val="nil"/>
              <w:left w:val="nil"/>
              <w:bottom w:val="single" w:sz="4" w:space="0" w:color="auto"/>
              <w:right w:val="single" w:sz="4" w:space="0" w:color="auto"/>
            </w:tcBorders>
            <w:shd w:val="clear" w:color="auto" w:fill="auto"/>
            <w:noWrap/>
            <w:vAlign w:val="center"/>
            <w:hideMark/>
          </w:tcPr>
          <w:p w14:paraId="22943D5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C02C8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63</w:t>
            </w:r>
          </w:p>
        </w:tc>
      </w:tr>
      <w:tr w:rsidR="003C2CFE" w:rsidRPr="00947744" w14:paraId="78D331E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53D1E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2876</w:t>
            </w:r>
          </w:p>
        </w:tc>
        <w:tc>
          <w:tcPr>
            <w:tcW w:w="1003" w:type="pct"/>
            <w:tcBorders>
              <w:top w:val="nil"/>
              <w:left w:val="nil"/>
              <w:bottom w:val="single" w:sz="4" w:space="0" w:color="auto"/>
              <w:right w:val="single" w:sz="4" w:space="0" w:color="auto"/>
            </w:tcBorders>
            <w:shd w:val="clear" w:color="auto" w:fill="auto"/>
            <w:noWrap/>
            <w:vAlign w:val="center"/>
            <w:hideMark/>
          </w:tcPr>
          <w:p w14:paraId="54C0C4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024275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УТ-3 - УТ-4</w:t>
            </w:r>
          </w:p>
        </w:tc>
        <w:tc>
          <w:tcPr>
            <w:tcW w:w="729" w:type="pct"/>
            <w:tcBorders>
              <w:top w:val="nil"/>
              <w:left w:val="nil"/>
              <w:bottom w:val="single" w:sz="4" w:space="0" w:color="auto"/>
              <w:right w:val="single" w:sz="4" w:space="0" w:color="auto"/>
            </w:tcBorders>
            <w:shd w:val="clear" w:color="auto" w:fill="auto"/>
            <w:noWrap/>
            <w:vAlign w:val="center"/>
            <w:hideMark/>
          </w:tcPr>
          <w:p w14:paraId="4A9AD7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314648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2008</w:t>
            </w:r>
          </w:p>
        </w:tc>
        <w:tc>
          <w:tcPr>
            <w:tcW w:w="321" w:type="pct"/>
            <w:tcBorders>
              <w:top w:val="nil"/>
              <w:left w:val="nil"/>
              <w:bottom w:val="single" w:sz="4" w:space="0" w:color="auto"/>
              <w:right w:val="single" w:sz="4" w:space="0" w:color="auto"/>
            </w:tcBorders>
            <w:shd w:val="clear" w:color="auto" w:fill="auto"/>
            <w:noWrap/>
            <w:vAlign w:val="center"/>
            <w:hideMark/>
          </w:tcPr>
          <w:p w14:paraId="7053D0C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A7C97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3C2CFE" w:rsidRPr="00947744" w14:paraId="7A7E2A0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92DEF9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2877</w:t>
            </w:r>
          </w:p>
        </w:tc>
        <w:tc>
          <w:tcPr>
            <w:tcW w:w="1003" w:type="pct"/>
            <w:tcBorders>
              <w:top w:val="nil"/>
              <w:left w:val="nil"/>
              <w:bottom w:val="single" w:sz="4" w:space="0" w:color="auto"/>
              <w:right w:val="single" w:sz="4" w:space="0" w:color="auto"/>
            </w:tcBorders>
            <w:shd w:val="clear" w:color="auto" w:fill="auto"/>
            <w:noWrap/>
            <w:vAlign w:val="center"/>
            <w:hideMark/>
          </w:tcPr>
          <w:p w14:paraId="524C4B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53F3354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ТК-1А - Некрасова ул., 15</w:t>
            </w:r>
          </w:p>
        </w:tc>
        <w:tc>
          <w:tcPr>
            <w:tcW w:w="729" w:type="pct"/>
            <w:tcBorders>
              <w:top w:val="nil"/>
              <w:left w:val="nil"/>
              <w:bottom w:val="single" w:sz="4" w:space="0" w:color="auto"/>
              <w:right w:val="single" w:sz="4" w:space="0" w:color="auto"/>
            </w:tcBorders>
            <w:shd w:val="clear" w:color="auto" w:fill="auto"/>
            <w:noWrap/>
            <w:vAlign w:val="center"/>
            <w:hideMark/>
          </w:tcPr>
          <w:p w14:paraId="344EC0A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C4094F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2008</w:t>
            </w:r>
          </w:p>
        </w:tc>
        <w:tc>
          <w:tcPr>
            <w:tcW w:w="321" w:type="pct"/>
            <w:tcBorders>
              <w:top w:val="nil"/>
              <w:left w:val="nil"/>
              <w:bottom w:val="single" w:sz="4" w:space="0" w:color="auto"/>
              <w:right w:val="single" w:sz="4" w:space="0" w:color="auto"/>
            </w:tcBorders>
            <w:shd w:val="clear" w:color="auto" w:fill="auto"/>
            <w:noWrap/>
            <w:vAlign w:val="center"/>
            <w:hideMark/>
          </w:tcPr>
          <w:p w14:paraId="649E9A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3A275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4,6</w:t>
            </w:r>
          </w:p>
        </w:tc>
      </w:tr>
      <w:tr w:rsidR="003C2CFE" w:rsidRPr="00947744" w14:paraId="498D5C0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5206C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2878</w:t>
            </w:r>
          </w:p>
        </w:tc>
        <w:tc>
          <w:tcPr>
            <w:tcW w:w="1003" w:type="pct"/>
            <w:tcBorders>
              <w:top w:val="nil"/>
              <w:left w:val="nil"/>
              <w:bottom w:val="single" w:sz="4" w:space="0" w:color="auto"/>
              <w:right w:val="single" w:sz="4" w:space="0" w:color="auto"/>
            </w:tcBorders>
            <w:shd w:val="clear" w:color="auto" w:fill="auto"/>
            <w:noWrap/>
            <w:vAlign w:val="center"/>
            <w:hideMark/>
          </w:tcPr>
          <w:p w14:paraId="57E1BA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09BAED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ТК-1А - ТК-1Б</w:t>
            </w:r>
          </w:p>
        </w:tc>
        <w:tc>
          <w:tcPr>
            <w:tcW w:w="729" w:type="pct"/>
            <w:tcBorders>
              <w:top w:val="nil"/>
              <w:left w:val="nil"/>
              <w:bottom w:val="single" w:sz="4" w:space="0" w:color="auto"/>
              <w:right w:val="single" w:sz="4" w:space="0" w:color="auto"/>
            </w:tcBorders>
            <w:shd w:val="clear" w:color="auto" w:fill="auto"/>
            <w:noWrap/>
            <w:vAlign w:val="center"/>
            <w:hideMark/>
          </w:tcPr>
          <w:p w14:paraId="633151A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616E62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2008</w:t>
            </w:r>
          </w:p>
        </w:tc>
        <w:tc>
          <w:tcPr>
            <w:tcW w:w="321" w:type="pct"/>
            <w:tcBorders>
              <w:top w:val="nil"/>
              <w:left w:val="nil"/>
              <w:bottom w:val="single" w:sz="4" w:space="0" w:color="auto"/>
              <w:right w:val="single" w:sz="4" w:space="0" w:color="auto"/>
            </w:tcBorders>
            <w:shd w:val="clear" w:color="auto" w:fill="auto"/>
            <w:noWrap/>
            <w:vAlign w:val="center"/>
            <w:hideMark/>
          </w:tcPr>
          <w:p w14:paraId="67879E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8D6F54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103,1</w:t>
            </w:r>
          </w:p>
        </w:tc>
      </w:tr>
      <w:tr w:rsidR="003C2CFE" w:rsidRPr="00947744" w14:paraId="16E1A4E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F11005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2879</w:t>
            </w:r>
          </w:p>
        </w:tc>
        <w:tc>
          <w:tcPr>
            <w:tcW w:w="1003" w:type="pct"/>
            <w:tcBorders>
              <w:top w:val="nil"/>
              <w:left w:val="nil"/>
              <w:bottom w:val="single" w:sz="4" w:space="0" w:color="auto"/>
              <w:right w:val="single" w:sz="4" w:space="0" w:color="auto"/>
            </w:tcBorders>
            <w:shd w:val="clear" w:color="auto" w:fill="auto"/>
            <w:noWrap/>
            <w:vAlign w:val="center"/>
            <w:hideMark/>
          </w:tcPr>
          <w:p w14:paraId="5A47DEF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12420B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ТК-1Б - Некрасова ул., 17</w:t>
            </w:r>
          </w:p>
        </w:tc>
        <w:tc>
          <w:tcPr>
            <w:tcW w:w="729" w:type="pct"/>
            <w:tcBorders>
              <w:top w:val="nil"/>
              <w:left w:val="nil"/>
              <w:bottom w:val="single" w:sz="4" w:space="0" w:color="auto"/>
              <w:right w:val="single" w:sz="4" w:space="0" w:color="auto"/>
            </w:tcBorders>
            <w:shd w:val="clear" w:color="auto" w:fill="auto"/>
            <w:noWrap/>
            <w:vAlign w:val="center"/>
            <w:hideMark/>
          </w:tcPr>
          <w:p w14:paraId="0AD0DE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9EE75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2008</w:t>
            </w:r>
          </w:p>
        </w:tc>
        <w:tc>
          <w:tcPr>
            <w:tcW w:w="321" w:type="pct"/>
            <w:tcBorders>
              <w:top w:val="nil"/>
              <w:left w:val="nil"/>
              <w:bottom w:val="single" w:sz="4" w:space="0" w:color="auto"/>
              <w:right w:val="single" w:sz="4" w:space="0" w:color="auto"/>
            </w:tcBorders>
            <w:shd w:val="clear" w:color="auto" w:fill="auto"/>
            <w:noWrap/>
            <w:vAlign w:val="center"/>
            <w:hideMark/>
          </w:tcPr>
          <w:p w14:paraId="1C1F0E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E7B9A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28,5</w:t>
            </w:r>
          </w:p>
        </w:tc>
      </w:tr>
      <w:tr w:rsidR="003C2CFE" w:rsidRPr="00947744" w14:paraId="4FBB624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97F9AC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2880</w:t>
            </w:r>
          </w:p>
        </w:tc>
        <w:tc>
          <w:tcPr>
            <w:tcW w:w="1003" w:type="pct"/>
            <w:tcBorders>
              <w:top w:val="nil"/>
              <w:left w:val="nil"/>
              <w:bottom w:val="single" w:sz="4" w:space="0" w:color="auto"/>
              <w:right w:val="single" w:sz="4" w:space="0" w:color="auto"/>
            </w:tcBorders>
            <w:shd w:val="clear" w:color="auto" w:fill="auto"/>
            <w:noWrap/>
            <w:vAlign w:val="center"/>
            <w:hideMark/>
          </w:tcPr>
          <w:p w14:paraId="5F6126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2D023F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ТК-1Б - Некрасова ул., 19</w:t>
            </w:r>
          </w:p>
        </w:tc>
        <w:tc>
          <w:tcPr>
            <w:tcW w:w="729" w:type="pct"/>
            <w:tcBorders>
              <w:top w:val="nil"/>
              <w:left w:val="nil"/>
              <w:bottom w:val="single" w:sz="4" w:space="0" w:color="auto"/>
              <w:right w:val="single" w:sz="4" w:space="0" w:color="auto"/>
            </w:tcBorders>
            <w:shd w:val="clear" w:color="auto" w:fill="auto"/>
            <w:noWrap/>
            <w:vAlign w:val="center"/>
            <w:hideMark/>
          </w:tcPr>
          <w:p w14:paraId="4A3A94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4644DA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2008</w:t>
            </w:r>
          </w:p>
        </w:tc>
        <w:tc>
          <w:tcPr>
            <w:tcW w:w="321" w:type="pct"/>
            <w:tcBorders>
              <w:top w:val="nil"/>
              <w:left w:val="nil"/>
              <w:bottom w:val="single" w:sz="4" w:space="0" w:color="auto"/>
              <w:right w:val="single" w:sz="4" w:space="0" w:color="auto"/>
            </w:tcBorders>
            <w:shd w:val="clear" w:color="auto" w:fill="auto"/>
            <w:noWrap/>
            <w:vAlign w:val="center"/>
            <w:hideMark/>
          </w:tcPr>
          <w:p w14:paraId="570330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06FE54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49,1</w:t>
            </w:r>
          </w:p>
        </w:tc>
      </w:tr>
      <w:tr w:rsidR="003C2CFE" w:rsidRPr="00947744" w14:paraId="40C812C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2B632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2881</w:t>
            </w:r>
          </w:p>
        </w:tc>
        <w:tc>
          <w:tcPr>
            <w:tcW w:w="1003" w:type="pct"/>
            <w:tcBorders>
              <w:top w:val="nil"/>
              <w:left w:val="nil"/>
              <w:bottom w:val="single" w:sz="4" w:space="0" w:color="auto"/>
              <w:right w:val="single" w:sz="4" w:space="0" w:color="auto"/>
            </w:tcBorders>
            <w:shd w:val="clear" w:color="auto" w:fill="auto"/>
            <w:noWrap/>
            <w:vAlign w:val="center"/>
            <w:hideMark/>
          </w:tcPr>
          <w:p w14:paraId="02B4C5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6C08F6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ТК-1 - ТК-2</w:t>
            </w:r>
          </w:p>
        </w:tc>
        <w:tc>
          <w:tcPr>
            <w:tcW w:w="729" w:type="pct"/>
            <w:tcBorders>
              <w:top w:val="nil"/>
              <w:left w:val="nil"/>
              <w:bottom w:val="single" w:sz="4" w:space="0" w:color="auto"/>
              <w:right w:val="single" w:sz="4" w:space="0" w:color="auto"/>
            </w:tcBorders>
            <w:shd w:val="clear" w:color="auto" w:fill="auto"/>
            <w:noWrap/>
            <w:vAlign w:val="center"/>
            <w:hideMark/>
          </w:tcPr>
          <w:p w14:paraId="2ED7C9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76B5E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2007</w:t>
            </w:r>
          </w:p>
        </w:tc>
        <w:tc>
          <w:tcPr>
            <w:tcW w:w="321" w:type="pct"/>
            <w:tcBorders>
              <w:top w:val="nil"/>
              <w:left w:val="nil"/>
              <w:bottom w:val="single" w:sz="4" w:space="0" w:color="auto"/>
              <w:right w:val="single" w:sz="4" w:space="0" w:color="auto"/>
            </w:tcBorders>
            <w:shd w:val="clear" w:color="auto" w:fill="auto"/>
            <w:noWrap/>
            <w:vAlign w:val="center"/>
            <w:hideMark/>
          </w:tcPr>
          <w:p w14:paraId="5D1130D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778B94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38,9</w:t>
            </w:r>
          </w:p>
        </w:tc>
      </w:tr>
      <w:tr w:rsidR="003C2CFE" w:rsidRPr="00947744" w14:paraId="4480F4C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684FEF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2882</w:t>
            </w:r>
          </w:p>
        </w:tc>
        <w:tc>
          <w:tcPr>
            <w:tcW w:w="1003" w:type="pct"/>
            <w:tcBorders>
              <w:top w:val="nil"/>
              <w:left w:val="nil"/>
              <w:bottom w:val="single" w:sz="4" w:space="0" w:color="auto"/>
              <w:right w:val="single" w:sz="4" w:space="0" w:color="auto"/>
            </w:tcBorders>
            <w:shd w:val="clear" w:color="auto" w:fill="auto"/>
            <w:noWrap/>
            <w:vAlign w:val="center"/>
            <w:hideMark/>
          </w:tcPr>
          <w:p w14:paraId="4736E73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2050B80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ТК-2 - Пушкина ул., 1</w:t>
            </w:r>
          </w:p>
        </w:tc>
        <w:tc>
          <w:tcPr>
            <w:tcW w:w="729" w:type="pct"/>
            <w:tcBorders>
              <w:top w:val="nil"/>
              <w:left w:val="nil"/>
              <w:bottom w:val="single" w:sz="4" w:space="0" w:color="auto"/>
              <w:right w:val="single" w:sz="4" w:space="0" w:color="auto"/>
            </w:tcBorders>
            <w:shd w:val="clear" w:color="auto" w:fill="auto"/>
            <w:noWrap/>
            <w:vAlign w:val="center"/>
            <w:hideMark/>
          </w:tcPr>
          <w:p w14:paraId="53B145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2B1FE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18BAF5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w:t>
            </w:r>
          </w:p>
        </w:tc>
        <w:tc>
          <w:tcPr>
            <w:tcW w:w="310" w:type="pct"/>
            <w:tcBorders>
              <w:top w:val="nil"/>
              <w:left w:val="nil"/>
              <w:bottom w:val="single" w:sz="4" w:space="0" w:color="auto"/>
              <w:right w:val="single" w:sz="4" w:space="0" w:color="auto"/>
            </w:tcBorders>
            <w:shd w:val="clear" w:color="auto" w:fill="auto"/>
            <w:noWrap/>
            <w:vAlign w:val="center"/>
            <w:hideMark/>
          </w:tcPr>
          <w:p w14:paraId="36D27F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54,9</w:t>
            </w:r>
          </w:p>
        </w:tc>
      </w:tr>
      <w:tr w:rsidR="003C2CFE" w:rsidRPr="00947744" w14:paraId="646E357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23BD49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2883</w:t>
            </w:r>
          </w:p>
        </w:tc>
        <w:tc>
          <w:tcPr>
            <w:tcW w:w="1003" w:type="pct"/>
            <w:tcBorders>
              <w:top w:val="nil"/>
              <w:left w:val="nil"/>
              <w:bottom w:val="single" w:sz="4" w:space="0" w:color="auto"/>
              <w:right w:val="single" w:sz="4" w:space="0" w:color="auto"/>
            </w:tcBorders>
            <w:shd w:val="clear" w:color="auto" w:fill="auto"/>
            <w:noWrap/>
            <w:vAlign w:val="center"/>
            <w:hideMark/>
          </w:tcPr>
          <w:p w14:paraId="6C58155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0A38E0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ТК-2 - ТК-3</w:t>
            </w:r>
          </w:p>
        </w:tc>
        <w:tc>
          <w:tcPr>
            <w:tcW w:w="729" w:type="pct"/>
            <w:tcBorders>
              <w:top w:val="nil"/>
              <w:left w:val="nil"/>
              <w:bottom w:val="single" w:sz="4" w:space="0" w:color="auto"/>
              <w:right w:val="single" w:sz="4" w:space="0" w:color="auto"/>
            </w:tcBorders>
            <w:shd w:val="clear" w:color="auto" w:fill="auto"/>
            <w:noWrap/>
            <w:vAlign w:val="center"/>
            <w:hideMark/>
          </w:tcPr>
          <w:p w14:paraId="430042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C10ACB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6BE98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78FEDCE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3C2CFE" w:rsidRPr="00947744" w14:paraId="1CAD359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30691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2884</w:t>
            </w:r>
          </w:p>
        </w:tc>
        <w:tc>
          <w:tcPr>
            <w:tcW w:w="1003" w:type="pct"/>
            <w:tcBorders>
              <w:top w:val="nil"/>
              <w:left w:val="nil"/>
              <w:bottom w:val="single" w:sz="4" w:space="0" w:color="auto"/>
              <w:right w:val="single" w:sz="4" w:space="0" w:color="auto"/>
            </w:tcBorders>
            <w:shd w:val="clear" w:color="auto" w:fill="auto"/>
            <w:noWrap/>
            <w:vAlign w:val="center"/>
            <w:hideMark/>
          </w:tcPr>
          <w:p w14:paraId="5E019D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7F1379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ТК-3 - ТК-4</w:t>
            </w:r>
          </w:p>
        </w:tc>
        <w:tc>
          <w:tcPr>
            <w:tcW w:w="729" w:type="pct"/>
            <w:tcBorders>
              <w:top w:val="nil"/>
              <w:left w:val="nil"/>
              <w:bottom w:val="single" w:sz="4" w:space="0" w:color="auto"/>
              <w:right w:val="single" w:sz="4" w:space="0" w:color="auto"/>
            </w:tcBorders>
            <w:shd w:val="clear" w:color="auto" w:fill="auto"/>
            <w:noWrap/>
            <w:vAlign w:val="center"/>
            <w:hideMark/>
          </w:tcPr>
          <w:p w14:paraId="2936F0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BA3D1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16A53C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5C0DE8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69,6</w:t>
            </w:r>
          </w:p>
        </w:tc>
      </w:tr>
      <w:tr w:rsidR="003C2CFE" w:rsidRPr="00947744" w14:paraId="13BD0D6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BEEDB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2885</w:t>
            </w:r>
          </w:p>
        </w:tc>
        <w:tc>
          <w:tcPr>
            <w:tcW w:w="1003" w:type="pct"/>
            <w:tcBorders>
              <w:top w:val="nil"/>
              <w:left w:val="nil"/>
              <w:bottom w:val="single" w:sz="4" w:space="0" w:color="auto"/>
              <w:right w:val="single" w:sz="4" w:space="0" w:color="auto"/>
            </w:tcBorders>
            <w:shd w:val="clear" w:color="auto" w:fill="auto"/>
            <w:noWrap/>
            <w:vAlign w:val="center"/>
            <w:hideMark/>
          </w:tcPr>
          <w:p w14:paraId="556FFC3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442B59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ТК-4 - УТ-15</w:t>
            </w:r>
          </w:p>
        </w:tc>
        <w:tc>
          <w:tcPr>
            <w:tcW w:w="729" w:type="pct"/>
            <w:tcBorders>
              <w:top w:val="nil"/>
              <w:left w:val="nil"/>
              <w:bottom w:val="single" w:sz="4" w:space="0" w:color="auto"/>
              <w:right w:val="single" w:sz="4" w:space="0" w:color="auto"/>
            </w:tcBorders>
            <w:shd w:val="clear" w:color="auto" w:fill="auto"/>
            <w:noWrap/>
            <w:vAlign w:val="center"/>
            <w:hideMark/>
          </w:tcPr>
          <w:p w14:paraId="4E0F41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A510F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52CA15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D9A4E5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107,2</w:t>
            </w:r>
          </w:p>
        </w:tc>
      </w:tr>
      <w:tr w:rsidR="003C2CFE" w:rsidRPr="00947744" w14:paraId="21BB561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6B88E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2886</w:t>
            </w:r>
          </w:p>
        </w:tc>
        <w:tc>
          <w:tcPr>
            <w:tcW w:w="1003" w:type="pct"/>
            <w:tcBorders>
              <w:top w:val="nil"/>
              <w:left w:val="nil"/>
              <w:bottom w:val="single" w:sz="4" w:space="0" w:color="auto"/>
              <w:right w:val="single" w:sz="4" w:space="0" w:color="auto"/>
            </w:tcBorders>
            <w:shd w:val="clear" w:color="auto" w:fill="auto"/>
            <w:noWrap/>
            <w:vAlign w:val="center"/>
            <w:hideMark/>
          </w:tcPr>
          <w:p w14:paraId="0134FE1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6903B87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УТ-15 - Центральная ул., 3-1</w:t>
            </w:r>
          </w:p>
        </w:tc>
        <w:tc>
          <w:tcPr>
            <w:tcW w:w="729" w:type="pct"/>
            <w:tcBorders>
              <w:top w:val="nil"/>
              <w:left w:val="nil"/>
              <w:bottom w:val="single" w:sz="4" w:space="0" w:color="auto"/>
              <w:right w:val="single" w:sz="4" w:space="0" w:color="auto"/>
            </w:tcBorders>
            <w:shd w:val="clear" w:color="auto" w:fill="auto"/>
            <w:noWrap/>
            <w:vAlign w:val="center"/>
            <w:hideMark/>
          </w:tcPr>
          <w:p w14:paraId="4EC811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Подвальная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C5A45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5E22858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D6A4A9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w:t>
            </w:r>
          </w:p>
        </w:tc>
      </w:tr>
      <w:tr w:rsidR="003C2CFE" w:rsidRPr="00947744" w14:paraId="61D818A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AE1CFC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2887</w:t>
            </w:r>
          </w:p>
        </w:tc>
        <w:tc>
          <w:tcPr>
            <w:tcW w:w="1003" w:type="pct"/>
            <w:tcBorders>
              <w:top w:val="nil"/>
              <w:left w:val="nil"/>
              <w:bottom w:val="single" w:sz="4" w:space="0" w:color="auto"/>
              <w:right w:val="single" w:sz="4" w:space="0" w:color="auto"/>
            </w:tcBorders>
            <w:shd w:val="clear" w:color="auto" w:fill="auto"/>
            <w:noWrap/>
            <w:vAlign w:val="center"/>
            <w:hideMark/>
          </w:tcPr>
          <w:p w14:paraId="33ECB3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1AB2D8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УТ-15 - УТ-17</w:t>
            </w:r>
          </w:p>
        </w:tc>
        <w:tc>
          <w:tcPr>
            <w:tcW w:w="729" w:type="pct"/>
            <w:tcBorders>
              <w:top w:val="nil"/>
              <w:left w:val="nil"/>
              <w:bottom w:val="single" w:sz="4" w:space="0" w:color="auto"/>
              <w:right w:val="single" w:sz="4" w:space="0" w:color="auto"/>
            </w:tcBorders>
            <w:shd w:val="clear" w:color="auto" w:fill="auto"/>
            <w:noWrap/>
            <w:vAlign w:val="center"/>
            <w:hideMark/>
          </w:tcPr>
          <w:p w14:paraId="5A1B861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CF4217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6CB45E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E89A6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15,7</w:t>
            </w:r>
          </w:p>
        </w:tc>
      </w:tr>
      <w:tr w:rsidR="003C2CFE" w:rsidRPr="00947744" w14:paraId="730D637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A3638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2888</w:t>
            </w:r>
          </w:p>
        </w:tc>
        <w:tc>
          <w:tcPr>
            <w:tcW w:w="1003" w:type="pct"/>
            <w:tcBorders>
              <w:top w:val="nil"/>
              <w:left w:val="nil"/>
              <w:bottom w:val="single" w:sz="4" w:space="0" w:color="auto"/>
              <w:right w:val="single" w:sz="4" w:space="0" w:color="auto"/>
            </w:tcBorders>
            <w:shd w:val="clear" w:color="auto" w:fill="auto"/>
            <w:noWrap/>
            <w:vAlign w:val="center"/>
            <w:hideMark/>
          </w:tcPr>
          <w:p w14:paraId="4D234A9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5DF067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УТ-17 - Центральная ул., 3-2</w:t>
            </w:r>
          </w:p>
        </w:tc>
        <w:tc>
          <w:tcPr>
            <w:tcW w:w="729" w:type="pct"/>
            <w:tcBorders>
              <w:top w:val="nil"/>
              <w:left w:val="nil"/>
              <w:bottom w:val="single" w:sz="4" w:space="0" w:color="auto"/>
              <w:right w:val="single" w:sz="4" w:space="0" w:color="auto"/>
            </w:tcBorders>
            <w:shd w:val="clear" w:color="auto" w:fill="auto"/>
            <w:noWrap/>
            <w:vAlign w:val="center"/>
            <w:hideMark/>
          </w:tcPr>
          <w:p w14:paraId="6AAC726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4AD6F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C8DD23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7C607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w:t>
            </w:r>
          </w:p>
        </w:tc>
      </w:tr>
      <w:tr w:rsidR="003C2CFE" w:rsidRPr="00947744" w14:paraId="4308BFD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3ACE5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2889</w:t>
            </w:r>
          </w:p>
        </w:tc>
        <w:tc>
          <w:tcPr>
            <w:tcW w:w="1003" w:type="pct"/>
            <w:tcBorders>
              <w:top w:val="nil"/>
              <w:left w:val="nil"/>
              <w:bottom w:val="single" w:sz="4" w:space="0" w:color="auto"/>
              <w:right w:val="single" w:sz="4" w:space="0" w:color="auto"/>
            </w:tcBorders>
            <w:shd w:val="clear" w:color="auto" w:fill="auto"/>
            <w:noWrap/>
            <w:vAlign w:val="center"/>
            <w:hideMark/>
          </w:tcPr>
          <w:p w14:paraId="7ADC1F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69AE94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УТ-17 - ТК-11</w:t>
            </w:r>
          </w:p>
        </w:tc>
        <w:tc>
          <w:tcPr>
            <w:tcW w:w="729" w:type="pct"/>
            <w:tcBorders>
              <w:top w:val="nil"/>
              <w:left w:val="nil"/>
              <w:bottom w:val="single" w:sz="4" w:space="0" w:color="auto"/>
              <w:right w:val="single" w:sz="4" w:space="0" w:color="auto"/>
            </w:tcBorders>
            <w:shd w:val="clear" w:color="auto" w:fill="auto"/>
            <w:noWrap/>
            <w:vAlign w:val="center"/>
            <w:hideMark/>
          </w:tcPr>
          <w:p w14:paraId="6984E9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B050A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7B7C57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C42356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82,1</w:t>
            </w:r>
          </w:p>
        </w:tc>
      </w:tr>
      <w:tr w:rsidR="003C2CFE" w:rsidRPr="00947744" w14:paraId="7625935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1B5415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2890</w:t>
            </w:r>
          </w:p>
        </w:tc>
        <w:tc>
          <w:tcPr>
            <w:tcW w:w="1003" w:type="pct"/>
            <w:tcBorders>
              <w:top w:val="nil"/>
              <w:left w:val="nil"/>
              <w:bottom w:val="single" w:sz="4" w:space="0" w:color="auto"/>
              <w:right w:val="single" w:sz="4" w:space="0" w:color="auto"/>
            </w:tcBorders>
            <w:shd w:val="clear" w:color="auto" w:fill="auto"/>
            <w:noWrap/>
            <w:vAlign w:val="center"/>
            <w:hideMark/>
          </w:tcPr>
          <w:p w14:paraId="6198D8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3FC16E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ТК-11 - ТК-12</w:t>
            </w:r>
          </w:p>
        </w:tc>
        <w:tc>
          <w:tcPr>
            <w:tcW w:w="729" w:type="pct"/>
            <w:tcBorders>
              <w:top w:val="nil"/>
              <w:left w:val="nil"/>
              <w:bottom w:val="single" w:sz="4" w:space="0" w:color="auto"/>
              <w:right w:val="single" w:sz="4" w:space="0" w:color="auto"/>
            </w:tcBorders>
            <w:shd w:val="clear" w:color="auto" w:fill="auto"/>
            <w:noWrap/>
            <w:vAlign w:val="center"/>
            <w:hideMark/>
          </w:tcPr>
          <w:p w14:paraId="7ABD3D7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8EC2C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782E9E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645399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25,9</w:t>
            </w:r>
          </w:p>
        </w:tc>
      </w:tr>
      <w:tr w:rsidR="003C2CFE" w:rsidRPr="00947744" w14:paraId="008F301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A93994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2891</w:t>
            </w:r>
          </w:p>
        </w:tc>
        <w:tc>
          <w:tcPr>
            <w:tcW w:w="1003" w:type="pct"/>
            <w:tcBorders>
              <w:top w:val="nil"/>
              <w:left w:val="nil"/>
              <w:bottom w:val="single" w:sz="4" w:space="0" w:color="auto"/>
              <w:right w:val="single" w:sz="4" w:space="0" w:color="auto"/>
            </w:tcBorders>
            <w:shd w:val="clear" w:color="auto" w:fill="auto"/>
            <w:noWrap/>
            <w:vAlign w:val="center"/>
            <w:hideMark/>
          </w:tcPr>
          <w:p w14:paraId="2B6CE7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0BEBB3C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ТК-12 - УТ-22</w:t>
            </w:r>
          </w:p>
        </w:tc>
        <w:tc>
          <w:tcPr>
            <w:tcW w:w="729" w:type="pct"/>
            <w:tcBorders>
              <w:top w:val="nil"/>
              <w:left w:val="nil"/>
              <w:bottom w:val="single" w:sz="4" w:space="0" w:color="auto"/>
              <w:right w:val="single" w:sz="4" w:space="0" w:color="auto"/>
            </w:tcBorders>
            <w:shd w:val="clear" w:color="auto" w:fill="auto"/>
            <w:noWrap/>
            <w:vAlign w:val="center"/>
            <w:hideMark/>
          </w:tcPr>
          <w:p w14:paraId="6C5BD9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AC6A7D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522095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47115FA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w:t>
            </w:r>
          </w:p>
        </w:tc>
      </w:tr>
      <w:tr w:rsidR="003C2CFE" w:rsidRPr="00947744" w14:paraId="3776B21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0355C9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2892</w:t>
            </w:r>
          </w:p>
        </w:tc>
        <w:tc>
          <w:tcPr>
            <w:tcW w:w="1003" w:type="pct"/>
            <w:tcBorders>
              <w:top w:val="nil"/>
              <w:left w:val="nil"/>
              <w:bottom w:val="single" w:sz="4" w:space="0" w:color="auto"/>
              <w:right w:val="single" w:sz="4" w:space="0" w:color="auto"/>
            </w:tcBorders>
            <w:shd w:val="clear" w:color="auto" w:fill="auto"/>
            <w:noWrap/>
            <w:vAlign w:val="center"/>
            <w:hideMark/>
          </w:tcPr>
          <w:p w14:paraId="6A2EE6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245EDD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УТ-22 - Центральная ул., 4-1</w:t>
            </w:r>
          </w:p>
        </w:tc>
        <w:tc>
          <w:tcPr>
            <w:tcW w:w="729" w:type="pct"/>
            <w:tcBorders>
              <w:top w:val="nil"/>
              <w:left w:val="nil"/>
              <w:bottom w:val="single" w:sz="4" w:space="0" w:color="auto"/>
              <w:right w:val="single" w:sz="4" w:space="0" w:color="auto"/>
            </w:tcBorders>
            <w:shd w:val="clear" w:color="auto" w:fill="auto"/>
            <w:noWrap/>
            <w:vAlign w:val="center"/>
            <w:hideMark/>
          </w:tcPr>
          <w:p w14:paraId="6665F6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0BA50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6BB58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w:t>
            </w:r>
          </w:p>
        </w:tc>
        <w:tc>
          <w:tcPr>
            <w:tcW w:w="310" w:type="pct"/>
            <w:tcBorders>
              <w:top w:val="nil"/>
              <w:left w:val="nil"/>
              <w:bottom w:val="single" w:sz="4" w:space="0" w:color="auto"/>
              <w:right w:val="single" w:sz="4" w:space="0" w:color="auto"/>
            </w:tcBorders>
            <w:shd w:val="clear" w:color="auto" w:fill="auto"/>
            <w:noWrap/>
            <w:vAlign w:val="center"/>
            <w:hideMark/>
          </w:tcPr>
          <w:p w14:paraId="4C320F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7246389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F9A17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2893</w:t>
            </w:r>
          </w:p>
        </w:tc>
        <w:tc>
          <w:tcPr>
            <w:tcW w:w="1003" w:type="pct"/>
            <w:tcBorders>
              <w:top w:val="nil"/>
              <w:left w:val="nil"/>
              <w:bottom w:val="single" w:sz="4" w:space="0" w:color="auto"/>
              <w:right w:val="single" w:sz="4" w:space="0" w:color="auto"/>
            </w:tcBorders>
            <w:shd w:val="clear" w:color="auto" w:fill="auto"/>
            <w:noWrap/>
            <w:vAlign w:val="center"/>
            <w:hideMark/>
          </w:tcPr>
          <w:p w14:paraId="35736E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2874F5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УТ-22 - Центральная ул., 6</w:t>
            </w:r>
          </w:p>
        </w:tc>
        <w:tc>
          <w:tcPr>
            <w:tcW w:w="729" w:type="pct"/>
            <w:tcBorders>
              <w:top w:val="nil"/>
              <w:left w:val="nil"/>
              <w:bottom w:val="single" w:sz="4" w:space="0" w:color="auto"/>
              <w:right w:val="single" w:sz="4" w:space="0" w:color="auto"/>
            </w:tcBorders>
            <w:shd w:val="clear" w:color="auto" w:fill="auto"/>
            <w:noWrap/>
            <w:vAlign w:val="center"/>
            <w:hideMark/>
          </w:tcPr>
          <w:p w14:paraId="2A041E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B1C12A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7F0449E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629467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44,1</w:t>
            </w:r>
          </w:p>
        </w:tc>
      </w:tr>
      <w:tr w:rsidR="003C2CFE" w:rsidRPr="00947744" w14:paraId="4405688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AF577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2894</w:t>
            </w:r>
          </w:p>
        </w:tc>
        <w:tc>
          <w:tcPr>
            <w:tcW w:w="1003" w:type="pct"/>
            <w:tcBorders>
              <w:top w:val="nil"/>
              <w:left w:val="nil"/>
              <w:bottom w:val="single" w:sz="4" w:space="0" w:color="auto"/>
              <w:right w:val="single" w:sz="4" w:space="0" w:color="auto"/>
            </w:tcBorders>
            <w:shd w:val="clear" w:color="auto" w:fill="auto"/>
            <w:noWrap/>
            <w:vAlign w:val="center"/>
            <w:hideMark/>
          </w:tcPr>
          <w:p w14:paraId="0602055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1694670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ТК-11 - Центральная ул., 4</w:t>
            </w:r>
          </w:p>
        </w:tc>
        <w:tc>
          <w:tcPr>
            <w:tcW w:w="729" w:type="pct"/>
            <w:tcBorders>
              <w:top w:val="nil"/>
              <w:left w:val="nil"/>
              <w:bottom w:val="single" w:sz="4" w:space="0" w:color="auto"/>
              <w:right w:val="single" w:sz="4" w:space="0" w:color="auto"/>
            </w:tcBorders>
            <w:shd w:val="clear" w:color="auto" w:fill="auto"/>
            <w:noWrap/>
            <w:vAlign w:val="center"/>
            <w:hideMark/>
          </w:tcPr>
          <w:p w14:paraId="564036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88715D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715D650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26F946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w:t>
            </w:r>
          </w:p>
        </w:tc>
      </w:tr>
      <w:tr w:rsidR="003C2CFE" w:rsidRPr="00947744" w14:paraId="62C955C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E88413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2895</w:t>
            </w:r>
          </w:p>
        </w:tc>
        <w:tc>
          <w:tcPr>
            <w:tcW w:w="1003" w:type="pct"/>
            <w:tcBorders>
              <w:top w:val="nil"/>
              <w:left w:val="nil"/>
              <w:bottom w:val="single" w:sz="4" w:space="0" w:color="auto"/>
              <w:right w:val="single" w:sz="4" w:space="0" w:color="auto"/>
            </w:tcBorders>
            <w:shd w:val="clear" w:color="auto" w:fill="auto"/>
            <w:noWrap/>
            <w:vAlign w:val="center"/>
            <w:hideMark/>
          </w:tcPr>
          <w:p w14:paraId="6C3A8E9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1D7DAF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ТК-11 - Центральная ул., 2</w:t>
            </w:r>
          </w:p>
        </w:tc>
        <w:tc>
          <w:tcPr>
            <w:tcW w:w="729" w:type="pct"/>
            <w:tcBorders>
              <w:top w:val="nil"/>
              <w:left w:val="nil"/>
              <w:bottom w:val="single" w:sz="4" w:space="0" w:color="auto"/>
              <w:right w:val="single" w:sz="4" w:space="0" w:color="auto"/>
            </w:tcBorders>
            <w:shd w:val="clear" w:color="auto" w:fill="auto"/>
            <w:noWrap/>
            <w:vAlign w:val="center"/>
            <w:hideMark/>
          </w:tcPr>
          <w:p w14:paraId="79D29B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FA50C4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19D55E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298808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21,7</w:t>
            </w:r>
          </w:p>
        </w:tc>
      </w:tr>
      <w:tr w:rsidR="003C2CFE" w:rsidRPr="00947744" w14:paraId="4054072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0EBF2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2896</w:t>
            </w:r>
          </w:p>
        </w:tc>
        <w:tc>
          <w:tcPr>
            <w:tcW w:w="1003" w:type="pct"/>
            <w:tcBorders>
              <w:top w:val="nil"/>
              <w:left w:val="nil"/>
              <w:bottom w:val="single" w:sz="4" w:space="0" w:color="auto"/>
              <w:right w:val="single" w:sz="4" w:space="0" w:color="auto"/>
            </w:tcBorders>
            <w:shd w:val="clear" w:color="auto" w:fill="auto"/>
            <w:noWrap/>
            <w:vAlign w:val="center"/>
            <w:hideMark/>
          </w:tcPr>
          <w:p w14:paraId="56B98E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27967A9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ТК-4 - ТК-5</w:t>
            </w:r>
          </w:p>
        </w:tc>
        <w:tc>
          <w:tcPr>
            <w:tcW w:w="729" w:type="pct"/>
            <w:tcBorders>
              <w:top w:val="nil"/>
              <w:left w:val="nil"/>
              <w:bottom w:val="single" w:sz="4" w:space="0" w:color="auto"/>
              <w:right w:val="single" w:sz="4" w:space="0" w:color="auto"/>
            </w:tcBorders>
            <w:shd w:val="clear" w:color="auto" w:fill="auto"/>
            <w:noWrap/>
            <w:vAlign w:val="center"/>
            <w:hideMark/>
          </w:tcPr>
          <w:p w14:paraId="52E8FA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ED145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D6D5D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7B6F14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29,2</w:t>
            </w:r>
          </w:p>
        </w:tc>
      </w:tr>
      <w:tr w:rsidR="003C2CFE" w:rsidRPr="00947744" w14:paraId="4587E3E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2A2C6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2897</w:t>
            </w:r>
          </w:p>
        </w:tc>
        <w:tc>
          <w:tcPr>
            <w:tcW w:w="1003" w:type="pct"/>
            <w:tcBorders>
              <w:top w:val="nil"/>
              <w:left w:val="nil"/>
              <w:bottom w:val="single" w:sz="4" w:space="0" w:color="auto"/>
              <w:right w:val="single" w:sz="4" w:space="0" w:color="auto"/>
            </w:tcBorders>
            <w:shd w:val="clear" w:color="auto" w:fill="auto"/>
            <w:noWrap/>
            <w:vAlign w:val="center"/>
            <w:hideMark/>
          </w:tcPr>
          <w:p w14:paraId="69B0537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2C7F35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ТК-5 - Центральная ул., </w:t>
            </w:r>
          </w:p>
        </w:tc>
        <w:tc>
          <w:tcPr>
            <w:tcW w:w="729" w:type="pct"/>
            <w:tcBorders>
              <w:top w:val="nil"/>
              <w:left w:val="nil"/>
              <w:bottom w:val="single" w:sz="4" w:space="0" w:color="auto"/>
              <w:right w:val="single" w:sz="4" w:space="0" w:color="auto"/>
            </w:tcBorders>
            <w:shd w:val="clear" w:color="auto" w:fill="auto"/>
            <w:noWrap/>
            <w:vAlign w:val="center"/>
            <w:hideMark/>
          </w:tcPr>
          <w:p w14:paraId="27469C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AF55F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124C7D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B7729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w:t>
            </w:r>
          </w:p>
        </w:tc>
      </w:tr>
      <w:tr w:rsidR="003C2CFE" w:rsidRPr="00947744" w14:paraId="58E9BDA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3F55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2898</w:t>
            </w:r>
          </w:p>
        </w:tc>
        <w:tc>
          <w:tcPr>
            <w:tcW w:w="1003" w:type="pct"/>
            <w:tcBorders>
              <w:top w:val="nil"/>
              <w:left w:val="nil"/>
              <w:bottom w:val="single" w:sz="4" w:space="0" w:color="auto"/>
              <w:right w:val="single" w:sz="4" w:space="0" w:color="auto"/>
            </w:tcBorders>
            <w:shd w:val="clear" w:color="auto" w:fill="auto"/>
            <w:noWrap/>
            <w:vAlign w:val="center"/>
            <w:hideMark/>
          </w:tcPr>
          <w:p w14:paraId="5DC7E87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592D92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ТК-38А - Горького ул., 1</w:t>
            </w:r>
          </w:p>
        </w:tc>
        <w:tc>
          <w:tcPr>
            <w:tcW w:w="729" w:type="pct"/>
            <w:tcBorders>
              <w:top w:val="nil"/>
              <w:left w:val="nil"/>
              <w:bottom w:val="single" w:sz="4" w:space="0" w:color="auto"/>
              <w:right w:val="single" w:sz="4" w:space="0" w:color="auto"/>
            </w:tcBorders>
            <w:shd w:val="clear" w:color="auto" w:fill="auto"/>
            <w:noWrap/>
            <w:vAlign w:val="center"/>
            <w:hideMark/>
          </w:tcPr>
          <w:p w14:paraId="446BEB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B4936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2AC90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11F4D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30,9</w:t>
            </w:r>
          </w:p>
        </w:tc>
      </w:tr>
      <w:tr w:rsidR="003C2CFE" w:rsidRPr="00947744" w14:paraId="0360E6C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A1DFA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2899</w:t>
            </w:r>
          </w:p>
        </w:tc>
        <w:tc>
          <w:tcPr>
            <w:tcW w:w="1003" w:type="pct"/>
            <w:tcBorders>
              <w:top w:val="nil"/>
              <w:left w:val="nil"/>
              <w:bottom w:val="single" w:sz="4" w:space="0" w:color="auto"/>
              <w:right w:val="single" w:sz="4" w:space="0" w:color="auto"/>
            </w:tcBorders>
            <w:shd w:val="clear" w:color="auto" w:fill="auto"/>
            <w:noWrap/>
            <w:vAlign w:val="center"/>
            <w:hideMark/>
          </w:tcPr>
          <w:p w14:paraId="0B2B4E5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1769E8A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ТК-5 - ТК-8</w:t>
            </w:r>
          </w:p>
        </w:tc>
        <w:tc>
          <w:tcPr>
            <w:tcW w:w="729" w:type="pct"/>
            <w:tcBorders>
              <w:top w:val="nil"/>
              <w:left w:val="nil"/>
              <w:bottom w:val="single" w:sz="4" w:space="0" w:color="auto"/>
              <w:right w:val="single" w:sz="4" w:space="0" w:color="auto"/>
            </w:tcBorders>
            <w:shd w:val="clear" w:color="auto" w:fill="auto"/>
            <w:noWrap/>
            <w:vAlign w:val="center"/>
            <w:hideMark/>
          </w:tcPr>
          <w:p w14:paraId="550E2DB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BFCE5C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5006E4E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3387FF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120,9</w:t>
            </w:r>
          </w:p>
        </w:tc>
      </w:tr>
      <w:tr w:rsidR="003C2CFE" w:rsidRPr="00947744" w14:paraId="7177262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7832D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2900</w:t>
            </w:r>
          </w:p>
        </w:tc>
        <w:tc>
          <w:tcPr>
            <w:tcW w:w="1003" w:type="pct"/>
            <w:tcBorders>
              <w:top w:val="nil"/>
              <w:left w:val="nil"/>
              <w:bottom w:val="single" w:sz="4" w:space="0" w:color="auto"/>
              <w:right w:val="single" w:sz="4" w:space="0" w:color="auto"/>
            </w:tcBorders>
            <w:shd w:val="clear" w:color="auto" w:fill="auto"/>
            <w:noWrap/>
            <w:vAlign w:val="center"/>
            <w:hideMark/>
          </w:tcPr>
          <w:p w14:paraId="3E7557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36BCC8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ТК-8 - Некрасова ул., 4</w:t>
            </w:r>
          </w:p>
        </w:tc>
        <w:tc>
          <w:tcPr>
            <w:tcW w:w="729" w:type="pct"/>
            <w:tcBorders>
              <w:top w:val="nil"/>
              <w:left w:val="nil"/>
              <w:bottom w:val="single" w:sz="4" w:space="0" w:color="auto"/>
              <w:right w:val="single" w:sz="4" w:space="0" w:color="auto"/>
            </w:tcBorders>
            <w:shd w:val="clear" w:color="auto" w:fill="auto"/>
            <w:noWrap/>
            <w:vAlign w:val="center"/>
            <w:hideMark/>
          </w:tcPr>
          <w:p w14:paraId="036280D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4F5F0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A299E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49B64B6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5,2</w:t>
            </w:r>
          </w:p>
        </w:tc>
      </w:tr>
      <w:tr w:rsidR="003C2CFE" w:rsidRPr="00947744" w14:paraId="63ADC76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30066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2901</w:t>
            </w:r>
          </w:p>
        </w:tc>
        <w:tc>
          <w:tcPr>
            <w:tcW w:w="1003" w:type="pct"/>
            <w:tcBorders>
              <w:top w:val="nil"/>
              <w:left w:val="nil"/>
              <w:bottom w:val="single" w:sz="4" w:space="0" w:color="auto"/>
              <w:right w:val="single" w:sz="4" w:space="0" w:color="auto"/>
            </w:tcBorders>
            <w:shd w:val="clear" w:color="auto" w:fill="auto"/>
            <w:noWrap/>
            <w:vAlign w:val="center"/>
            <w:hideMark/>
          </w:tcPr>
          <w:p w14:paraId="4179CFE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79293B5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ТК-4 - ТК-6</w:t>
            </w:r>
          </w:p>
        </w:tc>
        <w:tc>
          <w:tcPr>
            <w:tcW w:w="729" w:type="pct"/>
            <w:tcBorders>
              <w:top w:val="nil"/>
              <w:left w:val="nil"/>
              <w:bottom w:val="single" w:sz="4" w:space="0" w:color="auto"/>
              <w:right w:val="single" w:sz="4" w:space="0" w:color="auto"/>
            </w:tcBorders>
            <w:shd w:val="clear" w:color="auto" w:fill="auto"/>
            <w:noWrap/>
            <w:vAlign w:val="center"/>
            <w:hideMark/>
          </w:tcPr>
          <w:p w14:paraId="3DD65D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3CC3E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D7C00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091AC9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35,7</w:t>
            </w:r>
          </w:p>
        </w:tc>
      </w:tr>
      <w:tr w:rsidR="003C2CFE" w:rsidRPr="00947744" w14:paraId="6DCA2B0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CC81A8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2902</w:t>
            </w:r>
          </w:p>
        </w:tc>
        <w:tc>
          <w:tcPr>
            <w:tcW w:w="1003" w:type="pct"/>
            <w:tcBorders>
              <w:top w:val="nil"/>
              <w:left w:val="nil"/>
              <w:bottom w:val="single" w:sz="4" w:space="0" w:color="auto"/>
              <w:right w:val="single" w:sz="4" w:space="0" w:color="auto"/>
            </w:tcBorders>
            <w:shd w:val="clear" w:color="auto" w:fill="auto"/>
            <w:noWrap/>
            <w:vAlign w:val="center"/>
            <w:hideMark/>
          </w:tcPr>
          <w:p w14:paraId="43AE91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1B1FEA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ТК-6 - Пушкина ул., </w:t>
            </w:r>
          </w:p>
        </w:tc>
        <w:tc>
          <w:tcPr>
            <w:tcW w:w="729" w:type="pct"/>
            <w:tcBorders>
              <w:top w:val="nil"/>
              <w:left w:val="nil"/>
              <w:bottom w:val="single" w:sz="4" w:space="0" w:color="auto"/>
              <w:right w:val="single" w:sz="4" w:space="0" w:color="auto"/>
            </w:tcBorders>
            <w:shd w:val="clear" w:color="auto" w:fill="auto"/>
            <w:noWrap/>
            <w:vAlign w:val="center"/>
            <w:hideMark/>
          </w:tcPr>
          <w:p w14:paraId="327E1C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B0E7B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65B106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351377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w:t>
            </w:r>
          </w:p>
        </w:tc>
      </w:tr>
      <w:tr w:rsidR="003C2CFE" w:rsidRPr="00947744" w14:paraId="743E95D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FE147A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2903</w:t>
            </w:r>
          </w:p>
        </w:tc>
        <w:tc>
          <w:tcPr>
            <w:tcW w:w="1003" w:type="pct"/>
            <w:tcBorders>
              <w:top w:val="nil"/>
              <w:left w:val="nil"/>
              <w:bottom w:val="single" w:sz="4" w:space="0" w:color="auto"/>
              <w:right w:val="single" w:sz="4" w:space="0" w:color="auto"/>
            </w:tcBorders>
            <w:shd w:val="clear" w:color="auto" w:fill="auto"/>
            <w:noWrap/>
            <w:vAlign w:val="center"/>
            <w:hideMark/>
          </w:tcPr>
          <w:p w14:paraId="00863C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w:t>
            </w:r>
          </w:p>
        </w:tc>
        <w:tc>
          <w:tcPr>
            <w:tcW w:w="1880" w:type="pct"/>
            <w:tcBorders>
              <w:top w:val="nil"/>
              <w:left w:val="nil"/>
              <w:bottom w:val="single" w:sz="4" w:space="0" w:color="auto"/>
              <w:right w:val="single" w:sz="4" w:space="0" w:color="auto"/>
            </w:tcBorders>
            <w:shd w:val="clear" w:color="auto" w:fill="auto"/>
            <w:noWrap/>
            <w:vAlign w:val="center"/>
            <w:hideMark/>
          </w:tcPr>
          <w:p w14:paraId="38DBAA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ТК-37 - ТК-38</w:t>
            </w:r>
          </w:p>
        </w:tc>
        <w:tc>
          <w:tcPr>
            <w:tcW w:w="729" w:type="pct"/>
            <w:tcBorders>
              <w:top w:val="nil"/>
              <w:left w:val="nil"/>
              <w:bottom w:val="single" w:sz="4" w:space="0" w:color="auto"/>
              <w:right w:val="single" w:sz="4" w:space="0" w:color="auto"/>
            </w:tcBorders>
            <w:shd w:val="clear" w:color="auto" w:fill="auto"/>
            <w:noWrap/>
            <w:vAlign w:val="center"/>
            <w:hideMark/>
          </w:tcPr>
          <w:p w14:paraId="5E36893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D3A2F3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6C32019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557493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57,7</w:t>
            </w:r>
          </w:p>
        </w:tc>
      </w:tr>
      <w:tr w:rsidR="003C2CFE" w:rsidRPr="00947744" w14:paraId="6A73A9D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0071B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2904</w:t>
            </w:r>
          </w:p>
        </w:tc>
        <w:tc>
          <w:tcPr>
            <w:tcW w:w="1003" w:type="pct"/>
            <w:tcBorders>
              <w:top w:val="nil"/>
              <w:left w:val="nil"/>
              <w:bottom w:val="single" w:sz="4" w:space="0" w:color="auto"/>
              <w:right w:val="single" w:sz="4" w:space="0" w:color="auto"/>
            </w:tcBorders>
            <w:shd w:val="clear" w:color="auto" w:fill="auto"/>
            <w:noWrap/>
            <w:vAlign w:val="center"/>
            <w:hideMark/>
          </w:tcPr>
          <w:p w14:paraId="4BC7C7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4A353A7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УТ-31 - Совхозный пер., 15</w:t>
            </w:r>
          </w:p>
        </w:tc>
        <w:tc>
          <w:tcPr>
            <w:tcW w:w="729" w:type="pct"/>
            <w:tcBorders>
              <w:top w:val="nil"/>
              <w:left w:val="nil"/>
              <w:bottom w:val="single" w:sz="4" w:space="0" w:color="auto"/>
              <w:right w:val="single" w:sz="4" w:space="0" w:color="auto"/>
            </w:tcBorders>
            <w:shd w:val="clear" w:color="auto" w:fill="auto"/>
            <w:noWrap/>
            <w:vAlign w:val="center"/>
            <w:hideMark/>
          </w:tcPr>
          <w:p w14:paraId="77101C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011FD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0D499A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BC332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75,2</w:t>
            </w:r>
          </w:p>
        </w:tc>
      </w:tr>
      <w:tr w:rsidR="003C2CFE" w:rsidRPr="00947744" w14:paraId="1918371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2486AA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2905</w:t>
            </w:r>
          </w:p>
        </w:tc>
        <w:tc>
          <w:tcPr>
            <w:tcW w:w="1003" w:type="pct"/>
            <w:tcBorders>
              <w:top w:val="nil"/>
              <w:left w:val="nil"/>
              <w:bottom w:val="single" w:sz="4" w:space="0" w:color="auto"/>
              <w:right w:val="single" w:sz="4" w:space="0" w:color="auto"/>
            </w:tcBorders>
            <w:shd w:val="clear" w:color="auto" w:fill="auto"/>
            <w:noWrap/>
            <w:vAlign w:val="center"/>
            <w:hideMark/>
          </w:tcPr>
          <w:p w14:paraId="5F31AE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100F29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ТК-6 - УТ-36</w:t>
            </w:r>
          </w:p>
        </w:tc>
        <w:tc>
          <w:tcPr>
            <w:tcW w:w="729" w:type="pct"/>
            <w:tcBorders>
              <w:top w:val="nil"/>
              <w:left w:val="nil"/>
              <w:bottom w:val="single" w:sz="4" w:space="0" w:color="auto"/>
              <w:right w:val="single" w:sz="4" w:space="0" w:color="auto"/>
            </w:tcBorders>
            <w:shd w:val="clear" w:color="auto" w:fill="auto"/>
            <w:noWrap/>
            <w:vAlign w:val="center"/>
            <w:hideMark/>
          </w:tcPr>
          <w:p w14:paraId="30AFA1C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CDEE5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1982</w:t>
            </w:r>
          </w:p>
        </w:tc>
        <w:tc>
          <w:tcPr>
            <w:tcW w:w="321" w:type="pct"/>
            <w:tcBorders>
              <w:top w:val="nil"/>
              <w:left w:val="nil"/>
              <w:bottom w:val="single" w:sz="4" w:space="0" w:color="auto"/>
              <w:right w:val="single" w:sz="4" w:space="0" w:color="auto"/>
            </w:tcBorders>
            <w:shd w:val="clear" w:color="auto" w:fill="auto"/>
            <w:noWrap/>
            <w:vAlign w:val="center"/>
            <w:hideMark/>
          </w:tcPr>
          <w:p w14:paraId="6E1749E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0E7AD3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174,4</w:t>
            </w:r>
          </w:p>
        </w:tc>
      </w:tr>
      <w:tr w:rsidR="003C2CFE" w:rsidRPr="00947744" w14:paraId="3BF020A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1066E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2906</w:t>
            </w:r>
          </w:p>
        </w:tc>
        <w:tc>
          <w:tcPr>
            <w:tcW w:w="1003" w:type="pct"/>
            <w:tcBorders>
              <w:top w:val="nil"/>
              <w:left w:val="nil"/>
              <w:bottom w:val="single" w:sz="4" w:space="0" w:color="auto"/>
              <w:right w:val="single" w:sz="4" w:space="0" w:color="auto"/>
            </w:tcBorders>
            <w:shd w:val="clear" w:color="auto" w:fill="auto"/>
            <w:noWrap/>
            <w:vAlign w:val="center"/>
            <w:hideMark/>
          </w:tcPr>
          <w:p w14:paraId="7EDC76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6AAE011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УТ-36 - Новая ул., 18</w:t>
            </w:r>
          </w:p>
        </w:tc>
        <w:tc>
          <w:tcPr>
            <w:tcW w:w="729" w:type="pct"/>
            <w:tcBorders>
              <w:top w:val="nil"/>
              <w:left w:val="nil"/>
              <w:bottom w:val="single" w:sz="4" w:space="0" w:color="auto"/>
              <w:right w:val="single" w:sz="4" w:space="0" w:color="auto"/>
            </w:tcBorders>
            <w:shd w:val="clear" w:color="auto" w:fill="auto"/>
            <w:noWrap/>
            <w:vAlign w:val="center"/>
            <w:hideMark/>
          </w:tcPr>
          <w:p w14:paraId="306C0B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3BF845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3E8D5D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04D2E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18,4</w:t>
            </w:r>
          </w:p>
        </w:tc>
      </w:tr>
      <w:tr w:rsidR="003C2CFE" w:rsidRPr="00947744" w14:paraId="45394E2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62261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2907</w:t>
            </w:r>
          </w:p>
        </w:tc>
        <w:tc>
          <w:tcPr>
            <w:tcW w:w="1003" w:type="pct"/>
            <w:tcBorders>
              <w:top w:val="nil"/>
              <w:left w:val="nil"/>
              <w:bottom w:val="single" w:sz="4" w:space="0" w:color="auto"/>
              <w:right w:val="single" w:sz="4" w:space="0" w:color="auto"/>
            </w:tcBorders>
            <w:shd w:val="clear" w:color="auto" w:fill="auto"/>
            <w:noWrap/>
            <w:vAlign w:val="center"/>
            <w:hideMark/>
          </w:tcPr>
          <w:p w14:paraId="7003E88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60FC929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УТ-36 - УТ-38</w:t>
            </w:r>
          </w:p>
        </w:tc>
        <w:tc>
          <w:tcPr>
            <w:tcW w:w="729" w:type="pct"/>
            <w:tcBorders>
              <w:top w:val="nil"/>
              <w:left w:val="nil"/>
              <w:bottom w:val="single" w:sz="4" w:space="0" w:color="auto"/>
              <w:right w:val="single" w:sz="4" w:space="0" w:color="auto"/>
            </w:tcBorders>
            <w:shd w:val="clear" w:color="auto" w:fill="auto"/>
            <w:noWrap/>
            <w:vAlign w:val="center"/>
            <w:hideMark/>
          </w:tcPr>
          <w:p w14:paraId="54911F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E60E7E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46AE3D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57644C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41,2</w:t>
            </w:r>
          </w:p>
        </w:tc>
      </w:tr>
      <w:tr w:rsidR="003C2CFE" w:rsidRPr="00947744" w14:paraId="12F77A5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277E9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2908</w:t>
            </w:r>
          </w:p>
        </w:tc>
        <w:tc>
          <w:tcPr>
            <w:tcW w:w="1003" w:type="pct"/>
            <w:tcBorders>
              <w:top w:val="nil"/>
              <w:left w:val="nil"/>
              <w:bottom w:val="single" w:sz="4" w:space="0" w:color="auto"/>
              <w:right w:val="single" w:sz="4" w:space="0" w:color="auto"/>
            </w:tcBorders>
            <w:shd w:val="clear" w:color="auto" w:fill="auto"/>
            <w:noWrap/>
            <w:vAlign w:val="center"/>
            <w:hideMark/>
          </w:tcPr>
          <w:p w14:paraId="0D34DBD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3FE17B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УТ-38 - Новая ул., 17</w:t>
            </w:r>
          </w:p>
        </w:tc>
        <w:tc>
          <w:tcPr>
            <w:tcW w:w="729" w:type="pct"/>
            <w:tcBorders>
              <w:top w:val="nil"/>
              <w:left w:val="nil"/>
              <w:bottom w:val="single" w:sz="4" w:space="0" w:color="auto"/>
              <w:right w:val="single" w:sz="4" w:space="0" w:color="auto"/>
            </w:tcBorders>
            <w:shd w:val="clear" w:color="auto" w:fill="auto"/>
            <w:noWrap/>
            <w:vAlign w:val="center"/>
            <w:hideMark/>
          </w:tcPr>
          <w:p w14:paraId="484F8F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F5032F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32BEE6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09D70A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18,5</w:t>
            </w:r>
          </w:p>
        </w:tc>
      </w:tr>
      <w:tr w:rsidR="003C2CFE" w:rsidRPr="00947744" w14:paraId="2CAC902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B1CC3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2909</w:t>
            </w:r>
          </w:p>
        </w:tc>
        <w:tc>
          <w:tcPr>
            <w:tcW w:w="1003" w:type="pct"/>
            <w:tcBorders>
              <w:top w:val="nil"/>
              <w:left w:val="nil"/>
              <w:bottom w:val="single" w:sz="4" w:space="0" w:color="auto"/>
              <w:right w:val="single" w:sz="4" w:space="0" w:color="auto"/>
            </w:tcBorders>
            <w:shd w:val="clear" w:color="auto" w:fill="auto"/>
            <w:noWrap/>
            <w:vAlign w:val="center"/>
            <w:hideMark/>
          </w:tcPr>
          <w:p w14:paraId="59788D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00D1E2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УТ-38 - Новая ул., 16</w:t>
            </w:r>
          </w:p>
        </w:tc>
        <w:tc>
          <w:tcPr>
            <w:tcW w:w="729" w:type="pct"/>
            <w:tcBorders>
              <w:top w:val="nil"/>
              <w:left w:val="nil"/>
              <w:bottom w:val="single" w:sz="4" w:space="0" w:color="auto"/>
              <w:right w:val="single" w:sz="4" w:space="0" w:color="auto"/>
            </w:tcBorders>
            <w:shd w:val="clear" w:color="auto" w:fill="auto"/>
            <w:noWrap/>
            <w:vAlign w:val="center"/>
            <w:hideMark/>
          </w:tcPr>
          <w:p w14:paraId="0EDC91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3ECAD9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06F5A2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87071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56,4</w:t>
            </w:r>
          </w:p>
        </w:tc>
      </w:tr>
      <w:tr w:rsidR="003C2CFE" w:rsidRPr="00947744" w14:paraId="372E4BA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323F3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2910</w:t>
            </w:r>
          </w:p>
        </w:tc>
        <w:tc>
          <w:tcPr>
            <w:tcW w:w="1003" w:type="pct"/>
            <w:tcBorders>
              <w:top w:val="nil"/>
              <w:left w:val="nil"/>
              <w:bottom w:val="single" w:sz="4" w:space="0" w:color="auto"/>
              <w:right w:val="single" w:sz="4" w:space="0" w:color="auto"/>
            </w:tcBorders>
            <w:shd w:val="clear" w:color="auto" w:fill="auto"/>
            <w:noWrap/>
            <w:vAlign w:val="center"/>
            <w:hideMark/>
          </w:tcPr>
          <w:p w14:paraId="454157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76C9C0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ТК-3 - УТ-8б</w:t>
            </w:r>
          </w:p>
        </w:tc>
        <w:tc>
          <w:tcPr>
            <w:tcW w:w="729" w:type="pct"/>
            <w:tcBorders>
              <w:top w:val="nil"/>
              <w:left w:val="nil"/>
              <w:bottom w:val="single" w:sz="4" w:space="0" w:color="auto"/>
              <w:right w:val="single" w:sz="4" w:space="0" w:color="auto"/>
            </w:tcBorders>
            <w:shd w:val="clear" w:color="auto" w:fill="auto"/>
            <w:noWrap/>
            <w:vAlign w:val="center"/>
            <w:hideMark/>
          </w:tcPr>
          <w:p w14:paraId="34DC73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835A0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0C5AF0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7C9E3A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13,1</w:t>
            </w:r>
          </w:p>
        </w:tc>
      </w:tr>
      <w:tr w:rsidR="003C2CFE" w:rsidRPr="00947744" w14:paraId="0C2C3D5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618963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2911</w:t>
            </w:r>
          </w:p>
        </w:tc>
        <w:tc>
          <w:tcPr>
            <w:tcW w:w="1003" w:type="pct"/>
            <w:tcBorders>
              <w:top w:val="nil"/>
              <w:left w:val="nil"/>
              <w:bottom w:val="single" w:sz="4" w:space="0" w:color="auto"/>
              <w:right w:val="single" w:sz="4" w:space="0" w:color="auto"/>
            </w:tcBorders>
            <w:shd w:val="clear" w:color="auto" w:fill="auto"/>
            <w:noWrap/>
            <w:vAlign w:val="center"/>
            <w:hideMark/>
          </w:tcPr>
          <w:p w14:paraId="78487C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0FE97C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УТ-8б - УТ-8г</w:t>
            </w:r>
          </w:p>
        </w:tc>
        <w:tc>
          <w:tcPr>
            <w:tcW w:w="729" w:type="pct"/>
            <w:tcBorders>
              <w:top w:val="nil"/>
              <w:left w:val="nil"/>
              <w:bottom w:val="single" w:sz="4" w:space="0" w:color="auto"/>
              <w:right w:val="single" w:sz="4" w:space="0" w:color="auto"/>
            </w:tcBorders>
            <w:shd w:val="clear" w:color="auto" w:fill="auto"/>
            <w:noWrap/>
            <w:vAlign w:val="center"/>
            <w:hideMark/>
          </w:tcPr>
          <w:p w14:paraId="0B5075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8C1F9B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349535A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5B37F1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45,9</w:t>
            </w:r>
          </w:p>
        </w:tc>
      </w:tr>
      <w:tr w:rsidR="003C2CFE" w:rsidRPr="00947744" w14:paraId="37B7B28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8390A7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2912</w:t>
            </w:r>
          </w:p>
        </w:tc>
        <w:tc>
          <w:tcPr>
            <w:tcW w:w="1003" w:type="pct"/>
            <w:tcBorders>
              <w:top w:val="nil"/>
              <w:left w:val="nil"/>
              <w:bottom w:val="single" w:sz="4" w:space="0" w:color="auto"/>
              <w:right w:val="single" w:sz="4" w:space="0" w:color="auto"/>
            </w:tcBorders>
            <w:shd w:val="clear" w:color="auto" w:fill="auto"/>
            <w:noWrap/>
            <w:vAlign w:val="center"/>
            <w:hideMark/>
          </w:tcPr>
          <w:p w14:paraId="5F5360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1CA456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УТ-8г - Центральная ул., 37,1</w:t>
            </w:r>
          </w:p>
        </w:tc>
        <w:tc>
          <w:tcPr>
            <w:tcW w:w="729" w:type="pct"/>
            <w:tcBorders>
              <w:top w:val="nil"/>
              <w:left w:val="nil"/>
              <w:bottom w:val="single" w:sz="4" w:space="0" w:color="auto"/>
              <w:right w:val="single" w:sz="4" w:space="0" w:color="auto"/>
            </w:tcBorders>
            <w:shd w:val="clear" w:color="auto" w:fill="auto"/>
            <w:noWrap/>
            <w:vAlign w:val="center"/>
            <w:hideMark/>
          </w:tcPr>
          <w:p w14:paraId="67A3DF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4C9CA5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1C635BA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2AC08B9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w:t>
            </w:r>
          </w:p>
        </w:tc>
      </w:tr>
      <w:tr w:rsidR="003C2CFE" w:rsidRPr="00947744" w14:paraId="34D3E82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D482E3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2913</w:t>
            </w:r>
          </w:p>
        </w:tc>
        <w:tc>
          <w:tcPr>
            <w:tcW w:w="1003" w:type="pct"/>
            <w:tcBorders>
              <w:top w:val="nil"/>
              <w:left w:val="nil"/>
              <w:bottom w:val="single" w:sz="4" w:space="0" w:color="auto"/>
              <w:right w:val="single" w:sz="4" w:space="0" w:color="auto"/>
            </w:tcBorders>
            <w:shd w:val="clear" w:color="auto" w:fill="auto"/>
            <w:noWrap/>
            <w:vAlign w:val="center"/>
            <w:hideMark/>
          </w:tcPr>
          <w:p w14:paraId="75210F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105C8B7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УТ-8 - Произв., 24</w:t>
            </w:r>
          </w:p>
        </w:tc>
        <w:tc>
          <w:tcPr>
            <w:tcW w:w="729" w:type="pct"/>
            <w:tcBorders>
              <w:top w:val="nil"/>
              <w:left w:val="nil"/>
              <w:bottom w:val="single" w:sz="4" w:space="0" w:color="auto"/>
              <w:right w:val="single" w:sz="4" w:space="0" w:color="auto"/>
            </w:tcBorders>
            <w:shd w:val="clear" w:color="auto" w:fill="auto"/>
            <w:noWrap/>
            <w:vAlign w:val="center"/>
            <w:hideMark/>
          </w:tcPr>
          <w:p w14:paraId="495E8E9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B924D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46B0CB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782827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5,2</w:t>
            </w:r>
          </w:p>
        </w:tc>
      </w:tr>
      <w:tr w:rsidR="003C2CFE" w:rsidRPr="00947744" w14:paraId="04E1A30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07EAAC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2914</w:t>
            </w:r>
          </w:p>
        </w:tc>
        <w:tc>
          <w:tcPr>
            <w:tcW w:w="1003" w:type="pct"/>
            <w:tcBorders>
              <w:top w:val="nil"/>
              <w:left w:val="nil"/>
              <w:bottom w:val="single" w:sz="4" w:space="0" w:color="auto"/>
              <w:right w:val="single" w:sz="4" w:space="0" w:color="auto"/>
            </w:tcBorders>
            <w:shd w:val="clear" w:color="auto" w:fill="auto"/>
            <w:noWrap/>
            <w:vAlign w:val="center"/>
            <w:hideMark/>
          </w:tcPr>
          <w:p w14:paraId="5669DF5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36A916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УТ-33 - Совхозный пер., 14-2</w:t>
            </w:r>
          </w:p>
        </w:tc>
        <w:tc>
          <w:tcPr>
            <w:tcW w:w="729" w:type="pct"/>
            <w:tcBorders>
              <w:top w:val="nil"/>
              <w:left w:val="nil"/>
              <w:bottom w:val="single" w:sz="4" w:space="0" w:color="auto"/>
              <w:right w:val="single" w:sz="4" w:space="0" w:color="auto"/>
            </w:tcBorders>
            <w:shd w:val="clear" w:color="auto" w:fill="auto"/>
            <w:noWrap/>
            <w:vAlign w:val="center"/>
            <w:hideMark/>
          </w:tcPr>
          <w:p w14:paraId="0FD1BB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C24CF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2B4469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A82BE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18,4</w:t>
            </w:r>
          </w:p>
        </w:tc>
      </w:tr>
      <w:tr w:rsidR="003C2CFE" w:rsidRPr="00947744" w14:paraId="7412995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F38A6A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2915</w:t>
            </w:r>
          </w:p>
        </w:tc>
        <w:tc>
          <w:tcPr>
            <w:tcW w:w="1003" w:type="pct"/>
            <w:tcBorders>
              <w:top w:val="nil"/>
              <w:left w:val="nil"/>
              <w:bottom w:val="single" w:sz="4" w:space="0" w:color="auto"/>
              <w:right w:val="single" w:sz="4" w:space="0" w:color="auto"/>
            </w:tcBorders>
            <w:shd w:val="clear" w:color="auto" w:fill="auto"/>
            <w:noWrap/>
            <w:vAlign w:val="center"/>
            <w:hideMark/>
          </w:tcPr>
          <w:p w14:paraId="1B5E1D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0498C0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УТ-33 - Совхозный пер., 14-1</w:t>
            </w:r>
          </w:p>
        </w:tc>
        <w:tc>
          <w:tcPr>
            <w:tcW w:w="729" w:type="pct"/>
            <w:tcBorders>
              <w:top w:val="nil"/>
              <w:left w:val="nil"/>
              <w:bottom w:val="single" w:sz="4" w:space="0" w:color="auto"/>
              <w:right w:val="single" w:sz="4" w:space="0" w:color="auto"/>
            </w:tcBorders>
            <w:shd w:val="clear" w:color="auto" w:fill="auto"/>
            <w:noWrap/>
            <w:vAlign w:val="center"/>
            <w:hideMark/>
          </w:tcPr>
          <w:p w14:paraId="731E51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D3BF5B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304DED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89981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17,4</w:t>
            </w:r>
          </w:p>
        </w:tc>
      </w:tr>
      <w:tr w:rsidR="003C2CFE" w:rsidRPr="00947744" w14:paraId="4F60B6B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9126C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2916</w:t>
            </w:r>
          </w:p>
        </w:tc>
        <w:tc>
          <w:tcPr>
            <w:tcW w:w="1003" w:type="pct"/>
            <w:tcBorders>
              <w:top w:val="nil"/>
              <w:left w:val="nil"/>
              <w:bottom w:val="single" w:sz="4" w:space="0" w:color="auto"/>
              <w:right w:val="single" w:sz="4" w:space="0" w:color="auto"/>
            </w:tcBorders>
            <w:shd w:val="clear" w:color="auto" w:fill="auto"/>
            <w:noWrap/>
            <w:vAlign w:val="center"/>
            <w:hideMark/>
          </w:tcPr>
          <w:p w14:paraId="43894C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053A4B6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УТ-31 - УТ-33</w:t>
            </w:r>
          </w:p>
        </w:tc>
        <w:tc>
          <w:tcPr>
            <w:tcW w:w="729" w:type="pct"/>
            <w:tcBorders>
              <w:top w:val="nil"/>
              <w:left w:val="nil"/>
              <w:bottom w:val="single" w:sz="4" w:space="0" w:color="auto"/>
              <w:right w:val="single" w:sz="4" w:space="0" w:color="auto"/>
            </w:tcBorders>
            <w:shd w:val="clear" w:color="auto" w:fill="auto"/>
            <w:noWrap/>
            <w:vAlign w:val="center"/>
            <w:hideMark/>
          </w:tcPr>
          <w:p w14:paraId="286C92B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844D1C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333025E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92A85E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17,1</w:t>
            </w:r>
          </w:p>
        </w:tc>
      </w:tr>
      <w:tr w:rsidR="003C2CFE" w:rsidRPr="00947744" w14:paraId="34A0A45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C4EF16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2917</w:t>
            </w:r>
          </w:p>
        </w:tc>
        <w:tc>
          <w:tcPr>
            <w:tcW w:w="1003" w:type="pct"/>
            <w:tcBorders>
              <w:top w:val="nil"/>
              <w:left w:val="nil"/>
              <w:bottom w:val="single" w:sz="4" w:space="0" w:color="auto"/>
              <w:right w:val="single" w:sz="4" w:space="0" w:color="auto"/>
            </w:tcBorders>
            <w:shd w:val="clear" w:color="auto" w:fill="auto"/>
            <w:noWrap/>
            <w:vAlign w:val="center"/>
            <w:hideMark/>
          </w:tcPr>
          <w:p w14:paraId="0B901B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328CBB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ТК-6 - УТ-31</w:t>
            </w:r>
          </w:p>
        </w:tc>
        <w:tc>
          <w:tcPr>
            <w:tcW w:w="729" w:type="pct"/>
            <w:tcBorders>
              <w:top w:val="nil"/>
              <w:left w:val="nil"/>
              <w:bottom w:val="single" w:sz="4" w:space="0" w:color="auto"/>
              <w:right w:val="single" w:sz="4" w:space="0" w:color="auto"/>
            </w:tcBorders>
            <w:shd w:val="clear" w:color="auto" w:fill="auto"/>
            <w:noWrap/>
            <w:vAlign w:val="center"/>
            <w:hideMark/>
          </w:tcPr>
          <w:p w14:paraId="5BFD2F0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B0157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1D852D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938D71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70,9</w:t>
            </w:r>
          </w:p>
        </w:tc>
      </w:tr>
      <w:tr w:rsidR="003C2CFE" w:rsidRPr="00947744" w14:paraId="510C098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1CD514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2918</w:t>
            </w:r>
          </w:p>
        </w:tc>
        <w:tc>
          <w:tcPr>
            <w:tcW w:w="1003" w:type="pct"/>
            <w:tcBorders>
              <w:top w:val="nil"/>
              <w:left w:val="nil"/>
              <w:bottom w:val="single" w:sz="4" w:space="0" w:color="auto"/>
              <w:right w:val="single" w:sz="4" w:space="0" w:color="auto"/>
            </w:tcBorders>
            <w:shd w:val="clear" w:color="auto" w:fill="auto"/>
            <w:noWrap/>
            <w:vAlign w:val="center"/>
            <w:hideMark/>
          </w:tcPr>
          <w:p w14:paraId="0CB503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1763F50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ТК-6 - Центральная ул., 19</w:t>
            </w:r>
          </w:p>
        </w:tc>
        <w:tc>
          <w:tcPr>
            <w:tcW w:w="729" w:type="pct"/>
            <w:tcBorders>
              <w:top w:val="nil"/>
              <w:left w:val="nil"/>
              <w:bottom w:val="single" w:sz="4" w:space="0" w:color="auto"/>
              <w:right w:val="single" w:sz="4" w:space="0" w:color="auto"/>
            </w:tcBorders>
            <w:shd w:val="clear" w:color="auto" w:fill="auto"/>
            <w:noWrap/>
            <w:vAlign w:val="center"/>
            <w:hideMark/>
          </w:tcPr>
          <w:p w14:paraId="70BC29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D9579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6A743A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7EE03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49,9</w:t>
            </w:r>
          </w:p>
        </w:tc>
      </w:tr>
      <w:tr w:rsidR="003C2CFE" w:rsidRPr="00947744" w14:paraId="4B678EB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5D7365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2919</w:t>
            </w:r>
          </w:p>
        </w:tc>
        <w:tc>
          <w:tcPr>
            <w:tcW w:w="1003" w:type="pct"/>
            <w:tcBorders>
              <w:top w:val="nil"/>
              <w:left w:val="nil"/>
              <w:bottom w:val="single" w:sz="4" w:space="0" w:color="auto"/>
              <w:right w:val="single" w:sz="4" w:space="0" w:color="auto"/>
            </w:tcBorders>
            <w:shd w:val="clear" w:color="auto" w:fill="auto"/>
            <w:noWrap/>
            <w:vAlign w:val="center"/>
            <w:hideMark/>
          </w:tcPr>
          <w:p w14:paraId="3C4BC84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424FE3A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ТК-6 - Центральная ул., 20</w:t>
            </w:r>
          </w:p>
        </w:tc>
        <w:tc>
          <w:tcPr>
            <w:tcW w:w="729" w:type="pct"/>
            <w:tcBorders>
              <w:top w:val="nil"/>
              <w:left w:val="nil"/>
              <w:bottom w:val="single" w:sz="4" w:space="0" w:color="auto"/>
              <w:right w:val="single" w:sz="4" w:space="0" w:color="auto"/>
            </w:tcBorders>
            <w:shd w:val="clear" w:color="auto" w:fill="auto"/>
            <w:noWrap/>
            <w:vAlign w:val="center"/>
            <w:hideMark/>
          </w:tcPr>
          <w:p w14:paraId="0DDD418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C28AD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1982</w:t>
            </w:r>
          </w:p>
        </w:tc>
        <w:tc>
          <w:tcPr>
            <w:tcW w:w="321" w:type="pct"/>
            <w:tcBorders>
              <w:top w:val="nil"/>
              <w:left w:val="nil"/>
              <w:bottom w:val="single" w:sz="4" w:space="0" w:color="auto"/>
              <w:right w:val="single" w:sz="4" w:space="0" w:color="auto"/>
            </w:tcBorders>
            <w:shd w:val="clear" w:color="auto" w:fill="auto"/>
            <w:noWrap/>
            <w:vAlign w:val="center"/>
            <w:hideMark/>
          </w:tcPr>
          <w:p w14:paraId="3FA009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9ABB5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34,2</w:t>
            </w:r>
          </w:p>
        </w:tc>
      </w:tr>
      <w:tr w:rsidR="003C2CFE" w:rsidRPr="00947744" w14:paraId="4F5EF58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EDADC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2920</w:t>
            </w:r>
          </w:p>
        </w:tc>
        <w:tc>
          <w:tcPr>
            <w:tcW w:w="1003" w:type="pct"/>
            <w:tcBorders>
              <w:top w:val="nil"/>
              <w:left w:val="nil"/>
              <w:bottom w:val="single" w:sz="4" w:space="0" w:color="auto"/>
              <w:right w:val="single" w:sz="4" w:space="0" w:color="auto"/>
            </w:tcBorders>
            <w:shd w:val="clear" w:color="auto" w:fill="auto"/>
            <w:noWrap/>
            <w:vAlign w:val="center"/>
            <w:hideMark/>
          </w:tcPr>
          <w:p w14:paraId="0D5A066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51B5626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ТК-3 - ТК-6</w:t>
            </w:r>
          </w:p>
        </w:tc>
        <w:tc>
          <w:tcPr>
            <w:tcW w:w="729" w:type="pct"/>
            <w:tcBorders>
              <w:top w:val="nil"/>
              <w:left w:val="nil"/>
              <w:bottom w:val="single" w:sz="4" w:space="0" w:color="auto"/>
              <w:right w:val="single" w:sz="4" w:space="0" w:color="auto"/>
            </w:tcBorders>
            <w:shd w:val="clear" w:color="auto" w:fill="auto"/>
            <w:noWrap/>
            <w:vAlign w:val="center"/>
            <w:hideMark/>
          </w:tcPr>
          <w:p w14:paraId="368C1A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7EDE6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1982</w:t>
            </w:r>
          </w:p>
        </w:tc>
        <w:tc>
          <w:tcPr>
            <w:tcW w:w="321" w:type="pct"/>
            <w:tcBorders>
              <w:top w:val="nil"/>
              <w:left w:val="nil"/>
              <w:bottom w:val="single" w:sz="4" w:space="0" w:color="auto"/>
              <w:right w:val="single" w:sz="4" w:space="0" w:color="auto"/>
            </w:tcBorders>
            <w:shd w:val="clear" w:color="auto" w:fill="auto"/>
            <w:noWrap/>
            <w:vAlign w:val="center"/>
            <w:hideMark/>
          </w:tcPr>
          <w:p w14:paraId="3CB43C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9752D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98,7</w:t>
            </w:r>
          </w:p>
        </w:tc>
      </w:tr>
      <w:tr w:rsidR="003C2CFE" w:rsidRPr="00947744" w14:paraId="4137AD2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FDB26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2921</w:t>
            </w:r>
          </w:p>
        </w:tc>
        <w:tc>
          <w:tcPr>
            <w:tcW w:w="1003" w:type="pct"/>
            <w:tcBorders>
              <w:top w:val="nil"/>
              <w:left w:val="nil"/>
              <w:bottom w:val="single" w:sz="4" w:space="0" w:color="auto"/>
              <w:right w:val="single" w:sz="4" w:space="0" w:color="auto"/>
            </w:tcBorders>
            <w:shd w:val="clear" w:color="auto" w:fill="auto"/>
            <w:noWrap/>
            <w:vAlign w:val="center"/>
            <w:hideMark/>
          </w:tcPr>
          <w:p w14:paraId="07B0FC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2BD446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УТ-50 - Центральная ул., 34</w:t>
            </w:r>
          </w:p>
        </w:tc>
        <w:tc>
          <w:tcPr>
            <w:tcW w:w="729" w:type="pct"/>
            <w:tcBorders>
              <w:top w:val="nil"/>
              <w:left w:val="nil"/>
              <w:bottom w:val="single" w:sz="4" w:space="0" w:color="auto"/>
              <w:right w:val="single" w:sz="4" w:space="0" w:color="auto"/>
            </w:tcBorders>
            <w:shd w:val="clear" w:color="auto" w:fill="auto"/>
            <w:noWrap/>
            <w:vAlign w:val="center"/>
            <w:hideMark/>
          </w:tcPr>
          <w:p w14:paraId="09A22B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D74E0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77C91B7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792FFE3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18,4</w:t>
            </w:r>
          </w:p>
        </w:tc>
      </w:tr>
      <w:tr w:rsidR="003C2CFE" w:rsidRPr="00947744" w14:paraId="710BFB2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FFA03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2922</w:t>
            </w:r>
          </w:p>
        </w:tc>
        <w:tc>
          <w:tcPr>
            <w:tcW w:w="1003" w:type="pct"/>
            <w:tcBorders>
              <w:top w:val="nil"/>
              <w:left w:val="nil"/>
              <w:bottom w:val="single" w:sz="4" w:space="0" w:color="auto"/>
              <w:right w:val="single" w:sz="4" w:space="0" w:color="auto"/>
            </w:tcBorders>
            <w:shd w:val="clear" w:color="auto" w:fill="auto"/>
            <w:noWrap/>
            <w:vAlign w:val="center"/>
            <w:hideMark/>
          </w:tcPr>
          <w:p w14:paraId="0577C67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5F04CC7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УТ-49 - УТ-50</w:t>
            </w:r>
          </w:p>
        </w:tc>
        <w:tc>
          <w:tcPr>
            <w:tcW w:w="729" w:type="pct"/>
            <w:tcBorders>
              <w:top w:val="nil"/>
              <w:left w:val="nil"/>
              <w:bottom w:val="single" w:sz="4" w:space="0" w:color="auto"/>
              <w:right w:val="single" w:sz="4" w:space="0" w:color="auto"/>
            </w:tcBorders>
            <w:shd w:val="clear" w:color="auto" w:fill="auto"/>
            <w:noWrap/>
            <w:vAlign w:val="center"/>
            <w:hideMark/>
          </w:tcPr>
          <w:p w14:paraId="5624F5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2E19A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03ED287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C35A5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27,8</w:t>
            </w:r>
          </w:p>
        </w:tc>
      </w:tr>
      <w:tr w:rsidR="003C2CFE" w:rsidRPr="00947744" w14:paraId="5221CC5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3AE50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2923</w:t>
            </w:r>
          </w:p>
        </w:tc>
        <w:tc>
          <w:tcPr>
            <w:tcW w:w="1003" w:type="pct"/>
            <w:tcBorders>
              <w:top w:val="nil"/>
              <w:left w:val="nil"/>
              <w:bottom w:val="single" w:sz="4" w:space="0" w:color="auto"/>
              <w:right w:val="single" w:sz="4" w:space="0" w:color="auto"/>
            </w:tcBorders>
            <w:shd w:val="clear" w:color="auto" w:fill="auto"/>
            <w:noWrap/>
            <w:vAlign w:val="center"/>
            <w:hideMark/>
          </w:tcPr>
          <w:p w14:paraId="0166140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441B8F8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УТ-49 - Центральная ул., 33</w:t>
            </w:r>
          </w:p>
        </w:tc>
        <w:tc>
          <w:tcPr>
            <w:tcW w:w="729" w:type="pct"/>
            <w:tcBorders>
              <w:top w:val="nil"/>
              <w:left w:val="nil"/>
              <w:bottom w:val="single" w:sz="4" w:space="0" w:color="auto"/>
              <w:right w:val="single" w:sz="4" w:space="0" w:color="auto"/>
            </w:tcBorders>
            <w:shd w:val="clear" w:color="auto" w:fill="auto"/>
            <w:noWrap/>
            <w:vAlign w:val="center"/>
            <w:hideMark/>
          </w:tcPr>
          <w:p w14:paraId="705E54A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DE3A1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50BE5D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32145C3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18,1</w:t>
            </w:r>
          </w:p>
        </w:tc>
      </w:tr>
      <w:tr w:rsidR="003C2CFE" w:rsidRPr="00947744" w14:paraId="6648849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5A83D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2924</w:t>
            </w:r>
          </w:p>
        </w:tc>
        <w:tc>
          <w:tcPr>
            <w:tcW w:w="1003" w:type="pct"/>
            <w:tcBorders>
              <w:top w:val="nil"/>
              <w:left w:val="nil"/>
              <w:bottom w:val="single" w:sz="4" w:space="0" w:color="auto"/>
              <w:right w:val="single" w:sz="4" w:space="0" w:color="auto"/>
            </w:tcBorders>
            <w:shd w:val="clear" w:color="auto" w:fill="auto"/>
            <w:noWrap/>
            <w:vAlign w:val="center"/>
            <w:hideMark/>
          </w:tcPr>
          <w:p w14:paraId="525318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58E09E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УТ-48 - УТ-49</w:t>
            </w:r>
          </w:p>
        </w:tc>
        <w:tc>
          <w:tcPr>
            <w:tcW w:w="729" w:type="pct"/>
            <w:tcBorders>
              <w:top w:val="nil"/>
              <w:left w:val="nil"/>
              <w:bottom w:val="single" w:sz="4" w:space="0" w:color="auto"/>
              <w:right w:val="single" w:sz="4" w:space="0" w:color="auto"/>
            </w:tcBorders>
            <w:shd w:val="clear" w:color="auto" w:fill="auto"/>
            <w:noWrap/>
            <w:vAlign w:val="center"/>
            <w:hideMark/>
          </w:tcPr>
          <w:p w14:paraId="3C1F1C7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09428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1EE44D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77D8A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w:t>
            </w:r>
          </w:p>
        </w:tc>
      </w:tr>
      <w:tr w:rsidR="003C2CFE" w:rsidRPr="00947744" w14:paraId="24220EE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71449F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2925</w:t>
            </w:r>
          </w:p>
        </w:tc>
        <w:tc>
          <w:tcPr>
            <w:tcW w:w="1003" w:type="pct"/>
            <w:tcBorders>
              <w:top w:val="nil"/>
              <w:left w:val="nil"/>
              <w:bottom w:val="single" w:sz="4" w:space="0" w:color="auto"/>
              <w:right w:val="single" w:sz="4" w:space="0" w:color="auto"/>
            </w:tcBorders>
            <w:shd w:val="clear" w:color="auto" w:fill="auto"/>
            <w:noWrap/>
            <w:vAlign w:val="center"/>
            <w:hideMark/>
          </w:tcPr>
          <w:p w14:paraId="306539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366C2CB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УТ-48 - Центральная ул., 32</w:t>
            </w:r>
          </w:p>
        </w:tc>
        <w:tc>
          <w:tcPr>
            <w:tcW w:w="729" w:type="pct"/>
            <w:tcBorders>
              <w:top w:val="nil"/>
              <w:left w:val="nil"/>
              <w:bottom w:val="single" w:sz="4" w:space="0" w:color="auto"/>
              <w:right w:val="single" w:sz="4" w:space="0" w:color="auto"/>
            </w:tcBorders>
            <w:shd w:val="clear" w:color="auto" w:fill="auto"/>
            <w:noWrap/>
            <w:vAlign w:val="center"/>
            <w:hideMark/>
          </w:tcPr>
          <w:p w14:paraId="6EFC26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A58E5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1F70E0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48529B7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18,3</w:t>
            </w:r>
          </w:p>
        </w:tc>
      </w:tr>
      <w:tr w:rsidR="003C2CFE" w:rsidRPr="00947744" w14:paraId="1B04A24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9A267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2926</w:t>
            </w:r>
          </w:p>
        </w:tc>
        <w:tc>
          <w:tcPr>
            <w:tcW w:w="1003" w:type="pct"/>
            <w:tcBorders>
              <w:top w:val="nil"/>
              <w:left w:val="nil"/>
              <w:bottom w:val="single" w:sz="4" w:space="0" w:color="auto"/>
              <w:right w:val="single" w:sz="4" w:space="0" w:color="auto"/>
            </w:tcBorders>
            <w:shd w:val="clear" w:color="auto" w:fill="auto"/>
            <w:noWrap/>
            <w:vAlign w:val="center"/>
            <w:hideMark/>
          </w:tcPr>
          <w:p w14:paraId="7657000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02A83A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УТ-47 - УТ-48</w:t>
            </w:r>
          </w:p>
        </w:tc>
        <w:tc>
          <w:tcPr>
            <w:tcW w:w="729" w:type="pct"/>
            <w:tcBorders>
              <w:top w:val="nil"/>
              <w:left w:val="nil"/>
              <w:bottom w:val="single" w:sz="4" w:space="0" w:color="auto"/>
              <w:right w:val="single" w:sz="4" w:space="0" w:color="auto"/>
            </w:tcBorders>
            <w:shd w:val="clear" w:color="auto" w:fill="auto"/>
            <w:noWrap/>
            <w:vAlign w:val="center"/>
            <w:hideMark/>
          </w:tcPr>
          <w:p w14:paraId="0AE1979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B80265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4E4AA1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0348CA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28,2</w:t>
            </w:r>
          </w:p>
        </w:tc>
      </w:tr>
      <w:tr w:rsidR="003C2CFE" w:rsidRPr="00947744" w14:paraId="70849AA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BD286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2927</w:t>
            </w:r>
          </w:p>
        </w:tc>
        <w:tc>
          <w:tcPr>
            <w:tcW w:w="1003" w:type="pct"/>
            <w:tcBorders>
              <w:top w:val="nil"/>
              <w:left w:val="nil"/>
              <w:bottom w:val="single" w:sz="4" w:space="0" w:color="auto"/>
              <w:right w:val="single" w:sz="4" w:space="0" w:color="auto"/>
            </w:tcBorders>
            <w:shd w:val="clear" w:color="auto" w:fill="auto"/>
            <w:noWrap/>
            <w:vAlign w:val="center"/>
            <w:hideMark/>
          </w:tcPr>
          <w:p w14:paraId="7671C33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055AD3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УТ-47 - Центральная ул., 31</w:t>
            </w:r>
          </w:p>
        </w:tc>
        <w:tc>
          <w:tcPr>
            <w:tcW w:w="729" w:type="pct"/>
            <w:tcBorders>
              <w:top w:val="nil"/>
              <w:left w:val="nil"/>
              <w:bottom w:val="single" w:sz="4" w:space="0" w:color="auto"/>
              <w:right w:val="single" w:sz="4" w:space="0" w:color="auto"/>
            </w:tcBorders>
            <w:shd w:val="clear" w:color="auto" w:fill="auto"/>
            <w:noWrap/>
            <w:vAlign w:val="center"/>
            <w:hideMark/>
          </w:tcPr>
          <w:p w14:paraId="08640FD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1C037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462B2E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01A9F76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17,7</w:t>
            </w:r>
          </w:p>
        </w:tc>
      </w:tr>
      <w:tr w:rsidR="003C2CFE" w:rsidRPr="00947744" w14:paraId="547FB0B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A2EFFD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2928</w:t>
            </w:r>
          </w:p>
        </w:tc>
        <w:tc>
          <w:tcPr>
            <w:tcW w:w="1003" w:type="pct"/>
            <w:tcBorders>
              <w:top w:val="nil"/>
              <w:left w:val="nil"/>
              <w:bottom w:val="single" w:sz="4" w:space="0" w:color="auto"/>
              <w:right w:val="single" w:sz="4" w:space="0" w:color="auto"/>
            </w:tcBorders>
            <w:shd w:val="clear" w:color="auto" w:fill="auto"/>
            <w:noWrap/>
            <w:vAlign w:val="center"/>
            <w:hideMark/>
          </w:tcPr>
          <w:p w14:paraId="681ADA5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6937FF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УТ-46 - УТ-47</w:t>
            </w:r>
          </w:p>
        </w:tc>
        <w:tc>
          <w:tcPr>
            <w:tcW w:w="729" w:type="pct"/>
            <w:tcBorders>
              <w:top w:val="nil"/>
              <w:left w:val="nil"/>
              <w:bottom w:val="single" w:sz="4" w:space="0" w:color="auto"/>
              <w:right w:val="single" w:sz="4" w:space="0" w:color="auto"/>
            </w:tcBorders>
            <w:shd w:val="clear" w:color="auto" w:fill="auto"/>
            <w:noWrap/>
            <w:vAlign w:val="center"/>
            <w:hideMark/>
          </w:tcPr>
          <w:p w14:paraId="244414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2DBAE5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20BCDF4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8CDA6A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38,5</w:t>
            </w:r>
          </w:p>
        </w:tc>
      </w:tr>
      <w:tr w:rsidR="003C2CFE" w:rsidRPr="00947744" w14:paraId="3E687F8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1ABE2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2929</w:t>
            </w:r>
          </w:p>
        </w:tc>
        <w:tc>
          <w:tcPr>
            <w:tcW w:w="1003" w:type="pct"/>
            <w:tcBorders>
              <w:top w:val="nil"/>
              <w:left w:val="nil"/>
              <w:bottom w:val="single" w:sz="4" w:space="0" w:color="auto"/>
              <w:right w:val="single" w:sz="4" w:space="0" w:color="auto"/>
            </w:tcBorders>
            <w:shd w:val="clear" w:color="auto" w:fill="auto"/>
            <w:noWrap/>
            <w:vAlign w:val="center"/>
            <w:hideMark/>
          </w:tcPr>
          <w:p w14:paraId="7A0EF0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2A3D348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УТ-46 - Центральная ул., 30</w:t>
            </w:r>
          </w:p>
        </w:tc>
        <w:tc>
          <w:tcPr>
            <w:tcW w:w="729" w:type="pct"/>
            <w:tcBorders>
              <w:top w:val="nil"/>
              <w:left w:val="nil"/>
              <w:bottom w:val="single" w:sz="4" w:space="0" w:color="auto"/>
              <w:right w:val="single" w:sz="4" w:space="0" w:color="auto"/>
            </w:tcBorders>
            <w:shd w:val="clear" w:color="auto" w:fill="auto"/>
            <w:noWrap/>
            <w:vAlign w:val="center"/>
            <w:hideMark/>
          </w:tcPr>
          <w:p w14:paraId="0915BC4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1E576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7AFF93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39BDB8D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17,9</w:t>
            </w:r>
          </w:p>
        </w:tc>
      </w:tr>
      <w:tr w:rsidR="003C2CFE" w:rsidRPr="00947744" w14:paraId="0FCE407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9F1F23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2930</w:t>
            </w:r>
          </w:p>
        </w:tc>
        <w:tc>
          <w:tcPr>
            <w:tcW w:w="1003" w:type="pct"/>
            <w:tcBorders>
              <w:top w:val="nil"/>
              <w:left w:val="nil"/>
              <w:bottom w:val="single" w:sz="4" w:space="0" w:color="auto"/>
              <w:right w:val="single" w:sz="4" w:space="0" w:color="auto"/>
            </w:tcBorders>
            <w:shd w:val="clear" w:color="auto" w:fill="auto"/>
            <w:noWrap/>
            <w:vAlign w:val="center"/>
            <w:hideMark/>
          </w:tcPr>
          <w:p w14:paraId="61E689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6427FD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УТ-45 - УТ-46</w:t>
            </w:r>
          </w:p>
        </w:tc>
        <w:tc>
          <w:tcPr>
            <w:tcW w:w="729" w:type="pct"/>
            <w:tcBorders>
              <w:top w:val="nil"/>
              <w:left w:val="nil"/>
              <w:bottom w:val="single" w:sz="4" w:space="0" w:color="auto"/>
              <w:right w:val="single" w:sz="4" w:space="0" w:color="auto"/>
            </w:tcBorders>
            <w:shd w:val="clear" w:color="auto" w:fill="auto"/>
            <w:noWrap/>
            <w:vAlign w:val="center"/>
            <w:hideMark/>
          </w:tcPr>
          <w:p w14:paraId="6D310B4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D8B22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2DC6A5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8CF9D3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32,2</w:t>
            </w:r>
          </w:p>
        </w:tc>
      </w:tr>
      <w:tr w:rsidR="003C2CFE" w:rsidRPr="00947744" w14:paraId="53F04CC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68CAD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2931</w:t>
            </w:r>
          </w:p>
        </w:tc>
        <w:tc>
          <w:tcPr>
            <w:tcW w:w="1003" w:type="pct"/>
            <w:tcBorders>
              <w:top w:val="nil"/>
              <w:left w:val="nil"/>
              <w:bottom w:val="single" w:sz="4" w:space="0" w:color="auto"/>
              <w:right w:val="single" w:sz="4" w:space="0" w:color="auto"/>
            </w:tcBorders>
            <w:shd w:val="clear" w:color="auto" w:fill="auto"/>
            <w:noWrap/>
            <w:vAlign w:val="center"/>
            <w:hideMark/>
          </w:tcPr>
          <w:p w14:paraId="0DDBEF1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4970F0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УТ-45 - Центральная ул., 29</w:t>
            </w:r>
          </w:p>
        </w:tc>
        <w:tc>
          <w:tcPr>
            <w:tcW w:w="729" w:type="pct"/>
            <w:tcBorders>
              <w:top w:val="nil"/>
              <w:left w:val="nil"/>
              <w:bottom w:val="single" w:sz="4" w:space="0" w:color="auto"/>
              <w:right w:val="single" w:sz="4" w:space="0" w:color="auto"/>
            </w:tcBorders>
            <w:shd w:val="clear" w:color="auto" w:fill="auto"/>
            <w:noWrap/>
            <w:vAlign w:val="center"/>
            <w:hideMark/>
          </w:tcPr>
          <w:p w14:paraId="0CCEA9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F3F7B6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716EDE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455B20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18,3</w:t>
            </w:r>
          </w:p>
        </w:tc>
      </w:tr>
      <w:tr w:rsidR="003C2CFE" w:rsidRPr="00947744" w14:paraId="0251159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4BE43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2932</w:t>
            </w:r>
          </w:p>
        </w:tc>
        <w:tc>
          <w:tcPr>
            <w:tcW w:w="1003" w:type="pct"/>
            <w:tcBorders>
              <w:top w:val="nil"/>
              <w:left w:val="nil"/>
              <w:bottom w:val="single" w:sz="4" w:space="0" w:color="auto"/>
              <w:right w:val="single" w:sz="4" w:space="0" w:color="auto"/>
            </w:tcBorders>
            <w:shd w:val="clear" w:color="auto" w:fill="auto"/>
            <w:noWrap/>
            <w:vAlign w:val="center"/>
            <w:hideMark/>
          </w:tcPr>
          <w:p w14:paraId="523E396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382CB5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УТ-44 - УТ-45</w:t>
            </w:r>
          </w:p>
        </w:tc>
        <w:tc>
          <w:tcPr>
            <w:tcW w:w="729" w:type="pct"/>
            <w:tcBorders>
              <w:top w:val="nil"/>
              <w:left w:val="nil"/>
              <w:bottom w:val="single" w:sz="4" w:space="0" w:color="auto"/>
              <w:right w:val="single" w:sz="4" w:space="0" w:color="auto"/>
            </w:tcBorders>
            <w:shd w:val="clear" w:color="auto" w:fill="auto"/>
            <w:noWrap/>
            <w:vAlign w:val="center"/>
            <w:hideMark/>
          </w:tcPr>
          <w:p w14:paraId="264758B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A22EC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48D4CED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70EEAC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57</w:t>
            </w:r>
          </w:p>
        </w:tc>
      </w:tr>
      <w:tr w:rsidR="003C2CFE" w:rsidRPr="00947744" w14:paraId="7A7DA5D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BB5A7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2933</w:t>
            </w:r>
          </w:p>
        </w:tc>
        <w:tc>
          <w:tcPr>
            <w:tcW w:w="1003" w:type="pct"/>
            <w:tcBorders>
              <w:top w:val="nil"/>
              <w:left w:val="nil"/>
              <w:bottom w:val="single" w:sz="4" w:space="0" w:color="auto"/>
              <w:right w:val="single" w:sz="4" w:space="0" w:color="auto"/>
            </w:tcBorders>
            <w:shd w:val="clear" w:color="auto" w:fill="auto"/>
            <w:noWrap/>
            <w:vAlign w:val="center"/>
            <w:hideMark/>
          </w:tcPr>
          <w:p w14:paraId="02E136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14E86C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УТ-44 - Центральная ул., 28</w:t>
            </w:r>
          </w:p>
        </w:tc>
        <w:tc>
          <w:tcPr>
            <w:tcW w:w="729" w:type="pct"/>
            <w:tcBorders>
              <w:top w:val="nil"/>
              <w:left w:val="nil"/>
              <w:bottom w:val="single" w:sz="4" w:space="0" w:color="auto"/>
              <w:right w:val="single" w:sz="4" w:space="0" w:color="auto"/>
            </w:tcBorders>
            <w:shd w:val="clear" w:color="auto" w:fill="auto"/>
            <w:noWrap/>
            <w:vAlign w:val="center"/>
            <w:hideMark/>
          </w:tcPr>
          <w:p w14:paraId="3394C3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D1C18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69E115A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7B07EF8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18,1</w:t>
            </w:r>
          </w:p>
        </w:tc>
      </w:tr>
      <w:tr w:rsidR="003C2CFE" w:rsidRPr="00947744" w14:paraId="26EFCCE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14F73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2934</w:t>
            </w:r>
          </w:p>
        </w:tc>
        <w:tc>
          <w:tcPr>
            <w:tcW w:w="1003" w:type="pct"/>
            <w:tcBorders>
              <w:top w:val="nil"/>
              <w:left w:val="nil"/>
              <w:bottom w:val="single" w:sz="4" w:space="0" w:color="auto"/>
              <w:right w:val="single" w:sz="4" w:space="0" w:color="auto"/>
            </w:tcBorders>
            <w:shd w:val="clear" w:color="auto" w:fill="auto"/>
            <w:noWrap/>
            <w:vAlign w:val="center"/>
            <w:hideMark/>
          </w:tcPr>
          <w:p w14:paraId="1FFEC7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0C4A38A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УТ-43 - УТ-44</w:t>
            </w:r>
          </w:p>
        </w:tc>
        <w:tc>
          <w:tcPr>
            <w:tcW w:w="729" w:type="pct"/>
            <w:tcBorders>
              <w:top w:val="nil"/>
              <w:left w:val="nil"/>
              <w:bottom w:val="single" w:sz="4" w:space="0" w:color="auto"/>
              <w:right w:val="single" w:sz="4" w:space="0" w:color="auto"/>
            </w:tcBorders>
            <w:shd w:val="clear" w:color="auto" w:fill="auto"/>
            <w:noWrap/>
            <w:vAlign w:val="center"/>
            <w:hideMark/>
          </w:tcPr>
          <w:p w14:paraId="166D3EE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8131F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10BF72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B870C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w:t>
            </w:r>
          </w:p>
        </w:tc>
      </w:tr>
      <w:tr w:rsidR="003C2CFE" w:rsidRPr="00947744" w14:paraId="76EB3F3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89569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2935</w:t>
            </w:r>
          </w:p>
        </w:tc>
        <w:tc>
          <w:tcPr>
            <w:tcW w:w="1003" w:type="pct"/>
            <w:tcBorders>
              <w:top w:val="nil"/>
              <w:left w:val="nil"/>
              <w:bottom w:val="single" w:sz="4" w:space="0" w:color="auto"/>
              <w:right w:val="single" w:sz="4" w:space="0" w:color="auto"/>
            </w:tcBorders>
            <w:shd w:val="clear" w:color="auto" w:fill="auto"/>
            <w:noWrap/>
            <w:vAlign w:val="center"/>
            <w:hideMark/>
          </w:tcPr>
          <w:p w14:paraId="77011A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00514E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УТ-43 - Центральная ул., 27</w:t>
            </w:r>
          </w:p>
        </w:tc>
        <w:tc>
          <w:tcPr>
            <w:tcW w:w="729" w:type="pct"/>
            <w:tcBorders>
              <w:top w:val="nil"/>
              <w:left w:val="nil"/>
              <w:bottom w:val="single" w:sz="4" w:space="0" w:color="auto"/>
              <w:right w:val="single" w:sz="4" w:space="0" w:color="auto"/>
            </w:tcBorders>
            <w:shd w:val="clear" w:color="auto" w:fill="auto"/>
            <w:noWrap/>
            <w:vAlign w:val="center"/>
            <w:hideMark/>
          </w:tcPr>
          <w:p w14:paraId="4A2FD1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777E5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3D9B96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14F786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18,2</w:t>
            </w:r>
          </w:p>
        </w:tc>
      </w:tr>
      <w:tr w:rsidR="003C2CFE" w:rsidRPr="00947744" w14:paraId="7FEFECC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9E5AE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2936</w:t>
            </w:r>
          </w:p>
        </w:tc>
        <w:tc>
          <w:tcPr>
            <w:tcW w:w="1003" w:type="pct"/>
            <w:tcBorders>
              <w:top w:val="nil"/>
              <w:left w:val="nil"/>
              <w:bottom w:val="single" w:sz="4" w:space="0" w:color="auto"/>
              <w:right w:val="single" w:sz="4" w:space="0" w:color="auto"/>
            </w:tcBorders>
            <w:shd w:val="clear" w:color="auto" w:fill="auto"/>
            <w:noWrap/>
            <w:vAlign w:val="center"/>
            <w:hideMark/>
          </w:tcPr>
          <w:p w14:paraId="3B5B86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413EEDA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УТ-42 - УТ-43</w:t>
            </w:r>
          </w:p>
        </w:tc>
        <w:tc>
          <w:tcPr>
            <w:tcW w:w="729" w:type="pct"/>
            <w:tcBorders>
              <w:top w:val="nil"/>
              <w:left w:val="nil"/>
              <w:bottom w:val="single" w:sz="4" w:space="0" w:color="auto"/>
              <w:right w:val="single" w:sz="4" w:space="0" w:color="auto"/>
            </w:tcBorders>
            <w:shd w:val="clear" w:color="auto" w:fill="auto"/>
            <w:noWrap/>
            <w:vAlign w:val="center"/>
            <w:hideMark/>
          </w:tcPr>
          <w:p w14:paraId="262F5B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1C7134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4D3C01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2025E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32,2</w:t>
            </w:r>
          </w:p>
        </w:tc>
      </w:tr>
      <w:tr w:rsidR="003C2CFE" w:rsidRPr="00947744" w14:paraId="768D9F2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25B62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2937</w:t>
            </w:r>
          </w:p>
        </w:tc>
        <w:tc>
          <w:tcPr>
            <w:tcW w:w="1003" w:type="pct"/>
            <w:tcBorders>
              <w:top w:val="nil"/>
              <w:left w:val="nil"/>
              <w:bottom w:val="single" w:sz="4" w:space="0" w:color="auto"/>
              <w:right w:val="single" w:sz="4" w:space="0" w:color="auto"/>
            </w:tcBorders>
            <w:shd w:val="clear" w:color="auto" w:fill="auto"/>
            <w:noWrap/>
            <w:vAlign w:val="center"/>
            <w:hideMark/>
          </w:tcPr>
          <w:p w14:paraId="76DC3BE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79F3D9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УТ-42 - Центральная ул., 26</w:t>
            </w:r>
          </w:p>
        </w:tc>
        <w:tc>
          <w:tcPr>
            <w:tcW w:w="729" w:type="pct"/>
            <w:tcBorders>
              <w:top w:val="nil"/>
              <w:left w:val="nil"/>
              <w:bottom w:val="single" w:sz="4" w:space="0" w:color="auto"/>
              <w:right w:val="single" w:sz="4" w:space="0" w:color="auto"/>
            </w:tcBorders>
            <w:shd w:val="clear" w:color="auto" w:fill="auto"/>
            <w:noWrap/>
            <w:vAlign w:val="center"/>
            <w:hideMark/>
          </w:tcPr>
          <w:p w14:paraId="1AF56E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4AC206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6A6502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402215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17,9</w:t>
            </w:r>
          </w:p>
        </w:tc>
      </w:tr>
      <w:tr w:rsidR="003C2CFE" w:rsidRPr="00947744" w14:paraId="7FC3375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21EC3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2938</w:t>
            </w:r>
          </w:p>
        </w:tc>
        <w:tc>
          <w:tcPr>
            <w:tcW w:w="1003" w:type="pct"/>
            <w:tcBorders>
              <w:top w:val="nil"/>
              <w:left w:val="nil"/>
              <w:bottom w:val="single" w:sz="4" w:space="0" w:color="auto"/>
              <w:right w:val="single" w:sz="4" w:space="0" w:color="auto"/>
            </w:tcBorders>
            <w:shd w:val="clear" w:color="auto" w:fill="auto"/>
            <w:noWrap/>
            <w:vAlign w:val="center"/>
            <w:hideMark/>
          </w:tcPr>
          <w:p w14:paraId="6136523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7BFDA0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УТ-41 - УТ-42</w:t>
            </w:r>
          </w:p>
        </w:tc>
        <w:tc>
          <w:tcPr>
            <w:tcW w:w="729" w:type="pct"/>
            <w:tcBorders>
              <w:top w:val="nil"/>
              <w:left w:val="nil"/>
              <w:bottom w:val="single" w:sz="4" w:space="0" w:color="auto"/>
              <w:right w:val="single" w:sz="4" w:space="0" w:color="auto"/>
            </w:tcBorders>
            <w:shd w:val="clear" w:color="auto" w:fill="auto"/>
            <w:noWrap/>
            <w:vAlign w:val="center"/>
            <w:hideMark/>
          </w:tcPr>
          <w:p w14:paraId="4C095D9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E576C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1AE489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C6953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27,8</w:t>
            </w:r>
          </w:p>
        </w:tc>
      </w:tr>
      <w:tr w:rsidR="003C2CFE" w:rsidRPr="00947744" w14:paraId="1CD5625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F2E56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2939</w:t>
            </w:r>
          </w:p>
        </w:tc>
        <w:tc>
          <w:tcPr>
            <w:tcW w:w="1003" w:type="pct"/>
            <w:tcBorders>
              <w:top w:val="nil"/>
              <w:left w:val="nil"/>
              <w:bottom w:val="single" w:sz="4" w:space="0" w:color="auto"/>
              <w:right w:val="single" w:sz="4" w:space="0" w:color="auto"/>
            </w:tcBorders>
            <w:shd w:val="clear" w:color="auto" w:fill="auto"/>
            <w:noWrap/>
            <w:vAlign w:val="center"/>
            <w:hideMark/>
          </w:tcPr>
          <w:p w14:paraId="2FBA37C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15F9E8A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УТ-41 - Центральная ул., 25</w:t>
            </w:r>
          </w:p>
        </w:tc>
        <w:tc>
          <w:tcPr>
            <w:tcW w:w="729" w:type="pct"/>
            <w:tcBorders>
              <w:top w:val="nil"/>
              <w:left w:val="nil"/>
              <w:bottom w:val="single" w:sz="4" w:space="0" w:color="auto"/>
              <w:right w:val="single" w:sz="4" w:space="0" w:color="auto"/>
            </w:tcBorders>
            <w:shd w:val="clear" w:color="auto" w:fill="auto"/>
            <w:noWrap/>
            <w:vAlign w:val="center"/>
            <w:hideMark/>
          </w:tcPr>
          <w:p w14:paraId="2F5F9D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2346A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2FE6AB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3F5AE37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18,1</w:t>
            </w:r>
          </w:p>
        </w:tc>
      </w:tr>
      <w:tr w:rsidR="003C2CFE" w:rsidRPr="00947744" w14:paraId="3E4FE47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1296A3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2940</w:t>
            </w:r>
          </w:p>
        </w:tc>
        <w:tc>
          <w:tcPr>
            <w:tcW w:w="1003" w:type="pct"/>
            <w:tcBorders>
              <w:top w:val="nil"/>
              <w:left w:val="nil"/>
              <w:bottom w:val="single" w:sz="4" w:space="0" w:color="auto"/>
              <w:right w:val="single" w:sz="4" w:space="0" w:color="auto"/>
            </w:tcBorders>
            <w:shd w:val="clear" w:color="auto" w:fill="auto"/>
            <w:noWrap/>
            <w:vAlign w:val="center"/>
            <w:hideMark/>
          </w:tcPr>
          <w:p w14:paraId="6CDD4B1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0096EC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ТК-3 - УТ-41</w:t>
            </w:r>
          </w:p>
        </w:tc>
        <w:tc>
          <w:tcPr>
            <w:tcW w:w="729" w:type="pct"/>
            <w:tcBorders>
              <w:top w:val="nil"/>
              <w:left w:val="nil"/>
              <w:bottom w:val="single" w:sz="4" w:space="0" w:color="auto"/>
              <w:right w:val="single" w:sz="4" w:space="0" w:color="auto"/>
            </w:tcBorders>
            <w:shd w:val="clear" w:color="auto" w:fill="auto"/>
            <w:noWrap/>
            <w:vAlign w:val="center"/>
            <w:hideMark/>
          </w:tcPr>
          <w:p w14:paraId="390E06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A0B8C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5817E7A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81EBD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69,7</w:t>
            </w:r>
          </w:p>
        </w:tc>
      </w:tr>
      <w:tr w:rsidR="003C2CFE" w:rsidRPr="00947744" w14:paraId="42F120D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9FCB8B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2941</w:t>
            </w:r>
          </w:p>
        </w:tc>
        <w:tc>
          <w:tcPr>
            <w:tcW w:w="1003" w:type="pct"/>
            <w:tcBorders>
              <w:top w:val="nil"/>
              <w:left w:val="nil"/>
              <w:bottom w:val="single" w:sz="4" w:space="0" w:color="auto"/>
              <w:right w:val="single" w:sz="4" w:space="0" w:color="auto"/>
            </w:tcBorders>
            <w:shd w:val="clear" w:color="auto" w:fill="auto"/>
            <w:noWrap/>
            <w:vAlign w:val="center"/>
            <w:hideMark/>
          </w:tcPr>
          <w:p w14:paraId="0F473E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3B39E9B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УТ-7 - ТК-3</w:t>
            </w:r>
          </w:p>
        </w:tc>
        <w:tc>
          <w:tcPr>
            <w:tcW w:w="729" w:type="pct"/>
            <w:tcBorders>
              <w:top w:val="nil"/>
              <w:left w:val="nil"/>
              <w:bottom w:val="single" w:sz="4" w:space="0" w:color="auto"/>
              <w:right w:val="single" w:sz="4" w:space="0" w:color="auto"/>
            </w:tcBorders>
            <w:shd w:val="clear" w:color="auto" w:fill="auto"/>
            <w:noWrap/>
            <w:vAlign w:val="center"/>
            <w:hideMark/>
          </w:tcPr>
          <w:p w14:paraId="37C82C2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551EA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02A1A5A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0E5DE3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46</w:t>
            </w:r>
          </w:p>
        </w:tc>
      </w:tr>
      <w:tr w:rsidR="003C2CFE" w:rsidRPr="00947744" w14:paraId="486FF39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78530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2942</w:t>
            </w:r>
          </w:p>
        </w:tc>
        <w:tc>
          <w:tcPr>
            <w:tcW w:w="1003" w:type="pct"/>
            <w:tcBorders>
              <w:top w:val="nil"/>
              <w:left w:val="nil"/>
              <w:bottom w:val="single" w:sz="4" w:space="0" w:color="auto"/>
              <w:right w:val="single" w:sz="4" w:space="0" w:color="auto"/>
            </w:tcBorders>
            <w:shd w:val="clear" w:color="auto" w:fill="auto"/>
            <w:noWrap/>
            <w:vAlign w:val="center"/>
            <w:hideMark/>
          </w:tcPr>
          <w:p w14:paraId="0BB561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485D10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УТ-8 - Произв., 23</w:t>
            </w:r>
          </w:p>
        </w:tc>
        <w:tc>
          <w:tcPr>
            <w:tcW w:w="729" w:type="pct"/>
            <w:tcBorders>
              <w:top w:val="nil"/>
              <w:left w:val="nil"/>
              <w:bottom w:val="single" w:sz="4" w:space="0" w:color="auto"/>
              <w:right w:val="single" w:sz="4" w:space="0" w:color="auto"/>
            </w:tcBorders>
            <w:shd w:val="clear" w:color="auto" w:fill="auto"/>
            <w:noWrap/>
            <w:vAlign w:val="center"/>
            <w:hideMark/>
          </w:tcPr>
          <w:p w14:paraId="353D98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70B19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1FD3A0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4B03F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9,2</w:t>
            </w:r>
          </w:p>
        </w:tc>
      </w:tr>
      <w:tr w:rsidR="003C2CFE" w:rsidRPr="00947744" w14:paraId="7785923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E1038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2943</w:t>
            </w:r>
          </w:p>
        </w:tc>
        <w:tc>
          <w:tcPr>
            <w:tcW w:w="1003" w:type="pct"/>
            <w:tcBorders>
              <w:top w:val="nil"/>
              <w:left w:val="nil"/>
              <w:bottom w:val="single" w:sz="4" w:space="0" w:color="auto"/>
              <w:right w:val="single" w:sz="4" w:space="0" w:color="auto"/>
            </w:tcBorders>
            <w:shd w:val="clear" w:color="auto" w:fill="auto"/>
            <w:noWrap/>
            <w:vAlign w:val="center"/>
            <w:hideMark/>
          </w:tcPr>
          <w:p w14:paraId="185249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27E0A1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УТ-7 - УТ-8</w:t>
            </w:r>
          </w:p>
        </w:tc>
        <w:tc>
          <w:tcPr>
            <w:tcW w:w="729" w:type="pct"/>
            <w:tcBorders>
              <w:top w:val="nil"/>
              <w:left w:val="nil"/>
              <w:bottom w:val="single" w:sz="4" w:space="0" w:color="auto"/>
              <w:right w:val="single" w:sz="4" w:space="0" w:color="auto"/>
            </w:tcBorders>
            <w:shd w:val="clear" w:color="auto" w:fill="auto"/>
            <w:noWrap/>
            <w:vAlign w:val="center"/>
            <w:hideMark/>
          </w:tcPr>
          <w:p w14:paraId="6FA176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0448C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00C9B9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55E61A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23,1</w:t>
            </w:r>
          </w:p>
        </w:tc>
      </w:tr>
      <w:tr w:rsidR="003C2CFE" w:rsidRPr="00947744" w14:paraId="2FC3608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A4679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2944</w:t>
            </w:r>
          </w:p>
        </w:tc>
        <w:tc>
          <w:tcPr>
            <w:tcW w:w="1003" w:type="pct"/>
            <w:tcBorders>
              <w:top w:val="nil"/>
              <w:left w:val="nil"/>
              <w:bottom w:val="single" w:sz="4" w:space="0" w:color="auto"/>
              <w:right w:val="single" w:sz="4" w:space="0" w:color="auto"/>
            </w:tcBorders>
            <w:shd w:val="clear" w:color="auto" w:fill="auto"/>
            <w:noWrap/>
            <w:vAlign w:val="center"/>
            <w:hideMark/>
          </w:tcPr>
          <w:p w14:paraId="5CB129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1391FE3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У-н - Центральный пер., Очистная</w:t>
            </w:r>
          </w:p>
        </w:tc>
        <w:tc>
          <w:tcPr>
            <w:tcW w:w="729" w:type="pct"/>
            <w:tcBorders>
              <w:top w:val="nil"/>
              <w:left w:val="nil"/>
              <w:bottom w:val="single" w:sz="4" w:space="0" w:color="auto"/>
              <w:right w:val="single" w:sz="4" w:space="0" w:color="auto"/>
            </w:tcBorders>
            <w:shd w:val="clear" w:color="auto" w:fill="auto"/>
            <w:noWrap/>
            <w:vAlign w:val="center"/>
            <w:hideMark/>
          </w:tcPr>
          <w:p w14:paraId="62D1B7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26D32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523A53E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22B25D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6D29AE0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559C8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2945</w:t>
            </w:r>
          </w:p>
        </w:tc>
        <w:tc>
          <w:tcPr>
            <w:tcW w:w="1003" w:type="pct"/>
            <w:tcBorders>
              <w:top w:val="nil"/>
              <w:left w:val="nil"/>
              <w:bottom w:val="single" w:sz="4" w:space="0" w:color="auto"/>
              <w:right w:val="single" w:sz="4" w:space="0" w:color="auto"/>
            </w:tcBorders>
            <w:shd w:val="clear" w:color="auto" w:fill="auto"/>
            <w:noWrap/>
            <w:vAlign w:val="center"/>
            <w:hideMark/>
          </w:tcPr>
          <w:p w14:paraId="106D7A3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52F768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ТК-1 - У-н</w:t>
            </w:r>
          </w:p>
        </w:tc>
        <w:tc>
          <w:tcPr>
            <w:tcW w:w="729" w:type="pct"/>
            <w:tcBorders>
              <w:top w:val="nil"/>
              <w:left w:val="nil"/>
              <w:bottom w:val="single" w:sz="4" w:space="0" w:color="auto"/>
              <w:right w:val="single" w:sz="4" w:space="0" w:color="auto"/>
            </w:tcBorders>
            <w:shd w:val="clear" w:color="auto" w:fill="auto"/>
            <w:noWrap/>
            <w:vAlign w:val="center"/>
            <w:hideMark/>
          </w:tcPr>
          <w:p w14:paraId="787976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6D6DC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1982</w:t>
            </w:r>
          </w:p>
        </w:tc>
        <w:tc>
          <w:tcPr>
            <w:tcW w:w="321" w:type="pct"/>
            <w:tcBorders>
              <w:top w:val="nil"/>
              <w:left w:val="nil"/>
              <w:bottom w:val="single" w:sz="4" w:space="0" w:color="auto"/>
              <w:right w:val="single" w:sz="4" w:space="0" w:color="auto"/>
            </w:tcBorders>
            <w:shd w:val="clear" w:color="auto" w:fill="auto"/>
            <w:noWrap/>
            <w:vAlign w:val="center"/>
            <w:hideMark/>
          </w:tcPr>
          <w:p w14:paraId="5BE12E9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68C51E5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57</w:t>
            </w:r>
          </w:p>
        </w:tc>
      </w:tr>
      <w:tr w:rsidR="003C2CFE" w:rsidRPr="00947744" w14:paraId="21825E0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305DB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2946</w:t>
            </w:r>
          </w:p>
        </w:tc>
        <w:tc>
          <w:tcPr>
            <w:tcW w:w="1003" w:type="pct"/>
            <w:tcBorders>
              <w:top w:val="nil"/>
              <w:left w:val="nil"/>
              <w:bottom w:val="single" w:sz="4" w:space="0" w:color="auto"/>
              <w:right w:val="single" w:sz="4" w:space="0" w:color="auto"/>
            </w:tcBorders>
            <w:shd w:val="clear" w:color="auto" w:fill="auto"/>
            <w:noWrap/>
            <w:vAlign w:val="center"/>
            <w:hideMark/>
          </w:tcPr>
          <w:p w14:paraId="42BF7D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473A90B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ТК-1 - Центральный пер., Мастерская</w:t>
            </w:r>
          </w:p>
        </w:tc>
        <w:tc>
          <w:tcPr>
            <w:tcW w:w="729" w:type="pct"/>
            <w:tcBorders>
              <w:top w:val="nil"/>
              <w:left w:val="nil"/>
              <w:bottom w:val="single" w:sz="4" w:space="0" w:color="auto"/>
              <w:right w:val="single" w:sz="4" w:space="0" w:color="auto"/>
            </w:tcBorders>
            <w:shd w:val="clear" w:color="auto" w:fill="auto"/>
            <w:noWrap/>
            <w:vAlign w:val="center"/>
            <w:hideMark/>
          </w:tcPr>
          <w:p w14:paraId="2CCD999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689ED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1982</w:t>
            </w:r>
          </w:p>
        </w:tc>
        <w:tc>
          <w:tcPr>
            <w:tcW w:w="321" w:type="pct"/>
            <w:tcBorders>
              <w:top w:val="nil"/>
              <w:left w:val="nil"/>
              <w:bottom w:val="single" w:sz="4" w:space="0" w:color="auto"/>
              <w:right w:val="single" w:sz="4" w:space="0" w:color="auto"/>
            </w:tcBorders>
            <w:shd w:val="clear" w:color="auto" w:fill="auto"/>
            <w:noWrap/>
            <w:vAlign w:val="center"/>
            <w:hideMark/>
          </w:tcPr>
          <w:p w14:paraId="546FEC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4BF7F4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21,2</w:t>
            </w:r>
          </w:p>
        </w:tc>
      </w:tr>
      <w:tr w:rsidR="003C2CFE" w:rsidRPr="00947744" w14:paraId="1472780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15DCB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2947</w:t>
            </w:r>
          </w:p>
        </w:tc>
        <w:tc>
          <w:tcPr>
            <w:tcW w:w="1003" w:type="pct"/>
            <w:tcBorders>
              <w:top w:val="nil"/>
              <w:left w:val="nil"/>
              <w:bottom w:val="single" w:sz="4" w:space="0" w:color="auto"/>
              <w:right w:val="single" w:sz="4" w:space="0" w:color="auto"/>
            </w:tcBorders>
            <w:shd w:val="clear" w:color="auto" w:fill="auto"/>
            <w:noWrap/>
            <w:vAlign w:val="center"/>
            <w:hideMark/>
          </w:tcPr>
          <w:p w14:paraId="26548D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14BC6A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УТ-1 - ТК-1</w:t>
            </w:r>
          </w:p>
        </w:tc>
        <w:tc>
          <w:tcPr>
            <w:tcW w:w="729" w:type="pct"/>
            <w:tcBorders>
              <w:top w:val="nil"/>
              <w:left w:val="nil"/>
              <w:bottom w:val="single" w:sz="4" w:space="0" w:color="auto"/>
              <w:right w:val="single" w:sz="4" w:space="0" w:color="auto"/>
            </w:tcBorders>
            <w:shd w:val="clear" w:color="auto" w:fill="auto"/>
            <w:noWrap/>
            <w:vAlign w:val="center"/>
            <w:hideMark/>
          </w:tcPr>
          <w:p w14:paraId="1B4EB9E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63F4B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1982</w:t>
            </w:r>
          </w:p>
        </w:tc>
        <w:tc>
          <w:tcPr>
            <w:tcW w:w="321" w:type="pct"/>
            <w:tcBorders>
              <w:top w:val="nil"/>
              <w:left w:val="nil"/>
              <w:bottom w:val="single" w:sz="4" w:space="0" w:color="auto"/>
              <w:right w:val="single" w:sz="4" w:space="0" w:color="auto"/>
            </w:tcBorders>
            <w:shd w:val="clear" w:color="auto" w:fill="auto"/>
            <w:noWrap/>
            <w:vAlign w:val="center"/>
            <w:hideMark/>
          </w:tcPr>
          <w:p w14:paraId="35330EC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02C9D8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28,1</w:t>
            </w:r>
          </w:p>
        </w:tc>
      </w:tr>
      <w:tr w:rsidR="003C2CFE" w:rsidRPr="00947744" w14:paraId="7500818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673E1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2948</w:t>
            </w:r>
          </w:p>
        </w:tc>
        <w:tc>
          <w:tcPr>
            <w:tcW w:w="1003" w:type="pct"/>
            <w:tcBorders>
              <w:top w:val="nil"/>
              <w:left w:val="nil"/>
              <w:bottom w:val="single" w:sz="4" w:space="0" w:color="auto"/>
              <w:right w:val="single" w:sz="4" w:space="0" w:color="auto"/>
            </w:tcBorders>
            <w:shd w:val="clear" w:color="auto" w:fill="auto"/>
            <w:noWrap/>
            <w:vAlign w:val="center"/>
            <w:hideMark/>
          </w:tcPr>
          <w:p w14:paraId="2690F3D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21E6C6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 - УТ-1</w:t>
            </w:r>
          </w:p>
        </w:tc>
        <w:tc>
          <w:tcPr>
            <w:tcW w:w="729" w:type="pct"/>
            <w:tcBorders>
              <w:top w:val="nil"/>
              <w:left w:val="nil"/>
              <w:bottom w:val="single" w:sz="4" w:space="0" w:color="auto"/>
              <w:right w:val="single" w:sz="4" w:space="0" w:color="auto"/>
            </w:tcBorders>
            <w:shd w:val="clear" w:color="auto" w:fill="auto"/>
            <w:noWrap/>
            <w:vAlign w:val="center"/>
            <w:hideMark/>
          </w:tcPr>
          <w:p w14:paraId="2D472B3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E50E94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1982</w:t>
            </w:r>
          </w:p>
        </w:tc>
        <w:tc>
          <w:tcPr>
            <w:tcW w:w="321" w:type="pct"/>
            <w:tcBorders>
              <w:top w:val="nil"/>
              <w:left w:val="nil"/>
              <w:bottom w:val="single" w:sz="4" w:space="0" w:color="auto"/>
              <w:right w:val="single" w:sz="4" w:space="0" w:color="auto"/>
            </w:tcBorders>
            <w:shd w:val="clear" w:color="auto" w:fill="auto"/>
            <w:noWrap/>
            <w:vAlign w:val="center"/>
            <w:hideMark/>
          </w:tcPr>
          <w:p w14:paraId="2112AAB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642B87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w:t>
            </w:r>
          </w:p>
        </w:tc>
      </w:tr>
      <w:tr w:rsidR="003C2CFE" w:rsidRPr="00947744" w14:paraId="1662A87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F7568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2949</w:t>
            </w:r>
          </w:p>
        </w:tc>
        <w:tc>
          <w:tcPr>
            <w:tcW w:w="1003" w:type="pct"/>
            <w:tcBorders>
              <w:top w:val="nil"/>
              <w:left w:val="nil"/>
              <w:bottom w:val="single" w:sz="4" w:space="0" w:color="auto"/>
              <w:right w:val="single" w:sz="4" w:space="0" w:color="auto"/>
            </w:tcBorders>
            <w:shd w:val="clear" w:color="auto" w:fill="auto"/>
            <w:noWrap/>
            <w:vAlign w:val="center"/>
            <w:hideMark/>
          </w:tcPr>
          <w:p w14:paraId="464989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0E1B9B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У-н - ТК-2</w:t>
            </w:r>
          </w:p>
        </w:tc>
        <w:tc>
          <w:tcPr>
            <w:tcW w:w="729" w:type="pct"/>
            <w:tcBorders>
              <w:top w:val="nil"/>
              <w:left w:val="nil"/>
              <w:bottom w:val="single" w:sz="4" w:space="0" w:color="auto"/>
              <w:right w:val="single" w:sz="4" w:space="0" w:color="auto"/>
            </w:tcBorders>
            <w:shd w:val="clear" w:color="auto" w:fill="auto"/>
            <w:noWrap/>
            <w:vAlign w:val="center"/>
            <w:hideMark/>
          </w:tcPr>
          <w:p w14:paraId="5419228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34FAF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1982</w:t>
            </w:r>
          </w:p>
        </w:tc>
        <w:tc>
          <w:tcPr>
            <w:tcW w:w="321" w:type="pct"/>
            <w:tcBorders>
              <w:top w:val="nil"/>
              <w:left w:val="nil"/>
              <w:bottom w:val="single" w:sz="4" w:space="0" w:color="auto"/>
              <w:right w:val="single" w:sz="4" w:space="0" w:color="auto"/>
            </w:tcBorders>
            <w:shd w:val="clear" w:color="auto" w:fill="auto"/>
            <w:noWrap/>
            <w:vAlign w:val="center"/>
            <w:hideMark/>
          </w:tcPr>
          <w:p w14:paraId="02FB5D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0031ED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w:t>
            </w:r>
          </w:p>
        </w:tc>
      </w:tr>
      <w:tr w:rsidR="003C2CFE" w:rsidRPr="00947744" w14:paraId="7E3D3B7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1E4A9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2950</w:t>
            </w:r>
          </w:p>
        </w:tc>
        <w:tc>
          <w:tcPr>
            <w:tcW w:w="1003" w:type="pct"/>
            <w:tcBorders>
              <w:top w:val="nil"/>
              <w:left w:val="nil"/>
              <w:bottom w:val="single" w:sz="4" w:space="0" w:color="auto"/>
              <w:right w:val="single" w:sz="4" w:space="0" w:color="auto"/>
            </w:tcBorders>
            <w:shd w:val="clear" w:color="auto" w:fill="auto"/>
            <w:noWrap/>
            <w:vAlign w:val="center"/>
            <w:hideMark/>
          </w:tcPr>
          <w:p w14:paraId="1C5799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679A4B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ТК-2 - Центральный пер., Гараж</w:t>
            </w:r>
          </w:p>
        </w:tc>
        <w:tc>
          <w:tcPr>
            <w:tcW w:w="729" w:type="pct"/>
            <w:tcBorders>
              <w:top w:val="nil"/>
              <w:left w:val="nil"/>
              <w:bottom w:val="single" w:sz="4" w:space="0" w:color="auto"/>
              <w:right w:val="single" w:sz="4" w:space="0" w:color="auto"/>
            </w:tcBorders>
            <w:shd w:val="clear" w:color="auto" w:fill="auto"/>
            <w:noWrap/>
            <w:vAlign w:val="center"/>
            <w:hideMark/>
          </w:tcPr>
          <w:p w14:paraId="253CFC5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FA8B9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1982</w:t>
            </w:r>
          </w:p>
        </w:tc>
        <w:tc>
          <w:tcPr>
            <w:tcW w:w="321" w:type="pct"/>
            <w:tcBorders>
              <w:top w:val="nil"/>
              <w:left w:val="nil"/>
              <w:bottom w:val="single" w:sz="4" w:space="0" w:color="auto"/>
              <w:right w:val="single" w:sz="4" w:space="0" w:color="auto"/>
            </w:tcBorders>
            <w:shd w:val="clear" w:color="auto" w:fill="auto"/>
            <w:noWrap/>
            <w:vAlign w:val="center"/>
            <w:hideMark/>
          </w:tcPr>
          <w:p w14:paraId="76D394B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DFDD7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15,1</w:t>
            </w:r>
          </w:p>
        </w:tc>
      </w:tr>
      <w:tr w:rsidR="003C2CFE" w:rsidRPr="00947744" w14:paraId="2C3E006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E2050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2951</w:t>
            </w:r>
          </w:p>
        </w:tc>
        <w:tc>
          <w:tcPr>
            <w:tcW w:w="1003" w:type="pct"/>
            <w:tcBorders>
              <w:top w:val="nil"/>
              <w:left w:val="nil"/>
              <w:bottom w:val="single" w:sz="4" w:space="0" w:color="auto"/>
              <w:right w:val="single" w:sz="4" w:space="0" w:color="auto"/>
            </w:tcBorders>
            <w:shd w:val="clear" w:color="auto" w:fill="auto"/>
            <w:noWrap/>
            <w:vAlign w:val="center"/>
            <w:hideMark/>
          </w:tcPr>
          <w:p w14:paraId="08A9FA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7BF5125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ТК-2 - УТ-4</w:t>
            </w:r>
          </w:p>
        </w:tc>
        <w:tc>
          <w:tcPr>
            <w:tcW w:w="729" w:type="pct"/>
            <w:tcBorders>
              <w:top w:val="nil"/>
              <w:left w:val="nil"/>
              <w:bottom w:val="single" w:sz="4" w:space="0" w:color="auto"/>
              <w:right w:val="single" w:sz="4" w:space="0" w:color="auto"/>
            </w:tcBorders>
            <w:shd w:val="clear" w:color="auto" w:fill="auto"/>
            <w:noWrap/>
            <w:vAlign w:val="center"/>
            <w:hideMark/>
          </w:tcPr>
          <w:p w14:paraId="03CCE1A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5F8B1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2011</w:t>
            </w:r>
          </w:p>
        </w:tc>
        <w:tc>
          <w:tcPr>
            <w:tcW w:w="321" w:type="pct"/>
            <w:tcBorders>
              <w:top w:val="nil"/>
              <w:left w:val="nil"/>
              <w:bottom w:val="single" w:sz="4" w:space="0" w:color="auto"/>
              <w:right w:val="single" w:sz="4" w:space="0" w:color="auto"/>
            </w:tcBorders>
            <w:shd w:val="clear" w:color="auto" w:fill="auto"/>
            <w:noWrap/>
            <w:vAlign w:val="center"/>
            <w:hideMark/>
          </w:tcPr>
          <w:p w14:paraId="10BDAD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57AD3E5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240,1</w:t>
            </w:r>
          </w:p>
        </w:tc>
      </w:tr>
      <w:tr w:rsidR="003C2CFE" w:rsidRPr="00947744" w14:paraId="4B7907B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1A327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2952</w:t>
            </w:r>
          </w:p>
        </w:tc>
        <w:tc>
          <w:tcPr>
            <w:tcW w:w="1003" w:type="pct"/>
            <w:tcBorders>
              <w:top w:val="nil"/>
              <w:left w:val="nil"/>
              <w:bottom w:val="single" w:sz="4" w:space="0" w:color="auto"/>
              <w:right w:val="single" w:sz="4" w:space="0" w:color="auto"/>
            </w:tcBorders>
            <w:shd w:val="clear" w:color="auto" w:fill="auto"/>
            <w:noWrap/>
            <w:vAlign w:val="center"/>
            <w:hideMark/>
          </w:tcPr>
          <w:p w14:paraId="4B2EFB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6462A3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УТ-4 - Произв., 21</w:t>
            </w:r>
          </w:p>
        </w:tc>
        <w:tc>
          <w:tcPr>
            <w:tcW w:w="729" w:type="pct"/>
            <w:tcBorders>
              <w:top w:val="nil"/>
              <w:left w:val="nil"/>
              <w:bottom w:val="single" w:sz="4" w:space="0" w:color="auto"/>
              <w:right w:val="single" w:sz="4" w:space="0" w:color="auto"/>
            </w:tcBorders>
            <w:shd w:val="clear" w:color="auto" w:fill="auto"/>
            <w:noWrap/>
            <w:vAlign w:val="center"/>
            <w:hideMark/>
          </w:tcPr>
          <w:p w14:paraId="3723734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60AEC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4C0D6B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9E619D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18,1</w:t>
            </w:r>
          </w:p>
        </w:tc>
      </w:tr>
      <w:tr w:rsidR="003C2CFE" w:rsidRPr="00947744" w14:paraId="0E8F9AE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D2AF3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2953</w:t>
            </w:r>
          </w:p>
        </w:tc>
        <w:tc>
          <w:tcPr>
            <w:tcW w:w="1003" w:type="pct"/>
            <w:tcBorders>
              <w:top w:val="nil"/>
              <w:left w:val="nil"/>
              <w:bottom w:val="single" w:sz="4" w:space="0" w:color="auto"/>
              <w:right w:val="single" w:sz="4" w:space="0" w:color="auto"/>
            </w:tcBorders>
            <w:shd w:val="clear" w:color="auto" w:fill="auto"/>
            <w:noWrap/>
            <w:vAlign w:val="center"/>
            <w:hideMark/>
          </w:tcPr>
          <w:p w14:paraId="73C453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4DD6351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УТ-4 - УТ-4б</w:t>
            </w:r>
          </w:p>
        </w:tc>
        <w:tc>
          <w:tcPr>
            <w:tcW w:w="729" w:type="pct"/>
            <w:tcBorders>
              <w:top w:val="nil"/>
              <w:left w:val="nil"/>
              <w:bottom w:val="single" w:sz="4" w:space="0" w:color="auto"/>
              <w:right w:val="single" w:sz="4" w:space="0" w:color="auto"/>
            </w:tcBorders>
            <w:shd w:val="clear" w:color="auto" w:fill="auto"/>
            <w:noWrap/>
            <w:vAlign w:val="center"/>
            <w:hideMark/>
          </w:tcPr>
          <w:p w14:paraId="2DC0D2F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96AD6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72B4CF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D923F3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11,9</w:t>
            </w:r>
          </w:p>
        </w:tc>
      </w:tr>
      <w:tr w:rsidR="003C2CFE" w:rsidRPr="00947744" w14:paraId="62BDB54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636C1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2954</w:t>
            </w:r>
          </w:p>
        </w:tc>
        <w:tc>
          <w:tcPr>
            <w:tcW w:w="1003" w:type="pct"/>
            <w:tcBorders>
              <w:top w:val="nil"/>
              <w:left w:val="nil"/>
              <w:bottom w:val="single" w:sz="4" w:space="0" w:color="auto"/>
              <w:right w:val="single" w:sz="4" w:space="0" w:color="auto"/>
            </w:tcBorders>
            <w:shd w:val="clear" w:color="auto" w:fill="auto"/>
            <w:noWrap/>
            <w:vAlign w:val="center"/>
            <w:hideMark/>
          </w:tcPr>
          <w:p w14:paraId="6DAA11B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30762E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УТ-4б - УТ-5</w:t>
            </w:r>
          </w:p>
        </w:tc>
        <w:tc>
          <w:tcPr>
            <w:tcW w:w="729" w:type="pct"/>
            <w:tcBorders>
              <w:top w:val="nil"/>
              <w:left w:val="nil"/>
              <w:bottom w:val="single" w:sz="4" w:space="0" w:color="auto"/>
              <w:right w:val="single" w:sz="4" w:space="0" w:color="auto"/>
            </w:tcBorders>
            <w:shd w:val="clear" w:color="auto" w:fill="auto"/>
            <w:noWrap/>
            <w:vAlign w:val="center"/>
            <w:hideMark/>
          </w:tcPr>
          <w:p w14:paraId="40D5B9D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246D9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530661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36C5F1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29,9</w:t>
            </w:r>
          </w:p>
        </w:tc>
      </w:tr>
      <w:tr w:rsidR="003C2CFE" w:rsidRPr="00947744" w14:paraId="59EF307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2E01C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2955</w:t>
            </w:r>
          </w:p>
        </w:tc>
        <w:tc>
          <w:tcPr>
            <w:tcW w:w="1003" w:type="pct"/>
            <w:tcBorders>
              <w:top w:val="nil"/>
              <w:left w:val="nil"/>
              <w:bottom w:val="single" w:sz="4" w:space="0" w:color="auto"/>
              <w:right w:val="single" w:sz="4" w:space="0" w:color="auto"/>
            </w:tcBorders>
            <w:shd w:val="clear" w:color="auto" w:fill="auto"/>
            <w:noWrap/>
            <w:vAlign w:val="center"/>
            <w:hideMark/>
          </w:tcPr>
          <w:p w14:paraId="0AB9791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0867F3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УТ-5 - Произв., 22</w:t>
            </w:r>
          </w:p>
        </w:tc>
        <w:tc>
          <w:tcPr>
            <w:tcW w:w="729" w:type="pct"/>
            <w:tcBorders>
              <w:top w:val="nil"/>
              <w:left w:val="nil"/>
              <w:bottom w:val="single" w:sz="4" w:space="0" w:color="auto"/>
              <w:right w:val="single" w:sz="4" w:space="0" w:color="auto"/>
            </w:tcBorders>
            <w:shd w:val="clear" w:color="auto" w:fill="auto"/>
            <w:noWrap/>
            <w:vAlign w:val="center"/>
            <w:hideMark/>
          </w:tcPr>
          <w:p w14:paraId="16F918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D3D84C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6C1C845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D0EC0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16,7</w:t>
            </w:r>
          </w:p>
        </w:tc>
      </w:tr>
      <w:tr w:rsidR="003C2CFE" w:rsidRPr="00947744" w14:paraId="7855F9C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8237FA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2956</w:t>
            </w:r>
          </w:p>
        </w:tc>
        <w:tc>
          <w:tcPr>
            <w:tcW w:w="1003" w:type="pct"/>
            <w:tcBorders>
              <w:top w:val="nil"/>
              <w:left w:val="nil"/>
              <w:bottom w:val="single" w:sz="4" w:space="0" w:color="auto"/>
              <w:right w:val="single" w:sz="4" w:space="0" w:color="auto"/>
            </w:tcBorders>
            <w:shd w:val="clear" w:color="auto" w:fill="auto"/>
            <w:noWrap/>
            <w:vAlign w:val="center"/>
            <w:hideMark/>
          </w:tcPr>
          <w:p w14:paraId="14E500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305169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УТ-5 - УТ-6</w:t>
            </w:r>
          </w:p>
        </w:tc>
        <w:tc>
          <w:tcPr>
            <w:tcW w:w="729" w:type="pct"/>
            <w:tcBorders>
              <w:top w:val="nil"/>
              <w:left w:val="nil"/>
              <w:bottom w:val="single" w:sz="4" w:space="0" w:color="auto"/>
              <w:right w:val="single" w:sz="4" w:space="0" w:color="auto"/>
            </w:tcBorders>
            <w:shd w:val="clear" w:color="auto" w:fill="auto"/>
            <w:noWrap/>
            <w:vAlign w:val="center"/>
            <w:hideMark/>
          </w:tcPr>
          <w:p w14:paraId="3E38BC5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19D55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2BD3D3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7855381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3C2CFE" w:rsidRPr="00947744" w14:paraId="7663A1E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55B90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2957</w:t>
            </w:r>
          </w:p>
        </w:tc>
        <w:tc>
          <w:tcPr>
            <w:tcW w:w="1003" w:type="pct"/>
            <w:tcBorders>
              <w:top w:val="nil"/>
              <w:left w:val="nil"/>
              <w:bottom w:val="single" w:sz="4" w:space="0" w:color="auto"/>
              <w:right w:val="single" w:sz="4" w:space="0" w:color="auto"/>
            </w:tcBorders>
            <w:shd w:val="clear" w:color="auto" w:fill="auto"/>
            <w:noWrap/>
            <w:vAlign w:val="center"/>
            <w:hideMark/>
          </w:tcPr>
          <w:p w14:paraId="74B8A13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6A0D91E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УТ-6 - УТ-7</w:t>
            </w:r>
          </w:p>
        </w:tc>
        <w:tc>
          <w:tcPr>
            <w:tcW w:w="729" w:type="pct"/>
            <w:tcBorders>
              <w:top w:val="nil"/>
              <w:left w:val="nil"/>
              <w:bottom w:val="single" w:sz="4" w:space="0" w:color="auto"/>
              <w:right w:val="single" w:sz="4" w:space="0" w:color="auto"/>
            </w:tcBorders>
            <w:shd w:val="clear" w:color="auto" w:fill="auto"/>
            <w:noWrap/>
            <w:vAlign w:val="center"/>
            <w:hideMark/>
          </w:tcPr>
          <w:p w14:paraId="25A2F30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7514E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052AFBC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5D0A7C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11,2</w:t>
            </w:r>
          </w:p>
        </w:tc>
      </w:tr>
      <w:tr w:rsidR="003C2CFE" w:rsidRPr="00947744" w14:paraId="0DEAEE5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74854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2958</w:t>
            </w:r>
          </w:p>
        </w:tc>
        <w:tc>
          <w:tcPr>
            <w:tcW w:w="1003" w:type="pct"/>
            <w:tcBorders>
              <w:top w:val="nil"/>
              <w:left w:val="nil"/>
              <w:bottom w:val="single" w:sz="4" w:space="0" w:color="auto"/>
              <w:right w:val="single" w:sz="4" w:space="0" w:color="auto"/>
            </w:tcBorders>
            <w:shd w:val="clear" w:color="auto" w:fill="auto"/>
            <w:noWrap/>
            <w:vAlign w:val="center"/>
            <w:hideMark/>
          </w:tcPr>
          <w:p w14:paraId="5CE328E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11A5419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УТ-16 - Центральная ул., 2</w:t>
            </w:r>
          </w:p>
        </w:tc>
        <w:tc>
          <w:tcPr>
            <w:tcW w:w="729" w:type="pct"/>
            <w:tcBorders>
              <w:top w:val="nil"/>
              <w:left w:val="nil"/>
              <w:bottom w:val="single" w:sz="4" w:space="0" w:color="auto"/>
              <w:right w:val="single" w:sz="4" w:space="0" w:color="auto"/>
            </w:tcBorders>
            <w:shd w:val="clear" w:color="auto" w:fill="auto"/>
            <w:noWrap/>
            <w:vAlign w:val="center"/>
            <w:hideMark/>
          </w:tcPr>
          <w:p w14:paraId="0BD3357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0B72C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4E232C9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673A76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66,1</w:t>
            </w:r>
          </w:p>
        </w:tc>
      </w:tr>
      <w:tr w:rsidR="003C2CFE" w:rsidRPr="00947744" w14:paraId="28836B3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C769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2959</w:t>
            </w:r>
          </w:p>
        </w:tc>
        <w:tc>
          <w:tcPr>
            <w:tcW w:w="1003" w:type="pct"/>
            <w:tcBorders>
              <w:top w:val="nil"/>
              <w:left w:val="nil"/>
              <w:bottom w:val="single" w:sz="4" w:space="0" w:color="auto"/>
              <w:right w:val="single" w:sz="4" w:space="0" w:color="auto"/>
            </w:tcBorders>
            <w:shd w:val="clear" w:color="auto" w:fill="auto"/>
            <w:noWrap/>
            <w:vAlign w:val="center"/>
            <w:hideMark/>
          </w:tcPr>
          <w:p w14:paraId="6538C5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4E0655B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УТ-16 - Центральная ул., 3</w:t>
            </w:r>
          </w:p>
        </w:tc>
        <w:tc>
          <w:tcPr>
            <w:tcW w:w="729" w:type="pct"/>
            <w:tcBorders>
              <w:top w:val="nil"/>
              <w:left w:val="nil"/>
              <w:bottom w:val="single" w:sz="4" w:space="0" w:color="auto"/>
              <w:right w:val="single" w:sz="4" w:space="0" w:color="auto"/>
            </w:tcBorders>
            <w:shd w:val="clear" w:color="auto" w:fill="auto"/>
            <w:noWrap/>
            <w:vAlign w:val="center"/>
            <w:hideMark/>
          </w:tcPr>
          <w:p w14:paraId="64137C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A93F3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78FD06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DE6562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3C2CFE" w:rsidRPr="00947744" w14:paraId="4731C3E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4B5B39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2960</w:t>
            </w:r>
          </w:p>
        </w:tc>
        <w:tc>
          <w:tcPr>
            <w:tcW w:w="1003" w:type="pct"/>
            <w:tcBorders>
              <w:top w:val="nil"/>
              <w:left w:val="nil"/>
              <w:bottom w:val="single" w:sz="4" w:space="0" w:color="auto"/>
              <w:right w:val="single" w:sz="4" w:space="0" w:color="auto"/>
            </w:tcBorders>
            <w:shd w:val="clear" w:color="auto" w:fill="auto"/>
            <w:noWrap/>
            <w:vAlign w:val="center"/>
            <w:hideMark/>
          </w:tcPr>
          <w:p w14:paraId="59B682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49AD545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УТ-15 - УТ-16</w:t>
            </w:r>
          </w:p>
        </w:tc>
        <w:tc>
          <w:tcPr>
            <w:tcW w:w="729" w:type="pct"/>
            <w:tcBorders>
              <w:top w:val="nil"/>
              <w:left w:val="nil"/>
              <w:bottom w:val="single" w:sz="4" w:space="0" w:color="auto"/>
              <w:right w:val="single" w:sz="4" w:space="0" w:color="auto"/>
            </w:tcBorders>
            <w:shd w:val="clear" w:color="auto" w:fill="auto"/>
            <w:noWrap/>
            <w:vAlign w:val="center"/>
            <w:hideMark/>
          </w:tcPr>
          <w:p w14:paraId="19894C7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34780A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291F06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65287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10,3</w:t>
            </w:r>
          </w:p>
        </w:tc>
      </w:tr>
      <w:tr w:rsidR="003C2CFE" w:rsidRPr="00947744" w14:paraId="288F949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B365B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2961</w:t>
            </w:r>
          </w:p>
        </w:tc>
        <w:tc>
          <w:tcPr>
            <w:tcW w:w="1003" w:type="pct"/>
            <w:tcBorders>
              <w:top w:val="nil"/>
              <w:left w:val="nil"/>
              <w:bottom w:val="single" w:sz="4" w:space="0" w:color="auto"/>
              <w:right w:val="single" w:sz="4" w:space="0" w:color="auto"/>
            </w:tcBorders>
            <w:shd w:val="clear" w:color="auto" w:fill="auto"/>
            <w:noWrap/>
            <w:vAlign w:val="center"/>
            <w:hideMark/>
          </w:tcPr>
          <w:p w14:paraId="4F568AC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4616AB7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УТ-15 - Центральная ул., 4</w:t>
            </w:r>
          </w:p>
        </w:tc>
        <w:tc>
          <w:tcPr>
            <w:tcW w:w="729" w:type="pct"/>
            <w:tcBorders>
              <w:top w:val="nil"/>
              <w:left w:val="nil"/>
              <w:bottom w:val="single" w:sz="4" w:space="0" w:color="auto"/>
              <w:right w:val="single" w:sz="4" w:space="0" w:color="auto"/>
            </w:tcBorders>
            <w:shd w:val="clear" w:color="auto" w:fill="auto"/>
            <w:noWrap/>
            <w:vAlign w:val="center"/>
            <w:hideMark/>
          </w:tcPr>
          <w:p w14:paraId="6EBBDB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37EFFC3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0CAAC48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E42825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3C2CFE" w:rsidRPr="00947744" w14:paraId="19C36A6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743E2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2962</w:t>
            </w:r>
          </w:p>
        </w:tc>
        <w:tc>
          <w:tcPr>
            <w:tcW w:w="1003" w:type="pct"/>
            <w:tcBorders>
              <w:top w:val="nil"/>
              <w:left w:val="nil"/>
              <w:bottom w:val="single" w:sz="4" w:space="0" w:color="auto"/>
              <w:right w:val="single" w:sz="4" w:space="0" w:color="auto"/>
            </w:tcBorders>
            <w:shd w:val="clear" w:color="auto" w:fill="auto"/>
            <w:noWrap/>
            <w:vAlign w:val="center"/>
            <w:hideMark/>
          </w:tcPr>
          <w:p w14:paraId="7253838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08EA01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ТК-4 - УТ-15</w:t>
            </w:r>
          </w:p>
        </w:tc>
        <w:tc>
          <w:tcPr>
            <w:tcW w:w="729" w:type="pct"/>
            <w:tcBorders>
              <w:top w:val="nil"/>
              <w:left w:val="nil"/>
              <w:bottom w:val="single" w:sz="4" w:space="0" w:color="auto"/>
              <w:right w:val="single" w:sz="4" w:space="0" w:color="auto"/>
            </w:tcBorders>
            <w:shd w:val="clear" w:color="auto" w:fill="auto"/>
            <w:noWrap/>
            <w:vAlign w:val="center"/>
            <w:hideMark/>
          </w:tcPr>
          <w:p w14:paraId="143DDBA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41F3C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5D61D1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CB869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w:t>
            </w:r>
          </w:p>
        </w:tc>
      </w:tr>
      <w:tr w:rsidR="003C2CFE" w:rsidRPr="00947744" w14:paraId="0051153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8D5E7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2963</w:t>
            </w:r>
          </w:p>
        </w:tc>
        <w:tc>
          <w:tcPr>
            <w:tcW w:w="1003" w:type="pct"/>
            <w:tcBorders>
              <w:top w:val="nil"/>
              <w:left w:val="nil"/>
              <w:bottom w:val="single" w:sz="4" w:space="0" w:color="auto"/>
              <w:right w:val="single" w:sz="4" w:space="0" w:color="auto"/>
            </w:tcBorders>
            <w:shd w:val="clear" w:color="auto" w:fill="auto"/>
            <w:noWrap/>
            <w:vAlign w:val="center"/>
            <w:hideMark/>
          </w:tcPr>
          <w:p w14:paraId="410DE4A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4D0A533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УТ-20 - Спортивный пер., 20-2</w:t>
            </w:r>
          </w:p>
        </w:tc>
        <w:tc>
          <w:tcPr>
            <w:tcW w:w="729" w:type="pct"/>
            <w:tcBorders>
              <w:top w:val="nil"/>
              <w:left w:val="nil"/>
              <w:bottom w:val="single" w:sz="4" w:space="0" w:color="auto"/>
              <w:right w:val="single" w:sz="4" w:space="0" w:color="auto"/>
            </w:tcBorders>
            <w:shd w:val="clear" w:color="auto" w:fill="auto"/>
            <w:noWrap/>
            <w:vAlign w:val="center"/>
            <w:hideMark/>
          </w:tcPr>
          <w:p w14:paraId="2026DE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E45555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14E8DF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44D6D25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74,2</w:t>
            </w:r>
          </w:p>
        </w:tc>
      </w:tr>
      <w:tr w:rsidR="003C2CFE" w:rsidRPr="00947744" w14:paraId="088823D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1A710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2964</w:t>
            </w:r>
          </w:p>
        </w:tc>
        <w:tc>
          <w:tcPr>
            <w:tcW w:w="1003" w:type="pct"/>
            <w:tcBorders>
              <w:top w:val="nil"/>
              <w:left w:val="nil"/>
              <w:bottom w:val="single" w:sz="4" w:space="0" w:color="auto"/>
              <w:right w:val="single" w:sz="4" w:space="0" w:color="auto"/>
            </w:tcBorders>
            <w:shd w:val="clear" w:color="auto" w:fill="auto"/>
            <w:noWrap/>
            <w:vAlign w:val="center"/>
            <w:hideMark/>
          </w:tcPr>
          <w:p w14:paraId="4120C53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213A405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УТ-20 - Спортивный пер., 20-1</w:t>
            </w:r>
          </w:p>
        </w:tc>
        <w:tc>
          <w:tcPr>
            <w:tcW w:w="729" w:type="pct"/>
            <w:tcBorders>
              <w:top w:val="nil"/>
              <w:left w:val="nil"/>
              <w:bottom w:val="single" w:sz="4" w:space="0" w:color="auto"/>
              <w:right w:val="single" w:sz="4" w:space="0" w:color="auto"/>
            </w:tcBorders>
            <w:shd w:val="clear" w:color="auto" w:fill="auto"/>
            <w:noWrap/>
            <w:vAlign w:val="center"/>
            <w:hideMark/>
          </w:tcPr>
          <w:p w14:paraId="52C4463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EC788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57BFDD0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768FDFC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35,2</w:t>
            </w:r>
          </w:p>
        </w:tc>
      </w:tr>
      <w:tr w:rsidR="003C2CFE" w:rsidRPr="00947744" w14:paraId="3C9FB60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9D3CD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2965</w:t>
            </w:r>
          </w:p>
        </w:tc>
        <w:tc>
          <w:tcPr>
            <w:tcW w:w="1003" w:type="pct"/>
            <w:tcBorders>
              <w:top w:val="nil"/>
              <w:left w:val="nil"/>
              <w:bottom w:val="single" w:sz="4" w:space="0" w:color="auto"/>
              <w:right w:val="single" w:sz="4" w:space="0" w:color="auto"/>
            </w:tcBorders>
            <w:shd w:val="clear" w:color="auto" w:fill="auto"/>
            <w:noWrap/>
            <w:vAlign w:val="center"/>
            <w:hideMark/>
          </w:tcPr>
          <w:p w14:paraId="7D7D35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4786CE5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УТ-19 - УТ-20</w:t>
            </w:r>
          </w:p>
        </w:tc>
        <w:tc>
          <w:tcPr>
            <w:tcW w:w="729" w:type="pct"/>
            <w:tcBorders>
              <w:top w:val="nil"/>
              <w:left w:val="nil"/>
              <w:bottom w:val="single" w:sz="4" w:space="0" w:color="auto"/>
              <w:right w:val="single" w:sz="4" w:space="0" w:color="auto"/>
            </w:tcBorders>
            <w:shd w:val="clear" w:color="auto" w:fill="auto"/>
            <w:noWrap/>
            <w:vAlign w:val="center"/>
            <w:hideMark/>
          </w:tcPr>
          <w:p w14:paraId="19A6049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10A14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4AB8CD5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2EA9A1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3C2CFE" w:rsidRPr="00947744" w14:paraId="0BB4991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616736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2966</w:t>
            </w:r>
          </w:p>
        </w:tc>
        <w:tc>
          <w:tcPr>
            <w:tcW w:w="1003" w:type="pct"/>
            <w:tcBorders>
              <w:top w:val="nil"/>
              <w:left w:val="nil"/>
              <w:bottom w:val="single" w:sz="4" w:space="0" w:color="auto"/>
              <w:right w:val="single" w:sz="4" w:space="0" w:color="auto"/>
            </w:tcBorders>
            <w:shd w:val="clear" w:color="auto" w:fill="auto"/>
            <w:noWrap/>
            <w:vAlign w:val="center"/>
            <w:hideMark/>
          </w:tcPr>
          <w:p w14:paraId="3655CF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1506F56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УТ-19 - Спортивный пер., Музей</w:t>
            </w:r>
          </w:p>
        </w:tc>
        <w:tc>
          <w:tcPr>
            <w:tcW w:w="729" w:type="pct"/>
            <w:tcBorders>
              <w:top w:val="nil"/>
              <w:left w:val="nil"/>
              <w:bottom w:val="single" w:sz="4" w:space="0" w:color="auto"/>
              <w:right w:val="single" w:sz="4" w:space="0" w:color="auto"/>
            </w:tcBorders>
            <w:shd w:val="clear" w:color="auto" w:fill="auto"/>
            <w:noWrap/>
            <w:vAlign w:val="center"/>
            <w:hideMark/>
          </w:tcPr>
          <w:p w14:paraId="4700A9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F666D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178B43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4B3AB0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4022BD3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A62AD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2967</w:t>
            </w:r>
          </w:p>
        </w:tc>
        <w:tc>
          <w:tcPr>
            <w:tcW w:w="1003" w:type="pct"/>
            <w:tcBorders>
              <w:top w:val="nil"/>
              <w:left w:val="nil"/>
              <w:bottom w:val="single" w:sz="4" w:space="0" w:color="auto"/>
              <w:right w:val="single" w:sz="4" w:space="0" w:color="auto"/>
            </w:tcBorders>
            <w:shd w:val="clear" w:color="auto" w:fill="auto"/>
            <w:noWrap/>
            <w:vAlign w:val="center"/>
            <w:hideMark/>
          </w:tcPr>
          <w:p w14:paraId="26996CD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66F031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УТ-17 - УТ-19</w:t>
            </w:r>
          </w:p>
        </w:tc>
        <w:tc>
          <w:tcPr>
            <w:tcW w:w="729" w:type="pct"/>
            <w:tcBorders>
              <w:top w:val="nil"/>
              <w:left w:val="nil"/>
              <w:bottom w:val="single" w:sz="4" w:space="0" w:color="auto"/>
              <w:right w:val="single" w:sz="4" w:space="0" w:color="auto"/>
            </w:tcBorders>
            <w:shd w:val="clear" w:color="auto" w:fill="auto"/>
            <w:noWrap/>
            <w:vAlign w:val="center"/>
            <w:hideMark/>
          </w:tcPr>
          <w:p w14:paraId="27A879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54A40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0CA98FA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5FF7CA8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122,3</w:t>
            </w:r>
          </w:p>
        </w:tc>
      </w:tr>
      <w:tr w:rsidR="003C2CFE" w:rsidRPr="00947744" w14:paraId="303DA1A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FC0FA9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2968</w:t>
            </w:r>
          </w:p>
        </w:tc>
        <w:tc>
          <w:tcPr>
            <w:tcW w:w="1003" w:type="pct"/>
            <w:tcBorders>
              <w:top w:val="nil"/>
              <w:left w:val="nil"/>
              <w:bottom w:val="single" w:sz="4" w:space="0" w:color="auto"/>
              <w:right w:val="single" w:sz="4" w:space="0" w:color="auto"/>
            </w:tcBorders>
            <w:shd w:val="clear" w:color="auto" w:fill="auto"/>
            <w:noWrap/>
            <w:vAlign w:val="center"/>
            <w:hideMark/>
          </w:tcPr>
          <w:p w14:paraId="795920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6B3381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ТК-5 - Спортивный пер., 47</w:t>
            </w:r>
          </w:p>
        </w:tc>
        <w:tc>
          <w:tcPr>
            <w:tcW w:w="729" w:type="pct"/>
            <w:tcBorders>
              <w:top w:val="nil"/>
              <w:left w:val="nil"/>
              <w:bottom w:val="single" w:sz="4" w:space="0" w:color="auto"/>
              <w:right w:val="single" w:sz="4" w:space="0" w:color="auto"/>
            </w:tcBorders>
            <w:shd w:val="clear" w:color="auto" w:fill="auto"/>
            <w:noWrap/>
            <w:vAlign w:val="center"/>
            <w:hideMark/>
          </w:tcPr>
          <w:p w14:paraId="31EB174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2E80D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3B636E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09C1E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140,2</w:t>
            </w:r>
          </w:p>
        </w:tc>
      </w:tr>
      <w:tr w:rsidR="003C2CFE" w:rsidRPr="00947744" w14:paraId="1A8AD99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77025B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2969</w:t>
            </w:r>
          </w:p>
        </w:tc>
        <w:tc>
          <w:tcPr>
            <w:tcW w:w="1003" w:type="pct"/>
            <w:tcBorders>
              <w:top w:val="nil"/>
              <w:left w:val="nil"/>
              <w:bottom w:val="single" w:sz="4" w:space="0" w:color="auto"/>
              <w:right w:val="single" w:sz="4" w:space="0" w:color="auto"/>
            </w:tcBorders>
            <w:shd w:val="clear" w:color="auto" w:fill="auto"/>
            <w:noWrap/>
            <w:vAlign w:val="center"/>
            <w:hideMark/>
          </w:tcPr>
          <w:p w14:paraId="3463BC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713D2D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ТК-5 - Центральная ул., 1</w:t>
            </w:r>
          </w:p>
        </w:tc>
        <w:tc>
          <w:tcPr>
            <w:tcW w:w="729" w:type="pct"/>
            <w:tcBorders>
              <w:top w:val="nil"/>
              <w:left w:val="nil"/>
              <w:bottom w:val="single" w:sz="4" w:space="0" w:color="auto"/>
              <w:right w:val="single" w:sz="4" w:space="0" w:color="auto"/>
            </w:tcBorders>
            <w:shd w:val="clear" w:color="auto" w:fill="auto"/>
            <w:noWrap/>
            <w:vAlign w:val="center"/>
            <w:hideMark/>
          </w:tcPr>
          <w:p w14:paraId="5312BC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0E6DD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03D7545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6CC66A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6,3</w:t>
            </w:r>
          </w:p>
        </w:tc>
      </w:tr>
      <w:tr w:rsidR="003C2CFE" w:rsidRPr="00947744" w14:paraId="749C029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BCAC6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2970</w:t>
            </w:r>
          </w:p>
        </w:tc>
        <w:tc>
          <w:tcPr>
            <w:tcW w:w="1003" w:type="pct"/>
            <w:tcBorders>
              <w:top w:val="nil"/>
              <w:left w:val="nil"/>
              <w:bottom w:val="single" w:sz="4" w:space="0" w:color="auto"/>
              <w:right w:val="single" w:sz="4" w:space="0" w:color="auto"/>
            </w:tcBorders>
            <w:shd w:val="clear" w:color="auto" w:fill="auto"/>
            <w:noWrap/>
            <w:vAlign w:val="center"/>
            <w:hideMark/>
          </w:tcPr>
          <w:p w14:paraId="0D40637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7A340B9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УТ-17 - ТК-5</w:t>
            </w:r>
          </w:p>
        </w:tc>
        <w:tc>
          <w:tcPr>
            <w:tcW w:w="729" w:type="pct"/>
            <w:tcBorders>
              <w:top w:val="nil"/>
              <w:left w:val="nil"/>
              <w:bottom w:val="single" w:sz="4" w:space="0" w:color="auto"/>
              <w:right w:val="single" w:sz="4" w:space="0" w:color="auto"/>
            </w:tcBorders>
            <w:shd w:val="clear" w:color="auto" w:fill="auto"/>
            <w:noWrap/>
            <w:vAlign w:val="center"/>
            <w:hideMark/>
          </w:tcPr>
          <w:p w14:paraId="39AC9CE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E0B50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1982</w:t>
            </w:r>
          </w:p>
        </w:tc>
        <w:tc>
          <w:tcPr>
            <w:tcW w:w="321" w:type="pct"/>
            <w:tcBorders>
              <w:top w:val="nil"/>
              <w:left w:val="nil"/>
              <w:bottom w:val="single" w:sz="4" w:space="0" w:color="auto"/>
              <w:right w:val="single" w:sz="4" w:space="0" w:color="auto"/>
            </w:tcBorders>
            <w:shd w:val="clear" w:color="auto" w:fill="auto"/>
            <w:noWrap/>
            <w:vAlign w:val="center"/>
            <w:hideMark/>
          </w:tcPr>
          <w:p w14:paraId="031A87D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2BDA66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29,3</w:t>
            </w:r>
          </w:p>
        </w:tc>
      </w:tr>
      <w:tr w:rsidR="003C2CFE" w:rsidRPr="00947744" w14:paraId="030E102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01C38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2971</w:t>
            </w:r>
          </w:p>
        </w:tc>
        <w:tc>
          <w:tcPr>
            <w:tcW w:w="1003" w:type="pct"/>
            <w:tcBorders>
              <w:top w:val="nil"/>
              <w:left w:val="nil"/>
              <w:bottom w:val="single" w:sz="4" w:space="0" w:color="auto"/>
              <w:right w:val="single" w:sz="4" w:space="0" w:color="auto"/>
            </w:tcBorders>
            <w:shd w:val="clear" w:color="auto" w:fill="auto"/>
            <w:noWrap/>
            <w:vAlign w:val="center"/>
            <w:hideMark/>
          </w:tcPr>
          <w:p w14:paraId="75B0FB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21BC2E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ТК-4 - УТ-17</w:t>
            </w:r>
          </w:p>
        </w:tc>
        <w:tc>
          <w:tcPr>
            <w:tcW w:w="729" w:type="pct"/>
            <w:tcBorders>
              <w:top w:val="nil"/>
              <w:left w:val="nil"/>
              <w:bottom w:val="single" w:sz="4" w:space="0" w:color="auto"/>
              <w:right w:val="single" w:sz="4" w:space="0" w:color="auto"/>
            </w:tcBorders>
            <w:shd w:val="clear" w:color="auto" w:fill="auto"/>
            <w:noWrap/>
            <w:vAlign w:val="center"/>
            <w:hideMark/>
          </w:tcPr>
          <w:p w14:paraId="4B5C215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87839F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1982</w:t>
            </w:r>
          </w:p>
        </w:tc>
        <w:tc>
          <w:tcPr>
            <w:tcW w:w="321" w:type="pct"/>
            <w:tcBorders>
              <w:top w:val="nil"/>
              <w:left w:val="nil"/>
              <w:bottom w:val="single" w:sz="4" w:space="0" w:color="auto"/>
              <w:right w:val="single" w:sz="4" w:space="0" w:color="auto"/>
            </w:tcBorders>
            <w:shd w:val="clear" w:color="auto" w:fill="auto"/>
            <w:noWrap/>
            <w:vAlign w:val="center"/>
            <w:hideMark/>
          </w:tcPr>
          <w:p w14:paraId="27554C8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0E663B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67,8</w:t>
            </w:r>
          </w:p>
        </w:tc>
      </w:tr>
      <w:tr w:rsidR="003C2CFE" w:rsidRPr="00947744" w14:paraId="3D42477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D8DBF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2972</w:t>
            </w:r>
          </w:p>
        </w:tc>
        <w:tc>
          <w:tcPr>
            <w:tcW w:w="1003" w:type="pct"/>
            <w:tcBorders>
              <w:top w:val="nil"/>
              <w:left w:val="nil"/>
              <w:bottom w:val="single" w:sz="4" w:space="0" w:color="auto"/>
              <w:right w:val="single" w:sz="4" w:space="0" w:color="auto"/>
            </w:tcBorders>
            <w:shd w:val="clear" w:color="auto" w:fill="auto"/>
            <w:noWrap/>
            <w:vAlign w:val="center"/>
            <w:hideMark/>
          </w:tcPr>
          <w:p w14:paraId="5200C7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02FBA2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УТ-13 - ТК-4</w:t>
            </w:r>
          </w:p>
        </w:tc>
        <w:tc>
          <w:tcPr>
            <w:tcW w:w="729" w:type="pct"/>
            <w:tcBorders>
              <w:top w:val="nil"/>
              <w:left w:val="nil"/>
              <w:bottom w:val="single" w:sz="4" w:space="0" w:color="auto"/>
              <w:right w:val="single" w:sz="4" w:space="0" w:color="auto"/>
            </w:tcBorders>
            <w:shd w:val="clear" w:color="auto" w:fill="auto"/>
            <w:noWrap/>
            <w:vAlign w:val="center"/>
            <w:hideMark/>
          </w:tcPr>
          <w:p w14:paraId="0AA770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486C8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51D85D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48F6C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w:t>
            </w:r>
          </w:p>
        </w:tc>
      </w:tr>
      <w:tr w:rsidR="003C2CFE" w:rsidRPr="00947744" w14:paraId="73ED879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2BD49E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2973</w:t>
            </w:r>
          </w:p>
        </w:tc>
        <w:tc>
          <w:tcPr>
            <w:tcW w:w="1003" w:type="pct"/>
            <w:tcBorders>
              <w:top w:val="nil"/>
              <w:left w:val="nil"/>
              <w:bottom w:val="single" w:sz="4" w:space="0" w:color="auto"/>
              <w:right w:val="single" w:sz="4" w:space="0" w:color="auto"/>
            </w:tcBorders>
            <w:shd w:val="clear" w:color="auto" w:fill="auto"/>
            <w:noWrap/>
            <w:vAlign w:val="center"/>
            <w:hideMark/>
          </w:tcPr>
          <w:p w14:paraId="22C9AF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2E5D1BB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УТ-13 - Центральная ул., 5</w:t>
            </w:r>
          </w:p>
        </w:tc>
        <w:tc>
          <w:tcPr>
            <w:tcW w:w="729" w:type="pct"/>
            <w:tcBorders>
              <w:top w:val="nil"/>
              <w:left w:val="nil"/>
              <w:bottom w:val="single" w:sz="4" w:space="0" w:color="auto"/>
              <w:right w:val="single" w:sz="4" w:space="0" w:color="auto"/>
            </w:tcBorders>
            <w:shd w:val="clear" w:color="auto" w:fill="auto"/>
            <w:noWrap/>
            <w:vAlign w:val="center"/>
            <w:hideMark/>
          </w:tcPr>
          <w:p w14:paraId="44FCC0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F6EEE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4DD32E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99DC07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8,9</w:t>
            </w:r>
          </w:p>
        </w:tc>
      </w:tr>
      <w:tr w:rsidR="003C2CFE" w:rsidRPr="00947744" w14:paraId="597B59B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A76CC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2974</w:t>
            </w:r>
          </w:p>
        </w:tc>
        <w:tc>
          <w:tcPr>
            <w:tcW w:w="1003" w:type="pct"/>
            <w:tcBorders>
              <w:top w:val="nil"/>
              <w:left w:val="nil"/>
              <w:bottom w:val="single" w:sz="4" w:space="0" w:color="auto"/>
              <w:right w:val="single" w:sz="4" w:space="0" w:color="auto"/>
            </w:tcBorders>
            <w:shd w:val="clear" w:color="auto" w:fill="auto"/>
            <w:noWrap/>
            <w:vAlign w:val="center"/>
            <w:hideMark/>
          </w:tcPr>
          <w:p w14:paraId="3AA04E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32E9C93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УТ-12 - УТ-13</w:t>
            </w:r>
          </w:p>
        </w:tc>
        <w:tc>
          <w:tcPr>
            <w:tcW w:w="729" w:type="pct"/>
            <w:tcBorders>
              <w:top w:val="nil"/>
              <w:left w:val="nil"/>
              <w:bottom w:val="single" w:sz="4" w:space="0" w:color="auto"/>
              <w:right w:val="single" w:sz="4" w:space="0" w:color="auto"/>
            </w:tcBorders>
            <w:shd w:val="clear" w:color="auto" w:fill="auto"/>
            <w:noWrap/>
            <w:vAlign w:val="center"/>
            <w:hideMark/>
          </w:tcPr>
          <w:p w14:paraId="4DD89D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A2B31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360A1B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CBDD4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109,2</w:t>
            </w:r>
          </w:p>
        </w:tc>
      </w:tr>
      <w:tr w:rsidR="003C2CFE" w:rsidRPr="00947744" w14:paraId="68E1064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C2CDD0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2975</w:t>
            </w:r>
          </w:p>
        </w:tc>
        <w:tc>
          <w:tcPr>
            <w:tcW w:w="1003" w:type="pct"/>
            <w:tcBorders>
              <w:top w:val="nil"/>
              <w:left w:val="nil"/>
              <w:bottom w:val="single" w:sz="4" w:space="0" w:color="auto"/>
              <w:right w:val="single" w:sz="4" w:space="0" w:color="auto"/>
            </w:tcBorders>
            <w:shd w:val="clear" w:color="auto" w:fill="auto"/>
            <w:noWrap/>
            <w:vAlign w:val="center"/>
            <w:hideMark/>
          </w:tcPr>
          <w:p w14:paraId="102732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4ADA681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УТ-25 - Центральная ул., </w:t>
            </w:r>
          </w:p>
        </w:tc>
        <w:tc>
          <w:tcPr>
            <w:tcW w:w="729" w:type="pct"/>
            <w:tcBorders>
              <w:top w:val="nil"/>
              <w:left w:val="nil"/>
              <w:bottom w:val="single" w:sz="4" w:space="0" w:color="auto"/>
              <w:right w:val="single" w:sz="4" w:space="0" w:color="auto"/>
            </w:tcBorders>
            <w:shd w:val="clear" w:color="auto" w:fill="auto"/>
            <w:noWrap/>
            <w:vAlign w:val="center"/>
            <w:hideMark/>
          </w:tcPr>
          <w:p w14:paraId="37D950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70211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1559C1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F72F9A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3C2CFE" w:rsidRPr="00947744" w14:paraId="2381C84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BBA1C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2976</w:t>
            </w:r>
          </w:p>
        </w:tc>
        <w:tc>
          <w:tcPr>
            <w:tcW w:w="1003" w:type="pct"/>
            <w:tcBorders>
              <w:top w:val="nil"/>
              <w:left w:val="nil"/>
              <w:bottom w:val="single" w:sz="4" w:space="0" w:color="auto"/>
              <w:right w:val="single" w:sz="4" w:space="0" w:color="auto"/>
            </w:tcBorders>
            <w:shd w:val="clear" w:color="auto" w:fill="auto"/>
            <w:noWrap/>
            <w:vAlign w:val="center"/>
            <w:hideMark/>
          </w:tcPr>
          <w:p w14:paraId="4DF06E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1BB9857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УТ-22а - УТ-25</w:t>
            </w:r>
          </w:p>
        </w:tc>
        <w:tc>
          <w:tcPr>
            <w:tcW w:w="729" w:type="pct"/>
            <w:tcBorders>
              <w:top w:val="nil"/>
              <w:left w:val="nil"/>
              <w:bottom w:val="single" w:sz="4" w:space="0" w:color="auto"/>
              <w:right w:val="single" w:sz="4" w:space="0" w:color="auto"/>
            </w:tcBorders>
            <w:shd w:val="clear" w:color="auto" w:fill="auto"/>
            <w:noWrap/>
            <w:vAlign w:val="center"/>
            <w:hideMark/>
          </w:tcPr>
          <w:p w14:paraId="3742034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A851EA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5FF5AE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F2CC4A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67</w:t>
            </w:r>
          </w:p>
        </w:tc>
      </w:tr>
      <w:tr w:rsidR="003C2CFE" w:rsidRPr="00947744" w14:paraId="6F6AE8C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4EC7AC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2977</w:t>
            </w:r>
          </w:p>
        </w:tc>
        <w:tc>
          <w:tcPr>
            <w:tcW w:w="1003" w:type="pct"/>
            <w:tcBorders>
              <w:top w:val="nil"/>
              <w:left w:val="nil"/>
              <w:bottom w:val="single" w:sz="4" w:space="0" w:color="auto"/>
              <w:right w:val="single" w:sz="4" w:space="0" w:color="auto"/>
            </w:tcBorders>
            <w:shd w:val="clear" w:color="auto" w:fill="auto"/>
            <w:noWrap/>
            <w:vAlign w:val="center"/>
            <w:hideMark/>
          </w:tcPr>
          <w:p w14:paraId="3F2FB0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238E9C5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УТ-22б - Учительский пер., 10,2</w:t>
            </w:r>
          </w:p>
        </w:tc>
        <w:tc>
          <w:tcPr>
            <w:tcW w:w="729" w:type="pct"/>
            <w:tcBorders>
              <w:top w:val="nil"/>
              <w:left w:val="nil"/>
              <w:bottom w:val="single" w:sz="4" w:space="0" w:color="auto"/>
              <w:right w:val="single" w:sz="4" w:space="0" w:color="auto"/>
            </w:tcBorders>
            <w:shd w:val="clear" w:color="auto" w:fill="auto"/>
            <w:noWrap/>
            <w:vAlign w:val="center"/>
            <w:hideMark/>
          </w:tcPr>
          <w:p w14:paraId="311139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CD614A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3BE2E14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9E9F5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9,6</w:t>
            </w:r>
          </w:p>
        </w:tc>
      </w:tr>
      <w:tr w:rsidR="003C2CFE" w:rsidRPr="00947744" w14:paraId="53EC67B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370500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2978</w:t>
            </w:r>
          </w:p>
        </w:tc>
        <w:tc>
          <w:tcPr>
            <w:tcW w:w="1003" w:type="pct"/>
            <w:tcBorders>
              <w:top w:val="nil"/>
              <w:left w:val="nil"/>
              <w:bottom w:val="single" w:sz="4" w:space="0" w:color="auto"/>
              <w:right w:val="single" w:sz="4" w:space="0" w:color="auto"/>
            </w:tcBorders>
            <w:shd w:val="clear" w:color="auto" w:fill="auto"/>
            <w:noWrap/>
            <w:vAlign w:val="center"/>
            <w:hideMark/>
          </w:tcPr>
          <w:p w14:paraId="36BB695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4EC458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УТ-22б - Учительский пер., 10,1</w:t>
            </w:r>
          </w:p>
        </w:tc>
        <w:tc>
          <w:tcPr>
            <w:tcW w:w="729" w:type="pct"/>
            <w:tcBorders>
              <w:top w:val="nil"/>
              <w:left w:val="nil"/>
              <w:bottom w:val="single" w:sz="4" w:space="0" w:color="auto"/>
              <w:right w:val="single" w:sz="4" w:space="0" w:color="auto"/>
            </w:tcBorders>
            <w:shd w:val="clear" w:color="auto" w:fill="auto"/>
            <w:noWrap/>
            <w:vAlign w:val="center"/>
            <w:hideMark/>
          </w:tcPr>
          <w:p w14:paraId="5D95BD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4A59C7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706FBA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963C7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7,6</w:t>
            </w:r>
          </w:p>
        </w:tc>
      </w:tr>
      <w:tr w:rsidR="003C2CFE" w:rsidRPr="00947744" w14:paraId="6E95A2E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F5471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2979</w:t>
            </w:r>
          </w:p>
        </w:tc>
        <w:tc>
          <w:tcPr>
            <w:tcW w:w="1003" w:type="pct"/>
            <w:tcBorders>
              <w:top w:val="nil"/>
              <w:left w:val="nil"/>
              <w:bottom w:val="single" w:sz="4" w:space="0" w:color="auto"/>
              <w:right w:val="single" w:sz="4" w:space="0" w:color="auto"/>
            </w:tcBorders>
            <w:shd w:val="clear" w:color="auto" w:fill="auto"/>
            <w:noWrap/>
            <w:vAlign w:val="center"/>
            <w:hideMark/>
          </w:tcPr>
          <w:p w14:paraId="55937C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162549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УТ-22а - УТ-22б</w:t>
            </w:r>
          </w:p>
        </w:tc>
        <w:tc>
          <w:tcPr>
            <w:tcW w:w="729" w:type="pct"/>
            <w:tcBorders>
              <w:top w:val="nil"/>
              <w:left w:val="nil"/>
              <w:bottom w:val="single" w:sz="4" w:space="0" w:color="auto"/>
              <w:right w:val="single" w:sz="4" w:space="0" w:color="auto"/>
            </w:tcBorders>
            <w:shd w:val="clear" w:color="auto" w:fill="auto"/>
            <w:noWrap/>
            <w:vAlign w:val="center"/>
            <w:hideMark/>
          </w:tcPr>
          <w:p w14:paraId="2F8D5A4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CCDF6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6467B4F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995456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74,7</w:t>
            </w:r>
          </w:p>
        </w:tc>
      </w:tr>
      <w:tr w:rsidR="003C2CFE" w:rsidRPr="00947744" w14:paraId="7A94FD3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D96F0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2980</w:t>
            </w:r>
          </w:p>
        </w:tc>
        <w:tc>
          <w:tcPr>
            <w:tcW w:w="1003" w:type="pct"/>
            <w:tcBorders>
              <w:top w:val="nil"/>
              <w:left w:val="nil"/>
              <w:bottom w:val="single" w:sz="4" w:space="0" w:color="auto"/>
              <w:right w:val="single" w:sz="4" w:space="0" w:color="auto"/>
            </w:tcBorders>
            <w:shd w:val="clear" w:color="auto" w:fill="auto"/>
            <w:noWrap/>
            <w:vAlign w:val="center"/>
            <w:hideMark/>
          </w:tcPr>
          <w:p w14:paraId="229539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51BBF2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УТ-22 - УТ-22а</w:t>
            </w:r>
          </w:p>
        </w:tc>
        <w:tc>
          <w:tcPr>
            <w:tcW w:w="729" w:type="pct"/>
            <w:tcBorders>
              <w:top w:val="nil"/>
              <w:left w:val="nil"/>
              <w:bottom w:val="single" w:sz="4" w:space="0" w:color="auto"/>
              <w:right w:val="single" w:sz="4" w:space="0" w:color="auto"/>
            </w:tcBorders>
            <w:shd w:val="clear" w:color="auto" w:fill="auto"/>
            <w:noWrap/>
            <w:vAlign w:val="center"/>
            <w:hideMark/>
          </w:tcPr>
          <w:p w14:paraId="324206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A11D93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09C7089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3A275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54,7</w:t>
            </w:r>
          </w:p>
        </w:tc>
      </w:tr>
      <w:tr w:rsidR="003C2CFE" w:rsidRPr="00947744" w14:paraId="210302E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0C226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2981</w:t>
            </w:r>
          </w:p>
        </w:tc>
        <w:tc>
          <w:tcPr>
            <w:tcW w:w="1003" w:type="pct"/>
            <w:tcBorders>
              <w:top w:val="nil"/>
              <w:left w:val="nil"/>
              <w:bottom w:val="single" w:sz="4" w:space="0" w:color="auto"/>
              <w:right w:val="single" w:sz="4" w:space="0" w:color="auto"/>
            </w:tcBorders>
            <w:shd w:val="clear" w:color="auto" w:fill="auto"/>
            <w:noWrap/>
            <w:vAlign w:val="center"/>
            <w:hideMark/>
          </w:tcPr>
          <w:p w14:paraId="735C421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356141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УТ-22 - Учительский пер., 11</w:t>
            </w:r>
          </w:p>
        </w:tc>
        <w:tc>
          <w:tcPr>
            <w:tcW w:w="729" w:type="pct"/>
            <w:tcBorders>
              <w:top w:val="nil"/>
              <w:left w:val="nil"/>
              <w:bottom w:val="single" w:sz="4" w:space="0" w:color="auto"/>
              <w:right w:val="single" w:sz="4" w:space="0" w:color="auto"/>
            </w:tcBorders>
            <w:shd w:val="clear" w:color="auto" w:fill="auto"/>
            <w:noWrap/>
            <w:vAlign w:val="center"/>
            <w:hideMark/>
          </w:tcPr>
          <w:p w14:paraId="6F1DAC1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06013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60C796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3F09EA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28,1</w:t>
            </w:r>
          </w:p>
        </w:tc>
      </w:tr>
      <w:tr w:rsidR="003C2CFE" w:rsidRPr="00947744" w14:paraId="5E781E8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B93EF8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2982</w:t>
            </w:r>
          </w:p>
        </w:tc>
        <w:tc>
          <w:tcPr>
            <w:tcW w:w="1003" w:type="pct"/>
            <w:tcBorders>
              <w:top w:val="nil"/>
              <w:left w:val="nil"/>
              <w:bottom w:val="single" w:sz="4" w:space="0" w:color="auto"/>
              <w:right w:val="single" w:sz="4" w:space="0" w:color="auto"/>
            </w:tcBorders>
            <w:shd w:val="clear" w:color="auto" w:fill="auto"/>
            <w:noWrap/>
            <w:vAlign w:val="center"/>
            <w:hideMark/>
          </w:tcPr>
          <w:p w14:paraId="4559C99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209695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УТ-22 - Учительский пер., 12</w:t>
            </w:r>
          </w:p>
        </w:tc>
        <w:tc>
          <w:tcPr>
            <w:tcW w:w="729" w:type="pct"/>
            <w:tcBorders>
              <w:top w:val="nil"/>
              <w:left w:val="nil"/>
              <w:bottom w:val="single" w:sz="4" w:space="0" w:color="auto"/>
              <w:right w:val="single" w:sz="4" w:space="0" w:color="auto"/>
            </w:tcBorders>
            <w:shd w:val="clear" w:color="auto" w:fill="auto"/>
            <w:noWrap/>
            <w:vAlign w:val="center"/>
            <w:hideMark/>
          </w:tcPr>
          <w:p w14:paraId="4BE855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B37F5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1CDB7FA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BBBCB6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11,9</w:t>
            </w:r>
          </w:p>
        </w:tc>
      </w:tr>
      <w:tr w:rsidR="003C2CFE" w:rsidRPr="00947744" w14:paraId="19DAD34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1387D5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2983</w:t>
            </w:r>
          </w:p>
        </w:tc>
        <w:tc>
          <w:tcPr>
            <w:tcW w:w="1003" w:type="pct"/>
            <w:tcBorders>
              <w:top w:val="nil"/>
              <w:left w:val="nil"/>
              <w:bottom w:val="single" w:sz="4" w:space="0" w:color="auto"/>
              <w:right w:val="single" w:sz="4" w:space="0" w:color="auto"/>
            </w:tcBorders>
            <w:shd w:val="clear" w:color="auto" w:fill="auto"/>
            <w:noWrap/>
            <w:vAlign w:val="center"/>
            <w:hideMark/>
          </w:tcPr>
          <w:p w14:paraId="2F2D00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6C7D85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УТ-12 - УТ-22</w:t>
            </w:r>
          </w:p>
        </w:tc>
        <w:tc>
          <w:tcPr>
            <w:tcW w:w="729" w:type="pct"/>
            <w:tcBorders>
              <w:top w:val="nil"/>
              <w:left w:val="nil"/>
              <w:bottom w:val="single" w:sz="4" w:space="0" w:color="auto"/>
              <w:right w:val="single" w:sz="4" w:space="0" w:color="auto"/>
            </w:tcBorders>
            <w:shd w:val="clear" w:color="auto" w:fill="auto"/>
            <w:noWrap/>
            <w:vAlign w:val="center"/>
            <w:hideMark/>
          </w:tcPr>
          <w:p w14:paraId="268923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611BC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2181143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FF15F1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68,9</w:t>
            </w:r>
          </w:p>
        </w:tc>
      </w:tr>
      <w:tr w:rsidR="003C2CFE" w:rsidRPr="00947744" w14:paraId="75FC48A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AE7E21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2984</w:t>
            </w:r>
          </w:p>
        </w:tc>
        <w:tc>
          <w:tcPr>
            <w:tcW w:w="1003" w:type="pct"/>
            <w:tcBorders>
              <w:top w:val="nil"/>
              <w:left w:val="nil"/>
              <w:bottom w:val="single" w:sz="4" w:space="0" w:color="auto"/>
              <w:right w:val="single" w:sz="4" w:space="0" w:color="auto"/>
            </w:tcBorders>
            <w:shd w:val="clear" w:color="auto" w:fill="auto"/>
            <w:noWrap/>
            <w:vAlign w:val="center"/>
            <w:hideMark/>
          </w:tcPr>
          <w:p w14:paraId="2CD99F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33C39B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УТ-11 - УТ-12</w:t>
            </w:r>
          </w:p>
        </w:tc>
        <w:tc>
          <w:tcPr>
            <w:tcW w:w="729" w:type="pct"/>
            <w:tcBorders>
              <w:top w:val="nil"/>
              <w:left w:val="nil"/>
              <w:bottom w:val="single" w:sz="4" w:space="0" w:color="auto"/>
              <w:right w:val="single" w:sz="4" w:space="0" w:color="auto"/>
            </w:tcBorders>
            <w:shd w:val="clear" w:color="auto" w:fill="auto"/>
            <w:noWrap/>
            <w:vAlign w:val="center"/>
            <w:hideMark/>
          </w:tcPr>
          <w:p w14:paraId="722A0E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27929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0D2962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7B641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w:t>
            </w:r>
          </w:p>
        </w:tc>
      </w:tr>
      <w:tr w:rsidR="003C2CFE" w:rsidRPr="00947744" w14:paraId="664C87B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A7D325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2985</w:t>
            </w:r>
          </w:p>
        </w:tc>
        <w:tc>
          <w:tcPr>
            <w:tcW w:w="1003" w:type="pct"/>
            <w:tcBorders>
              <w:top w:val="nil"/>
              <w:left w:val="nil"/>
              <w:bottom w:val="single" w:sz="4" w:space="0" w:color="auto"/>
              <w:right w:val="single" w:sz="4" w:space="0" w:color="auto"/>
            </w:tcBorders>
            <w:shd w:val="clear" w:color="auto" w:fill="auto"/>
            <w:noWrap/>
            <w:vAlign w:val="center"/>
            <w:hideMark/>
          </w:tcPr>
          <w:p w14:paraId="600152F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2DD928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УТ-11 - Центральная ул., </w:t>
            </w:r>
          </w:p>
        </w:tc>
        <w:tc>
          <w:tcPr>
            <w:tcW w:w="729" w:type="pct"/>
            <w:tcBorders>
              <w:top w:val="nil"/>
              <w:left w:val="nil"/>
              <w:bottom w:val="single" w:sz="4" w:space="0" w:color="auto"/>
              <w:right w:val="single" w:sz="4" w:space="0" w:color="auto"/>
            </w:tcBorders>
            <w:shd w:val="clear" w:color="auto" w:fill="auto"/>
            <w:noWrap/>
            <w:vAlign w:val="center"/>
            <w:hideMark/>
          </w:tcPr>
          <w:p w14:paraId="7EE31F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A4C4A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0BE5DD3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C63A8B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74,9</w:t>
            </w:r>
          </w:p>
        </w:tc>
      </w:tr>
      <w:tr w:rsidR="003C2CFE" w:rsidRPr="00947744" w14:paraId="41D87DD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0FF4E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2986</w:t>
            </w:r>
          </w:p>
        </w:tc>
        <w:tc>
          <w:tcPr>
            <w:tcW w:w="1003" w:type="pct"/>
            <w:tcBorders>
              <w:top w:val="nil"/>
              <w:left w:val="nil"/>
              <w:bottom w:val="single" w:sz="4" w:space="0" w:color="auto"/>
              <w:right w:val="single" w:sz="4" w:space="0" w:color="auto"/>
            </w:tcBorders>
            <w:shd w:val="clear" w:color="auto" w:fill="auto"/>
            <w:noWrap/>
            <w:vAlign w:val="center"/>
            <w:hideMark/>
          </w:tcPr>
          <w:p w14:paraId="7D6F6D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36C8CE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УТ-10 - УТ-11</w:t>
            </w:r>
          </w:p>
        </w:tc>
        <w:tc>
          <w:tcPr>
            <w:tcW w:w="729" w:type="pct"/>
            <w:tcBorders>
              <w:top w:val="nil"/>
              <w:left w:val="nil"/>
              <w:bottom w:val="single" w:sz="4" w:space="0" w:color="auto"/>
              <w:right w:val="single" w:sz="4" w:space="0" w:color="auto"/>
            </w:tcBorders>
            <w:shd w:val="clear" w:color="auto" w:fill="auto"/>
            <w:noWrap/>
            <w:vAlign w:val="center"/>
            <w:hideMark/>
          </w:tcPr>
          <w:p w14:paraId="50A7AA7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B42A0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1982</w:t>
            </w:r>
          </w:p>
        </w:tc>
        <w:tc>
          <w:tcPr>
            <w:tcW w:w="321" w:type="pct"/>
            <w:tcBorders>
              <w:top w:val="nil"/>
              <w:left w:val="nil"/>
              <w:bottom w:val="single" w:sz="4" w:space="0" w:color="auto"/>
              <w:right w:val="single" w:sz="4" w:space="0" w:color="auto"/>
            </w:tcBorders>
            <w:shd w:val="clear" w:color="auto" w:fill="auto"/>
            <w:noWrap/>
            <w:vAlign w:val="center"/>
            <w:hideMark/>
          </w:tcPr>
          <w:p w14:paraId="5627185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34DDF3A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3C2CFE" w:rsidRPr="00947744" w14:paraId="159406E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9619C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2987</w:t>
            </w:r>
          </w:p>
        </w:tc>
        <w:tc>
          <w:tcPr>
            <w:tcW w:w="1003" w:type="pct"/>
            <w:tcBorders>
              <w:top w:val="nil"/>
              <w:left w:val="nil"/>
              <w:bottom w:val="single" w:sz="4" w:space="0" w:color="auto"/>
              <w:right w:val="single" w:sz="4" w:space="0" w:color="auto"/>
            </w:tcBorders>
            <w:shd w:val="clear" w:color="auto" w:fill="auto"/>
            <w:noWrap/>
            <w:vAlign w:val="center"/>
            <w:hideMark/>
          </w:tcPr>
          <w:p w14:paraId="20C5137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438946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УТ-10 - Центральная ул., </w:t>
            </w:r>
          </w:p>
        </w:tc>
        <w:tc>
          <w:tcPr>
            <w:tcW w:w="729" w:type="pct"/>
            <w:tcBorders>
              <w:top w:val="nil"/>
              <w:left w:val="nil"/>
              <w:bottom w:val="single" w:sz="4" w:space="0" w:color="auto"/>
              <w:right w:val="single" w:sz="4" w:space="0" w:color="auto"/>
            </w:tcBorders>
            <w:shd w:val="clear" w:color="auto" w:fill="auto"/>
            <w:noWrap/>
            <w:vAlign w:val="center"/>
            <w:hideMark/>
          </w:tcPr>
          <w:p w14:paraId="0452326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0654C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2928264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4503F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3C2CFE" w:rsidRPr="00947744" w14:paraId="0141DA4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AD97A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2988</w:t>
            </w:r>
          </w:p>
        </w:tc>
        <w:tc>
          <w:tcPr>
            <w:tcW w:w="1003" w:type="pct"/>
            <w:tcBorders>
              <w:top w:val="nil"/>
              <w:left w:val="nil"/>
              <w:bottom w:val="single" w:sz="4" w:space="0" w:color="auto"/>
              <w:right w:val="single" w:sz="4" w:space="0" w:color="auto"/>
            </w:tcBorders>
            <w:shd w:val="clear" w:color="auto" w:fill="auto"/>
            <w:noWrap/>
            <w:vAlign w:val="center"/>
            <w:hideMark/>
          </w:tcPr>
          <w:p w14:paraId="3449BF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0C3AE8E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УТ-9 - УТ-10</w:t>
            </w:r>
          </w:p>
        </w:tc>
        <w:tc>
          <w:tcPr>
            <w:tcW w:w="729" w:type="pct"/>
            <w:tcBorders>
              <w:top w:val="nil"/>
              <w:left w:val="nil"/>
              <w:bottom w:val="single" w:sz="4" w:space="0" w:color="auto"/>
              <w:right w:val="single" w:sz="4" w:space="0" w:color="auto"/>
            </w:tcBorders>
            <w:shd w:val="clear" w:color="auto" w:fill="auto"/>
            <w:noWrap/>
            <w:vAlign w:val="center"/>
            <w:hideMark/>
          </w:tcPr>
          <w:p w14:paraId="4B0664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F3A0B8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1982</w:t>
            </w:r>
          </w:p>
        </w:tc>
        <w:tc>
          <w:tcPr>
            <w:tcW w:w="321" w:type="pct"/>
            <w:tcBorders>
              <w:top w:val="nil"/>
              <w:left w:val="nil"/>
              <w:bottom w:val="single" w:sz="4" w:space="0" w:color="auto"/>
              <w:right w:val="single" w:sz="4" w:space="0" w:color="auto"/>
            </w:tcBorders>
            <w:shd w:val="clear" w:color="auto" w:fill="auto"/>
            <w:noWrap/>
            <w:vAlign w:val="center"/>
            <w:hideMark/>
          </w:tcPr>
          <w:p w14:paraId="00D9706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30BA97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43,2</w:t>
            </w:r>
          </w:p>
        </w:tc>
      </w:tr>
      <w:tr w:rsidR="003C2CFE" w:rsidRPr="00947744" w14:paraId="67A9A8F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66024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2989</w:t>
            </w:r>
          </w:p>
        </w:tc>
        <w:tc>
          <w:tcPr>
            <w:tcW w:w="1003" w:type="pct"/>
            <w:tcBorders>
              <w:top w:val="nil"/>
              <w:left w:val="nil"/>
              <w:bottom w:val="single" w:sz="4" w:space="0" w:color="auto"/>
              <w:right w:val="single" w:sz="4" w:space="0" w:color="auto"/>
            </w:tcBorders>
            <w:shd w:val="clear" w:color="auto" w:fill="auto"/>
            <w:noWrap/>
            <w:vAlign w:val="center"/>
            <w:hideMark/>
          </w:tcPr>
          <w:p w14:paraId="4175B1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5B16A4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УТ-9 - Центральная ул., 47</w:t>
            </w:r>
          </w:p>
        </w:tc>
        <w:tc>
          <w:tcPr>
            <w:tcW w:w="729" w:type="pct"/>
            <w:tcBorders>
              <w:top w:val="nil"/>
              <w:left w:val="nil"/>
              <w:bottom w:val="single" w:sz="4" w:space="0" w:color="auto"/>
              <w:right w:val="single" w:sz="4" w:space="0" w:color="auto"/>
            </w:tcBorders>
            <w:shd w:val="clear" w:color="auto" w:fill="auto"/>
            <w:noWrap/>
            <w:vAlign w:val="center"/>
            <w:hideMark/>
          </w:tcPr>
          <w:p w14:paraId="0EADEB5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12A665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1990</w:t>
            </w:r>
          </w:p>
        </w:tc>
        <w:tc>
          <w:tcPr>
            <w:tcW w:w="321" w:type="pct"/>
            <w:tcBorders>
              <w:top w:val="nil"/>
              <w:left w:val="nil"/>
              <w:bottom w:val="single" w:sz="4" w:space="0" w:color="auto"/>
              <w:right w:val="single" w:sz="4" w:space="0" w:color="auto"/>
            </w:tcBorders>
            <w:shd w:val="clear" w:color="auto" w:fill="auto"/>
            <w:noWrap/>
            <w:vAlign w:val="center"/>
            <w:hideMark/>
          </w:tcPr>
          <w:p w14:paraId="12A4C32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w:t>
            </w:r>
          </w:p>
        </w:tc>
        <w:tc>
          <w:tcPr>
            <w:tcW w:w="310" w:type="pct"/>
            <w:tcBorders>
              <w:top w:val="nil"/>
              <w:left w:val="nil"/>
              <w:bottom w:val="single" w:sz="4" w:space="0" w:color="auto"/>
              <w:right w:val="single" w:sz="4" w:space="0" w:color="auto"/>
            </w:tcBorders>
            <w:shd w:val="clear" w:color="auto" w:fill="auto"/>
            <w:noWrap/>
            <w:vAlign w:val="center"/>
            <w:hideMark/>
          </w:tcPr>
          <w:p w14:paraId="55DF040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28,1</w:t>
            </w:r>
          </w:p>
        </w:tc>
      </w:tr>
      <w:tr w:rsidR="003C2CFE" w:rsidRPr="00947744" w14:paraId="13A0AD7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2C365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2990</w:t>
            </w:r>
          </w:p>
        </w:tc>
        <w:tc>
          <w:tcPr>
            <w:tcW w:w="1003" w:type="pct"/>
            <w:tcBorders>
              <w:top w:val="nil"/>
              <w:left w:val="nil"/>
              <w:bottom w:val="single" w:sz="4" w:space="0" w:color="auto"/>
              <w:right w:val="single" w:sz="4" w:space="0" w:color="auto"/>
            </w:tcBorders>
            <w:shd w:val="clear" w:color="auto" w:fill="auto"/>
            <w:noWrap/>
            <w:vAlign w:val="center"/>
            <w:hideMark/>
          </w:tcPr>
          <w:p w14:paraId="4D1A60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Горки</w:t>
            </w:r>
          </w:p>
        </w:tc>
        <w:tc>
          <w:tcPr>
            <w:tcW w:w="1880" w:type="pct"/>
            <w:tcBorders>
              <w:top w:val="nil"/>
              <w:left w:val="nil"/>
              <w:bottom w:val="single" w:sz="4" w:space="0" w:color="auto"/>
              <w:right w:val="single" w:sz="4" w:space="0" w:color="auto"/>
            </w:tcBorders>
            <w:shd w:val="clear" w:color="auto" w:fill="auto"/>
            <w:noWrap/>
            <w:vAlign w:val="center"/>
            <w:hideMark/>
          </w:tcPr>
          <w:p w14:paraId="07FDAF7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УТ-8г - УТ-9</w:t>
            </w:r>
          </w:p>
        </w:tc>
        <w:tc>
          <w:tcPr>
            <w:tcW w:w="729" w:type="pct"/>
            <w:tcBorders>
              <w:top w:val="nil"/>
              <w:left w:val="nil"/>
              <w:bottom w:val="single" w:sz="4" w:space="0" w:color="auto"/>
              <w:right w:val="single" w:sz="4" w:space="0" w:color="auto"/>
            </w:tcBorders>
            <w:shd w:val="clear" w:color="auto" w:fill="auto"/>
            <w:noWrap/>
            <w:vAlign w:val="center"/>
            <w:hideMark/>
          </w:tcPr>
          <w:p w14:paraId="2A403CC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D6921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1982</w:t>
            </w:r>
          </w:p>
        </w:tc>
        <w:tc>
          <w:tcPr>
            <w:tcW w:w="321" w:type="pct"/>
            <w:tcBorders>
              <w:top w:val="nil"/>
              <w:left w:val="nil"/>
              <w:bottom w:val="single" w:sz="4" w:space="0" w:color="auto"/>
              <w:right w:val="single" w:sz="4" w:space="0" w:color="auto"/>
            </w:tcBorders>
            <w:shd w:val="clear" w:color="auto" w:fill="auto"/>
            <w:noWrap/>
            <w:vAlign w:val="center"/>
            <w:hideMark/>
          </w:tcPr>
          <w:p w14:paraId="452A5E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056F23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535CA74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62AD4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2991</w:t>
            </w:r>
          </w:p>
        </w:tc>
        <w:tc>
          <w:tcPr>
            <w:tcW w:w="1003" w:type="pct"/>
            <w:tcBorders>
              <w:top w:val="nil"/>
              <w:left w:val="nil"/>
              <w:bottom w:val="single" w:sz="4" w:space="0" w:color="auto"/>
              <w:right w:val="single" w:sz="4" w:space="0" w:color="auto"/>
            </w:tcBorders>
            <w:shd w:val="clear" w:color="auto" w:fill="auto"/>
            <w:noWrap/>
            <w:vAlign w:val="center"/>
            <w:hideMark/>
          </w:tcPr>
          <w:p w14:paraId="042E61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Ефимьево</w:t>
            </w:r>
          </w:p>
        </w:tc>
        <w:tc>
          <w:tcPr>
            <w:tcW w:w="1880" w:type="pct"/>
            <w:tcBorders>
              <w:top w:val="nil"/>
              <w:left w:val="nil"/>
              <w:bottom w:val="single" w:sz="4" w:space="0" w:color="auto"/>
              <w:right w:val="single" w:sz="4" w:space="0" w:color="auto"/>
            </w:tcBorders>
            <w:shd w:val="clear" w:color="auto" w:fill="auto"/>
            <w:noWrap/>
            <w:vAlign w:val="center"/>
            <w:hideMark/>
          </w:tcPr>
          <w:p w14:paraId="026B6EC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ТК-2 - ТК-4</w:t>
            </w:r>
          </w:p>
        </w:tc>
        <w:tc>
          <w:tcPr>
            <w:tcW w:w="729" w:type="pct"/>
            <w:tcBorders>
              <w:top w:val="nil"/>
              <w:left w:val="nil"/>
              <w:bottom w:val="single" w:sz="4" w:space="0" w:color="auto"/>
              <w:right w:val="single" w:sz="4" w:space="0" w:color="auto"/>
            </w:tcBorders>
            <w:shd w:val="clear" w:color="auto" w:fill="auto"/>
            <w:noWrap/>
            <w:vAlign w:val="center"/>
            <w:hideMark/>
          </w:tcPr>
          <w:p w14:paraId="6E84EE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CBF9A0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D848EA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161789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3C2CFE" w:rsidRPr="00947744" w14:paraId="3E79295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48A27E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2992</w:t>
            </w:r>
          </w:p>
        </w:tc>
        <w:tc>
          <w:tcPr>
            <w:tcW w:w="1003" w:type="pct"/>
            <w:tcBorders>
              <w:top w:val="nil"/>
              <w:left w:val="nil"/>
              <w:bottom w:val="single" w:sz="4" w:space="0" w:color="auto"/>
              <w:right w:val="single" w:sz="4" w:space="0" w:color="auto"/>
            </w:tcBorders>
            <w:shd w:val="clear" w:color="auto" w:fill="auto"/>
            <w:noWrap/>
            <w:vAlign w:val="center"/>
            <w:hideMark/>
          </w:tcPr>
          <w:p w14:paraId="6328E1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Ефимьево</w:t>
            </w:r>
          </w:p>
        </w:tc>
        <w:tc>
          <w:tcPr>
            <w:tcW w:w="1880" w:type="pct"/>
            <w:tcBorders>
              <w:top w:val="nil"/>
              <w:left w:val="nil"/>
              <w:bottom w:val="single" w:sz="4" w:space="0" w:color="auto"/>
              <w:right w:val="single" w:sz="4" w:space="0" w:color="auto"/>
            </w:tcBorders>
            <w:shd w:val="clear" w:color="auto" w:fill="auto"/>
            <w:noWrap/>
            <w:vAlign w:val="center"/>
            <w:hideMark/>
          </w:tcPr>
          <w:p w14:paraId="326BEB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ТК-4 - Октябрьская ул., 2</w:t>
            </w:r>
          </w:p>
        </w:tc>
        <w:tc>
          <w:tcPr>
            <w:tcW w:w="729" w:type="pct"/>
            <w:tcBorders>
              <w:top w:val="nil"/>
              <w:left w:val="nil"/>
              <w:bottom w:val="single" w:sz="4" w:space="0" w:color="auto"/>
              <w:right w:val="single" w:sz="4" w:space="0" w:color="auto"/>
            </w:tcBorders>
            <w:shd w:val="clear" w:color="auto" w:fill="auto"/>
            <w:noWrap/>
            <w:vAlign w:val="center"/>
            <w:hideMark/>
          </w:tcPr>
          <w:p w14:paraId="712974B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E703F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337ED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3B1FE6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4,4</w:t>
            </w:r>
          </w:p>
        </w:tc>
      </w:tr>
      <w:tr w:rsidR="003C2CFE" w:rsidRPr="00947744" w14:paraId="27CD9FC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934588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2993</w:t>
            </w:r>
          </w:p>
        </w:tc>
        <w:tc>
          <w:tcPr>
            <w:tcW w:w="1003" w:type="pct"/>
            <w:tcBorders>
              <w:top w:val="nil"/>
              <w:left w:val="nil"/>
              <w:bottom w:val="single" w:sz="4" w:space="0" w:color="auto"/>
              <w:right w:val="single" w:sz="4" w:space="0" w:color="auto"/>
            </w:tcBorders>
            <w:shd w:val="clear" w:color="auto" w:fill="auto"/>
            <w:noWrap/>
            <w:vAlign w:val="center"/>
            <w:hideMark/>
          </w:tcPr>
          <w:p w14:paraId="7835366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Ефимьево</w:t>
            </w:r>
          </w:p>
        </w:tc>
        <w:tc>
          <w:tcPr>
            <w:tcW w:w="1880" w:type="pct"/>
            <w:tcBorders>
              <w:top w:val="nil"/>
              <w:left w:val="nil"/>
              <w:bottom w:val="single" w:sz="4" w:space="0" w:color="auto"/>
              <w:right w:val="single" w:sz="4" w:space="0" w:color="auto"/>
            </w:tcBorders>
            <w:shd w:val="clear" w:color="auto" w:fill="auto"/>
            <w:noWrap/>
            <w:vAlign w:val="center"/>
            <w:hideMark/>
          </w:tcPr>
          <w:p w14:paraId="2C7484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ТК-4 - Октябрьская ул., 1</w:t>
            </w:r>
          </w:p>
        </w:tc>
        <w:tc>
          <w:tcPr>
            <w:tcW w:w="729" w:type="pct"/>
            <w:tcBorders>
              <w:top w:val="nil"/>
              <w:left w:val="nil"/>
              <w:bottom w:val="single" w:sz="4" w:space="0" w:color="auto"/>
              <w:right w:val="single" w:sz="4" w:space="0" w:color="auto"/>
            </w:tcBorders>
            <w:shd w:val="clear" w:color="auto" w:fill="auto"/>
            <w:noWrap/>
            <w:vAlign w:val="center"/>
            <w:hideMark/>
          </w:tcPr>
          <w:p w14:paraId="0CFDAB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AB29C5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124D3A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CD7A47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14,1</w:t>
            </w:r>
          </w:p>
        </w:tc>
      </w:tr>
      <w:tr w:rsidR="003C2CFE" w:rsidRPr="00947744" w14:paraId="5EE3466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6769B3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2994</w:t>
            </w:r>
          </w:p>
        </w:tc>
        <w:tc>
          <w:tcPr>
            <w:tcW w:w="1003" w:type="pct"/>
            <w:tcBorders>
              <w:top w:val="nil"/>
              <w:left w:val="nil"/>
              <w:bottom w:val="single" w:sz="4" w:space="0" w:color="auto"/>
              <w:right w:val="single" w:sz="4" w:space="0" w:color="auto"/>
            </w:tcBorders>
            <w:shd w:val="clear" w:color="auto" w:fill="auto"/>
            <w:noWrap/>
            <w:vAlign w:val="center"/>
            <w:hideMark/>
          </w:tcPr>
          <w:p w14:paraId="5F2E2AC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Ефимьево</w:t>
            </w:r>
          </w:p>
        </w:tc>
        <w:tc>
          <w:tcPr>
            <w:tcW w:w="1880" w:type="pct"/>
            <w:tcBorders>
              <w:top w:val="nil"/>
              <w:left w:val="nil"/>
              <w:bottom w:val="single" w:sz="4" w:space="0" w:color="auto"/>
              <w:right w:val="single" w:sz="4" w:space="0" w:color="auto"/>
            </w:tcBorders>
            <w:shd w:val="clear" w:color="auto" w:fill="auto"/>
            <w:noWrap/>
            <w:vAlign w:val="center"/>
            <w:hideMark/>
          </w:tcPr>
          <w:p w14:paraId="092B25C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УТ-1 - Октябрьская ул., 4</w:t>
            </w:r>
          </w:p>
        </w:tc>
        <w:tc>
          <w:tcPr>
            <w:tcW w:w="729" w:type="pct"/>
            <w:tcBorders>
              <w:top w:val="nil"/>
              <w:left w:val="nil"/>
              <w:bottom w:val="single" w:sz="4" w:space="0" w:color="auto"/>
              <w:right w:val="single" w:sz="4" w:space="0" w:color="auto"/>
            </w:tcBorders>
            <w:shd w:val="clear" w:color="auto" w:fill="auto"/>
            <w:noWrap/>
            <w:vAlign w:val="center"/>
            <w:hideMark/>
          </w:tcPr>
          <w:p w14:paraId="5754F9D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2018FE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0FBB4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1337CD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w:t>
            </w:r>
          </w:p>
        </w:tc>
      </w:tr>
      <w:tr w:rsidR="003C2CFE" w:rsidRPr="00947744" w14:paraId="0E1FE15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010A0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2995</w:t>
            </w:r>
          </w:p>
        </w:tc>
        <w:tc>
          <w:tcPr>
            <w:tcW w:w="1003" w:type="pct"/>
            <w:tcBorders>
              <w:top w:val="nil"/>
              <w:left w:val="nil"/>
              <w:bottom w:val="single" w:sz="4" w:space="0" w:color="auto"/>
              <w:right w:val="single" w:sz="4" w:space="0" w:color="auto"/>
            </w:tcBorders>
            <w:shd w:val="clear" w:color="auto" w:fill="auto"/>
            <w:noWrap/>
            <w:vAlign w:val="center"/>
            <w:hideMark/>
          </w:tcPr>
          <w:p w14:paraId="28E398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Ефимьево</w:t>
            </w:r>
          </w:p>
        </w:tc>
        <w:tc>
          <w:tcPr>
            <w:tcW w:w="1880" w:type="pct"/>
            <w:tcBorders>
              <w:top w:val="nil"/>
              <w:left w:val="nil"/>
              <w:bottom w:val="single" w:sz="4" w:space="0" w:color="auto"/>
              <w:right w:val="single" w:sz="4" w:space="0" w:color="auto"/>
            </w:tcBorders>
            <w:shd w:val="clear" w:color="auto" w:fill="auto"/>
            <w:noWrap/>
            <w:vAlign w:val="center"/>
            <w:hideMark/>
          </w:tcPr>
          <w:p w14:paraId="3E5397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УТ-1 - ТК-1</w:t>
            </w:r>
          </w:p>
        </w:tc>
        <w:tc>
          <w:tcPr>
            <w:tcW w:w="729" w:type="pct"/>
            <w:tcBorders>
              <w:top w:val="nil"/>
              <w:left w:val="nil"/>
              <w:bottom w:val="single" w:sz="4" w:space="0" w:color="auto"/>
              <w:right w:val="single" w:sz="4" w:space="0" w:color="auto"/>
            </w:tcBorders>
            <w:shd w:val="clear" w:color="auto" w:fill="auto"/>
            <w:noWrap/>
            <w:vAlign w:val="center"/>
            <w:hideMark/>
          </w:tcPr>
          <w:p w14:paraId="27DA81D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4B40AA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A0A1B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0D6DE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24,9</w:t>
            </w:r>
          </w:p>
        </w:tc>
      </w:tr>
      <w:tr w:rsidR="003C2CFE" w:rsidRPr="00947744" w14:paraId="000FA39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81506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2996</w:t>
            </w:r>
          </w:p>
        </w:tc>
        <w:tc>
          <w:tcPr>
            <w:tcW w:w="1003" w:type="pct"/>
            <w:tcBorders>
              <w:top w:val="nil"/>
              <w:left w:val="nil"/>
              <w:bottom w:val="single" w:sz="4" w:space="0" w:color="auto"/>
              <w:right w:val="single" w:sz="4" w:space="0" w:color="auto"/>
            </w:tcBorders>
            <w:shd w:val="clear" w:color="auto" w:fill="auto"/>
            <w:noWrap/>
            <w:vAlign w:val="center"/>
            <w:hideMark/>
          </w:tcPr>
          <w:p w14:paraId="59B296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Ефимьево</w:t>
            </w:r>
          </w:p>
        </w:tc>
        <w:tc>
          <w:tcPr>
            <w:tcW w:w="1880" w:type="pct"/>
            <w:tcBorders>
              <w:top w:val="nil"/>
              <w:left w:val="nil"/>
              <w:bottom w:val="single" w:sz="4" w:space="0" w:color="auto"/>
              <w:right w:val="single" w:sz="4" w:space="0" w:color="auto"/>
            </w:tcBorders>
            <w:shd w:val="clear" w:color="auto" w:fill="auto"/>
            <w:noWrap/>
            <w:vAlign w:val="center"/>
            <w:hideMark/>
          </w:tcPr>
          <w:p w14:paraId="3341B7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Еффимьево - УТ-1</w:t>
            </w:r>
          </w:p>
        </w:tc>
        <w:tc>
          <w:tcPr>
            <w:tcW w:w="729" w:type="pct"/>
            <w:tcBorders>
              <w:top w:val="nil"/>
              <w:left w:val="nil"/>
              <w:bottom w:val="single" w:sz="4" w:space="0" w:color="auto"/>
              <w:right w:val="single" w:sz="4" w:space="0" w:color="auto"/>
            </w:tcBorders>
            <w:shd w:val="clear" w:color="auto" w:fill="auto"/>
            <w:noWrap/>
            <w:vAlign w:val="center"/>
            <w:hideMark/>
          </w:tcPr>
          <w:p w14:paraId="7B1762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B365B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F6D38D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C29863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w:t>
            </w:r>
          </w:p>
        </w:tc>
      </w:tr>
      <w:tr w:rsidR="003C2CFE" w:rsidRPr="00947744" w14:paraId="157B3AF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3045C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2997</w:t>
            </w:r>
          </w:p>
        </w:tc>
        <w:tc>
          <w:tcPr>
            <w:tcW w:w="1003" w:type="pct"/>
            <w:tcBorders>
              <w:top w:val="nil"/>
              <w:left w:val="nil"/>
              <w:bottom w:val="single" w:sz="4" w:space="0" w:color="auto"/>
              <w:right w:val="single" w:sz="4" w:space="0" w:color="auto"/>
            </w:tcBorders>
            <w:shd w:val="clear" w:color="auto" w:fill="auto"/>
            <w:noWrap/>
            <w:vAlign w:val="center"/>
            <w:hideMark/>
          </w:tcPr>
          <w:p w14:paraId="095045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Ефимьево</w:t>
            </w:r>
          </w:p>
        </w:tc>
        <w:tc>
          <w:tcPr>
            <w:tcW w:w="1880" w:type="pct"/>
            <w:tcBorders>
              <w:top w:val="nil"/>
              <w:left w:val="nil"/>
              <w:bottom w:val="single" w:sz="4" w:space="0" w:color="auto"/>
              <w:right w:val="single" w:sz="4" w:space="0" w:color="auto"/>
            </w:tcBorders>
            <w:shd w:val="clear" w:color="auto" w:fill="auto"/>
            <w:noWrap/>
            <w:vAlign w:val="center"/>
            <w:hideMark/>
          </w:tcPr>
          <w:p w14:paraId="67788E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ТК-1 - ТК-2</w:t>
            </w:r>
          </w:p>
        </w:tc>
        <w:tc>
          <w:tcPr>
            <w:tcW w:w="729" w:type="pct"/>
            <w:tcBorders>
              <w:top w:val="nil"/>
              <w:left w:val="nil"/>
              <w:bottom w:val="single" w:sz="4" w:space="0" w:color="auto"/>
              <w:right w:val="single" w:sz="4" w:space="0" w:color="auto"/>
            </w:tcBorders>
            <w:shd w:val="clear" w:color="auto" w:fill="auto"/>
            <w:noWrap/>
            <w:vAlign w:val="center"/>
            <w:hideMark/>
          </w:tcPr>
          <w:p w14:paraId="170389B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DC69D7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79418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76B96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60,8</w:t>
            </w:r>
          </w:p>
        </w:tc>
      </w:tr>
      <w:tr w:rsidR="003C2CFE" w:rsidRPr="00947744" w14:paraId="4093411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39137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2998</w:t>
            </w:r>
          </w:p>
        </w:tc>
        <w:tc>
          <w:tcPr>
            <w:tcW w:w="1003" w:type="pct"/>
            <w:tcBorders>
              <w:top w:val="nil"/>
              <w:left w:val="nil"/>
              <w:bottom w:val="single" w:sz="4" w:space="0" w:color="auto"/>
              <w:right w:val="single" w:sz="4" w:space="0" w:color="auto"/>
            </w:tcBorders>
            <w:shd w:val="clear" w:color="auto" w:fill="auto"/>
            <w:noWrap/>
            <w:vAlign w:val="center"/>
            <w:hideMark/>
          </w:tcPr>
          <w:p w14:paraId="651283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Ефимьево</w:t>
            </w:r>
          </w:p>
        </w:tc>
        <w:tc>
          <w:tcPr>
            <w:tcW w:w="1880" w:type="pct"/>
            <w:tcBorders>
              <w:top w:val="nil"/>
              <w:left w:val="nil"/>
              <w:bottom w:val="single" w:sz="4" w:space="0" w:color="auto"/>
              <w:right w:val="single" w:sz="4" w:space="0" w:color="auto"/>
            </w:tcBorders>
            <w:shd w:val="clear" w:color="auto" w:fill="auto"/>
            <w:noWrap/>
            <w:vAlign w:val="center"/>
            <w:hideMark/>
          </w:tcPr>
          <w:p w14:paraId="123B60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ТК-2 - ТК-3</w:t>
            </w:r>
          </w:p>
        </w:tc>
        <w:tc>
          <w:tcPr>
            <w:tcW w:w="729" w:type="pct"/>
            <w:tcBorders>
              <w:top w:val="nil"/>
              <w:left w:val="nil"/>
              <w:bottom w:val="single" w:sz="4" w:space="0" w:color="auto"/>
              <w:right w:val="single" w:sz="4" w:space="0" w:color="auto"/>
            </w:tcBorders>
            <w:shd w:val="clear" w:color="auto" w:fill="auto"/>
            <w:noWrap/>
            <w:vAlign w:val="center"/>
            <w:hideMark/>
          </w:tcPr>
          <w:p w14:paraId="0AFE27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34C1F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A5C9A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DAA12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87,9</w:t>
            </w:r>
          </w:p>
        </w:tc>
      </w:tr>
      <w:tr w:rsidR="003C2CFE" w:rsidRPr="00947744" w14:paraId="76DEE51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C34CB5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2999</w:t>
            </w:r>
          </w:p>
        </w:tc>
        <w:tc>
          <w:tcPr>
            <w:tcW w:w="1003" w:type="pct"/>
            <w:tcBorders>
              <w:top w:val="nil"/>
              <w:left w:val="nil"/>
              <w:bottom w:val="single" w:sz="4" w:space="0" w:color="auto"/>
              <w:right w:val="single" w:sz="4" w:space="0" w:color="auto"/>
            </w:tcBorders>
            <w:shd w:val="clear" w:color="auto" w:fill="auto"/>
            <w:noWrap/>
            <w:vAlign w:val="center"/>
            <w:hideMark/>
          </w:tcPr>
          <w:p w14:paraId="406AE84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Ефимьево</w:t>
            </w:r>
          </w:p>
        </w:tc>
        <w:tc>
          <w:tcPr>
            <w:tcW w:w="1880" w:type="pct"/>
            <w:tcBorders>
              <w:top w:val="nil"/>
              <w:left w:val="nil"/>
              <w:bottom w:val="single" w:sz="4" w:space="0" w:color="auto"/>
              <w:right w:val="single" w:sz="4" w:space="0" w:color="auto"/>
            </w:tcBorders>
            <w:shd w:val="clear" w:color="auto" w:fill="auto"/>
            <w:noWrap/>
            <w:vAlign w:val="center"/>
            <w:hideMark/>
          </w:tcPr>
          <w:p w14:paraId="605EEEA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ТК-3 - Октябрьская ул., 6</w:t>
            </w:r>
          </w:p>
        </w:tc>
        <w:tc>
          <w:tcPr>
            <w:tcW w:w="729" w:type="pct"/>
            <w:tcBorders>
              <w:top w:val="nil"/>
              <w:left w:val="nil"/>
              <w:bottom w:val="single" w:sz="4" w:space="0" w:color="auto"/>
              <w:right w:val="single" w:sz="4" w:space="0" w:color="auto"/>
            </w:tcBorders>
            <w:shd w:val="clear" w:color="auto" w:fill="auto"/>
            <w:noWrap/>
            <w:vAlign w:val="center"/>
            <w:hideMark/>
          </w:tcPr>
          <w:p w14:paraId="34F628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28AF9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8988B8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F2DB0A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30,9</w:t>
            </w:r>
          </w:p>
        </w:tc>
      </w:tr>
      <w:tr w:rsidR="003C2CFE" w:rsidRPr="00947744" w14:paraId="122B30B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008595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3000</w:t>
            </w:r>
          </w:p>
        </w:tc>
        <w:tc>
          <w:tcPr>
            <w:tcW w:w="1003" w:type="pct"/>
            <w:tcBorders>
              <w:top w:val="nil"/>
              <w:left w:val="nil"/>
              <w:bottom w:val="single" w:sz="4" w:space="0" w:color="auto"/>
              <w:right w:val="single" w:sz="4" w:space="0" w:color="auto"/>
            </w:tcBorders>
            <w:shd w:val="clear" w:color="auto" w:fill="auto"/>
            <w:noWrap/>
            <w:vAlign w:val="center"/>
            <w:hideMark/>
          </w:tcPr>
          <w:p w14:paraId="3B57FC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398FE5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ТК-25 - ТК-26</w:t>
            </w:r>
          </w:p>
        </w:tc>
        <w:tc>
          <w:tcPr>
            <w:tcW w:w="729" w:type="pct"/>
            <w:tcBorders>
              <w:top w:val="nil"/>
              <w:left w:val="nil"/>
              <w:bottom w:val="single" w:sz="4" w:space="0" w:color="auto"/>
              <w:right w:val="single" w:sz="4" w:space="0" w:color="auto"/>
            </w:tcBorders>
            <w:shd w:val="clear" w:color="auto" w:fill="auto"/>
            <w:noWrap/>
            <w:vAlign w:val="center"/>
            <w:hideMark/>
          </w:tcPr>
          <w:p w14:paraId="606E9B3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E44A4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7A7446C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9CC6AD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40,9</w:t>
            </w:r>
          </w:p>
        </w:tc>
      </w:tr>
      <w:tr w:rsidR="003C2CFE" w:rsidRPr="00947744" w14:paraId="6040D39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DF9A7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3001</w:t>
            </w:r>
          </w:p>
        </w:tc>
        <w:tc>
          <w:tcPr>
            <w:tcW w:w="1003" w:type="pct"/>
            <w:tcBorders>
              <w:top w:val="nil"/>
              <w:left w:val="nil"/>
              <w:bottom w:val="single" w:sz="4" w:space="0" w:color="auto"/>
              <w:right w:val="single" w:sz="4" w:space="0" w:color="auto"/>
            </w:tcBorders>
            <w:shd w:val="clear" w:color="auto" w:fill="auto"/>
            <w:noWrap/>
            <w:vAlign w:val="center"/>
            <w:hideMark/>
          </w:tcPr>
          <w:p w14:paraId="0DA7B8A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766362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ТК-26 - Гагарина ул., 38/1</w:t>
            </w:r>
          </w:p>
        </w:tc>
        <w:tc>
          <w:tcPr>
            <w:tcW w:w="729" w:type="pct"/>
            <w:tcBorders>
              <w:top w:val="nil"/>
              <w:left w:val="nil"/>
              <w:bottom w:val="single" w:sz="4" w:space="0" w:color="auto"/>
              <w:right w:val="single" w:sz="4" w:space="0" w:color="auto"/>
            </w:tcBorders>
            <w:shd w:val="clear" w:color="auto" w:fill="auto"/>
            <w:noWrap/>
            <w:vAlign w:val="center"/>
            <w:hideMark/>
          </w:tcPr>
          <w:p w14:paraId="5DD498B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FF39B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7FB42E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E5F11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10,6</w:t>
            </w:r>
          </w:p>
        </w:tc>
      </w:tr>
      <w:tr w:rsidR="003C2CFE" w:rsidRPr="00947744" w14:paraId="6586696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20173A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3002</w:t>
            </w:r>
          </w:p>
        </w:tc>
        <w:tc>
          <w:tcPr>
            <w:tcW w:w="1003" w:type="pct"/>
            <w:tcBorders>
              <w:top w:val="nil"/>
              <w:left w:val="nil"/>
              <w:bottom w:val="single" w:sz="4" w:space="0" w:color="auto"/>
              <w:right w:val="single" w:sz="4" w:space="0" w:color="auto"/>
            </w:tcBorders>
            <w:shd w:val="clear" w:color="auto" w:fill="auto"/>
            <w:noWrap/>
            <w:vAlign w:val="center"/>
            <w:hideMark/>
          </w:tcPr>
          <w:p w14:paraId="7CBE07C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213C8BA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УТ-35 - ТК-27</w:t>
            </w:r>
          </w:p>
        </w:tc>
        <w:tc>
          <w:tcPr>
            <w:tcW w:w="729" w:type="pct"/>
            <w:tcBorders>
              <w:top w:val="nil"/>
              <w:left w:val="nil"/>
              <w:bottom w:val="single" w:sz="4" w:space="0" w:color="auto"/>
              <w:right w:val="single" w:sz="4" w:space="0" w:color="auto"/>
            </w:tcBorders>
            <w:shd w:val="clear" w:color="auto" w:fill="auto"/>
            <w:noWrap/>
            <w:vAlign w:val="center"/>
            <w:hideMark/>
          </w:tcPr>
          <w:p w14:paraId="2AC52D3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963E0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2010</w:t>
            </w:r>
          </w:p>
        </w:tc>
        <w:tc>
          <w:tcPr>
            <w:tcW w:w="321" w:type="pct"/>
            <w:tcBorders>
              <w:top w:val="nil"/>
              <w:left w:val="nil"/>
              <w:bottom w:val="single" w:sz="4" w:space="0" w:color="auto"/>
              <w:right w:val="single" w:sz="4" w:space="0" w:color="auto"/>
            </w:tcBorders>
            <w:shd w:val="clear" w:color="auto" w:fill="auto"/>
            <w:noWrap/>
            <w:vAlign w:val="center"/>
            <w:hideMark/>
          </w:tcPr>
          <w:p w14:paraId="37AB92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C2FEC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74,9</w:t>
            </w:r>
          </w:p>
        </w:tc>
      </w:tr>
      <w:tr w:rsidR="003C2CFE" w:rsidRPr="00947744" w14:paraId="00A622D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0856E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3003</w:t>
            </w:r>
          </w:p>
        </w:tc>
        <w:tc>
          <w:tcPr>
            <w:tcW w:w="1003" w:type="pct"/>
            <w:tcBorders>
              <w:top w:val="nil"/>
              <w:left w:val="nil"/>
              <w:bottom w:val="single" w:sz="4" w:space="0" w:color="auto"/>
              <w:right w:val="single" w:sz="4" w:space="0" w:color="auto"/>
            </w:tcBorders>
            <w:shd w:val="clear" w:color="auto" w:fill="auto"/>
            <w:noWrap/>
            <w:vAlign w:val="center"/>
            <w:hideMark/>
          </w:tcPr>
          <w:p w14:paraId="49F984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045DC38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ТК-27 - УТ-35А</w:t>
            </w:r>
          </w:p>
        </w:tc>
        <w:tc>
          <w:tcPr>
            <w:tcW w:w="729" w:type="pct"/>
            <w:tcBorders>
              <w:top w:val="nil"/>
              <w:left w:val="nil"/>
              <w:bottom w:val="single" w:sz="4" w:space="0" w:color="auto"/>
              <w:right w:val="single" w:sz="4" w:space="0" w:color="auto"/>
            </w:tcBorders>
            <w:shd w:val="clear" w:color="auto" w:fill="auto"/>
            <w:noWrap/>
            <w:vAlign w:val="center"/>
            <w:hideMark/>
          </w:tcPr>
          <w:p w14:paraId="1C21CF8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823599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5F2FDC4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A2175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33,9</w:t>
            </w:r>
          </w:p>
        </w:tc>
      </w:tr>
      <w:tr w:rsidR="003C2CFE" w:rsidRPr="00947744" w14:paraId="4391176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094774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3004</w:t>
            </w:r>
          </w:p>
        </w:tc>
        <w:tc>
          <w:tcPr>
            <w:tcW w:w="1003" w:type="pct"/>
            <w:tcBorders>
              <w:top w:val="nil"/>
              <w:left w:val="nil"/>
              <w:bottom w:val="single" w:sz="4" w:space="0" w:color="auto"/>
              <w:right w:val="single" w:sz="4" w:space="0" w:color="auto"/>
            </w:tcBorders>
            <w:shd w:val="clear" w:color="auto" w:fill="auto"/>
            <w:noWrap/>
            <w:vAlign w:val="center"/>
            <w:hideMark/>
          </w:tcPr>
          <w:p w14:paraId="5AB127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5937DD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УТ-35А - Гагарина ул., 13</w:t>
            </w:r>
          </w:p>
        </w:tc>
        <w:tc>
          <w:tcPr>
            <w:tcW w:w="729" w:type="pct"/>
            <w:tcBorders>
              <w:top w:val="nil"/>
              <w:left w:val="nil"/>
              <w:bottom w:val="single" w:sz="4" w:space="0" w:color="auto"/>
              <w:right w:val="single" w:sz="4" w:space="0" w:color="auto"/>
            </w:tcBorders>
            <w:shd w:val="clear" w:color="auto" w:fill="auto"/>
            <w:noWrap/>
            <w:vAlign w:val="center"/>
            <w:hideMark/>
          </w:tcPr>
          <w:p w14:paraId="4F305F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DDEF7B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DD16D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67076F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w:t>
            </w:r>
          </w:p>
        </w:tc>
      </w:tr>
      <w:tr w:rsidR="003C2CFE" w:rsidRPr="00947744" w14:paraId="1E46BF9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3CC3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3005</w:t>
            </w:r>
          </w:p>
        </w:tc>
        <w:tc>
          <w:tcPr>
            <w:tcW w:w="1003" w:type="pct"/>
            <w:tcBorders>
              <w:top w:val="nil"/>
              <w:left w:val="nil"/>
              <w:bottom w:val="single" w:sz="4" w:space="0" w:color="auto"/>
              <w:right w:val="single" w:sz="4" w:space="0" w:color="auto"/>
            </w:tcBorders>
            <w:shd w:val="clear" w:color="auto" w:fill="auto"/>
            <w:noWrap/>
            <w:vAlign w:val="center"/>
            <w:hideMark/>
          </w:tcPr>
          <w:p w14:paraId="2617BA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77590E0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УТ-35А - ТК-27А</w:t>
            </w:r>
          </w:p>
        </w:tc>
        <w:tc>
          <w:tcPr>
            <w:tcW w:w="729" w:type="pct"/>
            <w:tcBorders>
              <w:top w:val="nil"/>
              <w:left w:val="nil"/>
              <w:bottom w:val="single" w:sz="4" w:space="0" w:color="auto"/>
              <w:right w:val="single" w:sz="4" w:space="0" w:color="auto"/>
            </w:tcBorders>
            <w:shd w:val="clear" w:color="auto" w:fill="auto"/>
            <w:noWrap/>
            <w:vAlign w:val="center"/>
            <w:hideMark/>
          </w:tcPr>
          <w:p w14:paraId="2E7C99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D113E8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199916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10A2C0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33,2</w:t>
            </w:r>
          </w:p>
        </w:tc>
      </w:tr>
      <w:tr w:rsidR="003C2CFE" w:rsidRPr="00947744" w14:paraId="4843789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B30B13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3006</w:t>
            </w:r>
          </w:p>
        </w:tc>
        <w:tc>
          <w:tcPr>
            <w:tcW w:w="1003" w:type="pct"/>
            <w:tcBorders>
              <w:top w:val="nil"/>
              <w:left w:val="nil"/>
              <w:bottom w:val="single" w:sz="4" w:space="0" w:color="auto"/>
              <w:right w:val="single" w:sz="4" w:space="0" w:color="auto"/>
            </w:tcBorders>
            <w:shd w:val="clear" w:color="auto" w:fill="auto"/>
            <w:noWrap/>
            <w:vAlign w:val="center"/>
            <w:hideMark/>
          </w:tcPr>
          <w:p w14:paraId="360A54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454B54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ТК-27А - Гагарина ул., 15</w:t>
            </w:r>
          </w:p>
        </w:tc>
        <w:tc>
          <w:tcPr>
            <w:tcW w:w="729" w:type="pct"/>
            <w:tcBorders>
              <w:top w:val="nil"/>
              <w:left w:val="nil"/>
              <w:bottom w:val="single" w:sz="4" w:space="0" w:color="auto"/>
              <w:right w:val="single" w:sz="4" w:space="0" w:color="auto"/>
            </w:tcBorders>
            <w:shd w:val="clear" w:color="auto" w:fill="auto"/>
            <w:noWrap/>
            <w:vAlign w:val="center"/>
            <w:hideMark/>
          </w:tcPr>
          <w:p w14:paraId="75F887A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A7831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501CAC7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71052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13AF889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F757DB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3007</w:t>
            </w:r>
          </w:p>
        </w:tc>
        <w:tc>
          <w:tcPr>
            <w:tcW w:w="1003" w:type="pct"/>
            <w:tcBorders>
              <w:top w:val="nil"/>
              <w:left w:val="nil"/>
              <w:bottom w:val="single" w:sz="4" w:space="0" w:color="auto"/>
              <w:right w:val="single" w:sz="4" w:space="0" w:color="auto"/>
            </w:tcBorders>
            <w:shd w:val="clear" w:color="auto" w:fill="auto"/>
            <w:noWrap/>
            <w:vAlign w:val="center"/>
            <w:hideMark/>
          </w:tcPr>
          <w:p w14:paraId="396589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075655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ТК-27 - ТК-28</w:t>
            </w:r>
          </w:p>
        </w:tc>
        <w:tc>
          <w:tcPr>
            <w:tcW w:w="729" w:type="pct"/>
            <w:tcBorders>
              <w:top w:val="nil"/>
              <w:left w:val="nil"/>
              <w:bottom w:val="single" w:sz="4" w:space="0" w:color="auto"/>
              <w:right w:val="single" w:sz="4" w:space="0" w:color="auto"/>
            </w:tcBorders>
            <w:shd w:val="clear" w:color="auto" w:fill="auto"/>
            <w:noWrap/>
            <w:vAlign w:val="center"/>
            <w:hideMark/>
          </w:tcPr>
          <w:p w14:paraId="162DD5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776B67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2011</w:t>
            </w:r>
          </w:p>
        </w:tc>
        <w:tc>
          <w:tcPr>
            <w:tcW w:w="321" w:type="pct"/>
            <w:tcBorders>
              <w:top w:val="nil"/>
              <w:left w:val="nil"/>
              <w:bottom w:val="single" w:sz="4" w:space="0" w:color="auto"/>
              <w:right w:val="single" w:sz="4" w:space="0" w:color="auto"/>
            </w:tcBorders>
            <w:shd w:val="clear" w:color="auto" w:fill="auto"/>
            <w:noWrap/>
            <w:vAlign w:val="center"/>
            <w:hideMark/>
          </w:tcPr>
          <w:p w14:paraId="204269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EE148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68</w:t>
            </w:r>
          </w:p>
        </w:tc>
      </w:tr>
      <w:tr w:rsidR="003C2CFE" w:rsidRPr="00947744" w14:paraId="07CAC13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01904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3008</w:t>
            </w:r>
          </w:p>
        </w:tc>
        <w:tc>
          <w:tcPr>
            <w:tcW w:w="1003" w:type="pct"/>
            <w:tcBorders>
              <w:top w:val="nil"/>
              <w:left w:val="nil"/>
              <w:bottom w:val="single" w:sz="4" w:space="0" w:color="auto"/>
              <w:right w:val="single" w:sz="4" w:space="0" w:color="auto"/>
            </w:tcBorders>
            <w:shd w:val="clear" w:color="auto" w:fill="auto"/>
            <w:noWrap/>
            <w:vAlign w:val="center"/>
            <w:hideMark/>
          </w:tcPr>
          <w:p w14:paraId="6ABDE4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12026A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ТК-28 - УТ-35Г</w:t>
            </w:r>
          </w:p>
        </w:tc>
        <w:tc>
          <w:tcPr>
            <w:tcW w:w="729" w:type="pct"/>
            <w:tcBorders>
              <w:top w:val="nil"/>
              <w:left w:val="nil"/>
              <w:bottom w:val="single" w:sz="4" w:space="0" w:color="auto"/>
              <w:right w:val="single" w:sz="4" w:space="0" w:color="auto"/>
            </w:tcBorders>
            <w:shd w:val="clear" w:color="auto" w:fill="auto"/>
            <w:noWrap/>
            <w:vAlign w:val="center"/>
            <w:hideMark/>
          </w:tcPr>
          <w:p w14:paraId="01B7A8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DBB0B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2011</w:t>
            </w:r>
          </w:p>
        </w:tc>
        <w:tc>
          <w:tcPr>
            <w:tcW w:w="321" w:type="pct"/>
            <w:tcBorders>
              <w:top w:val="nil"/>
              <w:left w:val="nil"/>
              <w:bottom w:val="single" w:sz="4" w:space="0" w:color="auto"/>
              <w:right w:val="single" w:sz="4" w:space="0" w:color="auto"/>
            </w:tcBorders>
            <w:shd w:val="clear" w:color="auto" w:fill="auto"/>
            <w:noWrap/>
            <w:vAlign w:val="center"/>
            <w:hideMark/>
          </w:tcPr>
          <w:p w14:paraId="0BA4E47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FDDB73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35,4</w:t>
            </w:r>
          </w:p>
        </w:tc>
      </w:tr>
      <w:tr w:rsidR="003C2CFE" w:rsidRPr="00947744" w14:paraId="103A593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62A3E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3009</w:t>
            </w:r>
          </w:p>
        </w:tc>
        <w:tc>
          <w:tcPr>
            <w:tcW w:w="1003" w:type="pct"/>
            <w:tcBorders>
              <w:top w:val="nil"/>
              <w:left w:val="nil"/>
              <w:bottom w:val="single" w:sz="4" w:space="0" w:color="auto"/>
              <w:right w:val="single" w:sz="4" w:space="0" w:color="auto"/>
            </w:tcBorders>
            <w:shd w:val="clear" w:color="auto" w:fill="auto"/>
            <w:noWrap/>
            <w:vAlign w:val="center"/>
            <w:hideMark/>
          </w:tcPr>
          <w:p w14:paraId="4B36E8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1472173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УТ-35Г - Б.Октябрьская ул., 60</w:t>
            </w:r>
          </w:p>
        </w:tc>
        <w:tc>
          <w:tcPr>
            <w:tcW w:w="729" w:type="pct"/>
            <w:tcBorders>
              <w:top w:val="nil"/>
              <w:left w:val="nil"/>
              <w:bottom w:val="single" w:sz="4" w:space="0" w:color="auto"/>
              <w:right w:val="single" w:sz="4" w:space="0" w:color="auto"/>
            </w:tcBorders>
            <w:shd w:val="clear" w:color="auto" w:fill="auto"/>
            <w:noWrap/>
            <w:vAlign w:val="center"/>
            <w:hideMark/>
          </w:tcPr>
          <w:p w14:paraId="77F16B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3B7E0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2008</w:t>
            </w:r>
          </w:p>
        </w:tc>
        <w:tc>
          <w:tcPr>
            <w:tcW w:w="321" w:type="pct"/>
            <w:tcBorders>
              <w:top w:val="nil"/>
              <w:left w:val="nil"/>
              <w:bottom w:val="single" w:sz="4" w:space="0" w:color="auto"/>
              <w:right w:val="single" w:sz="4" w:space="0" w:color="auto"/>
            </w:tcBorders>
            <w:shd w:val="clear" w:color="auto" w:fill="auto"/>
            <w:noWrap/>
            <w:vAlign w:val="center"/>
            <w:hideMark/>
          </w:tcPr>
          <w:p w14:paraId="402C9E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AC705E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w:t>
            </w:r>
          </w:p>
        </w:tc>
      </w:tr>
      <w:tr w:rsidR="003C2CFE" w:rsidRPr="00947744" w14:paraId="095DB1F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97E6F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3010</w:t>
            </w:r>
          </w:p>
        </w:tc>
        <w:tc>
          <w:tcPr>
            <w:tcW w:w="1003" w:type="pct"/>
            <w:tcBorders>
              <w:top w:val="nil"/>
              <w:left w:val="nil"/>
              <w:bottom w:val="single" w:sz="4" w:space="0" w:color="auto"/>
              <w:right w:val="single" w:sz="4" w:space="0" w:color="auto"/>
            </w:tcBorders>
            <w:shd w:val="clear" w:color="auto" w:fill="auto"/>
            <w:noWrap/>
            <w:vAlign w:val="center"/>
            <w:hideMark/>
          </w:tcPr>
          <w:p w14:paraId="728FE7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15A3240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УТ-35Г - ТК-30</w:t>
            </w:r>
          </w:p>
        </w:tc>
        <w:tc>
          <w:tcPr>
            <w:tcW w:w="729" w:type="pct"/>
            <w:tcBorders>
              <w:top w:val="nil"/>
              <w:left w:val="nil"/>
              <w:bottom w:val="single" w:sz="4" w:space="0" w:color="auto"/>
              <w:right w:val="single" w:sz="4" w:space="0" w:color="auto"/>
            </w:tcBorders>
            <w:shd w:val="clear" w:color="auto" w:fill="auto"/>
            <w:noWrap/>
            <w:vAlign w:val="center"/>
            <w:hideMark/>
          </w:tcPr>
          <w:p w14:paraId="2EA8D84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E7D48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2008</w:t>
            </w:r>
          </w:p>
        </w:tc>
        <w:tc>
          <w:tcPr>
            <w:tcW w:w="321" w:type="pct"/>
            <w:tcBorders>
              <w:top w:val="nil"/>
              <w:left w:val="nil"/>
              <w:bottom w:val="single" w:sz="4" w:space="0" w:color="auto"/>
              <w:right w:val="single" w:sz="4" w:space="0" w:color="auto"/>
            </w:tcBorders>
            <w:shd w:val="clear" w:color="auto" w:fill="auto"/>
            <w:noWrap/>
            <w:vAlign w:val="center"/>
            <w:hideMark/>
          </w:tcPr>
          <w:p w14:paraId="4740E5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FA49E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75,1</w:t>
            </w:r>
          </w:p>
        </w:tc>
      </w:tr>
      <w:tr w:rsidR="003C2CFE" w:rsidRPr="00947744" w14:paraId="36D7FDA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A80C3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3011</w:t>
            </w:r>
          </w:p>
        </w:tc>
        <w:tc>
          <w:tcPr>
            <w:tcW w:w="1003" w:type="pct"/>
            <w:tcBorders>
              <w:top w:val="nil"/>
              <w:left w:val="nil"/>
              <w:bottom w:val="single" w:sz="4" w:space="0" w:color="auto"/>
              <w:right w:val="single" w:sz="4" w:space="0" w:color="auto"/>
            </w:tcBorders>
            <w:shd w:val="clear" w:color="auto" w:fill="auto"/>
            <w:noWrap/>
            <w:vAlign w:val="center"/>
            <w:hideMark/>
          </w:tcPr>
          <w:p w14:paraId="68EBC5C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380E7F3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ТК-30 - Гагарина ул., 44</w:t>
            </w:r>
          </w:p>
        </w:tc>
        <w:tc>
          <w:tcPr>
            <w:tcW w:w="729" w:type="pct"/>
            <w:tcBorders>
              <w:top w:val="nil"/>
              <w:left w:val="nil"/>
              <w:bottom w:val="single" w:sz="4" w:space="0" w:color="auto"/>
              <w:right w:val="single" w:sz="4" w:space="0" w:color="auto"/>
            </w:tcBorders>
            <w:shd w:val="clear" w:color="auto" w:fill="auto"/>
            <w:noWrap/>
            <w:vAlign w:val="center"/>
            <w:hideMark/>
          </w:tcPr>
          <w:p w14:paraId="1F323A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50915B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893CB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48E93D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w:t>
            </w:r>
          </w:p>
        </w:tc>
      </w:tr>
      <w:tr w:rsidR="003C2CFE" w:rsidRPr="00947744" w14:paraId="394EA62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72AD9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3012</w:t>
            </w:r>
          </w:p>
        </w:tc>
        <w:tc>
          <w:tcPr>
            <w:tcW w:w="1003" w:type="pct"/>
            <w:tcBorders>
              <w:top w:val="nil"/>
              <w:left w:val="nil"/>
              <w:bottom w:val="single" w:sz="4" w:space="0" w:color="auto"/>
              <w:right w:val="single" w:sz="4" w:space="0" w:color="auto"/>
            </w:tcBorders>
            <w:shd w:val="clear" w:color="auto" w:fill="auto"/>
            <w:noWrap/>
            <w:vAlign w:val="center"/>
            <w:hideMark/>
          </w:tcPr>
          <w:p w14:paraId="61D457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2A1F5D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ТК-28 - ТК-29</w:t>
            </w:r>
          </w:p>
        </w:tc>
        <w:tc>
          <w:tcPr>
            <w:tcW w:w="729" w:type="pct"/>
            <w:tcBorders>
              <w:top w:val="nil"/>
              <w:left w:val="nil"/>
              <w:bottom w:val="single" w:sz="4" w:space="0" w:color="auto"/>
              <w:right w:val="single" w:sz="4" w:space="0" w:color="auto"/>
            </w:tcBorders>
            <w:shd w:val="clear" w:color="auto" w:fill="auto"/>
            <w:noWrap/>
            <w:vAlign w:val="center"/>
            <w:hideMark/>
          </w:tcPr>
          <w:p w14:paraId="104B951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EA4453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F0013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10BB5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118,9</w:t>
            </w:r>
          </w:p>
        </w:tc>
      </w:tr>
      <w:tr w:rsidR="003C2CFE" w:rsidRPr="00947744" w14:paraId="32C78EE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948FF5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3013</w:t>
            </w:r>
          </w:p>
        </w:tc>
        <w:tc>
          <w:tcPr>
            <w:tcW w:w="1003" w:type="pct"/>
            <w:tcBorders>
              <w:top w:val="nil"/>
              <w:left w:val="nil"/>
              <w:bottom w:val="single" w:sz="4" w:space="0" w:color="auto"/>
              <w:right w:val="single" w:sz="4" w:space="0" w:color="auto"/>
            </w:tcBorders>
            <w:shd w:val="clear" w:color="auto" w:fill="auto"/>
            <w:noWrap/>
            <w:vAlign w:val="center"/>
            <w:hideMark/>
          </w:tcPr>
          <w:p w14:paraId="20784B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41E31BA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ТК-29 - Гагарина ул., 53</w:t>
            </w:r>
          </w:p>
        </w:tc>
        <w:tc>
          <w:tcPr>
            <w:tcW w:w="729" w:type="pct"/>
            <w:tcBorders>
              <w:top w:val="nil"/>
              <w:left w:val="nil"/>
              <w:bottom w:val="single" w:sz="4" w:space="0" w:color="auto"/>
              <w:right w:val="single" w:sz="4" w:space="0" w:color="auto"/>
            </w:tcBorders>
            <w:shd w:val="clear" w:color="auto" w:fill="auto"/>
            <w:noWrap/>
            <w:vAlign w:val="center"/>
            <w:hideMark/>
          </w:tcPr>
          <w:p w14:paraId="40A843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2227B0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FD6CC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E62E3B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7,8</w:t>
            </w:r>
          </w:p>
        </w:tc>
      </w:tr>
      <w:tr w:rsidR="003C2CFE" w:rsidRPr="00947744" w14:paraId="39B2B9F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CC1BA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3014</w:t>
            </w:r>
          </w:p>
        </w:tc>
        <w:tc>
          <w:tcPr>
            <w:tcW w:w="1003" w:type="pct"/>
            <w:tcBorders>
              <w:top w:val="nil"/>
              <w:left w:val="nil"/>
              <w:bottom w:val="single" w:sz="4" w:space="0" w:color="auto"/>
              <w:right w:val="single" w:sz="4" w:space="0" w:color="auto"/>
            </w:tcBorders>
            <w:shd w:val="clear" w:color="auto" w:fill="auto"/>
            <w:noWrap/>
            <w:vAlign w:val="center"/>
            <w:hideMark/>
          </w:tcPr>
          <w:p w14:paraId="1F25AC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0355455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ТК-21 - Б.Октябрьская ул., 4</w:t>
            </w:r>
          </w:p>
        </w:tc>
        <w:tc>
          <w:tcPr>
            <w:tcW w:w="729" w:type="pct"/>
            <w:tcBorders>
              <w:top w:val="nil"/>
              <w:left w:val="nil"/>
              <w:bottom w:val="single" w:sz="4" w:space="0" w:color="auto"/>
              <w:right w:val="single" w:sz="4" w:space="0" w:color="auto"/>
            </w:tcBorders>
            <w:shd w:val="clear" w:color="auto" w:fill="auto"/>
            <w:noWrap/>
            <w:vAlign w:val="center"/>
            <w:hideMark/>
          </w:tcPr>
          <w:p w14:paraId="7951EFB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766733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105FAC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160CD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17,6</w:t>
            </w:r>
          </w:p>
        </w:tc>
      </w:tr>
      <w:tr w:rsidR="003C2CFE" w:rsidRPr="00947744" w14:paraId="6F0B6BC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894B1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3015</w:t>
            </w:r>
          </w:p>
        </w:tc>
        <w:tc>
          <w:tcPr>
            <w:tcW w:w="1003" w:type="pct"/>
            <w:tcBorders>
              <w:top w:val="nil"/>
              <w:left w:val="nil"/>
              <w:bottom w:val="single" w:sz="4" w:space="0" w:color="auto"/>
              <w:right w:val="single" w:sz="4" w:space="0" w:color="auto"/>
            </w:tcBorders>
            <w:shd w:val="clear" w:color="auto" w:fill="auto"/>
            <w:noWrap/>
            <w:vAlign w:val="center"/>
            <w:hideMark/>
          </w:tcPr>
          <w:p w14:paraId="1B7183E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6CDF16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УТ-46 - Николаева ул., 3</w:t>
            </w:r>
          </w:p>
        </w:tc>
        <w:tc>
          <w:tcPr>
            <w:tcW w:w="729" w:type="pct"/>
            <w:tcBorders>
              <w:top w:val="nil"/>
              <w:left w:val="nil"/>
              <w:bottom w:val="single" w:sz="4" w:space="0" w:color="auto"/>
              <w:right w:val="single" w:sz="4" w:space="0" w:color="auto"/>
            </w:tcBorders>
            <w:shd w:val="clear" w:color="auto" w:fill="auto"/>
            <w:noWrap/>
            <w:vAlign w:val="center"/>
            <w:hideMark/>
          </w:tcPr>
          <w:p w14:paraId="457D92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D616DD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1DC0500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5CA5AD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9,1</w:t>
            </w:r>
          </w:p>
        </w:tc>
      </w:tr>
      <w:tr w:rsidR="003C2CFE" w:rsidRPr="00947744" w14:paraId="2CFEC1B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431A4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3016</w:t>
            </w:r>
          </w:p>
        </w:tc>
        <w:tc>
          <w:tcPr>
            <w:tcW w:w="1003" w:type="pct"/>
            <w:tcBorders>
              <w:top w:val="nil"/>
              <w:left w:val="nil"/>
              <w:bottom w:val="single" w:sz="4" w:space="0" w:color="auto"/>
              <w:right w:val="single" w:sz="4" w:space="0" w:color="auto"/>
            </w:tcBorders>
            <w:shd w:val="clear" w:color="auto" w:fill="auto"/>
            <w:noWrap/>
            <w:vAlign w:val="center"/>
            <w:hideMark/>
          </w:tcPr>
          <w:p w14:paraId="1F91F66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3DA6145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 - УТ-1</w:t>
            </w:r>
          </w:p>
        </w:tc>
        <w:tc>
          <w:tcPr>
            <w:tcW w:w="729" w:type="pct"/>
            <w:tcBorders>
              <w:top w:val="nil"/>
              <w:left w:val="nil"/>
              <w:bottom w:val="single" w:sz="4" w:space="0" w:color="auto"/>
              <w:right w:val="single" w:sz="4" w:space="0" w:color="auto"/>
            </w:tcBorders>
            <w:shd w:val="clear" w:color="auto" w:fill="auto"/>
            <w:noWrap/>
            <w:vAlign w:val="center"/>
            <w:hideMark/>
          </w:tcPr>
          <w:p w14:paraId="27667E4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20676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2004</w:t>
            </w:r>
          </w:p>
        </w:tc>
        <w:tc>
          <w:tcPr>
            <w:tcW w:w="321" w:type="pct"/>
            <w:tcBorders>
              <w:top w:val="nil"/>
              <w:left w:val="nil"/>
              <w:bottom w:val="single" w:sz="4" w:space="0" w:color="auto"/>
              <w:right w:val="single" w:sz="4" w:space="0" w:color="auto"/>
            </w:tcBorders>
            <w:shd w:val="clear" w:color="auto" w:fill="auto"/>
            <w:noWrap/>
            <w:vAlign w:val="center"/>
            <w:hideMark/>
          </w:tcPr>
          <w:p w14:paraId="6CEDB24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5DCA6F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3C2CFE" w:rsidRPr="00947744" w14:paraId="72F654E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45ACE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3017</w:t>
            </w:r>
          </w:p>
        </w:tc>
        <w:tc>
          <w:tcPr>
            <w:tcW w:w="1003" w:type="pct"/>
            <w:tcBorders>
              <w:top w:val="nil"/>
              <w:left w:val="nil"/>
              <w:bottom w:val="single" w:sz="4" w:space="0" w:color="auto"/>
              <w:right w:val="single" w:sz="4" w:space="0" w:color="auto"/>
            </w:tcBorders>
            <w:shd w:val="clear" w:color="auto" w:fill="auto"/>
            <w:noWrap/>
            <w:vAlign w:val="center"/>
            <w:hideMark/>
          </w:tcPr>
          <w:p w14:paraId="6AB559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4A2E65B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УТ-1 - УТ-1А</w:t>
            </w:r>
          </w:p>
        </w:tc>
        <w:tc>
          <w:tcPr>
            <w:tcW w:w="729" w:type="pct"/>
            <w:tcBorders>
              <w:top w:val="nil"/>
              <w:left w:val="nil"/>
              <w:bottom w:val="single" w:sz="4" w:space="0" w:color="auto"/>
              <w:right w:val="single" w:sz="4" w:space="0" w:color="auto"/>
            </w:tcBorders>
            <w:shd w:val="clear" w:color="auto" w:fill="auto"/>
            <w:noWrap/>
            <w:vAlign w:val="center"/>
            <w:hideMark/>
          </w:tcPr>
          <w:p w14:paraId="70FFDE9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30A1B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55BC620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709184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w:t>
            </w:r>
          </w:p>
        </w:tc>
      </w:tr>
      <w:tr w:rsidR="003C2CFE" w:rsidRPr="00947744" w14:paraId="0A84072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F2429A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3018</w:t>
            </w:r>
          </w:p>
        </w:tc>
        <w:tc>
          <w:tcPr>
            <w:tcW w:w="1003" w:type="pct"/>
            <w:tcBorders>
              <w:top w:val="nil"/>
              <w:left w:val="nil"/>
              <w:bottom w:val="single" w:sz="4" w:space="0" w:color="auto"/>
              <w:right w:val="single" w:sz="4" w:space="0" w:color="auto"/>
            </w:tcBorders>
            <w:shd w:val="clear" w:color="auto" w:fill="auto"/>
            <w:noWrap/>
            <w:vAlign w:val="center"/>
            <w:hideMark/>
          </w:tcPr>
          <w:p w14:paraId="596023D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584D01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УТ-1А - ТК-8</w:t>
            </w:r>
          </w:p>
        </w:tc>
        <w:tc>
          <w:tcPr>
            <w:tcW w:w="729" w:type="pct"/>
            <w:tcBorders>
              <w:top w:val="nil"/>
              <w:left w:val="nil"/>
              <w:bottom w:val="single" w:sz="4" w:space="0" w:color="auto"/>
              <w:right w:val="single" w:sz="4" w:space="0" w:color="auto"/>
            </w:tcBorders>
            <w:shd w:val="clear" w:color="auto" w:fill="auto"/>
            <w:noWrap/>
            <w:vAlign w:val="center"/>
            <w:hideMark/>
          </w:tcPr>
          <w:p w14:paraId="1D35A28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DAA05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6E95057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65FF343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7,8</w:t>
            </w:r>
          </w:p>
        </w:tc>
      </w:tr>
      <w:tr w:rsidR="003C2CFE" w:rsidRPr="00947744" w14:paraId="17A9222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613AB8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3019</w:t>
            </w:r>
          </w:p>
        </w:tc>
        <w:tc>
          <w:tcPr>
            <w:tcW w:w="1003" w:type="pct"/>
            <w:tcBorders>
              <w:top w:val="nil"/>
              <w:left w:val="nil"/>
              <w:bottom w:val="single" w:sz="4" w:space="0" w:color="auto"/>
              <w:right w:val="single" w:sz="4" w:space="0" w:color="auto"/>
            </w:tcBorders>
            <w:shd w:val="clear" w:color="auto" w:fill="auto"/>
            <w:noWrap/>
            <w:vAlign w:val="center"/>
            <w:hideMark/>
          </w:tcPr>
          <w:p w14:paraId="3BA828A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3D2C0A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ТК-8 - ТК-14</w:t>
            </w:r>
          </w:p>
        </w:tc>
        <w:tc>
          <w:tcPr>
            <w:tcW w:w="729" w:type="pct"/>
            <w:tcBorders>
              <w:top w:val="nil"/>
              <w:left w:val="nil"/>
              <w:bottom w:val="single" w:sz="4" w:space="0" w:color="auto"/>
              <w:right w:val="single" w:sz="4" w:space="0" w:color="auto"/>
            </w:tcBorders>
            <w:shd w:val="clear" w:color="auto" w:fill="auto"/>
            <w:noWrap/>
            <w:vAlign w:val="center"/>
            <w:hideMark/>
          </w:tcPr>
          <w:p w14:paraId="5D8F17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58DD0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3C8866D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57DEC1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3C2CFE" w:rsidRPr="00947744" w14:paraId="42FC496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E8FDA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3020</w:t>
            </w:r>
          </w:p>
        </w:tc>
        <w:tc>
          <w:tcPr>
            <w:tcW w:w="1003" w:type="pct"/>
            <w:tcBorders>
              <w:top w:val="nil"/>
              <w:left w:val="nil"/>
              <w:bottom w:val="single" w:sz="4" w:space="0" w:color="auto"/>
              <w:right w:val="single" w:sz="4" w:space="0" w:color="auto"/>
            </w:tcBorders>
            <w:shd w:val="clear" w:color="auto" w:fill="auto"/>
            <w:noWrap/>
            <w:vAlign w:val="center"/>
            <w:hideMark/>
          </w:tcPr>
          <w:p w14:paraId="7FBD6F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217A0A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ТК-14 - ТК-15</w:t>
            </w:r>
          </w:p>
        </w:tc>
        <w:tc>
          <w:tcPr>
            <w:tcW w:w="729" w:type="pct"/>
            <w:tcBorders>
              <w:top w:val="nil"/>
              <w:left w:val="nil"/>
              <w:bottom w:val="single" w:sz="4" w:space="0" w:color="auto"/>
              <w:right w:val="single" w:sz="4" w:space="0" w:color="auto"/>
            </w:tcBorders>
            <w:shd w:val="clear" w:color="auto" w:fill="auto"/>
            <w:noWrap/>
            <w:vAlign w:val="center"/>
            <w:hideMark/>
          </w:tcPr>
          <w:p w14:paraId="61F9F1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CB6D3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1CD9C9B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A1BAE5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27,9</w:t>
            </w:r>
          </w:p>
        </w:tc>
      </w:tr>
      <w:tr w:rsidR="003C2CFE" w:rsidRPr="00947744" w14:paraId="52EF73B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398A95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3021</w:t>
            </w:r>
          </w:p>
        </w:tc>
        <w:tc>
          <w:tcPr>
            <w:tcW w:w="1003" w:type="pct"/>
            <w:tcBorders>
              <w:top w:val="nil"/>
              <w:left w:val="nil"/>
              <w:bottom w:val="single" w:sz="4" w:space="0" w:color="auto"/>
              <w:right w:val="single" w:sz="4" w:space="0" w:color="auto"/>
            </w:tcBorders>
            <w:shd w:val="clear" w:color="auto" w:fill="auto"/>
            <w:noWrap/>
            <w:vAlign w:val="center"/>
            <w:hideMark/>
          </w:tcPr>
          <w:p w14:paraId="72A46B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28B94C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ТК-30 - ТК-31</w:t>
            </w:r>
          </w:p>
        </w:tc>
        <w:tc>
          <w:tcPr>
            <w:tcW w:w="729" w:type="pct"/>
            <w:tcBorders>
              <w:top w:val="nil"/>
              <w:left w:val="nil"/>
              <w:bottom w:val="single" w:sz="4" w:space="0" w:color="auto"/>
              <w:right w:val="single" w:sz="4" w:space="0" w:color="auto"/>
            </w:tcBorders>
            <w:shd w:val="clear" w:color="auto" w:fill="auto"/>
            <w:noWrap/>
            <w:vAlign w:val="center"/>
            <w:hideMark/>
          </w:tcPr>
          <w:p w14:paraId="67BC5EE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0927FA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2009</w:t>
            </w:r>
          </w:p>
        </w:tc>
        <w:tc>
          <w:tcPr>
            <w:tcW w:w="321" w:type="pct"/>
            <w:tcBorders>
              <w:top w:val="nil"/>
              <w:left w:val="nil"/>
              <w:bottom w:val="single" w:sz="4" w:space="0" w:color="auto"/>
              <w:right w:val="single" w:sz="4" w:space="0" w:color="auto"/>
            </w:tcBorders>
            <w:shd w:val="clear" w:color="auto" w:fill="auto"/>
            <w:noWrap/>
            <w:vAlign w:val="center"/>
            <w:hideMark/>
          </w:tcPr>
          <w:p w14:paraId="4F3887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6A8C08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50,3</w:t>
            </w:r>
          </w:p>
        </w:tc>
      </w:tr>
      <w:tr w:rsidR="003C2CFE" w:rsidRPr="00947744" w14:paraId="3BBE59F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737A1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3022</w:t>
            </w:r>
          </w:p>
        </w:tc>
        <w:tc>
          <w:tcPr>
            <w:tcW w:w="1003" w:type="pct"/>
            <w:tcBorders>
              <w:top w:val="nil"/>
              <w:left w:val="nil"/>
              <w:bottom w:val="single" w:sz="4" w:space="0" w:color="auto"/>
              <w:right w:val="single" w:sz="4" w:space="0" w:color="auto"/>
            </w:tcBorders>
            <w:shd w:val="clear" w:color="auto" w:fill="auto"/>
            <w:noWrap/>
            <w:vAlign w:val="center"/>
            <w:hideMark/>
          </w:tcPr>
          <w:p w14:paraId="3C3F74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696621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УТ-39 - ТК-30</w:t>
            </w:r>
          </w:p>
        </w:tc>
        <w:tc>
          <w:tcPr>
            <w:tcW w:w="729" w:type="pct"/>
            <w:tcBorders>
              <w:top w:val="nil"/>
              <w:left w:val="nil"/>
              <w:bottom w:val="single" w:sz="4" w:space="0" w:color="auto"/>
              <w:right w:val="single" w:sz="4" w:space="0" w:color="auto"/>
            </w:tcBorders>
            <w:shd w:val="clear" w:color="auto" w:fill="auto"/>
            <w:noWrap/>
            <w:vAlign w:val="center"/>
            <w:hideMark/>
          </w:tcPr>
          <w:p w14:paraId="0E2E8F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B4313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2009</w:t>
            </w:r>
          </w:p>
        </w:tc>
        <w:tc>
          <w:tcPr>
            <w:tcW w:w="321" w:type="pct"/>
            <w:tcBorders>
              <w:top w:val="nil"/>
              <w:left w:val="nil"/>
              <w:bottom w:val="single" w:sz="4" w:space="0" w:color="auto"/>
              <w:right w:val="single" w:sz="4" w:space="0" w:color="auto"/>
            </w:tcBorders>
            <w:shd w:val="clear" w:color="auto" w:fill="auto"/>
            <w:noWrap/>
            <w:vAlign w:val="center"/>
            <w:hideMark/>
          </w:tcPr>
          <w:p w14:paraId="475EB9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80966E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34,9</w:t>
            </w:r>
          </w:p>
        </w:tc>
      </w:tr>
      <w:tr w:rsidR="003C2CFE" w:rsidRPr="00947744" w14:paraId="6B3A96C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08DC6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3023</w:t>
            </w:r>
          </w:p>
        </w:tc>
        <w:tc>
          <w:tcPr>
            <w:tcW w:w="1003" w:type="pct"/>
            <w:tcBorders>
              <w:top w:val="nil"/>
              <w:left w:val="nil"/>
              <w:bottom w:val="single" w:sz="4" w:space="0" w:color="auto"/>
              <w:right w:val="single" w:sz="4" w:space="0" w:color="auto"/>
            </w:tcBorders>
            <w:shd w:val="clear" w:color="auto" w:fill="auto"/>
            <w:noWrap/>
            <w:vAlign w:val="center"/>
            <w:hideMark/>
          </w:tcPr>
          <w:p w14:paraId="2A14368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647DA69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ТК-15 - Гагарина ул., 12</w:t>
            </w:r>
          </w:p>
        </w:tc>
        <w:tc>
          <w:tcPr>
            <w:tcW w:w="729" w:type="pct"/>
            <w:tcBorders>
              <w:top w:val="nil"/>
              <w:left w:val="nil"/>
              <w:bottom w:val="single" w:sz="4" w:space="0" w:color="auto"/>
              <w:right w:val="single" w:sz="4" w:space="0" w:color="auto"/>
            </w:tcBorders>
            <w:shd w:val="clear" w:color="auto" w:fill="auto"/>
            <w:noWrap/>
            <w:vAlign w:val="center"/>
            <w:hideMark/>
          </w:tcPr>
          <w:p w14:paraId="436E15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12B68A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295A6D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D2BFAA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4,9</w:t>
            </w:r>
          </w:p>
        </w:tc>
      </w:tr>
      <w:tr w:rsidR="003C2CFE" w:rsidRPr="00947744" w14:paraId="07545D3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1B640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3024</w:t>
            </w:r>
          </w:p>
        </w:tc>
        <w:tc>
          <w:tcPr>
            <w:tcW w:w="1003" w:type="pct"/>
            <w:tcBorders>
              <w:top w:val="nil"/>
              <w:left w:val="nil"/>
              <w:bottom w:val="single" w:sz="4" w:space="0" w:color="auto"/>
              <w:right w:val="single" w:sz="4" w:space="0" w:color="auto"/>
            </w:tcBorders>
            <w:shd w:val="clear" w:color="auto" w:fill="auto"/>
            <w:noWrap/>
            <w:vAlign w:val="center"/>
            <w:hideMark/>
          </w:tcPr>
          <w:p w14:paraId="07DB3F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010FB8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ТК-15 - ТК-16</w:t>
            </w:r>
          </w:p>
        </w:tc>
        <w:tc>
          <w:tcPr>
            <w:tcW w:w="729" w:type="pct"/>
            <w:tcBorders>
              <w:top w:val="nil"/>
              <w:left w:val="nil"/>
              <w:bottom w:val="single" w:sz="4" w:space="0" w:color="auto"/>
              <w:right w:val="single" w:sz="4" w:space="0" w:color="auto"/>
            </w:tcBorders>
            <w:shd w:val="clear" w:color="auto" w:fill="auto"/>
            <w:noWrap/>
            <w:vAlign w:val="center"/>
            <w:hideMark/>
          </w:tcPr>
          <w:p w14:paraId="5317D05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3A040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45E570D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E26F3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w:t>
            </w:r>
          </w:p>
        </w:tc>
      </w:tr>
      <w:tr w:rsidR="003C2CFE" w:rsidRPr="00947744" w14:paraId="39C3E19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A897D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3025</w:t>
            </w:r>
          </w:p>
        </w:tc>
        <w:tc>
          <w:tcPr>
            <w:tcW w:w="1003" w:type="pct"/>
            <w:tcBorders>
              <w:top w:val="nil"/>
              <w:left w:val="nil"/>
              <w:bottom w:val="single" w:sz="4" w:space="0" w:color="auto"/>
              <w:right w:val="single" w:sz="4" w:space="0" w:color="auto"/>
            </w:tcBorders>
            <w:shd w:val="clear" w:color="auto" w:fill="auto"/>
            <w:noWrap/>
            <w:vAlign w:val="center"/>
            <w:hideMark/>
          </w:tcPr>
          <w:p w14:paraId="17A8DB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43EC42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УТ-39 - Гагарина ул., 40а</w:t>
            </w:r>
          </w:p>
        </w:tc>
        <w:tc>
          <w:tcPr>
            <w:tcW w:w="729" w:type="pct"/>
            <w:tcBorders>
              <w:top w:val="nil"/>
              <w:left w:val="nil"/>
              <w:bottom w:val="single" w:sz="4" w:space="0" w:color="auto"/>
              <w:right w:val="single" w:sz="4" w:space="0" w:color="auto"/>
            </w:tcBorders>
            <w:shd w:val="clear" w:color="auto" w:fill="auto"/>
            <w:noWrap/>
            <w:vAlign w:val="center"/>
            <w:hideMark/>
          </w:tcPr>
          <w:p w14:paraId="59CBB84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769FE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86195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12B1603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w:t>
            </w:r>
          </w:p>
        </w:tc>
      </w:tr>
      <w:tr w:rsidR="003C2CFE" w:rsidRPr="00947744" w14:paraId="1CEB420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AB3052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3026</w:t>
            </w:r>
          </w:p>
        </w:tc>
        <w:tc>
          <w:tcPr>
            <w:tcW w:w="1003" w:type="pct"/>
            <w:tcBorders>
              <w:top w:val="nil"/>
              <w:left w:val="nil"/>
              <w:bottom w:val="single" w:sz="4" w:space="0" w:color="auto"/>
              <w:right w:val="single" w:sz="4" w:space="0" w:color="auto"/>
            </w:tcBorders>
            <w:shd w:val="clear" w:color="auto" w:fill="auto"/>
            <w:noWrap/>
            <w:vAlign w:val="center"/>
            <w:hideMark/>
          </w:tcPr>
          <w:p w14:paraId="30D956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1CE0E1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ТК-16 - Гагарина ул., 14-1</w:t>
            </w:r>
          </w:p>
        </w:tc>
        <w:tc>
          <w:tcPr>
            <w:tcW w:w="729" w:type="pct"/>
            <w:tcBorders>
              <w:top w:val="nil"/>
              <w:left w:val="nil"/>
              <w:bottom w:val="single" w:sz="4" w:space="0" w:color="auto"/>
              <w:right w:val="single" w:sz="4" w:space="0" w:color="auto"/>
            </w:tcBorders>
            <w:shd w:val="clear" w:color="auto" w:fill="auto"/>
            <w:noWrap/>
            <w:vAlign w:val="center"/>
            <w:hideMark/>
          </w:tcPr>
          <w:p w14:paraId="7A446E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E3F32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498CDE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C3A20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w:t>
            </w:r>
          </w:p>
        </w:tc>
      </w:tr>
      <w:tr w:rsidR="003C2CFE" w:rsidRPr="00947744" w14:paraId="611D4CD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51A5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3027</w:t>
            </w:r>
          </w:p>
        </w:tc>
        <w:tc>
          <w:tcPr>
            <w:tcW w:w="1003" w:type="pct"/>
            <w:tcBorders>
              <w:top w:val="nil"/>
              <w:left w:val="nil"/>
              <w:bottom w:val="single" w:sz="4" w:space="0" w:color="auto"/>
              <w:right w:val="single" w:sz="4" w:space="0" w:color="auto"/>
            </w:tcBorders>
            <w:shd w:val="clear" w:color="auto" w:fill="auto"/>
            <w:noWrap/>
            <w:vAlign w:val="center"/>
            <w:hideMark/>
          </w:tcPr>
          <w:p w14:paraId="3F3C2D8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02ABB29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УТ-38 - УТ-39</w:t>
            </w:r>
          </w:p>
        </w:tc>
        <w:tc>
          <w:tcPr>
            <w:tcW w:w="729" w:type="pct"/>
            <w:tcBorders>
              <w:top w:val="nil"/>
              <w:left w:val="nil"/>
              <w:bottom w:val="single" w:sz="4" w:space="0" w:color="auto"/>
              <w:right w:val="single" w:sz="4" w:space="0" w:color="auto"/>
            </w:tcBorders>
            <w:shd w:val="clear" w:color="auto" w:fill="auto"/>
            <w:noWrap/>
            <w:vAlign w:val="center"/>
            <w:hideMark/>
          </w:tcPr>
          <w:p w14:paraId="0FEF32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664FB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B0051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654DFD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35,1</w:t>
            </w:r>
          </w:p>
        </w:tc>
      </w:tr>
      <w:tr w:rsidR="003C2CFE" w:rsidRPr="00947744" w14:paraId="7DCFE05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C1ADF3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3028</w:t>
            </w:r>
          </w:p>
        </w:tc>
        <w:tc>
          <w:tcPr>
            <w:tcW w:w="1003" w:type="pct"/>
            <w:tcBorders>
              <w:top w:val="nil"/>
              <w:left w:val="nil"/>
              <w:bottom w:val="single" w:sz="4" w:space="0" w:color="auto"/>
              <w:right w:val="single" w:sz="4" w:space="0" w:color="auto"/>
            </w:tcBorders>
            <w:shd w:val="clear" w:color="auto" w:fill="auto"/>
            <w:noWrap/>
            <w:vAlign w:val="center"/>
            <w:hideMark/>
          </w:tcPr>
          <w:p w14:paraId="6DF19F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6988F07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ТК-16 - Гагарина ул., 14-2</w:t>
            </w:r>
          </w:p>
        </w:tc>
        <w:tc>
          <w:tcPr>
            <w:tcW w:w="729" w:type="pct"/>
            <w:tcBorders>
              <w:top w:val="nil"/>
              <w:left w:val="nil"/>
              <w:bottom w:val="single" w:sz="4" w:space="0" w:color="auto"/>
              <w:right w:val="single" w:sz="4" w:space="0" w:color="auto"/>
            </w:tcBorders>
            <w:shd w:val="clear" w:color="auto" w:fill="auto"/>
            <w:noWrap/>
            <w:vAlign w:val="center"/>
            <w:hideMark/>
          </w:tcPr>
          <w:p w14:paraId="457D0B7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92DF4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2306E0C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9E9EA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19,1</w:t>
            </w:r>
          </w:p>
        </w:tc>
      </w:tr>
      <w:tr w:rsidR="003C2CFE" w:rsidRPr="00947744" w14:paraId="0780B72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ADEA0E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3029</w:t>
            </w:r>
          </w:p>
        </w:tc>
        <w:tc>
          <w:tcPr>
            <w:tcW w:w="1003" w:type="pct"/>
            <w:tcBorders>
              <w:top w:val="nil"/>
              <w:left w:val="nil"/>
              <w:bottom w:val="single" w:sz="4" w:space="0" w:color="auto"/>
              <w:right w:val="single" w:sz="4" w:space="0" w:color="auto"/>
            </w:tcBorders>
            <w:shd w:val="clear" w:color="auto" w:fill="auto"/>
            <w:noWrap/>
            <w:vAlign w:val="center"/>
            <w:hideMark/>
          </w:tcPr>
          <w:p w14:paraId="39CEBC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4B3438C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УТ-38 - Гагарина ул., 40</w:t>
            </w:r>
          </w:p>
        </w:tc>
        <w:tc>
          <w:tcPr>
            <w:tcW w:w="729" w:type="pct"/>
            <w:tcBorders>
              <w:top w:val="nil"/>
              <w:left w:val="nil"/>
              <w:bottom w:val="single" w:sz="4" w:space="0" w:color="auto"/>
              <w:right w:val="single" w:sz="4" w:space="0" w:color="auto"/>
            </w:tcBorders>
            <w:shd w:val="clear" w:color="auto" w:fill="auto"/>
            <w:noWrap/>
            <w:vAlign w:val="center"/>
            <w:hideMark/>
          </w:tcPr>
          <w:p w14:paraId="2D731D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43DF2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785B4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F6EC4C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w:t>
            </w:r>
          </w:p>
        </w:tc>
      </w:tr>
      <w:tr w:rsidR="003C2CFE" w:rsidRPr="00947744" w14:paraId="00ED569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00016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3030</w:t>
            </w:r>
          </w:p>
        </w:tc>
        <w:tc>
          <w:tcPr>
            <w:tcW w:w="1003" w:type="pct"/>
            <w:tcBorders>
              <w:top w:val="nil"/>
              <w:left w:val="nil"/>
              <w:bottom w:val="single" w:sz="4" w:space="0" w:color="auto"/>
              <w:right w:val="single" w:sz="4" w:space="0" w:color="auto"/>
            </w:tcBorders>
            <w:shd w:val="clear" w:color="auto" w:fill="auto"/>
            <w:noWrap/>
            <w:vAlign w:val="center"/>
            <w:hideMark/>
          </w:tcPr>
          <w:p w14:paraId="4E7CA3A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1E9EBC1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ТК-29 - УТ-38</w:t>
            </w:r>
          </w:p>
        </w:tc>
        <w:tc>
          <w:tcPr>
            <w:tcW w:w="729" w:type="pct"/>
            <w:tcBorders>
              <w:top w:val="nil"/>
              <w:left w:val="nil"/>
              <w:bottom w:val="single" w:sz="4" w:space="0" w:color="auto"/>
              <w:right w:val="single" w:sz="4" w:space="0" w:color="auto"/>
            </w:tcBorders>
            <w:shd w:val="clear" w:color="auto" w:fill="auto"/>
            <w:noWrap/>
            <w:vAlign w:val="center"/>
            <w:hideMark/>
          </w:tcPr>
          <w:p w14:paraId="4AA2C5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186595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2009</w:t>
            </w:r>
          </w:p>
        </w:tc>
        <w:tc>
          <w:tcPr>
            <w:tcW w:w="321" w:type="pct"/>
            <w:tcBorders>
              <w:top w:val="nil"/>
              <w:left w:val="nil"/>
              <w:bottom w:val="single" w:sz="4" w:space="0" w:color="auto"/>
              <w:right w:val="single" w:sz="4" w:space="0" w:color="auto"/>
            </w:tcBorders>
            <w:shd w:val="clear" w:color="auto" w:fill="auto"/>
            <w:noWrap/>
            <w:vAlign w:val="center"/>
            <w:hideMark/>
          </w:tcPr>
          <w:p w14:paraId="7A1E09C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D696FA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40,9</w:t>
            </w:r>
          </w:p>
        </w:tc>
      </w:tr>
      <w:tr w:rsidR="003C2CFE" w:rsidRPr="00947744" w14:paraId="0E6AE90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C1F177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3031</w:t>
            </w:r>
          </w:p>
        </w:tc>
        <w:tc>
          <w:tcPr>
            <w:tcW w:w="1003" w:type="pct"/>
            <w:tcBorders>
              <w:top w:val="nil"/>
              <w:left w:val="nil"/>
              <w:bottom w:val="single" w:sz="4" w:space="0" w:color="auto"/>
              <w:right w:val="single" w:sz="4" w:space="0" w:color="auto"/>
            </w:tcBorders>
            <w:shd w:val="clear" w:color="auto" w:fill="auto"/>
            <w:noWrap/>
            <w:vAlign w:val="center"/>
            <w:hideMark/>
          </w:tcPr>
          <w:p w14:paraId="3FD36CA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2CFBE1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ТК-29 - Гагарина ул., 38/2</w:t>
            </w:r>
          </w:p>
        </w:tc>
        <w:tc>
          <w:tcPr>
            <w:tcW w:w="729" w:type="pct"/>
            <w:tcBorders>
              <w:top w:val="nil"/>
              <w:left w:val="nil"/>
              <w:bottom w:val="single" w:sz="4" w:space="0" w:color="auto"/>
              <w:right w:val="single" w:sz="4" w:space="0" w:color="auto"/>
            </w:tcBorders>
            <w:shd w:val="clear" w:color="auto" w:fill="auto"/>
            <w:noWrap/>
            <w:vAlign w:val="center"/>
            <w:hideMark/>
          </w:tcPr>
          <w:p w14:paraId="5603EEE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FF132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131B873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21EB0A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w:t>
            </w:r>
          </w:p>
        </w:tc>
      </w:tr>
      <w:tr w:rsidR="003C2CFE" w:rsidRPr="00947744" w14:paraId="221D09F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67B8C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3032</w:t>
            </w:r>
          </w:p>
        </w:tc>
        <w:tc>
          <w:tcPr>
            <w:tcW w:w="1003" w:type="pct"/>
            <w:tcBorders>
              <w:top w:val="nil"/>
              <w:left w:val="nil"/>
              <w:bottom w:val="single" w:sz="4" w:space="0" w:color="auto"/>
              <w:right w:val="single" w:sz="4" w:space="0" w:color="auto"/>
            </w:tcBorders>
            <w:shd w:val="clear" w:color="auto" w:fill="auto"/>
            <w:noWrap/>
            <w:vAlign w:val="center"/>
            <w:hideMark/>
          </w:tcPr>
          <w:p w14:paraId="3CC584B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00801BC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ТК-16 - Гагарина ул., Прачечная</w:t>
            </w:r>
          </w:p>
        </w:tc>
        <w:tc>
          <w:tcPr>
            <w:tcW w:w="729" w:type="pct"/>
            <w:tcBorders>
              <w:top w:val="nil"/>
              <w:left w:val="nil"/>
              <w:bottom w:val="single" w:sz="4" w:space="0" w:color="auto"/>
              <w:right w:val="single" w:sz="4" w:space="0" w:color="auto"/>
            </w:tcBorders>
            <w:shd w:val="clear" w:color="auto" w:fill="auto"/>
            <w:noWrap/>
            <w:vAlign w:val="center"/>
            <w:hideMark/>
          </w:tcPr>
          <w:p w14:paraId="4DB71C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4BA23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73EB73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AB2A2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60,9</w:t>
            </w:r>
          </w:p>
        </w:tc>
      </w:tr>
      <w:tr w:rsidR="003C2CFE" w:rsidRPr="00947744" w14:paraId="709F095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F13FAA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3033</w:t>
            </w:r>
          </w:p>
        </w:tc>
        <w:tc>
          <w:tcPr>
            <w:tcW w:w="1003" w:type="pct"/>
            <w:tcBorders>
              <w:top w:val="nil"/>
              <w:left w:val="nil"/>
              <w:bottom w:val="single" w:sz="4" w:space="0" w:color="auto"/>
              <w:right w:val="single" w:sz="4" w:space="0" w:color="auto"/>
            </w:tcBorders>
            <w:shd w:val="clear" w:color="auto" w:fill="auto"/>
            <w:noWrap/>
            <w:vAlign w:val="center"/>
            <w:hideMark/>
          </w:tcPr>
          <w:p w14:paraId="4C82F1A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567D03C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ТК-14 - ТК-17</w:t>
            </w:r>
          </w:p>
        </w:tc>
        <w:tc>
          <w:tcPr>
            <w:tcW w:w="729" w:type="pct"/>
            <w:tcBorders>
              <w:top w:val="nil"/>
              <w:left w:val="nil"/>
              <w:bottom w:val="single" w:sz="4" w:space="0" w:color="auto"/>
              <w:right w:val="single" w:sz="4" w:space="0" w:color="auto"/>
            </w:tcBorders>
            <w:shd w:val="clear" w:color="auto" w:fill="auto"/>
            <w:noWrap/>
            <w:vAlign w:val="center"/>
            <w:hideMark/>
          </w:tcPr>
          <w:p w14:paraId="1506FC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80CDE3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30B5E10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C86F6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44,2</w:t>
            </w:r>
          </w:p>
        </w:tc>
      </w:tr>
      <w:tr w:rsidR="003C2CFE" w:rsidRPr="00947744" w14:paraId="0FFF936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03740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3034</w:t>
            </w:r>
          </w:p>
        </w:tc>
        <w:tc>
          <w:tcPr>
            <w:tcW w:w="1003" w:type="pct"/>
            <w:tcBorders>
              <w:top w:val="nil"/>
              <w:left w:val="nil"/>
              <w:bottom w:val="single" w:sz="4" w:space="0" w:color="auto"/>
              <w:right w:val="single" w:sz="4" w:space="0" w:color="auto"/>
            </w:tcBorders>
            <w:shd w:val="clear" w:color="auto" w:fill="auto"/>
            <w:noWrap/>
            <w:vAlign w:val="center"/>
            <w:hideMark/>
          </w:tcPr>
          <w:p w14:paraId="029F2C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2F837E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ТК-17 - Гагарина ул., 1</w:t>
            </w:r>
          </w:p>
        </w:tc>
        <w:tc>
          <w:tcPr>
            <w:tcW w:w="729" w:type="pct"/>
            <w:tcBorders>
              <w:top w:val="nil"/>
              <w:left w:val="nil"/>
              <w:bottom w:val="single" w:sz="4" w:space="0" w:color="auto"/>
              <w:right w:val="single" w:sz="4" w:space="0" w:color="auto"/>
            </w:tcBorders>
            <w:shd w:val="clear" w:color="auto" w:fill="auto"/>
            <w:noWrap/>
            <w:vAlign w:val="center"/>
            <w:hideMark/>
          </w:tcPr>
          <w:p w14:paraId="628CCE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ECCBE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1FC461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BDD9D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w:t>
            </w:r>
          </w:p>
        </w:tc>
      </w:tr>
      <w:tr w:rsidR="003C2CFE" w:rsidRPr="00947744" w14:paraId="062BFD9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AC723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3035</w:t>
            </w:r>
          </w:p>
        </w:tc>
        <w:tc>
          <w:tcPr>
            <w:tcW w:w="1003" w:type="pct"/>
            <w:tcBorders>
              <w:top w:val="nil"/>
              <w:left w:val="nil"/>
              <w:bottom w:val="single" w:sz="4" w:space="0" w:color="auto"/>
              <w:right w:val="single" w:sz="4" w:space="0" w:color="auto"/>
            </w:tcBorders>
            <w:shd w:val="clear" w:color="auto" w:fill="auto"/>
            <w:noWrap/>
            <w:vAlign w:val="center"/>
            <w:hideMark/>
          </w:tcPr>
          <w:p w14:paraId="24BADD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2FE251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ТК-17 - Гагарина ул., 2</w:t>
            </w:r>
          </w:p>
        </w:tc>
        <w:tc>
          <w:tcPr>
            <w:tcW w:w="729" w:type="pct"/>
            <w:tcBorders>
              <w:top w:val="nil"/>
              <w:left w:val="nil"/>
              <w:bottom w:val="single" w:sz="4" w:space="0" w:color="auto"/>
              <w:right w:val="single" w:sz="4" w:space="0" w:color="auto"/>
            </w:tcBorders>
            <w:shd w:val="clear" w:color="auto" w:fill="auto"/>
            <w:noWrap/>
            <w:vAlign w:val="center"/>
            <w:hideMark/>
          </w:tcPr>
          <w:p w14:paraId="186BF5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0C7B4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085D21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77E0CD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15,4</w:t>
            </w:r>
          </w:p>
        </w:tc>
      </w:tr>
      <w:tr w:rsidR="003C2CFE" w:rsidRPr="00947744" w14:paraId="4A952DF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0AC81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3036</w:t>
            </w:r>
          </w:p>
        </w:tc>
        <w:tc>
          <w:tcPr>
            <w:tcW w:w="1003" w:type="pct"/>
            <w:tcBorders>
              <w:top w:val="nil"/>
              <w:left w:val="nil"/>
              <w:bottom w:val="single" w:sz="4" w:space="0" w:color="auto"/>
              <w:right w:val="single" w:sz="4" w:space="0" w:color="auto"/>
            </w:tcBorders>
            <w:shd w:val="clear" w:color="auto" w:fill="auto"/>
            <w:noWrap/>
            <w:vAlign w:val="center"/>
            <w:hideMark/>
          </w:tcPr>
          <w:p w14:paraId="5502C1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65B659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ТК-17 - ТК-18</w:t>
            </w:r>
          </w:p>
        </w:tc>
        <w:tc>
          <w:tcPr>
            <w:tcW w:w="729" w:type="pct"/>
            <w:tcBorders>
              <w:top w:val="nil"/>
              <w:left w:val="nil"/>
              <w:bottom w:val="single" w:sz="4" w:space="0" w:color="auto"/>
              <w:right w:val="single" w:sz="4" w:space="0" w:color="auto"/>
            </w:tcBorders>
            <w:shd w:val="clear" w:color="auto" w:fill="auto"/>
            <w:noWrap/>
            <w:vAlign w:val="center"/>
            <w:hideMark/>
          </w:tcPr>
          <w:p w14:paraId="1F92CF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E4232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2C888E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DE2A3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60,2</w:t>
            </w:r>
          </w:p>
        </w:tc>
      </w:tr>
      <w:tr w:rsidR="003C2CFE" w:rsidRPr="00947744" w14:paraId="43E1506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8104D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3037</w:t>
            </w:r>
          </w:p>
        </w:tc>
        <w:tc>
          <w:tcPr>
            <w:tcW w:w="1003" w:type="pct"/>
            <w:tcBorders>
              <w:top w:val="nil"/>
              <w:left w:val="nil"/>
              <w:bottom w:val="single" w:sz="4" w:space="0" w:color="auto"/>
              <w:right w:val="single" w:sz="4" w:space="0" w:color="auto"/>
            </w:tcBorders>
            <w:shd w:val="clear" w:color="auto" w:fill="auto"/>
            <w:noWrap/>
            <w:vAlign w:val="center"/>
            <w:hideMark/>
          </w:tcPr>
          <w:p w14:paraId="048162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72B29B5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ТК-18 - УТ-20</w:t>
            </w:r>
          </w:p>
        </w:tc>
        <w:tc>
          <w:tcPr>
            <w:tcW w:w="729" w:type="pct"/>
            <w:tcBorders>
              <w:top w:val="nil"/>
              <w:left w:val="nil"/>
              <w:bottom w:val="single" w:sz="4" w:space="0" w:color="auto"/>
              <w:right w:val="single" w:sz="4" w:space="0" w:color="auto"/>
            </w:tcBorders>
            <w:shd w:val="clear" w:color="auto" w:fill="auto"/>
            <w:noWrap/>
            <w:vAlign w:val="center"/>
            <w:hideMark/>
          </w:tcPr>
          <w:p w14:paraId="48FDA6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5DFE3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91668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BC51C7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21,9</w:t>
            </w:r>
          </w:p>
        </w:tc>
      </w:tr>
      <w:tr w:rsidR="003C2CFE" w:rsidRPr="00947744" w14:paraId="5F7D2EF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5D5629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3038</w:t>
            </w:r>
          </w:p>
        </w:tc>
        <w:tc>
          <w:tcPr>
            <w:tcW w:w="1003" w:type="pct"/>
            <w:tcBorders>
              <w:top w:val="nil"/>
              <w:left w:val="nil"/>
              <w:bottom w:val="single" w:sz="4" w:space="0" w:color="auto"/>
              <w:right w:val="single" w:sz="4" w:space="0" w:color="auto"/>
            </w:tcBorders>
            <w:shd w:val="clear" w:color="auto" w:fill="auto"/>
            <w:noWrap/>
            <w:vAlign w:val="center"/>
            <w:hideMark/>
          </w:tcPr>
          <w:p w14:paraId="563434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2BCAABA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УТ-20 - Гагарина ул., 3</w:t>
            </w:r>
          </w:p>
        </w:tc>
        <w:tc>
          <w:tcPr>
            <w:tcW w:w="729" w:type="pct"/>
            <w:tcBorders>
              <w:top w:val="nil"/>
              <w:left w:val="nil"/>
              <w:bottom w:val="single" w:sz="4" w:space="0" w:color="auto"/>
              <w:right w:val="single" w:sz="4" w:space="0" w:color="auto"/>
            </w:tcBorders>
            <w:shd w:val="clear" w:color="auto" w:fill="auto"/>
            <w:noWrap/>
            <w:vAlign w:val="center"/>
            <w:hideMark/>
          </w:tcPr>
          <w:p w14:paraId="19272E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F2B38D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0830AF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EBA633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w:t>
            </w:r>
          </w:p>
        </w:tc>
      </w:tr>
      <w:tr w:rsidR="003C2CFE" w:rsidRPr="00947744" w14:paraId="5727C7A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07F887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3039</w:t>
            </w:r>
          </w:p>
        </w:tc>
        <w:tc>
          <w:tcPr>
            <w:tcW w:w="1003" w:type="pct"/>
            <w:tcBorders>
              <w:top w:val="nil"/>
              <w:left w:val="nil"/>
              <w:bottom w:val="single" w:sz="4" w:space="0" w:color="auto"/>
              <w:right w:val="single" w:sz="4" w:space="0" w:color="auto"/>
            </w:tcBorders>
            <w:shd w:val="clear" w:color="auto" w:fill="auto"/>
            <w:noWrap/>
            <w:vAlign w:val="center"/>
            <w:hideMark/>
          </w:tcPr>
          <w:p w14:paraId="17A3ACD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7D2AFCA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УТ-20 - Гагарина ул., 5</w:t>
            </w:r>
          </w:p>
        </w:tc>
        <w:tc>
          <w:tcPr>
            <w:tcW w:w="729" w:type="pct"/>
            <w:tcBorders>
              <w:top w:val="nil"/>
              <w:left w:val="nil"/>
              <w:bottom w:val="single" w:sz="4" w:space="0" w:color="auto"/>
              <w:right w:val="single" w:sz="4" w:space="0" w:color="auto"/>
            </w:tcBorders>
            <w:shd w:val="clear" w:color="auto" w:fill="auto"/>
            <w:noWrap/>
            <w:vAlign w:val="center"/>
            <w:hideMark/>
          </w:tcPr>
          <w:p w14:paraId="752CCF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31F04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67F41D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B0CDA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w:t>
            </w:r>
          </w:p>
        </w:tc>
      </w:tr>
      <w:tr w:rsidR="003C2CFE" w:rsidRPr="00947744" w14:paraId="28064C3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C23395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3040</w:t>
            </w:r>
          </w:p>
        </w:tc>
        <w:tc>
          <w:tcPr>
            <w:tcW w:w="1003" w:type="pct"/>
            <w:tcBorders>
              <w:top w:val="nil"/>
              <w:left w:val="nil"/>
              <w:bottom w:val="single" w:sz="4" w:space="0" w:color="auto"/>
              <w:right w:val="single" w:sz="4" w:space="0" w:color="auto"/>
            </w:tcBorders>
            <w:shd w:val="clear" w:color="auto" w:fill="auto"/>
            <w:noWrap/>
            <w:vAlign w:val="center"/>
            <w:hideMark/>
          </w:tcPr>
          <w:p w14:paraId="5E5CB3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257135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ТК-18 - ТК-19</w:t>
            </w:r>
          </w:p>
        </w:tc>
        <w:tc>
          <w:tcPr>
            <w:tcW w:w="729" w:type="pct"/>
            <w:tcBorders>
              <w:top w:val="nil"/>
              <w:left w:val="nil"/>
              <w:bottom w:val="single" w:sz="4" w:space="0" w:color="auto"/>
              <w:right w:val="single" w:sz="4" w:space="0" w:color="auto"/>
            </w:tcBorders>
            <w:shd w:val="clear" w:color="auto" w:fill="auto"/>
            <w:noWrap/>
            <w:vAlign w:val="center"/>
            <w:hideMark/>
          </w:tcPr>
          <w:p w14:paraId="03269A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B07C5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74210E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324DB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7,1</w:t>
            </w:r>
          </w:p>
        </w:tc>
      </w:tr>
      <w:tr w:rsidR="003C2CFE" w:rsidRPr="00947744" w14:paraId="337E461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4A6BE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3041</w:t>
            </w:r>
          </w:p>
        </w:tc>
        <w:tc>
          <w:tcPr>
            <w:tcW w:w="1003" w:type="pct"/>
            <w:tcBorders>
              <w:top w:val="nil"/>
              <w:left w:val="nil"/>
              <w:bottom w:val="single" w:sz="4" w:space="0" w:color="auto"/>
              <w:right w:val="single" w:sz="4" w:space="0" w:color="auto"/>
            </w:tcBorders>
            <w:shd w:val="clear" w:color="auto" w:fill="auto"/>
            <w:noWrap/>
            <w:vAlign w:val="center"/>
            <w:hideMark/>
          </w:tcPr>
          <w:p w14:paraId="5BD71F3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66D671C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УТ-35 - ТК-29</w:t>
            </w:r>
          </w:p>
        </w:tc>
        <w:tc>
          <w:tcPr>
            <w:tcW w:w="729" w:type="pct"/>
            <w:tcBorders>
              <w:top w:val="nil"/>
              <w:left w:val="nil"/>
              <w:bottom w:val="single" w:sz="4" w:space="0" w:color="auto"/>
              <w:right w:val="single" w:sz="4" w:space="0" w:color="auto"/>
            </w:tcBorders>
            <w:shd w:val="clear" w:color="auto" w:fill="auto"/>
            <w:noWrap/>
            <w:vAlign w:val="center"/>
            <w:hideMark/>
          </w:tcPr>
          <w:p w14:paraId="4BD7BA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E19DC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2009</w:t>
            </w:r>
          </w:p>
        </w:tc>
        <w:tc>
          <w:tcPr>
            <w:tcW w:w="321" w:type="pct"/>
            <w:tcBorders>
              <w:top w:val="nil"/>
              <w:left w:val="nil"/>
              <w:bottom w:val="single" w:sz="4" w:space="0" w:color="auto"/>
              <w:right w:val="single" w:sz="4" w:space="0" w:color="auto"/>
            </w:tcBorders>
            <w:shd w:val="clear" w:color="auto" w:fill="auto"/>
            <w:noWrap/>
            <w:vAlign w:val="center"/>
            <w:hideMark/>
          </w:tcPr>
          <w:p w14:paraId="313474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46A0C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w:t>
            </w:r>
          </w:p>
        </w:tc>
      </w:tr>
      <w:tr w:rsidR="003C2CFE" w:rsidRPr="00947744" w14:paraId="5458C11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E5405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3042</w:t>
            </w:r>
          </w:p>
        </w:tc>
        <w:tc>
          <w:tcPr>
            <w:tcW w:w="1003" w:type="pct"/>
            <w:tcBorders>
              <w:top w:val="nil"/>
              <w:left w:val="nil"/>
              <w:bottom w:val="single" w:sz="4" w:space="0" w:color="auto"/>
              <w:right w:val="single" w:sz="4" w:space="0" w:color="auto"/>
            </w:tcBorders>
            <w:shd w:val="clear" w:color="auto" w:fill="auto"/>
            <w:noWrap/>
            <w:vAlign w:val="center"/>
            <w:hideMark/>
          </w:tcPr>
          <w:p w14:paraId="486F3F5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6EDE03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ТК-25 - УТ-35</w:t>
            </w:r>
          </w:p>
        </w:tc>
        <w:tc>
          <w:tcPr>
            <w:tcW w:w="729" w:type="pct"/>
            <w:tcBorders>
              <w:top w:val="nil"/>
              <w:left w:val="nil"/>
              <w:bottom w:val="single" w:sz="4" w:space="0" w:color="auto"/>
              <w:right w:val="single" w:sz="4" w:space="0" w:color="auto"/>
            </w:tcBorders>
            <w:shd w:val="clear" w:color="auto" w:fill="auto"/>
            <w:noWrap/>
            <w:vAlign w:val="center"/>
            <w:hideMark/>
          </w:tcPr>
          <w:p w14:paraId="56450B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1CA4AE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8A8A1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8529C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20,2</w:t>
            </w:r>
          </w:p>
        </w:tc>
      </w:tr>
      <w:tr w:rsidR="003C2CFE" w:rsidRPr="00947744" w14:paraId="0E6D00B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BF59F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3043</w:t>
            </w:r>
          </w:p>
        </w:tc>
        <w:tc>
          <w:tcPr>
            <w:tcW w:w="1003" w:type="pct"/>
            <w:tcBorders>
              <w:top w:val="nil"/>
              <w:left w:val="nil"/>
              <w:bottom w:val="single" w:sz="4" w:space="0" w:color="auto"/>
              <w:right w:val="single" w:sz="4" w:space="0" w:color="auto"/>
            </w:tcBorders>
            <w:shd w:val="clear" w:color="auto" w:fill="auto"/>
            <w:noWrap/>
            <w:vAlign w:val="center"/>
            <w:hideMark/>
          </w:tcPr>
          <w:p w14:paraId="48EB1DA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7EDEAE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ТК-11 - ТК-25</w:t>
            </w:r>
          </w:p>
        </w:tc>
        <w:tc>
          <w:tcPr>
            <w:tcW w:w="729" w:type="pct"/>
            <w:tcBorders>
              <w:top w:val="nil"/>
              <w:left w:val="nil"/>
              <w:bottom w:val="single" w:sz="4" w:space="0" w:color="auto"/>
              <w:right w:val="single" w:sz="4" w:space="0" w:color="auto"/>
            </w:tcBorders>
            <w:shd w:val="clear" w:color="auto" w:fill="auto"/>
            <w:noWrap/>
            <w:vAlign w:val="center"/>
            <w:hideMark/>
          </w:tcPr>
          <w:p w14:paraId="3FE0C0A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C4A8B9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2D94A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51AC1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55,3</w:t>
            </w:r>
          </w:p>
        </w:tc>
      </w:tr>
      <w:tr w:rsidR="003C2CFE" w:rsidRPr="00947744" w14:paraId="70CC878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6C143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3044</w:t>
            </w:r>
          </w:p>
        </w:tc>
        <w:tc>
          <w:tcPr>
            <w:tcW w:w="1003" w:type="pct"/>
            <w:tcBorders>
              <w:top w:val="nil"/>
              <w:left w:val="nil"/>
              <w:bottom w:val="single" w:sz="4" w:space="0" w:color="auto"/>
              <w:right w:val="single" w:sz="4" w:space="0" w:color="auto"/>
            </w:tcBorders>
            <w:shd w:val="clear" w:color="auto" w:fill="auto"/>
            <w:noWrap/>
            <w:vAlign w:val="center"/>
            <w:hideMark/>
          </w:tcPr>
          <w:p w14:paraId="3F350F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71931A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УТ-1В - ТК-1</w:t>
            </w:r>
          </w:p>
        </w:tc>
        <w:tc>
          <w:tcPr>
            <w:tcW w:w="729" w:type="pct"/>
            <w:tcBorders>
              <w:top w:val="nil"/>
              <w:left w:val="nil"/>
              <w:bottom w:val="single" w:sz="4" w:space="0" w:color="auto"/>
              <w:right w:val="single" w:sz="4" w:space="0" w:color="auto"/>
            </w:tcBorders>
            <w:shd w:val="clear" w:color="auto" w:fill="auto"/>
            <w:noWrap/>
            <w:vAlign w:val="center"/>
            <w:hideMark/>
          </w:tcPr>
          <w:p w14:paraId="335BE2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704B1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2004</w:t>
            </w:r>
          </w:p>
        </w:tc>
        <w:tc>
          <w:tcPr>
            <w:tcW w:w="321" w:type="pct"/>
            <w:tcBorders>
              <w:top w:val="nil"/>
              <w:left w:val="nil"/>
              <w:bottom w:val="single" w:sz="4" w:space="0" w:color="auto"/>
              <w:right w:val="single" w:sz="4" w:space="0" w:color="auto"/>
            </w:tcBorders>
            <w:shd w:val="clear" w:color="auto" w:fill="auto"/>
            <w:noWrap/>
            <w:vAlign w:val="center"/>
            <w:hideMark/>
          </w:tcPr>
          <w:p w14:paraId="3A16C70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6DE7F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3C2CFE" w:rsidRPr="00947744" w14:paraId="78C5EBF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177AE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3045</w:t>
            </w:r>
          </w:p>
        </w:tc>
        <w:tc>
          <w:tcPr>
            <w:tcW w:w="1003" w:type="pct"/>
            <w:tcBorders>
              <w:top w:val="nil"/>
              <w:left w:val="nil"/>
              <w:bottom w:val="single" w:sz="4" w:space="0" w:color="auto"/>
              <w:right w:val="single" w:sz="4" w:space="0" w:color="auto"/>
            </w:tcBorders>
            <w:shd w:val="clear" w:color="auto" w:fill="auto"/>
            <w:noWrap/>
            <w:vAlign w:val="center"/>
            <w:hideMark/>
          </w:tcPr>
          <w:p w14:paraId="177D35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39888C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ТК-12 - Николаева ул., 7</w:t>
            </w:r>
          </w:p>
        </w:tc>
        <w:tc>
          <w:tcPr>
            <w:tcW w:w="729" w:type="pct"/>
            <w:tcBorders>
              <w:top w:val="nil"/>
              <w:left w:val="nil"/>
              <w:bottom w:val="single" w:sz="4" w:space="0" w:color="auto"/>
              <w:right w:val="single" w:sz="4" w:space="0" w:color="auto"/>
            </w:tcBorders>
            <w:shd w:val="clear" w:color="auto" w:fill="auto"/>
            <w:noWrap/>
            <w:vAlign w:val="center"/>
            <w:hideMark/>
          </w:tcPr>
          <w:p w14:paraId="467543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B9855D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E2279E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BAAF6A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w:t>
            </w:r>
          </w:p>
        </w:tc>
      </w:tr>
      <w:tr w:rsidR="003C2CFE" w:rsidRPr="00947744" w14:paraId="132D925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BFA47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3046</w:t>
            </w:r>
          </w:p>
        </w:tc>
        <w:tc>
          <w:tcPr>
            <w:tcW w:w="1003" w:type="pct"/>
            <w:tcBorders>
              <w:top w:val="nil"/>
              <w:left w:val="nil"/>
              <w:bottom w:val="single" w:sz="4" w:space="0" w:color="auto"/>
              <w:right w:val="single" w:sz="4" w:space="0" w:color="auto"/>
            </w:tcBorders>
            <w:shd w:val="clear" w:color="auto" w:fill="auto"/>
            <w:noWrap/>
            <w:vAlign w:val="center"/>
            <w:hideMark/>
          </w:tcPr>
          <w:p w14:paraId="2B962BE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3B1F29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ТК-19 - Гагарина ул., 4</w:t>
            </w:r>
          </w:p>
        </w:tc>
        <w:tc>
          <w:tcPr>
            <w:tcW w:w="729" w:type="pct"/>
            <w:tcBorders>
              <w:top w:val="nil"/>
              <w:left w:val="nil"/>
              <w:bottom w:val="single" w:sz="4" w:space="0" w:color="auto"/>
              <w:right w:val="single" w:sz="4" w:space="0" w:color="auto"/>
            </w:tcBorders>
            <w:shd w:val="clear" w:color="auto" w:fill="auto"/>
            <w:noWrap/>
            <w:vAlign w:val="center"/>
            <w:hideMark/>
          </w:tcPr>
          <w:p w14:paraId="3584A1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C45A3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56B03F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28F6B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7,1</w:t>
            </w:r>
          </w:p>
        </w:tc>
      </w:tr>
      <w:tr w:rsidR="003C2CFE" w:rsidRPr="00947744" w14:paraId="2853563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652C7A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3047</w:t>
            </w:r>
          </w:p>
        </w:tc>
        <w:tc>
          <w:tcPr>
            <w:tcW w:w="1003" w:type="pct"/>
            <w:tcBorders>
              <w:top w:val="nil"/>
              <w:left w:val="nil"/>
              <w:bottom w:val="single" w:sz="4" w:space="0" w:color="auto"/>
              <w:right w:val="single" w:sz="4" w:space="0" w:color="auto"/>
            </w:tcBorders>
            <w:shd w:val="clear" w:color="auto" w:fill="auto"/>
            <w:noWrap/>
            <w:vAlign w:val="center"/>
            <w:hideMark/>
          </w:tcPr>
          <w:p w14:paraId="40C21B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719948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ТК-19 - Гагарина ул., 6</w:t>
            </w:r>
          </w:p>
        </w:tc>
        <w:tc>
          <w:tcPr>
            <w:tcW w:w="729" w:type="pct"/>
            <w:tcBorders>
              <w:top w:val="nil"/>
              <w:left w:val="nil"/>
              <w:bottom w:val="single" w:sz="4" w:space="0" w:color="auto"/>
              <w:right w:val="single" w:sz="4" w:space="0" w:color="auto"/>
            </w:tcBorders>
            <w:shd w:val="clear" w:color="auto" w:fill="auto"/>
            <w:noWrap/>
            <w:vAlign w:val="center"/>
            <w:hideMark/>
          </w:tcPr>
          <w:p w14:paraId="206F83C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11F590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5AA69B4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49F24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22,6</w:t>
            </w:r>
          </w:p>
        </w:tc>
      </w:tr>
      <w:tr w:rsidR="003C2CFE" w:rsidRPr="00947744" w14:paraId="080BF20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01F46F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3048</w:t>
            </w:r>
          </w:p>
        </w:tc>
        <w:tc>
          <w:tcPr>
            <w:tcW w:w="1003" w:type="pct"/>
            <w:tcBorders>
              <w:top w:val="nil"/>
              <w:left w:val="nil"/>
              <w:bottom w:val="single" w:sz="4" w:space="0" w:color="auto"/>
              <w:right w:val="single" w:sz="4" w:space="0" w:color="auto"/>
            </w:tcBorders>
            <w:shd w:val="clear" w:color="auto" w:fill="auto"/>
            <w:noWrap/>
            <w:vAlign w:val="center"/>
            <w:hideMark/>
          </w:tcPr>
          <w:p w14:paraId="6AF3049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0803126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УТ-7 - ТК-12</w:t>
            </w:r>
          </w:p>
        </w:tc>
        <w:tc>
          <w:tcPr>
            <w:tcW w:w="729" w:type="pct"/>
            <w:tcBorders>
              <w:top w:val="nil"/>
              <w:left w:val="nil"/>
              <w:bottom w:val="single" w:sz="4" w:space="0" w:color="auto"/>
              <w:right w:val="single" w:sz="4" w:space="0" w:color="auto"/>
            </w:tcBorders>
            <w:shd w:val="clear" w:color="auto" w:fill="auto"/>
            <w:noWrap/>
            <w:vAlign w:val="center"/>
            <w:hideMark/>
          </w:tcPr>
          <w:p w14:paraId="78E5F0A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84D29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34F4AF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3FC7B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58,2</w:t>
            </w:r>
          </w:p>
        </w:tc>
      </w:tr>
      <w:tr w:rsidR="003C2CFE" w:rsidRPr="00947744" w14:paraId="1E9BC91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D5014D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3049</w:t>
            </w:r>
          </w:p>
        </w:tc>
        <w:tc>
          <w:tcPr>
            <w:tcW w:w="1003" w:type="pct"/>
            <w:tcBorders>
              <w:top w:val="nil"/>
              <w:left w:val="nil"/>
              <w:bottom w:val="single" w:sz="4" w:space="0" w:color="auto"/>
              <w:right w:val="single" w:sz="4" w:space="0" w:color="auto"/>
            </w:tcBorders>
            <w:shd w:val="clear" w:color="auto" w:fill="auto"/>
            <w:noWrap/>
            <w:vAlign w:val="center"/>
            <w:hideMark/>
          </w:tcPr>
          <w:p w14:paraId="143C34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64C92F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ТК-13 - Гагарина ул., 11</w:t>
            </w:r>
          </w:p>
        </w:tc>
        <w:tc>
          <w:tcPr>
            <w:tcW w:w="729" w:type="pct"/>
            <w:tcBorders>
              <w:top w:val="nil"/>
              <w:left w:val="nil"/>
              <w:bottom w:val="single" w:sz="4" w:space="0" w:color="auto"/>
              <w:right w:val="single" w:sz="4" w:space="0" w:color="auto"/>
            </w:tcBorders>
            <w:shd w:val="clear" w:color="auto" w:fill="auto"/>
            <w:noWrap/>
            <w:vAlign w:val="center"/>
            <w:hideMark/>
          </w:tcPr>
          <w:p w14:paraId="152FB1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1CC20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6EF8ACE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550E3F3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39D2A8B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97D71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3050</w:t>
            </w:r>
          </w:p>
        </w:tc>
        <w:tc>
          <w:tcPr>
            <w:tcW w:w="1003" w:type="pct"/>
            <w:tcBorders>
              <w:top w:val="nil"/>
              <w:left w:val="nil"/>
              <w:bottom w:val="single" w:sz="4" w:space="0" w:color="auto"/>
              <w:right w:val="single" w:sz="4" w:space="0" w:color="auto"/>
            </w:tcBorders>
            <w:shd w:val="clear" w:color="auto" w:fill="auto"/>
            <w:noWrap/>
            <w:vAlign w:val="center"/>
            <w:hideMark/>
          </w:tcPr>
          <w:p w14:paraId="3C84DE5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50532B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УТ-8 - ТК-13</w:t>
            </w:r>
          </w:p>
        </w:tc>
        <w:tc>
          <w:tcPr>
            <w:tcW w:w="729" w:type="pct"/>
            <w:tcBorders>
              <w:top w:val="nil"/>
              <w:left w:val="nil"/>
              <w:bottom w:val="single" w:sz="4" w:space="0" w:color="auto"/>
              <w:right w:val="single" w:sz="4" w:space="0" w:color="auto"/>
            </w:tcBorders>
            <w:shd w:val="clear" w:color="auto" w:fill="auto"/>
            <w:noWrap/>
            <w:vAlign w:val="center"/>
            <w:hideMark/>
          </w:tcPr>
          <w:p w14:paraId="21A7F52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373D78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E20C03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597A09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14,1</w:t>
            </w:r>
          </w:p>
        </w:tc>
      </w:tr>
      <w:tr w:rsidR="003C2CFE" w:rsidRPr="00947744" w14:paraId="6116669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1A0218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3051</w:t>
            </w:r>
          </w:p>
        </w:tc>
        <w:tc>
          <w:tcPr>
            <w:tcW w:w="1003" w:type="pct"/>
            <w:tcBorders>
              <w:top w:val="nil"/>
              <w:left w:val="nil"/>
              <w:bottom w:val="single" w:sz="4" w:space="0" w:color="auto"/>
              <w:right w:val="single" w:sz="4" w:space="0" w:color="auto"/>
            </w:tcBorders>
            <w:shd w:val="clear" w:color="auto" w:fill="auto"/>
            <w:noWrap/>
            <w:vAlign w:val="center"/>
            <w:hideMark/>
          </w:tcPr>
          <w:p w14:paraId="5733A4E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73499F0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УТ-8 - Гагарина ул., 7</w:t>
            </w:r>
          </w:p>
        </w:tc>
        <w:tc>
          <w:tcPr>
            <w:tcW w:w="729" w:type="pct"/>
            <w:tcBorders>
              <w:top w:val="nil"/>
              <w:left w:val="nil"/>
              <w:bottom w:val="single" w:sz="4" w:space="0" w:color="auto"/>
              <w:right w:val="single" w:sz="4" w:space="0" w:color="auto"/>
            </w:tcBorders>
            <w:shd w:val="clear" w:color="auto" w:fill="auto"/>
            <w:noWrap/>
            <w:vAlign w:val="center"/>
            <w:hideMark/>
          </w:tcPr>
          <w:p w14:paraId="6A66FEC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C49D2E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072D50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7064AB8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w:t>
            </w:r>
          </w:p>
        </w:tc>
      </w:tr>
      <w:tr w:rsidR="003C2CFE" w:rsidRPr="00947744" w14:paraId="5559249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36985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3052</w:t>
            </w:r>
          </w:p>
        </w:tc>
        <w:tc>
          <w:tcPr>
            <w:tcW w:w="1003" w:type="pct"/>
            <w:tcBorders>
              <w:top w:val="nil"/>
              <w:left w:val="nil"/>
              <w:bottom w:val="single" w:sz="4" w:space="0" w:color="auto"/>
              <w:right w:val="single" w:sz="4" w:space="0" w:color="auto"/>
            </w:tcBorders>
            <w:shd w:val="clear" w:color="auto" w:fill="auto"/>
            <w:noWrap/>
            <w:vAlign w:val="center"/>
            <w:hideMark/>
          </w:tcPr>
          <w:p w14:paraId="723125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62841CE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УТ-7 - УТ-8</w:t>
            </w:r>
          </w:p>
        </w:tc>
        <w:tc>
          <w:tcPr>
            <w:tcW w:w="729" w:type="pct"/>
            <w:tcBorders>
              <w:top w:val="nil"/>
              <w:left w:val="nil"/>
              <w:bottom w:val="single" w:sz="4" w:space="0" w:color="auto"/>
              <w:right w:val="single" w:sz="4" w:space="0" w:color="auto"/>
            </w:tcBorders>
            <w:shd w:val="clear" w:color="auto" w:fill="auto"/>
            <w:noWrap/>
            <w:vAlign w:val="center"/>
            <w:hideMark/>
          </w:tcPr>
          <w:p w14:paraId="0156F9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0B18D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6815B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1B9C46E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5,1</w:t>
            </w:r>
          </w:p>
        </w:tc>
      </w:tr>
      <w:tr w:rsidR="003C2CFE" w:rsidRPr="00947744" w14:paraId="53B613C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7DEC8A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3053</w:t>
            </w:r>
          </w:p>
        </w:tc>
        <w:tc>
          <w:tcPr>
            <w:tcW w:w="1003" w:type="pct"/>
            <w:tcBorders>
              <w:top w:val="nil"/>
              <w:left w:val="nil"/>
              <w:bottom w:val="single" w:sz="4" w:space="0" w:color="auto"/>
              <w:right w:val="single" w:sz="4" w:space="0" w:color="auto"/>
            </w:tcBorders>
            <w:shd w:val="clear" w:color="auto" w:fill="auto"/>
            <w:noWrap/>
            <w:vAlign w:val="center"/>
            <w:hideMark/>
          </w:tcPr>
          <w:p w14:paraId="18C436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3A6A22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ТК-11 - УТ-7</w:t>
            </w:r>
          </w:p>
        </w:tc>
        <w:tc>
          <w:tcPr>
            <w:tcW w:w="729" w:type="pct"/>
            <w:tcBorders>
              <w:top w:val="nil"/>
              <w:left w:val="nil"/>
              <w:bottom w:val="single" w:sz="4" w:space="0" w:color="auto"/>
              <w:right w:val="single" w:sz="4" w:space="0" w:color="auto"/>
            </w:tcBorders>
            <w:shd w:val="clear" w:color="auto" w:fill="auto"/>
            <w:noWrap/>
            <w:vAlign w:val="center"/>
            <w:hideMark/>
          </w:tcPr>
          <w:p w14:paraId="14BAC6A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C6468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12FAD9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C819E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17,3</w:t>
            </w:r>
          </w:p>
        </w:tc>
      </w:tr>
      <w:tr w:rsidR="003C2CFE" w:rsidRPr="00947744" w14:paraId="0DFCDE8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B22D7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3054</w:t>
            </w:r>
          </w:p>
        </w:tc>
        <w:tc>
          <w:tcPr>
            <w:tcW w:w="1003" w:type="pct"/>
            <w:tcBorders>
              <w:top w:val="nil"/>
              <w:left w:val="nil"/>
              <w:bottom w:val="single" w:sz="4" w:space="0" w:color="auto"/>
              <w:right w:val="single" w:sz="4" w:space="0" w:color="auto"/>
            </w:tcBorders>
            <w:shd w:val="clear" w:color="auto" w:fill="auto"/>
            <w:noWrap/>
            <w:vAlign w:val="center"/>
            <w:hideMark/>
          </w:tcPr>
          <w:p w14:paraId="52A9618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47108F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ТК-10 - ТК-11</w:t>
            </w:r>
          </w:p>
        </w:tc>
        <w:tc>
          <w:tcPr>
            <w:tcW w:w="729" w:type="pct"/>
            <w:tcBorders>
              <w:top w:val="nil"/>
              <w:left w:val="nil"/>
              <w:bottom w:val="single" w:sz="4" w:space="0" w:color="auto"/>
              <w:right w:val="single" w:sz="4" w:space="0" w:color="auto"/>
            </w:tcBorders>
            <w:shd w:val="clear" w:color="auto" w:fill="auto"/>
            <w:noWrap/>
            <w:vAlign w:val="center"/>
            <w:hideMark/>
          </w:tcPr>
          <w:p w14:paraId="6160F86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02781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66A8C0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2F722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w:t>
            </w:r>
          </w:p>
        </w:tc>
      </w:tr>
      <w:tr w:rsidR="003C2CFE" w:rsidRPr="00947744" w14:paraId="7659713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8F2365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3055</w:t>
            </w:r>
          </w:p>
        </w:tc>
        <w:tc>
          <w:tcPr>
            <w:tcW w:w="1003" w:type="pct"/>
            <w:tcBorders>
              <w:top w:val="nil"/>
              <w:left w:val="nil"/>
              <w:bottom w:val="single" w:sz="4" w:space="0" w:color="auto"/>
              <w:right w:val="single" w:sz="4" w:space="0" w:color="auto"/>
            </w:tcBorders>
            <w:shd w:val="clear" w:color="auto" w:fill="auto"/>
            <w:noWrap/>
            <w:vAlign w:val="center"/>
            <w:hideMark/>
          </w:tcPr>
          <w:p w14:paraId="3F1C6CA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4080CE2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ТК-20 - УТ-23</w:t>
            </w:r>
          </w:p>
        </w:tc>
        <w:tc>
          <w:tcPr>
            <w:tcW w:w="729" w:type="pct"/>
            <w:tcBorders>
              <w:top w:val="nil"/>
              <w:left w:val="nil"/>
              <w:bottom w:val="single" w:sz="4" w:space="0" w:color="auto"/>
              <w:right w:val="single" w:sz="4" w:space="0" w:color="auto"/>
            </w:tcBorders>
            <w:shd w:val="clear" w:color="auto" w:fill="auto"/>
            <w:noWrap/>
            <w:vAlign w:val="center"/>
            <w:hideMark/>
          </w:tcPr>
          <w:p w14:paraId="2870C0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8893F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144EA6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844E6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3C2CFE" w:rsidRPr="00947744" w14:paraId="54796D1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0594F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3056</w:t>
            </w:r>
          </w:p>
        </w:tc>
        <w:tc>
          <w:tcPr>
            <w:tcW w:w="1003" w:type="pct"/>
            <w:tcBorders>
              <w:top w:val="nil"/>
              <w:left w:val="nil"/>
              <w:bottom w:val="single" w:sz="4" w:space="0" w:color="auto"/>
              <w:right w:val="single" w:sz="4" w:space="0" w:color="auto"/>
            </w:tcBorders>
            <w:shd w:val="clear" w:color="auto" w:fill="auto"/>
            <w:noWrap/>
            <w:vAlign w:val="center"/>
            <w:hideMark/>
          </w:tcPr>
          <w:p w14:paraId="5D4714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0AED51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ТК-9 - ТК-10</w:t>
            </w:r>
          </w:p>
        </w:tc>
        <w:tc>
          <w:tcPr>
            <w:tcW w:w="729" w:type="pct"/>
            <w:tcBorders>
              <w:top w:val="nil"/>
              <w:left w:val="nil"/>
              <w:bottom w:val="single" w:sz="4" w:space="0" w:color="auto"/>
              <w:right w:val="single" w:sz="4" w:space="0" w:color="auto"/>
            </w:tcBorders>
            <w:shd w:val="clear" w:color="auto" w:fill="auto"/>
            <w:noWrap/>
            <w:vAlign w:val="center"/>
            <w:hideMark/>
          </w:tcPr>
          <w:p w14:paraId="4D5D60C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25605F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092E8DA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9FCDB6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23,3</w:t>
            </w:r>
          </w:p>
        </w:tc>
      </w:tr>
      <w:tr w:rsidR="003C2CFE" w:rsidRPr="00947744" w14:paraId="7329D30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15BA6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3057</w:t>
            </w:r>
          </w:p>
        </w:tc>
        <w:tc>
          <w:tcPr>
            <w:tcW w:w="1003" w:type="pct"/>
            <w:tcBorders>
              <w:top w:val="nil"/>
              <w:left w:val="nil"/>
              <w:bottom w:val="single" w:sz="4" w:space="0" w:color="auto"/>
              <w:right w:val="single" w:sz="4" w:space="0" w:color="auto"/>
            </w:tcBorders>
            <w:shd w:val="clear" w:color="auto" w:fill="auto"/>
            <w:noWrap/>
            <w:vAlign w:val="center"/>
            <w:hideMark/>
          </w:tcPr>
          <w:p w14:paraId="441293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17A002F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ТК-8 - ТК-9</w:t>
            </w:r>
          </w:p>
        </w:tc>
        <w:tc>
          <w:tcPr>
            <w:tcW w:w="729" w:type="pct"/>
            <w:tcBorders>
              <w:top w:val="nil"/>
              <w:left w:val="nil"/>
              <w:bottom w:val="single" w:sz="4" w:space="0" w:color="auto"/>
              <w:right w:val="single" w:sz="4" w:space="0" w:color="auto"/>
            </w:tcBorders>
            <w:shd w:val="clear" w:color="auto" w:fill="auto"/>
            <w:noWrap/>
            <w:vAlign w:val="center"/>
            <w:hideMark/>
          </w:tcPr>
          <w:p w14:paraId="709D60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09BE5E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57CF69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4B1B58C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56</w:t>
            </w:r>
          </w:p>
        </w:tc>
      </w:tr>
      <w:tr w:rsidR="003C2CFE" w:rsidRPr="00947744" w14:paraId="3EB39B4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691ED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3058</w:t>
            </w:r>
          </w:p>
        </w:tc>
        <w:tc>
          <w:tcPr>
            <w:tcW w:w="1003" w:type="pct"/>
            <w:tcBorders>
              <w:top w:val="nil"/>
              <w:left w:val="nil"/>
              <w:bottom w:val="single" w:sz="4" w:space="0" w:color="auto"/>
              <w:right w:val="single" w:sz="4" w:space="0" w:color="auto"/>
            </w:tcBorders>
            <w:shd w:val="clear" w:color="auto" w:fill="auto"/>
            <w:noWrap/>
            <w:vAlign w:val="center"/>
            <w:hideMark/>
          </w:tcPr>
          <w:p w14:paraId="474075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0EDA1F3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ТК-39 - Николаева ул., 9</w:t>
            </w:r>
          </w:p>
        </w:tc>
        <w:tc>
          <w:tcPr>
            <w:tcW w:w="729" w:type="pct"/>
            <w:tcBorders>
              <w:top w:val="nil"/>
              <w:left w:val="nil"/>
              <w:bottom w:val="single" w:sz="4" w:space="0" w:color="auto"/>
              <w:right w:val="single" w:sz="4" w:space="0" w:color="auto"/>
            </w:tcBorders>
            <w:shd w:val="clear" w:color="auto" w:fill="auto"/>
            <w:noWrap/>
            <w:vAlign w:val="center"/>
            <w:hideMark/>
          </w:tcPr>
          <w:p w14:paraId="60EBA1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A9D7B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2004</w:t>
            </w:r>
          </w:p>
        </w:tc>
        <w:tc>
          <w:tcPr>
            <w:tcW w:w="321" w:type="pct"/>
            <w:tcBorders>
              <w:top w:val="nil"/>
              <w:left w:val="nil"/>
              <w:bottom w:val="single" w:sz="4" w:space="0" w:color="auto"/>
              <w:right w:val="single" w:sz="4" w:space="0" w:color="auto"/>
            </w:tcBorders>
            <w:shd w:val="clear" w:color="auto" w:fill="auto"/>
            <w:noWrap/>
            <w:vAlign w:val="center"/>
            <w:hideMark/>
          </w:tcPr>
          <w:p w14:paraId="16A7904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555FC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28,2</w:t>
            </w:r>
          </w:p>
        </w:tc>
      </w:tr>
      <w:tr w:rsidR="003C2CFE" w:rsidRPr="00947744" w14:paraId="1C95DF0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B57AA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3059</w:t>
            </w:r>
          </w:p>
        </w:tc>
        <w:tc>
          <w:tcPr>
            <w:tcW w:w="1003" w:type="pct"/>
            <w:tcBorders>
              <w:top w:val="nil"/>
              <w:left w:val="nil"/>
              <w:bottom w:val="single" w:sz="4" w:space="0" w:color="auto"/>
              <w:right w:val="single" w:sz="4" w:space="0" w:color="auto"/>
            </w:tcBorders>
            <w:shd w:val="clear" w:color="auto" w:fill="auto"/>
            <w:noWrap/>
            <w:vAlign w:val="center"/>
            <w:hideMark/>
          </w:tcPr>
          <w:p w14:paraId="3D4388A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62DD4AD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ТК-39 - Николаева ул., 8</w:t>
            </w:r>
          </w:p>
        </w:tc>
        <w:tc>
          <w:tcPr>
            <w:tcW w:w="729" w:type="pct"/>
            <w:tcBorders>
              <w:top w:val="nil"/>
              <w:left w:val="nil"/>
              <w:bottom w:val="single" w:sz="4" w:space="0" w:color="auto"/>
              <w:right w:val="single" w:sz="4" w:space="0" w:color="auto"/>
            </w:tcBorders>
            <w:shd w:val="clear" w:color="auto" w:fill="auto"/>
            <w:noWrap/>
            <w:vAlign w:val="center"/>
            <w:hideMark/>
          </w:tcPr>
          <w:p w14:paraId="5E8E4A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3D34D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C3FB7C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37A0EC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1F3759F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C9AF2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3060</w:t>
            </w:r>
          </w:p>
        </w:tc>
        <w:tc>
          <w:tcPr>
            <w:tcW w:w="1003" w:type="pct"/>
            <w:tcBorders>
              <w:top w:val="nil"/>
              <w:left w:val="nil"/>
              <w:bottom w:val="single" w:sz="4" w:space="0" w:color="auto"/>
              <w:right w:val="single" w:sz="4" w:space="0" w:color="auto"/>
            </w:tcBorders>
            <w:shd w:val="clear" w:color="auto" w:fill="auto"/>
            <w:noWrap/>
            <w:vAlign w:val="center"/>
            <w:hideMark/>
          </w:tcPr>
          <w:p w14:paraId="1F46BD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77DB84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ТК-38 - ТК-39</w:t>
            </w:r>
          </w:p>
        </w:tc>
        <w:tc>
          <w:tcPr>
            <w:tcW w:w="729" w:type="pct"/>
            <w:tcBorders>
              <w:top w:val="nil"/>
              <w:left w:val="nil"/>
              <w:bottom w:val="single" w:sz="4" w:space="0" w:color="auto"/>
              <w:right w:val="single" w:sz="4" w:space="0" w:color="auto"/>
            </w:tcBorders>
            <w:shd w:val="clear" w:color="auto" w:fill="auto"/>
            <w:noWrap/>
            <w:vAlign w:val="center"/>
            <w:hideMark/>
          </w:tcPr>
          <w:p w14:paraId="3B7836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DDE88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D2539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80ABE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32,7</w:t>
            </w:r>
          </w:p>
        </w:tc>
      </w:tr>
      <w:tr w:rsidR="003C2CFE" w:rsidRPr="00947744" w14:paraId="69280A2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98376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3061</w:t>
            </w:r>
          </w:p>
        </w:tc>
        <w:tc>
          <w:tcPr>
            <w:tcW w:w="1003" w:type="pct"/>
            <w:tcBorders>
              <w:top w:val="nil"/>
              <w:left w:val="nil"/>
              <w:bottom w:val="single" w:sz="4" w:space="0" w:color="auto"/>
              <w:right w:val="single" w:sz="4" w:space="0" w:color="auto"/>
            </w:tcBorders>
            <w:shd w:val="clear" w:color="auto" w:fill="auto"/>
            <w:noWrap/>
            <w:vAlign w:val="center"/>
            <w:hideMark/>
          </w:tcPr>
          <w:p w14:paraId="3358A8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6B3424E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ТК-38 - Николаева ул., 10</w:t>
            </w:r>
          </w:p>
        </w:tc>
        <w:tc>
          <w:tcPr>
            <w:tcW w:w="729" w:type="pct"/>
            <w:tcBorders>
              <w:top w:val="nil"/>
              <w:left w:val="nil"/>
              <w:bottom w:val="single" w:sz="4" w:space="0" w:color="auto"/>
              <w:right w:val="single" w:sz="4" w:space="0" w:color="auto"/>
            </w:tcBorders>
            <w:shd w:val="clear" w:color="auto" w:fill="auto"/>
            <w:noWrap/>
            <w:vAlign w:val="center"/>
            <w:hideMark/>
          </w:tcPr>
          <w:p w14:paraId="4A77DF5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3C02C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E867B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83D77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107,7</w:t>
            </w:r>
          </w:p>
        </w:tc>
      </w:tr>
      <w:tr w:rsidR="003C2CFE" w:rsidRPr="00947744" w14:paraId="7C9700D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01AF28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3062</w:t>
            </w:r>
          </w:p>
        </w:tc>
        <w:tc>
          <w:tcPr>
            <w:tcW w:w="1003" w:type="pct"/>
            <w:tcBorders>
              <w:top w:val="nil"/>
              <w:left w:val="nil"/>
              <w:bottom w:val="single" w:sz="4" w:space="0" w:color="auto"/>
              <w:right w:val="single" w:sz="4" w:space="0" w:color="auto"/>
            </w:tcBorders>
            <w:shd w:val="clear" w:color="auto" w:fill="auto"/>
            <w:noWrap/>
            <w:vAlign w:val="center"/>
            <w:hideMark/>
          </w:tcPr>
          <w:p w14:paraId="64D810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50073D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ТК-35 - ТК-38</w:t>
            </w:r>
          </w:p>
        </w:tc>
        <w:tc>
          <w:tcPr>
            <w:tcW w:w="729" w:type="pct"/>
            <w:tcBorders>
              <w:top w:val="nil"/>
              <w:left w:val="nil"/>
              <w:bottom w:val="single" w:sz="4" w:space="0" w:color="auto"/>
              <w:right w:val="single" w:sz="4" w:space="0" w:color="auto"/>
            </w:tcBorders>
            <w:shd w:val="clear" w:color="auto" w:fill="auto"/>
            <w:noWrap/>
            <w:vAlign w:val="center"/>
            <w:hideMark/>
          </w:tcPr>
          <w:p w14:paraId="40BF5C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853DB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2004</w:t>
            </w:r>
          </w:p>
        </w:tc>
        <w:tc>
          <w:tcPr>
            <w:tcW w:w="321" w:type="pct"/>
            <w:tcBorders>
              <w:top w:val="nil"/>
              <w:left w:val="nil"/>
              <w:bottom w:val="single" w:sz="4" w:space="0" w:color="auto"/>
              <w:right w:val="single" w:sz="4" w:space="0" w:color="auto"/>
            </w:tcBorders>
            <w:shd w:val="clear" w:color="auto" w:fill="auto"/>
            <w:noWrap/>
            <w:vAlign w:val="center"/>
            <w:hideMark/>
          </w:tcPr>
          <w:p w14:paraId="140A38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6735234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57</w:t>
            </w:r>
          </w:p>
        </w:tc>
      </w:tr>
      <w:tr w:rsidR="003C2CFE" w:rsidRPr="00947744" w14:paraId="037E587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808B5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3063</w:t>
            </w:r>
          </w:p>
        </w:tc>
        <w:tc>
          <w:tcPr>
            <w:tcW w:w="1003" w:type="pct"/>
            <w:tcBorders>
              <w:top w:val="nil"/>
              <w:left w:val="nil"/>
              <w:bottom w:val="single" w:sz="4" w:space="0" w:color="auto"/>
              <w:right w:val="single" w:sz="4" w:space="0" w:color="auto"/>
            </w:tcBorders>
            <w:shd w:val="clear" w:color="auto" w:fill="auto"/>
            <w:noWrap/>
            <w:vAlign w:val="center"/>
            <w:hideMark/>
          </w:tcPr>
          <w:p w14:paraId="1136A7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78CC36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УТ-54 - Николаева ул., 14</w:t>
            </w:r>
          </w:p>
        </w:tc>
        <w:tc>
          <w:tcPr>
            <w:tcW w:w="729" w:type="pct"/>
            <w:tcBorders>
              <w:top w:val="nil"/>
              <w:left w:val="nil"/>
              <w:bottom w:val="single" w:sz="4" w:space="0" w:color="auto"/>
              <w:right w:val="single" w:sz="4" w:space="0" w:color="auto"/>
            </w:tcBorders>
            <w:shd w:val="clear" w:color="auto" w:fill="auto"/>
            <w:noWrap/>
            <w:vAlign w:val="center"/>
            <w:hideMark/>
          </w:tcPr>
          <w:p w14:paraId="4D548AD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F605EE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6F25D89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9F267A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23,2</w:t>
            </w:r>
          </w:p>
        </w:tc>
      </w:tr>
      <w:tr w:rsidR="003C2CFE" w:rsidRPr="00947744" w14:paraId="4DD3D8E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113AF6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3064</w:t>
            </w:r>
          </w:p>
        </w:tc>
        <w:tc>
          <w:tcPr>
            <w:tcW w:w="1003" w:type="pct"/>
            <w:tcBorders>
              <w:top w:val="nil"/>
              <w:left w:val="nil"/>
              <w:bottom w:val="single" w:sz="4" w:space="0" w:color="auto"/>
              <w:right w:val="single" w:sz="4" w:space="0" w:color="auto"/>
            </w:tcBorders>
            <w:shd w:val="clear" w:color="auto" w:fill="auto"/>
            <w:noWrap/>
            <w:vAlign w:val="center"/>
            <w:hideMark/>
          </w:tcPr>
          <w:p w14:paraId="0B3DFAA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63C4F35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УТ-54 - Николаева ул., 15</w:t>
            </w:r>
          </w:p>
        </w:tc>
        <w:tc>
          <w:tcPr>
            <w:tcW w:w="729" w:type="pct"/>
            <w:tcBorders>
              <w:top w:val="nil"/>
              <w:left w:val="nil"/>
              <w:bottom w:val="single" w:sz="4" w:space="0" w:color="auto"/>
              <w:right w:val="single" w:sz="4" w:space="0" w:color="auto"/>
            </w:tcBorders>
            <w:shd w:val="clear" w:color="auto" w:fill="auto"/>
            <w:noWrap/>
            <w:vAlign w:val="center"/>
            <w:hideMark/>
          </w:tcPr>
          <w:p w14:paraId="15B920D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A2C7F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183212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40B3A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7,9</w:t>
            </w:r>
          </w:p>
        </w:tc>
      </w:tr>
      <w:tr w:rsidR="003C2CFE" w:rsidRPr="00947744" w14:paraId="1FBB58C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334B6D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3065</w:t>
            </w:r>
          </w:p>
        </w:tc>
        <w:tc>
          <w:tcPr>
            <w:tcW w:w="1003" w:type="pct"/>
            <w:tcBorders>
              <w:top w:val="nil"/>
              <w:left w:val="nil"/>
              <w:bottom w:val="single" w:sz="4" w:space="0" w:color="auto"/>
              <w:right w:val="single" w:sz="4" w:space="0" w:color="auto"/>
            </w:tcBorders>
            <w:shd w:val="clear" w:color="auto" w:fill="auto"/>
            <w:noWrap/>
            <w:vAlign w:val="center"/>
            <w:hideMark/>
          </w:tcPr>
          <w:p w14:paraId="285619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0A1AA94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УТ-52 - УТ-54</w:t>
            </w:r>
          </w:p>
        </w:tc>
        <w:tc>
          <w:tcPr>
            <w:tcW w:w="729" w:type="pct"/>
            <w:tcBorders>
              <w:top w:val="nil"/>
              <w:left w:val="nil"/>
              <w:bottom w:val="single" w:sz="4" w:space="0" w:color="auto"/>
              <w:right w:val="single" w:sz="4" w:space="0" w:color="auto"/>
            </w:tcBorders>
            <w:shd w:val="clear" w:color="auto" w:fill="auto"/>
            <w:noWrap/>
            <w:vAlign w:val="center"/>
            <w:hideMark/>
          </w:tcPr>
          <w:p w14:paraId="3BDD60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6C3B9A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0DB5C2B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0FB9C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3C2CFE" w:rsidRPr="00947744" w14:paraId="505C431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14907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3066</w:t>
            </w:r>
          </w:p>
        </w:tc>
        <w:tc>
          <w:tcPr>
            <w:tcW w:w="1003" w:type="pct"/>
            <w:tcBorders>
              <w:top w:val="nil"/>
              <w:left w:val="nil"/>
              <w:bottom w:val="single" w:sz="4" w:space="0" w:color="auto"/>
              <w:right w:val="single" w:sz="4" w:space="0" w:color="auto"/>
            </w:tcBorders>
            <w:shd w:val="clear" w:color="auto" w:fill="auto"/>
            <w:noWrap/>
            <w:vAlign w:val="center"/>
            <w:hideMark/>
          </w:tcPr>
          <w:p w14:paraId="19A18D1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65AE8A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УТ-52 - Николаева ул., </w:t>
            </w:r>
          </w:p>
        </w:tc>
        <w:tc>
          <w:tcPr>
            <w:tcW w:w="729" w:type="pct"/>
            <w:tcBorders>
              <w:top w:val="nil"/>
              <w:left w:val="nil"/>
              <w:bottom w:val="single" w:sz="4" w:space="0" w:color="auto"/>
              <w:right w:val="single" w:sz="4" w:space="0" w:color="auto"/>
            </w:tcBorders>
            <w:shd w:val="clear" w:color="auto" w:fill="auto"/>
            <w:noWrap/>
            <w:vAlign w:val="center"/>
            <w:hideMark/>
          </w:tcPr>
          <w:p w14:paraId="741317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B667A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582B5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268FA6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16,9</w:t>
            </w:r>
          </w:p>
        </w:tc>
      </w:tr>
      <w:tr w:rsidR="003C2CFE" w:rsidRPr="00947744" w14:paraId="3E0CE64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E8606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3067</w:t>
            </w:r>
          </w:p>
        </w:tc>
        <w:tc>
          <w:tcPr>
            <w:tcW w:w="1003" w:type="pct"/>
            <w:tcBorders>
              <w:top w:val="nil"/>
              <w:left w:val="nil"/>
              <w:bottom w:val="single" w:sz="4" w:space="0" w:color="auto"/>
              <w:right w:val="single" w:sz="4" w:space="0" w:color="auto"/>
            </w:tcBorders>
            <w:shd w:val="clear" w:color="auto" w:fill="auto"/>
            <w:noWrap/>
            <w:vAlign w:val="center"/>
            <w:hideMark/>
          </w:tcPr>
          <w:p w14:paraId="76A3B6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018B34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УТ-52А - УТ-52</w:t>
            </w:r>
          </w:p>
        </w:tc>
        <w:tc>
          <w:tcPr>
            <w:tcW w:w="729" w:type="pct"/>
            <w:tcBorders>
              <w:top w:val="nil"/>
              <w:left w:val="nil"/>
              <w:bottom w:val="single" w:sz="4" w:space="0" w:color="auto"/>
              <w:right w:val="single" w:sz="4" w:space="0" w:color="auto"/>
            </w:tcBorders>
            <w:shd w:val="clear" w:color="auto" w:fill="auto"/>
            <w:noWrap/>
            <w:vAlign w:val="center"/>
            <w:hideMark/>
          </w:tcPr>
          <w:p w14:paraId="5469625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9EDC5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61BE790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336880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17,3</w:t>
            </w:r>
          </w:p>
        </w:tc>
      </w:tr>
      <w:tr w:rsidR="003C2CFE" w:rsidRPr="00947744" w14:paraId="2336A23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FEC2AE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3068</w:t>
            </w:r>
          </w:p>
        </w:tc>
        <w:tc>
          <w:tcPr>
            <w:tcW w:w="1003" w:type="pct"/>
            <w:tcBorders>
              <w:top w:val="nil"/>
              <w:left w:val="nil"/>
              <w:bottom w:val="single" w:sz="4" w:space="0" w:color="auto"/>
              <w:right w:val="single" w:sz="4" w:space="0" w:color="auto"/>
            </w:tcBorders>
            <w:shd w:val="clear" w:color="auto" w:fill="auto"/>
            <w:noWrap/>
            <w:vAlign w:val="center"/>
            <w:hideMark/>
          </w:tcPr>
          <w:p w14:paraId="7236E7A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3F6329D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УТ-50 - УТ-52А</w:t>
            </w:r>
          </w:p>
        </w:tc>
        <w:tc>
          <w:tcPr>
            <w:tcW w:w="729" w:type="pct"/>
            <w:tcBorders>
              <w:top w:val="nil"/>
              <w:left w:val="nil"/>
              <w:bottom w:val="single" w:sz="4" w:space="0" w:color="auto"/>
              <w:right w:val="single" w:sz="4" w:space="0" w:color="auto"/>
            </w:tcBorders>
            <w:shd w:val="clear" w:color="auto" w:fill="auto"/>
            <w:noWrap/>
            <w:vAlign w:val="center"/>
            <w:hideMark/>
          </w:tcPr>
          <w:p w14:paraId="5A4A2F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B03588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7A6923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E76EB8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61,8</w:t>
            </w:r>
          </w:p>
        </w:tc>
      </w:tr>
      <w:tr w:rsidR="003C2CFE" w:rsidRPr="00947744" w14:paraId="6FC75AE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1F8E6D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3069</w:t>
            </w:r>
          </w:p>
        </w:tc>
        <w:tc>
          <w:tcPr>
            <w:tcW w:w="1003" w:type="pct"/>
            <w:tcBorders>
              <w:top w:val="nil"/>
              <w:left w:val="nil"/>
              <w:bottom w:val="single" w:sz="4" w:space="0" w:color="auto"/>
              <w:right w:val="single" w:sz="4" w:space="0" w:color="auto"/>
            </w:tcBorders>
            <w:shd w:val="clear" w:color="auto" w:fill="auto"/>
            <w:noWrap/>
            <w:vAlign w:val="center"/>
            <w:hideMark/>
          </w:tcPr>
          <w:p w14:paraId="44BD03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2245AC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УТ-50 - Николаева ул., 11/1</w:t>
            </w:r>
          </w:p>
        </w:tc>
        <w:tc>
          <w:tcPr>
            <w:tcW w:w="729" w:type="pct"/>
            <w:tcBorders>
              <w:top w:val="nil"/>
              <w:left w:val="nil"/>
              <w:bottom w:val="single" w:sz="4" w:space="0" w:color="auto"/>
              <w:right w:val="single" w:sz="4" w:space="0" w:color="auto"/>
            </w:tcBorders>
            <w:shd w:val="clear" w:color="auto" w:fill="auto"/>
            <w:noWrap/>
            <w:vAlign w:val="center"/>
            <w:hideMark/>
          </w:tcPr>
          <w:p w14:paraId="65F0D9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3CB31B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053ED53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6860DA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8,1</w:t>
            </w:r>
          </w:p>
        </w:tc>
      </w:tr>
      <w:tr w:rsidR="003C2CFE" w:rsidRPr="00947744" w14:paraId="0359736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DF6F4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3070</w:t>
            </w:r>
          </w:p>
        </w:tc>
        <w:tc>
          <w:tcPr>
            <w:tcW w:w="1003" w:type="pct"/>
            <w:tcBorders>
              <w:top w:val="nil"/>
              <w:left w:val="nil"/>
              <w:bottom w:val="single" w:sz="4" w:space="0" w:color="auto"/>
              <w:right w:val="single" w:sz="4" w:space="0" w:color="auto"/>
            </w:tcBorders>
            <w:shd w:val="clear" w:color="auto" w:fill="auto"/>
            <w:noWrap/>
            <w:vAlign w:val="center"/>
            <w:hideMark/>
          </w:tcPr>
          <w:p w14:paraId="15FFA5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0B89465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ТК-37 - УТ-50</w:t>
            </w:r>
          </w:p>
        </w:tc>
        <w:tc>
          <w:tcPr>
            <w:tcW w:w="729" w:type="pct"/>
            <w:tcBorders>
              <w:top w:val="nil"/>
              <w:left w:val="nil"/>
              <w:bottom w:val="single" w:sz="4" w:space="0" w:color="auto"/>
              <w:right w:val="single" w:sz="4" w:space="0" w:color="auto"/>
            </w:tcBorders>
            <w:shd w:val="clear" w:color="auto" w:fill="auto"/>
            <w:noWrap/>
            <w:vAlign w:val="center"/>
            <w:hideMark/>
          </w:tcPr>
          <w:p w14:paraId="2C5CB51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B9C68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A51CB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F0A90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39,1</w:t>
            </w:r>
          </w:p>
        </w:tc>
      </w:tr>
      <w:tr w:rsidR="003C2CFE" w:rsidRPr="00947744" w14:paraId="09CEC57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9AD17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3071</w:t>
            </w:r>
          </w:p>
        </w:tc>
        <w:tc>
          <w:tcPr>
            <w:tcW w:w="1003" w:type="pct"/>
            <w:tcBorders>
              <w:top w:val="nil"/>
              <w:left w:val="nil"/>
              <w:bottom w:val="single" w:sz="4" w:space="0" w:color="auto"/>
              <w:right w:val="single" w:sz="4" w:space="0" w:color="auto"/>
            </w:tcBorders>
            <w:shd w:val="clear" w:color="auto" w:fill="auto"/>
            <w:noWrap/>
            <w:vAlign w:val="center"/>
            <w:hideMark/>
          </w:tcPr>
          <w:p w14:paraId="205DF9C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504318A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ТК-37 - Николаева ул., 12</w:t>
            </w:r>
          </w:p>
        </w:tc>
        <w:tc>
          <w:tcPr>
            <w:tcW w:w="729" w:type="pct"/>
            <w:tcBorders>
              <w:top w:val="nil"/>
              <w:left w:val="nil"/>
              <w:bottom w:val="single" w:sz="4" w:space="0" w:color="auto"/>
              <w:right w:val="single" w:sz="4" w:space="0" w:color="auto"/>
            </w:tcBorders>
            <w:shd w:val="clear" w:color="auto" w:fill="auto"/>
            <w:noWrap/>
            <w:vAlign w:val="center"/>
            <w:hideMark/>
          </w:tcPr>
          <w:p w14:paraId="3914EF8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33688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0E20858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0AE4D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22,9</w:t>
            </w:r>
          </w:p>
        </w:tc>
      </w:tr>
      <w:tr w:rsidR="003C2CFE" w:rsidRPr="00947744" w14:paraId="1D1A758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C7B171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3072</w:t>
            </w:r>
          </w:p>
        </w:tc>
        <w:tc>
          <w:tcPr>
            <w:tcW w:w="1003" w:type="pct"/>
            <w:tcBorders>
              <w:top w:val="nil"/>
              <w:left w:val="nil"/>
              <w:bottom w:val="single" w:sz="4" w:space="0" w:color="auto"/>
              <w:right w:val="single" w:sz="4" w:space="0" w:color="auto"/>
            </w:tcBorders>
            <w:shd w:val="clear" w:color="auto" w:fill="auto"/>
            <w:noWrap/>
            <w:vAlign w:val="center"/>
            <w:hideMark/>
          </w:tcPr>
          <w:p w14:paraId="7932910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23F3473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ТК-36 - ТК-37</w:t>
            </w:r>
          </w:p>
        </w:tc>
        <w:tc>
          <w:tcPr>
            <w:tcW w:w="729" w:type="pct"/>
            <w:tcBorders>
              <w:top w:val="nil"/>
              <w:left w:val="nil"/>
              <w:bottom w:val="single" w:sz="4" w:space="0" w:color="auto"/>
              <w:right w:val="single" w:sz="4" w:space="0" w:color="auto"/>
            </w:tcBorders>
            <w:shd w:val="clear" w:color="auto" w:fill="auto"/>
            <w:noWrap/>
            <w:vAlign w:val="center"/>
            <w:hideMark/>
          </w:tcPr>
          <w:p w14:paraId="46FFB1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A5B38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788AFD0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71A75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20,9</w:t>
            </w:r>
          </w:p>
        </w:tc>
      </w:tr>
      <w:tr w:rsidR="003C2CFE" w:rsidRPr="00947744" w14:paraId="067F8DF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B1CC26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3073</w:t>
            </w:r>
          </w:p>
        </w:tc>
        <w:tc>
          <w:tcPr>
            <w:tcW w:w="1003" w:type="pct"/>
            <w:tcBorders>
              <w:top w:val="nil"/>
              <w:left w:val="nil"/>
              <w:bottom w:val="single" w:sz="4" w:space="0" w:color="auto"/>
              <w:right w:val="single" w:sz="4" w:space="0" w:color="auto"/>
            </w:tcBorders>
            <w:shd w:val="clear" w:color="auto" w:fill="auto"/>
            <w:noWrap/>
            <w:vAlign w:val="center"/>
            <w:hideMark/>
          </w:tcPr>
          <w:p w14:paraId="395B6A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03002CC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ТК-36 - Николаева ул., 6</w:t>
            </w:r>
          </w:p>
        </w:tc>
        <w:tc>
          <w:tcPr>
            <w:tcW w:w="729" w:type="pct"/>
            <w:tcBorders>
              <w:top w:val="nil"/>
              <w:left w:val="nil"/>
              <w:bottom w:val="single" w:sz="4" w:space="0" w:color="auto"/>
              <w:right w:val="single" w:sz="4" w:space="0" w:color="auto"/>
            </w:tcBorders>
            <w:shd w:val="clear" w:color="auto" w:fill="auto"/>
            <w:noWrap/>
            <w:vAlign w:val="center"/>
            <w:hideMark/>
          </w:tcPr>
          <w:p w14:paraId="38C256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275FF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53CE0F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3476F2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w:t>
            </w:r>
          </w:p>
        </w:tc>
      </w:tr>
      <w:tr w:rsidR="003C2CFE" w:rsidRPr="00947744" w14:paraId="4BDB3DE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6755CE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3074</w:t>
            </w:r>
          </w:p>
        </w:tc>
        <w:tc>
          <w:tcPr>
            <w:tcW w:w="1003" w:type="pct"/>
            <w:tcBorders>
              <w:top w:val="nil"/>
              <w:left w:val="nil"/>
              <w:bottom w:val="single" w:sz="4" w:space="0" w:color="auto"/>
              <w:right w:val="single" w:sz="4" w:space="0" w:color="auto"/>
            </w:tcBorders>
            <w:shd w:val="clear" w:color="auto" w:fill="auto"/>
            <w:noWrap/>
            <w:vAlign w:val="center"/>
            <w:hideMark/>
          </w:tcPr>
          <w:p w14:paraId="3F79B1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3A8F12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ТК-35 - ТК-36</w:t>
            </w:r>
          </w:p>
        </w:tc>
        <w:tc>
          <w:tcPr>
            <w:tcW w:w="729" w:type="pct"/>
            <w:tcBorders>
              <w:top w:val="nil"/>
              <w:left w:val="nil"/>
              <w:bottom w:val="single" w:sz="4" w:space="0" w:color="auto"/>
              <w:right w:val="single" w:sz="4" w:space="0" w:color="auto"/>
            </w:tcBorders>
            <w:shd w:val="clear" w:color="auto" w:fill="auto"/>
            <w:noWrap/>
            <w:vAlign w:val="center"/>
            <w:hideMark/>
          </w:tcPr>
          <w:p w14:paraId="1DC3660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C2CC5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0CA270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EAFDDC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12,4</w:t>
            </w:r>
          </w:p>
        </w:tc>
      </w:tr>
      <w:tr w:rsidR="003C2CFE" w:rsidRPr="00947744" w14:paraId="61C7DF1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4E3C73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3075</w:t>
            </w:r>
          </w:p>
        </w:tc>
        <w:tc>
          <w:tcPr>
            <w:tcW w:w="1003" w:type="pct"/>
            <w:tcBorders>
              <w:top w:val="nil"/>
              <w:left w:val="nil"/>
              <w:bottom w:val="single" w:sz="4" w:space="0" w:color="auto"/>
              <w:right w:val="single" w:sz="4" w:space="0" w:color="auto"/>
            </w:tcBorders>
            <w:shd w:val="clear" w:color="auto" w:fill="auto"/>
            <w:noWrap/>
            <w:vAlign w:val="center"/>
            <w:hideMark/>
          </w:tcPr>
          <w:p w14:paraId="215EC7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4C2795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ТК-31 - ТК-35</w:t>
            </w:r>
          </w:p>
        </w:tc>
        <w:tc>
          <w:tcPr>
            <w:tcW w:w="729" w:type="pct"/>
            <w:tcBorders>
              <w:top w:val="nil"/>
              <w:left w:val="nil"/>
              <w:bottom w:val="single" w:sz="4" w:space="0" w:color="auto"/>
              <w:right w:val="single" w:sz="4" w:space="0" w:color="auto"/>
            </w:tcBorders>
            <w:shd w:val="clear" w:color="auto" w:fill="auto"/>
            <w:noWrap/>
            <w:vAlign w:val="center"/>
            <w:hideMark/>
          </w:tcPr>
          <w:p w14:paraId="259F2C4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671DB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8F45E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1EA3A3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155,2</w:t>
            </w:r>
          </w:p>
        </w:tc>
      </w:tr>
      <w:tr w:rsidR="003C2CFE" w:rsidRPr="00947744" w14:paraId="6826893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BC74F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3076</w:t>
            </w:r>
          </w:p>
        </w:tc>
        <w:tc>
          <w:tcPr>
            <w:tcW w:w="1003" w:type="pct"/>
            <w:tcBorders>
              <w:top w:val="nil"/>
              <w:left w:val="nil"/>
              <w:bottom w:val="single" w:sz="4" w:space="0" w:color="auto"/>
              <w:right w:val="single" w:sz="4" w:space="0" w:color="auto"/>
            </w:tcBorders>
            <w:shd w:val="clear" w:color="auto" w:fill="auto"/>
            <w:noWrap/>
            <w:vAlign w:val="center"/>
            <w:hideMark/>
          </w:tcPr>
          <w:p w14:paraId="385107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17A3C2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УТ-23 - Гагарина ул., 9</w:t>
            </w:r>
          </w:p>
        </w:tc>
        <w:tc>
          <w:tcPr>
            <w:tcW w:w="729" w:type="pct"/>
            <w:tcBorders>
              <w:top w:val="nil"/>
              <w:left w:val="nil"/>
              <w:bottom w:val="single" w:sz="4" w:space="0" w:color="auto"/>
              <w:right w:val="single" w:sz="4" w:space="0" w:color="auto"/>
            </w:tcBorders>
            <w:shd w:val="clear" w:color="auto" w:fill="auto"/>
            <w:noWrap/>
            <w:vAlign w:val="center"/>
            <w:hideMark/>
          </w:tcPr>
          <w:p w14:paraId="006B2E4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ADA52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14A363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B3700C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6,1</w:t>
            </w:r>
          </w:p>
        </w:tc>
      </w:tr>
      <w:tr w:rsidR="003C2CFE" w:rsidRPr="00947744" w14:paraId="11F441B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96A986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3077</w:t>
            </w:r>
          </w:p>
        </w:tc>
        <w:tc>
          <w:tcPr>
            <w:tcW w:w="1003" w:type="pct"/>
            <w:tcBorders>
              <w:top w:val="nil"/>
              <w:left w:val="nil"/>
              <w:bottom w:val="single" w:sz="4" w:space="0" w:color="auto"/>
              <w:right w:val="single" w:sz="4" w:space="0" w:color="auto"/>
            </w:tcBorders>
            <w:shd w:val="clear" w:color="auto" w:fill="auto"/>
            <w:noWrap/>
            <w:vAlign w:val="center"/>
            <w:hideMark/>
          </w:tcPr>
          <w:p w14:paraId="7965CC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515151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УТ-46 - Николаева ул., 1</w:t>
            </w:r>
          </w:p>
        </w:tc>
        <w:tc>
          <w:tcPr>
            <w:tcW w:w="729" w:type="pct"/>
            <w:tcBorders>
              <w:top w:val="nil"/>
              <w:left w:val="nil"/>
              <w:bottom w:val="single" w:sz="4" w:space="0" w:color="auto"/>
              <w:right w:val="single" w:sz="4" w:space="0" w:color="auto"/>
            </w:tcBorders>
            <w:shd w:val="clear" w:color="auto" w:fill="auto"/>
            <w:noWrap/>
            <w:vAlign w:val="center"/>
            <w:hideMark/>
          </w:tcPr>
          <w:p w14:paraId="37B392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F0AFC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637BFDD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6C5EBD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10,2</w:t>
            </w:r>
          </w:p>
        </w:tc>
      </w:tr>
      <w:tr w:rsidR="003C2CFE" w:rsidRPr="00947744" w14:paraId="3E4034C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289B0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3078</w:t>
            </w:r>
          </w:p>
        </w:tc>
        <w:tc>
          <w:tcPr>
            <w:tcW w:w="1003" w:type="pct"/>
            <w:tcBorders>
              <w:top w:val="nil"/>
              <w:left w:val="nil"/>
              <w:bottom w:val="single" w:sz="4" w:space="0" w:color="auto"/>
              <w:right w:val="single" w:sz="4" w:space="0" w:color="auto"/>
            </w:tcBorders>
            <w:shd w:val="clear" w:color="auto" w:fill="auto"/>
            <w:noWrap/>
            <w:vAlign w:val="center"/>
            <w:hideMark/>
          </w:tcPr>
          <w:p w14:paraId="5756E9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3C439B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ТК-34 - УТ-46</w:t>
            </w:r>
          </w:p>
        </w:tc>
        <w:tc>
          <w:tcPr>
            <w:tcW w:w="729" w:type="pct"/>
            <w:tcBorders>
              <w:top w:val="nil"/>
              <w:left w:val="nil"/>
              <w:bottom w:val="single" w:sz="4" w:space="0" w:color="auto"/>
              <w:right w:val="single" w:sz="4" w:space="0" w:color="auto"/>
            </w:tcBorders>
            <w:shd w:val="clear" w:color="auto" w:fill="auto"/>
            <w:noWrap/>
            <w:vAlign w:val="center"/>
            <w:hideMark/>
          </w:tcPr>
          <w:p w14:paraId="08BA33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A678A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13FFE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2F1E73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33,8</w:t>
            </w:r>
          </w:p>
        </w:tc>
      </w:tr>
      <w:tr w:rsidR="003C2CFE" w:rsidRPr="00947744" w14:paraId="4E645BD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036B2D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3079</w:t>
            </w:r>
          </w:p>
        </w:tc>
        <w:tc>
          <w:tcPr>
            <w:tcW w:w="1003" w:type="pct"/>
            <w:tcBorders>
              <w:top w:val="nil"/>
              <w:left w:val="nil"/>
              <w:bottom w:val="single" w:sz="4" w:space="0" w:color="auto"/>
              <w:right w:val="single" w:sz="4" w:space="0" w:color="auto"/>
            </w:tcBorders>
            <w:shd w:val="clear" w:color="auto" w:fill="auto"/>
            <w:noWrap/>
            <w:vAlign w:val="center"/>
            <w:hideMark/>
          </w:tcPr>
          <w:p w14:paraId="0D78443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59DEB9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ТК-34 - Николаева ул., 2</w:t>
            </w:r>
          </w:p>
        </w:tc>
        <w:tc>
          <w:tcPr>
            <w:tcW w:w="729" w:type="pct"/>
            <w:tcBorders>
              <w:top w:val="nil"/>
              <w:left w:val="nil"/>
              <w:bottom w:val="single" w:sz="4" w:space="0" w:color="auto"/>
              <w:right w:val="single" w:sz="4" w:space="0" w:color="auto"/>
            </w:tcBorders>
            <w:shd w:val="clear" w:color="auto" w:fill="auto"/>
            <w:noWrap/>
            <w:vAlign w:val="center"/>
            <w:hideMark/>
          </w:tcPr>
          <w:p w14:paraId="50792E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40CD8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0BCD697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25412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38,2</w:t>
            </w:r>
          </w:p>
        </w:tc>
      </w:tr>
      <w:tr w:rsidR="003C2CFE" w:rsidRPr="00947744" w14:paraId="15896DC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B23F9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3080</w:t>
            </w:r>
          </w:p>
        </w:tc>
        <w:tc>
          <w:tcPr>
            <w:tcW w:w="1003" w:type="pct"/>
            <w:tcBorders>
              <w:top w:val="nil"/>
              <w:left w:val="nil"/>
              <w:bottom w:val="single" w:sz="4" w:space="0" w:color="auto"/>
              <w:right w:val="single" w:sz="4" w:space="0" w:color="auto"/>
            </w:tcBorders>
            <w:shd w:val="clear" w:color="auto" w:fill="auto"/>
            <w:noWrap/>
            <w:vAlign w:val="center"/>
            <w:hideMark/>
          </w:tcPr>
          <w:p w14:paraId="2E22F9D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0ED8AE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ТК-33 - ТК-34</w:t>
            </w:r>
          </w:p>
        </w:tc>
        <w:tc>
          <w:tcPr>
            <w:tcW w:w="729" w:type="pct"/>
            <w:tcBorders>
              <w:top w:val="nil"/>
              <w:left w:val="nil"/>
              <w:bottom w:val="single" w:sz="4" w:space="0" w:color="auto"/>
              <w:right w:val="single" w:sz="4" w:space="0" w:color="auto"/>
            </w:tcBorders>
            <w:shd w:val="clear" w:color="auto" w:fill="auto"/>
            <w:noWrap/>
            <w:vAlign w:val="center"/>
            <w:hideMark/>
          </w:tcPr>
          <w:p w14:paraId="29B5450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A2533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702ACE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54E3D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w:t>
            </w:r>
          </w:p>
        </w:tc>
      </w:tr>
      <w:tr w:rsidR="003C2CFE" w:rsidRPr="00947744" w14:paraId="7D81679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444178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3081</w:t>
            </w:r>
          </w:p>
        </w:tc>
        <w:tc>
          <w:tcPr>
            <w:tcW w:w="1003" w:type="pct"/>
            <w:tcBorders>
              <w:top w:val="nil"/>
              <w:left w:val="nil"/>
              <w:bottom w:val="single" w:sz="4" w:space="0" w:color="auto"/>
              <w:right w:val="single" w:sz="4" w:space="0" w:color="auto"/>
            </w:tcBorders>
            <w:shd w:val="clear" w:color="auto" w:fill="auto"/>
            <w:noWrap/>
            <w:vAlign w:val="center"/>
            <w:hideMark/>
          </w:tcPr>
          <w:p w14:paraId="5348238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11890CA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УТ-23 - Гагарина ул., 7</w:t>
            </w:r>
          </w:p>
        </w:tc>
        <w:tc>
          <w:tcPr>
            <w:tcW w:w="729" w:type="pct"/>
            <w:tcBorders>
              <w:top w:val="nil"/>
              <w:left w:val="nil"/>
              <w:bottom w:val="single" w:sz="4" w:space="0" w:color="auto"/>
              <w:right w:val="single" w:sz="4" w:space="0" w:color="auto"/>
            </w:tcBorders>
            <w:shd w:val="clear" w:color="auto" w:fill="auto"/>
            <w:noWrap/>
            <w:vAlign w:val="center"/>
            <w:hideMark/>
          </w:tcPr>
          <w:p w14:paraId="51B725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A1841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0F8BFB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82B3A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371B245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6F506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3082</w:t>
            </w:r>
          </w:p>
        </w:tc>
        <w:tc>
          <w:tcPr>
            <w:tcW w:w="1003" w:type="pct"/>
            <w:tcBorders>
              <w:top w:val="nil"/>
              <w:left w:val="nil"/>
              <w:bottom w:val="single" w:sz="4" w:space="0" w:color="auto"/>
              <w:right w:val="single" w:sz="4" w:space="0" w:color="auto"/>
            </w:tcBorders>
            <w:shd w:val="clear" w:color="auto" w:fill="auto"/>
            <w:noWrap/>
            <w:vAlign w:val="center"/>
            <w:hideMark/>
          </w:tcPr>
          <w:p w14:paraId="116DB1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382D394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ТК-33 - Николаева ул., 5</w:t>
            </w:r>
          </w:p>
        </w:tc>
        <w:tc>
          <w:tcPr>
            <w:tcW w:w="729" w:type="pct"/>
            <w:tcBorders>
              <w:top w:val="nil"/>
              <w:left w:val="nil"/>
              <w:bottom w:val="single" w:sz="4" w:space="0" w:color="auto"/>
              <w:right w:val="single" w:sz="4" w:space="0" w:color="auto"/>
            </w:tcBorders>
            <w:shd w:val="clear" w:color="auto" w:fill="auto"/>
            <w:noWrap/>
            <w:vAlign w:val="center"/>
            <w:hideMark/>
          </w:tcPr>
          <w:p w14:paraId="39FC1E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819EC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5868C8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5CA25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18,9</w:t>
            </w:r>
          </w:p>
        </w:tc>
      </w:tr>
      <w:tr w:rsidR="003C2CFE" w:rsidRPr="00947744" w14:paraId="533F65D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74DF9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3083</w:t>
            </w:r>
          </w:p>
        </w:tc>
        <w:tc>
          <w:tcPr>
            <w:tcW w:w="1003" w:type="pct"/>
            <w:tcBorders>
              <w:top w:val="nil"/>
              <w:left w:val="nil"/>
              <w:bottom w:val="single" w:sz="4" w:space="0" w:color="auto"/>
              <w:right w:val="single" w:sz="4" w:space="0" w:color="auto"/>
            </w:tcBorders>
            <w:shd w:val="clear" w:color="auto" w:fill="auto"/>
            <w:noWrap/>
            <w:vAlign w:val="center"/>
            <w:hideMark/>
          </w:tcPr>
          <w:p w14:paraId="7556FF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258FAF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УТ-43 - ТК-33</w:t>
            </w:r>
          </w:p>
        </w:tc>
        <w:tc>
          <w:tcPr>
            <w:tcW w:w="729" w:type="pct"/>
            <w:tcBorders>
              <w:top w:val="nil"/>
              <w:left w:val="nil"/>
              <w:bottom w:val="single" w:sz="4" w:space="0" w:color="auto"/>
              <w:right w:val="single" w:sz="4" w:space="0" w:color="auto"/>
            </w:tcBorders>
            <w:shd w:val="clear" w:color="auto" w:fill="auto"/>
            <w:noWrap/>
            <w:vAlign w:val="center"/>
            <w:hideMark/>
          </w:tcPr>
          <w:p w14:paraId="143CB53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8019B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70AE125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103361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30,3</w:t>
            </w:r>
          </w:p>
        </w:tc>
      </w:tr>
      <w:tr w:rsidR="003C2CFE" w:rsidRPr="00947744" w14:paraId="5E595C4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2323C7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3084</w:t>
            </w:r>
          </w:p>
        </w:tc>
        <w:tc>
          <w:tcPr>
            <w:tcW w:w="1003" w:type="pct"/>
            <w:tcBorders>
              <w:top w:val="nil"/>
              <w:left w:val="nil"/>
              <w:bottom w:val="single" w:sz="4" w:space="0" w:color="auto"/>
              <w:right w:val="single" w:sz="4" w:space="0" w:color="auto"/>
            </w:tcBorders>
            <w:shd w:val="clear" w:color="auto" w:fill="auto"/>
            <w:noWrap/>
            <w:vAlign w:val="center"/>
            <w:hideMark/>
          </w:tcPr>
          <w:p w14:paraId="1C45D7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3E71CD2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ТК-20 - УТ-26</w:t>
            </w:r>
          </w:p>
        </w:tc>
        <w:tc>
          <w:tcPr>
            <w:tcW w:w="729" w:type="pct"/>
            <w:tcBorders>
              <w:top w:val="nil"/>
              <w:left w:val="nil"/>
              <w:bottom w:val="single" w:sz="4" w:space="0" w:color="auto"/>
              <w:right w:val="single" w:sz="4" w:space="0" w:color="auto"/>
            </w:tcBorders>
            <w:shd w:val="clear" w:color="auto" w:fill="auto"/>
            <w:noWrap/>
            <w:vAlign w:val="center"/>
            <w:hideMark/>
          </w:tcPr>
          <w:p w14:paraId="2ED7BE5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5AEB8E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3AF905F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E675CA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10,9</w:t>
            </w:r>
          </w:p>
        </w:tc>
      </w:tr>
      <w:tr w:rsidR="003C2CFE" w:rsidRPr="00947744" w14:paraId="40E0807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536479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3085</w:t>
            </w:r>
          </w:p>
        </w:tc>
        <w:tc>
          <w:tcPr>
            <w:tcW w:w="1003" w:type="pct"/>
            <w:tcBorders>
              <w:top w:val="nil"/>
              <w:left w:val="nil"/>
              <w:bottom w:val="single" w:sz="4" w:space="0" w:color="auto"/>
              <w:right w:val="single" w:sz="4" w:space="0" w:color="auto"/>
            </w:tcBorders>
            <w:shd w:val="clear" w:color="auto" w:fill="auto"/>
            <w:noWrap/>
            <w:vAlign w:val="center"/>
            <w:hideMark/>
          </w:tcPr>
          <w:p w14:paraId="2E655B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016E49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УТ-26 - Гагарина ул., 8</w:t>
            </w:r>
          </w:p>
        </w:tc>
        <w:tc>
          <w:tcPr>
            <w:tcW w:w="729" w:type="pct"/>
            <w:tcBorders>
              <w:top w:val="nil"/>
              <w:left w:val="nil"/>
              <w:bottom w:val="single" w:sz="4" w:space="0" w:color="auto"/>
              <w:right w:val="single" w:sz="4" w:space="0" w:color="auto"/>
            </w:tcBorders>
            <w:shd w:val="clear" w:color="auto" w:fill="auto"/>
            <w:noWrap/>
            <w:vAlign w:val="center"/>
            <w:hideMark/>
          </w:tcPr>
          <w:p w14:paraId="7F183A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F7732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7AE0004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E7746B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6108E38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FAD59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3086</w:t>
            </w:r>
          </w:p>
        </w:tc>
        <w:tc>
          <w:tcPr>
            <w:tcW w:w="1003" w:type="pct"/>
            <w:tcBorders>
              <w:top w:val="nil"/>
              <w:left w:val="nil"/>
              <w:bottom w:val="single" w:sz="4" w:space="0" w:color="auto"/>
              <w:right w:val="single" w:sz="4" w:space="0" w:color="auto"/>
            </w:tcBorders>
            <w:shd w:val="clear" w:color="auto" w:fill="auto"/>
            <w:noWrap/>
            <w:vAlign w:val="center"/>
            <w:hideMark/>
          </w:tcPr>
          <w:p w14:paraId="383D4E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23046E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ТК-32 - Николаева ул., 4</w:t>
            </w:r>
          </w:p>
        </w:tc>
        <w:tc>
          <w:tcPr>
            <w:tcW w:w="729" w:type="pct"/>
            <w:tcBorders>
              <w:top w:val="nil"/>
              <w:left w:val="nil"/>
              <w:bottom w:val="single" w:sz="4" w:space="0" w:color="auto"/>
              <w:right w:val="single" w:sz="4" w:space="0" w:color="auto"/>
            </w:tcBorders>
            <w:shd w:val="clear" w:color="auto" w:fill="auto"/>
            <w:noWrap/>
            <w:vAlign w:val="center"/>
            <w:hideMark/>
          </w:tcPr>
          <w:p w14:paraId="7C20683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24BEC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5C8BCC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0FE26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39,1</w:t>
            </w:r>
          </w:p>
        </w:tc>
      </w:tr>
      <w:tr w:rsidR="003C2CFE" w:rsidRPr="00947744" w14:paraId="4ABBEA0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D0D86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3087</w:t>
            </w:r>
          </w:p>
        </w:tc>
        <w:tc>
          <w:tcPr>
            <w:tcW w:w="1003" w:type="pct"/>
            <w:tcBorders>
              <w:top w:val="nil"/>
              <w:left w:val="nil"/>
              <w:bottom w:val="single" w:sz="4" w:space="0" w:color="auto"/>
              <w:right w:val="single" w:sz="4" w:space="0" w:color="auto"/>
            </w:tcBorders>
            <w:shd w:val="clear" w:color="auto" w:fill="auto"/>
            <w:noWrap/>
            <w:vAlign w:val="center"/>
            <w:hideMark/>
          </w:tcPr>
          <w:p w14:paraId="7AED38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798D73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УТ-43 - ТК-32</w:t>
            </w:r>
          </w:p>
        </w:tc>
        <w:tc>
          <w:tcPr>
            <w:tcW w:w="729" w:type="pct"/>
            <w:tcBorders>
              <w:top w:val="nil"/>
              <w:left w:val="nil"/>
              <w:bottom w:val="single" w:sz="4" w:space="0" w:color="auto"/>
              <w:right w:val="single" w:sz="4" w:space="0" w:color="auto"/>
            </w:tcBorders>
            <w:shd w:val="clear" w:color="auto" w:fill="auto"/>
            <w:noWrap/>
            <w:vAlign w:val="center"/>
            <w:hideMark/>
          </w:tcPr>
          <w:p w14:paraId="4288F8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BB1BD9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0CC2E5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BF400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18,9</w:t>
            </w:r>
          </w:p>
        </w:tc>
      </w:tr>
      <w:tr w:rsidR="003C2CFE" w:rsidRPr="00947744" w14:paraId="205E5CC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60EE66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3088</w:t>
            </w:r>
          </w:p>
        </w:tc>
        <w:tc>
          <w:tcPr>
            <w:tcW w:w="1003" w:type="pct"/>
            <w:tcBorders>
              <w:top w:val="nil"/>
              <w:left w:val="nil"/>
              <w:bottom w:val="single" w:sz="4" w:space="0" w:color="auto"/>
              <w:right w:val="single" w:sz="4" w:space="0" w:color="auto"/>
            </w:tcBorders>
            <w:shd w:val="clear" w:color="auto" w:fill="auto"/>
            <w:noWrap/>
            <w:vAlign w:val="center"/>
            <w:hideMark/>
          </w:tcPr>
          <w:p w14:paraId="24A952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0EDC95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ТК-31 - УТ-43</w:t>
            </w:r>
          </w:p>
        </w:tc>
        <w:tc>
          <w:tcPr>
            <w:tcW w:w="729" w:type="pct"/>
            <w:tcBorders>
              <w:top w:val="nil"/>
              <w:left w:val="nil"/>
              <w:bottom w:val="single" w:sz="4" w:space="0" w:color="auto"/>
              <w:right w:val="single" w:sz="4" w:space="0" w:color="auto"/>
            </w:tcBorders>
            <w:shd w:val="clear" w:color="auto" w:fill="auto"/>
            <w:noWrap/>
            <w:vAlign w:val="center"/>
            <w:hideMark/>
          </w:tcPr>
          <w:p w14:paraId="3F5364E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D5269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5DAA0C9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5FB0E56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16,9</w:t>
            </w:r>
          </w:p>
        </w:tc>
      </w:tr>
      <w:tr w:rsidR="003C2CFE" w:rsidRPr="00947744" w14:paraId="5E8CC62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F19A0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3089</w:t>
            </w:r>
          </w:p>
        </w:tc>
        <w:tc>
          <w:tcPr>
            <w:tcW w:w="1003" w:type="pct"/>
            <w:tcBorders>
              <w:top w:val="nil"/>
              <w:left w:val="nil"/>
              <w:bottom w:val="single" w:sz="4" w:space="0" w:color="auto"/>
              <w:right w:val="single" w:sz="4" w:space="0" w:color="auto"/>
            </w:tcBorders>
            <w:shd w:val="clear" w:color="auto" w:fill="auto"/>
            <w:noWrap/>
            <w:vAlign w:val="center"/>
            <w:hideMark/>
          </w:tcPr>
          <w:p w14:paraId="7536B0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4E1143D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ТК-8 - ТК-31</w:t>
            </w:r>
          </w:p>
        </w:tc>
        <w:tc>
          <w:tcPr>
            <w:tcW w:w="729" w:type="pct"/>
            <w:tcBorders>
              <w:top w:val="nil"/>
              <w:left w:val="nil"/>
              <w:bottom w:val="single" w:sz="4" w:space="0" w:color="auto"/>
              <w:right w:val="single" w:sz="4" w:space="0" w:color="auto"/>
            </w:tcBorders>
            <w:shd w:val="clear" w:color="auto" w:fill="auto"/>
            <w:noWrap/>
            <w:vAlign w:val="center"/>
            <w:hideMark/>
          </w:tcPr>
          <w:p w14:paraId="0764E12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41D8E2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CE3158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6EBCDD9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101,1</w:t>
            </w:r>
          </w:p>
        </w:tc>
      </w:tr>
      <w:tr w:rsidR="003C2CFE" w:rsidRPr="00947744" w14:paraId="5845107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99A0B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3090</w:t>
            </w:r>
          </w:p>
        </w:tc>
        <w:tc>
          <w:tcPr>
            <w:tcW w:w="1003" w:type="pct"/>
            <w:tcBorders>
              <w:top w:val="nil"/>
              <w:left w:val="nil"/>
              <w:bottom w:val="single" w:sz="4" w:space="0" w:color="auto"/>
              <w:right w:val="single" w:sz="4" w:space="0" w:color="auto"/>
            </w:tcBorders>
            <w:shd w:val="clear" w:color="auto" w:fill="auto"/>
            <w:noWrap/>
            <w:vAlign w:val="center"/>
            <w:hideMark/>
          </w:tcPr>
          <w:p w14:paraId="05A6BF8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690D59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УТ-5 - Спальный корпус</w:t>
            </w:r>
          </w:p>
        </w:tc>
        <w:tc>
          <w:tcPr>
            <w:tcW w:w="729" w:type="pct"/>
            <w:tcBorders>
              <w:top w:val="nil"/>
              <w:left w:val="nil"/>
              <w:bottom w:val="single" w:sz="4" w:space="0" w:color="auto"/>
              <w:right w:val="single" w:sz="4" w:space="0" w:color="auto"/>
            </w:tcBorders>
            <w:shd w:val="clear" w:color="auto" w:fill="auto"/>
            <w:noWrap/>
            <w:vAlign w:val="center"/>
            <w:hideMark/>
          </w:tcPr>
          <w:p w14:paraId="403B188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62944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2004</w:t>
            </w:r>
          </w:p>
        </w:tc>
        <w:tc>
          <w:tcPr>
            <w:tcW w:w="321" w:type="pct"/>
            <w:tcBorders>
              <w:top w:val="nil"/>
              <w:left w:val="nil"/>
              <w:bottom w:val="single" w:sz="4" w:space="0" w:color="auto"/>
              <w:right w:val="single" w:sz="4" w:space="0" w:color="auto"/>
            </w:tcBorders>
            <w:shd w:val="clear" w:color="auto" w:fill="auto"/>
            <w:noWrap/>
            <w:vAlign w:val="center"/>
            <w:hideMark/>
          </w:tcPr>
          <w:p w14:paraId="683FFCD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9D415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5,9</w:t>
            </w:r>
          </w:p>
        </w:tc>
      </w:tr>
      <w:tr w:rsidR="003C2CFE" w:rsidRPr="00947744" w14:paraId="4883D77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C948F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3091</w:t>
            </w:r>
          </w:p>
        </w:tc>
        <w:tc>
          <w:tcPr>
            <w:tcW w:w="1003" w:type="pct"/>
            <w:tcBorders>
              <w:top w:val="nil"/>
              <w:left w:val="nil"/>
              <w:bottom w:val="single" w:sz="4" w:space="0" w:color="auto"/>
              <w:right w:val="single" w:sz="4" w:space="0" w:color="auto"/>
            </w:tcBorders>
            <w:shd w:val="clear" w:color="auto" w:fill="auto"/>
            <w:noWrap/>
            <w:vAlign w:val="center"/>
            <w:hideMark/>
          </w:tcPr>
          <w:p w14:paraId="1A55C48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6761A19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ТК-7 - УТ-5</w:t>
            </w:r>
          </w:p>
        </w:tc>
        <w:tc>
          <w:tcPr>
            <w:tcW w:w="729" w:type="pct"/>
            <w:tcBorders>
              <w:top w:val="nil"/>
              <w:left w:val="nil"/>
              <w:bottom w:val="single" w:sz="4" w:space="0" w:color="auto"/>
              <w:right w:val="single" w:sz="4" w:space="0" w:color="auto"/>
            </w:tcBorders>
            <w:shd w:val="clear" w:color="auto" w:fill="auto"/>
            <w:noWrap/>
            <w:vAlign w:val="center"/>
            <w:hideMark/>
          </w:tcPr>
          <w:p w14:paraId="27813EA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44D5E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2004</w:t>
            </w:r>
          </w:p>
        </w:tc>
        <w:tc>
          <w:tcPr>
            <w:tcW w:w="321" w:type="pct"/>
            <w:tcBorders>
              <w:top w:val="nil"/>
              <w:left w:val="nil"/>
              <w:bottom w:val="single" w:sz="4" w:space="0" w:color="auto"/>
              <w:right w:val="single" w:sz="4" w:space="0" w:color="auto"/>
            </w:tcBorders>
            <w:shd w:val="clear" w:color="auto" w:fill="auto"/>
            <w:noWrap/>
            <w:vAlign w:val="center"/>
            <w:hideMark/>
          </w:tcPr>
          <w:p w14:paraId="473D28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037D21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14,1</w:t>
            </w:r>
          </w:p>
        </w:tc>
      </w:tr>
      <w:tr w:rsidR="003C2CFE" w:rsidRPr="00947744" w14:paraId="38FA43C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4ED7D3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3092</w:t>
            </w:r>
          </w:p>
        </w:tc>
        <w:tc>
          <w:tcPr>
            <w:tcW w:w="1003" w:type="pct"/>
            <w:tcBorders>
              <w:top w:val="nil"/>
              <w:left w:val="nil"/>
              <w:bottom w:val="single" w:sz="4" w:space="0" w:color="auto"/>
              <w:right w:val="single" w:sz="4" w:space="0" w:color="auto"/>
            </w:tcBorders>
            <w:shd w:val="clear" w:color="auto" w:fill="auto"/>
            <w:noWrap/>
            <w:vAlign w:val="center"/>
            <w:hideMark/>
          </w:tcPr>
          <w:p w14:paraId="25E8AA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69F11B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ТК-7 - Школа-интернат</w:t>
            </w:r>
          </w:p>
        </w:tc>
        <w:tc>
          <w:tcPr>
            <w:tcW w:w="729" w:type="pct"/>
            <w:tcBorders>
              <w:top w:val="nil"/>
              <w:left w:val="nil"/>
              <w:bottom w:val="single" w:sz="4" w:space="0" w:color="auto"/>
              <w:right w:val="single" w:sz="4" w:space="0" w:color="auto"/>
            </w:tcBorders>
            <w:shd w:val="clear" w:color="auto" w:fill="auto"/>
            <w:noWrap/>
            <w:vAlign w:val="center"/>
            <w:hideMark/>
          </w:tcPr>
          <w:p w14:paraId="61ACCDE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D645C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2004</w:t>
            </w:r>
          </w:p>
        </w:tc>
        <w:tc>
          <w:tcPr>
            <w:tcW w:w="321" w:type="pct"/>
            <w:tcBorders>
              <w:top w:val="nil"/>
              <w:left w:val="nil"/>
              <w:bottom w:val="single" w:sz="4" w:space="0" w:color="auto"/>
              <w:right w:val="single" w:sz="4" w:space="0" w:color="auto"/>
            </w:tcBorders>
            <w:shd w:val="clear" w:color="auto" w:fill="auto"/>
            <w:noWrap/>
            <w:vAlign w:val="center"/>
            <w:hideMark/>
          </w:tcPr>
          <w:p w14:paraId="4E4919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56A45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10,7</w:t>
            </w:r>
          </w:p>
        </w:tc>
      </w:tr>
      <w:tr w:rsidR="003C2CFE" w:rsidRPr="00947744" w14:paraId="43F5DAC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4070D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3093</w:t>
            </w:r>
          </w:p>
        </w:tc>
        <w:tc>
          <w:tcPr>
            <w:tcW w:w="1003" w:type="pct"/>
            <w:tcBorders>
              <w:top w:val="nil"/>
              <w:left w:val="nil"/>
              <w:bottom w:val="single" w:sz="4" w:space="0" w:color="auto"/>
              <w:right w:val="single" w:sz="4" w:space="0" w:color="auto"/>
            </w:tcBorders>
            <w:shd w:val="clear" w:color="auto" w:fill="auto"/>
            <w:noWrap/>
            <w:vAlign w:val="center"/>
            <w:hideMark/>
          </w:tcPr>
          <w:p w14:paraId="4D912F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55DF89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ТК-6 - ТК-7</w:t>
            </w:r>
          </w:p>
        </w:tc>
        <w:tc>
          <w:tcPr>
            <w:tcW w:w="729" w:type="pct"/>
            <w:tcBorders>
              <w:top w:val="nil"/>
              <w:left w:val="nil"/>
              <w:bottom w:val="single" w:sz="4" w:space="0" w:color="auto"/>
              <w:right w:val="single" w:sz="4" w:space="0" w:color="auto"/>
            </w:tcBorders>
            <w:shd w:val="clear" w:color="auto" w:fill="auto"/>
            <w:noWrap/>
            <w:vAlign w:val="center"/>
            <w:hideMark/>
          </w:tcPr>
          <w:p w14:paraId="7BBAD66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9C146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2004</w:t>
            </w:r>
          </w:p>
        </w:tc>
        <w:tc>
          <w:tcPr>
            <w:tcW w:w="321" w:type="pct"/>
            <w:tcBorders>
              <w:top w:val="nil"/>
              <w:left w:val="nil"/>
              <w:bottom w:val="single" w:sz="4" w:space="0" w:color="auto"/>
              <w:right w:val="single" w:sz="4" w:space="0" w:color="auto"/>
            </w:tcBorders>
            <w:shd w:val="clear" w:color="auto" w:fill="auto"/>
            <w:noWrap/>
            <w:vAlign w:val="center"/>
            <w:hideMark/>
          </w:tcPr>
          <w:p w14:paraId="16C9D90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8976B2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55,3</w:t>
            </w:r>
          </w:p>
        </w:tc>
      </w:tr>
      <w:tr w:rsidR="003C2CFE" w:rsidRPr="00947744" w14:paraId="6BA0925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9D705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3094</w:t>
            </w:r>
          </w:p>
        </w:tc>
        <w:tc>
          <w:tcPr>
            <w:tcW w:w="1003" w:type="pct"/>
            <w:tcBorders>
              <w:top w:val="nil"/>
              <w:left w:val="nil"/>
              <w:bottom w:val="single" w:sz="4" w:space="0" w:color="auto"/>
              <w:right w:val="single" w:sz="4" w:space="0" w:color="auto"/>
            </w:tcBorders>
            <w:shd w:val="clear" w:color="auto" w:fill="auto"/>
            <w:noWrap/>
            <w:vAlign w:val="center"/>
            <w:hideMark/>
          </w:tcPr>
          <w:p w14:paraId="590AEB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12F3B3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УТ-26 - Гагарина ул., 10</w:t>
            </w:r>
          </w:p>
        </w:tc>
        <w:tc>
          <w:tcPr>
            <w:tcW w:w="729" w:type="pct"/>
            <w:tcBorders>
              <w:top w:val="nil"/>
              <w:left w:val="nil"/>
              <w:bottom w:val="single" w:sz="4" w:space="0" w:color="auto"/>
              <w:right w:val="single" w:sz="4" w:space="0" w:color="auto"/>
            </w:tcBorders>
            <w:shd w:val="clear" w:color="auto" w:fill="auto"/>
            <w:noWrap/>
            <w:vAlign w:val="center"/>
            <w:hideMark/>
          </w:tcPr>
          <w:p w14:paraId="2A3A7DE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0FE0F6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4DA159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1FEEB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10,9</w:t>
            </w:r>
          </w:p>
        </w:tc>
      </w:tr>
      <w:tr w:rsidR="003C2CFE" w:rsidRPr="00947744" w14:paraId="6F76CE2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A1BCE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3095</w:t>
            </w:r>
          </w:p>
        </w:tc>
        <w:tc>
          <w:tcPr>
            <w:tcW w:w="1003" w:type="pct"/>
            <w:tcBorders>
              <w:top w:val="nil"/>
              <w:left w:val="nil"/>
              <w:bottom w:val="single" w:sz="4" w:space="0" w:color="auto"/>
              <w:right w:val="single" w:sz="4" w:space="0" w:color="auto"/>
            </w:tcBorders>
            <w:shd w:val="clear" w:color="auto" w:fill="auto"/>
            <w:noWrap/>
            <w:vAlign w:val="center"/>
            <w:hideMark/>
          </w:tcPr>
          <w:p w14:paraId="67CC1B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1C560A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ТК-19 - УТ-17</w:t>
            </w:r>
          </w:p>
        </w:tc>
        <w:tc>
          <w:tcPr>
            <w:tcW w:w="729" w:type="pct"/>
            <w:tcBorders>
              <w:top w:val="nil"/>
              <w:left w:val="nil"/>
              <w:bottom w:val="single" w:sz="4" w:space="0" w:color="auto"/>
              <w:right w:val="single" w:sz="4" w:space="0" w:color="auto"/>
            </w:tcBorders>
            <w:shd w:val="clear" w:color="auto" w:fill="auto"/>
            <w:noWrap/>
            <w:vAlign w:val="center"/>
            <w:hideMark/>
          </w:tcPr>
          <w:p w14:paraId="2BE893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470084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8FA065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AD16E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66,4</w:t>
            </w:r>
          </w:p>
        </w:tc>
      </w:tr>
      <w:tr w:rsidR="003C2CFE" w:rsidRPr="00947744" w14:paraId="38DD807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BCF45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3096</w:t>
            </w:r>
          </w:p>
        </w:tc>
        <w:tc>
          <w:tcPr>
            <w:tcW w:w="1003" w:type="pct"/>
            <w:tcBorders>
              <w:top w:val="nil"/>
              <w:left w:val="nil"/>
              <w:bottom w:val="single" w:sz="4" w:space="0" w:color="auto"/>
              <w:right w:val="single" w:sz="4" w:space="0" w:color="auto"/>
            </w:tcBorders>
            <w:shd w:val="clear" w:color="auto" w:fill="auto"/>
            <w:noWrap/>
            <w:vAlign w:val="center"/>
            <w:hideMark/>
          </w:tcPr>
          <w:p w14:paraId="19B758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29CE92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ТК-6 - Б.Октябрьская ул., </w:t>
            </w:r>
          </w:p>
        </w:tc>
        <w:tc>
          <w:tcPr>
            <w:tcW w:w="729" w:type="pct"/>
            <w:tcBorders>
              <w:top w:val="nil"/>
              <w:left w:val="nil"/>
              <w:bottom w:val="single" w:sz="4" w:space="0" w:color="auto"/>
              <w:right w:val="single" w:sz="4" w:space="0" w:color="auto"/>
            </w:tcBorders>
            <w:shd w:val="clear" w:color="auto" w:fill="auto"/>
            <w:noWrap/>
            <w:vAlign w:val="center"/>
            <w:hideMark/>
          </w:tcPr>
          <w:p w14:paraId="74E9D09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8F44B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2004</w:t>
            </w:r>
          </w:p>
        </w:tc>
        <w:tc>
          <w:tcPr>
            <w:tcW w:w="321" w:type="pct"/>
            <w:tcBorders>
              <w:top w:val="nil"/>
              <w:left w:val="nil"/>
              <w:bottom w:val="single" w:sz="4" w:space="0" w:color="auto"/>
              <w:right w:val="single" w:sz="4" w:space="0" w:color="auto"/>
            </w:tcBorders>
            <w:shd w:val="clear" w:color="auto" w:fill="auto"/>
            <w:noWrap/>
            <w:vAlign w:val="center"/>
            <w:hideMark/>
          </w:tcPr>
          <w:p w14:paraId="5F01907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A1028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14,7</w:t>
            </w:r>
          </w:p>
        </w:tc>
      </w:tr>
      <w:tr w:rsidR="003C2CFE" w:rsidRPr="00947744" w14:paraId="0B4C78A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4965E3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3097</w:t>
            </w:r>
          </w:p>
        </w:tc>
        <w:tc>
          <w:tcPr>
            <w:tcW w:w="1003" w:type="pct"/>
            <w:tcBorders>
              <w:top w:val="nil"/>
              <w:left w:val="nil"/>
              <w:bottom w:val="single" w:sz="4" w:space="0" w:color="auto"/>
              <w:right w:val="single" w:sz="4" w:space="0" w:color="auto"/>
            </w:tcBorders>
            <w:shd w:val="clear" w:color="auto" w:fill="auto"/>
            <w:noWrap/>
            <w:vAlign w:val="center"/>
            <w:hideMark/>
          </w:tcPr>
          <w:p w14:paraId="37A8A5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5BEFF9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ТК-5 - ТК-6</w:t>
            </w:r>
          </w:p>
        </w:tc>
        <w:tc>
          <w:tcPr>
            <w:tcW w:w="729" w:type="pct"/>
            <w:tcBorders>
              <w:top w:val="nil"/>
              <w:left w:val="nil"/>
              <w:bottom w:val="single" w:sz="4" w:space="0" w:color="auto"/>
              <w:right w:val="single" w:sz="4" w:space="0" w:color="auto"/>
            </w:tcBorders>
            <w:shd w:val="clear" w:color="auto" w:fill="auto"/>
            <w:noWrap/>
            <w:vAlign w:val="center"/>
            <w:hideMark/>
          </w:tcPr>
          <w:p w14:paraId="203946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05225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2004</w:t>
            </w:r>
          </w:p>
        </w:tc>
        <w:tc>
          <w:tcPr>
            <w:tcW w:w="321" w:type="pct"/>
            <w:tcBorders>
              <w:top w:val="nil"/>
              <w:left w:val="nil"/>
              <w:bottom w:val="single" w:sz="4" w:space="0" w:color="auto"/>
              <w:right w:val="single" w:sz="4" w:space="0" w:color="auto"/>
            </w:tcBorders>
            <w:shd w:val="clear" w:color="auto" w:fill="auto"/>
            <w:noWrap/>
            <w:vAlign w:val="center"/>
            <w:hideMark/>
          </w:tcPr>
          <w:p w14:paraId="7A7524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B1262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69,1</w:t>
            </w:r>
          </w:p>
        </w:tc>
      </w:tr>
      <w:tr w:rsidR="003C2CFE" w:rsidRPr="00947744" w14:paraId="1730EE1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FBDED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3098</w:t>
            </w:r>
          </w:p>
        </w:tc>
        <w:tc>
          <w:tcPr>
            <w:tcW w:w="1003" w:type="pct"/>
            <w:tcBorders>
              <w:top w:val="nil"/>
              <w:left w:val="nil"/>
              <w:bottom w:val="single" w:sz="4" w:space="0" w:color="auto"/>
              <w:right w:val="single" w:sz="4" w:space="0" w:color="auto"/>
            </w:tcBorders>
            <w:shd w:val="clear" w:color="auto" w:fill="auto"/>
            <w:noWrap/>
            <w:vAlign w:val="center"/>
            <w:hideMark/>
          </w:tcPr>
          <w:p w14:paraId="04491B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03A36A6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ТК-4 - ТК-5</w:t>
            </w:r>
          </w:p>
        </w:tc>
        <w:tc>
          <w:tcPr>
            <w:tcW w:w="729" w:type="pct"/>
            <w:tcBorders>
              <w:top w:val="nil"/>
              <w:left w:val="nil"/>
              <w:bottom w:val="single" w:sz="4" w:space="0" w:color="auto"/>
              <w:right w:val="single" w:sz="4" w:space="0" w:color="auto"/>
            </w:tcBorders>
            <w:shd w:val="clear" w:color="auto" w:fill="auto"/>
            <w:noWrap/>
            <w:vAlign w:val="center"/>
            <w:hideMark/>
          </w:tcPr>
          <w:p w14:paraId="2F34E2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AE066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2004</w:t>
            </w:r>
          </w:p>
        </w:tc>
        <w:tc>
          <w:tcPr>
            <w:tcW w:w="321" w:type="pct"/>
            <w:tcBorders>
              <w:top w:val="nil"/>
              <w:left w:val="nil"/>
              <w:bottom w:val="single" w:sz="4" w:space="0" w:color="auto"/>
              <w:right w:val="single" w:sz="4" w:space="0" w:color="auto"/>
            </w:tcBorders>
            <w:shd w:val="clear" w:color="auto" w:fill="auto"/>
            <w:noWrap/>
            <w:vAlign w:val="center"/>
            <w:hideMark/>
          </w:tcPr>
          <w:p w14:paraId="2DC7B3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13A5DE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31,8</w:t>
            </w:r>
          </w:p>
        </w:tc>
      </w:tr>
      <w:tr w:rsidR="003C2CFE" w:rsidRPr="00947744" w14:paraId="0A1E7D5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B2B92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3099</w:t>
            </w:r>
          </w:p>
        </w:tc>
        <w:tc>
          <w:tcPr>
            <w:tcW w:w="1003" w:type="pct"/>
            <w:tcBorders>
              <w:top w:val="nil"/>
              <w:left w:val="nil"/>
              <w:bottom w:val="single" w:sz="4" w:space="0" w:color="auto"/>
              <w:right w:val="single" w:sz="4" w:space="0" w:color="auto"/>
            </w:tcBorders>
            <w:shd w:val="clear" w:color="auto" w:fill="auto"/>
            <w:noWrap/>
            <w:vAlign w:val="center"/>
            <w:hideMark/>
          </w:tcPr>
          <w:p w14:paraId="61AB61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06D37F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ТК-3 - ТК-4</w:t>
            </w:r>
          </w:p>
        </w:tc>
        <w:tc>
          <w:tcPr>
            <w:tcW w:w="729" w:type="pct"/>
            <w:tcBorders>
              <w:top w:val="nil"/>
              <w:left w:val="nil"/>
              <w:bottom w:val="single" w:sz="4" w:space="0" w:color="auto"/>
              <w:right w:val="single" w:sz="4" w:space="0" w:color="auto"/>
            </w:tcBorders>
            <w:shd w:val="clear" w:color="auto" w:fill="auto"/>
            <w:noWrap/>
            <w:vAlign w:val="center"/>
            <w:hideMark/>
          </w:tcPr>
          <w:p w14:paraId="7AD84B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6C51A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2004</w:t>
            </w:r>
          </w:p>
        </w:tc>
        <w:tc>
          <w:tcPr>
            <w:tcW w:w="321" w:type="pct"/>
            <w:tcBorders>
              <w:top w:val="nil"/>
              <w:left w:val="nil"/>
              <w:bottom w:val="single" w:sz="4" w:space="0" w:color="auto"/>
              <w:right w:val="single" w:sz="4" w:space="0" w:color="auto"/>
            </w:tcBorders>
            <w:shd w:val="clear" w:color="auto" w:fill="auto"/>
            <w:noWrap/>
            <w:vAlign w:val="center"/>
            <w:hideMark/>
          </w:tcPr>
          <w:p w14:paraId="62A210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E6F2D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22,1</w:t>
            </w:r>
          </w:p>
        </w:tc>
      </w:tr>
      <w:tr w:rsidR="003C2CFE" w:rsidRPr="00947744" w14:paraId="5F71159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EBA734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3100</w:t>
            </w:r>
          </w:p>
        </w:tc>
        <w:tc>
          <w:tcPr>
            <w:tcW w:w="1003" w:type="pct"/>
            <w:tcBorders>
              <w:top w:val="nil"/>
              <w:left w:val="nil"/>
              <w:bottom w:val="single" w:sz="4" w:space="0" w:color="auto"/>
              <w:right w:val="single" w:sz="4" w:space="0" w:color="auto"/>
            </w:tcBorders>
            <w:shd w:val="clear" w:color="auto" w:fill="auto"/>
            <w:noWrap/>
            <w:vAlign w:val="center"/>
            <w:hideMark/>
          </w:tcPr>
          <w:p w14:paraId="61E639D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5847053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ТК-2 - ТК-3</w:t>
            </w:r>
          </w:p>
        </w:tc>
        <w:tc>
          <w:tcPr>
            <w:tcW w:w="729" w:type="pct"/>
            <w:tcBorders>
              <w:top w:val="nil"/>
              <w:left w:val="nil"/>
              <w:bottom w:val="single" w:sz="4" w:space="0" w:color="auto"/>
              <w:right w:val="single" w:sz="4" w:space="0" w:color="auto"/>
            </w:tcBorders>
            <w:shd w:val="clear" w:color="auto" w:fill="auto"/>
            <w:noWrap/>
            <w:vAlign w:val="center"/>
            <w:hideMark/>
          </w:tcPr>
          <w:p w14:paraId="37A0DE3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1798A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2004</w:t>
            </w:r>
          </w:p>
        </w:tc>
        <w:tc>
          <w:tcPr>
            <w:tcW w:w="321" w:type="pct"/>
            <w:tcBorders>
              <w:top w:val="nil"/>
              <w:left w:val="nil"/>
              <w:bottom w:val="single" w:sz="4" w:space="0" w:color="auto"/>
              <w:right w:val="single" w:sz="4" w:space="0" w:color="auto"/>
            </w:tcBorders>
            <w:shd w:val="clear" w:color="auto" w:fill="auto"/>
            <w:noWrap/>
            <w:vAlign w:val="center"/>
            <w:hideMark/>
          </w:tcPr>
          <w:p w14:paraId="1EC00B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88CDFC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w:t>
            </w:r>
          </w:p>
        </w:tc>
      </w:tr>
      <w:tr w:rsidR="003C2CFE" w:rsidRPr="00947744" w14:paraId="6195510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056A60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3101</w:t>
            </w:r>
          </w:p>
        </w:tc>
        <w:tc>
          <w:tcPr>
            <w:tcW w:w="1003" w:type="pct"/>
            <w:tcBorders>
              <w:top w:val="nil"/>
              <w:left w:val="nil"/>
              <w:bottom w:val="single" w:sz="4" w:space="0" w:color="auto"/>
              <w:right w:val="single" w:sz="4" w:space="0" w:color="auto"/>
            </w:tcBorders>
            <w:shd w:val="clear" w:color="auto" w:fill="auto"/>
            <w:noWrap/>
            <w:vAlign w:val="center"/>
            <w:hideMark/>
          </w:tcPr>
          <w:p w14:paraId="672B9E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0F7047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ТК-2 - Гагарина ул., </w:t>
            </w:r>
          </w:p>
        </w:tc>
        <w:tc>
          <w:tcPr>
            <w:tcW w:w="729" w:type="pct"/>
            <w:tcBorders>
              <w:top w:val="nil"/>
              <w:left w:val="nil"/>
              <w:bottom w:val="single" w:sz="4" w:space="0" w:color="auto"/>
              <w:right w:val="single" w:sz="4" w:space="0" w:color="auto"/>
            </w:tcBorders>
            <w:shd w:val="clear" w:color="auto" w:fill="auto"/>
            <w:noWrap/>
            <w:vAlign w:val="center"/>
            <w:hideMark/>
          </w:tcPr>
          <w:p w14:paraId="617F2C6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6D68C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FCCC6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DD7F9C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16,7</w:t>
            </w:r>
          </w:p>
        </w:tc>
      </w:tr>
      <w:tr w:rsidR="003C2CFE" w:rsidRPr="00947744" w14:paraId="7143B77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8536E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3102</w:t>
            </w:r>
          </w:p>
        </w:tc>
        <w:tc>
          <w:tcPr>
            <w:tcW w:w="1003" w:type="pct"/>
            <w:tcBorders>
              <w:top w:val="nil"/>
              <w:left w:val="nil"/>
              <w:bottom w:val="single" w:sz="4" w:space="0" w:color="auto"/>
              <w:right w:val="single" w:sz="4" w:space="0" w:color="auto"/>
            </w:tcBorders>
            <w:shd w:val="clear" w:color="auto" w:fill="auto"/>
            <w:noWrap/>
            <w:vAlign w:val="center"/>
            <w:hideMark/>
          </w:tcPr>
          <w:p w14:paraId="73BBBFF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04BF41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УТ-1Д - ТК-2</w:t>
            </w:r>
          </w:p>
        </w:tc>
        <w:tc>
          <w:tcPr>
            <w:tcW w:w="729" w:type="pct"/>
            <w:tcBorders>
              <w:top w:val="nil"/>
              <w:left w:val="nil"/>
              <w:bottom w:val="single" w:sz="4" w:space="0" w:color="auto"/>
              <w:right w:val="single" w:sz="4" w:space="0" w:color="auto"/>
            </w:tcBorders>
            <w:shd w:val="clear" w:color="auto" w:fill="auto"/>
            <w:noWrap/>
            <w:vAlign w:val="center"/>
            <w:hideMark/>
          </w:tcPr>
          <w:p w14:paraId="38526A3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CC260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2004</w:t>
            </w:r>
          </w:p>
        </w:tc>
        <w:tc>
          <w:tcPr>
            <w:tcW w:w="321" w:type="pct"/>
            <w:tcBorders>
              <w:top w:val="nil"/>
              <w:left w:val="nil"/>
              <w:bottom w:val="single" w:sz="4" w:space="0" w:color="auto"/>
              <w:right w:val="single" w:sz="4" w:space="0" w:color="auto"/>
            </w:tcBorders>
            <w:shd w:val="clear" w:color="auto" w:fill="auto"/>
            <w:noWrap/>
            <w:vAlign w:val="center"/>
            <w:hideMark/>
          </w:tcPr>
          <w:p w14:paraId="580C67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EE564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46</w:t>
            </w:r>
          </w:p>
        </w:tc>
      </w:tr>
      <w:tr w:rsidR="003C2CFE" w:rsidRPr="00947744" w14:paraId="769A018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DE1ACA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3103</w:t>
            </w:r>
          </w:p>
        </w:tc>
        <w:tc>
          <w:tcPr>
            <w:tcW w:w="1003" w:type="pct"/>
            <w:tcBorders>
              <w:top w:val="nil"/>
              <w:left w:val="nil"/>
              <w:bottom w:val="single" w:sz="4" w:space="0" w:color="auto"/>
              <w:right w:val="single" w:sz="4" w:space="0" w:color="auto"/>
            </w:tcBorders>
            <w:shd w:val="clear" w:color="auto" w:fill="auto"/>
            <w:noWrap/>
            <w:vAlign w:val="center"/>
            <w:hideMark/>
          </w:tcPr>
          <w:p w14:paraId="65A8DEC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1A7751E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УТ-1Г - УТ-1Д</w:t>
            </w:r>
          </w:p>
        </w:tc>
        <w:tc>
          <w:tcPr>
            <w:tcW w:w="729" w:type="pct"/>
            <w:tcBorders>
              <w:top w:val="nil"/>
              <w:left w:val="nil"/>
              <w:bottom w:val="single" w:sz="4" w:space="0" w:color="auto"/>
              <w:right w:val="single" w:sz="4" w:space="0" w:color="auto"/>
            </w:tcBorders>
            <w:shd w:val="clear" w:color="auto" w:fill="auto"/>
            <w:noWrap/>
            <w:vAlign w:val="center"/>
            <w:hideMark/>
          </w:tcPr>
          <w:p w14:paraId="6E8E146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BB1E5E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2004</w:t>
            </w:r>
          </w:p>
        </w:tc>
        <w:tc>
          <w:tcPr>
            <w:tcW w:w="321" w:type="pct"/>
            <w:tcBorders>
              <w:top w:val="nil"/>
              <w:left w:val="nil"/>
              <w:bottom w:val="single" w:sz="4" w:space="0" w:color="auto"/>
              <w:right w:val="single" w:sz="4" w:space="0" w:color="auto"/>
            </w:tcBorders>
            <w:shd w:val="clear" w:color="auto" w:fill="auto"/>
            <w:noWrap/>
            <w:vAlign w:val="center"/>
            <w:hideMark/>
          </w:tcPr>
          <w:p w14:paraId="52CD75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F2D44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39,1</w:t>
            </w:r>
          </w:p>
        </w:tc>
      </w:tr>
      <w:tr w:rsidR="003C2CFE" w:rsidRPr="00947744" w14:paraId="4AF93C6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D3A0D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3104</w:t>
            </w:r>
          </w:p>
        </w:tc>
        <w:tc>
          <w:tcPr>
            <w:tcW w:w="1003" w:type="pct"/>
            <w:tcBorders>
              <w:top w:val="nil"/>
              <w:left w:val="nil"/>
              <w:bottom w:val="single" w:sz="4" w:space="0" w:color="auto"/>
              <w:right w:val="single" w:sz="4" w:space="0" w:color="auto"/>
            </w:tcBorders>
            <w:shd w:val="clear" w:color="auto" w:fill="auto"/>
            <w:noWrap/>
            <w:vAlign w:val="center"/>
            <w:hideMark/>
          </w:tcPr>
          <w:p w14:paraId="072510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33E9F03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ТК-1 - УТ-1Г</w:t>
            </w:r>
          </w:p>
        </w:tc>
        <w:tc>
          <w:tcPr>
            <w:tcW w:w="729" w:type="pct"/>
            <w:tcBorders>
              <w:top w:val="nil"/>
              <w:left w:val="nil"/>
              <w:bottom w:val="single" w:sz="4" w:space="0" w:color="auto"/>
              <w:right w:val="single" w:sz="4" w:space="0" w:color="auto"/>
            </w:tcBorders>
            <w:shd w:val="clear" w:color="auto" w:fill="auto"/>
            <w:noWrap/>
            <w:vAlign w:val="center"/>
            <w:hideMark/>
          </w:tcPr>
          <w:p w14:paraId="30B1BA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D3F8F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2004</w:t>
            </w:r>
          </w:p>
        </w:tc>
        <w:tc>
          <w:tcPr>
            <w:tcW w:w="321" w:type="pct"/>
            <w:tcBorders>
              <w:top w:val="nil"/>
              <w:left w:val="nil"/>
              <w:bottom w:val="single" w:sz="4" w:space="0" w:color="auto"/>
              <w:right w:val="single" w:sz="4" w:space="0" w:color="auto"/>
            </w:tcBorders>
            <w:shd w:val="clear" w:color="auto" w:fill="auto"/>
            <w:noWrap/>
            <w:vAlign w:val="center"/>
            <w:hideMark/>
          </w:tcPr>
          <w:p w14:paraId="7A752FE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CBBC81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147,7</w:t>
            </w:r>
          </w:p>
        </w:tc>
      </w:tr>
      <w:tr w:rsidR="003C2CFE" w:rsidRPr="00947744" w14:paraId="5DE2E74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68E3D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3105</w:t>
            </w:r>
          </w:p>
        </w:tc>
        <w:tc>
          <w:tcPr>
            <w:tcW w:w="1003" w:type="pct"/>
            <w:tcBorders>
              <w:top w:val="nil"/>
              <w:left w:val="nil"/>
              <w:bottom w:val="single" w:sz="4" w:space="0" w:color="auto"/>
              <w:right w:val="single" w:sz="4" w:space="0" w:color="auto"/>
            </w:tcBorders>
            <w:shd w:val="clear" w:color="auto" w:fill="auto"/>
            <w:noWrap/>
            <w:vAlign w:val="center"/>
            <w:hideMark/>
          </w:tcPr>
          <w:p w14:paraId="29D8CB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7CF4B2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УТ-1 - УТ-1В</w:t>
            </w:r>
          </w:p>
        </w:tc>
        <w:tc>
          <w:tcPr>
            <w:tcW w:w="729" w:type="pct"/>
            <w:tcBorders>
              <w:top w:val="nil"/>
              <w:left w:val="nil"/>
              <w:bottom w:val="single" w:sz="4" w:space="0" w:color="auto"/>
              <w:right w:val="single" w:sz="4" w:space="0" w:color="auto"/>
            </w:tcBorders>
            <w:shd w:val="clear" w:color="auto" w:fill="auto"/>
            <w:noWrap/>
            <w:vAlign w:val="center"/>
            <w:hideMark/>
          </w:tcPr>
          <w:p w14:paraId="5273EDE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47B50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2004</w:t>
            </w:r>
          </w:p>
        </w:tc>
        <w:tc>
          <w:tcPr>
            <w:tcW w:w="321" w:type="pct"/>
            <w:tcBorders>
              <w:top w:val="nil"/>
              <w:left w:val="nil"/>
              <w:bottom w:val="single" w:sz="4" w:space="0" w:color="auto"/>
              <w:right w:val="single" w:sz="4" w:space="0" w:color="auto"/>
            </w:tcBorders>
            <w:shd w:val="clear" w:color="auto" w:fill="auto"/>
            <w:noWrap/>
            <w:vAlign w:val="center"/>
            <w:hideMark/>
          </w:tcPr>
          <w:p w14:paraId="49DA688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5AE9FED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62EB76D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4CF99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3106</w:t>
            </w:r>
          </w:p>
        </w:tc>
        <w:tc>
          <w:tcPr>
            <w:tcW w:w="1003" w:type="pct"/>
            <w:tcBorders>
              <w:top w:val="nil"/>
              <w:left w:val="nil"/>
              <w:bottom w:val="single" w:sz="4" w:space="0" w:color="auto"/>
              <w:right w:val="single" w:sz="4" w:space="0" w:color="auto"/>
            </w:tcBorders>
            <w:shd w:val="clear" w:color="auto" w:fill="auto"/>
            <w:noWrap/>
            <w:vAlign w:val="center"/>
            <w:hideMark/>
          </w:tcPr>
          <w:p w14:paraId="0B348CB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7A07573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ТК-24 - Б.Октябрьская ул., 1</w:t>
            </w:r>
          </w:p>
        </w:tc>
        <w:tc>
          <w:tcPr>
            <w:tcW w:w="729" w:type="pct"/>
            <w:tcBorders>
              <w:top w:val="nil"/>
              <w:left w:val="nil"/>
              <w:bottom w:val="single" w:sz="4" w:space="0" w:color="auto"/>
              <w:right w:val="single" w:sz="4" w:space="0" w:color="auto"/>
            </w:tcBorders>
            <w:shd w:val="clear" w:color="auto" w:fill="auto"/>
            <w:noWrap/>
            <w:vAlign w:val="center"/>
            <w:hideMark/>
          </w:tcPr>
          <w:p w14:paraId="06A9DA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D2310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052C265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09C844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20,6</w:t>
            </w:r>
          </w:p>
        </w:tc>
      </w:tr>
      <w:tr w:rsidR="003C2CFE" w:rsidRPr="00947744" w14:paraId="714C1A0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E3BEF4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3107</w:t>
            </w:r>
          </w:p>
        </w:tc>
        <w:tc>
          <w:tcPr>
            <w:tcW w:w="1003" w:type="pct"/>
            <w:tcBorders>
              <w:top w:val="nil"/>
              <w:left w:val="nil"/>
              <w:bottom w:val="single" w:sz="4" w:space="0" w:color="auto"/>
              <w:right w:val="single" w:sz="4" w:space="0" w:color="auto"/>
            </w:tcBorders>
            <w:shd w:val="clear" w:color="auto" w:fill="auto"/>
            <w:noWrap/>
            <w:vAlign w:val="center"/>
            <w:hideMark/>
          </w:tcPr>
          <w:p w14:paraId="5C582FD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3E30476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ТК-24 - Б.Октябрьская ул., 2</w:t>
            </w:r>
          </w:p>
        </w:tc>
        <w:tc>
          <w:tcPr>
            <w:tcW w:w="729" w:type="pct"/>
            <w:tcBorders>
              <w:top w:val="nil"/>
              <w:left w:val="nil"/>
              <w:bottom w:val="single" w:sz="4" w:space="0" w:color="auto"/>
              <w:right w:val="single" w:sz="4" w:space="0" w:color="auto"/>
            </w:tcBorders>
            <w:shd w:val="clear" w:color="auto" w:fill="auto"/>
            <w:noWrap/>
            <w:vAlign w:val="center"/>
            <w:hideMark/>
          </w:tcPr>
          <w:p w14:paraId="5D306E1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5FC7E9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629121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4C2D4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85,4</w:t>
            </w:r>
          </w:p>
        </w:tc>
      </w:tr>
      <w:tr w:rsidR="003C2CFE" w:rsidRPr="00947744" w14:paraId="5A92EA7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F8E8B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3108</w:t>
            </w:r>
          </w:p>
        </w:tc>
        <w:tc>
          <w:tcPr>
            <w:tcW w:w="1003" w:type="pct"/>
            <w:tcBorders>
              <w:top w:val="nil"/>
              <w:left w:val="nil"/>
              <w:bottom w:val="single" w:sz="4" w:space="0" w:color="auto"/>
              <w:right w:val="single" w:sz="4" w:space="0" w:color="auto"/>
            </w:tcBorders>
            <w:shd w:val="clear" w:color="auto" w:fill="auto"/>
            <w:noWrap/>
            <w:vAlign w:val="center"/>
            <w:hideMark/>
          </w:tcPr>
          <w:p w14:paraId="6A7A5B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731CCF4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ТК-24 - Б.Октябрьская ул., 5</w:t>
            </w:r>
          </w:p>
        </w:tc>
        <w:tc>
          <w:tcPr>
            <w:tcW w:w="729" w:type="pct"/>
            <w:tcBorders>
              <w:top w:val="nil"/>
              <w:left w:val="nil"/>
              <w:bottom w:val="single" w:sz="4" w:space="0" w:color="auto"/>
              <w:right w:val="single" w:sz="4" w:space="0" w:color="auto"/>
            </w:tcBorders>
            <w:shd w:val="clear" w:color="auto" w:fill="auto"/>
            <w:noWrap/>
            <w:vAlign w:val="center"/>
            <w:hideMark/>
          </w:tcPr>
          <w:p w14:paraId="334883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FF615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1EB45B5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08204F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3C2CFE" w:rsidRPr="00947744" w14:paraId="7A8AC5B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13B004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3109</w:t>
            </w:r>
          </w:p>
        </w:tc>
        <w:tc>
          <w:tcPr>
            <w:tcW w:w="1003" w:type="pct"/>
            <w:tcBorders>
              <w:top w:val="nil"/>
              <w:left w:val="nil"/>
              <w:bottom w:val="single" w:sz="4" w:space="0" w:color="auto"/>
              <w:right w:val="single" w:sz="4" w:space="0" w:color="auto"/>
            </w:tcBorders>
            <w:shd w:val="clear" w:color="auto" w:fill="auto"/>
            <w:noWrap/>
            <w:vAlign w:val="center"/>
            <w:hideMark/>
          </w:tcPr>
          <w:p w14:paraId="5F874E9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64DF78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ТК-23 - ТК-24</w:t>
            </w:r>
          </w:p>
        </w:tc>
        <w:tc>
          <w:tcPr>
            <w:tcW w:w="729" w:type="pct"/>
            <w:tcBorders>
              <w:top w:val="nil"/>
              <w:left w:val="nil"/>
              <w:bottom w:val="single" w:sz="4" w:space="0" w:color="auto"/>
              <w:right w:val="single" w:sz="4" w:space="0" w:color="auto"/>
            </w:tcBorders>
            <w:shd w:val="clear" w:color="auto" w:fill="auto"/>
            <w:noWrap/>
            <w:vAlign w:val="center"/>
            <w:hideMark/>
          </w:tcPr>
          <w:p w14:paraId="6C2B6C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8E005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53766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95705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72,3</w:t>
            </w:r>
          </w:p>
        </w:tc>
      </w:tr>
      <w:tr w:rsidR="003C2CFE" w:rsidRPr="00947744" w14:paraId="294AFD8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8D0B46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3110</w:t>
            </w:r>
          </w:p>
        </w:tc>
        <w:tc>
          <w:tcPr>
            <w:tcW w:w="1003" w:type="pct"/>
            <w:tcBorders>
              <w:top w:val="nil"/>
              <w:left w:val="nil"/>
              <w:bottom w:val="single" w:sz="4" w:space="0" w:color="auto"/>
              <w:right w:val="single" w:sz="4" w:space="0" w:color="auto"/>
            </w:tcBorders>
            <w:shd w:val="clear" w:color="auto" w:fill="auto"/>
            <w:noWrap/>
            <w:vAlign w:val="center"/>
            <w:hideMark/>
          </w:tcPr>
          <w:p w14:paraId="39A6D8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50DE895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ТК-23 - Б.Октябрьская ул., 3</w:t>
            </w:r>
          </w:p>
        </w:tc>
        <w:tc>
          <w:tcPr>
            <w:tcW w:w="729" w:type="pct"/>
            <w:tcBorders>
              <w:top w:val="nil"/>
              <w:left w:val="nil"/>
              <w:bottom w:val="single" w:sz="4" w:space="0" w:color="auto"/>
              <w:right w:val="single" w:sz="4" w:space="0" w:color="auto"/>
            </w:tcBorders>
            <w:shd w:val="clear" w:color="auto" w:fill="auto"/>
            <w:noWrap/>
            <w:vAlign w:val="center"/>
            <w:hideMark/>
          </w:tcPr>
          <w:p w14:paraId="0447DA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39058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63B1739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9AB3CD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70A2B5A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CECAE3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3111</w:t>
            </w:r>
          </w:p>
        </w:tc>
        <w:tc>
          <w:tcPr>
            <w:tcW w:w="1003" w:type="pct"/>
            <w:tcBorders>
              <w:top w:val="nil"/>
              <w:left w:val="nil"/>
              <w:bottom w:val="single" w:sz="4" w:space="0" w:color="auto"/>
              <w:right w:val="single" w:sz="4" w:space="0" w:color="auto"/>
            </w:tcBorders>
            <w:shd w:val="clear" w:color="auto" w:fill="auto"/>
            <w:noWrap/>
            <w:vAlign w:val="center"/>
            <w:hideMark/>
          </w:tcPr>
          <w:p w14:paraId="5EE502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12940B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УТ-17 - Б.Октябрьская ул., 6</w:t>
            </w:r>
          </w:p>
        </w:tc>
        <w:tc>
          <w:tcPr>
            <w:tcW w:w="729" w:type="pct"/>
            <w:tcBorders>
              <w:top w:val="nil"/>
              <w:left w:val="nil"/>
              <w:bottom w:val="single" w:sz="4" w:space="0" w:color="auto"/>
              <w:right w:val="single" w:sz="4" w:space="0" w:color="auto"/>
            </w:tcBorders>
            <w:shd w:val="clear" w:color="auto" w:fill="auto"/>
            <w:noWrap/>
            <w:vAlign w:val="center"/>
            <w:hideMark/>
          </w:tcPr>
          <w:p w14:paraId="548BB97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F5738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03125B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187F8F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w:t>
            </w:r>
          </w:p>
        </w:tc>
      </w:tr>
      <w:tr w:rsidR="003C2CFE" w:rsidRPr="00947744" w14:paraId="7CD6246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D20EC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3112</w:t>
            </w:r>
          </w:p>
        </w:tc>
        <w:tc>
          <w:tcPr>
            <w:tcW w:w="1003" w:type="pct"/>
            <w:tcBorders>
              <w:top w:val="nil"/>
              <w:left w:val="nil"/>
              <w:bottom w:val="single" w:sz="4" w:space="0" w:color="auto"/>
              <w:right w:val="single" w:sz="4" w:space="0" w:color="auto"/>
            </w:tcBorders>
            <w:shd w:val="clear" w:color="auto" w:fill="auto"/>
            <w:noWrap/>
            <w:vAlign w:val="center"/>
            <w:hideMark/>
          </w:tcPr>
          <w:p w14:paraId="631C6E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54CE5D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ТК-22 - ТК-23</w:t>
            </w:r>
          </w:p>
        </w:tc>
        <w:tc>
          <w:tcPr>
            <w:tcW w:w="729" w:type="pct"/>
            <w:tcBorders>
              <w:top w:val="nil"/>
              <w:left w:val="nil"/>
              <w:bottom w:val="single" w:sz="4" w:space="0" w:color="auto"/>
              <w:right w:val="single" w:sz="4" w:space="0" w:color="auto"/>
            </w:tcBorders>
            <w:shd w:val="clear" w:color="auto" w:fill="auto"/>
            <w:noWrap/>
            <w:vAlign w:val="center"/>
            <w:hideMark/>
          </w:tcPr>
          <w:p w14:paraId="0BD2C2C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F866CB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530458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8B4D8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41,1</w:t>
            </w:r>
          </w:p>
        </w:tc>
      </w:tr>
      <w:tr w:rsidR="003C2CFE" w:rsidRPr="00947744" w14:paraId="30FDD00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E3FF03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3113</w:t>
            </w:r>
          </w:p>
        </w:tc>
        <w:tc>
          <w:tcPr>
            <w:tcW w:w="1003" w:type="pct"/>
            <w:tcBorders>
              <w:top w:val="nil"/>
              <w:left w:val="nil"/>
              <w:bottom w:val="single" w:sz="4" w:space="0" w:color="auto"/>
              <w:right w:val="single" w:sz="4" w:space="0" w:color="auto"/>
            </w:tcBorders>
            <w:shd w:val="clear" w:color="auto" w:fill="auto"/>
            <w:noWrap/>
            <w:vAlign w:val="center"/>
            <w:hideMark/>
          </w:tcPr>
          <w:p w14:paraId="35EE610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150DA3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ТК-21 - ТК-22</w:t>
            </w:r>
          </w:p>
        </w:tc>
        <w:tc>
          <w:tcPr>
            <w:tcW w:w="729" w:type="pct"/>
            <w:tcBorders>
              <w:top w:val="nil"/>
              <w:left w:val="nil"/>
              <w:bottom w:val="single" w:sz="4" w:space="0" w:color="auto"/>
              <w:right w:val="single" w:sz="4" w:space="0" w:color="auto"/>
            </w:tcBorders>
            <w:shd w:val="clear" w:color="auto" w:fill="auto"/>
            <w:noWrap/>
            <w:vAlign w:val="center"/>
            <w:hideMark/>
          </w:tcPr>
          <w:p w14:paraId="473DFB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FE6C2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2B446A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906B2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14,9</w:t>
            </w:r>
          </w:p>
        </w:tc>
      </w:tr>
      <w:tr w:rsidR="003C2CFE" w:rsidRPr="00947744" w14:paraId="72AC90B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422647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3114</w:t>
            </w:r>
          </w:p>
        </w:tc>
        <w:tc>
          <w:tcPr>
            <w:tcW w:w="1003" w:type="pct"/>
            <w:tcBorders>
              <w:top w:val="nil"/>
              <w:left w:val="nil"/>
              <w:bottom w:val="single" w:sz="4" w:space="0" w:color="auto"/>
              <w:right w:val="single" w:sz="4" w:space="0" w:color="auto"/>
            </w:tcBorders>
            <w:shd w:val="clear" w:color="auto" w:fill="auto"/>
            <w:noWrap/>
            <w:vAlign w:val="center"/>
            <w:hideMark/>
          </w:tcPr>
          <w:p w14:paraId="06755E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5FAAFD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ТК-21 - Б.Октябрьская ул., 7</w:t>
            </w:r>
          </w:p>
        </w:tc>
        <w:tc>
          <w:tcPr>
            <w:tcW w:w="729" w:type="pct"/>
            <w:tcBorders>
              <w:top w:val="nil"/>
              <w:left w:val="nil"/>
              <w:bottom w:val="single" w:sz="4" w:space="0" w:color="auto"/>
              <w:right w:val="single" w:sz="4" w:space="0" w:color="auto"/>
            </w:tcBorders>
            <w:shd w:val="clear" w:color="auto" w:fill="auto"/>
            <w:noWrap/>
            <w:vAlign w:val="center"/>
            <w:hideMark/>
          </w:tcPr>
          <w:p w14:paraId="3DDD3B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B2F51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11570F1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53EAD2F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7,2</w:t>
            </w:r>
          </w:p>
        </w:tc>
      </w:tr>
      <w:tr w:rsidR="003C2CFE" w:rsidRPr="00947744" w14:paraId="3DA8FDC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137C8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3115</w:t>
            </w:r>
          </w:p>
        </w:tc>
        <w:tc>
          <w:tcPr>
            <w:tcW w:w="1003" w:type="pct"/>
            <w:tcBorders>
              <w:top w:val="nil"/>
              <w:left w:val="nil"/>
              <w:bottom w:val="single" w:sz="4" w:space="0" w:color="auto"/>
              <w:right w:val="single" w:sz="4" w:space="0" w:color="auto"/>
            </w:tcBorders>
            <w:shd w:val="clear" w:color="auto" w:fill="auto"/>
            <w:noWrap/>
            <w:vAlign w:val="center"/>
            <w:hideMark/>
          </w:tcPr>
          <w:p w14:paraId="340ABD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1B087D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УТ-17 - ТК-21</w:t>
            </w:r>
          </w:p>
        </w:tc>
        <w:tc>
          <w:tcPr>
            <w:tcW w:w="729" w:type="pct"/>
            <w:tcBorders>
              <w:top w:val="nil"/>
              <w:left w:val="nil"/>
              <w:bottom w:val="single" w:sz="4" w:space="0" w:color="auto"/>
              <w:right w:val="single" w:sz="4" w:space="0" w:color="auto"/>
            </w:tcBorders>
            <w:shd w:val="clear" w:color="auto" w:fill="auto"/>
            <w:noWrap/>
            <w:vAlign w:val="center"/>
            <w:hideMark/>
          </w:tcPr>
          <w:p w14:paraId="2FCF177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6C4CD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6FD75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49470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33,8</w:t>
            </w:r>
          </w:p>
        </w:tc>
      </w:tr>
      <w:tr w:rsidR="003C2CFE" w:rsidRPr="00947744" w14:paraId="7FE3E6B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71BA2E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3116</w:t>
            </w:r>
          </w:p>
        </w:tc>
        <w:tc>
          <w:tcPr>
            <w:tcW w:w="1003" w:type="pct"/>
            <w:tcBorders>
              <w:top w:val="nil"/>
              <w:left w:val="nil"/>
              <w:bottom w:val="single" w:sz="4" w:space="0" w:color="auto"/>
              <w:right w:val="single" w:sz="4" w:space="0" w:color="auto"/>
            </w:tcBorders>
            <w:shd w:val="clear" w:color="auto" w:fill="auto"/>
            <w:noWrap/>
            <w:vAlign w:val="center"/>
            <w:hideMark/>
          </w:tcPr>
          <w:p w14:paraId="1A44CD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5C7E76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ТК-18 - ТК-20</w:t>
            </w:r>
          </w:p>
        </w:tc>
        <w:tc>
          <w:tcPr>
            <w:tcW w:w="729" w:type="pct"/>
            <w:tcBorders>
              <w:top w:val="nil"/>
              <w:left w:val="nil"/>
              <w:bottom w:val="single" w:sz="4" w:space="0" w:color="auto"/>
              <w:right w:val="single" w:sz="4" w:space="0" w:color="auto"/>
            </w:tcBorders>
            <w:shd w:val="clear" w:color="auto" w:fill="auto"/>
            <w:noWrap/>
            <w:vAlign w:val="center"/>
            <w:hideMark/>
          </w:tcPr>
          <w:p w14:paraId="7A83D5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EAADD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6C0009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86A44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54,1</w:t>
            </w:r>
          </w:p>
        </w:tc>
      </w:tr>
      <w:tr w:rsidR="003C2CFE" w:rsidRPr="00947744" w14:paraId="7C2A5E8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517869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3117</w:t>
            </w:r>
          </w:p>
        </w:tc>
        <w:tc>
          <w:tcPr>
            <w:tcW w:w="1003" w:type="pct"/>
            <w:tcBorders>
              <w:top w:val="nil"/>
              <w:left w:val="nil"/>
              <w:bottom w:val="single" w:sz="4" w:space="0" w:color="auto"/>
              <w:right w:val="single" w:sz="4" w:space="0" w:color="auto"/>
            </w:tcBorders>
            <w:shd w:val="clear" w:color="auto" w:fill="auto"/>
            <w:noWrap/>
            <w:vAlign w:val="center"/>
            <w:hideMark/>
          </w:tcPr>
          <w:p w14:paraId="52928B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Рязанцево</w:t>
            </w:r>
          </w:p>
        </w:tc>
        <w:tc>
          <w:tcPr>
            <w:tcW w:w="1880" w:type="pct"/>
            <w:tcBorders>
              <w:top w:val="nil"/>
              <w:left w:val="nil"/>
              <w:bottom w:val="single" w:sz="4" w:space="0" w:color="auto"/>
              <w:right w:val="single" w:sz="4" w:space="0" w:color="auto"/>
            </w:tcBorders>
            <w:shd w:val="clear" w:color="auto" w:fill="auto"/>
            <w:noWrap/>
            <w:vAlign w:val="center"/>
            <w:hideMark/>
          </w:tcPr>
          <w:p w14:paraId="5B0F94E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ТК-31 - Гагарина ул., 38</w:t>
            </w:r>
          </w:p>
        </w:tc>
        <w:tc>
          <w:tcPr>
            <w:tcW w:w="729" w:type="pct"/>
            <w:tcBorders>
              <w:top w:val="nil"/>
              <w:left w:val="nil"/>
              <w:bottom w:val="single" w:sz="4" w:space="0" w:color="auto"/>
              <w:right w:val="single" w:sz="4" w:space="0" w:color="auto"/>
            </w:tcBorders>
            <w:shd w:val="clear" w:color="auto" w:fill="auto"/>
            <w:noWrap/>
            <w:vAlign w:val="center"/>
            <w:hideMark/>
          </w:tcPr>
          <w:p w14:paraId="7FCF975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9EEAE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4B82E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8CC99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57</w:t>
            </w:r>
          </w:p>
        </w:tc>
      </w:tr>
      <w:tr w:rsidR="003C2CFE" w:rsidRPr="00947744" w14:paraId="6FD36E0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07856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3118</w:t>
            </w:r>
          </w:p>
        </w:tc>
        <w:tc>
          <w:tcPr>
            <w:tcW w:w="1003" w:type="pct"/>
            <w:tcBorders>
              <w:top w:val="nil"/>
              <w:left w:val="nil"/>
              <w:bottom w:val="single" w:sz="4" w:space="0" w:color="auto"/>
              <w:right w:val="single" w:sz="4" w:space="0" w:color="auto"/>
            </w:tcBorders>
            <w:shd w:val="clear" w:color="auto" w:fill="auto"/>
            <w:noWrap/>
            <w:vAlign w:val="center"/>
            <w:hideMark/>
          </w:tcPr>
          <w:p w14:paraId="23A9AB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3F1DF1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УТ-32 - ТК-25</w:t>
            </w:r>
          </w:p>
        </w:tc>
        <w:tc>
          <w:tcPr>
            <w:tcW w:w="729" w:type="pct"/>
            <w:tcBorders>
              <w:top w:val="nil"/>
              <w:left w:val="nil"/>
              <w:bottom w:val="single" w:sz="4" w:space="0" w:color="auto"/>
              <w:right w:val="single" w:sz="4" w:space="0" w:color="auto"/>
            </w:tcBorders>
            <w:shd w:val="clear" w:color="auto" w:fill="auto"/>
            <w:noWrap/>
            <w:vAlign w:val="center"/>
            <w:hideMark/>
          </w:tcPr>
          <w:p w14:paraId="7AB4A4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F17838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1984</w:t>
            </w:r>
          </w:p>
        </w:tc>
        <w:tc>
          <w:tcPr>
            <w:tcW w:w="321" w:type="pct"/>
            <w:tcBorders>
              <w:top w:val="nil"/>
              <w:left w:val="nil"/>
              <w:bottom w:val="single" w:sz="4" w:space="0" w:color="auto"/>
              <w:right w:val="single" w:sz="4" w:space="0" w:color="auto"/>
            </w:tcBorders>
            <w:shd w:val="clear" w:color="auto" w:fill="auto"/>
            <w:noWrap/>
            <w:vAlign w:val="center"/>
            <w:hideMark/>
          </w:tcPr>
          <w:p w14:paraId="441E12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0A89E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45,2</w:t>
            </w:r>
          </w:p>
        </w:tc>
      </w:tr>
      <w:tr w:rsidR="003C2CFE" w:rsidRPr="00947744" w14:paraId="0FAD198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D31E5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3119</w:t>
            </w:r>
          </w:p>
        </w:tc>
        <w:tc>
          <w:tcPr>
            <w:tcW w:w="1003" w:type="pct"/>
            <w:tcBorders>
              <w:top w:val="nil"/>
              <w:left w:val="nil"/>
              <w:bottom w:val="single" w:sz="4" w:space="0" w:color="auto"/>
              <w:right w:val="single" w:sz="4" w:space="0" w:color="auto"/>
            </w:tcBorders>
            <w:shd w:val="clear" w:color="auto" w:fill="auto"/>
            <w:noWrap/>
            <w:vAlign w:val="center"/>
            <w:hideMark/>
          </w:tcPr>
          <w:p w14:paraId="1E3D63C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342A40D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ТК-25 - Центральная ул., 1</w:t>
            </w:r>
          </w:p>
        </w:tc>
        <w:tc>
          <w:tcPr>
            <w:tcW w:w="729" w:type="pct"/>
            <w:tcBorders>
              <w:top w:val="nil"/>
              <w:left w:val="nil"/>
              <w:bottom w:val="single" w:sz="4" w:space="0" w:color="auto"/>
              <w:right w:val="single" w:sz="4" w:space="0" w:color="auto"/>
            </w:tcBorders>
            <w:shd w:val="clear" w:color="auto" w:fill="auto"/>
            <w:noWrap/>
            <w:vAlign w:val="center"/>
            <w:hideMark/>
          </w:tcPr>
          <w:p w14:paraId="5406F0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95070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1984</w:t>
            </w:r>
          </w:p>
        </w:tc>
        <w:tc>
          <w:tcPr>
            <w:tcW w:w="321" w:type="pct"/>
            <w:tcBorders>
              <w:top w:val="nil"/>
              <w:left w:val="nil"/>
              <w:bottom w:val="single" w:sz="4" w:space="0" w:color="auto"/>
              <w:right w:val="single" w:sz="4" w:space="0" w:color="auto"/>
            </w:tcBorders>
            <w:shd w:val="clear" w:color="auto" w:fill="auto"/>
            <w:noWrap/>
            <w:vAlign w:val="center"/>
            <w:hideMark/>
          </w:tcPr>
          <w:p w14:paraId="0DF576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CC0133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9,8</w:t>
            </w:r>
          </w:p>
        </w:tc>
      </w:tr>
      <w:tr w:rsidR="003C2CFE" w:rsidRPr="00947744" w14:paraId="3076AC0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EB99B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3120</w:t>
            </w:r>
          </w:p>
        </w:tc>
        <w:tc>
          <w:tcPr>
            <w:tcW w:w="1003" w:type="pct"/>
            <w:tcBorders>
              <w:top w:val="nil"/>
              <w:left w:val="nil"/>
              <w:bottom w:val="single" w:sz="4" w:space="0" w:color="auto"/>
              <w:right w:val="single" w:sz="4" w:space="0" w:color="auto"/>
            </w:tcBorders>
            <w:shd w:val="clear" w:color="auto" w:fill="auto"/>
            <w:noWrap/>
            <w:vAlign w:val="center"/>
            <w:hideMark/>
          </w:tcPr>
          <w:p w14:paraId="3196F0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068E995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ТК-5 - ТК-6</w:t>
            </w:r>
          </w:p>
        </w:tc>
        <w:tc>
          <w:tcPr>
            <w:tcW w:w="729" w:type="pct"/>
            <w:tcBorders>
              <w:top w:val="nil"/>
              <w:left w:val="nil"/>
              <w:bottom w:val="single" w:sz="4" w:space="0" w:color="auto"/>
              <w:right w:val="single" w:sz="4" w:space="0" w:color="auto"/>
            </w:tcBorders>
            <w:shd w:val="clear" w:color="auto" w:fill="auto"/>
            <w:noWrap/>
            <w:vAlign w:val="center"/>
            <w:hideMark/>
          </w:tcPr>
          <w:p w14:paraId="279C60E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53DC1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1984</w:t>
            </w:r>
          </w:p>
        </w:tc>
        <w:tc>
          <w:tcPr>
            <w:tcW w:w="321" w:type="pct"/>
            <w:tcBorders>
              <w:top w:val="nil"/>
              <w:left w:val="nil"/>
              <w:bottom w:val="single" w:sz="4" w:space="0" w:color="auto"/>
              <w:right w:val="single" w:sz="4" w:space="0" w:color="auto"/>
            </w:tcBorders>
            <w:shd w:val="clear" w:color="auto" w:fill="auto"/>
            <w:noWrap/>
            <w:vAlign w:val="center"/>
            <w:hideMark/>
          </w:tcPr>
          <w:p w14:paraId="1D39025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F1AC1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26,2</w:t>
            </w:r>
          </w:p>
        </w:tc>
      </w:tr>
      <w:tr w:rsidR="003C2CFE" w:rsidRPr="00947744" w14:paraId="46F3389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3B312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3121</w:t>
            </w:r>
          </w:p>
        </w:tc>
        <w:tc>
          <w:tcPr>
            <w:tcW w:w="1003" w:type="pct"/>
            <w:tcBorders>
              <w:top w:val="nil"/>
              <w:left w:val="nil"/>
              <w:bottom w:val="single" w:sz="4" w:space="0" w:color="auto"/>
              <w:right w:val="single" w:sz="4" w:space="0" w:color="auto"/>
            </w:tcBorders>
            <w:shd w:val="clear" w:color="auto" w:fill="auto"/>
            <w:noWrap/>
            <w:vAlign w:val="center"/>
            <w:hideMark/>
          </w:tcPr>
          <w:p w14:paraId="17DDEB1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379104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ТК-4 - ТК-5</w:t>
            </w:r>
          </w:p>
        </w:tc>
        <w:tc>
          <w:tcPr>
            <w:tcW w:w="729" w:type="pct"/>
            <w:tcBorders>
              <w:top w:val="nil"/>
              <w:left w:val="nil"/>
              <w:bottom w:val="single" w:sz="4" w:space="0" w:color="auto"/>
              <w:right w:val="single" w:sz="4" w:space="0" w:color="auto"/>
            </w:tcBorders>
            <w:shd w:val="clear" w:color="auto" w:fill="auto"/>
            <w:noWrap/>
            <w:vAlign w:val="center"/>
            <w:hideMark/>
          </w:tcPr>
          <w:p w14:paraId="516C946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D86C2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1984</w:t>
            </w:r>
          </w:p>
        </w:tc>
        <w:tc>
          <w:tcPr>
            <w:tcW w:w="321" w:type="pct"/>
            <w:tcBorders>
              <w:top w:val="nil"/>
              <w:left w:val="nil"/>
              <w:bottom w:val="single" w:sz="4" w:space="0" w:color="auto"/>
              <w:right w:val="single" w:sz="4" w:space="0" w:color="auto"/>
            </w:tcBorders>
            <w:shd w:val="clear" w:color="auto" w:fill="auto"/>
            <w:noWrap/>
            <w:vAlign w:val="center"/>
            <w:hideMark/>
          </w:tcPr>
          <w:p w14:paraId="45E3B5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BBDAF1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33,7</w:t>
            </w:r>
          </w:p>
        </w:tc>
      </w:tr>
      <w:tr w:rsidR="003C2CFE" w:rsidRPr="00947744" w14:paraId="3934BD7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BCE98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3122</w:t>
            </w:r>
          </w:p>
        </w:tc>
        <w:tc>
          <w:tcPr>
            <w:tcW w:w="1003" w:type="pct"/>
            <w:tcBorders>
              <w:top w:val="nil"/>
              <w:left w:val="nil"/>
              <w:bottom w:val="single" w:sz="4" w:space="0" w:color="auto"/>
              <w:right w:val="single" w:sz="4" w:space="0" w:color="auto"/>
            </w:tcBorders>
            <w:shd w:val="clear" w:color="auto" w:fill="auto"/>
            <w:noWrap/>
            <w:vAlign w:val="center"/>
            <w:hideMark/>
          </w:tcPr>
          <w:p w14:paraId="3FBF2C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242269A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ТК-5 - ТК-26</w:t>
            </w:r>
          </w:p>
        </w:tc>
        <w:tc>
          <w:tcPr>
            <w:tcW w:w="729" w:type="pct"/>
            <w:tcBorders>
              <w:top w:val="nil"/>
              <w:left w:val="nil"/>
              <w:bottom w:val="single" w:sz="4" w:space="0" w:color="auto"/>
              <w:right w:val="single" w:sz="4" w:space="0" w:color="auto"/>
            </w:tcBorders>
            <w:shd w:val="clear" w:color="auto" w:fill="auto"/>
            <w:noWrap/>
            <w:vAlign w:val="center"/>
            <w:hideMark/>
          </w:tcPr>
          <w:p w14:paraId="573B0B7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F33ED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1984</w:t>
            </w:r>
          </w:p>
        </w:tc>
        <w:tc>
          <w:tcPr>
            <w:tcW w:w="321" w:type="pct"/>
            <w:tcBorders>
              <w:top w:val="nil"/>
              <w:left w:val="nil"/>
              <w:bottom w:val="single" w:sz="4" w:space="0" w:color="auto"/>
              <w:right w:val="single" w:sz="4" w:space="0" w:color="auto"/>
            </w:tcBorders>
            <w:shd w:val="clear" w:color="auto" w:fill="auto"/>
            <w:noWrap/>
            <w:vAlign w:val="center"/>
            <w:hideMark/>
          </w:tcPr>
          <w:p w14:paraId="56298C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30B72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109,6</w:t>
            </w:r>
          </w:p>
        </w:tc>
      </w:tr>
      <w:tr w:rsidR="003C2CFE" w:rsidRPr="00947744" w14:paraId="65B76C5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756639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3123</w:t>
            </w:r>
          </w:p>
        </w:tc>
        <w:tc>
          <w:tcPr>
            <w:tcW w:w="1003" w:type="pct"/>
            <w:tcBorders>
              <w:top w:val="nil"/>
              <w:left w:val="nil"/>
              <w:bottom w:val="single" w:sz="4" w:space="0" w:color="auto"/>
              <w:right w:val="single" w:sz="4" w:space="0" w:color="auto"/>
            </w:tcBorders>
            <w:shd w:val="clear" w:color="auto" w:fill="auto"/>
            <w:noWrap/>
            <w:vAlign w:val="center"/>
            <w:hideMark/>
          </w:tcPr>
          <w:p w14:paraId="08366E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2B3AAA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ТК-26 - Сельская ул., 13</w:t>
            </w:r>
          </w:p>
        </w:tc>
        <w:tc>
          <w:tcPr>
            <w:tcW w:w="729" w:type="pct"/>
            <w:tcBorders>
              <w:top w:val="nil"/>
              <w:left w:val="nil"/>
              <w:bottom w:val="single" w:sz="4" w:space="0" w:color="auto"/>
              <w:right w:val="single" w:sz="4" w:space="0" w:color="auto"/>
            </w:tcBorders>
            <w:shd w:val="clear" w:color="auto" w:fill="auto"/>
            <w:noWrap/>
            <w:vAlign w:val="center"/>
            <w:hideMark/>
          </w:tcPr>
          <w:p w14:paraId="04B277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DABD6B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1986</w:t>
            </w:r>
          </w:p>
        </w:tc>
        <w:tc>
          <w:tcPr>
            <w:tcW w:w="321" w:type="pct"/>
            <w:tcBorders>
              <w:top w:val="nil"/>
              <w:left w:val="nil"/>
              <w:bottom w:val="single" w:sz="4" w:space="0" w:color="auto"/>
              <w:right w:val="single" w:sz="4" w:space="0" w:color="auto"/>
            </w:tcBorders>
            <w:shd w:val="clear" w:color="auto" w:fill="auto"/>
            <w:noWrap/>
            <w:vAlign w:val="center"/>
            <w:hideMark/>
          </w:tcPr>
          <w:p w14:paraId="5458BD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6B70E9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71,2</w:t>
            </w:r>
          </w:p>
        </w:tc>
      </w:tr>
      <w:tr w:rsidR="003C2CFE" w:rsidRPr="00947744" w14:paraId="4130CD6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8C4F2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3124</w:t>
            </w:r>
          </w:p>
        </w:tc>
        <w:tc>
          <w:tcPr>
            <w:tcW w:w="1003" w:type="pct"/>
            <w:tcBorders>
              <w:top w:val="nil"/>
              <w:left w:val="nil"/>
              <w:bottom w:val="single" w:sz="4" w:space="0" w:color="auto"/>
              <w:right w:val="single" w:sz="4" w:space="0" w:color="auto"/>
            </w:tcBorders>
            <w:shd w:val="clear" w:color="auto" w:fill="auto"/>
            <w:noWrap/>
            <w:vAlign w:val="center"/>
            <w:hideMark/>
          </w:tcPr>
          <w:p w14:paraId="468A3E6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40898BE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 - УТ-1</w:t>
            </w:r>
          </w:p>
        </w:tc>
        <w:tc>
          <w:tcPr>
            <w:tcW w:w="729" w:type="pct"/>
            <w:tcBorders>
              <w:top w:val="nil"/>
              <w:left w:val="nil"/>
              <w:bottom w:val="single" w:sz="4" w:space="0" w:color="auto"/>
              <w:right w:val="single" w:sz="4" w:space="0" w:color="auto"/>
            </w:tcBorders>
            <w:shd w:val="clear" w:color="auto" w:fill="auto"/>
            <w:noWrap/>
            <w:vAlign w:val="center"/>
            <w:hideMark/>
          </w:tcPr>
          <w:p w14:paraId="77C9E3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7168A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1984</w:t>
            </w:r>
          </w:p>
        </w:tc>
        <w:tc>
          <w:tcPr>
            <w:tcW w:w="321" w:type="pct"/>
            <w:tcBorders>
              <w:top w:val="nil"/>
              <w:left w:val="nil"/>
              <w:bottom w:val="single" w:sz="4" w:space="0" w:color="auto"/>
              <w:right w:val="single" w:sz="4" w:space="0" w:color="auto"/>
            </w:tcBorders>
            <w:shd w:val="clear" w:color="auto" w:fill="auto"/>
            <w:noWrap/>
            <w:vAlign w:val="center"/>
            <w:hideMark/>
          </w:tcPr>
          <w:p w14:paraId="56C7B6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46B24C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3C2CFE" w:rsidRPr="00947744" w14:paraId="380C541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453A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3125</w:t>
            </w:r>
          </w:p>
        </w:tc>
        <w:tc>
          <w:tcPr>
            <w:tcW w:w="1003" w:type="pct"/>
            <w:tcBorders>
              <w:top w:val="nil"/>
              <w:left w:val="nil"/>
              <w:bottom w:val="single" w:sz="4" w:space="0" w:color="auto"/>
              <w:right w:val="single" w:sz="4" w:space="0" w:color="auto"/>
            </w:tcBorders>
            <w:shd w:val="clear" w:color="auto" w:fill="auto"/>
            <w:noWrap/>
            <w:vAlign w:val="center"/>
            <w:hideMark/>
          </w:tcPr>
          <w:p w14:paraId="62EE3F9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690956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ТК-26 - ТК-27</w:t>
            </w:r>
          </w:p>
        </w:tc>
        <w:tc>
          <w:tcPr>
            <w:tcW w:w="729" w:type="pct"/>
            <w:tcBorders>
              <w:top w:val="nil"/>
              <w:left w:val="nil"/>
              <w:bottom w:val="single" w:sz="4" w:space="0" w:color="auto"/>
              <w:right w:val="single" w:sz="4" w:space="0" w:color="auto"/>
            </w:tcBorders>
            <w:shd w:val="clear" w:color="auto" w:fill="auto"/>
            <w:noWrap/>
            <w:vAlign w:val="center"/>
            <w:hideMark/>
          </w:tcPr>
          <w:p w14:paraId="2652AD2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CC9154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1986</w:t>
            </w:r>
          </w:p>
        </w:tc>
        <w:tc>
          <w:tcPr>
            <w:tcW w:w="321" w:type="pct"/>
            <w:tcBorders>
              <w:top w:val="nil"/>
              <w:left w:val="nil"/>
              <w:bottom w:val="single" w:sz="4" w:space="0" w:color="auto"/>
              <w:right w:val="single" w:sz="4" w:space="0" w:color="auto"/>
            </w:tcBorders>
            <w:shd w:val="clear" w:color="auto" w:fill="auto"/>
            <w:noWrap/>
            <w:vAlign w:val="center"/>
            <w:hideMark/>
          </w:tcPr>
          <w:p w14:paraId="5942C89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215593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29,9</w:t>
            </w:r>
          </w:p>
        </w:tc>
      </w:tr>
      <w:tr w:rsidR="003C2CFE" w:rsidRPr="00947744" w14:paraId="4FFDD82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C02F0B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3126</w:t>
            </w:r>
          </w:p>
        </w:tc>
        <w:tc>
          <w:tcPr>
            <w:tcW w:w="1003" w:type="pct"/>
            <w:tcBorders>
              <w:top w:val="nil"/>
              <w:left w:val="nil"/>
              <w:bottom w:val="single" w:sz="4" w:space="0" w:color="auto"/>
              <w:right w:val="single" w:sz="4" w:space="0" w:color="auto"/>
            </w:tcBorders>
            <w:shd w:val="clear" w:color="auto" w:fill="auto"/>
            <w:noWrap/>
            <w:vAlign w:val="center"/>
            <w:hideMark/>
          </w:tcPr>
          <w:p w14:paraId="27D967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5A6C72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ТК-27 - Новая ул., 16</w:t>
            </w:r>
          </w:p>
        </w:tc>
        <w:tc>
          <w:tcPr>
            <w:tcW w:w="729" w:type="pct"/>
            <w:tcBorders>
              <w:top w:val="nil"/>
              <w:left w:val="nil"/>
              <w:bottom w:val="single" w:sz="4" w:space="0" w:color="auto"/>
              <w:right w:val="single" w:sz="4" w:space="0" w:color="auto"/>
            </w:tcBorders>
            <w:shd w:val="clear" w:color="auto" w:fill="auto"/>
            <w:noWrap/>
            <w:vAlign w:val="center"/>
            <w:hideMark/>
          </w:tcPr>
          <w:p w14:paraId="0D7854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C5183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1986</w:t>
            </w:r>
          </w:p>
        </w:tc>
        <w:tc>
          <w:tcPr>
            <w:tcW w:w="321" w:type="pct"/>
            <w:tcBorders>
              <w:top w:val="nil"/>
              <w:left w:val="nil"/>
              <w:bottom w:val="single" w:sz="4" w:space="0" w:color="auto"/>
              <w:right w:val="single" w:sz="4" w:space="0" w:color="auto"/>
            </w:tcBorders>
            <w:shd w:val="clear" w:color="auto" w:fill="auto"/>
            <w:noWrap/>
            <w:vAlign w:val="center"/>
            <w:hideMark/>
          </w:tcPr>
          <w:p w14:paraId="3E34D8B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C69C0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w:t>
            </w:r>
          </w:p>
        </w:tc>
      </w:tr>
      <w:tr w:rsidR="003C2CFE" w:rsidRPr="00947744" w14:paraId="328F949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85978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3127</w:t>
            </w:r>
          </w:p>
        </w:tc>
        <w:tc>
          <w:tcPr>
            <w:tcW w:w="1003" w:type="pct"/>
            <w:tcBorders>
              <w:top w:val="nil"/>
              <w:left w:val="nil"/>
              <w:bottom w:val="single" w:sz="4" w:space="0" w:color="auto"/>
              <w:right w:val="single" w:sz="4" w:space="0" w:color="auto"/>
            </w:tcBorders>
            <w:shd w:val="clear" w:color="auto" w:fill="auto"/>
            <w:noWrap/>
            <w:vAlign w:val="center"/>
            <w:hideMark/>
          </w:tcPr>
          <w:p w14:paraId="7B6253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06270A0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ТК-27 - УТ-34Б</w:t>
            </w:r>
          </w:p>
        </w:tc>
        <w:tc>
          <w:tcPr>
            <w:tcW w:w="729" w:type="pct"/>
            <w:tcBorders>
              <w:top w:val="nil"/>
              <w:left w:val="nil"/>
              <w:bottom w:val="single" w:sz="4" w:space="0" w:color="auto"/>
              <w:right w:val="single" w:sz="4" w:space="0" w:color="auto"/>
            </w:tcBorders>
            <w:shd w:val="clear" w:color="auto" w:fill="auto"/>
            <w:noWrap/>
            <w:vAlign w:val="center"/>
            <w:hideMark/>
          </w:tcPr>
          <w:p w14:paraId="22B7DC5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28D123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1986</w:t>
            </w:r>
          </w:p>
        </w:tc>
        <w:tc>
          <w:tcPr>
            <w:tcW w:w="321" w:type="pct"/>
            <w:tcBorders>
              <w:top w:val="nil"/>
              <w:left w:val="nil"/>
              <w:bottom w:val="single" w:sz="4" w:space="0" w:color="auto"/>
              <w:right w:val="single" w:sz="4" w:space="0" w:color="auto"/>
            </w:tcBorders>
            <w:shd w:val="clear" w:color="auto" w:fill="auto"/>
            <w:noWrap/>
            <w:vAlign w:val="center"/>
            <w:hideMark/>
          </w:tcPr>
          <w:p w14:paraId="790046D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AAB23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3C2CFE" w:rsidRPr="00947744" w14:paraId="3474643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94376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3128</w:t>
            </w:r>
          </w:p>
        </w:tc>
        <w:tc>
          <w:tcPr>
            <w:tcW w:w="1003" w:type="pct"/>
            <w:tcBorders>
              <w:top w:val="nil"/>
              <w:left w:val="nil"/>
              <w:bottom w:val="single" w:sz="4" w:space="0" w:color="auto"/>
              <w:right w:val="single" w:sz="4" w:space="0" w:color="auto"/>
            </w:tcBorders>
            <w:shd w:val="clear" w:color="auto" w:fill="auto"/>
            <w:noWrap/>
            <w:vAlign w:val="center"/>
            <w:hideMark/>
          </w:tcPr>
          <w:p w14:paraId="3C2DFD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4B63327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УТ-34Б - ТК-28</w:t>
            </w:r>
          </w:p>
        </w:tc>
        <w:tc>
          <w:tcPr>
            <w:tcW w:w="729" w:type="pct"/>
            <w:tcBorders>
              <w:top w:val="nil"/>
              <w:left w:val="nil"/>
              <w:bottom w:val="single" w:sz="4" w:space="0" w:color="auto"/>
              <w:right w:val="single" w:sz="4" w:space="0" w:color="auto"/>
            </w:tcBorders>
            <w:shd w:val="clear" w:color="auto" w:fill="auto"/>
            <w:noWrap/>
            <w:vAlign w:val="center"/>
            <w:hideMark/>
          </w:tcPr>
          <w:p w14:paraId="379357E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A9FB8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1986</w:t>
            </w:r>
          </w:p>
        </w:tc>
        <w:tc>
          <w:tcPr>
            <w:tcW w:w="321" w:type="pct"/>
            <w:tcBorders>
              <w:top w:val="nil"/>
              <w:left w:val="nil"/>
              <w:bottom w:val="single" w:sz="4" w:space="0" w:color="auto"/>
              <w:right w:val="single" w:sz="4" w:space="0" w:color="auto"/>
            </w:tcBorders>
            <w:shd w:val="clear" w:color="auto" w:fill="auto"/>
            <w:noWrap/>
            <w:vAlign w:val="center"/>
            <w:hideMark/>
          </w:tcPr>
          <w:p w14:paraId="4C692A8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9906B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75,1</w:t>
            </w:r>
          </w:p>
        </w:tc>
      </w:tr>
      <w:tr w:rsidR="003C2CFE" w:rsidRPr="00947744" w14:paraId="2FD390E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036900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3129</w:t>
            </w:r>
          </w:p>
        </w:tc>
        <w:tc>
          <w:tcPr>
            <w:tcW w:w="1003" w:type="pct"/>
            <w:tcBorders>
              <w:top w:val="nil"/>
              <w:left w:val="nil"/>
              <w:bottom w:val="single" w:sz="4" w:space="0" w:color="auto"/>
              <w:right w:val="single" w:sz="4" w:space="0" w:color="auto"/>
            </w:tcBorders>
            <w:shd w:val="clear" w:color="auto" w:fill="auto"/>
            <w:noWrap/>
            <w:vAlign w:val="center"/>
            <w:hideMark/>
          </w:tcPr>
          <w:p w14:paraId="7840B09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64C36C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ТК-28 - Библиотека</w:t>
            </w:r>
          </w:p>
        </w:tc>
        <w:tc>
          <w:tcPr>
            <w:tcW w:w="729" w:type="pct"/>
            <w:tcBorders>
              <w:top w:val="nil"/>
              <w:left w:val="nil"/>
              <w:bottom w:val="single" w:sz="4" w:space="0" w:color="auto"/>
              <w:right w:val="single" w:sz="4" w:space="0" w:color="auto"/>
            </w:tcBorders>
            <w:shd w:val="clear" w:color="auto" w:fill="auto"/>
            <w:noWrap/>
            <w:vAlign w:val="center"/>
            <w:hideMark/>
          </w:tcPr>
          <w:p w14:paraId="3825FD4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47389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1986</w:t>
            </w:r>
          </w:p>
        </w:tc>
        <w:tc>
          <w:tcPr>
            <w:tcW w:w="321" w:type="pct"/>
            <w:tcBorders>
              <w:top w:val="nil"/>
              <w:left w:val="nil"/>
              <w:bottom w:val="single" w:sz="4" w:space="0" w:color="auto"/>
              <w:right w:val="single" w:sz="4" w:space="0" w:color="auto"/>
            </w:tcBorders>
            <w:shd w:val="clear" w:color="auto" w:fill="auto"/>
            <w:noWrap/>
            <w:vAlign w:val="center"/>
            <w:hideMark/>
          </w:tcPr>
          <w:p w14:paraId="7F7D4F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56C89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16,2</w:t>
            </w:r>
          </w:p>
        </w:tc>
      </w:tr>
      <w:tr w:rsidR="003C2CFE" w:rsidRPr="00947744" w14:paraId="0C0CFEF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26B5A3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3130</w:t>
            </w:r>
          </w:p>
        </w:tc>
        <w:tc>
          <w:tcPr>
            <w:tcW w:w="1003" w:type="pct"/>
            <w:tcBorders>
              <w:top w:val="nil"/>
              <w:left w:val="nil"/>
              <w:bottom w:val="single" w:sz="4" w:space="0" w:color="auto"/>
              <w:right w:val="single" w:sz="4" w:space="0" w:color="auto"/>
            </w:tcBorders>
            <w:shd w:val="clear" w:color="auto" w:fill="auto"/>
            <w:noWrap/>
            <w:vAlign w:val="center"/>
            <w:hideMark/>
          </w:tcPr>
          <w:p w14:paraId="4B71D25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689E46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ТК-28 - ТК-29</w:t>
            </w:r>
          </w:p>
        </w:tc>
        <w:tc>
          <w:tcPr>
            <w:tcW w:w="729" w:type="pct"/>
            <w:tcBorders>
              <w:top w:val="nil"/>
              <w:left w:val="nil"/>
              <w:bottom w:val="single" w:sz="4" w:space="0" w:color="auto"/>
              <w:right w:val="single" w:sz="4" w:space="0" w:color="auto"/>
            </w:tcBorders>
            <w:shd w:val="clear" w:color="auto" w:fill="auto"/>
            <w:noWrap/>
            <w:vAlign w:val="center"/>
            <w:hideMark/>
          </w:tcPr>
          <w:p w14:paraId="1B012E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76D287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1986</w:t>
            </w:r>
          </w:p>
        </w:tc>
        <w:tc>
          <w:tcPr>
            <w:tcW w:w="321" w:type="pct"/>
            <w:tcBorders>
              <w:top w:val="nil"/>
              <w:left w:val="nil"/>
              <w:bottom w:val="single" w:sz="4" w:space="0" w:color="auto"/>
              <w:right w:val="single" w:sz="4" w:space="0" w:color="auto"/>
            </w:tcBorders>
            <w:shd w:val="clear" w:color="auto" w:fill="auto"/>
            <w:noWrap/>
            <w:vAlign w:val="center"/>
            <w:hideMark/>
          </w:tcPr>
          <w:p w14:paraId="51B64D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9CF98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144,8</w:t>
            </w:r>
          </w:p>
        </w:tc>
      </w:tr>
      <w:tr w:rsidR="003C2CFE" w:rsidRPr="00947744" w14:paraId="25E8F71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99EFC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3131</w:t>
            </w:r>
          </w:p>
        </w:tc>
        <w:tc>
          <w:tcPr>
            <w:tcW w:w="1003" w:type="pct"/>
            <w:tcBorders>
              <w:top w:val="nil"/>
              <w:left w:val="nil"/>
              <w:bottom w:val="single" w:sz="4" w:space="0" w:color="auto"/>
              <w:right w:val="single" w:sz="4" w:space="0" w:color="auto"/>
            </w:tcBorders>
            <w:shd w:val="clear" w:color="auto" w:fill="auto"/>
            <w:noWrap/>
            <w:vAlign w:val="center"/>
            <w:hideMark/>
          </w:tcPr>
          <w:p w14:paraId="133D93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3C5D16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ТК-29 - Новая ул., 3</w:t>
            </w:r>
          </w:p>
        </w:tc>
        <w:tc>
          <w:tcPr>
            <w:tcW w:w="729" w:type="pct"/>
            <w:tcBorders>
              <w:top w:val="nil"/>
              <w:left w:val="nil"/>
              <w:bottom w:val="single" w:sz="4" w:space="0" w:color="auto"/>
              <w:right w:val="single" w:sz="4" w:space="0" w:color="auto"/>
            </w:tcBorders>
            <w:shd w:val="clear" w:color="auto" w:fill="auto"/>
            <w:noWrap/>
            <w:vAlign w:val="center"/>
            <w:hideMark/>
          </w:tcPr>
          <w:p w14:paraId="5A31B7A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05F3E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1984</w:t>
            </w:r>
          </w:p>
        </w:tc>
        <w:tc>
          <w:tcPr>
            <w:tcW w:w="321" w:type="pct"/>
            <w:tcBorders>
              <w:top w:val="nil"/>
              <w:left w:val="nil"/>
              <w:bottom w:val="single" w:sz="4" w:space="0" w:color="auto"/>
              <w:right w:val="single" w:sz="4" w:space="0" w:color="auto"/>
            </w:tcBorders>
            <w:shd w:val="clear" w:color="auto" w:fill="auto"/>
            <w:noWrap/>
            <w:vAlign w:val="center"/>
            <w:hideMark/>
          </w:tcPr>
          <w:p w14:paraId="20F3AD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F5B200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12,4</w:t>
            </w:r>
          </w:p>
        </w:tc>
      </w:tr>
      <w:tr w:rsidR="003C2CFE" w:rsidRPr="00947744" w14:paraId="76E84AE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55B6C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3132</w:t>
            </w:r>
          </w:p>
        </w:tc>
        <w:tc>
          <w:tcPr>
            <w:tcW w:w="1003" w:type="pct"/>
            <w:tcBorders>
              <w:top w:val="nil"/>
              <w:left w:val="nil"/>
              <w:bottom w:val="single" w:sz="4" w:space="0" w:color="auto"/>
              <w:right w:val="single" w:sz="4" w:space="0" w:color="auto"/>
            </w:tcBorders>
            <w:shd w:val="clear" w:color="auto" w:fill="auto"/>
            <w:noWrap/>
            <w:vAlign w:val="center"/>
            <w:hideMark/>
          </w:tcPr>
          <w:p w14:paraId="4F6885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77D19C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ТК-29 - Новая ул., 2</w:t>
            </w:r>
          </w:p>
        </w:tc>
        <w:tc>
          <w:tcPr>
            <w:tcW w:w="729" w:type="pct"/>
            <w:tcBorders>
              <w:top w:val="nil"/>
              <w:left w:val="nil"/>
              <w:bottom w:val="single" w:sz="4" w:space="0" w:color="auto"/>
              <w:right w:val="single" w:sz="4" w:space="0" w:color="auto"/>
            </w:tcBorders>
            <w:shd w:val="clear" w:color="auto" w:fill="auto"/>
            <w:noWrap/>
            <w:vAlign w:val="center"/>
            <w:hideMark/>
          </w:tcPr>
          <w:p w14:paraId="3F6F9D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7FBD2E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1986</w:t>
            </w:r>
          </w:p>
        </w:tc>
        <w:tc>
          <w:tcPr>
            <w:tcW w:w="321" w:type="pct"/>
            <w:tcBorders>
              <w:top w:val="nil"/>
              <w:left w:val="nil"/>
              <w:bottom w:val="single" w:sz="4" w:space="0" w:color="auto"/>
              <w:right w:val="single" w:sz="4" w:space="0" w:color="auto"/>
            </w:tcBorders>
            <w:shd w:val="clear" w:color="auto" w:fill="auto"/>
            <w:noWrap/>
            <w:vAlign w:val="center"/>
            <w:hideMark/>
          </w:tcPr>
          <w:p w14:paraId="52D7005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D3435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10,1</w:t>
            </w:r>
          </w:p>
        </w:tc>
      </w:tr>
      <w:tr w:rsidR="003C2CFE" w:rsidRPr="00947744" w14:paraId="4163F9B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88E2D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3133</w:t>
            </w:r>
          </w:p>
        </w:tc>
        <w:tc>
          <w:tcPr>
            <w:tcW w:w="1003" w:type="pct"/>
            <w:tcBorders>
              <w:top w:val="nil"/>
              <w:left w:val="nil"/>
              <w:bottom w:val="single" w:sz="4" w:space="0" w:color="auto"/>
              <w:right w:val="single" w:sz="4" w:space="0" w:color="auto"/>
            </w:tcBorders>
            <w:shd w:val="clear" w:color="auto" w:fill="auto"/>
            <w:noWrap/>
            <w:vAlign w:val="center"/>
            <w:hideMark/>
          </w:tcPr>
          <w:p w14:paraId="117C054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5DE2E8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ТК-1 - ТК-4</w:t>
            </w:r>
          </w:p>
        </w:tc>
        <w:tc>
          <w:tcPr>
            <w:tcW w:w="729" w:type="pct"/>
            <w:tcBorders>
              <w:top w:val="nil"/>
              <w:left w:val="nil"/>
              <w:bottom w:val="single" w:sz="4" w:space="0" w:color="auto"/>
              <w:right w:val="single" w:sz="4" w:space="0" w:color="auto"/>
            </w:tcBorders>
            <w:shd w:val="clear" w:color="auto" w:fill="auto"/>
            <w:noWrap/>
            <w:vAlign w:val="center"/>
            <w:hideMark/>
          </w:tcPr>
          <w:p w14:paraId="64F8BF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5C6475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1984</w:t>
            </w:r>
          </w:p>
        </w:tc>
        <w:tc>
          <w:tcPr>
            <w:tcW w:w="321" w:type="pct"/>
            <w:tcBorders>
              <w:top w:val="nil"/>
              <w:left w:val="nil"/>
              <w:bottom w:val="single" w:sz="4" w:space="0" w:color="auto"/>
              <w:right w:val="single" w:sz="4" w:space="0" w:color="auto"/>
            </w:tcBorders>
            <w:shd w:val="clear" w:color="auto" w:fill="auto"/>
            <w:noWrap/>
            <w:vAlign w:val="center"/>
            <w:hideMark/>
          </w:tcPr>
          <w:p w14:paraId="12AAAF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392E54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69,7</w:t>
            </w:r>
          </w:p>
        </w:tc>
      </w:tr>
      <w:tr w:rsidR="003C2CFE" w:rsidRPr="00947744" w14:paraId="082B54B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36EC33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3134</w:t>
            </w:r>
          </w:p>
        </w:tc>
        <w:tc>
          <w:tcPr>
            <w:tcW w:w="1003" w:type="pct"/>
            <w:tcBorders>
              <w:top w:val="nil"/>
              <w:left w:val="nil"/>
              <w:bottom w:val="single" w:sz="4" w:space="0" w:color="auto"/>
              <w:right w:val="single" w:sz="4" w:space="0" w:color="auto"/>
            </w:tcBorders>
            <w:shd w:val="clear" w:color="auto" w:fill="auto"/>
            <w:noWrap/>
            <w:vAlign w:val="center"/>
            <w:hideMark/>
          </w:tcPr>
          <w:p w14:paraId="3B4496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51549E4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ТК-4 - Центральная ул., 28</w:t>
            </w:r>
          </w:p>
        </w:tc>
        <w:tc>
          <w:tcPr>
            <w:tcW w:w="729" w:type="pct"/>
            <w:tcBorders>
              <w:top w:val="nil"/>
              <w:left w:val="nil"/>
              <w:bottom w:val="single" w:sz="4" w:space="0" w:color="auto"/>
              <w:right w:val="single" w:sz="4" w:space="0" w:color="auto"/>
            </w:tcBorders>
            <w:shd w:val="clear" w:color="auto" w:fill="auto"/>
            <w:noWrap/>
            <w:vAlign w:val="center"/>
            <w:hideMark/>
          </w:tcPr>
          <w:p w14:paraId="3648A4D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BE8BB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1984</w:t>
            </w:r>
          </w:p>
        </w:tc>
        <w:tc>
          <w:tcPr>
            <w:tcW w:w="321" w:type="pct"/>
            <w:tcBorders>
              <w:top w:val="nil"/>
              <w:left w:val="nil"/>
              <w:bottom w:val="single" w:sz="4" w:space="0" w:color="auto"/>
              <w:right w:val="single" w:sz="4" w:space="0" w:color="auto"/>
            </w:tcBorders>
            <w:shd w:val="clear" w:color="auto" w:fill="auto"/>
            <w:noWrap/>
            <w:vAlign w:val="center"/>
            <w:hideMark/>
          </w:tcPr>
          <w:p w14:paraId="4A7D40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4227B3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15,2</w:t>
            </w:r>
          </w:p>
        </w:tc>
      </w:tr>
      <w:tr w:rsidR="003C2CFE" w:rsidRPr="00947744" w14:paraId="14FF428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15EA6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3135</w:t>
            </w:r>
          </w:p>
        </w:tc>
        <w:tc>
          <w:tcPr>
            <w:tcW w:w="1003" w:type="pct"/>
            <w:tcBorders>
              <w:top w:val="nil"/>
              <w:left w:val="nil"/>
              <w:bottom w:val="single" w:sz="4" w:space="0" w:color="auto"/>
              <w:right w:val="single" w:sz="4" w:space="0" w:color="auto"/>
            </w:tcBorders>
            <w:shd w:val="clear" w:color="auto" w:fill="auto"/>
            <w:noWrap/>
            <w:vAlign w:val="center"/>
            <w:hideMark/>
          </w:tcPr>
          <w:p w14:paraId="2721E1A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59D9CA2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ТК-1 - УТ-1А</w:t>
            </w:r>
          </w:p>
        </w:tc>
        <w:tc>
          <w:tcPr>
            <w:tcW w:w="729" w:type="pct"/>
            <w:tcBorders>
              <w:top w:val="nil"/>
              <w:left w:val="nil"/>
              <w:bottom w:val="single" w:sz="4" w:space="0" w:color="auto"/>
              <w:right w:val="single" w:sz="4" w:space="0" w:color="auto"/>
            </w:tcBorders>
            <w:shd w:val="clear" w:color="auto" w:fill="auto"/>
            <w:noWrap/>
            <w:vAlign w:val="center"/>
            <w:hideMark/>
          </w:tcPr>
          <w:p w14:paraId="132C6E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A8D909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1984</w:t>
            </w:r>
          </w:p>
        </w:tc>
        <w:tc>
          <w:tcPr>
            <w:tcW w:w="321" w:type="pct"/>
            <w:tcBorders>
              <w:top w:val="nil"/>
              <w:left w:val="nil"/>
              <w:bottom w:val="single" w:sz="4" w:space="0" w:color="auto"/>
              <w:right w:val="single" w:sz="4" w:space="0" w:color="auto"/>
            </w:tcBorders>
            <w:shd w:val="clear" w:color="auto" w:fill="auto"/>
            <w:noWrap/>
            <w:vAlign w:val="center"/>
            <w:hideMark/>
          </w:tcPr>
          <w:p w14:paraId="13F001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96E3B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w:t>
            </w:r>
          </w:p>
        </w:tc>
      </w:tr>
      <w:tr w:rsidR="003C2CFE" w:rsidRPr="00947744" w14:paraId="6266804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FA820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3136</w:t>
            </w:r>
          </w:p>
        </w:tc>
        <w:tc>
          <w:tcPr>
            <w:tcW w:w="1003" w:type="pct"/>
            <w:tcBorders>
              <w:top w:val="nil"/>
              <w:left w:val="nil"/>
              <w:bottom w:val="single" w:sz="4" w:space="0" w:color="auto"/>
              <w:right w:val="single" w:sz="4" w:space="0" w:color="auto"/>
            </w:tcBorders>
            <w:shd w:val="clear" w:color="auto" w:fill="auto"/>
            <w:noWrap/>
            <w:vAlign w:val="center"/>
            <w:hideMark/>
          </w:tcPr>
          <w:p w14:paraId="0FE4E8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5BA639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УТ-1А - ТК-2</w:t>
            </w:r>
          </w:p>
        </w:tc>
        <w:tc>
          <w:tcPr>
            <w:tcW w:w="729" w:type="pct"/>
            <w:tcBorders>
              <w:top w:val="nil"/>
              <w:left w:val="nil"/>
              <w:bottom w:val="single" w:sz="4" w:space="0" w:color="auto"/>
              <w:right w:val="single" w:sz="4" w:space="0" w:color="auto"/>
            </w:tcBorders>
            <w:shd w:val="clear" w:color="auto" w:fill="auto"/>
            <w:noWrap/>
            <w:vAlign w:val="center"/>
            <w:hideMark/>
          </w:tcPr>
          <w:p w14:paraId="12EC24A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846E2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1984</w:t>
            </w:r>
          </w:p>
        </w:tc>
        <w:tc>
          <w:tcPr>
            <w:tcW w:w="321" w:type="pct"/>
            <w:tcBorders>
              <w:top w:val="nil"/>
              <w:left w:val="nil"/>
              <w:bottom w:val="single" w:sz="4" w:space="0" w:color="auto"/>
              <w:right w:val="single" w:sz="4" w:space="0" w:color="auto"/>
            </w:tcBorders>
            <w:shd w:val="clear" w:color="auto" w:fill="auto"/>
            <w:noWrap/>
            <w:vAlign w:val="center"/>
            <w:hideMark/>
          </w:tcPr>
          <w:p w14:paraId="225BD0B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762BFD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27,1</w:t>
            </w:r>
          </w:p>
        </w:tc>
      </w:tr>
      <w:tr w:rsidR="003C2CFE" w:rsidRPr="00947744" w14:paraId="1EACAC8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15346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3137</w:t>
            </w:r>
          </w:p>
        </w:tc>
        <w:tc>
          <w:tcPr>
            <w:tcW w:w="1003" w:type="pct"/>
            <w:tcBorders>
              <w:top w:val="nil"/>
              <w:left w:val="nil"/>
              <w:bottom w:val="single" w:sz="4" w:space="0" w:color="auto"/>
              <w:right w:val="single" w:sz="4" w:space="0" w:color="auto"/>
            </w:tcBorders>
            <w:shd w:val="clear" w:color="auto" w:fill="auto"/>
            <w:noWrap/>
            <w:vAlign w:val="center"/>
            <w:hideMark/>
          </w:tcPr>
          <w:p w14:paraId="42B37E5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7B03E2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ТК-13 - Магаданская ул., 9</w:t>
            </w:r>
          </w:p>
        </w:tc>
        <w:tc>
          <w:tcPr>
            <w:tcW w:w="729" w:type="pct"/>
            <w:tcBorders>
              <w:top w:val="nil"/>
              <w:left w:val="nil"/>
              <w:bottom w:val="single" w:sz="4" w:space="0" w:color="auto"/>
              <w:right w:val="single" w:sz="4" w:space="0" w:color="auto"/>
            </w:tcBorders>
            <w:shd w:val="clear" w:color="auto" w:fill="auto"/>
            <w:noWrap/>
            <w:vAlign w:val="center"/>
            <w:hideMark/>
          </w:tcPr>
          <w:p w14:paraId="5F262EF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6E568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1986</w:t>
            </w:r>
          </w:p>
        </w:tc>
        <w:tc>
          <w:tcPr>
            <w:tcW w:w="321" w:type="pct"/>
            <w:tcBorders>
              <w:top w:val="nil"/>
              <w:left w:val="nil"/>
              <w:bottom w:val="single" w:sz="4" w:space="0" w:color="auto"/>
              <w:right w:val="single" w:sz="4" w:space="0" w:color="auto"/>
            </w:tcBorders>
            <w:shd w:val="clear" w:color="auto" w:fill="auto"/>
            <w:noWrap/>
            <w:vAlign w:val="center"/>
            <w:hideMark/>
          </w:tcPr>
          <w:p w14:paraId="39D62A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683A46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18,2</w:t>
            </w:r>
          </w:p>
        </w:tc>
      </w:tr>
      <w:tr w:rsidR="003C2CFE" w:rsidRPr="00947744" w14:paraId="4A50B53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162695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3138</w:t>
            </w:r>
          </w:p>
        </w:tc>
        <w:tc>
          <w:tcPr>
            <w:tcW w:w="1003" w:type="pct"/>
            <w:tcBorders>
              <w:top w:val="nil"/>
              <w:left w:val="nil"/>
              <w:bottom w:val="single" w:sz="4" w:space="0" w:color="auto"/>
              <w:right w:val="single" w:sz="4" w:space="0" w:color="auto"/>
            </w:tcBorders>
            <w:shd w:val="clear" w:color="auto" w:fill="auto"/>
            <w:noWrap/>
            <w:vAlign w:val="center"/>
            <w:hideMark/>
          </w:tcPr>
          <w:p w14:paraId="1770FDD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64C6C78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ТК-2 - УТ-1</w:t>
            </w:r>
          </w:p>
        </w:tc>
        <w:tc>
          <w:tcPr>
            <w:tcW w:w="729" w:type="pct"/>
            <w:tcBorders>
              <w:top w:val="nil"/>
              <w:left w:val="nil"/>
              <w:bottom w:val="single" w:sz="4" w:space="0" w:color="auto"/>
              <w:right w:val="single" w:sz="4" w:space="0" w:color="auto"/>
            </w:tcBorders>
            <w:shd w:val="clear" w:color="auto" w:fill="auto"/>
            <w:noWrap/>
            <w:vAlign w:val="center"/>
            <w:hideMark/>
          </w:tcPr>
          <w:p w14:paraId="38E200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1327D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1984</w:t>
            </w:r>
          </w:p>
        </w:tc>
        <w:tc>
          <w:tcPr>
            <w:tcW w:w="321" w:type="pct"/>
            <w:tcBorders>
              <w:top w:val="nil"/>
              <w:left w:val="nil"/>
              <w:bottom w:val="single" w:sz="4" w:space="0" w:color="auto"/>
              <w:right w:val="single" w:sz="4" w:space="0" w:color="auto"/>
            </w:tcBorders>
            <w:shd w:val="clear" w:color="auto" w:fill="auto"/>
            <w:noWrap/>
            <w:vAlign w:val="center"/>
            <w:hideMark/>
          </w:tcPr>
          <w:p w14:paraId="191447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9FD6D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16,8</w:t>
            </w:r>
          </w:p>
        </w:tc>
      </w:tr>
      <w:tr w:rsidR="003C2CFE" w:rsidRPr="00947744" w14:paraId="56C03AE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5453FE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3139</w:t>
            </w:r>
          </w:p>
        </w:tc>
        <w:tc>
          <w:tcPr>
            <w:tcW w:w="1003" w:type="pct"/>
            <w:tcBorders>
              <w:top w:val="nil"/>
              <w:left w:val="nil"/>
              <w:bottom w:val="single" w:sz="4" w:space="0" w:color="auto"/>
              <w:right w:val="single" w:sz="4" w:space="0" w:color="auto"/>
            </w:tcBorders>
            <w:shd w:val="clear" w:color="auto" w:fill="auto"/>
            <w:noWrap/>
            <w:vAlign w:val="center"/>
            <w:hideMark/>
          </w:tcPr>
          <w:p w14:paraId="1CB210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761CFD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УТ-1 - УТ-1Б</w:t>
            </w:r>
          </w:p>
        </w:tc>
        <w:tc>
          <w:tcPr>
            <w:tcW w:w="729" w:type="pct"/>
            <w:tcBorders>
              <w:top w:val="nil"/>
              <w:left w:val="nil"/>
              <w:bottom w:val="single" w:sz="4" w:space="0" w:color="auto"/>
              <w:right w:val="single" w:sz="4" w:space="0" w:color="auto"/>
            </w:tcBorders>
            <w:shd w:val="clear" w:color="auto" w:fill="auto"/>
            <w:noWrap/>
            <w:vAlign w:val="center"/>
            <w:hideMark/>
          </w:tcPr>
          <w:p w14:paraId="512E9EB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48B6B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1984</w:t>
            </w:r>
          </w:p>
        </w:tc>
        <w:tc>
          <w:tcPr>
            <w:tcW w:w="321" w:type="pct"/>
            <w:tcBorders>
              <w:top w:val="nil"/>
              <w:left w:val="nil"/>
              <w:bottom w:val="single" w:sz="4" w:space="0" w:color="auto"/>
              <w:right w:val="single" w:sz="4" w:space="0" w:color="auto"/>
            </w:tcBorders>
            <w:shd w:val="clear" w:color="auto" w:fill="auto"/>
            <w:noWrap/>
            <w:vAlign w:val="center"/>
            <w:hideMark/>
          </w:tcPr>
          <w:p w14:paraId="73B686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C59A9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w:t>
            </w:r>
          </w:p>
        </w:tc>
      </w:tr>
      <w:tr w:rsidR="003C2CFE" w:rsidRPr="00947744" w14:paraId="3E181D5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7A05A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3140</w:t>
            </w:r>
          </w:p>
        </w:tc>
        <w:tc>
          <w:tcPr>
            <w:tcW w:w="1003" w:type="pct"/>
            <w:tcBorders>
              <w:top w:val="nil"/>
              <w:left w:val="nil"/>
              <w:bottom w:val="single" w:sz="4" w:space="0" w:color="auto"/>
              <w:right w:val="single" w:sz="4" w:space="0" w:color="auto"/>
            </w:tcBorders>
            <w:shd w:val="clear" w:color="auto" w:fill="auto"/>
            <w:noWrap/>
            <w:vAlign w:val="center"/>
            <w:hideMark/>
          </w:tcPr>
          <w:p w14:paraId="4DB05B4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01AA47A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УТ-1Б - ТК-2А</w:t>
            </w:r>
          </w:p>
        </w:tc>
        <w:tc>
          <w:tcPr>
            <w:tcW w:w="729" w:type="pct"/>
            <w:tcBorders>
              <w:top w:val="nil"/>
              <w:left w:val="nil"/>
              <w:bottom w:val="single" w:sz="4" w:space="0" w:color="auto"/>
              <w:right w:val="single" w:sz="4" w:space="0" w:color="auto"/>
            </w:tcBorders>
            <w:shd w:val="clear" w:color="auto" w:fill="auto"/>
            <w:noWrap/>
            <w:vAlign w:val="center"/>
            <w:hideMark/>
          </w:tcPr>
          <w:p w14:paraId="7C8A8BA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A1B9C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1984</w:t>
            </w:r>
          </w:p>
        </w:tc>
        <w:tc>
          <w:tcPr>
            <w:tcW w:w="321" w:type="pct"/>
            <w:tcBorders>
              <w:top w:val="nil"/>
              <w:left w:val="nil"/>
              <w:bottom w:val="single" w:sz="4" w:space="0" w:color="auto"/>
              <w:right w:val="single" w:sz="4" w:space="0" w:color="auto"/>
            </w:tcBorders>
            <w:shd w:val="clear" w:color="auto" w:fill="auto"/>
            <w:noWrap/>
            <w:vAlign w:val="center"/>
            <w:hideMark/>
          </w:tcPr>
          <w:p w14:paraId="405A0B8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597A263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15,8</w:t>
            </w:r>
          </w:p>
        </w:tc>
      </w:tr>
      <w:tr w:rsidR="003C2CFE" w:rsidRPr="00947744" w14:paraId="268C628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E29550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3141</w:t>
            </w:r>
          </w:p>
        </w:tc>
        <w:tc>
          <w:tcPr>
            <w:tcW w:w="1003" w:type="pct"/>
            <w:tcBorders>
              <w:top w:val="nil"/>
              <w:left w:val="nil"/>
              <w:bottom w:val="single" w:sz="4" w:space="0" w:color="auto"/>
              <w:right w:val="single" w:sz="4" w:space="0" w:color="auto"/>
            </w:tcBorders>
            <w:shd w:val="clear" w:color="auto" w:fill="auto"/>
            <w:noWrap/>
            <w:vAlign w:val="center"/>
            <w:hideMark/>
          </w:tcPr>
          <w:p w14:paraId="52B025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4A956A1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ТК-2А - Центральная ул., 17</w:t>
            </w:r>
          </w:p>
        </w:tc>
        <w:tc>
          <w:tcPr>
            <w:tcW w:w="729" w:type="pct"/>
            <w:tcBorders>
              <w:top w:val="nil"/>
              <w:left w:val="nil"/>
              <w:bottom w:val="single" w:sz="4" w:space="0" w:color="auto"/>
              <w:right w:val="single" w:sz="4" w:space="0" w:color="auto"/>
            </w:tcBorders>
            <w:shd w:val="clear" w:color="auto" w:fill="auto"/>
            <w:noWrap/>
            <w:vAlign w:val="center"/>
            <w:hideMark/>
          </w:tcPr>
          <w:p w14:paraId="611425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CF78EC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1984</w:t>
            </w:r>
          </w:p>
        </w:tc>
        <w:tc>
          <w:tcPr>
            <w:tcW w:w="321" w:type="pct"/>
            <w:tcBorders>
              <w:top w:val="nil"/>
              <w:left w:val="nil"/>
              <w:bottom w:val="single" w:sz="4" w:space="0" w:color="auto"/>
              <w:right w:val="single" w:sz="4" w:space="0" w:color="auto"/>
            </w:tcBorders>
            <w:shd w:val="clear" w:color="auto" w:fill="auto"/>
            <w:noWrap/>
            <w:vAlign w:val="center"/>
            <w:hideMark/>
          </w:tcPr>
          <w:p w14:paraId="202D7C6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0C0B3F6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3C2CFE" w:rsidRPr="00947744" w14:paraId="019C727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2ABD40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3142</w:t>
            </w:r>
          </w:p>
        </w:tc>
        <w:tc>
          <w:tcPr>
            <w:tcW w:w="1003" w:type="pct"/>
            <w:tcBorders>
              <w:top w:val="nil"/>
              <w:left w:val="nil"/>
              <w:bottom w:val="single" w:sz="4" w:space="0" w:color="auto"/>
              <w:right w:val="single" w:sz="4" w:space="0" w:color="auto"/>
            </w:tcBorders>
            <w:shd w:val="clear" w:color="auto" w:fill="auto"/>
            <w:noWrap/>
            <w:vAlign w:val="center"/>
            <w:hideMark/>
          </w:tcPr>
          <w:p w14:paraId="44F17F8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7FB67BC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УТ-1Б - ТК-2Б</w:t>
            </w:r>
          </w:p>
        </w:tc>
        <w:tc>
          <w:tcPr>
            <w:tcW w:w="729" w:type="pct"/>
            <w:tcBorders>
              <w:top w:val="nil"/>
              <w:left w:val="nil"/>
              <w:bottom w:val="single" w:sz="4" w:space="0" w:color="auto"/>
              <w:right w:val="single" w:sz="4" w:space="0" w:color="auto"/>
            </w:tcBorders>
            <w:shd w:val="clear" w:color="auto" w:fill="auto"/>
            <w:noWrap/>
            <w:vAlign w:val="center"/>
            <w:hideMark/>
          </w:tcPr>
          <w:p w14:paraId="16B6F59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3F908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1984</w:t>
            </w:r>
          </w:p>
        </w:tc>
        <w:tc>
          <w:tcPr>
            <w:tcW w:w="321" w:type="pct"/>
            <w:tcBorders>
              <w:top w:val="nil"/>
              <w:left w:val="nil"/>
              <w:bottom w:val="single" w:sz="4" w:space="0" w:color="auto"/>
              <w:right w:val="single" w:sz="4" w:space="0" w:color="auto"/>
            </w:tcBorders>
            <w:shd w:val="clear" w:color="auto" w:fill="auto"/>
            <w:noWrap/>
            <w:vAlign w:val="center"/>
            <w:hideMark/>
          </w:tcPr>
          <w:p w14:paraId="03BEBAB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470E10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18,5</w:t>
            </w:r>
          </w:p>
        </w:tc>
      </w:tr>
      <w:tr w:rsidR="003C2CFE" w:rsidRPr="00947744" w14:paraId="74D7AA6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9E0294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3143</w:t>
            </w:r>
          </w:p>
        </w:tc>
        <w:tc>
          <w:tcPr>
            <w:tcW w:w="1003" w:type="pct"/>
            <w:tcBorders>
              <w:top w:val="nil"/>
              <w:left w:val="nil"/>
              <w:bottom w:val="single" w:sz="4" w:space="0" w:color="auto"/>
              <w:right w:val="single" w:sz="4" w:space="0" w:color="auto"/>
            </w:tcBorders>
            <w:shd w:val="clear" w:color="auto" w:fill="auto"/>
            <w:noWrap/>
            <w:vAlign w:val="center"/>
            <w:hideMark/>
          </w:tcPr>
          <w:p w14:paraId="579B7D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0321E9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ТК-2Б - Центральная ул., 18</w:t>
            </w:r>
          </w:p>
        </w:tc>
        <w:tc>
          <w:tcPr>
            <w:tcW w:w="729" w:type="pct"/>
            <w:tcBorders>
              <w:top w:val="nil"/>
              <w:left w:val="nil"/>
              <w:bottom w:val="single" w:sz="4" w:space="0" w:color="auto"/>
              <w:right w:val="single" w:sz="4" w:space="0" w:color="auto"/>
            </w:tcBorders>
            <w:shd w:val="clear" w:color="auto" w:fill="auto"/>
            <w:noWrap/>
            <w:vAlign w:val="center"/>
            <w:hideMark/>
          </w:tcPr>
          <w:p w14:paraId="471540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56A055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1984</w:t>
            </w:r>
          </w:p>
        </w:tc>
        <w:tc>
          <w:tcPr>
            <w:tcW w:w="321" w:type="pct"/>
            <w:tcBorders>
              <w:top w:val="nil"/>
              <w:left w:val="nil"/>
              <w:bottom w:val="single" w:sz="4" w:space="0" w:color="auto"/>
              <w:right w:val="single" w:sz="4" w:space="0" w:color="auto"/>
            </w:tcBorders>
            <w:shd w:val="clear" w:color="auto" w:fill="auto"/>
            <w:noWrap/>
            <w:vAlign w:val="center"/>
            <w:hideMark/>
          </w:tcPr>
          <w:p w14:paraId="1F5CDC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48836C1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3C2CFE" w:rsidRPr="00947744" w14:paraId="63C7F30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0B0A2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3144</w:t>
            </w:r>
          </w:p>
        </w:tc>
        <w:tc>
          <w:tcPr>
            <w:tcW w:w="1003" w:type="pct"/>
            <w:tcBorders>
              <w:top w:val="nil"/>
              <w:left w:val="nil"/>
              <w:bottom w:val="single" w:sz="4" w:space="0" w:color="auto"/>
              <w:right w:val="single" w:sz="4" w:space="0" w:color="auto"/>
            </w:tcBorders>
            <w:shd w:val="clear" w:color="auto" w:fill="auto"/>
            <w:noWrap/>
            <w:vAlign w:val="center"/>
            <w:hideMark/>
          </w:tcPr>
          <w:p w14:paraId="636868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378735C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ТК-2 - ТК-3</w:t>
            </w:r>
          </w:p>
        </w:tc>
        <w:tc>
          <w:tcPr>
            <w:tcW w:w="729" w:type="pct"/>
            <w:tcBorders>
              <w:top w:val="nil"/>
              <w:left w:val="nil"/>
              <w:bottom w:val="single" w:sz="4" w:space="0" w:color="auto"/>
              <w:right w:val="single" w:sz="4" w:space="0" w:color="auto"/>
            </w:tcBorders>
            <w:shd w:val="clear" w:color="auto" w:fill="auto"/>
            <w:noWrap/>
            <w:vAlign w:val="center"/>
            <w:hideMark/>
          </w:tcPr>
          <w:p w14:paraId="592653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E5F4C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1984</w:t>
            </w:r>
          </w:p>
        </w:tc>
        <w:tc>
          <w:tcPr>
            <w:tcW w:w="321" w:type="pct"/>
            <w:tcBorders>
              <w:top w:val="nil"/>
              <w:left w:val="nil"/>
              <w:bottom w:val="single" w:sz="4" w:space="0" w:color="auto"/>
              <w:right w:val="single" w:sz="4" w:space="0" w:color="auto"/>
            </w:tcBorders>
            <w:shd w:val="clear" w:color="auto" w:fill="auto"/>
            <w:noWrap/>
            <w:vAlign w:val="center"/>
            <w:hideMark/>
          </w:tcPr>
          <w:p w14:paraId="18F8E2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F1E2D9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149,9</w:t>
            </w:r>
          </w:p>
        </w:tc>
      </w:tr>
      <w:tr w:rsidR="003C2CFE" w:rsidRPr="00947744" w14:paraId="37E64ED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C2AF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3145</w:t>
            </w:r>
          </w:p>
        </w:tc>
        <w:tc>
          <w:tcPr>
            <w:tcW w:w="1003" w:type="pct"/>
            <w:tcBorders>
              <w:top w:val="nil"/>
              <w:left w:val="nil"/>
              <w:bottom w:val="single" w:sz="4" w:space="0" w:color="auto"/>
              <w:right w:val="single" w:sz="4" w:space="0" w:color="auto"/>
            </w:tcBorders>
            <w:shd w:val="clear" w:color="auto" w:fill="auto"/>
            <w:noWrap/>
            <w:vAlign w:val="center"/>
            <w:hideMark/>
          </w:tcPr>
          <w:p w14:paraId="2FCB13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1CC862D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ТК-12 - ТК-13</w:t>
            </w:r>
          </w:p>
        </w:tc>
        <w:tc>
          <w:tcPr>
            <w:tcW w:w="729" w:type="pct"/>
            <w:tcBorders>
              <w:top w:val="nil"/>
              <w:left w:val="nil"/>
              <w:bottom w:val="single" w:sz="4" w:space="0" w:color="auto"/>
              <w:right w:val="single" w:sz="4" w:space="0" w:color="auto"/>
            </w:tcBorders>
            <w:shd w:val="clear" w:color="auto" w:fill="auto"/>
            <w:noWrap/>
            <w:vAlign w:val="center"/>
            <w:hideMark/>
          </w:tcPr>
          <w:p w14:paraId="4E84694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8C6E7B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1986</w:t>
            </w:r>
          </w:p>
        </w:tc>
        <w:tc>
          <w:tcPr>
            <w:tcW w:w="321" w:type="pct"/>
            <w:tcBorders>
              <w:top w:val="nil"/>
              <w:left w:val="nil"/>
              <w:bottom w:val="single" w:sz="4" w:space="0" w:color="auto"/>
              <w:right w:val="single" w:sz="4" w:space="0" w:color="auto"/>
            </w:tcBorders>
            <w:shd w:val="clear" w:color="auto" w:fill="auto"/>
            <w:noWrap/>
            <w:vAlign w:val="center"/>
            <w:hideMark/>
          </w:tcPr>
          <w:p w14:paraId="11B3153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E40D2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77,3</w:t>
            </w:r>
          </w:p>
        </w:tc>
      </w:tr>
      <w:tr w:rsidR="003C2CFE" w:rsidRPr="00947744" w14:paraId="26E6F09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96C41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3146</w:t>
            </w:r>
          </w:p>
        </w:tc>
        <w:tc>
          <w:tcPr>
            <w:tcW w:w="1003" w:type="pct"/>
            <w:tcBorders>
              <w:top w:val="nil"/>
              <w:left w:val="nil"/>
              <w:bottom w:val="single" w:sz="4" w:space="0" w:color="auto"/>
              <w:right w:val="single" w:sz="4" w:space="0" w:color="auto"/>
            </w:tcBorders>
            <w:shd w:val="clear" w:color="auto" w:fill="auto"/>
            <w:noWrap/>
            <w:vAlign w:val="center"/>
            <w:hideMark/>
          </w:tcPr>
          <w:p w14:paraId="6912696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0262C8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ТК-13 - Магаданская ул., 6</w:t>
            </w:r>
          </w:p>
        </w:tc>
        <w:tc>
          <w:tcPr>
            <w:tcW w:w="729" w:type="pct"/>
            <w:tcBorders>
              <w:top w:val="nil"/>
              <w:left w:val="nil"/>
              <w:bottom w:val="single" w:sz="4" w:space="0" w:color="auto"/>
              <w:right w:val="single" w:sz="4" w:space="0" w:color="auto"/>
            </w:tcBorders>
            <w:shd w:val="clear" w:color="auto" w:fill="auto"/>
            <w:noWrap/>
            <w:vAlign w:val="center"/>
            <w:hideMark/>
          </w:tcPr>
          <w:p w14:paraId="22BA2F8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BBF1A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1986</w:t>
            </w:r>
          </w:p>
        </w:tc>
        <w:tc>
          <w:tcPr>
            <w:tcW w:w="321" w:type="pct"/>
            <w:tcBorders>
              <w:top w:val="nil"/>
              <w:left w:val="nil"/>
              <w:bottom w:val="single" w:sz="4" w:space="0" w:color="auto"/>
              <w:right w:val="single" w:sz="4" w:space="0" w:color="auto"/>
            </w:tcBorders>
            <w:shd w:val="clear" w:color="auto" w:fill="auto"/>
            <w:noWrap/>
            <w:vAlign w:val="center"/>
            <w:hideMark/>
          </w:tcPr>
          <w:p w14:paraId="4D712EA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0A16C74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9,9</w:t>
            </w:r>
          </w:p>
        </w:tc>
      </w:tr>
      <w:tr w:rsidR="003C2CFE" w:rsidRPr="00947744" w14:paraId="0127DED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4A995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3147</w:t>
            </w:r>
          </w:p>
        </w:tc>
        <w:tc>
          <w:tcPr>
            <w:tcW w:w="1003" w:type="pct"/>
            <w:tcBorders>
              <w:top w:val="nil"/>
              <w:left w:val="nil"/>
              <w:bottom w:val="single" w:sz="4" w:space="0" w:color="auto"/>
              <w:right w:val="single" w:sz="4" w:space="0" w:color="auto"/>
            </w:tcBorders>
            <w:shd w:val="clear" w:color="auto" w:fill="auto"/>
            <w:noWrap/>
            <w:vAlign w:val="center"/>
            <w:hideMark/>
          </w:tcPr>
          <w:p w14:paraId="78D42B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7E8D7E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ТК-12 - Магаданская ул., 4</w:t>
            </w:r>
          </w:p>
        </w:tc>
        <w:tc>
          <w:tcPr>
            <w:tcW w:w="729" w:type="pct"/>
            <w:tcBorders>
              <w:top w:val="nil"/>
              <w:left w:val="nil"/>
              <w:bottom w:val="single" w:sz="4" w:space="0" w:color="auto"/>
              <w:right w:val="single" w:sz="4" w:space="0" w:color="auto"/>
            </w:tcBorders>
            <w:shd w:val="clear" w:color="auto" w:fill="auto"/>
            <w:noWrap/>
            <w:vAlign w:val="center"/>
            <w:hideMark/>
          </w:tcPr>
          <w:p w14:paraId="152EDC3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1C30F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1986</w:t>
            </w:r>
          </w:p>
        </w:tc>
        <w:tc>
          <w:tcPr>
            <w:tcW w:w="321" w:type="pct"/>
            <w:tcBorders>
              <w:top w:val="nil"/>
              <w:left w:val="nil"/>
              <w:bottom w:val="single" w:sz="4" w:space="0" w:color="auto"/>
              <w:right w:val="single" w:sz="4" w:space="0" w:color="auto"/>
            </w:tcBorders>
            <w:shd w:val="clear" w:color="auto" w:fill="auto"/>
            <w:noWrap/>
            <w:vAlign w:val="center"/>
            <w:hideMark/>
          </w:tcPr>
          <w:p w14:paraId="733C8C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74E7F1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9,8</w:t>
            </w:r>
          </w:p>
        </w:tc>
      </w:tr>
      <w:tr w:rsidR="003C2CFE" w:rsidRPr="00947744" w14:paraId="660B308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19BB7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3148</w:t>
            </w:r>
          </w:p>
        </w:tc>
        <w:tc>
          <w:tcPr>
            <w:tcW w:w="1003" w:type="pct"/>
            <w:tcBorders>
              <w:top w:val="nil"/>
              <w:left w:val="nil"/>
              <w:bottom w:val="single" w:sz="4" w:space="0" w:color="auto"/>
              <w:right w:val="single" w:sz="4" w:space="0" w:color="auto"/>
            </w:tcBorders>
            <w:shd w:val="clear" w:color="auto" w:fill="auto"/>
            <w:noWrap/>
            <w:vAlign w:val="center"/>
            <w:hideMark/>
          </w:tcPr>
          <w:p w14:paraId="7DD74B6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477465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ТК-12 - Магаданская ул., 10</w:t>
            </w:r>
          </w:p>
        </w:tc>
        <w:tc>
          <w:tcPr>
            <w:tcW w:w="729" w:type="pct"/>
            <w:tcBorders>
              <w:top w:val="nil"/>
              <w:left w:val="nil"/>
              <w:bottom w:val="single" w:sz="4" w:space="0" w:color="auto"/>
              <w:right w:val="single" w:sz="4" w:space="0" w:color="auto"/>
            </w:tcBorders>
            <w:shd w:val="clear" w:color="auto" w:fill="auto"/>
            <w:noWrap/>
            <w:vAlign w:val="center"/>
            <w:hideMark/>
          </w:tcPr>
          <w:p w14:paraId="5771D93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5A6DC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1986</w:t>
            </w:r>
          </w:p>
        </w:tc>
        <w:tc>
          <w:tcPr>
            <w:tcW w:w="321" w:type="pct"/>
            <w:tcBorders>
              <w:top w:val="nil"/>
              <w:left w:val="nil"/>
              <w:bottom w:val="single" w:sz="4" w:space="0" w:color="auto"/>
              <w:right w:val="single" w:sz="4" w:space="0" w:color="auto"/>
            </w:tcBorders>
            <w:shd w:val="clear" w:color="auto" w:fill="auto"/>
            <w:noWrap/>
            <w:vAlign w:val="center"/>
            <w:hideMark/>
          </w:tcPr>
          <w:p w14:paraId="2D73C1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4CD36D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17,8</w:t>
            </w:r>
          </w:p>
        </w:tc>
      </w:tr>
      <w:tr w:rsidR="003C2CFE" w:rsidRPr="00947744" w14:paraId="170B9B2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650F2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3149</w:t>
            </w:r>
          </w:p>
        </w:tc>
        <w:tc>
          <w:tcPr>
            <w:tcW w:w="1003" w:type="pct"/>
            <w:tcBorders>
              <w:top w:val="nil"/>
              <w:left w:val="nil"/>
              <w:bottom w:val="single" w:sz="4" w:space="0" w:color="auto"/>
              <w:right w:val="single" w:sz="4" w:space="0" w:color="auto"/>
            </w:tcBorders>
            <w:shd w:val="clear" w:color="auto" w:fill="auto"/>
            <w:noWrap/>
            <w:vAlign w:val="center"/>
            <w:hideMark/>
          </w:tcPr>
          <w:p w14:paraId="7A75C05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1260E7D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ТК-10 - ТК-12</w:t>
            </w:r>
          </w:p>
        </w:tc>
        <w:tc>
          <w:tcPr>
            <w:tcW w:w="729" w:type="pct"/>
            <w:tcBorders>
              <w:top w:val="nil"/>
              <w:left w:val="nil"/>
              <w:bottom w:val="single" w:sz="4" w:space="0" w:color="auto"/>
              <w:right w:val="single" w:sz="4" w:space="0" w:color="auto"/>
            </w:tcBorders>
            <w:shd w:val="clear" w:color="auto" w:fill="auto"/>
            <w:noWrap/>
            <w:vAlign w:val="center"/>
            <w:hideMark/>
          </w:tcPr>
          <w:p w14:paraId="2AAB88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18DB18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1986</w:t>
            </w:r>
          </w:p>
        </w:tc>
        <w:tc>
          <w:tcPr>
            <w:tcW w:w="321" w:type="pct"/>
            <w:tcBorders>
              <w:top w:val="nil"/>
              <w:left w:val="nil"/>
              <w:bottom w:val="single" w:sz="4" w:space="0" w:color="auto"/>
              <w:right w:val="single" w:sz="4" w:space="0" w:color="auto"/>
            </w:tcBorders>
            <w:shd w:val="clear" w:color="auto" w:fill="auto"/>
            <w:noWrap/>
            <w:vAlign w:val="center"/>
            <w:hideMark/>
          </w:tcPr>
          <w:p w14:paraId="03E185F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DDCB4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37,6</w:t>
            </w:r>
          </w:p>
        </w:tc>
      </w:tr>
      <w:tr w:rsidR="003C2CFE" w:rsidRPr="00947744" w14:paraId="39F72F2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34AEB7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3150</w:t>
            </w:r>
          </w:p>
        </w:tc>
        <w:tc>
          <w:tcPr>
            <w:tcW w:w="1003" w:type="pct"/>
            <w:tcBorders>
              <w:top w:val="nil"/>
              <w:left w:val="nil"/>
              <w:bottom w:val="single" w:sz="4" w:space="0" w:color="auto"/>
              <w:right w:val="single" w:sz="4" w:space="0" w:color="auto"/>
            </w:tcBorders>
            <w:shd w:val="clear" w:color="auto" w:fill="auto"/>
            <w:noWrap/>
            <w:vAlign w:val="center"/>
            <w:hideMark/>
          </w:tcPr>
          <w:p w14:paraId="5C385A6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78F1B6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ТК-13 - УТ-18</w:t>
            </w:r>
          </w:p>
        </w:tc>
        <w:tc>
          <w:tcPr>
            <w:tcW w:w="729" w:type="pct"/>
            <w:tcBorders>
              <w:top w:val="nil"/>
              <w:left w:val="nil"/>
              <w:bottom w:val="single" w:sz="4" w:space="0" w:color="auto"/>
              <w:right w:val="single" w:sz="4" w:space="0" w:color="auto"/>
            </w:tcBorders>
            <w:shd w:val="clear" w:color="auto" w:fill="auto"/>
            <w:noWrap/>
            <w:vAlign w:val="center"/>
            <w:hideMark/>
          </w:tcPr>
          <w:p w14:paraId="6BF0619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FDCD09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1986</w:t>
            </w:r>
          </w:p>
        </w:tc>
        <w:tc>
          <w:tcPr>
            <w:tcW w:w="321" w:type="pct"/>
            <w:tcBorders>
              <w:top w:val="nil"/>
              <w:left w:val="nil"/>
              <w:bottom w:val="single" w:sz="4" w:space="0" w:color="auto"/>
              <w:right w:val="single" w:sz="4" w:space="0" w:color="auto"/>
            </w:tcBorders>
            <w:shd w:val="clear" w:color="auto" w:fill="auto"/>
            <w:noWrap/>
            <w:vAlign w:val="center"/>
            <w:hideMark/>
          </w:tcPr>
          <w:p w14:paraId="553A4E7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8E165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50,4</w:t>
            </w:r>
          </w:p>
        </w:tc>
      </w:tr>
      <w:tr w:rsidR="003C2CFE" w:rsidRPr="00947744" w14:paraId="70B410E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AD8ED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3151</w:t>
            </w:r>
          </w:p>
        </w:tc>
        <w:tc>
          <w:tcPr>
            <w:tcW w:w="1003" w:type="pct"/>
            <w:tcBorders>
              <w:top w:val="nil"/>
              <w:left w:val="nil"/>
              <w:bottom w:val="single" w:sz="4" w:space="0" w:color="auto"/>
              <w:right w:val="single" w:sz="4" w:space="0" w:color="auto"/>
            </w:tcBorders>
            <w:shd w:val="clear" w:color="auto" w:fill="auto"/>
            <w:noWrap/>
            <w:vAlign w:val="center"/>
            <w:hideMark/>
          </w:tcPr>
          <w:p w14:paraId="4F20A9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330BE6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ТК-10 - Магаданская ул., 11</w:t>
            </w:r>
          </w:p>
        </w:tc>
        <w:tc>
          <w:tcPr>
            <w:tcW w:w="729" w:type="pct"/>
            <w:tcBorders>
              <w:top w:val="nil"/>
              <w:left w:val="nil"/>
              <w:bottom w:val="single" w:sz="4" w:space="0" w:color="auto"/>
              <w:right w:val="single" w:sz="4" w:space="0" w:color="auto"/>
            </w:tcBorders>
            <w:shd w:val="clear" w:color="auto" w:fill="auto"/>
            <w:noWrap/>
            <w:vAlign w:val="center"/>
            <w:hideMark/>
          </w:tcPr>
          <w:p w14:paraId="6A8A728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C58ED5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1986</w:t>
            </w:r>
          </w:p>
        </w:tc>
        <w:tc>
          <w:tcPr>
            <w:tcW w:w="321" w:type="pct"/>
            <w:tcBorders>
              <w:top w:val="nil"/>
              <w:left w:val="nil"/>
              <w:bottom w:val="single" w:sz="4" w:space="0" w:color="auto"/>
              <w:right w:val="single" w:sz="4" w:space="0" w:color="auto"/>
            </w:tcBorders>
            <w:shd w:val="clear" w:color="auto" w:fill="auto"/>
            <w:noWrap/>
            <w:vAlign w:val="center"/>
            <w:hideMark/>
          </w:tcPr>
          <w:p w14:paraId="5A9577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3308B9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18,1</w:t>
            </w:r>
          </w:p>
        </w:tc>
      </w:tr>
      <w:tr w:rsidR="003C2CFE" w:rsidRPr="00947744" w14:paraId="3248F97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6F8E1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3152</w:t>
            </w:r>
          </w:p>
        </w:tc>
        <w:tc>
          <w:tcPr>
            <w:tcW w:w="1003" w:type="pct"/>
            <w:tcBorders>
              <w:top w:val="nil"/>
              <w:left w:val="nil"/>
              <w:bottom w:val="single" w:sz="4" w:space="0" w:color="auto"/>
              <w:right w:val="single" w:sz="4" w:space="0" w:color="auto"/>
            </w:tcBorders>
            <w:shd w:val="clear" w:color="auto" w:fill="auto"/>
            <w:noWrap/>
            <w:vAlign w:val="center"/>
            <w:hideMark/>
          </w:tcPr>
          <w:p w14:paraId="54E0A0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48764FD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УТ-18 - Магаданская ул., 8</w:t>
            </w:r>
          </w:p>
        </w:tc>
        <w:tc>
          <w:tcPr>
            <w:tcW w:w="729" w:type="pct"/>
            <w:tcBorders>
              <w:top w:val="nil"/>
              <w:left w:val="nil"/>
              <w:bottom w:val="single" w:sz="4" w:space="0" w:color="auto"/>
              <w:right w:val="single" w:sz="4" w:space="0" w:color="auto"/>
            </w:tcBorders>
            <w:shd w:val="clear" w:color="auto" w:fill="auto"/>
            <w:noWrap/>
            <w:vAlign w:val="center"/>
            <w:hideMark/>
          </w:tcPr>
          <w:p w14:paraId="7DE266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182B2C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1986</w:t>
            </w:r>
          </w:p>
        </w:tc>
        <w:tc>
          <w:tcPr>
            <w:tcW w:w="321" w:type="pct"/>
            <w:tcBorders>
              <w:top w:val="nil"/>
              <w:left w:val="nil"/>
              <w:bottom w:val="single" w:sz="4" w:space="0" w:color="auto"/>
              <w:right w:val="single" w:sz="4" w:space="0" w:color="auto"/>
            </w:tcBorders>
            <w:shd w:val="clear" w:color="auto" w:fill="auto"/>
            <w:noWrap/>
            <w:vAlign w:val="center"/>
            <w:hideMark/>
          </w:tcPr>
          <w:p w14:paraId="3E10A54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1FA2594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3C2CFE" w:rsidRPr="00947744" w14:paraId="7B312AC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49785A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3153</w:t>
            </w:r>
          </w:p>
        </w:tc>
        <w:tc>
          <w:tcPr>
            <w:tcW w:w="1003" w:type="pct"/>
            <w:tcBorders>
              <w:top w:val="nil"/>
              <w:left w:val="nil"/>
              <w:bottom w:val="single" w:sz="4" w:space="0" w:color="auto"/>
              <w:right w:val="single" w:sz="4" w:space="0" w:color="auto"/>
            </w:tcBorders>
            <w:shd w:val="clear" w:color="auto" w:fill="auto"/>
            <w:noWrap/>
            <w:vAlign w:val="center"/>
            <w:hideMark/>
          </w:tcPr>
          <w:p w14:paraId="33EE2FD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53ADB6A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ТК-9 - ТК-10</w:t>
            </w:r>
          </w:p>
        </w:tc>
        <w:tc>
          <w:tcPr>
            <w:tcW w:w="729" w:type="pct"/>
            <w:tcBorders>
              <w:top w:val="nil"/>
              <w:left w:val="nil"/>
              <w:bottom w:val="single" w:sz="4" w:space="0" w:color="auto"/>
              <w:right w:val="single" w:sz="4" w:space="0" w:color="auto"/>
            </w:tcBorders>
            <w:shd w:val="clear" w:color="auto" w:fill="auto"/>
            <w:noWrap/>
            <w:vAlign w:val="center"/>
            <w:hideMark/>
          </w:tcPr>
          <w:p w14:paraId="4A44E7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08359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1986</w:t>
            </w:r>
          </w:p>
        </w:tc>
        <w:tc>
          <w:tcPr>
            <w:tcW w:w="321" w:type="pct"/>
            <w:tcBorders>
              <w:top w:val="nil"/>
              <w:left w:val="nil"/>
              <w:bottom w:val="single" w:sz="4" w:space="0" w:color="auto"/>
              <w:right w:val="single" w:sz="4" w:space="0" w:color="auto"/>
            </w:tcBorders>
            <w:shd w:val="clear" w:color="auto" w:fill="auto"/>
            <w:noWrap/>
            <w:vAlign w:val="center"/>
            <w:hideMark/>
          </w:tcPr>
          <w:p w14:paraId="5A19D9D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CC777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28,3</w:t>
            </w:r>
          </w:p>
        </w:tc>
      </w:tr>
      <w:tr w:rsidR="003C2CFE" w:rsidRPr="00947744" w14:paraId="23444BB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84260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3154</w:t>
            </w:r>
          </w:p>
        </w:tc>
        <w:tc>
          <w:tcPr>
            <w:tcW w:w="1003" w:type="pct"/>
            <w:tcBorders>
              <w:top w:val="nil"/>
              <w:left w:val="nil"/>
              <w:bottom w:val="single" w:sz="4" w:space="0" w:color="auto"/>
              <w:right w:val="single" w:sz="4" w:space="0" w:color="auto"/>
            </w:tcBorders>
            <w:shd w:val="clear" w:color="auto" w:fill="auto"/>
            <w:noWrap/>
            <w:vAlign w:val="center"/>
            <w:hideMark/>
          </w:tcPr>
          <w:p w14:paraId="157D94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0DB7BA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УТ-9 - ТК-9</w:t>
            </w:r>
          </w:p>
        </w:tc>
        <w:tc>
          <w:tcPr>
            <w:tcW w:w="729" w:type="pct"/>
            <w:tcBorders>
              <w:top w:val="nil"/>
              <w:left w:val="nil"/>
              <w:bottom w:val="single" w:sz="4" w:space="0" w:color="auto"/>
              <w:right w:val="single" w:sz="4" w:space="0" w:color="auto"/>
            </w:tcBorders>
            <w:shd w:val="clear" w:color="auto" w:fill="auto"/>
            <w:noWrap/>
            <w:vAlign w:val="center"/>
            <w:hideMark/>
          </w:tcPr>
          <w:p w14:paraId="5C6ABCE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5DEAF4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1986</w:t>
            </w:r>
          </w:p>
        </w:tc>
        <w:tc>
          <w:tcPr>
            <w:tcW w:w="321" w:type="pct"/>
            <w:tcBorders>
              <w:top w:val="nil"/>
              <w:left w:val="nil"/>
              <w:bottom w:val="single" w:sz="4" w:space="0" w:color="auto"/>
              <w:right w:val="single" w:sz="4" w:space="0" w:color="auto"/>
            </w:tcBorders>
            <w:shd w:val="clear" w:color="auto" w:fill="auto"/>
            <w:noWrap/>
            <w:vAlign w:val="center"/>
            <w:hideMark/>
          </w:tcPr>
          <w:p w14:paraId="4AF644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4B588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78</w:t>
            </w:r>
          </w:p>
        </w:tc>
      </w:tr>
      <w:tr w:rsidR="003C2CFE" w:rsidRPr="00947744" w14:paraId="7EFA809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E1856D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3155</w:t>
            </w:r>
          </w:p>
        </w:tc>
        <w:tc>
          <w:tcPr>
            <w:tcW w:w="1003" w:type="pct"/>
            <w:tcBorders>
              <w:top w:val="nil"/>
              <w:left w:val="nil"/>
              <w:bottom w:val="single" w:sz="4" w:space="0" w:color="auto"/>
              <w:right w:val="single" w:sz="4" w:space="0" w:color="auto"/>
            </w:tcBorders>
            <w:shd w:val="clear" w:color="auto" w:fill="auto"/>
            <w:noWrap/>
            <w:vAlign w:val="center"/>
            <w:hideMark/>
          </w:tcPr>
          <w:p w14:paraId="56C816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5515EBA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ТК-9 - ТК-10А</w:t>
            </w:r>
          </w:p>
        </w:tc>
        <w:tc>
          <w:tcPr>
            <w:tcW w:w="729" w:type="pct"/>
            <w:tcBorders>
              <w:top w:val="nil"/>
              <w:left w:val="nil"/>
              <w:bottom w:val="single" w:sz="4" w:space="0" w:color="auto"/>
              <w:right w:val="single" w:sz="4" w:space="0" w:color="auto"/>
            </w:tcBorders>
            <w:shd w:val="clear" w:color="auto" w:fill="auto"/>
            <w:noWrap/>
            <w:vAlign w:val="center"/>
            <w:hideMark/>
          </w:tcPr>
          <w:p w14:paraId="44FE23A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4A9E0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1986</w:t>
            </w:r>
          </w:p>
        </w:tc>
        <w:tc>
          <w:tcPr>
            <w:tcW w:w="321" w:type="pct"/>
            <w:tcBorders>
              <w:top w:val="nil"/>
              <w:left w:val="nil"/>
              <w:bottom w:val="single" w:sz="4" w:space="0" w:color="auto"/>
              <w:right w:val="single" w:sz="4" w:space="0" w:color="auto"/>
            </w:tcBorders>
            <w:shd w:val="clear" w:color="auto" w:fill="auto"/>
            <w:noWrap/>
            <w:vAlign w:val="center"/>
            <w:hideMark/>
          </w:tcPr>
          <w:p w14:paraId="640384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6037DB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25,1</w:t>
            </w:r>
          </w:p>
        </w:tc>
      </w:tr>
      <w:tr w:rsidR="003C2CFE" w:rsidRPr="00947744" w14:paraId="5B3CC53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B22FF3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3156</w:t>
            </w:r>
          </w:p>
        </w:tc>
        <w:tc>
          <w:tcPr>
            <w:tcW w:w="1003" w:type="pct"/>
            <w:tcBorders>
              <w:top w:val="nil"/>
              <w:left w:val="nil"/>
              <w:bottom w:val="single" w:sz="4" w:space="0" w:color="auto"/>
              <w:right w:val="single" w:sz="4" w:space="0" w:color="auto"/>
            </w:tcBorders>
            <w:shd w:val="clear" w:color="auto" w:fill="auto"/>
            <w:noWrap/>
            <w:vAlign w:val="center"/>
            <w:hideMark/>
          </w:tcPr>
          <w:p w14:paraId="38A6826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66E683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ТК-10А - Магаданская ул., 12</w:t>
            </w:r>
          </w:p>
        </w:tc>
        <w:tc>
          <w:tcPr>
            <w:tcW w:w="729" w:type="pct"/>
            <w:tcBorders>
              <w:top w:val="nil"/>
              <w:left w:val="nil"/>
              <w:bottom w:val="single" w:sz="4" w:space="0" w:color="auto"/>
              <w:right w:val="single" w:sz="4" w:space="0" w:color="auto"/>
            </w:tcBorders>
            <w:shd w:val="clear" w:color="auto" w:fill="auto"/>
            <w:noWrap/>
            <w:vAlign w:val="center"/>
            <w:hideMark/>
          </w:tcPr>
          <w:p w14:paraId="3450125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EDCF7C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1986</w:t>
            </w:r>
          </w:p>
        </w:tc>
        <w:tc>
          <w:tcPr>
            <w:tcW w:w="321" w:type="pct"/>
            <w:tcBorders>
              <w:top w:val="nil"/>
              <w:left w:val="nil"/>
              <w:bottom w:val="single" w:sz="4" w:space="0" w:color="auto"/>
              <w:right w:val="single" w:sz="4" w:space="0" w:color="auto"/>
            </w:tcBorders>
            <w:shd w:val="clear" w:color="auto" w:fill="auto"/>
            <w:noWrap/>
            <w:vAlign w:val="center"/>
            <w:hideMark/>
          </w:tcPr>
          <w:p w14:paraId="7E19D15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3F8137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13,9</w:t>
            </w:r>
          </w:p>
        </w:tc>
      </w:tr>
      <w:tr w:rsidR="003C2CFE" w:rsidRPr="00947744" w14:paraId="2DF5C04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56669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3157</w:t>
            </w:r>
          </w:p>
        </w:tc>
        <w:tc>
          <w:tcPr>
            <w:tcW w:w="1003" w:type="pct"/>
            <w:tcBorders>
              <w:top w:val="nil"/>
              <w:left w:val="nil"/>
              <w:bottom w:val="single" w:sz="4" w:space="0" w:color="auto"/>
              <w:right w:val="single" w:sz="4" w:space="0" w:color="auto"/>
            </w:tcBorders>
            <w:shd w:val="clear" w:color="auto" w:fill="auto"/>
            <w:noWrap/>
            <w:vAlign w:val="center"/>
            <w:hideMark/>
          </w:tcPr>
          <w:p w14:paraId="04F5DE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676E45B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УТ-6 - УТ-9</w:t>
            </w:r>
          </w:p>
        </w:tc>
        <w:tc>
          <w:tcPr>
            <w:tcW w:w="729" w:type="pct"/>
            <w:tcBorders>
              <w:top w:val="nil"/>
              <w:left w:val="nil"/>
              <w:bottom w:val="single" w:sz="4" w:space="0" w:color="auto"/>
              <w:right w:val="single" w:sz="4" w:space="0" w:color="auto"/>
            </w:tcBorders>
            <w:shd w:val="clear" w:color="auto" w:fill="auto"/>
            <w:noWrap/>
            <w:vAlign w:val="center"/>
            <w:hideMark/>
          </w:tcPr>
          <w:p w14:paraId="0C751D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3ED1A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1986</w:t>
            </w:r>
          </w:p>
        </w:tc>
        <w:tc>
          <w:tcPr>
            <w:tcW w:w="321" w:type="pct"/>
            <w:tcBorders>
              <w:top w:val="nil"/>
              <w:left w:val="nil"/>
              <w:bottom w:val="single" w:sz="4" w:space="0" w:color="auto"/>
              <w:right w:val="single" w:sz="4" w:space="0" w:color="auto"/>
            </w:tcBorders>
            <w:shd w:val="clear" w:color="auto" w:fill="auto"/>
            <w:noWrap/>
            <w:vAlign w:val="center"/>
            <w:hideMark/>
          </w:tcPr>
          <w:p w14:paraId="3A2AAB1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1F2E2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w:t>
            </w:r>
          </w:p>
        </w:tc>
      </w:tr>
      <w:tr w:rsidR="003C2CFE" w:rsidRPr="00947744" w14:paraId="35F2EF5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7DF34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3158</w:t>
            </w:r>
          </w:p>
        </w:tc>
        <w:tc>
          <w:tcPr>
            <w:tcW w:w="1003" w:type="pct"/>
            <w:tcBorders>
              <w:top w:val="nil"/>
              <w:left w:val="nil"/>
              <w:bottom w:val="single" w:sz="4" w:space="0" w:color="auto"/>
              <w:right w:val="single" w:sz="4" w:space="0" w:color="auto"/>
            </w:tcBorders>
            <w:shd w:val="clear" w:color="auto" w:fill="auto"/>
            <w:noWrap/>
            <w:vAlign w:val="center"/>
            <w:hideMark/>
          </w:tcPr>
          <w:p w14:paraId="58EEB76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58FE78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ТК-10А - ТК-11</w:t>
            </w:r>
          </w:p>
        </w:tc>
        <w:tc>
          <w:tcPr>
            <w:tcW w:w="729" w:type="pct"/>
            <w:tcBorders>
              <w:top w:val="nil"/>
              <w:left w:val="nil"/>
              <w:bottom w:val="single" w:sz="4" w:space="0" w:color="auto"/>
              <w:right w:val="single" w:sz="4" w:space="0" w:color="auto"/>
            </w:tcBorders>
            <w:shd w:val="clear" w:color="auto" w:fill="auto"/>
            <w:noWrap/>
            <w:vAlign w:val="center"/>
            <w:hideMark/>
          </w:tcPr>
          <w:p w14:paraId="356D4B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3D04D6C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1986</w:t>
            </w:r>
          </w:p>
        </w:tc>
        <w:tc>
          <w:tcPr>
            <w:tcW w:w="321" w:type="pct"/>
            <w:tcBorders>
              <w:top w:val="nil"/>
              <w:left w:val="nil"/>
              <w:bottom w:val="single" w:sz="4" w:space="0" w:color="auto"/>
              <w:right w:val="single" w:sz="4" w:space="0" w:color="auto"/>
            </w:tcBorders>
            <w:shd w:val="clear" w:color="auto" w:fill="auto"/>
            <w:noWrap/>
            <w:vAlign w:val="center"/>
            <w:hideMark/>
          </w:tcPr>
          <w:p w14:paraId="7DB124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0FD9EA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45,5</w:t>
            </w:r>
          </w:p>
        </w:tc>
      </w:tr>
      <w:tr w:rsidR="003C2CFE" w:rsidRPr="00947744" w14:paraId="7A5CD21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3D3F7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3159</w:t>
            </w:r>
          </w:p>
        </w:tc>
        <w:tc>
          <w:tcPr>
            <w:tcW w:w="1003" w:type="pct"/>
            <w:tcBorders>
              <w:top w:val="nil"/>
              <w:left w:val="nil"/>
              <w:bottom w:val="single" w:sz="4" w:space="0" w:color="auto"/>
              <w:right w:val="single" w:sz="4" w:space="0" w:color="auto"/>
            </w:tcBorders>
            <w:shd w:val="clear" w:color="auto" w:fill="auto"/>
            <w:noWrap/>
            <w:vAlign w:val="center"/>
            <w:hideMark/>
          </w:tcPr>
          <w:p w14:paraId="35BD6F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3F61F3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ТК-11 - УТ-11</w:t>
            </w:r>
          </w:p>
        </w:tc>
        <w:tc>
          <w:tcPr>
            <w:tcW w:w="729" w:type="pct"/>
            <w:tcBorders>
              <w:top w:val="nil"/>
              <w:left w:val="nil"/>
              <w:bottom w:val="single" w:sz="4" w:space="0" w:color="auto"/>
              <w:right w:val="single" w:sz="4" w:space="0" w:color="auto"/>
            </w:tcBorders>
            <w:shd w:val="clear" w:color="auto" w:fill="auto"/>
            <w:noWrap/>
            <w:vAlign w:val="center"/>
            <w:hideMark/>
          </w:tcPr>
          <w:p w14:paraId="2BC806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3A152B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1986</w:t>
            </w:r>
          </w:p>
        </w:tc>
        <w:tc>
          <w:tcPr>
            <w:tcW w:w="321" w:type="pct"/>
            <w:tcBorders>
              <w:top w:val="nil"/>
              <w:left w:val="nil"/>
              <w:bottom w:val="single" w:sz="4" w:space="0" w:color="auto"/>
              <w:right w:val="single" w:sz="4" w:space="0" w:color="auto"/>
            </w:tcBorders>
            <w:shd w:val="clear" w:color="auto" w:fill="auto"/>
            <w:noWrap/>
            <w:vAlign w:val="center"/>
            <w:hideMark/>
          </w:tcPr>
          <w:p w14:paraId="4EEF58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4F1F2F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10,7</w:t>
            </w:r>
          </w:p>
        </w:tc>
      </w:tr>
      <w:tr w:rsidR="003C2CFE" w:rsidRPr="00947744" w14:paraId="40491AF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5F4004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3160</w:t>
            </w:r>
          </w:p>
        </w:tc>
        <w:tc>
          <w:tcPr>
            <w:tcW w:w="1003" w:type="pct"/>
            <w:tcBorders>
              <w:top w:val="nil"/>
              <w:left w:val="nil"/>
              <w:bottom w:val="single" w:sz="4" w:space="0" w:color="auto"/>
              <w:right w:val="single" w:sz="4" w:space="0" w:color="auto"/>
            </w:tcBorders>
            <w:shd w:val="clear" w:color="auto" w:fill="auto"/>
            <w:noWrap/>
            <w:vAlign w:val="center"/>
            <w:hideMark/>
          </w:tcPr>
          <w:p w14:paraId="0CBAF0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7AB374A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УТ-11 - Магаданская ул., 1-1</w:t>
            </w:r>
          </w:p>
        </w:tc>
        <w:tc>
          <w:tcPr>
            <w:tcW w:w="729" w:type="pct"/>
            <w:tcBorders>
              <w:top w:val="nil"/>
              <w:left w:val="nil"/>
              <w:bottom w:val="single" w:sz="4" w:space="0" w:color="auto"/>
              <w:right w:val="single" w:sz="4" w:space="0" w:color="auto"/>
            </w:tcBorders>
            <w:shd w:val="clear" w:color="auto" w:fill="auto"/>
            <w:noWrap/>
            <w:vAlign w:val="center"/>
            <w:hideMark/>
          </w:tcPr>
          <w:p w14:paraId="518F289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C1642A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1986</w:t>
            </w:r>
          </w:p>
        </w:tc>
        <w:tc>
          <w:tcPr>
            <w:tcW w:w="321" w:type="pct"/>
            <w:tcBorders>
              <w:top w:val="nil"/>
              <w:left w:val="nil"/>
              <w:bottom w:val="single" w:sz="4" w:space="0" w:color="auto"/>
              <w:right w:val="single" w:sz="4" w:space="0" w:color="auto"/>
            </w:tcBorders>
            <w:shd w:val="clear" w:color="auto" w:fill="auto"/>
            <w:noWrap/>
            <w:vAlign w:val="center"/>
            <w:hideMark/>
          </w:tcPr>
          <w:p w14:paraId="7D0750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1C994D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3C2CFE" w:rsidRPr="00947744" w14:paraId="095B0B9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F9C49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3161</w:t>
            </w:r>
          </w:p>
        </w:tc>
        <w:tc>
          <w:tcPr>
            <w:tcW w:w="1003" w:type="pct"/>
            <w:tcBorders>
              <w:top w:val="nil"/>
              <w:left w:val="nil"/>
              <w:bottom w:val="single" w:sz="4" w:space="0" w:color="auto"/>
              <w:right w:val="single" w:sz="4" w:space="0" w:color="auto"/>
            </w:tcBorders>
            <w:shd w:val="clear" w:color="auto" w:fill="auto"/>
            <w:noWrap/>
            <w:vAlign w:val="center"/>
            <w:hideMark/>
          </w:tcPr>
          <w:p w14:paraId="39BC90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11F44F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УТ-7 - Первомайская ул., 8-1</w:t>
            </w:r>
          </w:p>
        </w:tc>
        <w:tc>
          <w:tcPr>
            <w:tcW w:w="729" w:type="pct"/>
            <w:tcBorders>
              <w:top w:val="nil"/>
              <w:left w:val="nil"/>
              <w:bottom w:val="single" w:sz="4" w:space="0" w:color="auto"/>
              <w:right w:val="single" w:sz="4" w:space="0" w:color="auto"/>
            </w:tcBorders>
            <w:shd w:val="clear" w:color="auto" w:fill="auto"/>
            <w:noWrap/>
            <w:vAlign w:val="center"/>
            <w:hideMark/>
          </w:tcPr>
          <w:p w14:paraId="649579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550DE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1986</w:t>
            </w:r>
          </w:p>
        </w:tc>
        <w:tc>
          <w:tcPr>
            <w:tcW w:w="321" w:type="pct"/>
            <w:tcBorders>
              <w:top w:val="nil"/>
              <w:left w:val="nil"/>
              <w:bottom w:val="single" w:sz="4" w:space="0" w:color="auto"/>
              <w:right w:val="single" w:sz="4" w:space="0" w:color="auto"/>
            </w:tcBorders>
            <w:shd w:val="clear" w:color="auto" w:fill="auto"/>
            <w:noWrap/>
            <w:vAlign w:val="center"/>
            <w:hideMark/>
          </w:tcPr>
          <w:p w14:paraId="1A61AB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3006A0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3C2CFE" w:rsidRPr="00947744" w14:paraId="6BB8606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4D949A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3162</w:t>
            </w:r>
          </w:p>
        </w:tc>
        <w:tc>
          <w:tcPr>
            <w:tcW w:w="1003" w:type="pct"/>
            <w:tcBorders>
              <w:top w:val="nil"/>
              <w:left w:val="nil"/>
              <w:bottom w:val="single" w:sz="4" w:space="0" w:color="auto"/>
              <w:right w:val="single" w:sz="4" w:space="0" w:color="auto"/>
            </w:tcBorders>
            <w:shd w:val="clear" w:color="auto" w:fill="auto"/>
            <w:noWrap/>
            <w:vAlign w:val="center"/>
            <w:hideMark/>
          </w:tcPr>
          <w:p w14:paraId="1EEA2C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18B85A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УТ-7 - Первомайская ул., 8-2</w:t>
            </w:r>
          </w:p>
        </w:tc>
        <w:tc>
          <w:tcPr>
            <w:tcW w:w="729" w:type="pct"/>
            <w:tcBorders>
              <w:top w:val="nil"/>
              <w:left w:val="nil"/>
              <w:bottom w:val="single" w:sz="4" w:space="0" w:color="auto"/>
              <w:right w:val="single" w:sz="4" w:space="0" w:color="auto"/>
            </w:tcBorders>
            <w:shd w:val="clear" w:color="auto" w:fill="auto"/>
            <w:noWrap/>
            <w:vAlign w:val="center"/>
            <w:hideMark/>
          </w:tcPr>
          <w:p w14:paraId="736A0E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6C4D7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1986</w:t>
            </w:r>
          </w:p>
        </w:tc>
        <w:tc>
          <w:tcPr>
            <w:tcW w:w="321" w:type="pct"/>
            <w:tcBorders>
              <w:top w:val="nil"/>
              <w:left w:val="nil"/>
              <w:bottom w:val="single" w:sz="4" w:space="0" w:color="auto"/>
              <w:right w:val="single" w:sz="4" w:space="0" w:color="auto"/>
            </w:tcBorders>
            <w:shd w:val="clear" w:color="auto" w:fill="auto"/>
            <w:noWrap/>
            <w:vAlign w:val="center"/>
            <w:hideMark/>
          </w:tcPr>
          <w:p w14:paraId="089E985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474636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4,3</w:t>
            </w:r>
          </w:p>
        </w:tc>
      </w:tr>
      <w:tr w:rsidR="003C2CFE" w:rsidRPr="00947744" w14:paraId="51F3C48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B5716C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3163</w:t>
            </w:r>
          </w:p>
        </w:tc>
        <w:tc>
          <w:tcPr>
            <w:tcW w:w="1003" w:type="pct"/>
            <w:tcBorders>
              <w:top w:val="nil"/>
              <w:left w:val="nil"/>
              <w:bottom w:val="single" w:sz="4" w:space="0" w:color="auto"/>
              <w:right w:val="single" w:sz="4" w:space="0" w:color="auto"/>
            </w:tcBorders>
            <w:shd w:val="clear" w:color="auto" w:fill="auto"/>
            <w:noWrap/>
            <w:vAlign w:val="center"/>
            <w:hideMark/>
          </w:tcPr>
          <w:p w14:paraId="77109A9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530780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ТК-7 - УТ-7</w:t>
            </w:r>
          </w:p>
        </w:tc>
        <w:tc>
          <w:tcPr>
            <w:tcW w:w="729" w:type="pct"/>
            <w:tcBorders>
              <w:top w:val="nil"/>
              <w:left w:val="nil"/>
              <w:bottom w:val="single" w:sz="4" w:space="0" w:color="auto"/>
              <w:right w:val="single" w:sz="4" w:space="0" w:color="auto"/>
            </w:tcBorders>
            <w:shd w:val="clear" w:color="auto" w:fill="auto"/>
            <w:noWrap/>
            <w:vAlign w:val="center"/>
            <w:hideMark/>
          </w:tcPr>
          <w:p w14:paraId="61E137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82C7F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1986</w:t>
            </w:r>
          </w:p>
        </w:tc>
        <w:tc>
          <w:tcPr>
            <w:tcW w:w="321" w:type="pct"/>
            <w:tcBorders>
              <w:top w:val="nil"/>
              <w:left w:val="nil"/>
              <w:bottom w:val="single" w:sz="4" w:space="0" w:color="auto"/>
              <w:right w:val="single" w:sz="4" w:space="0" w:color="auto"/>
            </w:tcBorders>
            <w:shd w:val="clear" w:color="auto" w:fill="auto"/>
            <w:noWrap/>
            <w:vAlign w:val="center"/>
            <w:hideMark/>
          </w:tcPr>
          <w:p w14:paraId="7E17E4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75B8E9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15,2</w:t>
            </w:r>
          </w:p>
        </w:tc>
      </w:tr>
      <w:tr w:rsidR="003C2CFE" w:rsidRPr="00947744" w14:paraId="4C8F0F9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FC834C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3164</w:t>
            </w:r>
          </w:p>
        </w:tc>
        <w:tc>
          <w:tcPr>
            <w:tcW w:w="1003" w:type="pct"/>
            <w:tcBorders>
              <w:top w:val="nil"/>
              <w:left w:val="nil"/>
              <w:bottom w:val="single" w:sz="4" w:space="0" w:color="auto"/>
              <w:right w:val="single" w:sz="4" w:space="0" w:color="auto"/>
            </w:tcBorders>
            <w:shd w:val="clear" w:color="auto" w:fill="auto"/>
            <w:noWrap/>
            <w:vAlign w:val="center"/>
            <w:hideMark/>
          </w:tcPr>
          <w:p w14:paraId="0E9CC0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2E97C0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ТК-7 - Первомайская ул., 2</w:t>
            </w:r>
          </w:p>
        </w:tc>
        <w:tc>
          <w:tcPr>
            <w:tcW w:w="729" w:type="pct"/>
            <w:tcBorders>
              <w:top w:val="nil"/>
              <w:left w:val="nil"/>
              <w:bottom w:val="single" w:sz="4" w:space="0" w:color="auto"/>
              <w:right w:val="single" w:sz="4" w:space="0" w:color="auto"/>
            </w:tcBorders>
            <w:shd w:val="clear" w:color="auto" w:fill="auto"/>
            <w:noWrap/>
            <w:vAlign w:val="center"/>
            <w:hideMark/>
          </w:tcPr>
          <w:p w14:paraId="0EB276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F721A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1986</w:t>
            </w:r>
          </w:p>
        </w:tc>
        <w:tc>
          <w:tcPr>
            <w:tcW w:w="321" w:type="pct"/>
            <w:tcBorders>
              <w:top w:val="nil"/>
              <w:left w:val="nil"/>
              <w:bottom w:val="single" w:sz="4" w:space="0" w:color="auto"/>
              <w:right w:val="single" w:sz="4" w:space="0" w:color="auto"/>
            </w:tcBorders>
            <w:shd w:val="clear" w:color="auto" w:fill="auto"/>
            <w:noWrap/>
            <w:vAlign w:val="center"/>
            <w:hideMark/>
          </w:tcPr>
          <w:p w14:paraId="077B23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1A15AC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13,9</w:t>
            </w:r>
          </w:p>
        </w:tc>
      </w:tr>
      <w:tr w:rsidR="003C2CFE" w:rsidRPr="00947744" w14:paraId="6A0AE69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756E9E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3165</w:t>
            </w:r>
          </w:p>
        </w:tc>
        <w:tc>
          <w:tcPr>
            <w:tcW w:w="1003" w:type="pct"/>
            <w:tcBorders>
              <w:top w:val="nil"/>
              <w:left w:val="nil"/>
              <w:bottom w:val="single" w:sz="4" w:space="0" w:color="auto"/>
              <w:right w:val="single" w:sz="4" w:space="0" w:color="auto"/>
            </w:tcBorders>
            <w:shd w:val="clear" w:color="auto" w:fill="auto"/>
            <w:noWrap/>
            <w:vAlign w:val="center"/>
            <w:hideMark/>
          </w:tcPr>
          <w:p w14:paraId="4C58240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6C6AE3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УТ-6А - ТК-7</w:t>
            </w:r>
          </w:p>
        </w:tc>
        <w:tc>
          <w:tcPr>
            <w:tcW w:w="729" w:type="pct"/>
            <w:tcBorders>
              <w:top w:val="nil"/>
              <w:left w:val="nil"/>
              <w:bottom w:val="single" w:sz="4" w:space="0" w:color="auto"/>
              <w:right w:val="single" w:sz="4" w:space="0" w:color="auto"/>
            </w:tcBorders>
            <w:shd w:val="clear" w:color="auto" w:fill="auto"/>
            <w:noWrap/>
            <w:vAlign w:val="center"/>
            <w:hideMark/>
          </w:tcPr>
          <w:p w14:paraId="5BAA7A9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62DBF3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1986</w:t>
            </w:r>
          </w:p>
        </w:tc>
        <w:tc>
          <w:tcPr>
            <w:tcW w:w="321" w:type="pct"/>
            <w:tcBorders>
              <w:top w:val="nil"/>
              <w:left w:val="nil"/>
              <w:bottom w:val="single" w:sz="4" w:space="0" w:color="auto"/>
              <w:right w:val="single" w:sz="4" w:space="0" w:color="auto"/>
            </w:tcBorders>
            <w:shd w:val="clear" w:color="auto" w:fill="auto"/>
            <w:noWrap/>
            <w:vAlign w:val="center"/>
            <w:hideMark/>
          </w:tcPr>
          <w:p w14:paraId="140D31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9353A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w:t>
            </w:r>
          </w:p>
        </w:tc>
      </w:tr>
      <w:tr w:rsidR="003C2CFE" w:rsidRPr="00947744" w14:paraId="54EBCA4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F3C9B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3166</w:t>
            </w:r>
          </w:p>
        </w:tc>
        <w:tc>
          <w:tcPr>
            <w:tcW w:w="1003" w:type="pct"/>
            <w:tcBorders>
              <w:top w:val="nil"/>
              <w:left w:val="nil"/>
              <w:bottom w:val="single" w:sz="4" w:space="0" w:color="auto"/>
              <w:right w:val="single" w:sz="4" w:space="0" w:color="auto"/>
            </w:tcBorders>
            <w:shd w:val="clear" w:color="auto" w:fill="auto"/>
            <w:noWrap/>
            <w:vAlign w:val="center"/>
            <w:hideMark/>
          </w:tcPr>
          <w:p w14:paraId="132A22A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527F89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УТ-6А - Первомайская ул., 9</w:t>
            </w:r>
          </w:p>
        </w:tc>
        <w:tc>
          <w:tcPr>
            <w:tcW w:w="729" w:type="pct"/>
            <w:tcBorders>
              <w:top w:val="nil"/>
              <w:left w:val="nil"/>
              <w:bottom w:val="single" w:sz="4" w:space="0" w:color="auto"/>
              <w:right w:val="single" w:sz="4" w:space="0" w:color="auto"/>
            </w:tcBorders>
            <w:shd w:val="clear" w:color="auto" w:fill="auto"/>
            <w:noWrap/>
            <w:vAlign w:val="center"/>
            <w:hideMark/>
          </w:tcPr>
          <w:p w14:paraId="01D74FD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C1F1CC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1986</w:t>
            </w:r>
          </w:p>
        </w:tc>
        <w:tc>
          <w:tcPr>
            <w:tcW w:w="321" w:type="pct"/>
            <w:tcBorders>
              <w:top w:val="nil"/>
              <w:left w:val="nil"/>
              <w:bottom w:val="single" w:sz="4" w:space="0" w:color="auto"/>
              <w:right w:val="single" w:sz="4" w:space="0" w:color="auto"/>
            </w:tcBorders>
            <w:shd w:val="clear" w:color="auto" w:fill="auto"/>
            <w:noWrap/>
            <w:vAlign w:val="center"/>
            <w:hideMark/>
          </w:tcPr>
          <w:p w14:paraId="109F320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464EB7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46204AE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4BB6F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3167</w:t>
            </w:r>
          </w:p>
        </w:tc>
        <w:tc>
          <w:tcPr>
            <w:tcW w:w="1003" w:type="pct"/>
            <w:tcBorders>
              <w:top w:val="nil"/>
              <w:left w:val="nil"/>
              <w:bottom w:val="single" w:sz="4" w:space="0" w:color="auto"/>
              <w:right w:val="single" w:sz="4" w:space="0" w:color="auto"/>
            </w:tcBorders>
            <w:shd w:val="clear" w:color="auto" w:fill="auto"/>
            <w:noWrap/>
            <w:vAlign w:val="center"/>
            <w:hideMark/>
          </w:tcPr>
          <w:p w14:paraId="55A47DA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2274DF4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УТ-6 - УТ-6А</w:t>
            </w:r>
          </w:p>
        </w:tc>
        <w:tc>
          <w:tcPr>
            <w:tcW w:w="729" w:type="pct"/>
            <w:tcBorders>
              <w:top w:val="nil"/>
              <w:left w:val="nil"/>
              <w:bottom w:val="single" w:sz="4" w:space="0" w:color="auto"/>
              <w:right w:val="single" w:sz="4" w:space="0" w:color="auto"/>
            </w:tcBorders>
            <w:shd w:val="clear" w:color="auto" w:fill="auto"/>
            <w:noWrap/>
            <w:vAlign w:val="center"/>
            <w:hideMark/>
          </w:tcPr>
          <w:p w14:paraId="78A5C9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B27B4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1986</w:t>
            </w:r>
          </w:p>
        </w:tc>
        <w:tc>
          <w:tcPr>
            <w:tcW w:w="321" w:type="pct"/>
            <w:tcBorders>
              <w:top w:val="nil"/>
              <w:left w:val="nil"/>
              <w:bottom w:val="single" w:sz="4" w:space="0" w:color="auto"/>
              <w:right w:val="single" w:sz="4" w:space="0" w:color="auto"/>
            </w:tcBorders>
            <w:shd w:val="clear" w:color="auto" w:fill="auto"/>
            <w:noWrap/>
            <w:vAlign w:val="center"/>
            <w:hideMark/>
          </w:tcPr>
          <w:p w14:paraId="0D56FB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D028E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49</w:t>
            </w:r>
          </w:p>
        </w:tc>
      </w:tr>
      <w:tr w:rsidR="003C2CFE" w:rsidRPr="00947744" w14:paraId="602D692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FE6CB1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3168</w:t>
            </w:r>
          </w:p>
        </w:tc>
        <w:tc>
          <w:tcPr>
            <w:tcW w:w="1003" w:type="pct"/>
            <w:tcBorders>
              <w:top w:val="nil"/>
              <w:left w:val="nil"/>
              <w:bottom w:val="single" w:sz="4" w:space="0" w:color="auto"/>
              <w:right w:val="single" w:sz="4" w:space="0" w:color="auto"/>
            </w:tcBorders>
            <w:shd w:val="clear" w:color="auto" w:fill="auto"/>
            <w:noWrap/>
            <w:vAlign w:val="center"/>
            <w:hideMark/>
          </w:tcPr>
          <w:p w14:paraId="340B55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31DB14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ТК-3 - УТ-6</w:t>
            </w:r>
          </w:p>
        </w:tc>
        <w:tc>
          <w:tcPr>
            <w:tcW w:w="729" w:type="pct"/>
            <w:tcBorders>
              <w:top w:val="nil"/>
              <w:left w:val="nil"/>
              <w:bottom w:val="single" w:sz="4" w:space="0" w:color="auto"/>
              <w:right w:val="single" w:sz="4" w:space="0" w:color="auto"/>
            </w:tcBorders>
            <w:shd w:val="clear" w:color="auto" w:fill="auto"/>
            <w:noWrap/>
            <w:vAlign w:val="center"/>
            <w:hideMark/>
          </w:tcPr>
          <w:p w14:paraId="3CB88F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F5981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1986</w:t>
            </w:r>
          </w:p>
        </w:tc>
        <w:tc>
          <w:tcPr>
            <w:tcW w:w="321" w:type="pct"/>
            <w:tcBorders>
              <w:top w:val="nil"/>
              <w:left w:val="nil"/>
              <w:bottom w:val="single" w:sz="4" w:space="0" w:color="auto"/>
              <w:right w:val="single" w:sz="4" w:space="0" w:color="auto"/>
            </w:tcBorders>
            <w:shd w:val="clear" w:color="auto" w:fill="auto"/>
            <w:noWrap/>
            <w:vAlign w:val="center"/>
            <w:hideMark/>
          </w:tcPr>
          <w:p w14:paraId="77C4F3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9AD15E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194,2</w:t>
            </w:r>
          </w:p>
        </w:tc>
      </w:tr>
      <w:tr w:rsidR="003C2CFE" w:rsidRPr="00947744" w14:paraId="56C8D03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926CB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3169</w:t>
            </w:r>
          </w:p>
        </w:tc>
        <w:tc>
          <w:tcPr>
            <w:tcW w:w="1003" w:type="pct"/>
            <w:tcBorders>
              <w:top w:val="nil"/>
              <w:left w:val="nil"/>
              <w:bottom w:val="single" w:sz="4" w:space="0" w:color="auto"/>
              <w:right w:val="single" w:sz="4" w:space="0" w:color="auto"/>
            </w:tcBorders>
            <w:shd w:val="clear" w:color="auto" w:fill="auto"/>
            <w:noWrap/>
            <w:vAlign w:val="center"/>
            <w:hideMark/>
          </w:tcPr>
          <w:p w14:paraId="7051A77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0792EC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УТ-11 - Магаданская ул., 1-2</w:t>
            </w:r>
          </w:p>
        </w:tc>
        <w:tc>
          <w:tcPr>
            <w:tcW w:w="729" w:type="pct"/>
            <w:tcBorders>
              <w:top w:val="nil"/>
              <w:left w:val="nil"/>
              <w:bottom w:val="single" w:sz="4" w:space="0" w:color="auto"/>
              <w:right w:val="single" w:sz="4" w:space="0" w:color="auto"/>
            </w:tcBorders>
            <w:shd w:val="clear" w:color="auto" w:fill="auto"/>
            <w:noWrap/>
            <w:vAlign w:val="center"/>
            <w:hideMark/>
          </w:tcPr>
          <w:p w14:paraId="2A789A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FBEBBE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1986</w:t>
            </w:r>
          </w:p>
        </w:tc>
        <w:tc>
          <w:tcPr>
            <w:tcW w:w="321" w:type="pct"/>
            <w:tcBorders>
              <w:top w:val="nil"/>
              <w:left w:val="nil"/>
              <w:bottom w:val="single" w:sz="4" w:space="0" w:color="auto"/>
              <w:right w:val="single" w:sz="4" w:space="0" w:color="auto"/>
            </w:tcBorders>
            <w:shd w:val="clear" w:color="auto" w:fill="auto"/>
            <w:noWrap/>
            <w:vAlign w:val="center"/>
            <w:hideMark/>
          </w:tcPr>
          <w:p w14:paraId="033BA92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22D4BFA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3C2CFE" w:rsidRPr="00947744" w14:paraId="4DC57A8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0E7E1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3170</w:t>
            </w:r>
          </w:p>
        </w:tc>
        <w:tc>
          <w:tcPr>
            <w:tcW w:w="1003" w:type="pct"/>
            <w:tcBorders>
              <w:top w:val="nil"/>
              <w:left w:val="nil"/>
              <w:bottom w:val="single" w:sz="4" w:space="0" w:color="auto"/>
              <w:right w:val="single" w:sz="4" w:space="0" w:color="auto"/>
            </w:tcBorders>
            <w:shd w:val="clear" w:color="auto" w:fill="auto"/>
            <w:noWrap/>
            <w:vAlign w:val="center"/>
            <w:hideMark/>
          </w:tcPr>
          <w:p w14:paraId="0AD36A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6BA9F19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ТК-17 - Центральная ул., 8</w:t>
            </w:r>
          </w:p>
        </w:tc>
        <w:tc>
          <w:tcPr>
            <w:tcW w:w="729" w:type="pct"/>
            <w:tcBorders>
              <w:top w:val="nil"/>
              <w:left w:val="nil"/>
              <w:bottom w:val="single" w:sz="4" w:space="0" w:color="auto"/>
              <w:right w:val="single" w:sz="4" w:space="0" w:color="auto"/>
            </w:tcBorders>
            <w:shd w:val="clear" w:color="auto" w:fill="auto"/>
            <w:noWrap/>
            <w:vAlign w:val="center"/>
            <w:hideMark/>
          </w:tcPr>
          <w:p w14:paraId="71A60B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A0363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1986</w:t>
            </w:r>
          </w:p>
        </w:tc>
        <w:tc>
          <w:tcPr>
            <w:tcW w:w="321" w:type="pct"/>
            <w:tcBorders>
              <w:top w:val="nil"/>
              <w:left w:val="nil"/>
              <w:bottom w:val="single" w:sz="4" w:space="0" w:color="auto"/>
              <w:right w:val="single" w:sz="4" w:space="0" w:color="auto"/>
            </w:tcBorders>
            <w:shd w:val="clear" w:color="auto" w:fill="auto"/>
            <w:noWrap/>
            <w:vAlign w:val="center"/>
            <w:hideMark/>
          </w:tcPr>
          <w:p w14:paraId="3F0D9E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08916B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w:t>
            </w:r>
          </w:p>
        </w:tc>
      </w:tr>
      <w:tr w:rsidR="003C2CFE" w:rsidRPr="00947744" w14:paraId="36D3779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BF9DF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3171</w:t>
            </w:r>
          </w:p>
        </w:tc>
        <w:tc>
          <w:tcPr>
            <w:tcW w:w="1003" w:type="pct"/>
            <w:tcBorders>
              <w:top w:val="nil"/>
              <w:left w:val="nil"/>
              <w:bottom w:val="single" w:sz="4" w:space="0" w:color="auto"/>
              <w:right w:val="single" w:sz="4" w:space="0" w:color="auto"/>
            </w:tcBorders>
            <w:shd w:val="clear" w:color="auto" w:fill="auto"/>
            <w:noWrap/>
            <w:vAlign w:val="center"/>
            <w:hideMark/>
          </w:tcPr>
          <w:p w14:paraId="2C0B06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3E16657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УТ-1 - ТК-1</w:t>
            </w:r>
          </w:p>
        </w:tc>
        <w:tc>
          <w:tcPr>
            <w:tcW w:w="729" w:type="pct"/>
            <w:tcBorders>
              <w:top w:val="nil"/>
              <w:left w:val="nil"/>
              <w:bottom w:val="single" w:sz="4" w:space="0" w:color="auto"/>
              <w:right w:val="single" w:sz="4" w:space="0" w:color="auto"/>
            </w:tcBorders>
            <w:shd w:val="clear" w:color="auto" w:fill="auto"/>
            <w:noWrap/>
            <w:vAlign w:val="center"/>
            <w:hideMark/>
          </w:tcPr>
          <w:p w14:paraId="7C3EF06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59A64E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1984</w:t>
            </w:r>
          </w:p>
        </w:tc>
        <w:tc>
          <w:tcPr>
            <w:tcW w:w="321" w:type="pct"/>
            <w:tcBorders>
              <w:top w:val="nil"/>
              <w:left w:val="nil"/>
              <w:bottom w:val="single" w:sz="4" w:space="0" w:color="auto"/>
              <w:right w:val="single" w:sz="4" w:space="0" w:color="auto"/>
            </w:tcBorders>
            <w:shd w:val="clear" w:color="auto" w:fill="auto"/>
            <w:noWrap/>
            <w:vAlign w:val="center"/>
            <w:hideMark/>
          </w:tcPr>
          <w:p w14:paraId="5F1DF3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B235D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82,2</w:t>
            </w:r>
          </w:p>
        </w:tc>
      </w:tr>
      <w:tr w:rsidR="003C2CFE" w:rsidRPr="00947744" w14:paraId="64FA3E9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99FB31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3172</w:t>
            </w:r>
          </w:p>
        </w:tc>
        <w:tc>
          <w:tcPr>
            <w:tcW w:w="1003" w:type="pct"/>
            <w:tcBorders>
              <w:top w:val="nil"/>
              <w:left w:val="nil"/>
              <w:bottom w:val="single" w:sz="4" w:space="0" w:color="auto"/>
              <w:right w:val="single" w:sz="4" w:space="0" w:color="auto"/>
            </w:tcBorders>
            <w:shd w:val="clear" w:color="auto" w:fill="auto"/>
            <w:noWrap/>
            <w:vAlign w:val="center"/>
            <w:hideMark/>
          </w:tcPr>
          <w:p w14:paraId="2EA5A3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238C25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ТК-17 - Центральная ул., 10</w:t>
            </w:r>
          </w:p>
        </w:tc>
        <w:tc>
          <w:tcPr>
            <w:tcW w:w="729" w:type="pct"/>
            <w:tcBorders>
              <w:top w:val="nil"/>
              <w:left w:val="nil"/>
              <w:bottom w:val="single" w:sz="4" w:space="0" w:color="auto"/>
              <w:right w:val="single" w:sz="4" w:space="0" w:color="auto"/>
            </w:tcBorders>
            <w:shd w:val="clear" w:color="auto" w:fill="auto"/>
            <w:noWrap/>
            <w:vAlign w:val="center"/>
            <w:hideMark/>
          </w:tcPr>
          <w:p w14:paraId="5285E0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514D11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1986</w:t>
            </w:r>
          </w:p>
        </w:tc>
        <w:tc>
          <w:tcPr>
            <w:tcW w:w="321" w:type="pct"/>
            <w:tcBorders>
              <w:top w:val="nil"/>
              <w:left w:val="nil"/>
              <w:bottom w:val="single" w:sz="4" w:space="0" w:color="auto"/>
              <w:right w:val="single" w:sz="4" w:space="0" w:color="auto"/>
            </w:tcBorders>
            <w:shd w:val="clear" w:color="auto" w:fill="auto"/>
            <w:noWrap/>
            <w:vAlign w:val="center"/>
            <w:hideMark/>
          </w:tcPr>
          <w:p w14:paraId="3AA6BD1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29B0214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64,3</w:t>
            </w:r>
          </w:p>
        </w:tc>
      </w:tr>
      <w:tr w:rsidR="003C2CFE" w:rsidRPr="00947744" w14:paraId="79F1578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F3F385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3173</w:t>
            </w:r>
          </w:p>
        </w:tc>
        <w:tc>
          <w:tcPr>
            <w:tcW w:w="1003" w:type="pct"/>
            <w:tcBorders>
              <w:top w:val="nil"/>
              <w:left w:val="nil"/>
              <w:bottom w:val="single" w:sz="4" w:space="0" w:color="auto"/>
              <w:right w:val="single" w:sz="4" w:space="0" w:color="auto"/>
            </w:tcBorders>
            <w:shd w:val="clear" w:color="auto" w:fill="auto"/>
            <w:noWrap/>
            <w:vAlign w:val="center"/>
            <w:hideMark/>
          </w:tcPr>
          <w:p w14:paraId="676118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12E8730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ТК-16 - ТК-17</w:t>
            </w:r>
          </w:p>
        </w:tc>
        <w:tc>
          <w:tcPr>
            <w:tcW w:w="729" w:type="pct"/>
            <w:tcBorders>
              <w:top w:val="nil"/>
              <w:left w:val="nil"/>
              <w:bottom w:val="single" w:sz="4" w:space="0" w:color="auto"/>
              <w:right w:val="single" w:sz="4" w:space="0" w:color="auto"/>
            </w:tcBorders>
            <w:shd w:val="clear" w:color="auto" w:fill="auto"/>
            <w:noWrap/>
            <w:vAlign w:val="center"/>
            <w:hideMark/>
          </w:tcPr>
          <w:p w14:paraId="7A9090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712E5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1986</w:t>
            </w:r>
          </w:p>
        </w:tc>
        <w:tc>
          <w:tcPr>
            <w:tcW w:w="321" w:type="pct"/>
            <w:tcBorders>
              <w:top w:val="nil"/>
              <w:left w:val="nil"/>
              <w:bottom w:val="single" w:sz="4" w:space="0" w:color="auto"/>
              <w:right w:val="single" w:sz="4" w:space="0" w:color="auto"/>
            </w:tcBorders>
            <w:shd w:val="clear" w:color="auto" w:fill="auto"/>
            <w:noWrap/>
            <w:vAlign w:val="center"/>
            <w:hideMark/>
          </w:tcPr>
          <w:p w14:paraId="4AF476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F617C7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191,5</w:t>
            </w:r>
          </w:p>
        </w:tc>
      </w:tr>
      <w:tr w:rsidR="003C2CFE" w:rsidRPr="00947744" w14:paraId="1F6564E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AB765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3174</w:t>
            </w:r>
          </w:p>
        </w:tc>
        <w:tc>
          <w:tcPr>
            <w:tcW w:w="1003" w:type="pct"/>
            <w:tcBorders>
              <w:top w:val="nil"/>
              <w:left w:val="nil"/>
              <w:bottom w:val="single" w:sz="4" w:space="0" w:color="auto"/>
              <w:right w:val="single" w:sz="4" w:space="0" w:color="auto"/>
            </w:tcBorders>
            <w:shd w:val="clear" w:color="auto" w:fill="auto"/>
            <w:noWrap/>
            <w:vAlign w:val="center"/>
            <w:hideMark/>
          </w:tcPr>
          <w:p w14:paraId="28B163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3850DA1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ТК-6 - ТК-18</w:t>
            </w:r>
          </w:p>
        </w:tc>
        <w:tc>
          <w:tcPr>
            <w:tcW w:w="729" w:type="pct"/>
            <w:tcBorders>
              <w:top w:val="nil"/>
              <w:left w:val="nil"/>
              <w:bottom w:val="single" w:sz="4" w:space="0" w:color="auto"/>
              <w:right w:val="single" w:sz="4" w:space="0" w:color="auto"/>
            </w:tcBorders>
            <w:shd w:val="clear" w:color="auto" w:fill="auto"/>
            <w:noWrap/>
            <w:vAlign w:val="center"/>
            <w:hideMark/>
          </w:tcPr>
          <w:p w14:paraId="10CAB4A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B80B1B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1984</w:t>
            </w:r>
          </w:p>
        </w:tc>
        <w:tc>
          <w:tcPr>
            <w:tcW w:w="321" w:type="pct"/>
            <w:tcBorders>
              <w:top w:val="nil"/>
              <w:left w:val="nil"/>
              <w:bottom w:val="single" w:sz="4" w:space="0" w:color="auto"/>
              <w:right w:val="single" w:sz="4" w:space="0" w:color="auto"/>
            </w:tcBorders>
            <w:shd w:val="clear" w:color="auto" w:fill="auto"/>
            <w:noWrap/>
            <w:vAlign w:val="center"/>
            <w:hideMark/>
          </w:tcPr>
          <w:p w14:paraId="232EDE4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811012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28,6</w:t>
            </w:r>
          </w:p>
        </w:tc>
      </w:tr>
      <w:tr w:rsidR="003C2CFE" w:rsidRPr="00947744" w14:paraId="37D83B9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FDD76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3175</w:t>
            </w:r>
          </w:p>
        </w:tc>
        <w:tc>
          <w:tcPr>
            <w:tcW w:w="1003" w:type="pct"/>
            <w:tcBorders>
              <w:top w:val="nil"/>
              <w:left w:val="nil"/>
              <w:bottom w:val="single" w:sz="4" w:space="0" w:color="auto"/>
              <w:right w:val="single" w:sz="4" w:space="0" w:color="auto"/>
            </w:tcBorders>
            <w:shd w:val="clear" w:color="auto" w:fill="auto"/>
            <w:noWrap/>
            <w:vAlign w:val="center"/>
            <w:hideMark/>
          </w:tcPr>
          <w:p w14:paraId="3E29DBA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66DBEA5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ТК-18 - Сельская ул., 18</w:t>
            </w:r>
          </w:p>
        </w:tc>
        <w:tc>
          <w:tcPr>
            <w:tcW w:w="729" w:type="pct"/>
            <w:tcBorders>
              <w:top w:val="nil"/>
              <w:left w:val="nil"/>
              <w:bottom w:val="single" w:sz="4" w:space="0" w:color="auto"/>
              <w:right w:val="single" w:sz="4" w:space="0" w:color="auto"/>
            </w:tcBorders>
            <w:shd w:val="clear" w:color="auto" w:fill="auto"/>
            <w:noWrap/>
            <w:vAlign w:val="center"/>
            <w:hideMark/>
          </w:tcPr>
          <w:p w14:paraId="1DBAA5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C740C3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1984</w:t>
            </w:r>
          </w:p>
        </w:tc>
        <w:tc>
          <w:tcPr>
            <w:tcW w:w="321" w:type="pct"/>
            <w:tcBorders>
              <w:top w:val="nil"/>
              <w:left w:val="nil"/>
              <w:bottom w:val="single" w:sz="4" w:space="0" w:color="auto"/>
              <w:right w:val="single" w:sz="4" w:space="0" w:color="auto"/>
            </w:tcBorders>
            <w:shd w:val="clear" w:color="auto" w:fill="auto"/>
            <w:noWrap/>
            <w:vAlign w:val="center"/>
            <w:hideMark/>
          </w:tcPr>
          <w:p w14:paraId="2B0640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9F1AF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4,9</w:t>
            </w:r>
          </w:p>
        </w:tc>
      </w:tr>
      <w:tr w:rsidR="003C2CFE" w:rsidRPr="00947744" w14:paraId="0D1EA21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D73B97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3176</w:t>
            </w:r>
          </w:p>
        </w:tc>
        <w:tc>
          <w:tcPr>
            <w:tcW w:w="1003" w:type="pct"/>
            <w:tcBorders>
              <w:top w:val="nil"/>
              <w:left w:val="nil"/>
              <w:bottom w:val="single" w:sz="4" w:space="0" w:color="auto"/>
              <w:right w:val="single" w:sz="4" w:space="0" w:color="auto"/>
            </w:tcBorders>
            <w:shd w:val="clear" w:color="auto" w:fill="auto"/>
            <w:noWrap/>
            <w:vAlign w:val="center"/>
            <w:hideMark/>
          </w:tcPr>
          <w:p w14:paraId="5B9F1CB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021D76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ТК-18 - ТК-19</w:t>
            </w:r>
          </w:p>
        </w:tc>
        <w:tc>
          <w:tcPr>
            <w:tcW w:w="729" w:type="pct"/>
            <w:tcBorders>
              <w:top w:val="nil"/>
              <w:left w:val="nil"/>
              <w:bottom w:val="single" w:sz="4" w:space="0" w:color="auto"/>
              <w:right w:val="single" w:sz="4" w:space="0" w:color="auto"/>
            </w:tcBorders>
            <w:shd w:val="clear" w:color="auto" w:fill="auto"/>
            <w:noWrap/>
            <w:vAlign w:val="center"/>
            <w:hideMark/>
          </w:tcPr>
          <w:p w14:paraId="3F587E3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0EF03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1984</w:t>
            </w:r>
          </w:p>
        </w:tc>
        <w:tc>
          <w:tcPr>
            <w:tcW w:w="321" w:type="pct"/>
            <w:tcBorders>
              <w:top w:val="nil"/>
              <w:left w:val="nil"/>
              <w:bottom w:val="single" w:sz="4" w:space="0" w:color="auto"/>
              <w:right w:val="single" w:sz="4" w:space="0" w:color="auto"/>
            </w:tcBorders>
            <w:shd w:val="clear" w:color="auto" w:fill="auto"/>
            <w:noWrap/>
            <w:vAlign w:val="center"/>
            <w:hideMark/>
          </w:tcPr>
          <w:p w14:paraId="2C58299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D3F36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w:t>
            </w:r>
          </w:p>
        </w:tc>
      </w:tr>
      <w:tr w:rsidR="003C2CFE" w:rsidRPr="00947744" w14:paraId="0F35A8E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B3E092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3177</w:t>
            </w:r>
          </w:p>
        </w:tc>
        <w:tc>
          <w:tcPr>
            <w:tcW w:w="1003" w:type="pct"/>
            <w:tcBorders>
              <w:top w:val="nil"/>
              <w:left w:val="nil"/>
              <w:bottom w:val="single" w:sz="4" w:space="0" w:color="auto"/>
              <w:right w:val="single" w:sz="4" w:space="0" w:color="auto"/>
            </w:tcBorders>
            <w:shd w:val="clear" w:color="auto" w:fill="auto"/>
            <w:noWrap/>
            <w:vAlign w:val="center"/>
            <w:hideMark/>
          </w:tcPr>
          <w:p w14:paraId="45F1F6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6E7B5B0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ТК-19 - Сельская ул., 17</w:t>
            </w:r>
          </w:p>
        </w:tc>
        <w:tc>
          <w:tcPr>
            <w:tcW w:w="729" w:type="pct"/>
            <w:tcBorders>
              <w:top w:val="nil"/>
              <w:left w:val="nil"/>
              <w:bottom w:val="single" w:sz="4" w:space="0" w:color="auto"/>
              <w:right w:val="single" w:sz="4" w:space="0" w:color="auto"/>
            </w:tcBorders>
            <w:shd w:val="clear" w:color="auto" w:fill="auto"/>
            <w:noWrap/>
            <w:vAlign w:val="center"/>
            <w:hideMark/>
          </w:tcPr>
          <w:p w14:paraId="0D5FE0A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23946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1984</w:t>
            </w:r>
          </w:p>
        </w:tc>
        <w:tc>
          <w:tcPr>
            <w:tcW w:w="321" w:type="pct"/>
            <w:tcBorders>
              <w:top w:val="nil"/>
              <w:left w:val="nil"/>
              <w:bottom w:val="single" w:sz="4" w:space="0" w:color="auto"/>
              <w:right w:val="single" w:sz="4" w:space="0" w:color="auto"/>
            </w:tcBorders>
            <w:shd w:val="clear" w:color="auto" w:fill="auto"/>
            <w:noWrap/>
            <w:vAlign w:val="center"/>
            <w:hideMark/>
          </w:tcPr>
          <w:p w14:paraId="5A48BCD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3381A2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9,4</w:t>
            </w:r>
          </w:p>
        </w:tc>
      </w:tr>
      <w:tr w:rsidR="003C2CFE" w:rsidRPr="00947744" w14:paraId="7C4D7C3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89D62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3178</w:t>
            </w:r>
          </w:p>
        </w:tc>
        <w:tc>
          <w:tcPr>
            <w:tcW w:w="1003" w:type="pct"/>
            <w:tcBorders>
              <w:top w:val="nil"/>
              <w:left w:val="nil"/>
              <w:bottom w:val="single" w:sz="4" w:space="0" w:color="auto"/>
              <w:right w:val="single" w:sz="4" w:space="0" w:color="auto"/>
            </w:tcBorders>
            <w:shd w:val="clear" w:color="auto" w:fill="auto"/>
            <w:noWrap/>
            <w:vAlign w:val="center"/>
            <w:hideMark/>
          </w:tcPr>
          <w:p w14:paraId="68D439D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30BBF1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ТК-19 - ТК-20</w:t>
            </w:r>
          </w:p>
        </w:tc>
        <w:tc>
          <w:tcPr>
            <w:tcW w:w="729" w:type="pct"/>
            <w:tcBorders>
              <w:top w:val="nil"/>
              <w:left w:val="nil"/>
              <w:bottom w:val="single" w:sz="4" w:space="0" w:color="auto"/>
              <w:right w:val="single" w:sz="4" w:space="0" w:color="auto"/>
            </w:tcBorders>
            <w:shd w:val="clear" w:color="auto" w:fill="auto"/>
            <w:noWrap/>
            <w:vAlign w:val="center"/>
            <w:hideMark/>
          </w:tcPr>
          <w:p w14:paraId="351B7AE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A46E16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1984</w:t>
            </w:r>
          </w:p>
        </w:tc>
        <w:tc>
          <w:tcPr>
            <w:tcW w:w="321" w:type="pct"/>
            <w:tcBorders>
              <w:top w:val="nil"/>
              <w:left w:val="nil"/>
              <w:bottom w:val="single" w:sz="4" w:space="0" w:color="auto"/>
              <w:right w:val="single" w:sz="4" w:space="0" w:color="auto"/>
            </w:tcBorders>
            <w:shd w:val="clear" w:color="auto" w:fill="auto"/>
            <w:noWrap/>
            <w:vAlign w:val="center"/>
            <w:hideMark/>
          </w:tcPr>
          <w:p w14:paraId="0C4340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B05E5C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38,8</w:t>
            </w:r>
          </w:p>
        </w:tc>
      </w:tr>
      <w:tr w:rsidR="003C2CFE" w:rsidRPr="00947744" w14:paraId="7942FBC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3A2C0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3179</w:t>
            </w:r>
          </w:p>
        </w:tc>
        <w:tc>
          <w:tcPr>
            <w:tcW w:w="1003" w:type="pct"/>
            <w:tcBorders>
              <w:top w:val="nil"/>
              <w:left w:val="nil"/>
              <w:bottom w:val="single" w:sz="4" w:space="0" w:color="auto"/>
              <w:right w:val="single" w:sz="4" w:space="0" w:color="auto"/>
            </w:tcBorders>
            <w:shd w:val="clear" w:color="auto" w:fill="auto"/>
            <w:noWrap/>
            <w:vAlign w:val="center"/>
            <w:hideMark/>
          </w:tcPr>
          <w:p w14:paraId="55BE6C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05561B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ТК-16 - Центральная ул., 19</w:t>
            </w:r>
          </w:p>
        </w:tc>
        <w:tc>
          <w:tcPr>
            <w:tcW w:w="729" w:type="pct"/>
            <w:tcBorders>
              <w:top w:val="nil"/>
              <w:left w:val="nil"/>
              <w:bottom w:val="single" w:sz="4" w:space="0" w:color="auto"/>
              <w:right w:val="single" w:sz="4" w:space="0" w:color="auto"/>
            </w:tcBorders>
            <w:shd w:val="clear" w:color="auto" w:fill="auto"/>
            <w:noWrap/>
            <w:vAlign w:val="center"/>
            <w:hideMark/>
          </w:tcPr>
          <w:p w14:paraId="536DFBB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D5ED0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1986</w:t>
            </w:r>
          </w:p>
        </w:tc>
        <w:tc>
          <w:tcPr>
            <w:tcW w:w="321" w:type="pct"/>
            <w:tcBorders>
              <w:top w:val="nil"/>
              <w:left w:val="nil"/>
              <w:bottom w:val="single" w:sz="4" w:space="0" w:color="auto"/>
              <w:right w:val="single" w:sz="4" w:space="0" w:color="auto"/>
            </w:tcBorders>
            <w:shd w:val="clear" w:color="auto" w:fill="auto"/>
            <w:noWrap/>
            <w:vAlign w:val="center"/>
            <w:hideMark/>
          </w:tcPr>
          <w:p w14:paraId="79609FD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AE11DD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25,2</w:t>
            </w:r>
          </w:p>
        </w:tc>
      </w:tr>
      <w:tr w:rsidR="003C2CFE" w:rsidRPr="00947744" w14:paraId="7E19F9E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9C0E0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3180</w:t>
            </w:r>
          </w:p>
        </w:tc>
        <w:tc>
          <w:tcPr>
            <w:tcW w:w="1003" w:type="pct"/>
            <w:tcBorders>
              <w:top w:val="nil"/>
              <w:left w:val="nil"/>
              <w:bottom w:val="single" w:sz="4" w:space="0" w:color="auto"/>
              <w:right w:val="single" w:sz="4" w:space="0" w:color="auto"/>
            </w:tcBorders>
            <w:shd w:val="clear" w:color="auto" w:fill="auto"/>
            <w:noWrap/>
            <w:vAlign w:val="center"/>
            <w:hideMark/>
          </w:tcPr>
          <w:p w14:paraId="177149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7027D80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ТК-14 - ТК-16</w:t>
            </w:r>
          </w:p>
        </w:tc>
        <w:tc>
          <w:tcPr>
            <w:tcW w:w="729" w:type="pct"/>
            <w:tcBorders>
              <w:top w:val="nil"/>
              <w:left w:val="nil"/>
              <w:bottom w:val="single" w:sz="4" w:space="0" w:color="auto"/>
              <w:right w:val="single" w:sz="4" w:space="0" w:color="auto"/>
            </w:tcBorders>
            <w:shd w:val="clear" w:color="auto" w:fill="auto"/>
            <w:noWrap/>
            <w:vAlign w:val="center"/>
            <w:hideMark/>
          </w:tcPr>
          <w:p w14:paraId="4397F0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6FD6AA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2004</w:t>
            </w:r>
          </w:p>
        </w:tc>
        <w:tc>
          <w:tcPr>
            <w:tcW w:w="321" w:type="pct"/>
            <w:tcBorders>
              <w:top w:val="nil"/>
              <w:left w:val="nil"/>
              <w:bottom w:val="single" w:sz="4" w:space="0" w:color="auto"/>
              <w:right w:val="single" w:sz="4" w:space="0" w:color="auto"/>
            </w:tcBorders>
            <w:shd w:val="clear" w:color="auto" w:fill="auto"/>
            <w:noWrap/>
            <w:vAlign w:val="center"/>
            <w:hideMark/>
          </w:tcPr>
          <w:p w14:paraId="32F120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76739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56,9</w:t>
            </w:r>
          </w:p>
        </w:tc>
      </w:tr>
      <w:tr w:rsidR="003C2CFE" w:rsidRPr="00947744" w14:paraId="758173D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595D4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3181</w:t>
            </w:r>
          </w:p>
        </w:tc>
        <w:tc>
          <w:tcPr>
            <w:tcW w:w="1003" w:type="pct"/>
            <w:tcBorders>
              <w:top w:val="nil"/>
              <w:left w:val="nil"/>
              <w:bottom w:val="single" w:sz="4" w:space="0" w:color="auto"/>
              <w:right w:val="single" w:sz="4" w:space="0" w:color="auto"/>
            </w:tcBorders>
            <w:shd w:val="clear" w:color="auto" w:fill="auto"/>
            <w:noWrap/>
            <w:vAlign w:val="center"/>
            <w:hideMark/>
          </w:tcPr>
          <w:p w14:paraId="1FFDD0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6738AD3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ТК-15 - Центральная ул., 16</w:t>
            </w:r>
          </w:p>
        </w:tc>
        <w:tc>
          <w:tcPr>
            <w:tcW w:w="729" w:type="pct"/>
            <w:tcBorders>
              <w:top w:val="nil"/>
              <w:left w:val="nil"/>
              <w:bottom w:val="single" w:sz="4" w:space="0" w:color="auto"/>
              <w:right w:val="single" w:sz="4" w:space="0" w:color="auto"/>
            </w:tcBorders>
            <w:shd w:val="clear" w:color="auto" w:fill="auto"/>
            <w:noWrap/>
            <w:vAlign w:val="center"/>
            <w:hideMark/>
          </w:tcPr>
          <w:p w14:paraId="0459E7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81F897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1986</w:t>
            </w:r>
          </w:p>
        </w:tc>
        <w:tc>
          <w:tcPr>
            <w:tcW w:w="321" w:type="pct"/>
            <w:tcBorders>
              <w:top w:val="nil"/>
              <w:left w:val="nil"/>
              <w:bottom w:val="single" w:sz="4" w:space="0" w:color="auto"/>
              <w:right w:val="single" w:sz="4" w:space="0" w:color="auto"/>
            </w:tcBorders>
            <w:shd w:val="clear" w:color="auto" w:fill="auto"/>
            <w:noWrap/>
            <w:vAlign w:val="center"/>
            <w:hideMark/>
          </w:tcPr>
          <w:p w14:paraId="3CEA08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796367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46,8</w:t>
            </w:r>
          </w:p>
        </w:tc>
      </w:tr>
      <w:tr w:rsidR="003C2CFE" w:rsidRPr="00947744" w14:paraId="1641052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246C2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3182</w:t>
            </w:r>
          </w:p>
        </w:tc>
        <w:tc>
          <w:tcPr>
            <w:tcW w:w="1003" w:type="pct"/>
            <w:tcBorders>
              <w:top w:val="nil"/>
              <w:left w:val="nil"/>
              <w:bottom w:val="single" w:sz="4" w:space="0" w:color="auto"/>
              <w:right w:val="single" w:sz="4" w:space="0" w:color="auto"/>
            </w:tcBorders>
            <w:shd w:val="clear" w:color="auto" w:fill="auto"/>
            <w:noWrap/>
            <w:vAlign w:val="center"/>
            <w:hideMark/>
          </w:tcPr>
          <w:p w14:paraId="6FA8FA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4091F7A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ТК-14 - ТК-15</w:t>
            </w:r>
          </w:p>
        </w:tc>
        <w:tc>
          <w:tcPr>
            <w:tcW w:w="729" w:type="pct"/>
            <w:tcBorders>
              <w:top w:val="nil"/>
              <w:left w:val="nil"/>
              <w:bottom w:val="single" w:sz="4" w:space="0" w:color="auto"/>
              <w:right w:val="single" w:sz="4" w:space="0" w:color="auto"/>
            </w:tcBorders>
            <w:shd w:val="clear" w:color="auto" w:fill="auto"/>
            <w:noWrap/>
            <w:vAlign w:val="center"/>
            <w:hideMark/>
          </w:tcPr>
          <w:p w14:paraId="3AD581E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BE641E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1986</w:t>
            </w:r>
          </w:p>
        </w:tc>
        <w:tc>
          <w:tcPr>
            <w:tcW w:w="321" w:type="pct"/>
            <w:tcBorders>
              <w:top w:val="nil"/>
              <w:left w:val="nil"/>
              <w:bottom w:val="single" w:sz="4" w:space="0" w:color="auto"/>
              <w:right w:val="single" w:sz="4" w:space="0" w:color="auto"/>
            </w:tcBorders>
            <w:shd w:val="clear" w:color="auto" w:fill="auto"/>
            <w:noWrap/>
            <w:vAlign w:val="center"/>
            <w:hideMark/>
          </w:tcPr>
          <w:p w14:paraId="3B7B2E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7FC07B2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9,6</w:t>
            </w:r>
          </w:p>
        </w:tc>
      </w:tr>
      <w:tr w:rsidR="003C2CFE" w:rsidRPr="00947744" w14:paraId="2CDF9F7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76F3A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3183</w:t>
            </w:r>
          </w:p>
        </w:tc>
        <w:tc>
          <w:tcPr>
            <w:tcW w:w="1003" w:type="pct"/>
            <w:tcBorders>
              <w:top w:val="nil"/>
              <w:left w:val="nil"/>
              <w:bottom w:val="single" w:sz="4" w:space="0" w:color="auto"/>
              <w:right w:val="single" w:sz="4" w:space="0" w:color="auto"/>
            </w:tcBorders>
            <w:shd w:val="clear" w:color="auto" w:fill="auto"/>
            <w:noWrap/>
            <w:vAlign w:val="center"/>
            <w:hideMark/>
          </w:tcPr>
          <w:p w14:paraId="6111F35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08B201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ТК-3 - ТК-14</w:t>
            </w:r>
          </w:p>
        </w:tc>
        <w:tc>
          <w:tcPr>
            <w:tcW w:w="729" w:type="pct"/>
            <w:tcBorders>
              <w:top w:val="nil"/>
              <w:left w:val="nil"/>
              <w:bottom w:val="single" w:sz="4" w:space="0" w:color="auto"/>
              <w:right w:val="single" w:sz="4" w:space="0" w:color="auto"/>
            </w:tcBorders>
            <w:shd w:val="clear" w:color="auto" w:fill="auto"/>
            <w:noWrap/>
            <w:vAlign w:val="center"/>
            <w:hideMark/>
          </w:tcPr>
          <w:p w14:paraId="300135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960A7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2004</w:t>
            </w:r>
          </w:p>
        </w:tc>
        <w:tc>
          <w:tcPr>
            <w:tcW w:w="321" w:type="pct"/>
            <w:tcBorders>
              <w:top w:val="nil"/>
              <w:left w:val="nil"/>
              <w:bottom w:val="single" w:sz="4" w:space="0" w:color="auto"/>
              <w:right w:val="single" w:sz="4" w:space="0" w:color="auto"/>
            </w:tcBorders>
            <w:shd w:val="clear" w:color="auto" w:fill="auto"/>
            <w:noWrap/>
            <w:vAlign w:val="center"/>
            <w:hideMark/>
          </w:tcPr>
          <w:p w14:paraId="4C1726F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2F3F5D0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89,4</w:t>
            </w:r>
          </w:p>
        </w:tc>
      </w:tr>
      <w:tr w:rsidR="003C2CFE" w:rsidRPr="00947744" w14:paraId="3DDA444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9F589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3184</w:t>
            </w:r>
          </w:p>
        </w:tc>
        <w:tc>
          <w:tcPr>
            <w:tcW w:w="1003" w:type="pct"/>
            <w:tcBorders>
              <w:top w:val="nil"/>
              <w:left w:val="nil"/>
              <w:bottom w:val="single" w:sz="4" w:space="0" w:color="auto"/>
              <w:right w:val="single" w:sz="4" w:space="0" w:color="auto"/>
            </w:tcBorders>
            <w:shd w:val="clear" w:color="auto" w:fill="auto"/>
            <w:noWrap/>
            <w:vAlign w:val="center"/>
            <w:hideMark/>
          </w:tcPr>
          <w:p w14:paraId="7BAC85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248E48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ТК-20 - Сельская ул., 16</w:t>
            </w:r>
          </w:p>
        </w:tc>
        <w:tc>
          <w:tcPr>
            <w:tcW w:w="729" w:type="pct"/>
            <w:tcBorders>
              <w:top w:val="nil"/>
              <w:left w:val="nil"/>
              <w:bottom w:val="single" w:sz="4" w:space="0" w:color="auto"/>
              <w:right w:val="single" w:sz="4" w:space="0" w:color="auto"/>
            </w:tcBorders>
            <w:shd w:val="clear" w:color="auto" w:fill="auto"/>
            <w:noWrap/>
            <w:vAlign w:val="center"/>
            <w:hideMark/>
          </w:tcPr>
          <w:p w14:paraId="0186E5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F26B7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1984</w:t>
            </w:r>
          </w:p>
        </w:tc>
        <w:tc>
          <w:tcPr>
            <w:tcW w:w="321" w:type="pct"/>
            <w:tcBorders>
              <w:top w:val="nil"/>
              <w:left w:val="nil"/>
              <w:bottom w:val="single" w:sz="4" w:space="0" w:color="auto"/>
              <w:right w:val="single" w:sz="4" w:space="0" w:color="auto"/>
            </w:tcBorders>
            <w:shd w:val="clear" w:color="auto" w:fill="auto"/>
            <w:noWrap/>
            <w:vAlign w:val="center"/>
            <w:hideMark/>
          </w:tcPr>
          <w:p w14:paraId="7B4C42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3793D83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6,1</w:t>
            </w:r>
          </w:p>
        </w:tc>
      </w:tr>
      <w:tr w:rsidR="003C2CFE" w:rsidRPr="00947744" w14:paraId="0D18AD9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97ABF5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3185</w:t>
            </w:r>
          </w:p>
        </w:tc>
        <w:tc>
          <w:tcPr>
            <w:tcW w:w="1003" w:type="pct"/>
            <w:tcBorders>
              <w:top w:val="nil"/>
              <w:left w:val="nil"/>
              <w:bottom w:val="single" w:sz="4" w:space="0" w:color="auto"/>
              <w:right w:val="single" w:sz="4" w:space="0" w:color="auto"/>
            </w:tcBorders>
            <w:shd w:val="clear" w:color="auto" w:fill="auto"/>
            <w:noWrap/>
            <w:vAlign w:val="center"/>
            <w:hideMark/>
          </w:tcPr>
          <w:p w14:paraId="750A90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31684E6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ТК-20 - Сельская ул., 15</w:t>
            </w:r>
          </w:p>
        </w:tc>
        <w:tc>
          <w:tcPr>
            <w:tcW w:w="729" w:type="pct"/>
            <w:tcBorders>
              <w:top w:val="nil"/>
              <w:left w:val="nil"/>
              <w:bottom w:val="single" w:sz="4" w:space="0" w:color="auto"/>
              <w:right w:val="single" w:sz="4" w:space="0" w:color="auto"/>
            </w:tcBorders>
            <w:shd w:val="clear" w:color="auto" w:fill="auto"/>
            <w:noWrap/>
            <w:vAlign w:val="center"/>
            <w:hideMark/>
          </w:tcPr>
          <w:p w14:paraId="099413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0AF2A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1984</w:t>
            </w:r>
          </w:p>
        </w:tc>
        <w:tc>
          <w:tcPr>
            <w:tcW w:w="321" w:type="pct"/>
            <w:tcBorders>
              <w:top w:val="nil"/>
              <w:left w:val="nil"/>
              <w:bottom w:val="single" w:sz="4" w:space="0" w:color="auto"/>
              <w:right w:val="single" w:sz="4" w:space="0" w:color="auto"/>
            </w:tcBorders>
            <w:shd w:val="clear" w:color="auto" w:fill="auto"/>
            <w:noWrap/>
            <w:vAlign w:val="center"/>
            <w:hideMark/>
          </w:tcPr>
          <w:p w14:paraId="2AFDD2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66740CB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w:t>
            </w:r>
          </w:p>
        </w:tc>
      </w:tr>
      <w:tr w:rsidR="003C2CFE" w:rsidRPr="00947744" w14:paraId="166EAFA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6C722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3186</w:t>
            </w:r>
          </w:p>
        </w:tc>
        <w:tc>
          <w:tcPr>
            <w:tcW w:w="1003" w:type="pct"/>
            <w:tcBorders>
              <w:top w:val="nil"/>
              <w:left w:val="nil"/>
              <w:bottom w:val="single" w:sz="4" w:space="0" w:color="auto"/>
              <w:right w:val="single" w:sz="4" w:space="0" w:color="auto"/>
            </w:tcBorders>
            <w:shd w:val="clear" w:color="auto" w:fill="auto"/>
            <w:noWrap/>
            <w:vAlign w:val="center"/>
            <w:hideMark/>
          </w:tcPr>
          <w:p w14:paraId="207294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66C575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ТК-6 - ТК-21</w:t>
            </w:r>
          </w:p>
        </w:tc>
        <w:tc>
          <w:tcPr>
            <w:tcW w:w="729" w:type="pct"/>
            <w:tcBorders>
              <w:top w:val="nil"/>
              <w:left w:val="nil"/>
              <w:bottom w:val="single" w:sz="4" w:space="0" w:color="auto"/>
              <w:right w:val="single" w:sz="4" w:space="0" w:color="auto"/>
            </w:tcBorders>
            <w:shd w:val="clear" w:color="auto" w:fill="auto"/>
            <w:noWrap/>
            <w:vAlign w:val="center"/>
            <w:hideMark/>
          </w:tcPr>
          <w:p w14:paraId="403E02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605A6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1984</w:t>
            </w:r>
          </w:p>
        </w:tc>
        <w:tc>
          <w:tcPr>
            <w:tcW w:w="321" w:type="pct"/>
            <w:tcBorders>
              <w:top w:val="nil"/>
              <w:left w:val="nil"/>
              <w:bottom w:val="single" w:sz="4" w:space="0" w:color="auto"/>
              <w:right w:val="single" w:sz="4" w:space="0" w:color="auto"/>
            </w:tcBorders>
            <w:shd w:val="clear" w:color="auto" w:fill="auto"/>
            <w:noWrap/>
            <w:vAlign w:val="center"/>
            <w:hideMark/>
          </w:tcPr>
          <w:p w14:paraId="41E0196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D3C1E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28,2</w:t>
            </w:r>
          </w:p>
        </w:tc>
      </w:tr>
      <w:tr w:rsidR="003C2CFE" w:rsidRPr="00947744" w14:paraId="2567E34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F5616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3187</w:t>
            </w:r>
          </w:p>
        </w:tc>
        <w:tc>
          <w:tcPr>
            <w:tcW w:w="1003" w:type="pct"/>
            <w:tcBorders>
              <w:top w:val="nil"/>
              <w:left w:val="nil"/>
              <w:bottom w:val="single" w:sz="4" w:space="0" w:color="auto"/>
              <w:right w:val="single" w:sz="4" w:space="0" w:color="auto"/>
            </w:tcBorders>
            <w:shd w:val="clear" w:color="auto" w:fill="auto"/>
            <w:noWrap/>
            <w:vAlign w:val="center"/>
            <w:hideMark/>
          </w:tcPr>
          <w:p w14:paraId="1497DB6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20C864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ТК-21 - Центральная ул., 6</w:t>
            </w:r>
          </w:p>
        </w:tc>
        <w:tc>
          <w:tcPr>
            <w:tcW w:w="729" w:type="pct"/>
            <w:tcBorders>
              <w:top w:val="nil"/>
              <w:left w:val="nil"/>
              <w:bottom w:val="single" w:sz="4" w:space="0" w:color="auto"/>
              <w:right w:val="single" w:sz="4" w:space="0" w:color="auto"/>
            </w:tcBorders>
            <w:shd w:val="clear" w:color="auto" w:fill="auto"/>
            <w:noWrap/>
            <w:vAlign w:val="center"/>
            <w:hideMark/>
          </w:tcPr>
          <w:p w14:paraId="42CF94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091A9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1984</w:t>
            </w:r>
          </w:p>
        </w:tc>
        <w:tc>
          <w:tcPr>
            <w:tcW w:w="321" w:type="pct"/>
            <w:tcBorders>
              <w:top w:val="nil"/>
              <w:left w:val="nil"/>
              <w:bottom w:val="single" w:sz="4" w:space="0" w:color="auto"/>
              <w:right w:val="single" w:sz="4" w:space="0" w:color="auto"/>
            </w:tcBorders>
            <w:shd w:val="clear" w:color="auto" w:fill="auto"/>
            <w:noWrap/>
            <w:vAlign w:val="center"/>
            <w:hideMark/>
          </w:tcPr>
          <w:p w14:paraId="5F143C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265EFE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10,9</w:t>
            </w:r>
          </w:p>
        </w:tc>
      </w:tr>
      <w:tr w:rsidR="003C2CFE" w:rsidRPr="00947744" w14:paraId="36F424B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D8718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3188</w:t>
            </w:r>
          </w:p>
        </w:tc>
        <w:tc>
          <w:tcPr>
            <w:tcW w:w="1003" w:type="pct"/>
            <w:tcBorders>
              <w:top w:val="nil"/>
              <w:left w:val="nil"/>
              <w:bottom w:val="single" w:sz="4" w:space="0" w:color="auto"/>
              <w:right w:val="single" w:sz="4" w:space="0" w:color="auto"/>
            </w:tcBorders>
            <w:shd w:val="clear" w:color="auto" w:fill="auto"/>
            <w:noWrap/>
            <w:vAlign w:val="center"/>
            <w:hideMark/>
          </w:tcPr>
          <w:p w14:paraId="62CA5E5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08912F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ТК-21 - ТК-22</w:t>
            </w:r>
          </w:p>
        </w:tc>
        <w:tc>
          <w:tcPr>
            <w:tcW w:w="729" w:type="pct"/>
            <w:tcBorders>
              <w:top w:val="nil"/>
              <w:left w:val="nil"/>
              <w:bottom w:val="single" w:sz="4" w:space="0" w:color="auto"/>
              <w:right w:val="single" w:sz="4" w:space="0" w:color="auto"/>
            </w:tcBorders>
            <w:shd w:val="clear" w:color="auto" w:fill="auto"/>
            <w:noWrap/>
            <w:vAlign w:val="center"/>
            <w:hideMark/>
          </w:tcPr>
          <w:p w14:paraId="44D7444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163DD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1984</w:t>
            </w:r>
          </w:p>
        </w:tc>
        <w:tc>
          <w:tcPr>
            <w:tcW w:w="321" w:type="pct"/>
            <w:tcBorders>
              <w:top w:val="nil"/>
              <w:left w:val="nil"/>
              <w:bottom w:val="single" w:sz="4" w:space="0" w:color="auto"/>
              <w:right w:val="single" w:sz="4" w:space="0" w:color="auto"/>
            </w:tcBorders>
            <w:shd w:val="clear" w:color="auto" w:fill="auto"/>
            <w:noWrap/>
            <w:vAlign w:val="center"/>
            <w:hideMark/>
          </w:tcPr>
          <w:p w14:paraId="3F331C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26EB965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43</w:t>
            </w:r>
          </w:p>
        </w:tc>
      </w:tr>
      <w:tr w:rsidR="003C2CFE" w:rsidRPr="00947744" w14:paraId="07A0824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F3113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3189</w:t>
            </w:r>
          </w:p>
        </w:tc>
        <w:tc>
          <w:tcPr>
            <w:tcW w:w="1003" w:type="pct"/>
            <w:tcBorders>
              <w:top w:val="nil"/>
              <w:left w:val="nil"/>
              <w:bottom w:val="single" w:sz="4" w:space="0" w:color="auto"/>
              <w:right w:val="single" w:sz="4" w:space="0" w:color="auto"/>
            </w:tcBorders>
            <w:shd w:val="clear" w:color="auto" w:fill="auto"/>
            <w:noWrap/>
            <w:vAlign w:val="center"/>
            <w:hideMark/>
          </w:tcPr>
          <w:p w14:paraId="28B5287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48DDA33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ТК-22 - УТ-28А</w:t>
            </w:r>
          </w:p>
        </w:tc>
        <w:tc>
          <w:tcPr>
            <w:tcW w:w="729" w:type="pct"/>
            <w:tcBorders>
              <w:top w:val="nil"/>
              <w:left w:val="nil"/>
              <w:bottom w:val="single" w:sz="4" w:space="0" w:color="auto"/>
              <w:right w:val="single" w:sz="4" w:space="0" w:color="auto"/>
            </w:tcBorders>
            <w:shd w:val="clear" w:color="auto" w:fill="auto"/>
            <w:noWrap/>
            <w:vAlign w:val="center"/>
            <w:hideMark/>
          </w:tcPr>
          <w:p w14:paraId="79CC1E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6B5F9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1984</w:t>
            </w:r>
          </w:p>
        </w:tc>
        <w:tc>
          <w:tcPr>
            <w:tcW w:w="321" w:type="pct"/>
            <w:tcBorders>
              <w:top w:val="nil"/>
              <w:left w:val="nil"/>
              <w:bottom w:val="single" w:sz="4" w:space="0" w:color="auto"/>
              <w:right w:val="single" w:sz="4" w:space="0" w:color="auto"/>
            </w:tcBorders>
            <w:shd w:val="clear" w:color="auto" w:fill="auto"/>
            <w:noWrap/>
            <w:vAlign w:val="center"/>
            <w:hideMark/>
          </w:tcPr>
          <w:p w14:paraId="2E3A3EE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B8BA7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w:t>
            </w:r>
          </w:p>
        </w:tc>
      </w:tr>
      <w:tr w:rsidR="003C2CFE" w:rsidRPr="00947744" w14:paraId="5A067C4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3B2184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3190</w:t>
            </w:r>
          </w:p>
        </w:tc>
        <w:tc>
          <w:tcPr>
            <w:tcW w:w="1003" w:type="pct"/>
            <w:tcBorders>
              <w:top w:val="nil"/>
              <w:left w:val="nil"/>
              <w:bottom w:val="single" w:sz="4" w:space="0" w:color="auto"/>
              <w:right w:val="single" w:sz="4" w:space="0" w:color="auto"/>
            </w:tcBorders>
            <w:shd w:val="clear" w:color="auto" w:fill="auto"/>
            <w:noWrap/>
            <w:vAlign w:val="center"/>
            <w:hideMark/>
          </w:tcPr>
          <w:p w14:paraId="525986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4F8D87A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УТ-28А - Центральная ул., 5</w:t>
            </w:r>
          </w:p>
        </w:tc>
        <w:tc>
          <w:tcPr>
            <w:tcW w:w="729" w:type="pct"/>
            <w:tcBorders>
              <w:top w:val="nil"/>
              <w:left w:val="nil"/>
              <w:bottom w:val="single" w:sz="4" w:space="0" w:color="auto"/>
              <w:right w:val="single" w:sz="4" w:space="0" w:color="auto"/>
            </w:tcBorders>
            <w:shd w:val="clear" w:color="auto" w:fill="auto"/>
            <w:noWrap/>
            <w:vAlign w:val="center"/>
            <w:hideMark/>
          </w:tcPr>
          <w:p w14:paraId="0399027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000FE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1984</w:t>
            </w:r>
          </w:p>
        </w:tc>
        <w:tc>
          <w:tcPr>
            <w:tcW w:w="321" w:type="pct"/>
            <w:tcBorders>
              <w:top w:val="nil"/>
              <w:left w:val="nil"/>
              <w:bottom w:val="single" w:sz="4" w:space="0" w:color="auto"/>
              <w:right w:val="single" w:sz="4" w:space="0" w:color="auto"/>
            </w:tcBorders>
            <w:shd w:val="clear" w:color="auto" w:fill="auto"/>
            <w:noWrap/>
            <w:vAlign w:val="center"/>
            <w:hideMark/>
          </w:tcPr>
          <w:p w14:paraId="612107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B3C0E8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6,9</w:t>
            </w:r>
          </w:p>
        </w:tc>
      </w:tr>
      <w:tr w:rsidR="003C2CFE" w:rsidRPr="00947744" w14:paraId="60C3452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5D9A55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3191</w:t>
            </w:r>
          </w:p>
        </w:tc>
        <w:tc>
          <w:tcPr>
            <w:tcW w:w="1003" w:type="pct"/>
            <w:tcBorders>
              <w:top w:val="nil"/>
              <w:left w:val="nil"/>
              <w:bottom w:val="single" w:sz="4" w:space="0" w:color="auto"/>
              <w:right w:val="single" w:sz="4" w:space="0" w:color="auto"/>
            </w:tcBorders>
            <w:shd w:val="clear" w:color="auto" w:fill="auto"/>
            <w:noWrap/>
            <w:vAlign w:val="center"/>
            <w:hideMark/>
          </w:tcPr>
          <w:p w14:paraId="49A847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57CEDE3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УТ-28А - Центральная ул., 4</w:t>
            </w:r>
          </w:p>
        </w:tc>
        <w:tc>
          <w:tcPr>
            <w:tcW w:w="729" w:type="pct"/>
            <w:tcBorders>
              <w:top w:val="nil"/>
              <w:left w:val="nil"/>
              <w:bottom w:val="single" w:sz="4" w:space="0" w:color="auto"/>
              <w:right w:val="single" w:sz="4" w:space="0" w:color="auto"/>
            </w:tcBorders>
            <w:shd w:val="clear" w:color="auto" w:fill="auto"/>
            <w:noWrap/>
            <w:vAlign w:val="center"/>
            <w:hideMark/>
          </w:tcPr>
          <w:p w14:paraId="362FE1F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5FB74A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1984</w:t>
            </w:r>
          </w:p>
        </w:tc>
        <w:tc>
          <w:tcPr>
            <w:tcW w:w="321" w:type="pct"/>
            <w:tcBorders>
              <w:top w:val="nil"/>
              <w:left w:val="nil"/>
              <w:bottom w:val="single" w:sz="4" w:space="0" w:color="auto"/>
              <w:right w:val="single" w:sz="4" w:space="0" w:color="auto"/>
            </w:tcBorders>
            <w:shd w:val="clear" w:color="auto" w:fill="auto"/>
            <w:noWrap/>
            <w:vAlign w:val="center"/>
            <w:hideMark/>
          </w:tcPr>
          <w:p w14:paraId="7AB600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32D02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7,2</w:t>
            </w:r>
          </w:p>
        </w:tc>
      </w:tr>
      <w:tr w:rsidR="003C2CFE" w:rsidRPr="00947744" w14:paraId="74FD1CA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E40A1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3192</w:t>
            </w:r>
          </w:p>
        </w:tc>
        <w:tc>
          <w:tcPr>
            <w:tcW w:w="1003" w:type="pct"/>
            <w:tcBorders>
              <w:top w:val="nil"/>
              <w:left w:val="nil"/>
              <w:bottom w:val="single" w:sz="4" w:space="0" w:color="auto"/>
              <w:right w:val="single" w:sz="4" w:space="0" w:color="auto"/>
            </w:tcBorders>
            <w:shd w:val="clear" w:color="auto" w:fill="auto"/>
            <w:noWrap/>
            <w:vAlign w:val="center"/>
            <w:hideMark/>
          </w:tcPr>
          <w:p w14:paraId="506FCF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6C8AC2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ТК-22 - ТК-23</w:t>
            </w:r>
          </w:p>
        </w:tc>
        <w:tc>
          <w:tcPr>
            <w:tcW w:w="729" w:type="pct"/>
            <w:tcBorders>
              <w:top w:val="nil"/>
              <w:left w:val="nil"/>
              <w:bottom w:val="single" w:sz="4" w:space="0" w:color="auto"/>
              <w:right w:val="single" w:sz="4" w:space="0" w:color="auto"/>
            </w:tcBorders>
            <w:shd w:val="clear" w:color="auto" w:fill="auto"/>
            <w:noWrap/>
            <w:vAlign w:val="center"/>
            <w:hideMark/>
          </w:tcPr>
          <w:p w14:paraId="2266AE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84C374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1984</w:t>
            </w:r>
          </w:p>
        </w:tc>
        <w:tc>
          <w:tcPr>
            <w:tcW w:w="321" w:type="pct"/>
            <w:tcBorders>
              <w:top w:val="nil"/>
              <w:left w:val="nil"/>
              <w:bottom w:val="single" w:sz="4" w:space="0" w:color="auto"/>
              <w:right w:val="single" w:sz="4" w:space="0" w:color="auto"/>
            </w:tcBorders>
            <w:shd w:val="clear" w:color="auto" w:fill="auto"/>
            <w:noWrap/>
            <w:vAlign w:val="center"/>
            <w:hideMark/>
          </w:tcPr>
          <w:p w14:paraId="7EF071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930175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27,6</w:t>
            </w:r>
          </w:p>
        </w:tc>
      </w:tr>
      <w:tr w:rsidR="003C2CFE" w:rsidRPr="00947744" w14:paraId="1D4EA67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D422D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3193</w:t>
            </w:r>
          </w:p>
        </w:tc>
        <w:tc>
          <w:tcPr>
            <w:tcW w:w="1003" w:type="pct"/>
            <w:tcBorders>
              <w:top w:val="nil"/>
              <w:left w:val="nil"/>
              <w:bottom w:val="single" w:sz="4" w:space="0" w:color="auto"/>
              <w:right w:val="single" w:sz="4" w:space="0" w:color="auto"/>
            </w:tcBorders>
            <w:shd w:val="clear" w:color="auto" w:fill="auto"/>
            <w:noWrap/>
            <w:vAlign w:val="center"/>
            <w:hideMark/>
          </w:tcPr>
          <w:p w14:paraId="5ED896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3602BD3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ТК-23 - ТК-24</w:t>
            </w:r>
          </w:p>
        </w:tc>
        <w:tc>
          <w:tcPr>
            <w:tcW w:w="729" w:type="pct"/>
            <w:tcBorders>
              <w:top w:val="nil"/>
              <w:left w:val="nil"/>
              <w:bottom w:val="single" w:sz="4" w:space="0" w:color="auto"/>
              <w:right w:val="single" w:sz="4" w:space="0" w:color="auto"/>
            </w:tcBorders>
            <w:shd w:val="clear" w:color="auto" w:fill="auto"/>
            <w:noWrap/>
            <w:vAlign w:val="center"/>
            <w:hideMark/>
          </w:tcPr>
          <w:p w14:paraId="2222683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D04A9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1984</w:t>
            </w:r>
          </w:p>
        </w:tc>
        <w:tc>
          <w:tcPr>
            <w:tcW w:w="321" w:type="pct"/>
            <w:tcBorders>
              <w:top w:val="nil"/>
              <w:left w:val="nil"/>
              <w:bottom w:val="single" w:sz="4" w:space="0" w:color="auto"/>
              <w:right w:val="single" w:sz="4" w:space="0" w:color="auto"/>
            </w:tcBorders>
            <w:shd w:val="clear" w:color="auto" w:fill="auto"/>
            <w:noWrap/>
            <w:vAlign w:val="center"/>
            <w:hideMark/>
          </w:tcPr>
          <w:p w14:paraId="56D60B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C83F4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w:t>
            </w:r>
          </w:p>
        </w:tc>
      </w:tr>
      <w:tr w:rsidR="003C2CFE" w:rsidRPr="00947744" w14:paraId="187DA67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D558C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3194</w:t>
            </w:r>
          </w:p>
        </w:tc>
        <w:tc>
          <w:tcPr>
            <w:tcW w:w="1003" w:type="pct"/>
            <w:tcBorders>
              <w:top w:val="nil"/>
              <w:left w:val="nil"/>
              <w:bottom w:val="single" w:sz="4" w:space="0" w:color="auto"/>
              <w:right w:val="single" w:sz="4" w:space="0" w:color="auto"/>
            </w:tcBorders>
            <w:shd w:val="clear" w:color="auto" w:fill="auto"/>
            <w:noWrap/>
            <w:vAlign w:val="center"/>
            <w:hideMark/>
          </w:tcPr>
          <w:p w14:paraId="05FB35A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11473C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ТК-24 - Центральная ул., 3</w:t>
            </w:r>
          </w:p>
        </w:tc>
        <w:tc>
          <w:tcPr>
            <w:tcW w:w="729" w:type="pct"/>
            <w:tcBorders>
              <w:top w:val="nil"/>
              <w:left w:val="nil"/>
              <w:bottom w:val="single" w:sz="4" w:space="0" w:color="auto"/>
              <w:right w:val="single" w:sz="4" w:space="0" w:color="auto"/>
            </w:tcBorders>
            <w:shd w:val="clear" w:color="auto" w:fill="auto"/>
            <w:noWrap/>
            <w:vAlign w:val="center"/>
            <w:hideMark/>
          </w:tcPr>
          <w:p w14:paraId="74F1E10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E5360A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1984</w:t>
            </w:r>
          </w:p>
        </w:tc>
        <w:tc>
          <w:tcPr>
            <w:tcW w:w="321" w:type="pct"/>
            <w:tcBorders>
              <w:top w:val="nil"/>
              <w:left w:val="nil"/>
              <w:bottom w:val="single" w:sz="4" w:space="0" w:color="auto"/>
              <w:right w:val="single" w:sz="4" w:space="0" w:color="auto"/>
            </w:tcBorders>
            <w:shd w:val="clear" w:color="auto" w:fill="auto"/>
            <w:noWrap/>
            <w:vAlign w:val="center"/>
            <w:hideMark/>
          </w:tcPr>
          <w:p w14:paraId="5FAFB1A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723FE6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11,1</w:t>
            </w:r>
          </w:p>
        </w:tc>
      </w:tr>
      <w:tr w:rsidR="003C2CFE" w:rsidRPr="00947744" w14:paraId="003EF39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767EFE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3195</w:t>
            </w:r>
          </w:p>
        </w:tc>
        <w:tc>
          <w:tcPr>
            <w:tcW w:w="1003" w:type="pct"/>
            <w:tcBorders>
              <w:top w:val="nil"/>
              <w:left w:val="nil"/>
              <w:bottom w:val="single" w:sz="4" w:space="0" w:color="auto"/>
              <w:right w:val="single" w:sz="4" w:space="0" w:color="auto"/>
            </w:tcBorders>
            <w:shd w:val="clear" w:color="auto" w:fill="auto"/>
            <w:noWrap/>
            <w:vAlign w:val="center"/>
            <w:hideMark/>
          </w:tcPr>
          <w:p w14:paraId="596A83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6655BD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ТК-24 - Центральная ул., 20</w:t>
            </w:r>
          </w:p>
        </w:tc>
        <w:tc>
          <w:tcPr>
            <w:tcW w:w="729" w:type="pct"/>
            <w:tcBorders>
              <w:top w:val="nil"/>
              <w:left w:val="nil"/>
              <w:bottom w:val="single" w:sz="4" w:space="0" w:color="auto"/>
              <w:right w:val="single" w:sz="4" w:space="0" w:color="auto"/>
            </w:tcBorders>
            <w:shd w:val="clear" w:color="auto" w:fill="auto"/>
            <w:noWrap/>
            <w:vAlign w:val="center"/>
            <w:hideMark/>
          </w:tcPr>
          <w:p w14:paraId="024A194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FB8177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1984</w:t>
            </w:r>
          </w:p>
        </w:tc>
        <w:tc>
          <w:tcPr>
            <w:tcW w:w="321" w:type="pct"/>
            <w:tcBorders>
              <w:top w:val="nil"/>
              <w:left w:val="nil"/>
              <w:bottom w:val="single" w:sz="4" w:space="0" w:color="auto"/>
              <w:right w:val="single" w:sz="4" w:space="0" w:color="auto"/>
            </w:tcBorders>
            <w:shd w:val="clear" w:color="auto" w:fill="auto"/>
            <w:noWrap/>
            <w:vAlign w:val="center"/>
            <w:hideMark/>
          </w:tcPr>
          <w:p w14:paraId="0468772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6AF5A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32,3</w:t>
            </w:r>
          </w:p>
        </w:tc>
      </w:tr>
      <w:tr w:rsidR="003C2CFE" w:rsidRPr="00947744" w14:paraId="5B34604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A1386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3196</w:t>
            </w:r>
          </w:p>
        </w:tc>
        <w:tc>
          <w:tcPr>
            <w:tcW w:w="1003" w:type="pct"/>
            <w:tcBorders>
              <w:top w:val="nil"/>
              <w:left w:val="nil"/>
              <w:bottom w:val="single" w:sz="4" w:space="0" w:color="auto"/>
              <w:right w:val="single" w:sz="4" w:space="0" w:color="auto"/>
            </w:tcBorders>
            <w:shd w:val="clear" w:color="auto" w:fill="auto"/>
            <w:noWrap/>
            <w:vAlign w:val="center"/>
            <w:hideMark/>
          </w:tcPr>
          <w:p w14:paraId="2A2181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626828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ТК-24 - УТ-32</w:t>
            </w:r>
          </w:p>
        </w:tc>
        <w:tc>
          <w:tcPr>
            <w:tcW w:w="729" w:type="pct"/>
            <w:tcBorders>
              <w:top w:val="nil"/>
              <w:left w:val="nil"/>
              <w:bottom w:val="single" w:sz="4" w:space="0" w:color="auto"/>
              <w:right w:val="single" w:sz="4" w:space="0" w:color="auto"/>
            </w:tcBorders>
            <w:shd w:val="clear" w:color="auto" w:fill="auto"/>
            <w:noWrap/>
            <w:vAlign w:val="center"/>
            <w:hideMark/>
          </w:tcPr>
          <w:p w14:paraId="50D9BF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C941A0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1984</w:t>
            </w:r>
          </w:p>
        </w:tc>
        <w:tc>
          <w:tcPr>
            <w:tcW w:w="321" w:type="pct"/>
            <w:tcBorders>
              <w:top w:val="nil"/>
              <w:left w:val="nil"/>
              <w:bottom w:val="single" w:sz="4" w:space="0" w:color="auto"/>
              <w:right w:val="single" w:sz="4" w:space="0" w:color="auto"/>
            </w:tcBorders>
            <w:shd w:val="clear" w:color="auto" w:fill="auto"/>
            <w:noWrap/>
            <w:vAlign w:val="center"/>
            <w:hideMark/>
          </w:tcPr>
          <w:p w14:paraId="68B7E69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21643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39,1</w:t>
            </w:r>
          </w:p>
        </w:tc>
      </w:tr>
      <w:tr w:rsidR="003C2CFE" w:rsidRPr="00947744" w14:paraId="5550DAE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35F26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3197</w:t>
            </w:r>
          </w:p>
        </w:tc>
        <w:tc>
          <w:tcPr>
            <w:tcW w:w="1003" w:type="pct"/>
            <w:tcBorders>
              <w:top w:val="nil"/>
              <w:left w:val="nil"/>
              <w:bottom w:val="single" w:sz="4" w:space="0" w:color="auto"/>
              <w:right w:val="single" w:sz="4" w:space="0" w:color="auto"/>
            </w:tcBorders>
            <w:shd w:val="clear" w:color="auto" w:fill="auto"/>
            <w:noWrap/>
            <w:vAlign w:val="center"/>
            <w:hideMark/>
          </w:tcPr>
          <w:p w14:paraId="745286E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Бектышево</w:t>
            </w:r>
          </w:p>
        </w:tc>
        <w:tc>
          <w:tcPr>
            <w:tcW w:w="1880" w:type="pct"/>
            <w:tcBorders>
              <w:top w:val="nil"/>
              <w:left w:val="nil"/>
              <w:bottom w:val="single" w:sz="4" w:space="0" w:color="auto"/>
              <w:right w:val="single" w:sz="4" w:space="0" w:color="auto"/>
            </w:tcBorders>
            <w:shd w:val="clear" w:color="auto" w:fill="auto"/>
            <w:noWrap/>
            <w:vAlign w:val="center"/>
            <w:hideMark/>
          </w:tcPr>
          <w:p w14:paraId="1D0F36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УТ-32 - Центральная ул., 2</w:t>
            </w:r>
          </w:p>
        </w:tc>
        <w:tc>
          <w:tcPr>
            <w:tcW w:w="729" w:type="pct"/>
            <w:tcBorders>
              <w:top w:val="nil"/>
              <w:left w:val="nil"/>
              <w:bottom w:val="single" w:sz="4" w:space="0" w:color="auto"/>
              <w:right w:val="single" w:sz="4" w:space="0" w:color="auto"/>
            </w:tcBorders>
            <w:shd w:val="clear" w:color="auto" w:fill="auto"/>
            <w:noWrap/>
            <w:vAlign w:val="center"/>
            <w:hideMark/>
          </w:tcPr>
          <w:p w14:paraId="6B993F4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11C72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1984</w:t>
            </w:r>
          </w:p>
        </w:tc>
        <w:tc>
          <w:tcPr>
            <w:tcW w:w="321" w:type="pct"/>
            <w:tcBorders>
              <w:top w:val="nil"/>
              <w:left w:val="nil"/>
              <w:bottom w:val="single" w:sz="4" w:space="0" w:color="auto"/>
              <w:right w:val="single" w:sz="4" w:space="0" w:color="auto"/>
            </w:tcBorders>
            <w:shd w:val="clear" w:color="auto" w:fill="auto"/>
            <w:noWrap/>
            <w:vAlign w:val="center"/>
            <w:hideMark/>
          </w:tcPr>
          <w:p w14:paraId="6B6A73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6DCFBB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9,8</w:t>
            </w:r>
          </w:p>
        </w:tc>
      </w:tr>
      <w:tr w:rsidR="003C2CFE" w:rsidRPr="00947744" w14:paraId="3B73A10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9EB963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3198</w:t>
            </w:r>
          </w:p>
        </w:tc>
        <w:tc>
          <w:tcPr>
            <w:tcW w:w="1003" w:type="pct"/>
            <w:tcBorders>
              <w:top w:val="nil"/>
              <w:left w:val="nil"/>
              <w:bottom w:val="single" w:sz="4" w:space="0" w:color="auto"/>
              <w:right w:val="single" w:sz="4" w:space="0" w:color="auto"/>
            </w:tcBorders>
            <w:shd w:val="clear" w:color="auto" w:fill="auto"/>
            <w:noWrap/>
            <w:vAlign w:val="center"/>
            <w:hideMark/>
          </w:tcPr>
          <w:p w14:paraId="7DEF30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5C377F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У-4 - ул. Советская.1</w:t>
            </w:r>
          </w:p>
        </w:tc>
        <w:tc>
          <w:tcPr>
            <w:tcW w:w="729" w:type="pct"/>
            <w:tcBorders>
              <w:top w:val="nil"/>
              <w:left w:val="nil"/>
              <w:bottom w:val="single" w:sz="4" w:space="0" w:color="auto"/>
              <w:right w:val="single" w:sz="4" w:space="0" w:color="auto"/>
            </w:tcBorders>
            <w:shd w:val="clear" w:color="auto" w:fill="auto"/>
            <w:noWrap/>
            <w:vAlign w:val="center"/>
            <w:hideMark/>
          </w:tcPr>
          <w:p w14:paraId="5814DC6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357EC8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F18D4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69273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3C2CFE" w:rsidRPr="00947744" w14:paraId="0B581CD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DF474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3199</w:t>
            </w:r>
          </w:p>
        </w:tc>
        <w:tc>
          <w:tcPr>
            <w:tcW w:w="1003" w:type="pct"/>
            <w:tcBorders>
              <w:top w:val="nil"/>
              <w:left w:val="nil"/>
              <w:bottom w:val="single" w:sz="4" w:space="0" w:color="auto"/>
              <w:right w:val="single" w:sz="4" w:space="0" w:color="auto"/>
            </w:tcBorders>
            <w:shd w:val="clear" w:color="auto" w:fill="auto"/>
            <w:noWrap/>
            <w:vAlign w:val="center"/>
            <w:hideMark/>
          </w:tcPr>
          <w:p w14:paraId="061DF4F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464B05B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ТК-2 - ТК-3</w:t>
            </w:r>
          </w:p>
        </w:tc>
        <w:tc>
          <w:tcPr>
            <w:tcW w:w="729" w:type="pct"/>
            <w:tcBorders>
              <w:top w:val="nil"/>
              <w:left w:val="nil"/>
              <w:bottom w:val="single" w:sz="4" w:space="0" w:color="auto"/>
              <w:right w:val="single" w:sz="4" w:space="0" w:color="auto"/>
            </w:tcBorders>
            <w:shd w:val="clear" w:color="auto" w:fill="auto"/>
            <w:noWrap/>
            <w:vAlign w:val="center"/>
            <w:hideMark/>
          </w:tcPr>
          <w:p w14:paraId="472705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F0A553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0A74F4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3CC2F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3C2CFE" w:rsidRPr="00947744" w14:paraId="7B367F9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E5690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3200</w:t>
            </w:r>
          </w:p>
        </w:tc>
        <w:tc>
          <w:tcPr>
            <w:tcW w:w="1003" w:type="pct"/>
            <w:tcBorders>
              <w:top w:val="nil"/>
              <w:left w:val="nil"/>
              <w:bottom w:val="single" w:sz="4" w:space="0" w:color="auto"/>
              <w:right w:val="single" w:sz="4" w:space="0" w:color="auto"/>
            </w:tcBorders>
            <w:shd w:val="clear" w:color="auto" w:fill="auto"/>
            <w:noWrap/>
            <w:vAlign w:val="center"/>
            <w:hideMark/>
          </w:tcPr>
          <w:p w14:paraId="69E64A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42C4A16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ТК-1 - ТК-2</w:t>
            </w:r>
          </w:p>
        </w:tc>
        <w:tc>
          <w:tcPr>
            <w:tcW w:w="729" w:type="pct"/>
            <w:tcBorders>
              <w:top w:val="nil"/>
              <w:left w:val="nil"/>
              <w:bottom w:val="single" w:sz="4" w:space="0" w:color="auto"/>
              <w:right w:val="single" w:sz="4" w:space="0" w:color="auto"/>
            </w:tcBorders>
            <w:shd w:val="clear" w:color="auto" w:fill="auto"/>
            <w:noWrap/>
            <w:vAlign w:val="center"/>
            <w:hideMark/>
          </w:tcPr>
          <w:p w14:paraId="0C71FB1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BBB4E9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1996</w:t>
            </w:r>
          </w:p>
        </w:tc>
        <w:tc>
          <w:tcPr>
            <w:tcW w:w="321" w:type="pct"/>
            <w:tcBorders>
              <w:top w:val="nil"/>
              <w:left w:val="nil"/>
              <w:bottom w:val="single" w:sz="4" w:space="0" w:color="auto"/>
              <w:right w:val="single" w:sz="4" w:space="0" w:color="auto"/>
            </w:tcBorders>
            <w:shd w:val="clear" w:color="auto" w:fill="auto"/>
            <w:noWrap/>
            <w:vAlign w:val="center"/>
            <w:hideMark/>
          </w:tcPr>
          <w:p w14:paraId="2BC1F20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4A6E0E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96</w:t>
            </w:r>
          </w:p>
        </w:tc>
      </w:tr>
      <w:tr w:rsidR="003C2CFE" w:rsidRPr="00947744" w14:paraId="1A3B2EA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4C9447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3201</w:t>
            </w:r>
          </w:p>
        </w:tc>
        <w:tc>
          <w:tcPr>
            <w:tcW w:w="1003" w:type="pct"/>
            <w:tcBorders>
              <w:top w:val="nil"/>
              <w:left w:val="nil"/>
              <w:bottom w:val="single" w:sz="4" w:space="0" w:color="auto"/>
              <w:right w:val="single" w:sz="4" w:space="0" w:color="auto"/>
            </w:tcBorders>
            <w:shd w:val="clear" w:color="auto" w:fill="auto"/>
            <w:noWrap/>
            <w:vAlign w:val="center"/>
            <w:hideMark/>
          </w:tcPr>
          <w:p w14:paraId="6854015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79C523E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 - ТК-1</w:t>
            </w:r>
          </w:p>
        </w:tc>
        <w:tc>
          <w:tcPr>
            <w:tcW w:w="729" w:type="pct"/>
            <w:tcBorders>
              <w:top w:val="nil"/>
              <w:left w:val="nil"/>
              <w:bottom w:val="single" w:sz="4" w:space="0" w:color="auto"/>
              <w:right w:val="single" w:sz="4" w:space="0" w:color="auto"/>
            </w:tcBorders>
            <w:shd w:val="clear" w:color="auto" w:fill="auto"/>
            <w:noWrap/>
            <w:vAlign w:val="center"/>
            <w:hideMark/>
          </w:tcPr>
          <w:p w14:paraId="1B001E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E9D1C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1996</w:t>
            </w:r>
          </w:p>
        </w:tc>
        <w:tc>
          <w:tcPr>
            <w:tcW w:w="321" w:type="pct"/>
            <w:tcBorders>
              <w:top w:val="nil"/>
              <w:left w:val="nil"/>
              <w:bottom w:val="single" w:sz="4" w:space="0" w:color="auto"/>
              <w:right w:val="single" w:sz="4" w:space="0" w:color="auto"/>
            </w:tcBorders>
            <w:shd w:val="clear" w:color="auto" w:fill="auto"/>
            <w:noWrap/>
            <w:vAlign w:val="center"/>
            <w:hideMark/>
          </w:tcPr>
          <w:p w14:paraId="1C5E75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6EC1C1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w:t>
            </w:r>
          </w:p>
        </w:tc>
      </w:tr>
      <w:tr w:rsidR="003C2CFE" w:rsidRPr="00947744" w14:paraId="466F476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B794AF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3202</w:t>
            </w:r>
          </w:p>
        </w:tc>
        <w:tc>
          <w:tcPr>
            <w:tcW w:w="1003" w:type="pct"/>
            <w:tcBorders>
              <w:top w:val="nil"/>
              <w:left w:val="nil"/>
              <w:bottom w:val="single" w:sz="4" w:space="0" w:color="auto"/>
              <w:right w:val="single" w:sz="4" w:space="0" w:color="auto"/>
            </w:tcBorders>
            <w:shd w:val="clear" w:color="auto" w:fill="auto"/>
            <w:noWrap/>
            <w:vAlign w:val="center"/>
            <w:hideMark/>
          </w:tcPr>
          <w:p w14:paraId="273E4D4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1C26C14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ТК-27 - У-2</w:t>
            </w:r>
          </w:p>
        </w:tc>
        <w:tc>
          <w:tcPr>
            <w:tcW w:w="729" w:type="pct"/>
            <w:tcBorders>
              <w:top w:val="nil"/>
              <w:left w:val="nil"/>
              <w:bottom w:val="single" w:sz="4" w:space="0" w:color="auto"/>
              <w:right w:val="single" w:sz="4" w:space="0" w:color="auto"/>
            </w:tcBorders>
            <w:shd w:val="clear" w:color="auto" w:fill="auto"/>
            <w:noWrap/>
            <w:vAlign w:val="center"/>
            <w:hideMark/>
          </w:tcPr>
          <w:p w14:paraId="15D2AF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EA34C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69C0F2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2A136D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3C2CFE" w:rsidRPr="00947744" w14:paraId="1642E53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612C8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3203</w:t>
            </w:r>
          </w:p>
        </w:tc>
        <w:tc>
          <w:tcPr>
            <w:tcW w:w="1003" w:type="pct"/>
            <w:tcBorders>
              <w:top w:val="nil"/>
              <w:left w:val="nil"/>
              <w:bottom w:val="single" w:sz="4" w:space="0" w:color="auto"/>
              <w:right w:val="single" w:sz="4" w:space="0" w:color="auto"/>
            </w:tcBorders>
            <w:shd w:val="clear" w:color="auto" w:fill="auto"/>
            <w:noWrap/>
            <w:vAlign w:val="center"/>
            <w:hideMark/>
          </w:tcPr>
          <w:p w14:paraId="099A3C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7D1AC18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ТК-33 - ул. Петрова,2</w:t>
            </w:r>
          </w:p>
        </w:tc>
        <w:tc>
          <w:tcPr>
            <w:tcW w:w="729" w:type="pct"/>
            <w:tcBorders>
              <w:top w:val="nil"/>
              <w:left w:val="nil"/>
              <w:bottom w:val="single" w:sz="4" w:space="0" w:color="auto"/>
              <w:right w:val="single" w:sz="4" w:space="0" w:color="auto"/>
            </w:tcBorders>
            <w:shd w:val="clear" w:color="auto" w:fill="auto"/>
            <w:noWrap/>
            <w:vAlign w:val="center"/>
            <w:hideMark/>
          </w:tcPr>
          <w:p w14:paraId="068083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B39569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1BAEA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ACB59D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w:t>
            </w:r>
          </w:p>
        </w:tc>
      </w:tr>
      <w:tr w:rsidR="003C2CFE" w:rsidRPr="00947744" w14:paraId="68403BF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F5FA9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3204</w:t>
            </w:r>
          </w:p>
        </w:tc>
        <w:tc>
          <w:tcPr>
            <w:tcW w:w="1003" w:type="pct"/>
            <w:tcBorders>
              <w:top w:val="nil"/>
              <w:left w:val="nil"/>
              <w:bottom w:val="single" w:sz="4" w:space="0" w:color="auto"/>
              <w:right w:val="single" w:sz="4" w:space="0" w:color="auto"/>
            </w:tcBorders>
            <w:shd w:val="clear" w:color="auto" w:fill="auto"/>
            <w:noWrap/>
            <w:vAlign w:val="center"/>
            <w:hideMark/>
          </w:tcPr>
          <w:p w14:paraId="33FD04A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0CA833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ТК-33 - ул. Петрова,4</w:t>
            </w:r>
          </w:p>
        </w:tc>
        <w:tc>
          <w:tcPr>
            <w:tcW w:w="729" w:type="pct"/>
            <w:tcBorders>
              <w:top w:val="nil"/>
              <w:left w:val="nil"/>
              <w:bottom w:val="single" w:sz="4" w:space="0" w:color="auto"/>
              <w:right w:val="single" w:sz="4" w:space="0" w:color="auto"/>
            </w:tcBorders>
            <w:shd w:val="clear" w:color="auto" w:fill="auto"/>
            <w:noWrap/>
            <w:vAlign w:val="center"/>
            <w:hideMark/>
          </w:tcPr>
          <w:p w14:paraId="2BDF49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0015C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F427A2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4547CA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6C6DF0F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34925E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3205</w:t>
            </w:r>
          </w:p>
        </w:tc>
        <w:tc>
          <w:tcPr>
            <w:tcW w:w="1003" w:type="pct"/>
            <w:tcBorders>
              <w:top w:val="nil"/>
              <w:left w:val="nil"/>
              <w:bottom w:val="single" w:sz="4" w:space="0" w:color="auto"/>
              <w:right w:val="single" w:sz="4" w:space="0" w:color="auto"/>
            </w:tcBorders>
            <w:shd w:val="clear" w:color="auto" w:fill="auto"/>
            <w:noWrap/>
            <w:vAlign w:val="center"/>
            <w:hideMark/>
          </w:tcPr>
          <w:p w14:paraId="284011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3CEA05E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ТК-32 - ТК-33</w:t>
            </w:r>
          </w:p>
        </w:tc>
        <w:tc>
          <w:tcPr>
            <w:tcW w:w="729" w:type="pct"/>
            <w:tcBorders>
              <w:top w:val="nil"/>
              <w:left w:val="nil"/>
              <w:bottom w:val="single" w:sz="4" w:space="0" w:color="auto"/>
              <w:right w:val="single" w:sz="4" w:space="0" w:color="auto"/>
            </w:tcBorders>
            <w:shd w:val="clear" w:color="auto" w:fill="auto"/>
            <w:noWrap/>
            <w:vAlign w:val="center"/>
            <w:hideMark/>
          </w:tcPr>
          <w:p w14:paraId="78F238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F7AED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A0131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AC2C0D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w:t>
            </w:r>
          </w:p>
        </w:tc>
      </w:tr>
      <w:tr w:rsidR="003C2CFE" w:rsidRPr="00947744" w14:paraId="2895750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0C333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3206</w:t>
            </w:r>
          </w:p>
        </w:tc>
        <w:tc>
          <w:tcPr>
            <w:tcW w:w="1003" w:type="pct"/>
            <w:tcBorders>
              <w:top w:val="nil"/>
              <w:left w:val="nil"/>
              <w:bottom w:val="single" w:sz="4" w:space="0" w:color="auto"/>
              <w:right w:val="single" w:sz="4" w:space="0" w:color="auto"/>
            </w:tcBorders>
            <w:shd w:val="clear" w:color="auto" w:fill="auto"/>
            <w:noWrap/>
            <w:vAlign w:val="center"/>
            <w:hideMark/>
          </w:tcPr>
          <w:p w14:paraId="6B8DB1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35CF7D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ТК-32 - ул. Петрова.6-2</w:t>
            </w:r>
          </w:p>
        </w:tc>
        <w:tc>
          <w:tcPr>
            <w:tcW w:w="729" w:type="pct"/>
            <w:tcBorders>
              <w:top w:val="nil"/>
              <w:left w:val="nil"/>
              <w:bottom w:val="single" w:sz="4" w:space="0" w:color="auto"/>
              <w:right w:val="single" w:sz="4" w:space="0" w:color="auto"/>
            </w:tcBorders>
            <w:shd w:val="clear" w:color="auto" w:fill="auto"/>
            <w:noWrap/>
            <w:vAlign w:val="center"/>
            <w:hideMark/>
          </w:tcPr>
          <w:p w14:paraId="742173C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26398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01EA90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EA7DB5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63D471B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B7DD7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3207</w:t>
            </w:r>
          </w:p>
        </w:tc>
        <w:tc>
          <w:tcPr>
            <w:tcW w:w="1003" w:type="pct"/>
            <w:tcBorders>
              <w:top w:val="nil"/>
              <w:left w:val="nil"/>
              <w:bottom w:val="single" w:sz="4" w:space="0" w:color="auto"/>
              <w:right w:val="single" w:sz="4" w:space="0" w:color="auto"/>
            </w:tcBorders>
            <w:shd w:val="clear" w:color="auto" w:fill="auto"/>
            <w:noWrap/>
            <w:vAlign w:val="center"/>
            <w:hideMark/>
          </w:tcPr>
          <w:p w14:paraId="10B820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02C1F6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ТК-31 - ул. Петрова, 6-1</w:t>
            </w:r>
          </w:p>
        </w:tc>
        <w:tc>
          <w:tcPr>
            <w:tcW w:w="729" w:type="pct"/>
            <w:tcBorders>
              <w:top w:val="nil"/>
              <w:left w:val="nil"/>
              <w:bottom w:val="single" w:sz="4" w:space="0" w:color="auto"/>
              <w:right w:val="single" w:sz="4" w:space="0" w:color="auto"/>
            </w:tcBorders>
            <w:shd w:val="clear" w:color="auto" w:fill="auto"/>
            <w:noWrap/>
            <w:vAlign w:val="center"/>
            <w:hideMark/>
          </w:tcPr>
          <w:p w14:paraId="661A901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41601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7B3A9E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2D72C8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5611D55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1A58A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3208</w:t>
            </w:r>
          </w:p>
        </w:tc>
        <w:tc>
          <w:tcPr>
            <w:tcW w:w="1003" w:type="pct"/>
            <w:tcBorders>
              <w:top w:val="nil"/>
              <w:left w:val="nil"/>
              <w:bottom w:val="single" w:sz="4" w:space="0" w:color="auto"/>
              <w:right w:val="single" w:sz="4" w:space="0" w:color="auto"/>
            </w:tcBorders>
            <w:shd w:val="clear" w:color="auto" w:fill="auto"/>
            <w:noWrap/>
            <w:vAlign w:val="center"/>
            <w:hideMark/>
          </w:tcPr>
          <w:p w14:paraId="55C913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1DECE5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ТК-31 - ТК-32</w:t>
            </w:r>
          </w:p>
        </w:tc>
        <w:tc>
          <w:tcPr>
            <w:tcW w:w="729" w:type="pct"/>
            <w:tcBorders>
              <w:top w:val="nil"/>
              <w:left w:val="nil"/>
              <w:bottom w:val="single" w:sz="4" w:space="0" w:color="auto"/>
              <w:right w:val="single" w:sz="4" w:space="0" w:color="auto"/>
            </w:tcBorders>
            <w:shd w:val="clear" w:color="auto" w:fill="auto"/>
            <w:noWrap/>
            <w:vAlign w:val="center"/>
            <w:hideMark/>
          </w:tcPr>
          <w:p w14:paraId="243FF5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4CB39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36415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1A8069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2CBA788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532B95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3209</w:t>
            </w:r>
          </w:p>
        </w:tc>
        <w:tc>
          <w:tcPr>
            <w:tcW w:w="1003" w:type="pct"/>
            <w:tcBorders>
              <w:top w:val="nil"/>
              <w:left w:val="nil"/>
              <w:bottom w:val="single" w:sz="4" w:space="0" w:color="auto"/>
              <w:right w:val="single" w:sz="4" w:space="0" w:color="auto"/>
            </w:tcBorders>
            <w:shd w:val="clear" w:color="auto" w:fill="auto"/>
            <w:noWrap/>
            <w:vAlign w:val="center"/>
            <w:hideMark/>
          </w:tcPr>
          <w:p w14:paraId="05FCD1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4EF7B9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ТК-30 - ТК-31</w:t>
            </w:r>
          </w:p>
        </w:tc>
        <w:tc>
          <w:tcPr>
            <w:tcW w:w="729" w:type="pct"/>
            <w:tcBorders>
              <w:top w:val="nil"/>
              <w:left w:val="nil"/>
              <w:bottom w:val="single" w:sz="4" w:space="0" w:color="auto"/>
              <w:right w:val="single" w:sz="4" w:space="0" w:color="auto"/>
            </w:tcBorders>
            <w:shd w:val="clear" w:color="auto" w:fill="auto"/>
            <w:noWrap/>
            <w:vAlign w:val="center"/>
            <w:hideMark/>
          </w:tcPr>
          <w:p w14:paraId="10A05E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34875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DCCC09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305487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3C2CFE" w:rsidRPr="00947744" w14:paraId="7BC615E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AF28A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3210</w:t>
            </w:r>
          </w:p>
        </w:tc>
        <w:tc>
          <w:tcPr>
            <w:tcW w:w="1003" w:type="pct"/>
            <w:tcBorders>
              <w:top w:val="nil"/>
              <w:left w:val="nil"/>
              <w:bottom w:val="single" w:sz="4" w:space="0" w:color="auto"/>
              <w:right w:val="single" w:sz="4" w:space="0" w:color="auto"/>
            </w:tcBorders>
            <w:shd w:val="clear" w:color="auto" w:fill="auto"/>
            <w:noWrap/>
            <w:vAlign w:val="center"/>
            <w:hideMark/>
          </w:tcPr>
          <w:p w14:paraId="42B7D6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219E77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ТК-30 - ул. Петрова,8</w:t>
            </w:r>
          </w:p>
        </w:tc>
        <w:tc>
          <w:tcPr>
            <w:tcW w:w="729" w:type="pct"/>
            <w:tcBorders>
              <w:top w:val="nil"/>
              <w:left w:val="nil"/>
              <w:bottom w:val="single" w:sz="4" w:space="0" w:color="auto"/>
              <w:right w:val="single" w:sz="4" w:space="0" w:color="auto"/>
            </w:tcBorders>
            <w:shd w:val="clear" w:color="auto" w:fill="auto"/>
            <w:noWrap/>
            <w:vAlign w:val="center"/>
            <w:hideMark/>
          </w:tcPr>
          <w:p w14:paraId="5762BAF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1AC2E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58BBBA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CAB897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5,2</w:t>
            </w:r>
          </w:p>
        </w:tc>
      </w:tr>
      <w:tr w:rsidR="003C2CFE" w:rsidRPr="00947744" w14:paraId="35CCA24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94390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3211</w:t>
            </w:r>
          </w:p>
        </w:tc>
        <w:tc>
          <w:tcPr>
            <w:tcW w:w="1003" w:type="pct"/>
            <w:tcBorders>
              <w:top w:val="nil"/>
              <w:left w:val="nil"/>
              <w:bottom w:val="single" w:sz="4" w:space="0" w:color="auto"/>
              <w:right w:val="single" w:sz="4" w:space="0" w:color="auto"/>
            </w:tcBorders>
            <w:shd w:val="clear" w:color="auto" w:fill="auto"/>
            <w:noWrap/>
            <w:vAlign w:val="center"/>
            <w:hideMark/>
          </w:tcPr>
          <w:p w14:paraId="30196C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5A7705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У-3 - ТК-30</w:t>
            </w:r>
          </w:p>
        </w:tc>
        <w:tc>
          <w:tcPr>
            <w:tcW w:w="729" w:type="pct"/>
            <w:tcBorders>
              <w:top w:val="nil"/>
              <w:left w:val="nil"/>
              <w:bottom w:val="single" w:sz="4" w:space="0" w:color="auto"/>
              <w:right w:val="single" w:sz="4" w:space="0" w:color="auto"/>
            </w:tcBorders>
            <w:shd w:val="clear" w:color="auto" w:fill="auto"/>
            <w:noWrap/>
            <w:vAlign w:val="center"/>
            <w:hideMark/>
          </w:tcPr>
          <w:p w14:paraId="232430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E5531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65674A9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6A4A7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70</w:t>
            </w:r>
          </w:p>
        </w:tc>
      </w:tr>
      <w:tr w:rsidR="003C2CFE" w:rsidRPr="00947744" w14:paraId="0C37062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67A0E5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3212</w:t>
            </w:r>
          </w:p>
        </w:tc>
        <w:tc>
          <w:tcPr>
            <w:tcW w:w="1003" w:type="pct"/>
            <w:tcBorders>
              <w:top w:val="nil"/>
              <w:left w:val="nil"/>
              <w:bottom w:val="single" w:sz="4" w:space="0" w:color="auto"/>
              <w:right w:val="single" w:sz="4" w:space="0" w:color="auto"/>
            </w:tcBorders>
            <w:shd w:val="clear" w:color="auto" w:fill="auto"/>
            <w:noWrap/>
            <w:vAlign w:val="center"/>
            <w:hideMark/>
          </w:tcPr>
          <w:p w14:paraId="1385720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01736C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ТК-29 - У-3</w:t>
            </w:r>
          </w:p>
        </w:tc>
        <w:tc>
          <w:tcPr>
            <w:tcW w:w="729" w:type="pct"/>
            <w:tcBorders>
              <w:top w:val="nil"/>
              <w:left w:val="nil"/>
              <w:bottom w:val="single" w:sz="4" w:space="0" w:color="auto"/>
              <w:right w:val="single" w:sz="4" w:space="0" w:color="auto"/>
            </w:tcBorders>
            <w:shd w:val="clear" w:color="auto" w:fill="auto"/>
            <w:noWrap/>
            <w:vAlign w:val="center"/>
            <w:hideMark/>
          </w:tcPr>
          <w:p w14:paraId="44031B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64141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506A7E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094EC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w:t>
            </w:r>
          </w:p>
        </w:tc>
      </w:tr>
      <w:tr w:rsidR="003C2CFE" w:rsidRPr="00947744" w14:paraId="6868B3D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5F49A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3213</w:t>
            </w:r>
          </w:p>
        </w:tc>
        <w:tc>
          <w:tcPr>
            <w:tcW w:w="1003" w:type="pct"/>
            <w:tcBorders>
              <w:top w:val="nil"/>
              <w:left w:val="nil"/>
              <w:bottom w:val="single" w:sz="4" w:space="0" w:color="auto"/>
              <w:right w:val="single" w:sz="4" w:space="0" w:color="auto"/>
            </w:tcBorders>
            <w:shd w:val="clear" w:color="auto" w:fill="auto"/>
            <w:noWrap/>
            <w:vAlign w:val="center"/>
            <w:hideMark/>
          </w:tcPr>
          <w:p w14:paraId="03C6DD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7F23F6F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ТК-29 - ул. Петрова,12</w:t>
            </w:r>
          </w:p>
        </w:tc>
        <w:tc>
          <w:tcPr>
            <w:tcW w:w="729" w:type="pct"/>
            <w:tcBorders>
              <w:top w:val="nil"/>
              <w:left w:val="nil"/>
              <w:bottom w:val="single" w:sz="4" w:space="0" w:color="auto"/>
              <w:right w:val="single" w:sz="4" w:space="0" w:color="auto"/>
            </w:tcBorders>
            <w:shd w:val="clear" w:color="auto" w:fill="auto"/>
            <w:noWrap/>
            <w:vAlign w:val="center"/>
            <w:hideMark/>
          </w:tcPr>
          <w:p w14:paraId="21C613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6D7E79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63DD9F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839B1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51B28B1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3C809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3214</w:t>
            </w:r>
          </w:p>
        </w:tc>
        <w:tc>
          <w:tcPr>
            <w:tcW w:w="1003" w:type="pct"/>
            <w:tcBorders>
              <w:top w:val="nil"/>
              <w:left w:val="nil"/>
              <w:bottom w:val="single" w:sz="4" w:space="0" w:color="auto"/>
              <w:right w:val="single" w:sz="4" w:space="0" w:color="auto"/>
            </w:tcBorders>
            <w:shd w:val="clear" w:color="auto" w:fill="auto"/>
            <w:noWrap/>
            <w:vAlign w:val="center"/>
            <w:hideMark/>
          </w:tcPr>
          <w:p w14:paraId="7C10690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1C991C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ТК-28 - ТК-29</w:t>
            </w:r>
          </w:p>
        </w:tc>
        <w:tc>
          <w:tcPr>
            <w:tcW w:w="729" w:type="pct"/>
            <w:tcBorders>
              <w:top w:val="nil"/>
              <w:left w:val="nil"/>
              <w:bottom w:val="single" w:sz="4" w:space="0" w:color="auto"/>
              <w:right w:val="single" w:sz="4" w:space="0" w:color="auto"/>
            </w:tcBorders>
            <w:shd w:val="clear" w:color="auto" w:fill="auto"/>
            <w:noWrap/>
            <w:vAlign w:val="center"/>
            <w:hideMark/>
          </w:tcPr>
          <w:p w14:paraId="38D65D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2CA8F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7FFFC6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27947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3C2CFE" w:rsidRPr="00947744" w14:paraId="1AF4F98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98E5A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3215</w:t>
            </w:r>
          </w:p>
        </w:tc>
        <w:tc>
          <w:tcPr>
            <w:tcW w:w="1003" w:type="pct"/>
            <w:tcBorders>
              <w:top w:val="nil"/>
              <w:left w:val="nil"/>
              <w:bottom w:val="single" w:sz="4" w:space="0" w:color="auto"/>
              <w:right w:val="single" w:sz="4" w:space="0" w:color="auto"/>
            </w:tcBorders>
            <w:shd w:val="clear" w:color="auto" w:fill="auto"/>
            <w:noWrap/>
            <w:vAlign w:val="center"/>
            <w:hideMark/>
          </w:tcPr>
          <w:p w14:paraId="752471F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1235D4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ТК-28 - ул. Петрова,14</w:t>
            </w:r>
          </w:p>
        </w:tc>
        <w:tc>
          <w:tcPr>
            <w:tcW w:w="729" w:type="pct"/>
            <w:tcBorders>
              <w:top w:val="nil"/>
              <w:left w:val="nil"/>
              <w:bottom w:val="single" w:sz="4" w:space="0" w:color="auto"/>
              <w:right w:val="single" w:sz="4" w:space="0" w:color="auto"/>
            </w:tcBorders>
            <w:shd w:val="clear" w:color="auto" w:fill="auto"/>
            <w:noWrap/>
            <w:vAlign w:val="center"/>
            <w:hideMark/>
          </w:tcPr>
          <w:p w14:paraId="361781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ED3D0B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5EFA687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786D7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4D9C355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31631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3216</w:t>
            </w:r>
          </w:p>
        </w:tc>
        <w:tc>
          <w:tcPr>
            <w:tcW w:w="1003" w:type="pct"/>
            <w:tcBorders>
              <w:top w:val="nil"/>
              <w:left w:val="nil"/>
              <w:bottom w:val="single" w:sz="4" w:space="0" w:color="auto"/>
              <w:right w:val="single" w:sz="4" w:space="0" w:color="auto"/>
            </w:tcBorders>
            <w:shd w:val="clear" w:color="auto" w:fill="auto"/>
            <w:noWrap/>
            <w:vAlign w:val="center"/>
            <w:hideMark/>
          </w:tcPr>
          <w:p w14:paraId="4586F2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651972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У-2 - ТК-28</w:t>
            </w:r>
          </w:p>
        </w:tc>
        <w:tc>
          <w:tcPr>
            <w:tcW w:w="729" w:type="pct"/>
            <w:tcBorders>
              <w:top w:val="nil"/>
              <w:left w:val="nil"/>
              <w:bottom w:val="single" w:sz="4" w:space="0" w:color="auto"/>
              <w:right w:val="single" w:sz="4" w:space="0" w:color="auto"/>
            </w:tcBorders>
            <w:shd w:val="clear" w:color="auto" w:fill="auto"/>
            <w:noWrap/>
            <w:vAlign w:val="center"/>
            <w:hideMark/>
          </w:tcPr>
          <w:p w14:paraId="1C3A33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FE2CE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B26CA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A2EB9D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80</w:t>
            </w:r>
          </w:p>
        </w:tc>
      </w:tr>
      <w:tr w:rsidR="003C2CFE" w:rsidRPr="00947744" w14:paraId="44D7260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CB701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3217</w:t>
            </w:r>
          </w:p>
        </w:tc>
        <w:tc>
          <w:tcPr>
            <w:tcW w:w="1003" w:type="pct"/>
            <w:tcBorders>
              <w:top w:val="nil"/>
              <w:left w:val="nil"/>
              <w:bottom w:val="single" w:sz="4" w:space="0" w:color="auto"/>
              <w:right w:val="single" w:sz="4" w:space="0" w:color="auto"/>
            </w:tcBorders>
            <w:shd w:val="clear" w:color="auto" w:fill="auto"/>
            <w:noWrap/>
            <w:vAlign w:val="center"/>
            <w:hideMark/>
          </w:tcPr>
          <w:p w14:paraId="13D3B6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3C100ED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У-2 - ул. Петрова,16</w:t>
            </w:r>
          </w:p>
        </w:tc>
        <w:tc>
          <w:tcPr>
            <w:tcW w:w="729" w:type="pct"/>
            <w:tcBorders>
              <w:top w:val="nil"/>
              <w:left w:val="nil"/>
              <w:bottom w:val="single" w:sz="4" w:space="0" w:color="auto"/>
              <w:right w:val="single" w:sz="4" w:space="0" w:color="auto"/>
            </w:tcBorders>
            <w:shd w:val="clear" w:color="auto" w:fill="auto"/>
            <w:noWrap/>
            <w:vAlign w:val="center"/>
            <w:hideMark/>
          </w:tcPr>
          <w:p w14:paraId="4F15A44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C4CC3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7800D1F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2849F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3C2CFE" w:rsidRPr="00947744" w14:paraId="33D7080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CDA554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3218</w:t>
            </w:r>
          </w:p>
        </w:tc>
        <w:tc>
          <w:tcPr>
            <w:tcW w:w="1003" w:type="pct"/>
            <w:tcBorders>
              <w:top w:val="nil"/>
              <w:left w:val="nil"/>
              <w:bottom w:val="single" w:sz="4" w:space="0" w:color="auto"/>
              <w:right w:val="single" w:sz="4" w:space="0" w:color="auto"/>
            </w:tcBorders>
            <w:shd w:val="clear" w:color="auto" w:fill="auto"/>
            <w:noWrap/>
            <w:vAlign w:val="center"/>
            <w:hideMark/>
          </w:tcPr>
          <w:p w14:paraId="2F07296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40CBA09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ТК-27 - ТК-34</w:t>
            </w:r>
          </w:p>
        </w:tc>
        <w:tc>
          <w:tcPr>
            <w:tcW w:w="729" w:type="pct"/>
            <w:tcBorders>
              <w:top w:val="nil"/>
              <w:left w:val="nil"/>
              <w:bottom w:val="single" w:sz="4" w:space="0" w:color="auto"/>
              <w:right w:val="single" w:sz="4" w:space="0" w:color="auto"/>
            </w:tcBorders>
            <w:shd w:val="clear" w:color="auto" w:fill="auto"/>
            <w:noWrap/>
            <w:vAlign w:val="center"/>
            <w:hideMark/>
          </w:tcPr>
          <w:p w14:paraId="5EDBC03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F69697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1996</w:t>
            </w:r>
          </w:p>
        </w:tc>
        <w:tc>
          <w:tcPr>
            <w:tcW w:w="321" w:type="pct"/>
            <w:tcBorders>
              <w:top w:val="nil"/>
              <w:left w:val="nil"/>
              <w:bottom w:val="single" w:sz="4" w:space="0" w:color="auto"/>
              <w:right w:val="single" w:sz="4" w:space="0" w:color="auto"/>
            </w:tcBorders>
            <w:shd w:val="clear" w:color="auto" w:fill="auto"/>
            <w:noWrap/>
            <w:vAlign w:val="center"/>
            <w:hideMark/>
          </w:tcPr>
          <w:p w14:paraId="79FF437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50CBC1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3C2CFE" w:rsidRPr="00947744" w14:paraId="7C71565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B5BC8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3219</w:t>
            </w:r>
          </w:p>
        </w:tc>
        <w:tc>
          <w:tcPr>
            <w:tcW w:w="1003" w:type="pct"/>
            <w:tcBorders>
              <w:top w:val="nil"/>
              <w:left w:val="nil"/>
              <w:bottom w:val="single" w:sz="4" w:space="0" w:color="auto"/>
              <w:right w:val="single" w:sz="4" w:space="0" w:color="auto"/>
            </w:tcBorders>
            <w:shd w:val="clear" w:color="auto" w:fill="auto"/>
            <w:noWrap/>
            <w:vAlign w:val="center"/>
            <w:hideMark/>
          </w:tcPr>
          <w:p w14:paraId="6B2C01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1238183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ТК-26 - ул. Петрова,20а</w:t>
            </w:r>
          </w:p>
        </w:tc>
        <w:tc>
          <w:tcPr>
            <w:tcW w:w="729" w:type="pct"/>
            <w:tcBorders>
              <w:top w:val="nil"/>
              <w:left w:val="nil"/>
              <w:bottom w:val="single" w:sz="4" w:space="0" w:color="auto"/>
              <w:right w:val="single" w:sz="4" w:space="0" w:color="auto"/>
            </w:tcBorders>
            <w:shd w:val="clear" w:color="auto" w:fill="auto"/>
            <w:noWrap/>
            <w:vAlign w:val="center"/>
            <w:hideMark/>
          </w:tcPr>
          <w:p w14:paraId="0D06B3E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530734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EC3DDF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B2603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22DA8D8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30B21B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3220</w:t>
            </w:r>
          </w:p>
        </w:tc>
        <w:tc>
          <w:tcPr>
            <w:tcW w:w="1003" w:type="pct"/>
            <w:tcBorders>
              <w:top w:val="nil"/>
              <w:left w:val="nil"/>
              <w:bottom w:val="single" w:sz="4" w:space="0" w:color="auto"/>
              <w:right w:val="single" w:sz="4" w:space="0" w:color="auto"/>
            </w:tcBorders>
            <w:shd w:val="clear" w:color="auto" w:fill="auto"/>
            <w:noWrap/>
            <w:vAlign w:val="center"/>
            <w:hideMark/>
          </w:tcPr>
          <w:p w14:paraId="7D18A9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36397B5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ТК-26 - ТК-27</w:t>
            </w:r>
          </w:p>
        </w:tc>
        <w:tc>
          <w:tcPr>
            <w:tcW w:w="729" w:type="pct"/>
            <w:tcBorders>
              <w:top w:val="nil"/>
              <w:left w:val="nil"/>
              <w:bottom w:val="single" w:sz="4" w:space="0" w:color="auto"/>
              <w:right w:val="single" w:sz="4" w:space="0" w:color="auto"/>
            </w:tcBorders>
            <w:shd w:val="clear" w:color="auto" w:fill="auto"/>
            <w:noWrap/>
            <w:vAlign w:val="center"/>
            <w:hideMark/>
          </w:tcPr>
          <w:p w14:paraId="563CD2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65DBC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1996</w:t>
            </w:r>
          </w:p>
        </w:tc>
        <w:tc>
          <w:tcPr>
            <w:tcW w:w="321" w:type="pct"/>
            <w:tcBorders>
              <w:top w:val="nil"/>
              <w:left w:val="nil"/>
              <w:bottom w:val="single" w:sz="4" w:space="0" w:color="auto"/>
              <w:right w:val="single" w:sz="4" w:space="0" w:color="auto"/>
            </w:tcBorders>
            <w:shd w:val="clear" w:color="auto" w:fill="auto"/>
            <w:noWrap/>
            <w:vAlign w:val="center"/>
            <w:hideMark/>
          </w:tcPr>
          <w:p w14:paraId="051C22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2Ду250</w:t>
            </w:r>
          </w:p>
        </w:tc>
        <w:tc>
          <w:tcPr>
            <w:tcW w:w="310" w:type="pct"/>
            <w:tcBorders>
              <w:top w:val="nil"/>
              <w:left w:val="nil"/>
              <w:bottom w:val="single" w:sz="4" w:space="0" w:color="auto"/>
              <w:right w:val="single" w:sz="4" w:space="0" w:color="auto"/>
            </w:tcBorders>
            <w:shd w:val="clear" w:color="auto" w:fill="auto"/>
            <w:noWrap/>
            <w:vAlign w:val="center"/>
            <w:hideMark/>
          </w:tcPr>
          <w:p w14:paraId="236CE0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6C2C38D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5748E5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3221</w:t>
            </w:r>
          </w:p>
        </w:tc>
        <w:tc>
          <w:tcPr>
            <w:tcW w:w="1003" w:type="pct"/>
            <w:tcBorders>
              <w:top w:val="nil"/>
              <w:left w:val="nil"/>
              <w:bottom w:val="single" w:sz="4" w:space="0" w:color="auto"/>
              <w:right w:val="single" w:sz="4" w:space="0" w:color="auto"/>
            </w:tcBorders>
            <w:shd w:val="clear" w:color="auto" w:fill="auto"/>
            <w:noWrap/>
            <w:vAlign w:val="center"/>
            <w:hideMark/>
          </w:tcPr>
          <w:p w14:paraId="5384B98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25CF474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ТК-90 - ул. Петрова,3-1</w:t>
            </w:r>
          </w:p>
        </w:tc>
        <w:tc>
          <w:tcPr>
            <w:tcW w:w="729" w:type="pct"/>
            <w:tcBorders>
              <w:top w:val="nil"/>
              <w:left w:val="nil"/>
              <w:bottom w:val="single" w:sz="4" w:space="0" w:color="auto"/>
              <w:right w:val="single" w:sz="4" w:space="0" w:color="auto"/>
            </w:tcBorders>
            <w:shd w:val="clear" w:color="auto" w:fill="auto"/>
            <w:noWrap/>
            <w:vAlign w:val="center"/>
            <w:hideMark/>
          </w:tcPr>
          <w:p w14:paraId="1BEEBF6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131538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C5ECA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B95C82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054C6A4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78C69B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3222</w:t>
            </w:r>
          </w:p>
        </w:tc>
        <w:tc>
          <w:tcPr>
            <w:tcW w:w="1003" w:type="pct"/>
            <w:tcBorders>
              <w:top w:val="nil"/>
              <w:left w:val="nil"/>
              <w:bottom w:val="single" w:sz="4" w:space="0" w:color="auto"/>
              <w:right w:val="single" w:sz="4" w:space="0" w:color="auto"/>
            </w:tcBorders>
            <w:shd w:val="clear" w:color="auto" w:fill="auto"/>
            <w:noWrap/>
            <w:vAlign w:val="center"/>
            <w:hideMark/>
          </w:tcPr>
          <w:p w14:paraId="60BF74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2BF6A3C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ТК-91 - ул. Петрова,3-2</w:t>
            </w:r>
          </w:p>
        </w:tc>
        <w:tc>
          <w:tcPr>
            <w:tcW w:w="729" w:type="pct"/>
            <w:tcBorders>
              <w:top w:val="nil"/>
              <w:left w:val="nil"/>
              <w:bottom w:val="single" w:sz="4" w:space="0" w:color="auto"/>
              <w:right w:val="single" w:sz="4" w:space="0" w:color="auto"/>
            </w:tcBorders>
            <w:shd w:val="clear" w:color="auto" w:fill="auto"/>
            <w:noWrap/>
            <w:vAlign w:val="center"/>
            <w:hideMark/>
          </w:tcPr>
          <w:p w14:paraId="2FF531A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C7DB36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D58159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7410A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392DA01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F970E1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3223</w:t>
            </w:r>
          </w:p>
        </w:tc>
        <w:tc>
          <w:tcPr>
            <w:tcW w:w="1003" w:type="pct"/>
            <w:tcBorders>
              <w:top w:val="nil"/>
              <w:left w:val="nil"/>
              <w:bottom w:val="single" w:sz="4" w:space="0" w:color="auto"/>
              <w:right w:val="single" w:sz="4" w:space="0" w:color="auto"/>
            </w:tcBorders>
            <w:shd w:val="clear" w:color="auto" w:fill="auto"/>
            <w:noWrap/>
            <w:vAlign w:val="center"/>
            <w:hideMark/>
          </w:tcPr>
          <w:p w14:paraId="4105A8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112416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ТК-92 - ул. Петрова,1</w:t>
            </w:r>
          </w:p>
        </w:tc>
        <w:tc>
          <w:tcPr>
            <w:tcW w:w="729" w:type="pct"/>
            <w:tcBorders>
              <w:top w:val="nil"/>
              <w:left w:val="nil"/>
              <w:bottom w:val="single" w:sz="4" w:space="0" w:color="auto"/>
              <w:right w:val="single" w:sz="4" w:space="0" w:color="auto"/>
            </w:tcBorders>
            <w:shd w:val="clear" w:color="auto" w:fill="auto"/>
            <w:noWrap/>
            <w:vAlign w:val="center"/>
            <w:hideMark/>
          </w:tcPr>
          <w:p w14:paraId="307AC5C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1013A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571C12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AF44CA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04A9E80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663BB9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3224</w:t>
            </w:r>
          </w:p>
        </w:tc>
        <w:tc>
          <w:tcPr>
            <w:tcW w:w="1003" w:type="pct"/>
            <w:tcBorders>
              <w:top w:val="nil"/>
              <w:left w:val="nil"/>
              <w:bottom w:val="single" w:sz="4" w:space="0" w:color="auto"/>
              <w:right w:val="single" w:sz="4" w:space="0" w:color="auto"/>
            </w:tcBorders>
            <w:shd w:val="clear" w:color="auto" w:fill="auto"/>
            <w:noWrap/>
            <w:vAlign w:val="center"/>
            <w:hideMark/>
          </w:tcPr>
          <w:p w14:paraId="5B2182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2FA1DE3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ТК-91 - ТК-92</w:t>
            </w:r>
          </w:p>
        </w:tc>
        <w:tc>
          <w:tcPr>
            <w:tcW w:w="729" w:type="pct"/>
            <w:tcBorders>
              <w:top w:val="nil"/>
              <w:left w:val="nil"/>
              <w:bottom w:val="single" w:sz="4" w:space="0" w:color="auto"/>
              <w:right w:val="single" w:sz="4" w:space="0" w:color="auto"/>
            </w:tcBorders>
            <w:shd w:val="clear" w:color="auto" w:fill="auto"/>
            <w:noWrap/>
            <w:vAlign w:val="center"/>
            <w:hideMark/>
          </w:tcPr>
          <w:p w14:paraId="6FD77F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94384A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6E44E03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359BCB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3C2CFE" w:rsidRPr="00947744" w14:paraId="1BC9E2B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53791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3225</w:t>
            </w:r>
          </w:p>
        </w:tc>
        <w:tc>
          <w:tcPr>
            <w:tcW w:w="1003" w:type="pct"/>
            <w:tcBorders>
              <w:top w:val="nil"/>
              <w:left w:val="nil"/>
              <w:bottom w:val="single" w:sz="4" w:space="0" w:color="auto"/>
              <w:right w:val="single" w:sz="4" w:space="0" w:color="auto"/>
            </w:tcBorders>
            <w:shd w:val="clear" w:color="auto" w:fill="auto"/>
            <w:noWrap/>
            <w:vAlign w:val="center"/>
            <w:hideMark/>
          </w:tcPr>
          <w:p w14:paraId="3FD62C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16698F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ТК-90 - ТК-91</w:t>
            </w:r>
          </w:p>
        </w:tc>
        <w:tc>
          <w:tcPr>
            <w:tcW w:w="729" w:type="pct"/>
            <w:tcBorders>
              <w:top w:val="nil"/>
              <w:left w:val="nil"/>
              <w:bottom w:val="single" w:sz="4" w:space="0" w:color="auto"/>
              <w:right w:val="single" w:sz="4" w:space="0" w:color="auto"/>
            </w:tcBorders>
            <w:shd w:val="clear" w:color="auto" w:fill="auto"/>
            <w:noWrap/>
            <w:vAlign w:val="center"/>
            <w:hideMark/>
          </w:tcPr>
          <w:p w14:paraId="6AA62FC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4839FE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899A2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90D3C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w:t>
            </w:r>
          </w:p>
        </w:tc>
      </w:tr>
      <w:tr w:rsidR="003C2CFE" w:rsidRPr="00947744" w14:paraId="5E7D23F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B0B369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3226</w:t>
            </w:r>
          </w:p>
        </w:tc>
        <w:tc>
          <w:tcPr>
            <w:tcW w:w="1003" w:type="pct"/>
            <w:tcBorders>
              <w:top w:val="nil"/>
              <w:left w:val="nil"/>
              <w:bottom w:val="single" w:sz="4" w:space="0" w:color="auto"/>
              <w:right w:val="single" w:sz="4" w:space="0" w:color="auto"/>
            </w:tcBorders>
            <w:shd w:val="clear" w:color="auto" w:fill="auto"/>
            <w:noWrap/>
            <w:vAlign w:val="center"/>
            <w:hideMark/>
          </w:tcPr>
          <w:p w14:paraId="6839E3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0FD952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ТК-89 - ТК-90</w:t>
            </w:r>
          </w:p>
        </w:tc>
        <w:tc>
          <w:tcPr>
            <w:tcW w:w="729" w:type="pct"/>
            <w:tcBorders>
              <w:top w:val="nil"/>
              <w:left w:val="nil"/>
              <w:bottom w:val="single" w:sz="4" w:space="0" w:color="auto"/>
              <w:right w:val="single" w:sz="4" w:space="0" w:color="auto"/>
            </w:tcBorders>
            <w:shd w:val="clear" w:color="auto" w:fill="auto"/>
            <w:noWrap/>
            <w:vAlign w:val="center"/>
            <w:hideMark/>
          </w:tcPr>
          <w:p w14:paraId="1F31AC4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FAA571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54DCC6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4A5FA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3C2CFE" w:rsidRPr="00947744" w14:paraId="32A644C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1D98A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3227</w:t>
            </w:r>
          </w:p>
        </w:tc>
        <w:tc>
          <w:tcPr>
            <w:tcW w:w="1003" w:type="pct"/>
            <w:tcBorders>
              <w:top w:val="nil"/>
              <w:left w:val="nil"/>
              <w:bottom w:val="single" w:sz="4" w:space="0" w:color="auto"/>
              <w:right w:val="single" w:sz="4" w:space="0" w:color="auto"/>
            </w:tcBorders>
            <w:shd w:val="clear" w:color="auto" w:fill="auto"/>
            <w:noWrap/>
            <w:vAlign w:val="center"/>
            <w:hideMark/>
          </w:tcPr>
          <w:p w14:paraId="11A727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54B2FA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ТК-89 - ул. Петрова, 5-2</w:t>
            </w:r>
          </w:p>
        </w:tc>
        <w:tc>
          <w:tcPr>
            <w:tcW w:w="729" w:type="pct"/>
            <w:tcBorders>
              <w:top w:val="nil"/>
              <w:left w:val="nil"/>
              <w:bottom w:val="single" w:sz="4" w:space="0" w:color="auto"/>
              <w:right w:val="single" w:sz="4" w:space="0" w:color="auto"/>
            </w:tcBorders>
            <w:shd w:val="clear" w:color="auto" w:fill="auto"/>
            <w:noWrap/>
            <w:vAlign w:val="center"/>
            <w:hideMark/>
          </w:tcPr>
          <w:p w14:paraId="712F9E7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ADFEC1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0B71F2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D6264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04AA928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FA98D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3228</w:t>
            </w:r>
          </w:p>
        </w:tc>
        <w:tc>
          <w:tcPr>
            <w:tcW w:w="1003" w:type="pct"/>
            <w:tcBorders>
              <w:top w:val="nil"/>
              <w:left w:val="nil"/>
              <w:bottom w:val="single" w:sz="4" w:space="0" w:color="auto"/>
              <w:right w:val="single" w:sz="4" w:space="0" w:color="auto"/>
            </w:tcBorders>
            <w:shd w:val="clear" w:color="auto" w:fill="auto"/>
            <w:noWrap/>
            <w:vAlign w:val="center"/>
            <w:hideMark/>
          </w:tcPr>
          <w:p w14:paraId="16AA9B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2A1D353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ТК-88 - ул. Петрова,5-1</w:t>
            </w:r>
          </w:p>
        </w:tc>
        <w:tc>
          <w:tcPr>
            <w:tcW w:w="729" w:type="pct"/>
            <w:tcBorders>
              <w:top w:val="nil"/>
              <w:left w:val="nil"/>
              <w:bottom w:val="single" w:sz="4" w:space="0" w:color="auto"/>
              <w:right w:val="single" w:sz="4" w:space="0" w:color="auto"/>
            </w:tcBorders>
            <w:shd w:val="clear" w:color="auto" w:fill="auto"/>
            <w:noWrap/>
            <w:vAlign w:val="center"/>
            <w:hideMark/>
          </w:tcPr>
          <w:p w14:paraId="3D8ED75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BE821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035790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156A95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2C01BAB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EC3C9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3229</w:t>
            </w:r>
          </w:p>
        </w:tc>
        <w:tc>
          <w:tcPr>
            <w:tcW w:w="1003" w:type="pct"/>
            <w:tcBorders>
              <w:top w:val="nil"/>
              <w:left w:val="nil"/>
              <w:bottom w:val="single" w:sz="4" w:space="0" w:color="auto"/>
              <w:right w:val="single" w:sz="4" w:space="0" w:color="auto"/>
            </w:tcBorders>
            <w:shd w:val="clear" w:color="auto" w:fill="auto"/>
            <w:noWrap/>
            <w:vAlign w:val="center"/>
            <w:hideMark/>
          </w:tcPr>
          <w:p w14:paraId="580649D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044C09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ТК-88 - ТК-89</w:t>
            </w:r>
          </w:p>
        </w:tc>
        <w:tc>
          <w:tcPr>
            <w:tcW w:w="729" w:type="pct"/>
            <w:tcBorders>
              <w:top w:val="nil"/>
              <w:left w:val="nil"/>
              <w:bottom w:val="single" w:sz="4" w:space="0" w:color="auto"/>
              <w:right w:val="single" w:sz="4" w:space="0" w:color="auto"/>
            </w:tcBorders>
            <w:shd w:val="clear" w:color="auto" w:fill="auto"/>
            <w:noWrap/>
            <w:vAlign w:val="center"/>
            <w:hideMark/>
          </w:tcPr>
          <w:p w14:paraId="7415ADD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EBB2DB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6DD5448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9B1FB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w:t>
            </w:r>
          </w:p>
        </w:tc>
      </w:tr>
      <w:tr w:rsidR="003C2CFE" w:rsidRPr="00947744" w14:paraId="0B4EA83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964FC3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3230</w:t>
            </w:r>
          </w:p>
        </w:tc>
        <w:tc>
          <w:tcPr>
            <w:tcW w:w="1003" w:type="pct"/>
            <w:tcBorders>
              <w:top w:val="nil"/>
              <w:left w:val="nil"/>
              <w:bottom w:val="single" w:sz="4" w:space="0" w:color="auto"/>
              <w:right w:val="single" w:sz="4" w:space="0" w:color="auto"/>
            </w:tcBorders>
            <w:shd w:val="clear" w:color="auto" w:fill="auto"/>
            <w:noWrap/>
            <w:vAlign w:val="center"/>
            <w:hideMark/>
          </w:tcPr>
          <w:p w14:paraId="122C75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4EA510E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ТК-87 - ТК-88</w:t>
            </w:r>
          </w:p>
        </w:tc>
        <w:tc>
          <w:tcPr>
            <w:tcW w:w="729" w:type="pct"/>
            <w:tcBorders>
              <w:top w:val="nil"/>
              <w:left w:val="nil"/>
              <w:bottom w:val="single" w:sz="4" w:space="0" w:color="auto"/>
              <w:right w:val="single" w:sz="4" w:space="0" w:color="auto"/>
            </w:tcBorders>
            <w:shd w:val="clear" w:color="auto" w:fill="auto"/>
            <w:noWrap/>
            <w:vAlign w:val="center"/>
            <w:hideMark/>
          </w:tcPr>
          <w:p w14:paraId="2D8596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8E4E16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7FA7A11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CDC52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3C2CFE" w:rsidRPr="00947744" w14:paraId="1F1FD60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39942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3231</w:t>
            </w:r>
          </w:p>
        </w:tc>
        <w:tc>
          <w:tcPr>
            <w:tcW w:w="1003" w:type="pct"/>
            <w:tcBorders>
              <w:top w:val="nil"/>
              <w:left w:val="nil"/>
              <w:bottom w:val="single" w:sz="4" w:space="0" w:color="auto"/>
              <w:right w:val="single" w:sz="4" w:space="0" w:color="auto"/>
            </w:tcBorders>
            <w:shd w:val="clear" w:color="auto" w:fill="auto"/>
            <w:noWrap/>
            <w:vAlign w:val="center"/>
            <w:hideMark/>
          </w:tcPr>
          <w:p w14:paraId="09A8F68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32068BF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ТК-87 - ул. Петрова,7</w:t>
            </w:r>
          </w:p>
        </w:tc>
        <w:tc>
          <w:tcPr>
            <w:tcW w:w="729" w:type="pct"/>
            <w:tcBorders>
              <w:top w:val="nil"/>
              <w:left w:val="nil"/>
              <w:bottom w:val="single" w:sz="4" w:space="0" w:color="auto"/>
              <w:right w:val="single" w:sz="4" w:space="0" w:color="auto"/>
            </w:tcBorders>
            <w:shd w:val="clear" w:color="auto" w:fill="auto"/>
            <w:noWrap/>
            <w:vAlign w:val="center"/>
            <w:hideMark/>
          </w:tcPr>
          <w:p w14:paraId="40350E7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E782B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7330FDF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98ADB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14CF581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36313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3232</w:t>
            </w:r>
          </w:p>
        </w:tc>
        <w:tc>
          <w:tcPr>
            <w:tcW w:w="1003" w:type="pct"/>
            <w:tcBorders>
              <w:top w:val="nil"/>
              <w:left w:val="nil"/>
              <w:bottom w:val="single" w:sz="4" w:space="0" w:color="auto"/>
              <w:right w:val="single" w:sz="4" w:space="0" w:color="auto"/>
            </w:tcBorders>
            <w:shd w:val="clear" w:color="auto" w:fill="auto"/>
            <w:noWrap/>
            <w:vAlign w:val="center"/>
            <w:hideMark/>
          </w:tcPr>
          <w:p w14:paraId="2AFB74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0BC30B3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ТК-86 - ТК-87</w:t>
            </w:r>
          </w:p>
        </w:tc>
        <w:tc>
          <w:tcPr>
            <w:tcW w:w="729" w:type="pct"/>
            <w:tcBorders>
              <w:top w:val="nil"/>
              <w:left w:val="nil"/>
              <w:bottom w:val="single" w:sz="4" w:space="0" w:color="auto"/>
              <w:right w:val="single" w:sz="4" w:space="0" w:color="auto"/>
            </w:tcBorders>
            <w:shd w:val="clear" w:color="auto" w:fill="auto"/>
            <w:noWrap/>
            <w:vAlign w:val="center"/>
            <w:hideMark/>
          </w:tcPr>
          <w:p w14:paraId="5492DF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182EE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700BD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276DB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w:t>
            </w:r>
          </w:p>
        </w:tc>
      </w:tr>
      <w:tr w:rsidR="003C2CFE" w:rsidRPr="00947744" w14:paraId="4F4AD73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173A3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3233</w:t>
            </w:r>
          </w:p>
        </w:tc>
        <w:tc>
          <w:tcPr>
            <w:tcW w:w="1003" w:type="pct"/>
            <w:tcBorders>
              <w:top w:val="nil"/>
              <w:left w:val="nil"/>
              <w:bottom w:val="single" w:sz="4" w:space="0" w:color="auto"/>
              <w:right w:val="single" w:sz="4" w:space="0" w:color="auto"/>
            </w:tcBorders>
            <w:shd w:val="clear" w:color="auto" w:fill="auto"/>
            <w:noWrap/>
            <w:vAlign w:val="center"/>
            <w:hideMark/>
          </w:tcPr>
          <w:p w14:paraId="7C517F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5D93BD3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ТК-86 - ул. Петрова,9</w:t>
            </w:r>
          </w:p>
        </w:tc>
        <w:tc>
          <w:tcPr>
            <w:tcW w:w="729" w:type="pct"/>
            <w:tcBorders>
              <w:top w:val="nil"/>
              <w:left w:val="nil"/>
              <w:bottom w:val="single" w:sz="4" w:space="0" w:color="auto"/>
              <w:right w:val="single" w:sz="4" w:space="0" w:color="auto"/>
            </w:tcBorders>
            <w:shd w:val="clear" w:color="auto" w:fill="auto"/>
            <w:noWrap/>
            <w:vAlign w:val="center"/>
            <w:hideMark/>
          </w:tcPr>
          <w:p w14:paraId="07CFB23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5F5A9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7C6BB77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B6A7D0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04F1612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52E83B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3234</w:t>
            </w:r>
          </w:p>
        </w:tc>
        <w:tc>
          <w:tcPr>
            <w:tcW w:w="1003" w:type="pct"/>
            <w:tcBorders>
              <w:top w:val="nil"/>
              <w:left w:val="nil"/>
              <w:bottom w:val="single" w:sz="4" w:space="0" w:color="auto"/>
              <w:right w:val="single" w:sz="4" w:space="0" w:color="auto"/>
            </w:tcBorders>
            <w:shd w:val="clear" w:color="auto" w:fill="auto"/>
            <w:noWrap/>
            <w:vAlign w:val="center"/>
            <w:hideMark/>
          </w:tcPr>
          <w:p w14:paraId="647FC23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1449D3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ТК-85 - ТК-86</w:t>
            </w:r>
          </w:p>
        </w:tc>
        <w:tc>
          <w:tcPr>
            <w:tcW w:w="729" w:type="pct"/>
            <w:tcBorders>
              <w:top w:val="nil"/>
              <w:left w:val="nil"/>
              <w:bottom w:val="single" w:sz="4" w:space="0" w:color="auto"/>
              <w:right w:val="single" w:sz="4" w:space="0" w:color="auto"/>
            </w:tcBorders>
            <w:shd w:val="clear" w:color="auto" w:fill="auto"/>
            <w:noWrap/>
            <w:vAlign w:val="center"/>
            <w:hideMark/>
          </w:tcPr>
          <w:p w14:paraId="6F3B1FD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A4134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293713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D6B358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3C2CFE" w:rsidRPr="00947744" w14:paraId="3AFD445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B27BD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3235</w:t>
            </w:r>
          </w:p>
        </w:tc>
        <w:tc>
          <w:tcPr>
            <w:tcW w:w="1003" w:type="pct"/>
            <w:tcBorders>
              <w:top w:val="nil"/>
              <w:left w:val="nil"/>
              <w:bottom w:val="single" w:sz="4" w:space="0" w:color="auto"/>
              <w:right w:val="single" w:sz="4" w:space="0" w:color="auto"/>
            </w:tcBorders>
            <w:shd w:val="clear" w:color="auto" w:fill="auto"/>
            <w:noWrap/>
            <w:vAlign w:val="center"/>
            <w:hideMark/>
          </w:tcPr>
          <w:p w14:paraId="7E98E0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49F9776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ТК-85 - ул. Петрова,11</w:t>
            </w:r>
          </w:p>
        </w:tc>
        <w:tc>
          <w:tcPr>
            <w:tcW w:w="729" w:type="pct"/>
            <w:tcBorders>
              <w:top w:val="nil"/>
              <w:left w:val="nil"/>
              <w:bottom w:val="single" w:sz="4" w:space="0" w:color="auto"/>
              <w:right w:val="single" w:sz="4" w:space="0" w:color="auto"/>
            </w:tcBorders>
            <w:shd w:val="clear" w:color="auto" w:fill="auto"/>
            <w:noWrap/>
            <w:vAlign w:val="center"/>
            <w:hideMark/>
          </w:tcPr>
          <w:p w14:paraId="02678BB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96762F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6E4B76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00500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4E5B186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133A5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3236</w:t>
            </w:r>
          </w:p>
        </w:tc>
        <w:tc>
          <w:tcPr>
            <w:tcW w:w="1003" w:type="pct"/>
            <w:tcBorders>
              <w:top w:val="nil"/>
              <w:left w:val="nil"/>
              <w:bottom w:val="single" w:sz="4" w:space="0" w:color="auto"/>
              <w:right w:val="single" w:sz="4" w:space="0" w:color="auto"/>
            </w:tcBorders>
            <w:shd w:val="clear" w:color="auto" w:fill="auto"/>
            <w:noWrap/>
            <w:vAlign w:val="center"/>
            <w:hideMark/>
          </w:tcPr>
          <w:p w14:paraId="555F49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43A2F8F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ТК-84 - ул. Петрова,13</w:t>
            </w:r>
          </w:p>
        </w:tc>
        <w:tc>
          <w:tcPr>
            <w:tcW w:w="729" w:type="pct"/>
            <w:tcBorders>
              <w:top w:val="nil"/>
              <w:left w:val="nil"/>
              <w:bottom w:val="single" w:sz="4" w:space="0" w:color="auto"/>
              <w:right w:val="single" w:sz="4" w:space="0" w:color="auto"/>
            </w:tcBorders>
            <w:shd w:val="clear" w:color="auto" w:fill="auto"/>
            <w:noWrap/>
            <w:vAlign w:val="center"/>
            <w:hideMark/>
          </w:tcPr>
          <w:p w14:paraId="5E34D6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C1F22C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185C1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34BCF4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29423F3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7C30F5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3237</w:t>
            </w:r>
          </w:p>
        </w:tc>
        <w:tc>
          <w:tcPr>
            <w:tcW w:w="1003" w:type="pct"/>
            <w:tcBorders>
              <w:top w:val="nil"/>
              <w:left w:val="nil"/>
              <w:bottom w:val="single" w:sz="4" w:space="0" w:color="auto"/>
              <w:right w:val="single" w:sz="4" w:space="0" w:color="auto"/>
            </w:tcBorders>
            <w:shd w:val="clear" w:color="auto" w:fill="auto"/>
            <w:noWrap/>
            <w:vAlign w:val="center"/>
            <w:hideMark/>
          </w:tcPr>
          <w:p w14:paraId="312F543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7FBFA2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ТК-81 - ТК-84</w:t>
            </w:r>
          </w:p>
        </w:tc>
        <w:tc>
          <w:tcPr>
            <w:tcW w:w="729" w:type="pct"/>
            <w:tcBorders>
              <w:top w:val="nil"/>
              <w:left w:val="nil"/>
              <w:bottom w:val="single" w:sz="4" w:space="0" w:color="auto"/>
              <w:right w:val="single" w:sz="4" w:space="0" w:color="auto"/>
            </w:tcBorders>
            <w:shd w:val="clear" w:color="auto" w:fill="auto"/>
            <w:noWrap/>
            <w:vAlign w:val="center"/>
            <w:hideMark/>
          </w:tcPr>
          <w:p w14:paraId="75D333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25E61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9C28E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7D45EB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w:t>
            </w:r>
          </w:p>
        </w:tc>
      </w:tr>
      <w:tr w:rsidR="003C2CFE" w:rsidRPr="00947744" w14:paraId="03535EA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D7FE5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3238</w:t>
            </w:r>
          </w:p>
        </w:tc>
        <w:tc>
          <w:tcPr>
            <w:tcW w:w="1003" w:type="pct"/>
            <w:tcBorders>
              <w:top w:val="nil"/>
              <w:left w:val="nil"/>
              <w:bottom w:val="single" w:sz="4" w:space="0" w:color="auto"/>
              <w:right w:val="single" w:sz="4" w:space="0" w:color="auto"/>
            </w:tcBorders>
            <w:shd w:val="clear" w:color="auto" w:fill="auto"/>
            <w:noWrap/>
            <w:vAlign w:val="center"/>
            <w:hideMark/>
          </w:tcPr>
          <w:p w14:paraId="5E9000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558139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ТК-83 - пер. Строительный,5</w:t>
            </w:r>
          </w:p>
        </w:tc>
        <w:tc>
          <w:tcPr>
            <w:tcW w:w="729" w:type="pct"/>
            <w:tcBorders>
              <w:top w:val="nil"/>
              <w:left w:val="nil"/>
              <w:bottom w:val="single" w:sz="4" w:space="0" w:color="auto"/>
              <w:right w:val="single" w:sz="4" w:space="0" w:color="auto"/>
            </w:tcBorders>
            <w:shd w:val="clear" w:color="auto" w:fill="auto"/>
            <w:noWrap/>
            <w:vAlign w:val="center"/>
            <w:hideMark/>
          </w:tcPr>
          <w:p w14:paraId="597597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F49F6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386A2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F087A9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0E05A17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61F8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3239</w:t>
            </w:r>
          </w:p>
        </w:tc>
        <w:tc>
          <w:tcPr>
            <w:tcW w:w="1003" w:type="pct"/>
            <w:tcBorders>
              <w:top w:val="nil"/>
              <w:left w:val="nil"/>
              <w:bottom w:val="single" w:sz="4" w:space="0" w:color="auto"/>
              <w:right w:val="single" w:sz="4" w:space="0" w:color="auto"/>
            </w:tcBorders>
            <w:shd w:val="clear" w:color="auto" w:fill="auto"/>
            <w:noWrap/>
            <w:vAlign w:val="center"/>
            <w:hideMark/>
          </w:tcPr>
          <w:p w14:paraId="3985CC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5D15FB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ТК-82 - ТК-83</w:t>
            </w:r>
          </w:p>
        </w:tc>
        <w:tc>
          <w:tcPr>
            <w:tcW w:w="729" w:type="pct"/>
            <w:tcBorders>
              <w:top w:val="nil"/>
              <w:left w:val="nil"/>
              <w:bottom w:val="single" w:sz="4" w:space="0" w:color="auto"/>
              <w:right w:val="single" w:sz="4" w:space="0" w:color="auto"/>
            </w:tcBorders>
            <w:shd w:val="clear" w:color="auto" w:fill="auto"/>
            <w:noWrap/>
            <w:vAlign w:val="center"/>
            <w:hideMark/>
          </w:tcPr>
          <w:p w14:paraId="2F7149A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823EB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050AB6C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713649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3C2CFE" w:rsidRPr="00947744" w14:paraId="55D2671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10DC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3240</w:t>
            </w:r>
          </w:p>
        </w:tc>
        <w:tc>
          <w:tcPr>
            <w:tcW w:w="1003" w:type="pct"/>
            <w:tcBorders>
              <w:top w:val="nil"/>
              <w:left w:val="nil"/>
              <w:bottom w:val="single" w:sz="4" w:space="0" w:color="auto"/>
              <w:right w:val="single" w:sz="4" w:space="0" w:color="auto"/>
            </w:tcBorders>
            <w:shd w:val="clear" w:color="auto" w:fill="auto"/>
            <w:noWrap/>
            <w:vAlign w:val="center"/>
            <w:hideMark/>
          </w:tcPr>
          <w:p w14:paraId="66DD70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5824E5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ТК-82 - пер. Строительный,3</w:t>
            </w:r>
          </w:p>
        </w:tc>
        <w:tc>
          <w:tcPr>
            <w:tcW w:w="729" w:type="pct"/>
            <w:tcBorders>
              <w:top w:val="nil"/>
              <w:left w:val="nil"/>
              <w:bottom w:val="single" w:sz="4" w:space="0" w:color="auto"/>
              <w:right w:val="single" w:sz="4" w:space="0" w:color="auto"/>
            </w:tcBorders>
            <w:shd w:val="clear" w:color="auto" w:fill="auto"/>
            <w:noWrap/>
            <w:vAlign w:val="center"/>
            <w:hideMark/>
          </w:tcPr>
          <w:p w14:paraId="1A96B4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29D63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0B0E6AB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320A12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4858685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3CA0A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3241</w:t>
            </w:r>
          </w:p>
        </w:tc>
        <w:tc>
          <w:tcPr>
            <w:tcW w:w="1003" w:type="pct"/>
            <w:tcBorders>
              <w:top w:val="nil"/>
              <w:left w:val="nil"/>
              <w:bottom w:val="single" w:sz="4" w:space="0" w:color="auto"/>
              <w:right w:val="single" w:sz="4" w:space="0" w:color="auto"/>
            </w:tcBorders>
            <w:shd w:val="clear" w:color="auto" w:fill="auto"/>
            <w:noWrap/>
            <w:vAlign w:val="center"/>
            <w:hideMark/>
          </w:tcPr>
          <w:p w14:paraId="78FF5B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7758D9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ТК-81 - ТК-82</w:t>
            </w:r>
          </w:p>
        </w:tc>
        <w:tc>
          <w:tcPr>
            <w:tcW w:w="729" w:type="pct"/>
            <w:tcBorders>
              <w:top w:val="nil"/>
              <w:left w:val="nil"/>
              <w:bottom w:val="single" w:sz="4" w:space="0" w:color="auto"/>
              <w:right w:val="single" w:sz="4" w:space="0" w:color="auto"/>
            </w:tcBorders>
            <w:shd w:val="clear" w:color="auto" w:fill="auto"/>
            <w:noWrap/>
            <w:vAlign w:val="center"/>
            <w:hideMark/>
          </w:tcPr>
          <w:p w14:paraId="26A2F0D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3FEA7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6B6E833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9ACE1A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744BE8B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2A82B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3242</w:t>
            </w:r>
          </w:p>
        </w:tc>
        <w:tc>
          <w:tcPr>
            <w:tcW w:w="1003" w:type="pct"/>
            <w:tcBorders>
              <w:top w:val="nil"/>
              <w:left w:val="nil"/>
              <w:bottom w:val="single" w:sz="4" w:space="0" w:color="auto"/>
              <w:right w:val="single" w:sz="4" w:space="0" w:color="auto"/>
            </w:tcBorders>
            <w:shd w:val="clear" w:color="auto" w:fill="auto"/>
            <w:noWrap/>
            <w:vAlign w:val="center"/>
            <w:hideMark/>
          </w:tcPr>
          <w:p w14:paraId="0899891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052C3A8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ТК-77 - ТК-81</w:t>
            </w:r>
          </w:p>
        </w:tc>
        <w:tc>
          <w:tcPr>
            <w:tcW w:w="729" w:type="pct"/>
            <w:tcBorders>
              <w:top w:val="nil"/>
              <w:left w:val="nil"/>
              <w:bottom w:val="single" w:sz="4" w:space="0" w:color="auto"/>
              <w:right w:val="single" w:sz="4" w:space="0" w:color="auto"/>
            </w:tcBorders>
            <w:shd w:val="clear" w:color="auto" w:fill="auto"/>
            <w:noWrap/>
            <w:vAlign w:val="center"/>
            <w:hideMark/>
          </w:tcPr>
          <w:p w14:paraId="0CCE26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BA202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1996</w:t>
            </w:r>
          </w:p>
        </w:tc>
        <w:tc>
          <w:tcPr>
            <w:tcW w:w="321" w:type="pct"/>
            <w:tcBorders>
              <w:top w:val="nil"/>
              <w:left w:val="nil"/>
              <w:bottom w:val="single" w:sz="4" w:space="0" w:color="auto"/>
              <w:right w:val="single" w:sz="4" w:space="0" w:color="auto"/>
            </w:tcBorders>
            <w:shd w:val="clear" w:color="auto" w:fill="auto"/>
            <w:noWrap/>
            <w:vAlign w:val="center"/>
            <w:hideMark/>
          </w:tcPr>
          <w:p w14:paraId="714E3BD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615AD28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w:t>
            </w:r>
          </w:p>
        </w:tc>
      </w:tr>
      <w:tr w:rsidR="003C2CFE" w:rsidRPr="00947744" w14:paraId="193B9D1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F2CE7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3243</w:t>
            </w:r>
          </w:p>
        </w:tc>
        <w:tc>
          <w:tcPr>
            <w:tcW w:w="1003" w:type="pct"/>
            <w:tcBorders>
              <w:top w:val="nil"/>
              <w:left w:val="nil"/>
              <w:bottom w:val="single" w:sz="4" w:space="0" w:color="auto"/>
              <w:right w:val="single" w:sz="4" w:space="0" w:color="auto"/>
            </w:tcBorders>
            <w:shd w:val="clear" w:color="auto" w:fill="auto"/>
            <w:noWrap/>
            <w:vAlign w:val="center"/>
            <w:hideMark/>
          </w:tcPr>
          <w:p w14:paraId="18C5FD4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7E92DAD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ТК-79 - ТК-80</w:t>
            </w:r>
          </w:p>
        </w:tc>
        <w:tc>
          <w:tcPr>
            <w:tcW w:w="729" w:type="pct"/>
            <w:tcBorders>
              <w:top w:val="nil"/>
              <w:left w:val="nil"/>
              <w:bottom w:val="single" w:sz="4" w:space="0" w:color="auto"/>
              <w:right w:val="single" w:sz="4" w:space="0" w:color="auto"/>
            </w:tcBorders>
            <w:shd w:val="clear" w:color="auto" w:fill="auto"/>
            <w:noWrap/>
            <w:vAlign w:val="center"/>
            <w:hideMark/>
          </w:tcPr>
          <w:p w14:paraId="62E27DF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606489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5A1A97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92486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w:t>
            </w:r>
          </w:p>
        </w:tc>
      </w:tr>
      <w:tr w:rsidR="003C2CFE" w:rsidRPr="00947744" w14:paraId="1A6E0B5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F05B50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3244</w:t>
            </w:r>
          </w:p>
        </w:tc>
        <w:tc>
          <w:tcPr>
            <w:tcW w:w="1003" w:type="pct"/>
            <w:tcBorders>
              <w:top w:val="nil"/>
              <w:left w:val="nil"/>
              <w:bottom w:val="single" w:sz="4" w:space="0" w:color="auto"/>
              <w:right w:val="single" w:sz="4" w:space="0" w:color="auto"/>
            </w:tcBorders>
            <w:shd w:val="clear" w:color="auto" w:fill="auto"/>
            <w:noWrap/>
            <w:vAlign w:val="center"/>
            <w:hideMark/>
          </w:tcPr>
          <w:p w14:paraId="38FD855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70F100E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ТК-79 - ул. Парковая,12</w:t>
            </w:r>
          </w:p>
        </w:tc>
        <w:tc>
          <w:tcPr>
            <w:tcW w:w="729" w:type="pct"/>
            <w:tcBorders>
              <w:top w:val="nil"/>
              <w:left w:val="nil"/>
              <w:bottom w:val="single" w:sz="4" w:space="0" w:color="auto"/>
              <w:right w:val="single" w:sz="4" w:space="0" w:color="auto"/>
            </w:tcBorders>
            <w:shd w:val="clear" w:color="auto" w:fill="auto"/>
            <w:noWrap/>
            <w:vAlign w:val="center"/>
            <w:hideMark/>
          </w:tcPr>
          <w:p w14:paraId="68BC24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4C04FC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0C086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4E403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95</w:t>
            </w:r>
          </w:p>
        </w:tc>
      </w:tr>
      <w:tr w:rsidR="003C2CFE" w:rsidRPr="00947744" w14:paraId="4C2DC5F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AB50BD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3245</w:t>
            </w:r>
          </w:p>
        </w:tc>
        <w:tc>
          <w:tcPr>
            <w:tcW w:w="1003" w:type="pct"/>
            <w:tcBorders>
              <w:top w:val="nil"/>
              <w:left w:val="nil"/>
              <w:bottom w:val="single" w:sz="4" w:space="0" w:color="auto"/>
              <w:right w:val="single" w:sz="4" w:space="0" w:color="auto"/>
            </w:tcBorders>
            <w:shd w:val="clear" w:color="auto" w:fill="auto"/>
            <w:noWrap/>
            <w:vAlign w:val="center"/>
            <w:hideMark/>
          </w:tcPr>
          <w:p w14:paraId="5E94737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001EDB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ТК-79 - ул. Парковая,10</w:t>
            </w:r>
          </w:p>
        </w:tc>
        <w:tc>
          <w:tcPr>
            <w:tcW w:w="729" w:type="pct"/>
            <w:tcBorders>
              <w:top w:val="nil"/>
              <w:left w:val="nil"/>
              <w:bottom w:val="single" w:sz="4" w:space="0" w:color="auto"/>
              <w:right w:val="single" w:sz="4" w:space="0" w:color="auto"/>
            </w:tcBorders>
            <w:shd w:val="clear" w:color="auto" w:fill="auto"/>
            <w:noWrap/>
            <w:vAlign w:val="center"/>
            <w:hideMark/>
          </w:tcPr>
          <w:p w14:paraId="3AD873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CC49A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D79DAE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6CEF2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5DE3CD6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311A8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3246</w:t>
            </w:r>
          </w:p>
        </w:tc>
        <w:tc>
          <w:tcPr>
            <w:tcW w:w="1003" w:type="pct"/>
            <w:tcBorders>
              <w:top w:val="nil"/>
              <w:left w:val="nil"/>
              <w:bottom w:val="single" w:sz="4" w:space="0" w:color="auto"/>
              <w:right w:val="single" w:sz="4" w:space="0" w:color="auto"/>
            </w:tcBorders>
            <w:shd w:val="clear" w:color="auto" w:fill="auto"/>
            <w:noWrap/>
            <w:vAlign w:val="center"/>
            <w:hideMark/>
          </w:tcPr>
          <w:p w14:paraId="27698B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171DCE0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ТК-78 - ТК-79</w:t>
            </w:r>
          </w:p>
        </w:tc>
        <w:tc>
          <w:tcPr>
            <w:tcW w:w="729" w:type="pct"/>
            <w:tcBorders>
              <w:top w:val="nil"/>
              <w:left w:val="nil"/>
              <w:bottom w:val="single" w:sz="4" w:space="0" w:color="auto"/>
              <w:right w:val="single" w:sz="4" w:space="0" w:color="auto"/>
            </w:tcBorders>
            <w:shd w:val="clear" w:color="auto" w:fill="auto"/>
            <w:noWrap/>
            <w:vAlign w:val="center"/>
            <w:hideMark/>
          </w:tcPr>
          <w:p w14:paraId="6D7644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D3B41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15570A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745DA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80</w:t>
            </w:r>
          </w:p>
        </w:tc>
      </w:tr>
      <w:tr w:rsidR="003C2CFE" w:rsidRPr="00947744" w14:paraId="6F06172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74BFA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3247</w:t>
            </w:r>
          </w:p>
        </w:tc>
        <w:tc>
          <w:tcPr>
            <w:tcW w:w="1003" w:type="pct"/>
            <w:tcBorders>
              <w:top w:val="nil"/>
              <w:left w:val="nil"/>
              <w:bottom w:val="single" w:sz="4" w:space="0" w:color="auto"/>
              <w:right w:val="single" w:sz="4" w:space="0" w:color="auto"/>
            </w:tcBorders>
            <w:shd w:val="clear" w:color="auto" w:fill="auto"/>
            <w:noWrap/>
            <w:vAlign w:val="center"/>
            <w:hideMark/>
          </w:tcPr>
          <w:p w14:paraId="08D40E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4A4306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ТК-78 - ул. Парковая,8</w:t>
            </w:r>
          </w:p>
        </w:tc>
        <w:tc>
          <w:tcPr>
            <w:tcW w:w="729" w:type="pct"/>
            <w:tcBorders>
              <w:top w:val="nil"/>
              <w:left w:val="nil"/>
              <w:bottom w:val="single" w:sz="4" w:space="0" w:color="auto"/>
              <w:right w:val="single" w:sz="4" w:space="0" w:color="auto"/>
            </w:tcBorders>
            <w:shd w:val="clear" w:color="auto" w:fill="auto"/>
            <w:noWrap/>
            <w:vAlign w:val="center"/>
            <w:hideMark/>
          </w:tcPr>
          <w:p w14:paraId="08648E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4CD6B5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79B47F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B23948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04EB8CB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7B2DC4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3248</w:t>
            </w:r>
          </w:p>
        </w:tc>
        <w:tc>
          <w:tcPr>
            <w:tcW w:w="1003" w:type="pct"/>
            <w:tcBorders>
              <w:top w:val="nil"/>
              <w:left w:val="nil"/>
              <w:bottom w:val="single" w:sz="4" w:space="0" w:color="auto"/>
              <w:right w:val="single" w:sz="4" w:space="0" w:color="auto"/>
            </w:tcBorders>
            <w:shd w:val="clear" w:color="auto" w:fill="auto"/>
            <w:noWrap/>
            <w:vAlign w:val="center"/>
            <w:hideMark/>
          </w:tcPr>
          <w:p w14:paraId="03BA6B8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21BC40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ТК-77 - ТК-78</w:t>
            </w:r>
          </w:p>
        </w:tc>
        <w:tc>
          <w:tcPr>
            <w:tcW w:w="729" w:type="pct"/>
            <w:tcBorders>
              <w:top w:val="nil"/>
              <w:left w:val="nil"/>
              <w:bottom w:val="single" w:sz="4" w:space="0" w:color="auto"/>
              <w:right w:val="single" w:sz="4" w:space="0" w:color="auto"/>
            </w:tcBorders>
            <w:shd w:val="clear" w:color="auto" w:fill="auto"/>
            <w:noWrap/>
            <w:vAlign w:val="center"/>
            <w:hideMark/>
          </w:tcPr>
          <w:p w14:paraId="4DFED2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3E735B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18036E0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6A14B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3C2CFE" w:rsidRPr="00947744" w14:paraId="7F37443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B81D70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3249</w:t>
            </w:r>
          </w:p>
        </w:tc>
        <w:tc>
          <w:tcPr>
            <w:tcW w:w="1003" w:type="pct"/>
            <w:tcBorders>
              <w:top w:val="nil"/>
              <w:left w:val="nil"/>
              <w:bottom w:val="single" w:sz="4" w:space="0" w:color="auto"/>
              <w:right w:val="single" w:sz="4" w:space="0" w:color="auto"/>
            </w:tcBorders>
            <w:shd w:val="clear" w:color="auto" w:fill="auto"/>
            <w:noWrap/>
            <w:vAlign w:val="center"/>
            <w:hideMark/>
          </w:tcPr>
          <w:p w14:paraId="1F2297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0D1855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ТК-77 - ул. Петрова,17</w:t>
            </w:r>
          </w:p>
        </w:tc>
        <w:tc>
          <w:tcPr>
            <w:tcW w:w="729" w:type="pct"/>
            <w:tcBorders>
              <w:top w:val="nil"/>
              <w:left w:val="nil"/>
              <w:bottom w:val="single" w:sz="4" w:space="0" w:color="auto"/>
              <w:right w:val="single" w:sz="4" w:space="0" w:color="auto"/>
            </w:tcBorders>
            <w:shd w:val="clear" w:color="auto" w:fill="auto"/>
            <w:noWrap/>
            <w:vAlign w:val="center"/>
            <w:hideMark/>
          </w:tcPr>
          <w:p w14:paraId="79871B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F33D3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12514A1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39466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7DC89E0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640079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3250</w:t>
            </w:r>
          </w:p>
        </w:tc>
        <w:tc>
          <w:tcPr>
            <w:tcW w:w="1003" w:type="pct"/>
            <w:tcBorders>
              <w:top w:val="nil"/>
              <w:left w:val="nil"/>
              <w:bottom w:val="single" w:sz="4" w:space="0" w:color="auto"/>
              <w:right w:val="single" w:sz="4" w:space="0" w:color="auto"/>
            </w:tcBorders>
            <w:shd w:val="clear" w:color="auto" w:fill="auto"/>
            <w:noWrap/>
            <w:vAlign w:val="center"/>
            <w:hideMark/>
          </w:tcPr>
          <w:p w14:paraId="616FBB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167F4F1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ТК-68 - ТК-77</w:t>
            </w:r>
          </w:p>
        </w:tc>
        <w:tc>
          <w:tcPr>
            <w:tcW w:w="729" w:type="pct"/>
            <w:tcBorders>
              <w:top w:val="nil"/>
              <w:left w:val="nil"/>
              <w:bottom w:val="single" w:sz="4" w:space="0" w:color="auto"/>
              <w:right w:val="single" w:sz="4" w:space="0" w:color="auto"/>
            </w:tcBorders>
            <w:shd w:val="clear" w:color="auto" w:fill="auto"/>
            <w:noWrap/>
            <w:vAlign w:val="center"/>
            <w:hideMark/>
          </w:tcPr>
          <w:p w14:paraId="2D0AC3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100DF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1996</w:t>
            </w:r>
          </w:p>
        </w:tc>
        <w:tc>
          <w:tcPr>
            <w:tcW w:w="321" w:type="pct"/>
            <w:tcBorders>
              <w:top w:val="nil"/>
              <w:left w:val="nil"/>
              <w:bottom w:val="single" w:sz="4" w:space="0" w:color="auto"/>
              <w:right w:val="single" w:sz="4" w:space="0" w:color="auto"/>
            </w:tcBorders>
            <w:shd w:val="clear" w:color="auto" w:fill="auto"/>
            <w:noWrap/>
            <w:vAlign w:val="center"/>
            <w:hideMark/>
          </w:tcPr>
          <w:p w14:paraId="6994627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7C91BB3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3C2CFE" w:rsidRPr="00947744" w14:paraId="5F9CD9A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46333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3251</w:t>
            </w:r>
          </w:p>
        </w:tc>
        <w:tc>
          <w:tcPr>
            <w:tcW w:w="1003" w:type="pct"/>
            <w:tcBorders>
              <w:top w:val="nil"/>
              <w:left w:val="nil"/>
              <w:bottom w:val="single" w:sz="4" w:space="0" w:color="auto"/>
              <w:right w:val="single" w:sz="4" w:space="0" w:color="auto"/>
            </w:tcBorders>
            <w:shd w:val="clear" w:color="auto" w:fill="auto"/>
            <w:noWrap/>
            <w:vAlign w:val="center"/>
            <w:hideMark/>
          </w:tcPr>
          <w:p w14:paraId="3CAA89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7558F0A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ТК-76 - ул. Парковая,1</w:t>
            </w:r>
          </w:p>
        </w:tc>
        <w:tc>
          <w:tcPr>
            <w:tcW w:w="729" w:type="pct"/>
            <w:tcBorders>
              <w:top w:val="nil"/>
              <w:left w:val="nil"/>
              <w:bottom w:val="single" w:sz="4" w:space="0" w:color="auto"/>
              <w:right w:val="single" w:sz="4" w:space="0" w:color="auto"/>
            </w:tcBorders>
            <w:shd w:val="clear" w:color="auto" w:fill="auto"/>
            <w:noWrap/>
            <w:vAlign w:val="center"/>
            <w:hideMark/>
          </w:tcPr>
          <w:p w14:paraId="7014CE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9510E4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659D04A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3C8F6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76</w:t>
            </w:r>
          </w:p>
        </w:tc>
      </w:tr>
      <w:tr w:rsidR="003C2CFE" w:rsidRPr="00947744" w14:paraId="68E43E9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F57EA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3252</w:t>
            </w:r>
          </w:p>
        </w:tc>
        <w:tc>
          <w:tcPr>
            <w:tcW w:w="1003" w:type="pct"/>
            <w:tcBorders>
              <w:top w:val="nil"/>
              <w:left w:val="nil"/>
              <w:bottom w:val="single" w:sz="4" w:space="0" w:color="auto"/>
              <w:right w:val="single" w:sz="4" w:space="0" w:color="auto"/>
            </w:tcBorders>
            <w:shd w:val="clear" w:color="auto" w:fill="auto"/>
            <w:noWrap/>
            <w:vAlign w:val="center"/>
            <w:hideMark/>
          </w:tcPr>
          <w:p w14:paraId="0ADAD7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0899F0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ТК-76 - ул. Парковая,1-ДЮТ</w:t>
            </w:r>
          </w:p>
        </w:tc>
        <w:tc>
          <w:tcPr>
            <w:tcW w:w="729" w:type="pct"/>
            <w:tcBorders>
              <w:top w:val="nil"/>
              <w:left w:val="nil"/>
              <w:bottom w:val="single" w:sz="4" w:space="0" w:color="auto"/>
              <w:right w:val="single" w:sz="4" w:space="0" w:color="auto"/>
            </w:tcBorders>
            <w:shd w:val="clear" w:color="auto" w:fill="auto"/>
            <w:noWrap/>
            <w:vAlign w:val="center"/>
            <w:hideMark/>
          </w:tcPr>
          <w:p w14:paraId="14ABEC5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29776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7A697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CFD9F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3C2CFE" w:rsidRPr="00947744" w14:paraId="4ECC184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740FE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3253</w:t>
            </w:r>
          </w:p>
        </w:tc>
        <w:tc>
          <w:tcPr>
            <w:tcW w:w="1003" w:type="pct"/>
            <w:tcBorders>
              <w:top w:val="nil"/>
              <w:left w:val="nil"/>
              <w:bottom w:val="single" w:sz="4" w:space="0" w:color="auto"/>
              <w:right w:val="single" w:sz="4" w:space="0" w:color="auto"/>
            </w:tcBorders>
            <w:shd w:val="clear" w:color="auto" w:fill="auto"/>
            <w:noWrap/>
            <w:vAlign w:val="center"/>
            <w:hideMark/>
          </w:tcPr>
          <w:p w14:paraId="336D1C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7BDCB5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ТК-75 - ТК-76</w:t>
            </w:r>
          </w:p>
        </w:tc>
        <w:tc>
          <w:tcPr>
            <w:tcW w:w="729" w:type="pct"/>
            <w:tcBorders>
              <w:top w:val="nil"/>
              <w:left w:val="nil"/>
              <w:bottom w:val="single" w:sz="4" w:space="0" w:color="auto"/>
              <w:right w:val="single" w:sz="4" w:space="0" w:color="auto"/>
            </w:tcBorders>
            <w:shd w:val="clear" w:color="auto" w:fill="auto"/>
            <w:noWrap/>
            <w:vAlign w:val="center"/>
            <w:hideMark/>
          </w:tcPr>
          <w:p w14:paraId="5D2C642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B0A95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0094F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02ECF1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3C2CFE" w:rsidRPr="00947744" w14:paraId="677D9BB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6CC0AC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3254</w:t>
            </w:r>
          </w:p>
        </w:tc>
        <w:tc>
          <w:tcPr>
            <w:tcW w:w="1003" w:type="pct"/>
            <w:tcBorders>
              <w:top w:val="nil"/>
              <w:left w:val="nil"/>
              <w:bottom w:val="single" w:sz="4" w:space="0" w:color="auto"/>
              <w:right w:val="single" w:sz="4" w:space="0" w:color="auto"/>
            </w:tcBorders>
            <w:shd w:val="clear" w:color="auto" w:fill="auto"/>
            <w:noWrap/>
            <w:vAlign w:val="center"/>
            <w:hideMark/>
          </w:tcPr>
          <w:p w14:paraId="5CC623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384CA9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ТК-74 - ТК-75</w:t>
            </w:r>
          </w:p>
        </w:tc>
        <w:tc>
          <w:tcPr>
            <w:tcW w:w="729" w:type="pct"/>
            <w:tcBorders>
              <w:top w:val="nil"/>
              <w:left w:val="nil"/>
              <w:bottom w:val="single" w:sz="4" w:space="0" w:color="auto"/>
              <w:right w:val="single" w:sz="4" w:space="0" w:color="auto"/>
            </w:tcBorders>
            <w:shd w:val="clear" w:color="auto" w:fill="auto"/>
            <w:noWrap/>
            <w:vAlign w:val="center"/>
            <w:hideMark/>
          </w:tcPr>
          <w:p w14:paraId="7013A3C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C7F0EE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716B159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4276C9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657FB32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8CBCAE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3255</w:t>
            </w:r>
          </w:p>
        </w:tc>
        <w:tc>
          <w:tcPr>
            <w:tcW w:w="1003" w:type="pct"/>
            <w:tcBorders>
              <w:top w:val="nil"/>
              <w:left w:val="nil"/>
              <w:bottom w:val="single" w:sz="4" w:space="0" w:color="auto"/>
              <w:right w:val="single" w:sz="4" w:space="0" w:color="auto"/>
            </w:tcBorders>
            <w:shd w:val="clear" w:color="auto" w:fill="auto"/>
            <w:noWrap/>
            <w:vAlign w:val="center"/>
            <w:hideMark/>
          </w:tcPr>
          <w:p w14:paraId="1D337F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5BC214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ТК-74 - ул. Парковая,3</w:t>
            </w:r>
          </w:p>
        </w:tc>
        <w:tc>
          <w:tcPr>
            <w:tcW w:w="729" w:type="pct"/>
            <w:tcBorders>
              <w:top w:val="nil"/>
              <w:left w:val="nil"/>
              <w:bottom w:val="single" w:sz="4" w:space="0" w:color="auto"/>
              <w:right w:val="single" w:sz="4" w:space="0" w:color="auto"/>
            </w:tcBorders>
            <w:shd w:val="clear" w:color="auto" w:fill="auto"/>
            <w:noWrap/>
            <w:vAlign w:val="center"/>
            <w:hideMark/>
          </w:tcPr>
          <w:p w14:paraId="3F8937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E16B97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18D648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F95EBB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7DF8ED2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F08AE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3256</w:t>
            </w:r>
          </w:p>
        </w:tc>
        <w:tc>
          <w:tcPr>
            <w:tcW w:w="1003" w:type="pct"/>
            <w:tcBorders>
              <w:top w:val="nil"/>
              <w:left w:val="nil"/>
              <w:bottom w:val="single" w:sz="4" w:space="0" w:color="auto"/>
              <w:right w:val="single" w:sz="4" w:space="0" w:color="auto"/>
            </w:tcBorders>
            <w:shd w:val="clear" w:color="auto" w:fill="auto"/>
            <w:noWrap/>
            <w:vAlign w:val="center"/>
            <w:hideMark/>
          </w:tcPr>
          <w:p w14:paraId="3B1BE58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384060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ТК-73 - ТК-74</w:t>
            </w:r>
          </w:p>
        </w:tc>
        <w:tc>
          <w:tcPr>
            <w:tcW w:w="729" w:type="pct"/>
            <w:tcBorders>
              <w:top w:val="nil"/>
              <w:left w:val="nil"/>
              <w:bottom w:val="single" w:sz="4" w:space="0" w:color="auto"/>
              <w:right w:val="single" w:sz="4" w:space="0" w:color="auto"/>
            </w:tcBorders>
            <w:shd w:val="clear" w:color="auto" w:fill="auto"/>
            <w:noWrap/>
            <w:vAlign w:val="center"/>
            <w:hideMark/>
          </w:tcPr>
          <w:p w14:paraId="18D24B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6BA337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054BD5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DF1528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w:t>
            </w:r>
          </w:p>
        </w:tc>
      </w:tr>
      <w:tr w:rsidR="003C2CFE" w:rsidRPr="00947744" w14:paraId="68FFA9D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1AEA34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3257</w:t>
            </w:r>
          </w:p>
        </w:tc>
        <w:tc>
          <w:tcPr>
            <w:tcW w:w="1003" w:type="pct"/>
            <w:tcBorders>
              <w:top w:val="nil"/>
              <w:left w:val="nil"/>
              <w:bottom w:val="single" w:sz="4" w:space="0" w:color="auto"/>
              <w:right w:val="single" w:sz="4" w:space="0" w:color="auto"/>
            </w:tcBorders>
            <w:shd w:val="clear" w:color="auto" w:fill="auto"/>
            <w:noWrap/>
            <w:vAlign w:val="center"/>
            <w:hideMark/>
          </w:tcPr>
          <w:p w14:paraId="33BB620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36AC11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ТК-73 - ул. Парковая,5</w:t>
            </w:r>
          </w:p>
        </w:tc>
        <w:tc>
          <w:tcPr>
            <w:tcW w:w="729" w:type="pct"/>
            <w:tcBorders>
              <w:top w:val="nil"/>
              <w:left w:val="nil"/>
              <w:bottom w:val="single" w:sz="4" w:space="0" w:color="auto"/>
              <w:right w:val="single" w:sz="4" w:space="0" w:color="auto"/>
            </w:tcBorders>
            <w:shd w:val="clear" w:color="auto" w:fill="auto"/>
            <w:noWrap/>
            <w:vAlign w:val="center"/>
            <w:hideMark/>
          </w:tcPr>
          <w:p w14:paraId="021F21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F4447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7989B0D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25103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46CF5F2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323E9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3258</w:t>
            </w:r>
          </w:p>
        </w:tc>
        <w:tc>
          <w:tcPr>
            <w:tcW w:w="1003" w:type="pct"/>
            <w:tcBorders>
              <w:top w:val="nil"/>
              <w:left w:val="nil"/>
              <w:bottom w:val="single" w:sz="4" w:space="0" w:color="auto"/>
              <w:right w:val="single" w:sz="4" w:space="0" w:color="auto"/>
            </w:tcBorders>
            <w:shd w:val="clear" w:color="auto" w:fill="auto"/>
            <w:noWrap/>
            <w:vAlign w:val="center"/>
            <w:hideMark/>
          </w:tcPr>
          <w:p w14:paraId="03B0CEA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30F3925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ТК-72 - ТК-73</w:t>
            </w:r>
          </w:p>
        </w:tc>
        <w:tc>
          <w:tcPr>
            <w:tcW w:w="729" w:type="pct"/>
            <w:tcBorders>
              <w:top w:val="nil"/>
              <w:left w:val="nil"/>
              <w:bottom w:val="single" w:sz="4" w:space="0" w:color="auto"/>
              <w:right w:val="single" w:sz="4" w:space="0" w:color="auto"/>
            </w:tcBorders>
            <w:shd w:val="clear" w:color="auto" w:fill="auto"/>
            <w:noWrap/>
            <w:vAlign w:val="center"/>
            <w:hideMark/>
          </w:tcPr>
          <w:p w14:paraId="0B42C3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B450F4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366D58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B1B711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561A19F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C81E0B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3259</w:t>
            </w:r>
          </w:p>
        </w:tc>
        <w:tc>
          <w:tcPr>
            <w:tcW w:w="1003" w:type="pct"/>
            <w:tcBorders>
              <w:top w:val="nil"/>
              <w:left w:val="nil"/>
              <w:bottom w:val="single" w:sz="4" w:space="0" w:color="auto"/>
              <w:right w:val="single" w:sz="4" w:space="0" w:color="auto"/>
            </w:tcBorders>
            <w:shd w:val="clear" w:color="auto" w:fill="auto"/>
            <w:noWrap/>
            <w:vAlign w:val="center"/>
            <w:hideMark/>
          </w:tcPr>
          <w:p w14:paraId="3D9690E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54414E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ТК-72 - ул. Парковая.5а</w:t>
            </w:r>
          </w:p>
        </w:tc>
        <w:tc>
          <w:tcPr>
            <w:tcW w:w="729" w:type="pct"/>
            <w:tcBorders>
              <w:top w:val="nil"/>
              <w:left w:val="nil"/>
              <w:bottom w:val="single" w:sz="4" w:space="0" w:color="auto"/>
              <w:right w:val="single" w:sz="4" w:space="0" w:color="auto"/>
            </w:tcBorders>
            <w:shd w:val="clear" w:color="auto" w:fill="auto"/>
            <w:noWrap/>
            <w:vAlign w:val="center"/>
            <w:hideMark/>
          </w:tcPr>
          <w:p w14:paraId="686B60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A62F13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0CC7A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F7567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758443D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2625A0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3260</w:t>
            </w:r>
          </w:p>
        </w:tc>
        <w:tc>
          <w:tcPr>
            <w:tcW w:w="1003" w:type="pct"/>
            <w:tcBorders>
              <w:top w:val="nil"/>
              <w:left w:val="nil"/>
              <w:bottom w:val="single" w:sz="4" w:space="0" w:color="auto"/>
              <w:right w:val="single" w:sz="4" w:space="0" w:color="auto"/>
            </w:tcBorders>
            <w:shd w:val="clear" w:color="auto" w:fill="auto"/>
            <w:noWrap/>
            <w:vAlign w:val="center"/>
            <w:hideMark/>
          </w:tcPr>
          <w:p w14:paraId="522424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4F86A2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ТК-71 - ТК-72</w:t>
            </w:r>
          </w:p>
        </w:tc>
        <w:tc>
          <w:tcPr>
            <w:tcW w:w="729" w:type="pct"/>
            <w:tcBorders>
              <w:top w:val="nil"/>
              <w:left w:val="nil"/>
              <w:bottom w:val="single" w:sz="4" w:space="0" w:color="auto"/>
              <w:right w:val="single" w:sz="4" w:space="0" w:color="auto"/>
            </w:tcBorders>
            <w:shd w:val="clear" w:color="auto" w:fill="auto"/>
            <w:noWrap/>
            <w:vAlign w:val="center"/>
            <w:hideMark/>
          </w:tcPr>
          <w:p w14:paraId="7B062B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6C43A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109A0B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967FD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w:t>
            </w:r>
          </w:p>
        </w:tc>
      </w:tr>
      <w:tr w:rsidR="003C2CFE" w:rsidRPr="00947744" w14:paraId="2A941DD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E2B36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3261</w:t>
            </w:r>
          </w:p>
        </w:tc>
        <w:tc>
          <w:tcPr>
            <w:tcW w:w="1003" w:type="pct"/>
            <w:tcBorders>
              <w:top w:val="nil"/>
              <w:left w:val="nil"/>
              <w:bottom w:val="single" w:sz="4" w:space="0" w:color="auto"/>
              <w:right w:val="single" w:sz="4" w:space="0" w:color="auto"/>
            </w:tcBorders>
            <w:shd w:val="clear" w:color="auto" w:fill="auto"/>
            <w:noWrap/>
            <w:vAlign w:val="center"/>
            <w:hideMark/>
          </w:tcPr>
          <w:p w14:paraId="0AC615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6C2FC13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ТК-71 - ул. Парковая,7</w:t>
            </w:r>
          </w:p>
        </w:tc>
        <w:tc>
          <w:tcPr>
            <w:tcW w:w="729" w:type="pct"/>
            <w:tcBorders>
              <w:top w:val="nil"/>
              <w:left w:val="nil"/>
              <w:bottom w:val="single" w:sz="4" w:space="0" w:color="auto"/>
              <w:right w:val="single" w:sz="4" w:space="0" w:color="auto"/>
            </w:tcBorders>
            <w:shd w:val="clear" w:color="auto" w:fill="auto"/>
            <w:noWrap/>
            <w:vAlign w:val="center"/>
            <w:hideMark/>
          </w:tcPr>
          <w:p w14:paraId="7F137E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9E988C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7F306F9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035CA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0D75F4A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F48F2B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3262</w:t>
            </w:r>
          </w:p>
        </w:tc>
        <w:tc>
          <w:tcPr>
            <w:tcW w:w="1003" w:type="pct"/>
            <w:tcBorders>
              <w:top w:val="nil"/>
              <w:left w:val="nil"/>
              <w:bottom w:val="single" w:sz="4" w:space="0" w:color="auto"/>
              <w:right w:val="single" w:sz="4" w:space="0" w:color="auto"/>
            </w:tcBorders>
            <w:shd w:val="clear" w:color="auto" w:fill="auto"/>
            <w:noWrap/>
            <w:vAlign w:val="center"/>
            <w:hideMark/>
          </w:tcPr>
          <w:p w14:paraId="7C94D8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753B29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ТК-70 - ТК-71</w:t>
            </w:r>
          </w:p>
        </w:tc>
        <w:tc>
          <w:tcPr>
            <w:tcW w:w="729" w:type="pct"/>
            <w:tcBorders>
              <w:top w:val="nil"/>
              <w:left w:val="nil"/>
              <w:bottom w:val="single" w:sz="4" w:space="0" w:color="auto"/>
              <w:right w:val="single" w:sz="4" w:space="0" w:color="auto"/>
            </w:tcBorders>
            <w:shd w:val="clear" w:color="auto" w:fill="auto"/>
            <w:noWrap/>
            <w:vAlign w:val="center"/>
            <w:hideMark/>
          </w:tcPr>
          <w:p w14:paraId="79B4661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8BEA3E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64A1C8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DA426E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w:t>
            </w:r>
          </w:p>
        </w:tc>
      </w:tr>
      <w:tr w:rsidR="003C2CFE" w:rsidRPr="00947744" w14:paraId="2B31270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13707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3263</w:t>
            </w:r>
          </w:p>
        </w:tc>
        <w:tc>
          <w:tcPr>
            <w:tcW w:w="1003" w:type="pct"/>
            <w:tcBorders>
              <w:top w:val="nil"/>
              <w:left w:val="nil"/>
              <w:bottom w:val="single" w:sz="4" w:space="0" w:color="auto"/>
              <w:right w:val="single" w:sz="4" w:space="0" w:color="auto"/>
            </w:tcBorders>
            <w:shd w:val="clear" w:color="auto" w:fill="auto"/>
            <w:noWrap/>
            <w:vAlign w:val="center"/>
            <w:hideMark/>
          </w:tcPr>
          <w:p w14:paraId="371FF9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60A061A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ТК-69 - ул. Петрова,19</w:t>
            </w:r>
          </w:p>
        </w:tc>
        <w:tc>
          <w:tcPr>
            <w:tcW w:w="729" w:type="pct"/>
            <w:tcBorders>
              <w:top w:val="nil"/>
              <w:left w:val="nil"/>
              <w:bottom w:val="single" w:sz="4" w:space="0" w:color="auto"/>
              <w:right w:val="single" w:sz="4" w:space="0" w:color="auto"/>
            </w:tcBorders>
            <w:shd w:val="clear" w:color="auto" w:fill="auto"/>
            <w:noWrap/>
            <w:vAlign w:val="center"/>
            <w:hideMark/>
          </w:tcPr>
          <w:p w14:paraId="03CEEA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411CD7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A03A9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99C45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7C7EAAE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7B2CE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3264</w:t>
            </w:r>
          </w:p>
        </w:tc>
        <w:tc>
          <w:tcPr>
            <w:tcW w:w="1003" w:type="pct"/>
            <w:tcBorders>
              <w:top w:val="nil"/>
              <w:left w:val="nil"/>
              <w:bottom w:val="single" w:sz="4" w:space="0" w:color="auto"/>
              <w:right w:val="single" w:sz="4" w:space="0" w:color="auto"/>
            </w:tcBorders>
            <w:shd w:val="clear" w:color="auto" w:fill="auto"/>
            <w:noWrap/>
            <w:vAlign w:val="center"/>
            <w:hideMark/>
          </w:tcPr>
          <w:p w14:paraId="41B061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26946A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ТК-70 - ул. Петрова,20а-1</w:t>
            </w:r>
          </w:p>
        </w:tc>
        <w:tc>
          <w:tcPr>
            <w:tcW w:w="729" w:type="pct"/>
            <w:tcBorders>
              <w:top w:val="nil"/>
              <w:left w:val="nil"/>
              <w:bottom w:val="single" w:sz="4" w:space="0" w:color="auto"/>
              <w:right w:val="single" w:sz="4" w:space="0" w:color="auto"/>
            </w:tcBorders>
            <w:shd w:val="clear" w:color="auto" w:fill="auto"/>
            <w:noWrap/>
            <w:vAlign w:val="center"/>
            <w:hideMark/>
          </w:tcPr>
          <w:p w14:paraId="26B84E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7972F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DFE6A0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343551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w:t>
            </w:r>
          </w:p>
        </w:tc>
      </w:tr>
      <w:tr w:rsidR="003C2CFE" w:rsidRPr="00947744" w14:paraId="6C11C24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26E7A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3265</w:t>
            </w:r>
          </w:p>
        </w:tc>
        <w:tc>
          <w:tcPr>
            <w:tcW w:w="1003" w:type="pct"/>
            <w:tcBorders>
              <w:top w:val="nil"/>
              <w:left w:val="nil"/>
              <w:bottom w:val="single" w:sz="4" w:space="0" w:color="auto"/>
              <w:right w:val="single" w:sz="4" w:space="0" w:color="auto"/>
            </w:tcBorders>
            <w:shd w:val="clear" w:color="auto" w:fill="auto"/>
            <w:noWrap/>
            <w:vAlign w:val="center"/>
            <w:hideMark/>
          </w:tcPr>
          <w:p w14:paraId="037122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2644E2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ТК-69 - ТК-70</w:t>
            </w:r>
          </w:p>
        </w:tc>
        <w:tc>
          <w:tcPr>
            <w:tcW w:w="729" w:type="pct"/>
            <w:tcBorders>
              <w:top w:val="nil"/>
              <w:left w:val="nil"/>
              <w:bottom w:val="single" w:sz="4" w:space="0" w:color="auto"/>
              <w:right w:val="single" w:sz="4" w:space="0" w:color="auto"/>
            </w:tcBorders>
            <w:shd w:val="clear" w:color="auto" w:fill="auto"/>
            <w:noWrap/>
            <w:vAlign w:val="center"/>
            <w:hideMark/>
          </w:tcPr>
          <w:p w14:paraId="3BAFB20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E4DEA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6E3655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56E85D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w:t>
            </w:r>
          </w:p>
        </w:tc>
      </w:tr>
      <w:tr w:rsidR="003C2CFE" w:rsidRPr="00947744" w14:paraId="40F904C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0560B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3266</w:t>
            </w:r>
          </w:p>
        </w:tc>
        <w:tc>
          <w:tcPr>
            <w:tcW w:w="1003" w:type="pct"/>
            <w:tcBorders>
              <w:top w:val="nil"/>
              <w:left w:val="nil"/>
              <w:bottom w:val="single" w:sz="4" w:space="0" w:color="auto"/>
              <w:right w:val="single" w:sz="4" w:space="0" w:color="auto"/>
            </w:tcBorders>
            <w:shd w:val="clear" w:color="auto" w:fill="auto"/>
            <w:noWrap/>
            <w:vAlign w:val="center"/>
            <w:hideMark/>
          </w:tcPr>
          <w:p w14:paraId="7FF40B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507B7B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ТК-68 - ТК-69</w:t>
            </w:r>
          </w:p>
        </w:tc>
        <w:tc>
          <w:tcPr>
            <w:tcW w:w="729" w:type="pct"/>
            <w:tcBorders>
              <w:top w:val="nil"/>
              <w:left w:val="nil"/>
              <w:bottom w:val="single" w:sz="4" w:space="0" w:color="auto"/>
              <w:right w:val="single" w:sz="4" w:space="0" w:color="auto"/>
            </w:tcBorders>
            <w:shd w:val="clear" w:color="auto" w:fill="auto"/>
            <w:noWrap/>
            <w:vAlign w:val="center"/>
            <w:hideMark/>
          </w:tcPr>
          <w:p w14:paraId="2C5073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5773F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6AD030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FD1DC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3C2CFE" w:rsidRPr="00947744" w14:paraId="0D42C3B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C3899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3267</w:t>
            </w:r>
          </w:p>
        </w:tc>
        <w:tc>
          <w:tcPr>
            <w:tcW w:w="1003" w:type="pct"/>
            <w:tcBorders>
              <w:top w:val="nil"/>
              <w:left w:val="nil"/>
              <w:bottom w:val="single" w:sz="4" w:space="0" w:color="auto"/>
              <w:right w:val="single" w:sz="4" w:space="0" w:color="auto"/>
            </w:tcBorders>
            <w:shd w:val="clear" w:color="auto" w:fill="auto"/>
            <w:noWrap/>
            <w:vAlign w:val="center"/>
            <w:hideMark/>
          </w:tcPr>
          <w:p w14:paraId="125992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1166EC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ТК-37 - ТК-68</w:t>
            </w:r>
          </w:p>
        </w:tc>
        <w:tc>
          <w:tcPr>
            <w:tcW w:w="729" w:type="pct"/>
            <w:tcBorders>
              <w:top w:val="nil"/>
              <w:left w:val="nil"/>
              <w:bottom w:val="single" w:sz="4" w:space="0" w:color="auto"/>
              <w:right w:val="single" w:sz="4" w:space="0" w:color="auto"/>
            </w:tcBorders>
            <w:shd w:val="clear" w:color="auto" w:fill="auto"/>
            <w:noWrap/>
            <w:vAlign w:val="center"/>
            <w:hideMark/>
          </w:tcPr>
          <w:p w14:paraId="348B2F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A9A10E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1996</w:t>
            </w:r>
          </w:p>
        </w:tc>
        <w:tc>
          <w:tcPr>
            <w:tcW w:w="321" w:type="pct"/>
            <w:tcBorders>
              <w:top w:val="nil"/>
              <w:left w:val="nil"/>
              <w:bottom w:val="single" w:sz="4" w:space="0" w:color="auto"/>
              <w:right w:val="single" w:sz="4" w:space="0" w:color="auto"/>
            </w:tcBorders>
            <w:shd w:val="clear" w:color="auto" w:fill="auto"/>
            <w:noWrap/>
            <w:vAlign w:val="center"/>
            <w:hideMark/>
          </w:tcPr>
          <w:p w14:paraId="6386F9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4C30F5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79</w:t>
            </w:r>
          </w:p>
        </w:tc>
      </w:tr>
      <w:tr w:rsidR="003C2CFE" w:rsidRPr="00947744" w14:paraId="6F39FB0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559FF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3268</w:t>
            </w:r>
          </w:p>
        </w:tc>
        <w:tc>
          <w:tcPr>
            <w:tcW w:w="1003" w:type="pct"/>
            <w:tcBorders>
              <w:top w:val="nil"/>
              <w:left w:val="nil"/>
              <w:bottom w:val="single" w:sz="4" w:space="0" w:color="auto"/>
              <w:right w:val="single" w:sz="4" w:space="0" w:color="auto"/>
            </w:tcBorders>
            <w:shd w:val="clear" w:color="auto" w:fill="auto"/>
            <w:noWrap/>
            <w:vAlign w:val="center"/>
            <w:hideMark/>
          </w:tcPr>
          <w:p w14:paraId="78BBB1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538492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ТК-34 - ул. Петрова,20</w:t>
            </w:r>
          </w:p>
        </w:tc>
        <w:tc>
          <w:tcPr>
            <w:tcW w:w="729" w:type="pct"/>
            <w:tcBorders>
              <w:top w:val="nil"/>
              <w:left w:val="nil"/>
              <w:bottom w:val="single" w:sz="4" w:space="0" w:color="auto"/>
              <w:right w:val="single" w:sz="4" w:space="0" w:color="auto"/>
            </w:tcBorders>
            <w:shd w:val="clear" w:color="auto" w:fill="auto"/>
            <w:noWrap/>
            <w:vAlign w:val="center"/>
            <w:hideMark/>
          </w:tcPr>
          <w:p w14:paraId="1FFD89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C9EC8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5270D3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D6678E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3C2CFE" w:rsidRPr="00947744" w14:paraId="558929A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E6041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3269</w:t>
            </w:r>
          </w:p>
        </w:tc>
        <w:tc>
          <w:tcPr>
            <w:tcW w:w="1003" w:type="pct"/>
            <w:tcBorders>
              <w:top w:val="nil"/>
              <w:left w:val="nil"/>
              <w:bottom w:val="single" w:sz="4" w:space="0" w:color="auto"/>
              <w:right w:val="single" w:sz="4" w:space="0" w:color="auto"/>
            </w:tcBorders>
            <w:shd w:val="clear" w:color="auto" w:fill="auto"/>
            <w:noWrap/>
            <w:vAlign w:val="center"/>
            <w:hideMark/>
          </w:tcPr>
          <w:p w14:paraId="6DACF70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1F8D96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ТК-34 - ТК-35</w:t>
            </w:r>
          </w:p>
        </w:tc>
        <w:tc>
          <w:tcPr>
            <w:tcW w:w="729" w:type="pct"/>
            <w:tcBorders>
              <w:top w:val="nil"/>
              <w:left w:val="nil"/>
              <w:bottom w:val="single" w:sz="4" w:space="0" w:color="auto"/>
              <w:right w:val="single" w:sz="4" w:space="0" w:color="auto"/>
            </w:tcBorders>
            <w:shd w:val="clear" w:color="auto" w:fill="auto"/>
            <w:noWrap/>
            <w:vAlign w:val="center"/>
            <w:hideMark/>
          </w:tcPr>
          <w:p w14:paraId="15DFB0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18909F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1996</w:t>
            </w:r>
          </w:p>
        </w:tc>
        <w:tc>
          <w:tcPr>
            <w:tcW w:w="321" w:type="pct"/>
            <w:tcBorders>
              <w:top w:val="nil"/>
              <w:left w:val="nil"/>
              <w:bottom w:val="single" w:sz="4" w:space="0" w:color="auto"/>
              <w:right w:val="single" w:sz="4" w:space="0" w:color="auto"/>
            </w:tcBorders>
            <w:shd w:val="clear" w:color="auto" w:fill="auto"/>
            <w:noWrap/>
            <w:vAlign w:val="center"/>
            <w:hideMark/>
          </w:tcPr>
          <w:p w14:paraId="415099B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4C257F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14ECDE7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A101AD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3270</w:t>
            </w:r>
          </w:p>
        </w:tc>
        <w:tc>
          <w:tcPr>
            <w:tcW w:w="1003" w:type="pct"/>
            <w:tcBorders>
              <w:top w:val="nil"/>
              <w:left w:val="nil"/>
              <w:bottom w:val="single" w:sz="4" w:space="0" w:color="auto"/>
              <w:right w:val="single" w:sz="4" w:space="0" w:color="auto"/>
            </w:tcBorders>
            <w:shd w:val="clear" w:color="auto" w:fill="auto"/>
            <w:noWrap/>
            <w:vAlign w:val="center"/>
            <w:hideMark/>
          </w:tcPr>
          <w:p w14:paraId="26E2EA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6A4EBB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ТК-36 - ул. Парковая,16</w:t>
            </w:r>
          </w:p>
        </w:tc>
        <w:tc>
          <w:tcPr>
            <w:tcW w:w="729" w:type="pct"/>
            <w:tcBorders>
              <w:top w:val="nil"/>
              <w:left w:val="nil"/>
              <w:bottom w:val="single" w:sz="4" w:space="0" w:color="auto"/>
              <w:right w:val="single" w:sz="4" w:space="0" w:color="auto"/>
            </w:tcBorders>
            <w:shd w:val="clear" w:color="auto" w:fill="auto"/>
            <w:noWrap/>
            <w:vAlign w:val="center"/>
            <w:hideMark/>
          </w:tcPr>
          <w:p w14:paraId="69787E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E8A15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258F4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9B3E1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3C2CFE" w:rsidRPr="00947744" w14:paraId="0CB801B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E2016E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3271</w:t>
            </w:r>
          </w:p>
        </w:tc>
        <w:tc>
          <w:tcPr>
            <w:tcW w:w="1003" w:type="pct"/>
            <w:tcBorders>
              <w:top w:val="nil"/>
              <w:left w:val="nil"/>
              <w:bottom w:val="single" w:sz="4" w:space="0" w:color="auto"/>
              <w:right w:val="single" w:sz="4" w:space="0" w:color="auto"/>
            </w:tcBorders>
            <w:shd w:val="clear" w:color="auto" w:fill="auto"/>
            <w:noWrap/>
            <w:vAlign w:val="center"/>
            <w:hideMark/>
          </w:tcPr>
          <w:p w14:paraId="101BB6A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123AB5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ТК-35 - ТК-36</w:t>
            </w:r>
          </w:p>
        </w:tc>
        <w:tc>
          <w:tcPr>
            <w:tcW w:w="729" w:type="pct"/>
            <w:tcBorders>
              <w:top w:val="nil"/>
              <w:left w:val="nil"/>
              <w:bottom w:val="single" w:sz="4" w:space="0" w:color="auto"/>
              <w:right w:val="single" w:sz="4" w:space="0" w:color="auto"/>
            </w:tcBorders>
            <w:shd w:val="clear" w:color="auto" w:fill="auto"/>
            <w:noWrap/>
            <w:vAlign w:val="center"/>
            <w:hideMark/>
          </w:tcPr>
          <w:p w14:paraId="7144718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9C367F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08790D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71286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7F76BCE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A274C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3272</w:t>
            </w:r>
          </w:p>
        </w:tc>
        <w:tc>
          <w:tcPr>
            <w:tcW w:w="1003" w:type="pct"/>
            <w:tcBorders>
              <w:top w:val="nil"/>
              <w:left w:val="nil"/>
              <w:bottom w:val="single" w:sz="4" w:space="0" w:color="auto"/>
              <w:right w:val="single" w:sz="4" w:space="0" w:color="auto"/>
            </w:tcBorders>
            <w:shd w:val="clear" w:color="auto" w:fill="auto"/>
            <w:noWrap/>
            <w:vAlign w:val="center"/>
            <w:hideMark/>
          </w:tcPr>
          <w:p w14:paraId="20A08F1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4A9E3DE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ТК-35 - ТК-37</w:t>
            </w:r>
          </w:p>
        </w:tc>
        <w:tc>
          <w:tcPr>
            <w:tcW w:w="729" w:type="pct"/>
            <w:tcBorders>
              <w:top w:val="nil"/>
              <w:left w:val="nil"/>
              <w:bottom w:val="single" w:sz="4" w:space="0" w:color="auto"/>
              <w:right w:val="single" w:sz="4" w:space="0" w:color="auto"/>
            </w:tcBorders>
            <w:shd w:val="clear" w:color="auto" w:fill="auto"/>
            <w:noWrap/>
            <w:vAlign w:val="center"/>
            <w:hideMark/>
          </w:tcPr>
          <w:p w14:paraId="33BA550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E5D0C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2C8342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7584B73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3C2CFE" w:rsidRPr="00947744" w14:paraId="1D8E8F5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3911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3273</w:t>
            </w:r>
          </w:p>
        </w:tc>
        <w:tc>
          <w:tcPr>
            <w:tcW w:w="1003" w:type="pct"/>
            <w:tcBorders>
              <w:top w:val="nil"/>
              <w:left w:val="nil"/>
              <w:bottom w:val="single" w:sz="4" w:space="0" w:color="auto"/>
              <w:right w:val="single" w:sz="4" w:space="0" w:color="auto"/>
            </w:tcBorders>
            <w:shd w:val="clear" w:color="auto" w:fill="auto"/>
            <w:noWrap/>
            <w:vAlign w:val="center"/>
            <w:hideMark/>
          </w:tcPr>
          <w:p w14:paraId="6D642EC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3762BA1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ТК-37 - ТК-38</w:t>
            </w:r>
          </w:p>
        </w:tc>
        <w:tc>
          <w:tcPr>
            <w:tcW w:w="729" w:type="pct"/>
            <w:tcBorders>
              <w:top w:val="nil"/>
              <w:left w:val="nil"/>
              <w:bottom w:val="single" w:sz="4" w:space="0" w:color="auto"/>
              <w:right w:val="single" w:sz="4" w:space="0" w:color="auto"/>
            </w:tcBorders>
            <w:shd w:val="clear" w:color="auto" w:fill="auto"/>
            <w:noWrap/>
            <w:vAlign w:val="center"/>
            <w:hideMark/>
          </w:tcPr>
          <w:p w14:paraId="6189061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0BBEA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42BFF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46F419C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3C2CFE" w:rsidRPr="00947744" w14:paraId="2D055FC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11DA31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3274</w:t>
            </w:r>
          </w:p>
        </w:tc>
        <w:tc>
          <w:tcPr>
            <w:tcW w:w="1003" w:type="pct"/>
            <w:tcBorders>
              <w:top w:val="nil"/>
              <w:left w:val="nil"/>
              <w:bottom w:val="single" w:sz="4" w:space="0" w:color="auto"/>
              <w:right w:val="single" w:sz="4" w:space="0" w:color="auto"/>
            </w:tcBorders>
            <w:shd w:val="clear" w:color="auto" w:fill="auto"/>
            <w:noWrap/>
            <w:vAlign w:val="center"/>
            <w:hideMark/>
          </w:tcPr>
          <w:p w14:paraId="69079DA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6438BF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ТК-38 - ул. Парковая - сельсовет</w:t>
            </w:r>
          </w:p>
        </w:tc>
        <w:tc>
          <w:tcPr>
            <w:tcW w:w="729" w:type="pct"/>
            <w:tcBorders>
              <w:top w:val="nil"/>
              <w:left w:val="nil"/>
              <w:bottom w:val="single" w:sz="4" w:space="0" w:color="auto"/>
              <w:right w:val="single" w:sz="4" w:space="0" w:color="auto"/>
            </w:tcBorders>
            <w:shd w:val="clear" w:color="auto" w:fill="auto"/>
            <w:noWrap/>
            <w:vAlign w:val="center"/>
            <w:hideMark/>
          </w:tcPr>
          <w:p w14:paraId="700EEC6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78FC4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16776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94C3E7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70</w:t>
            </w:r>
          </w:p>
        </w:tc>
      </w:tr>
      <w:tr w:rsidR="003C2CFE" w:rsidRPr="00947744" w14:paraId="77B62BC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2383B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3275</w:t>
            </w:r>
          </w:p>
        </w:tc>
        <w:tc>
          <w:tcPr>
            <w:tcW w:w="1003" w:type="pct"/>
            <w:tcBorders>
              <w:top w:val="nil"/>
              <w:left w:val="nil"/>
              <w:bottom w:val="single" w:sz="4" w:space="0" w:color="auto"/>
              <w:right w:val="single" w:sz="4" w:space="0" w:color="auto"/>
            </w:tcBorders>
            <w:shd w:val="clear" w:color="auto" w:fill="auto"/>
            <w:noWrap/>
            <w:vAlign w:val="center"/>
            <w:hideMark/>
          </w:tcPr>
          <w:p w14:paraId="024F47B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367DE88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ТК-38 - ул. Петрова,22</w:t>
            </w:r>
          </w:p>
        </w:tc>
        <w:tc>
          <w:tcPr>
            <w:tcW w:w="729" w:type="pct"/>
            <w:tcBorders>
              <w:top w:val="nil"/>
              <w:left w:val="nil"/>
              <w:bottom w:val="single" w:sz="4" w:space="0" w:color="auto"/>
              <w:right w:val="single" w:sz="4" w:space="0" w:color="auto"/>
            </w:tcBorders>
            <w:shd w:val="clear" w:color="auto" w:fill="auto"/>
            <w:noWrap/>
            <w:vAlign w:val="center"/>
            <w:hideMark/>
          </w:tcPr>
          <w:p w14:paraId="174E68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6145E5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67427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11618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5375966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2B97BB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3276</w:t>
            </w:r>
          </w:p>
        </w:tc>
        <w:tc>
          <w:tcPr>
            <w:tcW w:w="1003" w:type="pct"/>
            <w:tcBorders>
              <w:top w:val="nil"/>
              <w:left w:val="nil"/>
              <w:bottom w:val="single" w:sz="4" w:space="0" w:color="auto"/>
              <w:right w:val="single" w:sz="4" w:space="0" w:color="auto"/>
            </w:tcBorders>
            <w:shd w:val="clear" w:color="auto" w:fill="auto"/>
            <w:noWrap/>
            <w:vAlign w:val="center"/>
            <w:hideMark/>
          </w:tcPr>
          <w:p w14:paraId="40CC8F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029993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ТК-38 - ТК-39</w:t>
            </w:r>
          </w:p>
        </w:tc>
        <w:tc>
          <w:tcPr>
            <w:tcW w:w="729" w:type="pct"/>
            <w:tcBorders>
              <w:top w:val="nil"/>
              <w:left w:val="nil"/>
              <w:bottom w:val="single" w:sz="4" w:space="0" w:color="auto"/>
              <w:right w:val="single" w:sz="4" w:space="0" w:color="auto"/>
            </w:tcBorders>
            <w:shd w:val="clear" w:color="auto" w:fill="auto"/>
            <w:noWrap/>
            <w:vAlign w:val="center"/>
            <w:hideMark/>
          </w:tcPr>
          <w:p w14:paraId="58AC7BE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C19F6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1996</w:t>
            </w:r>
          </w:p>
        </w:tc>
        <w:tc>
          <w:tcPr>
            <w:tcW w:w="321" w:type="pct"/>
            <w:tcBorders>
              <w:top w:val="nil"/>
              <w:left w:val="nil"/>
              <w:bottom w:val="single" w:sz="4" w:space="0" w:color="auto"/>
              <w:right w:val="single" w:sz="4" w:space="0" w:color="auto"/>
            </w:tcBorders>
            <w:shd w:val="clear" w:color="auto" w:fill="auto"/>
            <w:noWrap/>
            <w:vAlign w:val="center"/>
            <w:hideMark/>
          </w:tcPr>
          <w:p w14:paraId="3B09FC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09350E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w:t>
            </w:r>
          </w:p>
        </w:tc>
      </w:tr>
      <w:tr w:rsidR="003C2CFE" w:rsidRPr="00947744" w14:paraId="015CC16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116B35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3277</w:t>
            </w:r>
          </w:p>
        </w:tc>
        <w:tc>
          <w:tcPr>
            <w:tcW w:w="1003" w:type="pct"/>
            <w:tcBorders>
              <w:top w:val="nil"/>
              <w:left w:val="nil"/>
              <w:bottom w:val="single" w:sz="4" w:space="0" w:color="auto"/>
              <w:right w:val="single" w:sz="4" w:space="0" w:color="auto"/>
            </w:tcBorders>
            <w:shd w:val="clear" w:color="auto" w:fill="auto"/>
            <w:noWrap/>
            <w:vAlign w:val="center"/>
            <w:hideMark/>
          </w:tcPr>
          <w:p w14:paraId="3EEC1CD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031AB8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ТК-39 - ул. Петрова,24</w:t>
            </w:r>
          </w:p>
        </w:tc>
        <w:tc>
          <w:tcPr>
            <w:tcW w:w="729" w:type="pct"/>
            <w:tcBorders>
              <w:top w:val="nil"/>
              <w:left w:val="nil"/>
              <w:bottom w:val="single" w:sz="4" w:space="0" w:color="auto"/>
              <w:right w:val="single" w:sz="4" w:space="0" w:color="auto"/>
            </w:tcBorders>
            <w:shd w:val="clear" w:color="auto" w:fill="auto"/>
            <w:noWrap/>
            <w:vAlign w:val="center"/>
            <w:hideMark/>
          </w:tcPr>
          <w:p w14:paraId="331C25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9CFEC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18C1AE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953DD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59059E2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E73CF9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3278</w:t>
            </w:r>
          </w:p>
        </w:tc>
        <w:tc>
          <w:tcPr>
            <w:tcW w:w="1003" w:type="pct"/>
            <w:tcBorders>
              <w:top w:val="nil"/>
              <w:left w:val="nil"/>
              <w:bottom w:val="single" w:sz="4" w:space="0" w:color="auto"/>
              <w:right w:val="single" w:sz="4" w:space="0" w:color="auto"/>
            </w:tcBorders>
            <w:shd w:val="clear" w:color="auto" w:fill="auto"/>
            <w:noWrap/>
            <w:vAlign w:val="center"/>
            <w:hideMark/>
          </w:tcPr>
          <w:p w14:paraId="1BEF27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40D3CA0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ТК-39 - ТК-40</w:t>
            </w:r>
          </w:p>
        </w:tc>
        <w:tc>
          <w:tcPr>
            <w:tcW w:w="729" w:type="pct"/>
            <w:tcBorders>
              <w:top w:val="nil"/>
              <w:left w:val="nil"/>
              <w:bottom w:val="single" w:sz="4" w:space="0" w:color="auto"/>
              <w:right w:val="single" w:sz="4" w:space="0" w:color="auto"/>
            </w:tcBorders>
            <w:shd w:val="clear" w:color="auto" w:fill="auto"/>
            <w:noWrap/>
            <w:vAlign w:val="center"/>
            <w:hideMark/>
          </w:tcPr>
          <w:p w14:paraId="17FA8F5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259CE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A5F72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4AAFE58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3C2CFE" w:rsidRPr="00947744" w14:paraId="225DD56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790E8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3279</w:t>
            </w:r>
          </w:p>
        </w:tc>
        <w:tc>
          <w:tcPr>
            <w:tcW w:w="1003" w:type="pct"/>
            <w:tcBorders>
              <w:top w:val="nil"/>
              <w:left w:val="nil"/>
              <w:bottom w:val="single" w:sz="4" w:space="0" w:color="auto"/>
              <w:right w:val="single" w:sz="4" w:space="0" w:color="auto"/>
            </w:tcBorders>
            <w:shd w:val="clear" w:color="auto" w:fill="auto"/>
            <w:noWrap/>
            <w:vAlign w:val="center"/>
            <w:hideMark/>
          </w:tcPr>
          <w:p w14:paraId="1D3188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104F37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ТК-67 - ул. Комсомольская 1</w:t>
            </w:r>
          </w:p>
        </w:tc>
        <w:tc>
          <w:tcPr>
            <w:tcW w:w="729" w:type="pct"/>
            <w:tcBorders>
              <w:top w:val="nil"/>
              <w:left w:val="nil"/>
              <w:bottom w:val="single" w:sz="4" w:space="0" w:color="auto"/>
              <w:right w:val="single" w:sz="4" w:space="0" w:color="auto"/>
            </w:tcBorders>
            <w:shd w:val="clear" w:color="auto" w:fill="auto"/>
            <w:noWrap/>
            <w:vAlign w:val="center"/>
            <w:hideMark/>
          </w:tcPr>
          <w:p w14:paraId="4A1F52E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EBB7F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6A04B1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1115E5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125</w:t>
            </w:r>
          </w:p>
        </w:tc>
      </w:tr>
      <w:tr w:rsidR="003C2CFE" w:rsidRPr="00947744" w14:paraId="2CEB4AD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4D08C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3280</w:t>
            </w:r>
          </w:p>
        </w:tc>
        <w:tc>
          <w:tcPr>
            <w:tcW w:w="1003" w:type="pct"/>
            <w:tcBorders>
              <w:top w:val="nil"/>
              <w:left w:val="nil"/>
              <w:bottom w:val="single" w:sz="4" w:space="0" w:color="auto"/>
              <w:right w:val="single" w:sz="4" w:space="0" w:color="auto"/>
            </w:tcBorders>
            <w:shd w:val="clear" w:color="auto" w:fill="auto"/>
            <w:noWrap/>
            <w:vAlign w:val="center"/>
            <w:hideMark/>
          </w:tcPr>
          <w:p w14:paraId="4F9A0B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63C242C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ТК-67 - ул. Петрова,21в</w:t>
            </w:r>
          </w:p>
        </w:tc>
        <w:tc>
          <w:tcPr>
            <w:tcW w:w="729" w:type="pct"/>
            <w:tcBorders>
              <w:top w:val="nil"/>
              <w:left w:val="nil"/>
              <w:bottom w:val="single" w:sz="4" w:space="0" w:color="auto"/>
              <w:right w:val="single" w:sz="4" w:space="0" w:color="auto"/>
            </w:tcBorders>
            <w:shd w:val="clear" w:color="auto" w:fill="auto"/>
            <w:noWrap/>
            <w:vAlign w:val="center"/>
            <w:hideMark/>
          </w:tcPr>
          <w:p w14:paraId="2E87DD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D3CD2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1172B8D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7928CA7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750B309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9A1C7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3281</w:t>
            </w:r>
          </w:p>
        </w:tc>
        <w:tc>
          <w:tcPr>
            <w:tcW w:w="1003" w:type="pct"/>
            <w:tcBorders>
              <w:top w:val="nil"/>
              <w:left w:val="nil"/>
              <w:bottom w:val="single" w:sz="4" w:space="0" w:color="auto"/>
              <w:right w:val="single" w:sz="4" w:space="0" w:color="auto"/>
            </w:tcBorders>
            <w:shd w:val="clear" w:color="auto" w:fill="auto"/>
            <w:noWrap/>
            <w:vAlign w:val="center"/>
            <w:hideMark/>
          </w:tcPr>
          <w:p w14:paraId="2E6EA3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6577125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ТК-67 - ул. Петрова,21</w:t>
            </w:r>
          </w:p>
        </w:tc>
        <w:tc>
          <w:tcPr>
            <w:tcW w:w="729" w:type="pct"/>
            <w:tcBorders>
              <w:top w:val="nil"/>
              <w:left w:val="nil"/>
              <w:bottom w:val="single" w:sz="4" w:space="0" w:color="auto"/>
              <w:right w:val="single" w:sz="4" w:space="0" w:color="auto"/>
            </w:tcBorders>
            <w:shd w:val="clear" w:color="auto" w:fill="auto"/>
            <w:noWrap/>
            <w:vAlign w:val="center"/>
            <w:hideMark/>
          </w:tcPr>
          <w:p w14:paraId="2406C23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25647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3057D3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4A18F8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76C5E29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954CE7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3282</w:t>
            </w:r>
          </w:p>
        </w:tc>
        <w:tc>
          <w:tcPr>
            <w:tcW w:w="1003" w:type="pct"/>
            <w:tcBorders>
              <w:top w:val="nil"/>
              <w:left w:val="nil"/>
              <w:bottom w:val="single" w:sz="4" w:space="0" w:color="auto"/>
              <w:right w:val="single" w:sz="4" w:space="0" w:color="auto"/>
            </w:tcBorders>
            <w:shd w:val="clear" w:color="auto" w:fill="auto"/>
            <w:noWrap/>
            <w:vAlign w:val="center"/>
            <w:hideMark/>
          </w:tcPr>
          <w:p w14:paraId="5581F74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75F790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ТК-40 - ТК-67</w:t>
            </w:r>
          </w:p>
        </w:tc>
        <w:tc>
          <w:tcPr>
            <w:tcW w:w="729" w:type="pct"/>
            <w:tcBorders>
              <w:top w:val="nil"/>
              <w:left w:val="nil"/>
              <w:bottom w:val="single" w:sz="4" w:space="0" w:color="auto"/>
              <w:right w:val="single" w:sz="4" w:space="0" w:color="auto"/>
            </w:tcBorders>
            <w:shd w:val="clear" w:color="auto" w:fill="auto"/>
            <w:noWrap/>
            <w:vAlign w:val="center"/>
            <w:hideMark/>
          </w:tcPr>
          <w:p w14:paraId="3560B3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9CE5A0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5C612E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74615F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85</w:t>
            </w:r>
          </w:p>
        </w:tc>
      </w:tr>
      <w:tr w:rsidR="003C2CFE" w:rsidRPr="00947744" w14:paraId="7953AA7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092EC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3283</w:t>
            </w:r>
          </w:p>
        </w:tc>
        <w:tc>
          <w:tcPr>
            <w:tcW w:w="1003" w:type="pct"/>
            <w:tcBorders>
              <w:top w:val="nil"/>
              <w:left w:val="nil"/>
              <w:bottom w:val="single" w:sz="4" w:space="0" w:color="auto"/>
              <w:right w:val="single" w:sz="4" w:space="0" w:color="auto"/>
            </w:tcBorders>
            <w:shd w:val="clear" w:color="auto" w:fill="auto"/>
            <w:noWrap/>
            <w:vAlign w:val="center"/>
            <w:hideMark/>
          </w:tcPr>
          <w:p w14:paraId="3F76EB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5039E30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ТК-40 - ТК-41</w:t>
            </w:r>
          </w:p>
        </w:tc>
        <w:tc>
          <w:tcPr>
            <w:tcW w:w="729" w:type="pct"/>
            <w:tcBorders>
              <w:top w:val="nil"/>
              <w:left w:val="nil"/>
              <w:bottom w:val="single" w:sz="4" w:space="0" w:color="auto"/>
              <w:right w:val="single" w:sz="4" w:space="0" w:color="auto"/>
            </w:tcBorders>
            <w:shd w:val="clear" w:color="auto" w:fill="auto"/>
            <w:noWrap/>
            <w:vAlign w:val="center"/>
            <w:hideMark/>
          </w:tcPr>
          <w:p w14:paraId="57C6E96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4F4927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5A3EA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6C57A4A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3C2CFE" w:rsidRPr="00947744" w14:paraId="598D619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9C0CDA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3284</w:t>
            </w:r>
          </w:p>
        </w:tc>
        <w:tc>
          <w:tcPr>
            <w:tcW w:w="1003" w:type="pct"/>
            <w:tcBorders>
              <w:top w:val="nil"/>
              <w:left w:val="nil"/>
              <w:bottom w:val="single" w:sz="4" w:space="0" w:color="auto"/>
              <w:right w:val="single" w:sz="4" w:space="0" w:color="auto"/>
            </w:tcBorders>
            <w:shd w:val="clear" w:color="auto" w:fill="auto"/>
            <w:noWrap/>
            <w:vAlign w:val="center"/>
            <w:hideMark/>
          </w:tcPr>
          <w:p w14:paraId="149DB7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019BB9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ТК-41 - ул. Петрова,26</w:t>
            </w:r>
          </w:p>
        </w:tc>
        <w:tc>
          <w:tcPr>
            <w:tcW w:w="729" w:type="pct"/>
            <w:tcBorders>
              <w:top w:val="nil"/>
              <w:left w:val="nil"/>
              <w:bottom w:val="single" w:sz="4" w:space="0" w:color="auto"/>
              <w:right w:val="single" w:sz="4" w:space="0" w:color="auto"/>
            </w:tcBorders>
            <w:shd w:val="clear" w:color="auto" w:fill="auto"/>
            <w:noWrap/>
            <w:vAlign w:val="center"/>
            <w:hideMark/>
          </w:tcPr>
          <w:p w14:paraId="4E1E5A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D73D5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5FC58E4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8EF90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5518640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FE5883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3285</w:t>
            </w:r>
          </w:p>
        </w:tc>
        <w:tc>
          <w:tcPr>
            <w:tcW w:w="1003" w:type="pct"/>
            <w:tcBorders>
              <w:top w:val="nil"/>
              <w:left w:val="nil"/>
              <w:bottom w:val="single" w:sz="4" w:space="0" w:color="auto"/>
              <w:right w:val="single" w:sz="4" w:space="0" w:color="auto"/>
            </w:tcBorders>
            <w:shd w:val="clear" w:color="auto" w:fill="auto"/>
            <w:noWrap/>
            <w:vAlign w:val="center"/>
            <w:hideMark/>
          </w:tcPr>
          <w:p w14:paraId="43A68B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673BF2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ТК-41 - ул. Комсомольская,2</w:t>
            </w:r>
          </w:p>
        </w:tc>
        <w:tc>
          <w:tcPr>
            <w:tcW w:w="729" w:type="pct"/>
            <w:tcBorders>
              <w:top w:val="nil"/>
              <w:left w:val="nil"/>
              <w:bottom w:val="single" w:sz="4" w:space="0" w:color="auto"/>
              <w:right w:val="single" w:sz="4" w:space="0" w:color="auto"/>
            </w:tcBorders>
            <w:shd w:val="clear" w:color="auto" w:fill="auto"/>
            <w:noWrap/>
            <w:vAlign w:val="center"/>
            <w:hideMark/>
          </w:tcPr>
          <w:p w14:paraId="01E441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CB285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57A80A1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498CDB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3C2CFE" w:rsidRPr="00947744" w14:paraId="5B8CF13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3C35B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3286</w:t>
            </w:r>
          </w:p>
        </w:tc>
        <w:tc>
          <w:tcPr>
            <w:tcW w:w="1003" w:type="pct"/>
            <w:tcBorders>
              <w:top w:val="nil"/>
              <w:left w:val="nil"/>
              <w:bottom w:val="single" w:sz="4" w:space="0" w:color="auto"/>
              <w:right w:val="single" w:sz="4" w:space="0" w:color="auto"/>
            </w:tcBorders>
            <w:shd w:val="clear" w:color="auto" w:fill="auto"/>
            <w:noWrap/>
            <w:vAlign w:val="center"/>
            <w:hideMark/>
          </w:tcPr>
          <w:p w14:paraId="18AC7F6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2CA1713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ТК-41 - ТК-42</w:t>
            </w:r>
          </w:p>
        </w:tc>
        <w:tc>
          <w:tcPr>
            <w:tcW w:w="729" w:type="pct"/>
            <w:tcBorders>
              <w:top w:val="nil"/>
              <w:left w:val="nil"/>
              <w:bottom w:val="single" w:sz="4" w:space="0" w:color="auto"/>
              <w:right w:val="single" w:sz="4" w:space="0" w:color="auto"/>
            </w:tcBorders>
            <w:shd w:val="clear" w:color="auto" w:fill="auto"/>
            <w:noWrap/>
            <w:vAlign w:val="center"/>
            <w:hideMark/>
          </w:tcPr>
          <w:p w14:paraId="4881CF3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6F6F7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1996</w:t>
            </w:r>
          </w:p>
        </w:tc>
        <w:tc>
          <w:tcPr>
            <w:tcW w:w="321" w:type="pct"/>
            <w:tcBorders>
              <w:top w:val="nil"/>
              <w:left w:val="nil"/>
              <w:bottom w:val="single" w:sz="4" w:space="0" w:color="auto"/>
              <w:right w:val="single" w:sz="4" w:space="0" w:color="auto"/>
            </w:tcBorders>
            <w:shd w:val="clear" w:color="auto" w:fill="auto"/>
            <w:noWrap/>
            <w:vAlign w:val="center"/>
            <w:hideMark/>
          </w:tcPr>
          <w:p w14:paraId="3B901B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226D70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w:t>
            </w:r>
          </w:p>
        </w:tc>
      </w:tr>
      <w:tr w:rsidR="003C2CFE" w:rsidRPr="00947744" w14:paraId="078FB66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90F94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3287</w:t>
            </w:r>
          </w:p>
        </w:tc>
        <w:tc>
          <w:tcPr>
            <w:tcW w:w="1003" w:type="pct"/>
            <w:tcBorders>
              <w:top w:val="nil"/>
              <w:left w:val="nil"/>
              <w:bottom w:val="single" w:sz="4" w:space="0" w:color="auto"/>
              <w:right w:val="single" w:sz="4" w:space="0" w:color="auto"/>
            </w:tcBorders>
            <w:shd w:val="clear" w:color="auto" w:fill="auto"/>
            <w:noWrap/>
            <w:vAlign w:val="center"/>
            <w:hideMark/>
          </w:tcPr>
          <w:p w14:paraId="75C71FF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73230B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ТК-42 - ул. Комсомольская,4</w:t>
            </w:r>
          </w:p>
        </w:tc>
        <w:tc>
          <w:tcPr>
            <w:tcW w:w="729" w:type="pct"/>
            <w:tcBorders>
              <w:top w:val="nil"/>
              <w:left w:val="nil"/>
              <w:bottom w:val="single" w:sz="4" w:space="0" w:color="auto"/>
              <w:right w:val="single" w:sz="4" w:space="0" w:color="auto"/>
            </w:tcBorders>
            <w:shd w:val="clear" w:color="auto" w:fill="auto"/>
            <w:noWrap/>
            <w:vAlign w:val="center"/>
            <w:hideMark/>
          </w:tcPr>
          <w:p w14:paraId="22875CE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E04101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CEB0E9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09B797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w:t>
            </w:r>
          </w:p>
        </w:tc>
      </w:tr>
      <w:tr w:rsidR="003C2CFE" w:rsidRPr="00947744" w14:paraId="6AFA104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F5658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3288</w:t>
            </w:r>
          </w:p>
        </w:tc>
        <w:tc>
          <w:tcPr>
            <w:tcW w:w="1003" w:type="pct"/>
            <w:tcBorders>
              <w:top w:val="nil"/>
              <w:left w:val="nil"/>
              <w:bottom w:val="single" w:sz="4" w:space="0" w:color="auto"/>
              <w:right w:val="single" w:sz="4" w:space="0" w:color="auto"/>
            </w:tcBorders>
            <w:shd w:val="clear" w:color="auto" w:fill="auto"/>
            <w:noWrap/>
            <w:vAlign w:val="center"/>
            <w:hideMark/>
          </w:tcPr>
          <w:p w14:paraId="1E8F00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6F0841A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ТК-44 - ул. Комсомольская, 5а</w:t>
            </w:r>
          </w:p>
        </w:tc>
        <w:tc>
          <w:tcPr>
            <w:tcW w:w="729" w:type="pct"/>
            <w:tcBorders>
              <w:top w:val="nil"/>
              <w:left w:val="nil"/>
              <w:bottom w:val="single" w:sz="4" w:space="0" w:color="auto"/>
              <w:right w:val="single" w:sz="4" w:space="0" w:color="auto"/>
            </w:tcBorders>
            <w:shd w:val="clear" w:color="auto" w:fill="auto"/>
            <w:noWrap/>
            <w:vAlign w:val="center"/>
            <w:hideMark/>
          </w:tcPr>
          <w:p w14:paraId="2ACA9CC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9EE19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7E5E93D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D5AAF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75</w:t>
            </w:r>
          </w:p>
        </w:tc>
      </w:tr>
      <w:tr w:rsidR="003C2CFE" w:rsidRPr="00947744" w14:paraId="6F44A7E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64FB1D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3289</w:t>
            </w:r>
          </w:p>
        </w:tc>
        <w:tc>
          <w:tcPr>
            <w:tcW w:w="1003" w:type="pct"/>
            <w:tcBorders>
              <w:top w:val="nil"/>
              <w:left w:val="nil"/>
              <w:bottom w:val="single" w:sz="4" w:space="0" w:color="auto"/>
              <w:right w:val="single" w:sz="4" w:space="0" w:color="auto"/>
            </w:tcBorders>
            <w:shd w:val="clear" w:color="auto" w:fill="auto"/>
            <w:noWrap/>
            <w:vAlign w:val="center"/>
            <w:hideMark/>
          </w:tcPr>
          <w:p w14:paraId="0A6544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6A0622E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ТК-44 - ул. Комсомольская.5</w:t>
            </w:r>
          </w:p>
        </w:tc>
        <w:tc>
          <w:tcPr>
            <w:tcW w:w="729" w:type="pct"/>
            <w:tcBorders>
              <w:top w:val="nil"/>
              <w:left w:val="nil"/>
              <w:bottom w:val="single" w:sz="4" w:space="0" w:color="auto"/>
              <w:right w:val="single" w:sz="4" w:space="0" w:color="auto"/>
            </w:tcBorders>
            <w:shd w:val="clear" w:color="auto" w:fill="auto"/>
            <w:noWrap/>
            <w:vAlign w:val="center"/>
            <w:hideMark/>
          </w:tcPr>
          <w:p w14:paraId="08752E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293AA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5F939E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52ECB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3F45BB1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7E96F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3290</w:t>
            </w:r>
          </w:p>
        </w:tc>
        <w:tc>
          <w:tcPr>
            <w:tcW w:w="1003" w:type="pct"/>
            <w:tcBorders>
              <w:top w:val="nil"/>
              <w:left w:val="nil"/>
              <w:bottom w:val="single" w:sz="4" w:space="0" w:color="auto"/>
              <w:right w:val="single" w:sz="4" w:space="0" w:color="auto"/>
            </w:tcBorders>
            <w:shd w:val="clear" w:color="auto" w:fill="auto"/>
            <w:noWrap/>
            <w:vAlign w:val="center"/>
            <w:hideMark/>
          </w:tcPr>
          <w:p w14:paraId="115454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6B36C1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ТК-43 - ТК-44</w:t>
            </w:r>
          </w:p>
        </w:tc>
        <w:tc>
          <w:tcPr>
            <w:tcW w:w="729" w:type="pct"/>
            <w:tcBorders>
              <w:top w:val="nil"/>
              <w:left w:val="nil"/>
              <w:bottom w:val="single" w:sz="4" w:space="0" w:color="auto"/>
              <w:right w:val="single" w:sz="4" w:space="0" w:color="auto"/>
            </w:tcBorders>
            <w:shd w:val="clear" w:color="auto" w:fill="auto"/>
            <w:noWrap/>
            <w:vAlign w:val="center"/>
            <w:hideMark/>
          </w:tcPr>
          <w:p w14:paraId="2EA9E2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6747EE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7E367DE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B89C48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w:t>
            </w:r>
          </w:p>
        </w:tc>
      </w:tr>
      <w:tr w:rsidR="003C2CFE" w:rsidRPr="00947744" w14:paraId="20CCB0D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12692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3291</w:t>
            </w:r>
          </w:p>
        </w:tc>
        <w:tc>
          <w:tcPr>
            <w:tcW w:w="1003" w:type="pct"/>
            <w:tcBorders>
              <w:top w:val="nil"/>
              <w:left w:val="nil"/>
              <w:bottom w:val="single" w:sz="4" w:space="0" w:color="auto"/>
              <w:right w:val="single" w:sz="4" w:space="0" w:color="auto"/>
            </w:tcBorders>
            <w:shd w:val="clear" w:color="auto" w:fill="auto"/>
            <w:noWrap/>
            <w:vAlign w:val="center"/>
            <w:hideMark/>
          </w:tcPr>
          <w:p w14:paraId="6FD601B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000BAD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У-4 - ул. Советская,3</w:t>
            </w:r>
          </w:p>
        </w:tc>
        <w:tc>
          <w:tcPr>
            <w:tcW w:w="729" w:type="pct"/>
            <w:tcBorders>
              <w:top w:val="nil"/>
              <w:left w:val="nil"/>
              <w:bottom w:val="single" w:sz="4" w:space="0" w:color="auto"/>
              <w:right w:val="single" w:sz="4" w:space="0" w:color="auto"/>
            </w:tcBorders>
            <w:shd w:val="clear" w:color="auto" w:fill="auto"/>
            <w:noWrap/>
            <w:vAlign w:val="center"/>
            <w:hideMark/>
          </w:tcPr>
          <w:p w14:paraId="5AFCBB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CB1FD6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35379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466A4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70</w:t>
            </w:r>
          </w:p>
        </w:tc>
      </w:tr>
      <w:tr w:rsidR="003C2CFE" w:rsidRPr="00947744" w14:paraId="3B4386A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7A8679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3292</w:t>
            </w:r>
          </w:p>
        </w:tc>
        <w:tc>
          <w:tcPr>
            <w:tcW w:w="1003" w:type="pct"/>
            <w:tcBorders>
              <w:top w:val="nil"/>
              <w:left w:val="nil"/>
              <w:bottom w:val="single" w:sz="4" w:space="0" w:color="auto"/>
              <w:right w:val="single" w:sz="4" w:space="0" w:color="auto"/>
            </w:tcBorders>
            <w:shd w:val="clear" w:color="auto" w:fill="auto"/>
            <w:noWrap/>
            <w:vAlign w:val="center"/>
            <w:hideMark/>
          </w:tcPr>
          <w:p w14:paraId="429AFC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4EE8A71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ТК-43 - ТК-45</w:t>
            </w:r>
          </w:p>
        </w:tc>
        <w:tc>
          <w:tcPr>
            <w:tcW w:w="729" w:type="pct"/>
            <w:tcBorders>
              <w:top w:val="nil"/>
              <w:left w:val="nil"/>
              <w:bottom w:val="single" w:sz="4" w:space="0" w:color="auto"/>
              <w:right w:val="single" w:sz="4" w:space="0" w:color="auto"/>
            </w:tcBorders>
            <w:shd w:val="clear" w:color="auto" w:fill="auto"/>
            <w:noWrap/>
            <w:vAlign w:val="center"/>
            <w:hideMark/>
          </w:tcPr>
          <w:p w14:paraId="4E5FF3A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21237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1996</w:t>
            </w:r>
          </w:p>
        </w:tc>
        <w:tc>
          <w:tcPr>
            <w:tcW w:w="321" w:type="pct"/>
            <w:tcBorders>
              <w:top w:val="nil"/>
              <w:left w:val="nil"/>
              <w:bottom w:val="single" w:sz="4" w:space="0" w:color="auto"/>
              <w:right w:val="single" w:sz="4" w:space="0" w:color="auto"/>
            </w:tcBorders>
            <w:shd w:val="clear" w:color="auto" w:fill="auto"/>
            <w:noWrap/>
            <w:vAlign w:val="center"/>
            <w:hideMark/>
          </w:tcPr>
          <w:p w14:paraId="1FDA16C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0CA89A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600609C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892061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3293</w:t>
            </w:r>
          </w:p>
        </w:tc>
        <w:tc>
          <w:tcPr>
            <w:tcW w:w="1003" w:type="pct"/>
            <w:tcBorders>
              <w:top w:val="nil"/>
              <w:left w:val="nil"/>
              <w:bottom w:val="single" w:sz="4" w:space="0" w:color="auto"/>
              <w:right w:val="single" w:sz="4" w:space="0" w:color="auto"/>
            </w:tcBorders>
            <w:shd w:val="clear" w:color="auto" w:fill="auto"/>
            <w:noWrap/>
            <w:vAlign w:val="center"/>
            <w:hideMark/>
          </w:tcPr>
          <w:p w14:paraId="050094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024D94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ТК-45 - ул. Комсомольская,3</w:t>
            </w:r>
          </w:p>
        </w:tc>
        <w:tc>
          <w:tcPr>
            <w:tcW w:w="729" w:type="pct"/>
            <w:tcBorders>
              <w:top w:val="nil"/>
              <w:left w:val="nil"/>
              <w:bottom w:val="single" w:sz="4" w:space="0" w:color="auto"/>
              <w:right w:val="single" w:sz="4" w:space="0" w:color="auto"/>
            </w:tcBorders>
            <w:shd w:val="clear" w:color="auto" w:fill="auto"/>
            <w:noWrap/>
            <w:vAlign w:val="center"/>
            <w:hideMark/>
          </w:tcPr>
          <w:p w14:paraId="754497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37EA5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0CA9910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602E01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3F0CAC2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2B1E7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3294</w:t>
            </w:r>
          </w:p>
        </w:tc>
        <w:tc>
          <w:tcPr>
            <w:tcW w:w="1003" w:type="pct"/>
            <w:tcBorders>
              <w:top w:val="nil"/>
              <w:left w:val="nil"/>
              <w:bottom w:val="single" w:sz="4" w:space="0" w:color="auto"/>
              <w:right w:val="single" w:sz="4" w:space="0" w:color="auto"/>
            </w:tcBorders>
            <w:shd w:val="clear" w:color="auto" w:fill="auto"/>
            <w:noWrap/>
            <w:vAlign w:val="center"/>
            <w:hideMark/>
          </w:tcPr>
          <w:p w14:paraId="5E1527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6C8D463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ТК-45 - ТК-46</w:t>
            </w:r>
          </w:p>
        </w:tc>
        <w:tc>
          <w:tcPr>
            <w:tcW w:w="729" w:type="pct"/>
            <w:tcBorders>
              <w:top w:val="nil"/>
              <w:left w:val="nil"/>
              <w:bottom w:val="single" w:sz="4" w:space="0" w:color="auto"/>
              <w:right w:val="single" w:sz="4" w:space="0" w:color="auto"/>
            </w:tcBorders>
            <w:shd w:val="clear" w:color="auto" w:fill="auto"/>
            <w:noWrap/>
            <w:vAlign w:val="center"/>
            <w:hideMark/>
          </w:tcPr>
          <w:p w14:paraId="02CC57E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455B0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165D5E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16EDE2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w:t>
            </w:r>
          </w:p>
        </w:tc>
      </w:tr>
      <w:tr w:rsidR="003C2CFE" w:rsidRPr="00947744" w14:paraId="0757255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43623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3295</w:t>
            </w:r>
          </w:p>
        </w:tc>
        <w:tc>
          <w:tcPr>
            <w:tcW w:w="1003" w:type="pct"/>
            <w:tcBorders>
              <w:top w:val="nil"/>
              <w:left w:val="nil"/>
              <w:bottom w:val="single" w:sz="4" w:space="0" w:color="auto"/>
              <w:right w:val="single" w:sz="4" w:space="0" w:color="auto"/>
            </w:tcBorders>
            <w:shd w:val="clear" w:color="auto" w:fill="auto"/>
            <w:noWrap/>
            <w:vAlign w:val="center"/>
            <w:hideMark/>
          </w:tcPr>
          <w:p w14:paraId="0C072C3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0A37DF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ТК-46 - ул. Петрова.28</w:t>
            </w:r>
          </w:p>
        </w:tc>
        <w:tc>
          <w:tcPr>
            <w:tcW w:w="729" w:type="pct"/>
            <w:tcBorders>
              <w:top w:val="nil"/>
              <w:left w:val="nil"/>
              <w:bottom w:val="single" w:sz="4" w:space="0" w:color="auto"/>
              <w:right w:val="single" w:sz="4" w:space="0" w:color="auto"/>
            </w:tcBorders>
            <w:shd w:val="clear" w:color="auto" w:fill="auto"/>
            <w:noWrap/>
            <w:vAlign w:val="center"/>
            <w:hideMark/>
          </w:tcPr>
          <w:p w14:paraId="1C924AB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34916A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15F641F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34E21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5D48A65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540AC9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3296</w:t>
            </w:r>
          </w:p>
        </w:tc>
        <w:tc>
          <w:tcPr>
            <w:tcW w:w="1003" w:type="pct"/>
            <w:tcBorders>
              <w:top w:val="nil"/>
              <w:left w:val="nil"/>
              <w:bottom w:val="single" w:sz="4" w:space="0" w:color="auto"/>
              <w:right w:val="single" w:sz="4" w:space="0" w:color="auto"/>
            </w:tcBorders>
            <w:shd w:val="clear" w:color="auto" w:fill="auto"/>
            <w:noWrap/>
            <w:vAlign w:val="center"/>
            <w:hideMark/>
          </w:tcPr>
          <w:p w14:paraId="0D28D3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723373C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ТК-46 - ТК-47</w:t>
            </w:r>
          </w:p>
        </w:tc>
        <w:tc>
          <w:tcPr>
            <w:tcW w:w="729" w:type="pct"/>
            <w:tcBorders>
              <w:top w:val="nil"/>
              <w:left w:val="nil"/>
              <w:bottom w:val="single" w:sz="4" w:space="0" w:color="auto"/>
              <w:right w:val="single" w:sz="4" w:space="0" w:color="auto"/>
            </w:tcBorders>
            <w:shd w:val="clear" w:color="auto" w:fill="auto"/>
            <w:noWrap/>
            <w:vAlign w:val="center"/>
            <w:hideMark/>
          </w:tcPr>
          <w:p w14:paraId="3AEE60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5F077B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552D34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42449D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w:t>
            </w:r>
          </w:p>
        </w:tc>
      </w:tr>
      <w:tr w:rsidR="003C2CFE" w:rsidRPr="00947744" w14:paraId="7A13F3B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721B2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3297</w:t>
            </w:r>
          </w:p>
        </w:tc>
        <w:tc>
          <w:tcPr>
            <w:tcW w:w="1003" w:type="pct"/>
            <w:tcBorders>
              <w:top w:val="nil"/>
              <w:left w:val="nil"/>
              <w:bottom w:val="single" w:sz="4" w:space="0" w:color="auto"/>
              <w:right w:val="single" w:sz="4" w:space="0" w:color="auto"/>
            </w:tcBorders>
            <w:shd w:val="clear" w:color="auto" w:fill="auto"/>
            <w:noWrap/>
            <w:vAlign w:val="center"/>
            <w:hideMark/>
          </w:tcPr>
          <w:p w14:paraId="72C48F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79BF02D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ТК-55 - ул. Петрова,38</w:t>
            </w:r>
          </w:p>
        </w:tc>
        <w:tc>
          <w:tcPr>
            <w:tcW w:w="729" w:type="pct"/>
            <w:tcBorders>
              <w:top w:val="nil"/>
              <w:left w:val="nil"/>
              <w:bottom w:val="single" w:sz="4" w:space="0" w:color="auto"/>
              <w:right w:val="single" w:sz="4" w:space="0" w:color="auto"/>
            </w:tcBorders>
            <w:shd w:val="clear" w:color="auto" w:fill="auto"/>
            <w:noWrap/>
            <w:vAlign w:val="center"/>
            <w:hideMark/>
          </w:tcPr>
          <w:p w14:paraId="2FDBEB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2D398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A9D7BF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6AA30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75</w:t>
            </w:r>
          </w:p>
        </w:tc>
      </w:tr>
      <w:tr w:rsidR="003C2CFE" w:rsidRPr="00947744" w14:paraId="4474906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A7ABE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3298</w:t>
            </w:r>
          </w:p>
        </w:tc>
        <w:tc>
          <w:tcPr>
            <w:tcW w:w="1003" w:type="pct"/>
            <w:tcBorders>
              <w:top w:val="nil"/>
              <w:left w:val="nil"/>
              <w:bottom w:val="single" w:sz="4" w:space="0" w:color="auto"/>
              <w:right w:val="single" w:sz="4" w:space="0" w:color="auto"/>
            </w:tcBorders>
            <w:shd w:val="clear" w:color="auto" w:fill="auto"/>
            <w:noWrap/>
            <w:vAlign w:val="center"/>
            <w:hideMark/>
          </w:tcPr>
          <w:p w14:paraId="01E845E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46CF3EE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ТК-55 - ул. Петрова.36-2</w:t>
            </w:r>
          </w:p>
        </w:tc>
        <w:tc>
          <w:tcPr>
            <w:tcW w:w="729" w:type="pct"/>
            <w:tcBorders>
              <w:top w:val="nil"/>
              <w:left w:val="nil"/>
              <w:bottom w:val="single" w:sz="4" w:space="0" w:color="auto"/>
              <w:right w:val="single" w:sz="4" w:space="0" w:color="auto"/>
            </w:tcBorders>
            <w:shd w:val="clear" w:color="auto" w:fill="auto"/>
            <w:noWrap/>
            <w:vAlign w:val="center"/>
            <w:hideMark/>
          </w:tcPr>
          <w:p w14:paraId="17AD31C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A5ACA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8138C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6106298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3C2CFE" w:rsidRPr="00947744" w14:paraId="4B0BD2C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6D500F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3299</w:t>
            </w:r>
          </w:p>
        </w:tc>
        <w:tc>
          <w:tcPr>
            <w:tcW w:w="1003" w:type="pct"/>
            <w:tcBorders>
              <w:top w:val="nil"/>
              <w:left w:val="nil"/>
              <w:bottom w:val="single" w:sz="4" w:space="0" w:color="auto"/>
              <w:right w:val="single" w:sz="4" w:space="0" w:color="auto"/>
            </w:tcBorders>
            <w:shd w:val="clear" w:color="auto" w:fill="auto"/>
            <w:noWrap/>
            <w:vAlign w:val="center"/>
            <w:hideMark/>
          </w:tcPr>
          <w:p w14:paraId="749297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36D1145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У-5 - ТК-55</w:t>
            </w:r>
          </w:p>
        </w:tc>
        <w:tc>
          <w:tcPr>
            <w:tcW w:w="729" w:type="pct"/>
            <w:tcBorders>
              <w:top w:val="nil"/>
              <w:left w:val="nil"/>
              <w:bottom w:val="single" w:sz="4" w:space="0" w:color="auto"/>
              <w:right w:val="single" w:sz="4" w:space="0" w:color="auto"/>
            </w:tcBorders>
            <w:shd w:val="clear" w:color="auto" w:fill="auto"/>
            <w:noWrap/>
            <w:vAlign w:val="center"/>
            <w:hideMark/>
          </w:tcPr>
          <w:p w14:paraId="0E0762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C5E322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54B66F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5E0C5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3C2CFE" w:rsidRPr="00947744" w14:paraId="4E49A9B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FA172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3300</w:t>
            </w:r>
          </w:p>
        </w:tc>
        <w:tc>
          <w:tcPr>
            <w:tcW w:w="1003" w:type="pct"/>
            <w:tcBorders>
              <w:top w:val="nil"/>
              <w:left w:val="nil"/>
              <w:bottom w:val="single" w:sz="4" w:space="0" w:color="auto"/>
              <w:right w:val="single" w:sz="4" w:space="0" w:color="auto"/>
            </w:tcBorders>
            <w:shd w:val="clear" w:color="auto" w:fill="auto"/>
            <w:noWrap/>
            <w:vAlign w:val="center"/>
            <w:hideMark/>
          </w:tcPr>
          <w:p w14:paraId="0FA36B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0B6F14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У-5 - ул. Петрова,36-1</w:t>
            </w:r>
          </w:p>
        </w:tc>
        <w:tc>
          <w:tcPr>
            <w:tcW w:w="729" w:type="pct"/>
            <w:tcBorders>
              <w:top w:val="nil"/>
              <w:left w:val="nil"/>
              <w:bottom w:val="single" w:sz="4" w:space="0" w:color="auto"/>
              <w:right w:val="single" w:sz="4" w:space="0" w:color="auto"/>
            </w:tcBorders>
            <w:shd w:val="clear" w:color="auto" w:fill="auto"/>
            <w:noWrap/>
            <w:vAlign w:val="center"/>
            <w:hideMark/>
          </w:tcPr>
          <w:p w14:paraId="3F6794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3CB96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451495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D7721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202E1B7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AFF98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3301</w:t>
            </w:r>
          </w:p>
        </w:tc>
        <w:tc>
          <w:tcPr>
            <w:tcW w:w="1003" w:type="pct"/>
            <w:tcBorders>
              <w:top w:val="nil"/>
              <w:left w:val="nil"/>
              <w:bottom w:val="single" w:sz="4" w:space="0" w:color="auto"/>
              <w:right w:val="single" w:sz="4" w:space="0" w:color="auto"/>
            </w:tcBorders>
            <w:shd w:val="clear" w:color="auto" w:fill="auto"/>
            <w:noWrap/>
            <w:vAlign w:val="center"/>
            <w:hideMark/>
          </w:tcPr>
          <w:p w14:paraId="3A78559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3578E7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ТК-54 - У-5</w:t>
            </w:r>
          </w:p>
        </w:tc>
        <w:tc>
          <w:tcPr>
            <w:tcW w:w="729" w:type="pct"/>
            <w:tcBorders>
              <w:top w:val="nil"/>
              <w:left w:val="nil"/>
              <w:bottom w:val="single" w:sz="4" w:space="0" w:color="auto"/>
              <w:right w:val="single" w:sz="4" w:space="0" w:color="auto"/>
            </w:tcBorders>
            <w:shd w:val="clear" w:color="auto" w:fill="auto"/>
            <w:noWrap/>
            <w:vAlign w:val="center"/>
            <w:hideMark/>
          </w:tcPr>
          <w:p w14:paraId="7A679B3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3BB48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72EA91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BE58B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w:t>
            </w:r>
          </w:p>
        </w:tc>
      </w:tr>
      <w:tr w:rsidR="003C2CFE" w:rsidRPr="00947744" w14:paraId="4226385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3E157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3302</w:t>
            </w:r>
          </w:p>
        </w:tc>
        <w:tc>
          <w:tcPr>
            <w:tcW w:w="1003" w:type="pct"/>
            <w:tcBorders>
              <w:top w:val="nil"/>
              <w:left w:val="nil"/>
              <w:bottom w:val="single" w:sz="4" w:space="0" w:color="auto"/>
              <w:right w:val="single" w:sz="4" w:space="0" w:color="auto"/>
            </w:tcBorders>
            <w:shd w:val="clear" w:color="auto" w:fill="auto"/>
            <w:noWrap/>
            <w:vAlign w:val="center"/>
            <w:hideMark/>
          </w:tcPr>
          <w:p w14:paraId="16EFB2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04A06F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ТК-54 - ул. Петрова,34</w:t>
            </w:r>
          </w:p>
        </w:tc>
        <w:tc>
          <w:tcPr>
            <w:tcW w:w="729" w:type="pct"/>
            <w:tcBorders>
              <w:top w:val="nil"/>
              <w:left w:val="nil"/>
              <w:bottom w:val="single" w:sz="4" w:space="0" w:color="auto"/>
              <w:right w:val="single" w:sz="4" w:space="0" w:color="auto"/>
            </w:tcBorders>
            <w:shd w:val="clear" w:color="auto" w:fill="auto"/>
            <w:noWrap/>
            <w:vAlign w:val="center"/>
            <w:hideMark/>
          </w:tcPr>
          <w:p w14:paraId="19DDDE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FC0685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36F1E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90078C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2E715F8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F4D52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3303</w:t>
            </w:r>
          </w:p>
        </w:tc>
        <w:tc>
          <w:tcPr>
            <w:tcW w:w="1003" w:type="pct"/>
            <w:tcBorders>
              <w:top w:val="nil"/>
              <w:left w:val="nil"/>
              <w:bottom w:val="single" w:sz="4" w:space="0" w:color="auto"/>
              <w:right w:val="single" w:sz="4" w:space="0" w:color="auto"/>
            </w:tcBorders>
            <w:shd w:val="clear" w:color="auto" w:fill="auto"/>
            <w:noWrap/>
            <w:vAlign w:val="center"/>
            <w:hideMark/>
          </w:tcPr>
          <w:p w14:paraId="645C34B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405FF06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ТК-53 - ТК-54</w:t>
            </w:r>
          </w:p>
        </w:tc>
        <w:tc>
          <w:tcPr>
            <w:tcW w:w="729" w:type="pct"/>
            <w:tcBorders>
              <w:top w:val="nil"/>
              <w:left w:val="nil"/>
              <w:bottom w:val="single" w:sz="4" w:space="0" w:color="auto"/>
              <w:right w:val="single" w:sz="4" w:space="0" w:color="auto"/>
            </w:tcBorders>
            <w:shd w:val="clear" w:color="auto" w:fill="auto"/>
            <w:noWrap/>
            <w:vAlign w:val="center"/>
            <w:hideMark/>
          </w:tcPr>
          <w:p w14:paraId="3B9787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F36F8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ADB775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07D354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42D7DB4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E6B62A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3304</w:t>
            </w:r>
          </w:p>
        </w:tc>
        <w:tc>
          <w:tcPr>
            <w:tcW w:w="1003" w:type="pct"/>
            <w:tcBorders>
              <w:top w:val="nil"/>
              <w:left w:val="nil"/>
              <w:bottom w:val="single" w:sz="4" w:space="0" w:color="auto"/>
              <w:right w:val="single" w:sz="4" w:space="0" w:color="auto"/>
            </w:tcBorders>
            <w:shd w:val="clear" w:color="auto" w:fill="auto"/>
            <w:noWrap/>
            <w:vAlign w:val="center"/>
            <w:hideMark/>
          </w:tcPr>
          <w:p w14:paraId="08B3EC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7990F37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ТК-53 - ул. Советская.5 - школа-1</w:t>
            </w:r>
          </w:p>
        </w:tc>
        <w:tc>
          <w:tcPr>
            <w:tcW w:w="729" w:type="pct"/>
            <w:tcBorders>
              <w:top w:val="nil"/>
              <w:left w:val="nil"/>
              <w:bottom w:val="single" w:sz="4" w:space="0" w:color="auto"/>
              <w:right w:val="single" w:sz="4" w:space="0" w:color="auto"/>
            </w:tcBorders>
            <w:shd w:val="clear" w:color="auto" w:fill="auto"/>
            <w:noWrap/>
            <w:vAlign w:val="center"/>
            <w:hideMark/>
          </w:tcPr>
          <w:p w14:paraId="48D887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5DAC0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42581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DF173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3C2CFE" w:rsidRPr="00947744" w14:paraId="2B8CEE1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E03B13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3305</w:t>
            </w:r>
          </w:p>
        </w:tc>
        <w:tc>
          <w:tcPr>
            <w:tcW w:w="1003" w:type="pct"/>
            <w:tcBorders>
              <w:top w:val="nil"/>
              <w:left w:val="nil"/>
              <w:bottom w:val="single" w:sz="4" w:space="0" w:color="auto"/>
              <w:right w:val="single" w:sz="4" w:space="0" w:color="auto"/>
            </w:tcBorders>
            <w:shd w:val="clear" w:color="auto" w:fill="auto"/>
            <w:noWrap/>
            <w:vAlign w:val="center"/>
            <w:hideMark/>
          </w:tcPr>
          <w:p w14:paraId="1EB292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43A36F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ТК-52 - ТК-53</w:t>
            </w:r>
          </w:p>
        </w:tc>
        <w:tc>
          <w:tcPr>
            <w:tcW w:w="729" w:type="pct"/>
            <w:tcBorders>
              <w:top w:val="nil"/>
              <w:left w:val="nil"/>
              <w:bottom w:val="single" w:sz="4" w:space="0" w:color="auto"/>
              <w:right w:val="single" w:sz="4" w:space="0" w:color="auto"/>
            </w:tcBorders>
            <w:shd w:val="clear" w:color="auto" w:fill="auto"/>
            <w:noWrap/>
            <w:vAlign w:val="center"/>
            <w:hideMark/>
          </w:tcPr>
          <w:p w14:paraId="6FFD93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E02428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67C065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B06B64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3C2CFE" w:rsidRPr="00947744" w14:paraId="349D021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8967F5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3306</w:t>
            </w:r>
          </w:p>
        </w:tc>
        <w:tc>
          <w:tcPr>
            <w:tcW w:w="1003" w:type="pct"/>
            <w:tcBorders>
              <w:top w:val="nil"/>
              <w:left w:val="nil"/>
              <w:bottom w:val="single" w:sz="4" w:space="0" w:color="auto"/>
              <w:right w:val="single" w:sz="4" w:space="0" w:color="auto"/>
            </w:tcBorders>
            <w:shd w:val="clear" w:color="auto" w:fill="auto"/>
            <w:noWrap/>
            <w:vAlign w:val="center"/>
            <w:hideMark/>
          </w:tcPr>
          <w:p w14:paraId="20A0BD3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5186F9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ТК-52 - У-4</w:t>
            </w:r>
          </w:p>
        </w:tc>
        <w:tc>
          <w:tcPr>
            <w:tcW w:w="729" w:type="pct"/>
            <w:tcBorders>
              <w:top w:val="nil"/>
              <w:left w:val="nil"/>
              <w:bottom w:val="single" w:sz="4" w:space="0" w:color="auto"/>
              <w:right w:val="single" w:sz="4" w:space="0" w:color="auto"/>
            </w:tcBorders>
            <w:shd w:val="clear" w:color="auto" w:fill="auto"/>
            <w:noWrap/>
            <w:vAlign w:val="center"/>
            <w:hideMark/>
          </w:tcPr>
          <w:p w14:paraId="4224A1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25C8A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033554C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001155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105</w:t>
            </w:r>
          </w:p>
        </w:tc>
      </w:tr>
      <w:tr w:rsidR="003C2CFE" w:rsidRPr="00947744" w14:paraId="3B18803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666793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3307</w:t>
            </w:r>
          </w:p>
        </w:tc>
        <w:tc>
          <w:tcPr>
            <w:tcW w:w="1003" w:type="pct"/>
            <w:tcBorders>
              <w:top w:val="nil"/>
              <w:left w:val="nil"/>
              <w:bottom w:val="single" w:sz="4" w:space="0" w:color="auto"/>
              <w:right w:val="single" w:sz="4" w:space="0" w:color="auto"/>
            </w:tcBorders>
            <w:shd w:val="clear" w:color="auto" w:fill="auto"/>
            <w:noWrap/>
            <w:vAlign w:val="center"/>
            <w:hideMark/>
          </w:tcPr>
          <w:p w14:paraId="2444D75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000542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ТК-50 - ТК-52</w:t>
            </w:r>
          </w:p>
        </w:tc>
        <w:tc>
          <w:tcPr>
            <w:tcW w:w="729" w:type="pct"/>
            <w:tcBorders>
              <w:top w:val="nil"/>
              <w:left w:val="nil"/>
              <w:bottom w:val="single" w:sz="4" w:space="0" w:color="auto"/>
              <w:right w:val="single" w:sz="4" w:space="0" w:color="auto"/>
            </w:tcBorders>
            <w:shd w:val="clear" w:color="auto" w:fill="auto"/>
            <w:noWrap/>
            <w:vAlign w:val="center"/>
            <w:hideMark/>
          </w:tcPr>
          <w:p w14:paraId="64CD51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3C8DA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B83A48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44C384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3C2CFE" w:rsidRPr="00947744" w14:paraId="49E2C0F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5FCB3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3308</w:t>
            </w:r>
          </w:p>
        </w:tc>
        <w:tc>
          <w:tcPr>
            <w:tcW w:w="1003" w:type="pct"/>
            <w:tcBorders>
              <w:top w:val="nil"/>
              <w:left w:val="nil"/>
              <w:bottom w:val="single" w:sz="4" w:space="0" w:color="auto"/>
              <w:right w:val="single" w:sz="4" w:space="0" w:color="auto"/>
            </w:tcBorders>
            <w:shd w:val="clear" w:color="auto" w:fill="auto"/>
            <w:noWrap/>
            <w:vAlign w:val="center"/>
            <w:hideMark/>
          </w:tcPr>
          <w:p w14:paraId="3A6DBC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1ED655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ТК-51 - ул. Советская,4а</w:t>
            </w:r>
          </w:p>
        </w:tc>
        <w:tc>
          <w:tcPr>
            <w:tcW w:w="729" w:type="pct"/>
            <w:tcBorders>
              <w:top w:val="nil"/>
              <w:left w:val="nil"/>
              <w:bottom w:val="single" w:sz="4" w:space="0" w:color="auto"/>
              <w:right w:val="single" w:sz="4" w:space="0" w:color="auto"/>
            </w:tcBorders>
            <w:shd w:val="clear" w:color="auto" w:fill="auto"/>
            <w:noWrap/>
            <w:vAlign w:val="center"/>
            <w:hideMark/>
          </w:tcPr>
          <w:p w14:paraId="1F9981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EFCCD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375A4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33EC3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2211572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B118B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3309</w:t>
            </w:r>
          </w:p>
        </w:tc>
        <w:tc>
          <w:tcPr>
            <w:tcW w:w="1003" w:type="pct"/>
            <w:tcBorders>
              <w:top w:val="nil"/>
              <w:left w:val="nil"/>
              <w:bottom w:val="single" w:sz="4" w:space="0" w:color="auto"/>
              <w:right w:val="single" w:sz="4" w:space="0" w:color="auto"/>
            </w:tcBorders>
            <w:shd w:val="clear" w:color="auto" w:fill="auto"/>
            <w:noWrap/>
            <w:vAlign w:val="center"/>
            <w:hideMark/>
          </w:tcPr>
          <w:p w14:paraId="0B195B4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66CF21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ТК-50 - ТК-51</w:t>
            </w:r>
          </w:p>
        </w:tc>
        <w:tc>
          <w:tcPr>
            <w:tcW w:w="729" w:type="pct"/>
            <w:tcBorders>
              <w:top w:val="nil"/>
              <w:left w:val="nil"/>
              <w:bottom w:val="single" w:sz="4" w:space="0" w:color="auto"/>
              <w:right w:val="single" w:sz="4" w:space="0" w:color="auto"/>
            </w:tcBorders>
            <w:shd w:val="clear" w:color="auto" w:fill="auto"/>
            <w:noWrap/>
            <w:vAlign w:val="center"/>
            <w:hideMark/>
          </w:tcPr>
          <w:p w14:paraId="3338EDF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A0E6A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0626480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5A4E5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160</w:t>
            </w:r>
          </w:p>
        </w:tc>
      </w:tr>
      <w:tr w:rsidR="003C2CFE" w:rsidRPr="00947744" w14:paraId="5A2828E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E4906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3310</w:t>
            </w:r>
          </w:p>
        </w:tc>
        <w:tc>
          <w:tcPr>
            <w:tcW w:w="1003" w:type="pct"/>
            <w:tcBorders>
              <w:top w:val="nil"/>
              <w:left w:val="nil"/>
              <w:bottom w:val="single" w:sz="4" w:space="0" w:color="auto"/>
              <w:right w:val="single" w:sz="4" w:space="0" w:color="auto"/>
            </w:tcBorders>
            <w:shd w:val="clear" w:color="auto" w:fill="auto"/>
            <w:noWrap/>
            <w:vAlign w:val="center"/>
            <w:hideMark/>
          </w:tcPr>
          <w:p w14:paraId="228E10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3F2DAC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ТК-49 - ТК-50</w:t>
            </w:r>
          </w:p>
        </w:tc>
        <w:tc>
          <w:tcPr>
            <w:tcW w:w="729" w:type="pct"/>
            <w:tcBorders>
              <w:top w:val="nil"/>
              <w:left w:val="nil"/>
              <w:bottom w:val="single" w:sz="4" w:space="0" w:color="auto"/>
              <w:right w:val="single" w:sz="4" w:space="0" w:color="auto"/>
            </w:tcBorders>
            <w:shd w:val="clear" w:color="auto" w:fill="auto"/>
            <w:noWrap/>
            <w:vAlign w:val="center"/>
            <w:hideMark/>
          </w:tcPr>
          <w:p w14:paraId="5634CE0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2D12C7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6DA40B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9659C4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3C2CFE" w:rsidRPr="00947744" w14:paraId="7666FAA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1B6F89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3311</w:t>
            </w:r>
          </w:p>
        </w:tc>
        <w:tc>
          <w:tcPr>
            <w:tcW w:w="1003" w:type="pct"/>
            <w:tcBorders>
              <w:top w:val="nil"/>
              <w:left w:val="nil"/>
              <w:bottom w:val="single" w:sz="4" w:space="0" w:color="auto"/>
              <w:right w:val="single" w:sz="4" w:space="0" w:color="auto"/>
            </w:tcBorders>
            <w:shd w:val="clear" w:color="auto" w:fill="auto"/>
            <w:noWrap/>
            <w:vAlign w:val="center"/>
            <w:hideMark/>
          </w:tcPr>
          <w:p w14:paraId="736BB9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06BE45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ТК-49 - ул. Советская,2</w:t>
            </w:r>
          </w:p>
        </w:tc>
        <w:tc>
          <w:tcPr>
            <w:tcW w:w="729" w:type="pct"/>
            <w:tcBorders>
              <w:top w:val="nil"/>
              <w:left w:val="nil"/>
              <w:bottom w:val="single" w:sz="4" w:space="0" w:color="auto"/>
              <w:right w:val="single" w:sz="4" w:space="0" w:color="auto"/>
            </w:tcBorders>
            <w:shd w:val="clear" w:color="auto" w:fill="auto"/>
            <w:noWrap/>
            <w:vAlign w:val="center"/>
            <w:hideMark/>
          </w:tcPr>
          <w:p w14:paraId="4C6D3BE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5A0D24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55AEFB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4FA038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w:t>
            </w:r>
          </w:p>
        </w:tc>
      </w:tr>
      <w:tr w:rsidR="003C2CFE" w:rsidRPr="00947744" w14:paraId="589C0FD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7ABE9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3312</w:t>
            </w:r>
          </w:p>
        </w:tc>
        <w:tc>
          <w:tcPr>
            <w:tcW w:w="1003" w:type="pct"/>
            <w:tcBorders>
              <w:top w:val="nil"/>
              <w:left w:val="nil"/>
              <w:bottom w:val="single" w:sz="4" w:space="0" w:color="auto"/>
              <w:right w:val="single" w:sz="4" w:space="0" w:color="auto"/>
            </w:tcBorders>
            <w:shd w:val="clear" w:color="auto" w:fill="auto"/>
            <w:noWrap/>
            <w:vAlign w:val="center"/>
            <w:hideMark/>
          </w:tcPr>
          <w:p w14:paraId="49367D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4A81166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ТК-49 - ул. Петрова,32</w:t>
            </w:r>
          </w:p>
        </w:tc>
        <w:tc>
          <w:tcPr>
            <w:tcW w:w="729" w:type="pct"/>
            <w:tcBorders>
              <w:top w:val="nil"/>
              <w:left w:val="nil"/>
              <w:bottom w:val="single" w:sz="4" w:space="0" w:color="auto"/>
              <w:right w:val="single" w:sz="4" w:space="0" w:color="auto"/>
            </w:tcBorders>
            <w:shd w:val="clear" w:color="auto" w:fill="auto"/>
            <w:noWrap/>
            <w:vAlign w:val="center"/>
            <w:hideMark/>
          </w:tcPr>
          <w:p w14:paraId="5544D6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CE283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8D84A5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CA95E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66EDE96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619CC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3313</w:t>
            </w:r>
          </w:p>
        </w:tc>
        <w:tc>
          <w:tcPr>
            <w:tcW w:w="1003" w:type="pct"/>
            <w:tcBorders>
              <w:top w:val="nil"/>
              <w:left w:val="nil"/>
              <w:bottom w:val="single" w:sz="4" w:space="0" w:color="auto"/>
              <w:right w:val="single" w:sz="4" w:space="0" w:color="auto"/>
            </w:tcBorders>
            <w:shd w:val="clear" w:color="auto" w:fill="auto"/>
            <w:noWrap/>
            <w:vAlign w:val="center"/>
            <w:hideMark/>
          </w:tcPr>
          <w:p w14:paraId="56B435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5A651D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ТК-48 - ТК-49</w:t>
            </w:r>
          </w:p>
        </w:tc>
        <w:tc>
          <w:tcPr>
            <w:tcW w:w="729" w:type="pct"/>
            <w:tcBorders>
              <w:top w:val="nil"/>
              <w:left w:val="nil"/>
              <w:bottom w:val="single" w:sz="4" w:space="0" w:color="auto"/>
              <w:right w:val="single" w:sz="4" w:space="0" w:color="auto"/>
            </w:tcBorders>
            <w:shd w:val="clear" w:color="auto" w:fill="auto"/>
            <w:noWrap/>
            <w:vAlign w:val="center"/>
            <w:hideMark/>
          </w:tcPr>
          <w:p w14:paraId="7431494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1D4D5D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7D1BDFE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16ABD5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70</w:t>
            </w:r>
          </w:p>
        </w:tc>
      </w:tr>
      <w:tr w:rsidR="003C2CFE" w:rsidRPr="00947744" w14:paraId="7C92000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01FDC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3314</w:t>
            </w:r>
          </w:p>
        </w:tc>
        <w:tc>
          <w:tcPr>
            <w:tcW w:w="1003" w:type="pct"/>
            <w:tcBorders>
              <w:top w:val="nil"/>
              <w:left w:val="nil"/>
              <w:bottom w:val="single" w:sz="4" w:space="0" w:color="auto"/>
              <w:right w:val="single" w:sz="4" w:space="0" w:color="auto"/>
            </w:tcBorders>
            <w:shd w:val="clear" w:color="auto" w:fill="auto"/>
            <w:noWrap/>
            <w:vAlign w:val="center"/>
            <w:hideMark/>
          </w:tcPr>
          <w:p w14:paraId="715AEA4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47DB509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ТК-48 - ул. Петрова,30</w:t>
            </w:r>
          </w:p>
        </w:tc>
        <w:tc>
          <w:tcPr>
            <w:tcW w:w="729" w:type="pct"/>
            <w:tcBorders>
              <w:top w:val="nil"/>
              <w:left w:val="nil"/>
              <w:bottom w:val="single" w:sz="4" w:space="0" w:color="auto"/>
              <w:right w:val="single" w:sz="4" w:space="0" w:color="auto"/>
            </w:tcBorders>
            <w:shd w:val="clear" w:color="auto" w:fill="auto"/>
            <w:noWrap/>
            <w:vAlign w:val="center"/>
            <w:hideMark/>
          </w:tcPr>
          <w:p w14:paraId="43B032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99AFE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A140F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E9B08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0F0564C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188DD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3315</w:t>
            </w:r>
          </w:p>
        </w:tc>
        <w:tc>
          <w:tcPr>
            <w:tcW w:w="1003" w:type="pct"/>
            <w:tcBorders>
              <w:top w:val="nil"/>
              <w:left w:val="nil"/>
              <w:bottom w:val="single" w:sz="4" w:space="0" w:color="auto"/>
              <w:right w:val="single" w:sz="4" w:space="0" w:color="auto"/>
            </w:tcBorders>
            <w:shd w:val="clear" w:color="auto" w:fill="auto"/>
            <w:noWrap/>
            <w:vAlign w:val="center"/>
            <w:hideMark/>
          </w:tcPr>
          <w:p w14:paraId="31068E6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6391033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ТК-47 - ТК-48</w:t>
            </w:r>
          </w:p>
        </w:tc>
        <w:tc>
          <w:tcPr>
            <w:tcW w:w="729" w:type="pct"/>
            <w:tcBorders>
              <w:top w:val="nil"/>
              <w:left w:val="nil"/>
              <w:bottom w:val="single" w:sz="4" w:space="0" w:color="auto"/>
              <w:right w:val="single" w:sz="4" w:space="0" w:color="auto"/>
            </w:tcBorders>
            <w:shd w:val="clear" w:color="auto" w:fill="auto"/>
            <w:noWrap/>
            <w:vAlign w:val="center"/>
            <w:hideMark/>
          </w:tcPr>
          <w:p w14:paraId="4D34547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B99B8D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035404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493846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3C2CFE" w:rsidRPr="00947744" w14:paraId="681E412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CF770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3316</w:t>
            </w:r>
          </w:p>
        </w:tc>
        <w:tc>
          <w:tcPr>
            <w:tcW w:w="1003" w:type="pct"/>
            <w:tcBorders>
              <w:top w:val="nil"/>
              <w:left w:val="nil"/>
              <w:bottom w:val="single" w:sz="4" w:space="0" w:color="auto"/>
              <w:right w:val="single" w:sz="4" w:space="0" w:color="auto"/>
            </w:tcBorders>
            <w:shd w:val="clear" w:color="auto" w:fill="auto"/>
            <w:noWrap/>
            <w:vAlign w:val="center"/>
            <w:hideMark/>
          </w:tcPr>
          <w:p w14:paraId="1BB4C1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00634C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ТК-47 - ТК-56</w:t>
            </w:r>
          </w:p>
        </w:tc>
        <w:tc>
          <w:tcPr>
            <w:tcW w:w="729" w:type="pct"/>
            <w:tcBorders>
              <w:top w:val="nil"/>
              <w:left w:val="nil"/>
              <w:bottom w:val="single" w:sz="4" w:space="0" w:color="auto"/>
              <w:right w:val="single" w:sz="4" w:space="0" w:color="auto"/>
            </w:tcBorders>
            <w:shd w:val="clear" w:color="auto" w:fill="auto"/>
            <w:noWrap/>
            <w:vAlign w:val="center"/>
            <w:hideMark/>
          </w:tcPr>
          <w:p w14:paraId="7C7B18C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972664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1996</w:t>
            </w:r>
          </w:p>
        </w:tc>
        <w:tc>
          <w:tcPr>
            <w:tcW w:w="321" w:type="pct"/>
            <w:tcBorders>
              <w:top w:val="nil"/>
              <w:left w:val="nil"/>
              <w:bottom w:val="single" w:sz="4" w:space="0" w:color="auto"/>
              <w:right w:val="single" w:sz="4" w:space="0" w:color="auto"/>
            </w:tcBorders>
            <w:shd w:val="clear" w:color="auto" w:fill="auto"/>
            <w:noWrap/>
            <w:vAlign w:val="center"/>
            <w:hideMark/>
          </w:tcPr>
          <w:p w14:paraId="54CBA8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24122B9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68</w:t>
            </w:r>
          </w:p>
        </w:tc>
      </w:tr>
      <w:tr w:rsidR="003C2CFE" w:rsidRPr="00947744" w14:paraId="6A6ECCF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BB649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3317</w:t>
            </w:r>
          </w:p>
        </w:tc>
        <w:tc>
          <w:tcPr>
            <w:tcW w:w="1003" w:type="pct"/>
            <w:tcBorders>
              <w:top w:val="nil"/>
              <w:left w:val="nil"/>
              <w:bottom w:val="single" w:sz="4" w:space="0" w:color="auto"/>
              <w:right w:val="single" w:sz="4" w:space="0" w:color="auto"/>
            </w:tcBorders>
            <w:shd w:val="clear" w:color="auto" w:fill="auto"/>
            <w:noWrap/>
            <w:vAlign w:val="center"/>
            <w:hideMark/>
          </w:tcPr>
          <w:p w14:paraId="4B1EBB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751062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ТК-56 - ул. Петрова, 23-1</w:t>
            </w:r>
          </w:p>
        </w:tc>
        <w:tc>
          <w:tcPr>
            <w:tcW w:w="729" w:type="pct"/>
            <w:tcBorders>
              <w:top w:val="nil"/>
              <w:left w:val="nil"/>
              <w:bottom w:val="single" w:sz="4" w:space="0" w:color="auto"/>
              <w:right w:val="single" w:sz="4" w:space="0" w:color="auto"/>
            </w:tcBorders>
            <w:shd w:val="clear" w:color="auto" w:fill="auto"/>
            <w:noWrap/>
            <w:vAlign w:val="center"/>
            <w:hideMark/>
          </w:tcPr>
          <w:p w14:paraId="109276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DD8913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5847FC3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CA2BE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578AF69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7B9A9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3318</w:t>
            </w:r>
          </w:p>
        </w:tc>
        <w:tc>
          <w:tcPr>
            <w:tcW w:w="1003" w:type="pct"/>
            <w:tcBorders>
              <w:top w:val="nil"/>
              <w:left w:val="nil"/>
              <w:bottom w:val="single" w:sz="4" w:space="0" w:color="auto"/>
              <w:right w:val="single" w:sz="4" w:space="0" w:color="auto"/>
            </w:tcBorders>
            <w:shd w:val="clear" w:color="auto" w:fill="auto"/>
            <w:noWrap/>
            <w:vAlign w:val="center"/>
            <w:hideMark/>
          </w:tcPr>
          <w:p w14:paraId="68AA31D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644687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ТК-56 - ТК-57</w:t>
            </w:r>
          </w:p>
        </w:tc>
        <w:tc>
          <w:tcPr>
            <w:tcW w:w="729" w:type="pct"/>
            <w:tcBorders>
              <w:top w:val="nil"/>
              <w:left w:val="nil"/>
              <w:bottom w:val="single" w:sz="4" w:space="0" w:color="auto"/>
              <w:right w:val="single" w:sz="4" w:space="0" w:color="auto"/>
            </w:tcBorders>
            <w:shd w:val="clear" w:color="auto" w:fill="auto"/>
            <w:noWrap/>
            <w:vAlign w:val="center"/>
            <w:hideMark/>
          </w:tcPr>
          <w:p w14:paraId="00C092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6D04E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1996</w:t>
            </w:r>
          </w:p>
        </w:tc>
        <w:tc>
          <w:tcPr>
            <w:tcW w:w="321" w:type="pct"/>
            <w:tcBorders>
              <w:top w:val="nil"/>
              <w:left w:val="nil"/>
              <w:bottom w:val="single" w:sz="4" w:space="0" w:color="auto"/>
              <w:right w:val="single" w:sz="4" w:space="0" w:color="auto"/>
            </w:tcBorders>
            <w:shd w:val="clear" w:color="auto" w:fill="auto"/>
            <w:noWrap/>
            <w:vAlign w:val="center"/>
            <w:hideMark/>
          </w:tcPr>
          <w:p w14:paraId="306C191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3E0B6E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8,5</w:t>
            </w:r>
          </w:p>
        </w:tc>
      </w:tr>
      <w:tr w:rsidR="003C2CFE" w:rsidRPr="00947744" w14:paraId="07B5F2D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22EC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3319</w:t>
            </w:r>
          </w:p>
        </w:tc>
        <w:tc>
          <w:tcPr>
            <w:tcW w:w="1003" w:type="pct"/>
            <w:tcBorders>
              <w:top w:val="nil"/>
              <w:left w:val="nil"/>
              <w:bottom w:val="single" w:sz="4" w:space="0" w:color="auto"/>
              <w:right w:val="single" w:sz="4" w:space="0" w:color="auto"/>
            </w:tcBorders>
            <w:shd w:val="clear" w:color="auto" w:fill="auto"/>
            <w:noWrap/>
            <w:vAlign w:val="center"/>
            <w:hideMark/>
          </w:tcPr>
          <w:p w14:paraId="1BD1147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3F0A79F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ТК-57 - ул. Петрова,23-2</w:t>
            </w:r>
          </w:p>
        </w:tc>
        <w:tc>
          <w:tcPr>
            <w:tcW w:w="729" w:type="pct"/>
            <w:tcBorders>
              <w:top w:val="nil"/>
              <w:left w:val="nil"/>
              <w:bottom w:val="single" w:sz="4" w:space="0" w:color="auto"/>
              <w:right w:val="single" w:sz="4" w:space="0" w:color="auto"/>
            </w:tcBorders>
            <w:shd w:val="clear" w:color="auto" w:fill="auto"/>
            <w:noWrap/>
            <w:vAlign w:val="center"/>
            <w:hideMark/>
          </w:tcPr>
          <w:p w14:paraId="0FF69C3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2D340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7D65C3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44017A1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w:t>
            </w:r>
          </w:p>
        </w:tc>
      </w:tr>
      <w:tr w:rsidR="003C2CFE" w:rsidRPr="00947744" w14:paraId="1C2DC96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A32E3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3320</w:t>
            </w:r>
          </w:p>
        </w:tc>
        <w:tc>
          <w:tcPr>
            <w:tcW w:w="1003" w:type="pct"/>
            <w:tcBorders>
              <w:top w:val="nil"/>
              <w:left w:val="nil"/>
              <w:bottom w:val="single" w:sz="4" w:space="0" w:color="auto"/>
              <w:right w:val="single" w:sz="4" w:space="0" w:color="auto"/>
            </w:tcBorders>
            <w:shd w:val="clear" w:color="auto" w:fill="auto"/>
            <w:noWrap/>
            <w:vAlign w:val="center"/>
            <w:hideMark/>
          </w:tcPr>
          <w:p w14:paraId="3D5614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2A6067B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ТК-57 - ТК-58</w:t>
            </w:r>
          </w:p>
        </w:tc>
        <w:tc>
          <w:tcPr>
            <w:tcW w:w="729" w:type="pct"/>
            <w:tcBorders>
              <w:top w:val="nil"/>
              <w:left w:val="nil"/>
              <w:bottom w:val="single" w:sz="4" w:space="0" w:color="auto"/>
              <w:right w:val="single" w:sz="4" w:space="0" w:color="auto"/>
            </w:tcBorders>
            <w:shd w:val="clear" w:color="auto" w:fill="auto"/>
            <w:noWrap/>
            <w:vAlign w:val="center"/>
            <w:hideMark/>
          </w:tcPr>
          <w:p w14:paraId="4F773A7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C0B759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1996</w:t>
            </w:r>
          </w:p>
        </w:tc>
        <w:tc>
          <w:tcPr>
            <w:tcW w:w="321" w:type="pct"/>
            <w:tcBorders>
              <w:top w:val="nil"/>
              <w:left w:val="nil"/>
              <w:bottom w:val="single" w:sz="4" w:space="0" w:color="auto"/>
              <w:right w:val="single" w:sz="4" w:space="0" w:color="auto"/>
            </w:tcBorders>
            <w:shd w:val="clear" w:color="auto" w:fill="auto"/>
            <w:noWrap/>
            <w:vAlign w:val="center"/>
            <w:hideMark/>
          </w:tcPr>
          <w:p w14:paraId="4EAA49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75D8E0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w:t>
            </w:r>
          </w:p>
        </w:tc>
      </w:tr>
      <w:tr w:rsidR="003C2CFE" w:rsidRPr="00947744" w14:paraId="3313217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394D4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3321</w:t>
            </w:r>
          </w:p>
        </w:tc>
        <w:tc>
          <w:tcPr>
            <w:tcW w:w="1003" w:type="pct"/>
            <w:tcBorders>
              <w:top w:val="nil"/>
              <w:left w:val="nil"/>
              <w:bottom w:val="single" w:sz="4" w:space="0" w:color="auto"/>
              <w:right w:val="single" w:sz="4" w:space="0" w:color="auto"/>
            </w:tcBorders>
            <w:shd w:val="clear" w:color="auto" w:fill="auto"/>
            <w:noWrap/>
            <w:vAlign w:val="center"/>
            <w:hideMark/>
          </w:tcPr>
          <w:p w14:paraId="1FA464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00A320F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ТК-58 - ул. Петрова,25-1</w:t>
            </w:r>
          </w:p>
        </w:tc>
        <w:tc>
          <w:tcPr>
            <w:tcW w:w="729" w:type="pct"/>
            <w:tcBorders>
              <w:top w:val="nil"/>
              <w:left w:val="nil"/>
              <w:bottom w:val="single" w:sz="4" w:space="0" w:color="auto"/>
              <w:right w:val="single" w:sz="4" w:space="0" w:color="auto"/>
            </w:tcBorders>
            <w:shd w:val="clear" w:color="auto" w:fill="auto"/>
            <w:noWrap/>
            <w:vAlign w:val="center"/>
            <w:hideMark/>
          </w:tcPr>
          <w:p w14:paraId="0D351DD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9C6A7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6504BE2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01FF1D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4384F12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FF758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3322</w:t>
            </w:r>
          </w:p>
        </w:tc>
        <w:tc>
          <w:tcPr>
            <w:tcW w:w="1003" w:type="pct"/>
            <w:tcBorders>
              <w:top w:val="nil"/>
              <w:left w:val="nil"/>
              <w:bottom w:val="single" w:sz="4" w:space="0" w:color="auto"/>
              <w:right w:val="single" w:sz="4" w:space="0" w:color="auto"/>
            </w:tcBorders>
            <w:shd w:val="clear" w:color="auto" w:fill="auto"/>
            <w:noWrap/>
            <w:vAlign w:val="center"/>
            <w:hideMark/>
          </w:tcPr>
          <w:p w14:paraId="4F0087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626B8D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ТК-59 - ул. Петрова,39-д/сад-1</w:t>
            </w:r>
          </w:p>
        </w:tc>
        <w:tc>
          <w:tcPr>
            <w:tcW w:w="729" w:type="pct"/>
            <w:tcBorders>
              <w:top w:val="nil"/>
              <w:left w:val="nil"/>
              <w:bottom w:val="single" w:sz="4" w:space="0" w:color="auto"/>
              <w:right w:val="single" w:sz="4" w:space="0" w:color="auto"/>
            </w:tcBorders>
            <w:shd w:val="clear" w:color="auto" w:fill="auto"/>
            <w:noWrap/>
            <w:vAlign w:val="center"/>
            <w:hideMark/>
          </w:tcPr>
          <w:p w14:paraId="532BD1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306A3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1996</w:t>
            </w:r>
          </w:p>
        </w:tc>
        <w:tc>
          <w:tcPr>
            <w:tcW w:w="321" w:type="pct"/>
            <w:tcBorders>
              <w:top w:val="nil"/>
              <w:left w:val="nil"/>
              <w:bottom w:val="single" w:sz="4" w:space="0" w:color="auto"/>
              <w:right w:val="single" w:sz="4" w:space="0" w:color="auto"/>
            </w:tcBorders>
            <w:shd w:val="clear" w:color="auto" w:fill="auto"/>
            <w:noWrap/>
            <w:vAlign w:val="center"/>
            <w:hideMark/>
          </w:tcPr>
          <w:p w14:paraId="40BBEC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45B74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62</w:t>
            </w:r>
          </w:p>
        </w:tc>
      </w:tr>
      <w:tr w:rsidR="003C2CFE" w:rsidRPr="00947744" w14:paraId="688C41A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E2493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3323</w:t>
            </w:r>
          </w:p>
        </w:tc>
        <w:tc>
          <w:tcPr>
            <w:tcW w:w="1003" w:type="pct"/>
            <w:tcBorders>
              <w:top w:val="nil"/>
              <w:left w:val="nil"/>
              <w:bottom w:val="single" w:sz="4" w:space="0" w:color="auto"/>
              <w:right w:val="single" w:sz="4" w:space="0" w:color="auto"/>
            </w:tcBorders>
            <w:shd w:val="clear" w:color="auto" w:fill="auto"/>
            <w:noWrap/>
            <w:vAlign w:val="center"/>
            <w:hideMark/>
          </w:tcPr>
          <w:p w14:paraId="3C422F4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521BE7E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ТК-58 - ТК-59</w:t>
            </w:r>
          </w:p>
        </w:tc>
        <w:tc>
          <w:tcPr>
            <w:tcW w:w="729" w:type="pct"/>
            <w:tcBorders>
              <w:top w:val="nil"/>
              <w:left w:val="nil"/>
              <w:bottom w:val="single" w:sz="4" w:space="0" w:color="auto"/>
              <w:right w:val="single" w:sz="4" w:space="0" w:color="auto"/>
            </w:tcBorders>
            <w:shd w:val="clear" w:color="auto" w:fill="auto"/>
            <w:noWrap/>
            <w:vAlign w:val="center"/>
            <w:hideMark/>
          </w:tcPr>
          <w:p w14:paraId="139C0B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47C344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0BEF16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6E30FDF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w:t>
            </w:r>
          </w:p>
        </w:tc>
      </w:tr>
      <w:tr w:rsidR="003C2CFE" w:rsidRPr="00947744" w14:paraId="4696060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7C06C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3324</w:t>
            </w:r>
          </w:p>
        </w:tc>
        <w:tc>
          <w:tcPr>
            <w:tcW w:w="1003" w:type="pct"/>
            <w:tcBorders>
              <w:top w:val="nil"/>
              <w:left w:val="nil"/>
              <w:bottom w:val="single" w:sz="4" w:space="0" w:color="auto"/>
              <w:right w:val="single" w:sz="4" w:space="0" w:color="auto"/>
            </w:tcBorders>
            <w:shd w:val="clear" w:color="auto" w:fill="auto"/>
            <w:noWrap/>
            <w:vAlign w:val="center"/>
            <w:hideMark/>
          </w:tcPr>
          <w:p w14:paraId="5C0A999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1DB3BD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ТК-59 - ТК-60</w:t>
            </w:r>
          </w:p>
        </w:tc>
        <w:tc>
          <w:tcPr>
            <w:tcW w:w="729" w:type="pct"/>
            <w:tcBorders>
              <w:top w:val="nil"/>
              <w:left w:val="nil"/>
              <w:bottom w:val="single" w:sz="4" w:space="0" w:color="auto"/>
              <w:right w:val="single" w:sz="4" w:space="0" w:color="auto"/>
            </w:tcBorders>
            <w:shd w:val="clear" w:color="auto" w:fill="auto"/>
            <w:noWrap/>
            <w:vAlign w:val="center"/>
            <w:hideMark/>
          </w:tcPr>
          <w:p w14:paraId="1375059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B63183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1996</w:t>
            </w:r>
          </w:p>
        </w:tc>
        <w:tc>
          <w:tcPr>
            <w:tcW w:w="321" w:type="pct"/>
            <w:tcBorders>
              <w:top w:val="nil"/>
              <w:left w:val="nil"/>
              <w:bottom w:val="single" w:sz="4" w:space="0" w:color="auto"/>
              <w:right w:val="single" w:sz="4" w:space="0" w:color="auto"/>
            </w:tcBorders>
            <w:shd w:val="clear" w:color="auto" w:fill="auto"/>
            <w:noWrap/>
            <w:vAlign w:val="center"/>
            <w:hideMark/>
          </w:tcPr>
          <w:p w14:paraId="73A3D0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6E72D65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w:t>
            </w:r>
          </w:p>
        </w:tc>
      </w:tr>
      <w:tr w:rsidR="003C2CFE" w:rsidRPr="00947744" w14:paraId="09ACA61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470F6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3325</w:t>
            </w:r>
          </w:p>
        </w:tc>
        <w:tc>
          <w:tcPr>
            <w:tcW w:w="1003" w:type="pct"/>
            <w:tcBorders>
              <w:top w:val="nil"/>
              <w:left w:val="nil"/>
              <w:bottom w:val="single" w:sz="4" w:space="0" w:color="auto"/>
              <w:right w:val="single" w:sz="4" w:space="0" w:color="auto"/>
            </w:tcBorders>
            <w:shd w:val="clear" w:color="auto" w:fill="auto"/>
            <w:noWrap/>
            <w:vAlign w:val="center"/>
            <w:hideMark/>
          </w:tcPr>
          <w:p w14:paraId="7CB172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3E834C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ТК-60 - ул. Петрова,25-3</w:t>
            </w:r>
          </w:p>
        </w:tc>
        <w:tc>
          <w:tcPr>
            <w:tcW w:w="729" w:type="pct"/>
            <w:tcBorders>
              <w:top w:val="nil"/>
              <w:left w:val="nil"/>
              <w:bottom w:val="single" w:sz="4" w:space="0" w:color="auto"/>
              <w:right w:val="single" w:sz="4" w:space="0" w:color="auto"/>
            </w:tcBorders>
            <w:shd w:val="clear" w:color="auto" w:fill="auto"/>
            <w:noWrap/>
            <w:vAlign w:val="center"/>
            <w:hideMark/>
          </w:tcPr>
          <w:p w14:paraId="4E274C3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4A4973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94A68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69628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510D149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F6CE8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3326</w:t>
            </w:r>
          </w:p>
        </w:tc>
        <w:tc>
          <w:tcPr>
            <w:tcW w:w="1003" w:type="pct"/>
            <w:tcBorders>
              <w:top w:val="nil"/>
              <w:left w:val="nil"/>
              <w:bottom w:val="single" w:sz="4" w:space="0" w:color="auto"/>
              <w:right w:val="single" w:sz="4" w:space="0" w:color="auto"/>
            </w:tcBorders>
            <w:shd w:val="clear" w:color="auto" w:fill="auto"/>
            <w:noWrap/>
            <w:vAlign w:val="center"/>
            <w:hideMark/>
          </w:tcPr>
          <w:p w14:paraId="500EDB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65064C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ТК61 - ул. Петрова,27</w:t>
            </w:r>
          </w:p>
        </w:tc>
        <w:tc>
          <w:tcPr>
            <w:tcW w:w="729" w:type="pct"/>
            <w:tcBorders>
              <w:top w:val="nil"/>
              <w:left w:val="nil"/>
              <w:bottom w:val="single" w:sz="4" w:space="0" w:color="auto"/>
              <w:right w:val="single" w:sz="4" w:space="0" w:color="auto"/>
            </w:tcBorders>
            <w:shd w:val="clear" w:color="auto" w:fill="auto"/>
            <w:noWrap/>
            <w:vAlign w:val="center"/>
            <w:hideMark/>
          </w:tcPr>
          <w:p w14:paraId="3DB2D14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01267E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D28F9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7E897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5B4B9AE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DDC95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3327</w:t>
            </w:r>
          </w:p>
        </w:tc>
        <w:tc>
          <w:tcPr>
            <w:tcW w:w="1003" w:type="pct"/>
            <w:tcBorders>
              <w:top w:val="nil"/>
              <w:left w:val="nil"/>
              <w:bottom w:val="single" w:sz="4" w:space="0" w:color="auto"/>
              <w:right w:val="single" w:sz="4" w:space="0" w:color="auto"/>
            </w:tcBorders>
            <w:shd w:val="clear" w:color="auto" w:fill="auto"/>
            <w:noWrap/>
            <w:vAlign w:val="center"/>
            <w:hideMark/>
          </w:tcPr>
          <w:p w14:paraId="126C310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5BA23C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ТК61 - ТК-62</w:t>
            </w:r>
          </w:p>
        </w:tc>
        <w:tc>
          <w:tcPr>
            <w:tcW w:w="729" w:type="pct"/>
            <w:tcBorders>
              <w:top w:val="nil"/>
              <w:left w:val="nil"/>
              <w:bottom w:val="single" w:sz="4" w:space="0" w:color="auto"/>
              <w:right w:val="single" w:sz="4" w:space="0" w:color="auto"/>
            </w:tcBorders>
            <w:shd w:val="clear" w:color="auto" w:fill="auto"/>
            <w:noWrap/>
            <w:vAlign w:val="center"/>
            <w:hideMark/>
          </w:tcPr>
          <w:p w14:paraId="7A035B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DCA5A4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06F6E0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480DFA6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3C2CFE" w:rsidRPr="00947744" w14:paraId="08DCC4A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E8282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3328</w:t>
            </w:r>
          </w:p>
        </w:tc>
        <w:tc>
          <w:tcPr>
            <w:tcW w:w="1003" w:type="pct"/>
            <w:tcBorders>
              <w:top w:val="nil"/>
              <w:left w:val="nil"/>
              <w:bottom w:val="single" w:sz="4" w:space="0" w:color="auto"/>
              <w:right w:val="single" w:sz="4" w:space="0" w:color="auto"/>
            </w:tcBorders>
            <w:shd w:val="clear" w:color="auto" w:fill="auto"/>
            <w:noWrap/>
            <w:vAlign w:val="center"/>
            <w:hideMark/>
          </w:tcPr>
          <w:p w14:paraId="6FC91EF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11B6A88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ТК-63 - ул. Петрова,39 - д/с-3</w:t>
            </w:r>
          </w:p>
        </w:tc>
        <w:tc>
          <w:tcPr>
            <w:tcW w:w="729" w:type="pct"/>
            <w:tcBorders>
              <w:top w:val="nil"/>
              <w:left w:val="nil"/>
              <w:bottom w:val="single" w:sz="4" w:space="0" w:color="auto"/>
              <w:right w:val="single" w:sz="4" w:space="0" w:color="auto"/>
            </w:tcBorders>
            <w:shd w:val="clear" w:color="auto" w:fill="auto"/>
            <w:noWrap/>
            <w:vAlign w:val="center"/>
            <w:hideMark/>
          </w:tcPr>
          <w:p w14:paraId="276CFE9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B6ED6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061DF30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5FFFE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3C2CFE" w:rsidRPr="00947744" w14:paraId="7A0F6D1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86FDC6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3329</w:t>
            </w:r>
          </w:p>
        </w:tc>
        <w:tc>
          <w:tcPr>
            <w:tcW w:w="1003" w:type="pct"/>
            <w:tcBorders>
              <w:top w:val="nil"/>
              <w:left w:val="nil"/>
              <w:bottom w:val="single" w:sz="4" w:space="0" w:color="auto"/>
              <w:right w:val="single" w:sz="4" w:space="0" w:color="auto"/>
            </w:tcBorders>
            <w:shd w:val="clear" w:color="auto" w:fill="auto"/>
            <w:noWrap/>
            <w:vAlign w:val="center"/>
            <w:hideMark/>
          </w:tcPr>
          <w:p w14:paraId="16684B8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3A26D65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ТК-63 - ул. Петрова,39 - д/с-2</w:t>
            </w:r>
          </w:p>
        </w:tc>
        <w:tc>
          <w:tcPr>
            <w:tcW w:w="729" w:type="pct"/>
            <w:tcBorders>
              <w:top w:val="nil"/>
              <w:left w:val="nil"/>
              <w:bottom w:val="single" w:sz="4" w:space="0" w:color="auto"/>
              <w:right w:val="single" w:sz="4" w:space="0" w:color="auto"/>
            </w:tcBorders>
            <w:shd w:val="clear" w:color="auto" w:fill="auto"/>
            <w:noWrap/>
            <w:vAlign w:val="center"/>
            <w:hideMark/>
          </w:tcPr>
          <w:p w14:paraId="7EF955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E5666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13B8E0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67D255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3C2CFE" w:rsidRPr="00947744" w14:paraId="714AA6E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CDA46A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3330</w:t>
            </w:r>
          </w:p>
        </w:tc>
        <w:tc>
          <w:tcPr>
            <w:tcW w:w="1003" w:type="pct"/>
            <w:tcBorders>
              <w:top w:val="nil"/>
              <w:left w:val="nil"/>
              <w:bottom w:val="single" w:sz="4" w:space="0" w:color="auto"/>
              <w:right w:val="single" w:sz="4" w:space="0" w:color="auto"/>
            </w:tcBorders>
            <w:shd w:val="clear" w:color="auto" w:fill="auto"/>
            <w:noWrap/>
            <w:vAlign w:val="center"/>
            <w:hideMark/>
          </w:tcPr>
          <w:p w14:paraId="1CD47E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1F11896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ТК-62 - ТК-63</w:t>
            </w:r>
          </w:p>
        </w:tc>
        <w:tc>
          <w:tcPr>
            <w:tcW w:w="729" w:type="pct"/>
            <w:tcBorders>
              <w:top w:val="nil"/>
              <w:left w:val="nil"/>
              <w:bottom w:val="single" w:sz="4" w:space="0" w:color="auto"/>
              <w:right w:val="single" w:sz="4" w:space="0" w:color="auto"/>
            </w:tcBorders>
            <w:shd w:val="clear" w:color="auto" w:fill="auto"/>
            <w:noWrap/>
            <w:vAlign w:val="center"/>
            <w:hideMark/>
          </w:tcPr>
          <w:p w14:paraId="7ED0920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27EE2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78B3A9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F8CA2B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3C2CFE" w:rsidRPr="00947744" w14:paraId="065C97D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7F30C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3331</w:t>
            </w:r>
          </w:p>
        </w:tc>
        <w:tc>
          <w:tcPr>
            <w:tcW w:w="1003" w:type="pct"/>
            <w:tcBorders>
              <w:top w:val="nil"/>
              <w:left w:val="nil"/>
              <w:bottom w:val="single" w:sz="4" w:space="0" w:color="auto"/>
              <w:right w:val="single" w:sz="4" w:space="0" w:color="auto"/>
            </w:tcBorders>
            <w:shd w:val="clear" w:color="auto" w:fill="auto"/>
            <w:noWrap/>
            <w:vAlign w:val="center"/>
            <w:hideMark/>
          </w:tcPr>
          <w:p w14:paraId="2245608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5A9524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ТК-62 - ТК-64</w:t>
            </w:r>
          </w:p>
        </w:tc>
        <w:tc>
          <w:tcPr>
            <w:tcW w:w="729" w:type="pct"/>
            <w:tcBorders>
              <w:top w:val="nil"/>
              <w:left w:val="nil"/>
              <w:bottom w:val="single" w:sz="4" w:space="0" w:color="auto"/>
              <w:right w:val="single" w:sz="4" w:space="0" w:color="auto"/>
            </w:tcBorders>
            <w:shd w:val="clear" w:color="auto" w:fill="auto"/>
            <w:noWrap/>
            <w:vAlign w:val="center"/>
            <w:hideMark/>
          </w:tcPr>
          <w:p w14:paraId="26A4A1A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4DA54E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16F784C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0AD60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3C2CFE" w:rsidRPr="00947744" w14:paraId="2AFE95A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93934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3332</w:t>
            </w:r>
          </w:p>
        </w:tc>
        <w:tc>
          <w:tcPr>
            <w:tcW w:w="1003" w:type="pct"/>
            <w:tcBorders>
              <w:top w:val="nil"/>
              <w:left w:val="nil"/>
              <w:bottom w:val="single" w:sz="4" w:space="0" w:color="auto"/>
              <w:right w:val="single" w:sz="4" w:space="0" w:color="auto"/>
            </w:tcBorders>
            <w:shd w:val="clear" w:color="auto" w:fill="auto"/>
            <w:noWrap/>
            <w:vAlign w:val="center"/>
            <w:hideMark/>
          </w:tcPr>
          <w:p w14:paraId="129BF0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035778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У-6 - ул. Петрова,35</w:t>
            </w:r>
          </w:p>
        </w:tc>
        <w:tc>
          <w:tcPr>
            <w:tcW w:w="729" w:type="pct"/>
            <w:tcBorders>
              <w:top w:val="nil"/>
              <w:left w:val="nil"/>
              <w:bottom w:val="single" w:sz="4" w:space="0" w:color="auto"/>
              <w:right w:val="single" w:sz="4" w:space="0" w:color="auto"/>
            </w:tcBorders>
            <w:shd w:val="clear" w:color="auto" w:fill="auto"/>
            <w:noWrap/>
            <w:vAlign w:val="center"/>
            <w:hideMark/>
          </w:tcPr>
          <w:p w14:paraId="4DAA48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8BC086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009C527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8150F7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w:t>
            </w:r>
          </w:p>
        </w:tc>
      </w:tr>
      <w:tr w:rsidR="003C2CFE" w:rsidRPr="00947744" w14:paraId="30ACCBF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3C01C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3333</w:t>
            </w:r>
          </w:p>
        </w:tc>
        <w:tc>
          <w:tcPr>
            <w:tcW w:w="1003" w:type="pct"/>
            <w:tcBorders>
              <w:top w:val="nil"/>
              <w:left w:val="nil"/>
              <w:bottom w:val="single" w:sz="4" w:space="0" w:color="auto"/>
              <w:right w:val="single" w:sz="4" w:space="0" w:color="auto"/>
            </w:tcBorders>
            <w:shd w:val="clear" w:color="auto" w:fill="auto"/>
            <w:noWrap/>
            <w:vAlign w:val="center"/>
            <w:hideMark/>
          </w:tcPr>
          <w:p w14:paraId="7C01AC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673258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У-6 - ул. Петрова,5 - Школа</w:t>
            </w:r>
          </w:p>
        </w:tc>
        <w:tc>
          <w:tcPr>
            <w:tcW w:w="729" w:type="pct"/>
            <w:tcBorders>
              <w:top w:val="nil"/>
              <w:left w:val="nil"/>
              <w:bottom w:val="single" w:sz="4" w:space="0" w:color="auto"/>
              <w:right w:val="single" w:sz="4" w:space="0" w:color="auto"/>
            </w:tcBorders>
            <w:shd w:val="clear" w:color="auto" w:fill="auto"/>
            <w:noWrap/>
            <w:vAlign w:val="center"/>
            <w:hideMark/>
          </w:tcPr>
          <w:p w14:paraId="116DE3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FAC84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5853ADA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1D390C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11,2</w:t>
            </w:r>
          </w:p>
        </w:tc>
      </w:tr>
      <w:tr w:rsidR="003C2CFE" w:rsidRPr="00947744" w14:paraId="2FE3483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01ABF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3334</w:t>
            </w:r>
          </w:p>
        </w:tc>
        <w:tc>
          <w:tcPr>
            <w:tcW w:w="1003" w:type="pct"/>
            <w:tcBorders>
              <w:top w:val="nil"/>
              <w:left w:val="nil"/>
              <w:bottom w:val="single" w:sz="4" w:space="0" w:color="auto"/>
              <w:right w:val="single" w:sz="4" w:space="0" w:color="auto"/>
            </w:tcBorders>
            <w:shd w:val="clear" w:color="auto" w:fill="auto"/>
            <w:noWrap/>
            <w:vAlign w:val="center"/>
            <w:hideMark/>
          </w:tcPr>
          <w:p w14:paraId="4D4347C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2924E65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У-6 - ул. Петрова,33</w:t>
            </w:r>
          </w:p>
        </w:tc>
        <w:tc>
          <w:tcPr>
            <w:tcW w:w="729" w:type="pct"/>
            <w:tcBorders>
              <w:top w:val="nil"/>
              <w:left w:val="nil"/>
              <w:bottom w:val="single" w:sz="4" w:space="0" w:color="auto"/>
              <w:right w:val="single" w:sz="4" w:space="0" w:color="auto"/>
            </w:tcBorders>
            <w:shd w:val="clear" w:color="auto" w:fill="auto"/>
            <w:noWrap/>
            <w:vAlign w:val="center"/>
            <w:hideMark/>
          </w:tcPr>
          <w:p w14:paraId="07A69EE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E2A0B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E13D7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6A3FE28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5652E53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D5720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3335</w:t>
            </w:r>
          </w:p>
        </w:tc>
        <w:tc>
          <w:tcPr>
            <w:tcW w:w="1003" w:type="pct"/>
            <w:tcBorders>
              <w:top w:val="nil"/>
              <w:left w:val="nil"/>
              <w:bottom w:val="single" w:sz="4" w:space="0" w:color="auto"/>
              <w:right w:val="single" w:sz="4" w:space="0" w:color="auto"/>
            </w:tcBorders>
            <w:shd w:val="clear" w:color="auto" w:fill="auto"/>
            <w:noWrap/>
            <w:vAlign w:val="center"/>
            <w:hideMark/>
          </w:tcPr>
          <w:p w14:paraId="527969C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16DB1F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ТК-64 - У-6</w:t>
            </w:r>
          </w:p>
        </w:tc>
        <w:tc>
          <w:tcPr>
            <w:tcW w:w="729" w:type="pct"/>
            <w:tcBorders>
              <w:top w:val="nil"/>
              <w:left w:val="nil"/>
              <w:bottom w:val="single" w:sz="4" w:space="0" w:color="auto"/>
              <w:right w:val="single" w:sz="4" w:space="0" w:color="auto"/>
            </w:tcBorders>
            <w:shd w:val="clear" w:color="auto" w:fill="auto"/>
            <w:noWrap/>
            <w:vAlign w:val="center"/>
            <w:hideMark/>
          </w:tcPr>
          <w:p w14:paraId="6F5089C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FC2B5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6BC9C0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5E612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3C2CFE" w:rsidRPr="00947744" w14:paraId="597FB7C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53140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3336</w:t>
            </w:r>
          </w:p>
        </w:tc>
        <w:tc>
          <w:tcPr>
            <w:tcW w:w="1003" w:type="pct"/>
            <w:tcBorders>
              <w:top w:val="nil"/>
              <w:left w:val="nil"/>
              <w:bottom w:val="single" w:sz="4" w:space="0" w:color="auto"/>
              <w:right w:val="single" w:sz="4" w:space="0" w:color="auto"/>
            </w:tcBorders>
            <w:shd w:val="clear" w:color="auto" w:fill="auto"/>
            <w:noWrap/>
            <w:vAlign w:val="center"/>
            <w:hideMark/>
          </w:tcPr>
          <w:p w14:paraId="0D7727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2F222CD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ТК-64 - ТК-65</w:t>
            </w:r>
          </w:p>
        </w:tc>
        <w:tc>
          <w:tcPr>
            <w:tcW w:w="729" w:type="pct"/>
            <w:tcBorders>
              <w:top w:val="nil"/>
              <w:left w:val="nil"/>
              <w:bottom w:val="single" w:sz="4" w:space="0" w:color="auto"/>
              <w:right w:val="single" w:sz="4" w:space="0" w:color="auto"/>
            </w:tcBorders>
            <w:shd w:val="clear" w:color="auto" w:fill="auto"/>
            <w:noWrap/>
            <w:vAlign w:val="center"/>
            <w:hideMark/>
          </w:tcPr>
          <w:p w14:paraId="4D1EE5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545553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FE251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86082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160</w:t>
            </w:r>
          </w:p>
        </w:tc>
      </w:tr>
      <w:tr w:rsidR="003C2CFE" w:rsidRPr="00947744" w14:paraId="15EAA94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3BAE3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3337</w:t>
            </w:r>
          </w:p>
        </w:tc>
        <w:tc>
          <w:tcPr>
            <w:tcW w:w="1003" w:type="pct"/>
            <w:tcBorders>
              <w:top w:val="nil"/>
              <w:left w:val="nil"/>
              <w:bottom w:val="single" w:sz="4" w:space="0" w:color="auto"/>
              <w:right w:val="single" w:sz="4" w:space="0" w:color="auto"/>
            </w:tcBorders>
            <w:shd w:val="clear" w:color="auto" w:fill="auto"/>
            <w:noWrap/>
            <w:vAlign w:val="center"/>
            <w:hideMark/>
          </w:tcPr>
          <w:p w14:paraId="03A830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665B303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ТК-66 - ул. Советская,7 - Больница</w:t>
            </w:r>
          </w:p>
        </w:tc>
        <w:tc>
          <w:tcPr>
            <w:tcW w:w="729" w:type="pct"/>
            <w:tcBorders>
              <w:top w:val="nil"/>
              <w:left w:val="nil"/>
              <w:bottom w:val="single" w:sz="4" w:space="0" w:color="auto"/>
              <w:right w:val="single" w:sz="4" w:space="0" w:color="auto"/>
            </w:tcBorders>
            <w:shd w:val="clear" w:color="auto" w:fill="auto"/>
            <w:noWrap/>
            <w:vAlign w:val="center"/>
            <w:hideMark/>
          </w:tcPr>
          <w:p w14:paraId="53569C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CABB8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2C8E3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FD5BE1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46</w:t>
            </w:r>
          </w:p>
        </w:tc>
      </w:tr>
      <w:tr w:rsidR="003C2CFE" w:rsidRPr="00947744" w14:paraId="22D296D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66C438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3338</w:t>
            </w:r>
          </w:p>
        </w:tc>
        <w:tc>
          <w:tcPr>
            <w:tcW w:w="1003" w:type="pct"/>
            <w:tcBorders>
              <w:top w:val="nil"/>
              <w:left w:val="nil"/>
              <w:bottom w:val="single" w:sz="4" w:space="0" w:color="auto"/>
              <w:right w:val="single" w:sz="4" w:space="0" w:color="auto"/>
            </w:tcBorders>
            <w:shd w:val="clear" w:color="auto" w:fill="auto"/>
            <w:noWrap/>
            <w:vAlign w:val="center"/>
            <w:hideMark/>
          </w:tcPr>
          <w:p w14:paraId="6268A5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6391F2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ТК-66 - ул. Советская,9</w:t>
            </w:r>
          </w:p>
        </w:tc>
        <w:tc>
          <w:tcPr>
            <w:tcW w:w="729" w:type="pct"/>
            <w:tcBorders>
              <w:top w:val="nil"/>
              <w:left w:val="nil"/>
              <w:bottom w:val="single" w:sz="4" w:space="0" w:color="auto"/>
              <w:right w:val="single" w:sz="4" w:space="0" w:color="auto"/>
            </w:tcBorders>
            <w:shd w:val="clear" w:color="auto" w:fill="auto"/>
            <w:noWrap/>
            <w:vAlign w:val="center"/>
            <w:hideMark/>
          </w:tcPr>
          <w:p w14:paraId="71051A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BCE769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6AA7E29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45AD423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w:t>
            </w:r>
          </w:p>
        </w:tc>
      </w:tr>
      <w:tr w:rsidR="003C2CFE" w:rsidRPr="00947744" w14:paraId="1F507CA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3F0B16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3339</w:t>
            </w:r>
          </w:p>
        </w:tc>
        <w:tc>
          <w:tcPr>
            <w:tcW w:w="1003" w:type="pct"/>
            <w:tcBorders>
              <w:top w:val="nil"/>
              <w:left w:val="nil"/>
              <w:bottom w:val="single" w:sz="4" w:space="0" w:color="auto"/>
              <w:right w:val="single" w:sz="4" w:space="0" w:color="auto"/>
            </w:tcBorders>
            <w:shd w:val="clear" w:color="auto" w:fill="auto"/>
            <w:noWrap/>
            <w:vAlign w:val="center"/>
            <w:hideMark/>
          </w:tcPr>
          <w:p w14:paraId="43D2C8A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0869BC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ТК-65 - ТК-66</w:t>
            </w:r>
          </w:p>
        </w:tc>
        <w:tc>
          <w:tcPr>
            <w:tcW w:w="729" w:type="pct"/>
            <w:tcBorders>
              <w:top w:val="nil"/>
              <w:left w:val="nil"/>
              <w:bottom w:val="single" w:sz="4" w:space="0" w:color="auto"/>
              <w:right w:val="single" w:sz="4" w:space="0" w:color="auto"/>
            </w:tcBorders>
            <w:shd w:val="clear" w:color="auto" w:fill="auto"/>
            <w:noWrap/>
            <w:vAlign w:val="center"/>
            <w:hideMark/>
          </w:tcPr>
          <w:p w14:paraId="5B75A1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AB293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FCBB7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55B6C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w:t>
            </w:r>
          </w:p>
        </w:tc>
      </w:tr>
      <w:tr w:rsidR="003C2CFE" w:rsidRPr="00947744" w14:paraId="6F029FF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DCA78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3340</w:t>
            </w:r>
          </w:p>
        </w:tc>
        <w:tc>
          <w:tcPr>
            <w:tcW w:w="1003" w:type="pct"/>
            <w:tcBorders>
              <w:top w:val="nil"/>
              <w:left w:val="nil"/>
              <w:bottom w:val="single" w:sz="4" w:space="0" w:color="auto"/>
              <w:right w:val="single" w:sz="4" w:space="0" w:color="auto"/>
            </w:tcBorders>
            <w:shd w:val="clear" w:color="auto" w:fill="auto"/>
            <w:noWrap/>
            <w:vAlign w:val="center"/>
            <w:hideMark/>
          </w:tcPr>
          <w:p w14:paraId="0B6D11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72536ED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ТК-84 - ТК-85</w:t>
            </w:r>
          </w:p>
        </w:tc>
        <w:tc>
          <w:tcPr>
            <w:tcW w:w="729" w:type="pct"/>
            <w:tcBorders>
              <w:top w:val="nil"/>
              <w:left w:val="nil"/>
              <w:bottom w:val="single" w:sz="4" w:space="0" w:color="auto"/>
              <w:right w:val="single" w:sz="4" w:space="0" w:color="auto"/>
            </w:tcBorders>
            <w:shd w:val="clear" w:color="auto" w:fill="auto"/>
            <w:noWrap/>
            <w:vAlign w:val="center"/>
            <w:hideMark/>
          </w:tcPr>
          <w:p w14:paraId="05D08F0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D0C579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D87FC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4EE24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w:t>
            </w:r>
          </w:p>
        </w:tc>
      </w:tr>
      <w:tr w:rsidR="003C2CFE" w:rsidRPr="00947744" w14:paraId="3478EED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2BFEF1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3341</w:t>
            </w:r>
          </w:p>
        </w:tc>
        <w:tc>
          <w:tcPr>
            <w:tcW w:w="1003" w:type="pct"/>
            <w:tcBorders>
              <w:top w:val="nil"/>
              <w:left w:val="nil"/>
              <w:bottom w:val="single" w:sz="4" w:space="0" w:color="auto"/>
              <w:right w:val="single" w:sz="4" w:space="0" w:color="auto"/>
            </w:tcBorders>
            <w:shd w:val="clear" w:color="auto" w:fill="auto"/>
            <w:noWrap/>
            <w:vAlign w:val="center"/>
            <w:hideMark/>
          </w:tcPr>
          <w:p w14:paraId="28444B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5F07C6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ТК-60 - ТК61</w:t>
            </w:r>
          </w:p>
        </w:tc>
        <w:tc>
          <w:tcPr>
            <w:tcW w:w="729" w:type="pct"/>
            <w:tcBorders>
              <w:top w:val="nil"/>
              <w:left w:val="nil"/>
              <w:bottom w:val="single" w:sz="4" w:space="0" w:color="auto"/>
              <w:right w:val="single" w:sz="4" w:space="0" w:color="auto"/>
            </w:tcBorders>
            <w:shd w:val="clear" w:color="auto" w:fill="auto"/>
            <w:noWrap/>
            <w:vAlign w:val="center"/>
            <w:hideMark/>
          </w:tcPr>
          <w:p w14:paraId="48622CD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95F1E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512D91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C333B5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3C2CFE" w:rsidRPr="00947744" w14:paraId="083E493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E6EC3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3342</w:t>
            </w:r>
          </w:p>
        </w:tc>
        <w:tc>
          <w:tcPr>
            <w:tcW w:w="1003" w:type="pct"/>
            <w:tcBorders>
              <w:top w:val="nil"/>
              <w:left w:val="nil"/>
              <w:bottom w:val="single" w:sz="4" w:space="0" w:color="auto"/>
              <w:right w:val="single" w:sz="4" w:space="0" w:color="auto"/>
            </w:tcBorders>
            <w:shd w:val="clear" w:color="auto" w:fill="auto"/>
            <w:noWrap/>
            <w:vAlign w:val="center"/>
            <w:hideMark/>
          </w:tcPr>
          <w:p w14:paraId="1A42B43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0C07BF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ТК-80 - пер. Строителей,7</w:t>
            </w:r>
          </w:p>
        </w:tc>
        <w:tc>
          <w:tcPr>
            <w:tcW w:w="729" w:type="pct"/>
            <w:tcBorders>
              <w:top w:val="nil"/>
              <w:left w:val="nil"/>
              <w:bottom w:val="single" w:sz="4" w:space="0" w:color="auto"/>
              <w:right w:val="single" w:sz="4" w:space="0" w:color="auto"/>
            </w:tcBorders>
            <w:shd w:val="clear" w:color="auto" w:fill="auto"/>
            <w:noWrap/>
            <w:vAlign w:val="center"/>
            <w:hideMark/>
          </w:tcPr>
          <w:p w14:paraId="20373E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27372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1F437B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10AD9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3C2CFE" w:rsidRPr="00947744" w14:paraId="0F4BDDB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88AB2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3343</w:t>
            </w:r>
          </w:p>
        </w:tc>
        <w:tc>
          <w:tcPr>
            <w:tcW w:w="1003" w:type="pct"/>
            <w:tcBorders>
              <w:top w:val="nil"/>
              <w:left w:val="nil"/>
              <w:bottom w:val="single" w:sz="4" w:space="0" w:color="auto"/>
              <w:right w:val="single" w:sz="4" w:space="0" w:color="auto"/>
            </w:tcBorders>
            <w:shd w:val="clear" w:color="auto" w:fill="auto"/>
            <w:noWrap/>
            <w:vAlign w:val="center"/>
            <w:hideMark/>
          </w:tcPr>
          <w:p w14:paraId="5BFAE9D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43E9EF3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ТК-59 - ул. Петрова, 25-2</w:t>
            </w:r>
          </w:p>
        </w:tc>
        <w:tc>
          <w:tcPr>
            <w:tcW w:w="729" w:type="pct"/>
            <w:tcBorders>
              <w:top w:val="nil"/>
              <w:left w:val="nil"/>
              <w:bottom w:val="single" w:sz="4" w:space="0" w:color="auto"/>
              <w:right w:val="single" w:sz="4" w:space="0" w:color="auto"/>
            </w:tcBorders>
            <w:shd w:val="clear" w:color="auto" w:fill="auto"/>
            <w:noWrap/>
            <w:vAlign w:val="center"/>
            <w:hideMark/>
          </w:tcPr>
          <w:p w14:paraId="008AF2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D847E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0F0026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3D5E20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75AC157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C8656E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3344</w:t>
            </w:r>
          </w:p>
        </w:tc>
        <w:tc>
          <w:tcPr>
            <w:tcW w:w="1003" w:type="pct"/>
            <w:tcBorders>
              <w:top w:val="nil"/>
              <w:left w:val="nil"/>
              <w:bottom w:val="single" w:sz="4" w:space="0" w:color="auto"/>
              <w:right w:val="single" w:sz="4" w:space="0" w:color="auto"/>
            </w:tcBorders>
            <w:shd w:val="clear" w:color="auto" w:fill="auto"/>
            <w:noWrap/>
            <w:vAlign w:val="center"/>
            <w:hideMark/>
          </w:tcPr>
          <w:p w14:paraId="78C1B5E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3A6D8B2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ТК-42 - ТК-43</w:t>
            </w:r>
          </w:p>
        </w:tc>
        <w:tc>
          <w:tcPr>
            <w:tcW w:w="729" w:type="pct"/>
            <w:tcBorders>
              <w:top w:val="nil"/>
              <w:left w:val="nil"/>
              <w:bottom w:val="single" w:sz="4" w:space="0" w:color="auto"/>
              <w:right w:val="single" w:sz="4" w:space="0" w:color="auto"/>
            </w:tcBorders>
            <w:shd w:val="clear" w:color="auto" w:fill="auto"/>
            <w:noWrap/>
            <w:vAlign w:val="center"/>
            <w:hideMark/>
          </w:tcPr>
          <w:p w14:paraId="177F743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F9931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1996</w:t>
            </w:r>
          </w:p>
        </w:tc>
        <w:tc>
          <w:tcPr>
            <w:tcW w:w="321" w:type="pct"/>
            <w:tcBorders>
              <w:top w:val="nil"/>
              <w:left w:val="nil"/>
              <w:bottom w:val="single" w:sz="4" w:space="0" w:color="auto"/>
              <w:right w:val="single" w:sz="4" w:space="0" w:color="auto"/>
            </w:tcBorders>
            <w:shd w:val="clear" w:color="auto" w:fill="auto"/>
            <w:noWrap/>
            <w:vAlign w:val="center"/>
            <w:hideMark/>
          </w:tcPr>
          <w:p w14:paraId="030524F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776841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70</w:t>
            </w:r>
          </w:p>
        </w:tc>
      </w:tr>
      <w:tr w:rsidR="003C2CFE" w:rsidRPr="00947744" w14:paraId="7FC9F0B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5C046A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3345</w:t>
            </w:r>
          </w:p>
        </w:tc>
        <w:tc>
          <w:tcPr>
            <w:tcW w:w="1003" w:type="pct"/>
            <w:tcBorders>
              <w:top w:val="nil"/>
              <w:left w:val="nil"/>
              <w:bottom w:val="single" w:sz="4" w:space="0" w:color="auto"/>
              <w:right w:val="single" w:sz="4" w:space="0" w:color="auto"/>
            </w:tcBorders>
            <w:shd w:val="clear" w:color="auto" w:fill="auto"/>
            <w:noWrap/>
            <w:vAlign w:val="center"/>
            <w:hideMark/>
          </w:tcPr>
          <w:p w14:paraId="1C6264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05B976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ТК-23 - ул. Советская,4</w:t>
            </w:r>
          </w:p>
        </w:tc>
        <w:tc>
          <w:tcPr>
            <w:tcW w:w="729" w:type="pct"/>
            <w:tcBorders>
              <w:top w:val="nil"/>
              <w:left w:val="nil"/>
              <w:bottom w:val="single" w:sz="4" w:space="0" w:color="auto"/>
              <w:right w:val="single" w:sz="4" w:space="0" w:color="auto"/>
            </w:tcBorders>
            <w:shd w:val="clear" w:color="auto" w:fill="auto"/>
            <w:noWrap/>
            <w:vAlign w:val="center"/>
            <w:hideMark/>
          </w:tcPr>
          <w:p w14:paraId="3709CC4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DEF3B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DBB36D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233297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3C2CFE" w:rsidRPr="00947744" w14:paraId="7C46F2D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124E22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3346</w:t>
            </w:r>
          </w:p>
        </w:tc>
        <w:tc>
          <w:tcPr>
            <w:tcW w:w="1003" w:type="pct"/>
            <w:tcBorders>
              <w:top w:val="nil"/>
              <w:left w:val="nil"/>
              <w:bottom w:val="single" w:sz="4" w:space="0" w:color="auto"/>
              <w:right w:val="single" w:sz="4" w:space="0" w:color="auto"/>
            </w:tcBorders>
            <w:shd w:val="clear" w:color="auto" w:fill="auto"/>
            <w:noWrap/>
            <w:vAlign w:val="center"/>
            <w:hideMark/>
          </w:tcPr>
          <w:p w14:paraId="7F04766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69408E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ТК-22 - ТК-23</w:t>
            </w:r>
          </w:p>
        </w:tc>
        <w:tc>
          <w:tcPr>
            <w:tcW w:w="729" w:type="pct"/>
            <w:tcBorders>
              <w:top w:val="nil"/>
              <w:left w:val="nil"/>
              <w:bottom w:val="single" w:sz="4" w:space="0" w:color="auto"/>
              <w:right w:val="single" w:sz="4" w:space="0" w:color="auto"/>
            </w:tcBorders>
            <w:shd w:val="clear" w:color="auto" w:fill="auto"/>
            <w:noWrap/>
            <w:vAlign w:val="center"/>
            <w:hideMark/>
          </w:tcPr>
          <w:p w14:paraId="6C97E0D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999AC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76E9E1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9B412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w:t>
            </w:r>
          </w:p>
        </w:tc>
      </w:tr>
      <w:tr w:rsidR="003C2CFE" w:rsidRPr="00947744" w14:paraId="050C810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8E060F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3347</w:t>
            </w:r>
          </w:p>
        </w:tc>
        <w:tc>
          <w:tcPr>
            <w:tcW w:w="1003" w:type="pct"/>
            <w:tcBorders>
              <w:top w:val="nil"/>
              <w:left w:val="nil"/>
              <w:bottom w:val="single" w:sz="4" w:space="0" w:color="auto"/>
              <w:right w:val="single" w:sz="4" w:space="0" w:color="auto"/>
            </w:tcBorders>
            <w:shd w:val="clear" w:color="auto" w:fill="auto"/>
            <w:noWrap/>
            <w:vAlign w:val="center"/>
            <w:hideMark/>
          </w:tcPr>
          <w:p w14:paraId="62F53C5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751900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ТК-22 - ул. Московская,11а</w:t>
            </w:r>
          </w:p>
        </w:tc>
        <w:tc>
          <w:tcPr>
            <w:tcW w:w="729" w:type="pct"/>
            <w:tcBorders>
              <w:top w:val="nil"/>
              <w:left w:val="nil"/>
              <w:bottom w:val="single" w:sz="4" w:space="0" w:color="auto"/>
              <w:right w:val="single" w:sz="4" w:space="0" w:color="auto"/>
            </w:tcBorders>
            <w:shd w:val="clear" w:color="auto" w:fill="auto"/>
            <w:noWrap/>
            <w:vAlign w:val="center"/>
            <w:hideMark/>
          </w:tcPr>
          <w:p w14:paraId="5B440D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CC7169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5CBB251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28B4CC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w:t>
            </w:r>
          </w:p>
        </w:tc>
      </w:tr>
      <w:tr w:rsidR="003C2CFE" w:rsidRPr="00947744" w14:paraId="25E6C4F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BBF89A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3348</w:t>
            </w:r>
          </w:p>
        </w:tc>
        <w:tc>
          <w:tcPr>
            <w:tcW w:w="1003" w:type="pct"/>
            <w:tcBorders>
              <w:top w:val="nil"/>
              <w:left w:val="nil"/>
              <w:bottom w:val="single" w:sz="4" w:space="0" w:color="auto"/>
              <w:right w:val="single" w:sz="4" w:space="0" w:color="auto"/>
            </w:tcBorders>
            <w:shd w:val="clear" w:color="auto" w:fill="auto"/>
            <w:noWrap/>
            <w:vAlign w:val="center"/>
            <w:hideMark/>
          </w:tcPr>
          <w:p w14:paraId="0E1042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20C3C9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ТК-22 - ул. Советская,6</w:t>
            </w:r>
          </w:p>
        </w:tc>
        <w:tc>
          <w:tcPr>
            <w:tcW w:w="729" w:type="pct"/>
            <w:tcBorders>
              <w:top w:val="nil"/>
              <w:left w:val="nil"/>
              <w:bottom w:val="single" w:sz="4" w:space="0" w:color="auto"/>
              <w:right w:val="single" w:sz="4" w:space="0" w:color="auto"/>
            </w:tcBorders>
            <w:shd w:val="clear" w:color="auto" w:fill="auto"/>
            <w:noWrap/>
            <w:vAlign w:val="center"/>
            <w:hideMark/>
          </w:tcPr>
          <w:p w14:paraId="1216950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7604A1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140659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297D5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3C2CFE" w:rsidRPr="00947744" w14:paraId="2727A8C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11F821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3349</w:t>
            </w:r>
          </w:p>
        </w:tc>
        <w:tc>
          <w:tcPr>
            <w:tcW w:w="1003" w:type="pct"/>
            <w:tcBorders>
              <w:top w:val="nil"/>
              <w:left w:val="nil"/>
              <w:bottom w:val="single" w:sz="4" w:space="0" w:color="auto"/>
              <w:right w:val="single" w:sz="4" w:space="0" w:color="auto"/>
            </w:tcBorders>
            <w:shd w:val="clear" w:color="auto" w:fill="auto"/>
            <w:noWrap/>
            <w:vAlign w:val="center"/>
            <w:hideMark/>
          </w:tcPr>
          <w:p w14:paraId="50CF5D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3E416A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ТК-21 - ТК-22</w:t>
            </w:r>
          </w:p>
        </w:tc>
        <w:tc>
          <w:tcPr>
            <w:tcW w:w="729" w:type="pct"/>
            <w:tcBorders>
              <w:top w:val="nil"/>
              <w:left w:val="nil"/>
              <w:bottom w:val="single" w:sz="4" w:space="0" w:color="auto"/>
              <w:right w:val="single" w:sz="4" w:space="0" w:color="auto"/>
            </w:tcBorders>
            <w:shd w:val="clear" w:color="auto" w:fill="auto"/>
            <w:noWrap/>
            <w:vAlign w:val="center"/>
            <w:hideMark/>
          </w:tcPr>
          <w:p w14:paraId="6E9734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9B301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33EFE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2BEA7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w:t>
            </w:r>
          </w:p>
        </w:tc>
      </w:tr>
      <w:tr w:rsidR="003C2CFE" w:rsidRPr="00947744" w14:paraId="0072E05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78295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3350</w:t>
            </w:r>
          </w:p>
        </w:tc>
        <w:tc>
          <w:tcPr>
            <w:tcW w:w="1003" w:type="pct"/>
            <w:tcBorders>
              <w:top w:val="nil"/>
              <w:left w:val="nil"/>
              <w:bottom w:val="single" w:sz="4" w:space="0" w:color="auto"/>
              <w:right w:val="single" w:sz="4" w:space="0" w:color="auto"/>
            </w:tcBorders>
            <w:shd w:val="clear" w:color="auto" w:fill="auto"/>
            <w:noWrap/>
            <w:vAlign w:val="center"/>
            <w:hideMark/>
          </w:tcPr>
          <w:p w14:paraId="27B922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04698FD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ТК-21 - ул. Московская,9а</w:t>
            </w:r>
          </w:p>
        </w:tc>
        <w:tc>
          <w:tcPr>
            <w:tcW w:w="729" w:type="pct"/>
            <w:tcBorders>
              <w:top w:val="nil"/>
              <w:left w:val="nil"/>
              <w:bottom w:val="single" w:sz="4" w:space="0" w:color="auto"/>
              <w:right w:val="single" w:sz="4" w:space="0" w:color="auto"/>
            </w:tcBorders>
            <w:shd w:val="clear" w:color="auto" w:fill="auto"/>
            <w:noWrap/>
            <w:vAlign w:val="center"/>
            <w:hideMark/>
          </w:tcPr>
          <w:p w14:paraId="60C06E2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14E54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4F9D75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FC841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3C2CFE" w:rsidRPr="00947744" w14:paraId="5660338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21531B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3351</w:t>
            </w:r>
          </w:p>
        </w:tc>
        <w:tc>
          <w:tcPr>
            <w:tcW w:w="1003" w:type="pct"/>
            <w:tcBorders>
              <w:top w:val="nil"/>
              <w:left w:val="nil"/>
              <w:bottom w:val="single" w:sz="4" w:space="0" w:color="auto"/>
              <w:right w:val="single" w:sz="4" w:space="0" w:color="auto"/>
            </w:tcBorders>
            <w:shd w:val="clear" w:color="auto" w:fill="auto"/>
            <w:noWrap/>
            <w:vAlign w:val="center"/>
            <w:hideMark/>
          </w:tcPr>
          <w:p w14:paraId="121FFC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702FAEC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ТК-20 - ТК-21</w:t>
            </w:r>
          </w:p>
        </w:tc>
        <w:tc>
          <w:tcPr>
            <w:tcW w:w="729" w:type="pct"/>
            <w:tcBorders>
              <w:top w:val="nil"/>
              <w:left w:val="nil"/>
              <w:bottom w:val="single" w:sz="4" w:space="0" w:color="auto"/>
              <w:right w:val="single" w:sz="4" w:space="0" w:color="auto"/>
            </w:tcBorders>
            <w:shd w:val="clear" w:color="auto" w:fill="auto"/>
            <w:noWrap/>
            <w:vAlign w:val="center"/>
            <w:hideMark/>
          </w:tcPr>
          <w:p w14:paraId="705028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E41239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3FF1B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CDAF11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w:t>
            </w:r>
          </w:p>
        </w:tc>
      </w:tr>
      <w:tr w:rsidR="003C2CFE" w:rsidRPr="00947744" w14:paraId="02DACBC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3A6C8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3352</w:t>
            </w:r>
          </w:p>
        </w:tc>
        <w:tc>
          <w:tcPr>
            <w:tcW w:w="1003" w:type="pct"/>
            <w:tcBorders>
              <w:top w:val="nil"/>
              <w:left w:val="nil"/>
              <w:bottom w:val="single" w:sz="4" w:space="0" w:color="auto"/>
              <w:right w:val="single" w:sz="4" w:space="0" w:color="auto"/>
            </w:tcBorders>
            <w:shd w:val="clear" w:color="auto" w:fill="auto"/>
            <w:noWrap/>
            <w:vAlign w:val="center"/>
            <w:hideMark/>
          </w:tcPr>
          <w:p w14:paraId="7074D74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4D735E1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ТК-20 - ул. Московская,7а</w:t>
            </w:r>
          </w:p>
        </w:tc>
        <w:tc>
          <w:tcPr>
            <w:tcW w:w="729" w:type="pct"/>
            <w:tcBorders>
              <w:top w:val="nil"/>
              <w:left w:val="nil"/>
              <w:bottom w:val="single" w:sz="4" w:space="0" w:color="auto"/>
              <w:right w:val="single" w:sz="4" w:space="0" w:color="auto"/>
            </w:tcBorders>
            <w:shd w:val="clear" w:color="auto" w:fill="auto"/>
            <w:noWrap/>
            <w:vAlign w:val="center"/>
            <w:hideMark/>
          </w:tcPr>
          <w:p w14:paraId="5DEE55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B59B13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5AEFEC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144AE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3C2CFE" w:rsidRPr="00947744" w14:paraId="1D54735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EC8DD4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3353</w:t>
            </w:r>
          </w:p>
        </w:tc>
        <w:tc>
          <w:tcPr>
            <w:tcW w:w="1003" w:type="pct"/>
            <w:tcBorders>
              <w:top w:val="nil"/>
              <w:left w:val="nil"/>
              <w:bottom w:val="single" w:sz="4" w:space="0" w:color="auto"/>
              <w:right w:val="single" w:sz="4" w:space="0" w:color="auto"/>
            </w:tcBorders>
            <w:shd w:val="clear" w:color="auto" w:fill="auto"/>
            <w:noWrap/>
            <w:vAlign w:val="center"/>
            <w:hideMark/>
          </w:tcPr>
          <w:p w14:paraId="1ADCA4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1D8ED3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ТК-18 - ТК-20</w:t>
            </w:r>
          </w:p>
        </w:tc>
        <w:tc>
          <w:tcPr>
            <w:tcW w:w="729" w:type="pct"/>
            <w:tcBorders>
              <w:top w:val="nil"/>
              <w:left w:val="nil"/>
              <w:bottom w:val="single" w:sz="4" w:space="0" w:color="auto"/>
              <w:right w:val="single" w:sz="4" w:space="0" w:color="auto"/>
            </w:tcBorders>
            <w:shd w:val="clear" w:color="auto" w:fill="auto"/>
            <w:noWrap/>
            <w:vAlign w:val="center"/>
            <w:hideMark/>
          </w:tcPr>
          <w:p w14:paraId="0B4380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7A0B6D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B94543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47090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57CD11A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BDA627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3354</w:t>
            </w:r>
          </w:p>
        </w:tc>
        <w:tc>
          <w:tcPr>
            <w:tcW w:w="1003" w:type="pct"/>
            <w:tcBorders>
              <w:top w:val="nil"/>
              <w:left w:val="nil"/>
              <w:bottom w:val="single" w:sz="4" w:space="0" w:color="auto"/>
              <w:right w:val="single" w:sz="4" w:space="0" w:color="auto"/>
            </w:tcBorders>
            <w:shd w:val="clear" w:color="auto" w:fill="auto"/>
            <w:noWrap/>
            <w:vAlign w:val="center"/>
            <w:hideMark/>
          </w:tcPr>
          <w:p w14:paraId="14006B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6F276D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ТК-19 - ул. Комсомольская,7</w:t>
            </w:r>
          </w:p>
        </w:tc>
        <w:tc>
          <w:tcPr>
            <w:tcW w:w="729" w:type="pct"/>
            <w:tcBorders>
              <w:top w:val="nil"/>
              <w:left w:val="nil"/>
              <w:bottom w:val="single" w:sz="4" w:space="0" w:color="auto"/>
              <w:right w:val="single" w:sz="4" w:space="0" w:color="auto"/>
            </w:tcBorders>
            <w:shd w:val="clear" w:color="auto" w:fill="auto"/>
            <w:noWrap/>
            <w:vAlign w:val="center"/>
            <w:hideMark/>
          </w:tcPr>
          <w:p w14:paraId="56AE11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EEE86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F985AC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2DEC8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7400D22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12A99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3355</w:t>
            </w:r>
          </w:p>
        </w:tc>
        <w:tc>
          <w:tcPr>
            <w:tcW w:w="1003" w:type="pct"/>
            <w:tcBorders>
              <w:top w:val="nil"/>
              <w:left w:val="nil"/>
              <w:bottom w:val="single" w:sz="4" w:space="0" w:color="auto"/>
              <w:right w:val="single" w:sz="4" w:space="0" w:color="auto"/>
            </w:tcBorders>
            <w:shd w:val="clear" w:color="auto" w:fill="auto"/>
            <w:noWrap/>
            <w:vAlign w:val="center"/>
            <w:hideMark/>
          </w:tcPr>
          <w:p w14:paraId="0A4A8E5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6943FF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ТК-18 - ТК-19</w:t>
            </w:r>
          </w:p>
        </w:tc>
        <w:tc>
          <w:tcPr>
            <w:tcW w:w="729" w:type="pct"/>
            <w:tcBorders>
              <w:top w:val="nil"/>
              <w:left w:val="nil"/>
              <w:bottom w:val="single" w:sz="4" w:space="0" w:color="auto"/>
              <w:right w:val="single" w:sz="4" w:space="0" w:color="auto"/>
            </w:tcBorders>
            <w:shd w:val="clear" w:color="auto" w:fill="auto"/>
            <w:noWrap/>
            <w:vAlign w:val="center"/>
            <w:hideMark/>
          </w:tcPr>
          <w:p w14:paraId="70AA74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651A5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1555D57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8EA6A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3C2CFE" w:rsidRPr="00947744" w14:paraId="6D885EA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E8AE8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3356</w:t>
            </w:r>
          </w:p>
        </w:tc>
        <w:tc>
          <w:tcPr>
            <w:tcW w:w="1003" w:type="pct"/>
            <w:tcBorders>
              <w:top w:val="nil"/>
              <w:left w:val="nil"/>
              <w:bottom w:val="single" w:sz="4" w:space="0" w:color="auto"/>
              <w:right w:val="single" w:sz="4" w:space="0" w:color="auto"/>
            </w:tcBorders>
            <w:shd w:val="clear" w:color="auto" w:fill="auto"/>
            <w:noWrap/>
            <w:vAlign w:val="center"/>
            <w:hideMark/>
          </w:tcPr>
          <w:p w14:paraId="120FEB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07D556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ТК-16 - ТК-18</w:t>
            </w:r>
          </w:p>
        </w:tc>
        <w:tc>
          <w:tcPr>
            <w:tcW w:w="729" w:type="pct"/>
            <w:tcBorders>
              <w:top w:val="nil"/>
              <w:left w:val="nil"/>
              <w:bottom w:val="single" w:sz="4" w:space="0" w:color="auto"/>
              <w:right w:val="single" w:sz="4" w:space="0" w:color="auto"/>
            </w:tcBorders>
            <w:shd w:val="clear" w:color="auto" w:fill="auto"/>
            <w:noWrap/>
            <w:vAlign w:val="center"/>
            <w:hideMark/>
          </w:tcPr>
          <w:p w14:paraId="1E5C07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B9144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1F0D3EA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A28E28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75</w:t>
            </w:r>
          </w:p>
        </w:tc>
      </w:tr>
      <w:tr w:rsidR="003C2CFE" w:rsidRPr="00947744" w14:paraId="594F00F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3A399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3357</w:t>
            </w:r>
          </w:p>
        </w:tc>
        <w:tc>
          <w:tcPr>
            <w:tcW w:w="1003" w:type="pct"/>
            <w:tcBorders>
              <w:top w:val="nil"/>
              <w:left w:val="nil"/>
              <w:bottom w:val="single" w:sz="4" w:space="0" w:color="auto"/>
              <w:right w:val="single" w:sz="4" w:space="0" w:color="auto"/>
            </w:tcBorders>
            <w:shd w:val="clear" w:color="auto" w:fill="auto"/>
            <w:noWrap/>
            <w:vAlign w:val="center"/>
            <w:hideMark/>
          </w:tcPr>
          <w:p w14:paraId="564417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0D35CC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ТК-17 - ул. Комсомольская.6</w:t>
            </w:r>
          </w:p>
        </w:tc>
        <w:tc>
          <w:tcPr>
            <w:tcW w:w="729" w:type="pct"/>
            <w:tcBorders>
              <w:top w:val="nil"/>
              <w:left w:val="nil"/>
              <w:bottom w:val="single" w:sz="4" w:space="0" w:color="auto"/>
              <w:right w:val="single" w:sz="4" w:space="0" w:color="auto"/>
            </w:tcBorders>
            <w:shd w:val="clear" w:color="auto" w:fill="auto"/>
            <w:noWrap/>
            <w:vAlign w:val="center"/>
            <w:hideMark/>
          </w:tcPr>
          <w:p w14:paraId="63E1151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CF3DA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2232E7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ABB2A3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3C2CFE" w:rsidRPr="00947744" w14:paraId="565CD54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6E478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3358</w:t>
            </w:r>
          </w:p>
        </w:tc>
        <w:tc>
          <w:tcPr>
            <w:tcW w:w="1003" w:type="pct"/>
            <w:tcBorders>
              <w:top w:val="nil"/>
              <w:left w:val="nil"/>
              <w:bottom w:val="single" w:sz="4" w:space="0" w:color="auto"/>
              <w:right w:val="single" w:sz="4" w:space="0" w:color="auto"/>
            </w:tcBorders>
            <w:shd w:val="clear" w:color="auto" w:fill="auto"/>
            <w:noWrap/>
            <w:vAlign w:val="center"/>
            <w:hideMark/>
          </w:tcPr>
          <w:p w14:paraId="45E98A6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2B707C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ТК-16 - ТК-17</w:t>
            </w:r>
          </w:p>
        </w:tc>
        <w:tc>
          <w:tcPr>
            <w:tcW w:w="729" w:type="pct"/>
            <w:tcBorders>
              <w:top w:val="nil"/>
              <w:left w:val="nil"/>
              <w:bottom w:val="single" w:sz="4" w:space="0" w:color="auto"/>
              <w:right w:val="single" w:sz="4" w:space="0" w:color="auto"/>
            </w:tcBorders>
            <w:shd w:val="clear" w:color="auto" w:fill="auto"/>
            <w:noWrap/>
            <w:vAlign w:val="center"/>
            <w:hideMark/>
          </w:tcPr>
          <w:p w14:paraId="155A5D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6C25D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985369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68B3AD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w:t>
            </w:r>
          </w:p>
        </w:tc>
      </w:tr>
      <w:tr w:rsidR="003C2CFE" w:rsidRPr="00947744" w14:paraId="001DB4D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26E947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3359</w:t>
            </w:r>
          </w:p>
        </w:tc>
        <w:tc>
          <w:tcPr>
            <w:tcW w:w="1003" w:type="pct"/>
            <w:tcBorders>
              <w:top w:val="nil"/>
              <w:left w:val="nil"/>
              <w:bottom w:val="single" w:sz="4" w:space="0" w:color="auto"/>
              <w:right w:val="single" w:sz="4" w:space="0" w:color="auto"/>
            </w:tcBorders>
            <w:shd w:val="clear" w:color="auto" w:fill="auto"/>
            <w:noWrap/>
            <w:vAlign w:val="center"/>
            <w:hideMark/>
          </w:tcPr>
          <w:p w14:paraId="2741FE8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29CF74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ТК-16 - ул. Московская,5</w:t>
            </w:r>
          </w:p>
        </w:tc>
        <w:tc>
          <w:tcPr>
            <w:tcW w:w="729" w:type="pct"/>
            <w:tcBorders>
              <w:top w:val="nil"/>
              <w:left w:val="nil"/>
              <w:bottom w:val="single" w:sz="4" w:space="0" w:color="auto"/>
              <w:right w:val="single" w:sz="4" w:space="0" w:color="auto"/>
            </w:tcBorders>
            <w:shd w:val="clear" w:color="auto" w:fill="auto"/>
            <w:noWrap/>
            <w:vAlign w:val="center"/>
            <w:hideMark/>
          </w:tcPr>
          <w:p w14:paraId="16ADFC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BAA5FA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2244B9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5754D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3C2CFE" w:rsidRPr="00947744" w14:paraId="6E796B5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EAECC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3360</w:t>
            </w:r>
          </w:p>
        </w:tc>
        <w:tc>
          <w:tcPr>
            <w:tcW w:w="1003" w:type="pct"/>
            <w:tcBorders>
              <w:top w:val="nil"/>
              <w:left w:val="nil"/>
              <w:bottom w:val="single" w:sz="4" w:space="0" w:color="auto"/>
              <w:right w:val="single" w:sz="4" w:space="0" w:color="auto"/>
            </w:tcBorders>
            <w:shd w:val="clear" w:color="auto" w:fill="auto"/>
            <w:noWrap/>
            <w:vAlign w:val="center"/>
            <w:hideMark/>
          </w:tcPr>
          <w:p w14:paraId="62E67B1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3F0E3B9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ТК-14 - ТК-16</w:t>
            </w:r>
          </w:p>
        </w:tc>
        <w:tc>
          <w:tcPr>
            <w:tcW w:w="729" w:type="pct"/>
            <w:tcBorders>
              <w:top w:val="nil"/>
              <w:left w:val="nil"/>
              <w:bottom w:val="single" w:sz="4" w:space="0" w:color="auto"/>
              <w:right w:val="single" w:sz="4" w:space="0" w:color="auto"/>
            </w:tcBorders>
            <w:shd w:val="clear" w:color="auto" w:fill="auto"/>
            <w:noWrap/>
            <w:vAlign w:val="center"/>
            <w:hideMark/>
          </w:tcPr>
          <w:p w14:paraId="20101DE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55783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94D5D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7F6B48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3C2CFE" w:rsidRPr="00947744" w14:paraId="5ED1C4A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31825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3361</w:t>
            </w:r>
          </w:p>
        </w:tc>
        <w:tc>
          <w:tcPr>
            <w:tcW w:w="1003" w:type="pct"/>
            <w:tcBorders>
              <w:top w:val="nil"/>
              <w:left w:val="nil"/>
              <w:bottom w:val="single" w:sz="4" w:space="0" w:color="auto"/>
              <w:right w:val="single" w:sz="4" w:space="0" w:color="auto"/>
            </w:tcBorders>
            <w:shd w:val="clear" w:color="auto" w:fill="auto"/>
            <w:noWrap/>
            <w:vAlign w:val="center"/>
            <w:hideMark/>
          </w:tcPr>
          <w:p w14:paraId="105AD6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07E9B7E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ТК-15 - ул. Московская,6а</w:t>
            </w:r>
          </w:p>
        </w:tc>
        <w:tc>
          <w:tcPr>
            <w:tcW w:w="729" w:type="pct"/>
            <w:tcBorders>
              <w:top w:val="nil"/>
              <w:left w:val="nil"/>
              <w:bottom w:val="single" w:sz="4" w:space="0" w:color="auto"/>
              <w:right w:val="single" w:sz="4" w:space="0" w:color="auto"/>
            </w:tcBorders>
            <w:shd w:val="clear" w:color="auto" w:fill="auto"/>
            <w:noWrap/>
            <w:vAlign w:val="center"/>
            <w:hideMark/>
          </w:tcPr>
          <w:p w14:paraId="2C4127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A8433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1CC718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D1236E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w:t>
            </w:r>
          </w:p>
        </w:tc>
      </w:tr>
      <w:tr w:rsidR="003C2CFE" w:rsidRPr="00947744" w14:paraId="274E3F9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7197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3362</w:t>
            </w:r>
          </w:p>
        </w:tc>
        <w:tc>
          <w:tcPr>
            <w:tcW w:w="1003" w:type="pct"/>
            <w:tcBorders>
              <w:top w:val="nil"/>
              <w:left w:val="nil"/>
              <w:bottom w:val="single" w:sz="4" w:space="0" w:color="auto"/>
              <w:right w:val="single" w:sz="4" w:space="0" w:color="auto"/>
            </w:tcBorders>
            <w:shd w:val="clear" w:color="auto" w:fill="auto"/>
            <w:noWrap/>
            <w:vAlign w:val="center"/>
            <w:hideMark/>
          </w:tcPr>
          <w:p w14:paraId="10C649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21EB71A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ТК-14 - ТК-15</w:t>
            </w:r>
          </w:p>
        </w:tc>
        <w:tc>
          <w:tcPr>
            <w:tcW w:w="729" w:type="pct"/>
            <w:tcBorders>
              <w:top w:val="nil"/>
              <w:left w:val="nil"/>
              <w:bottom w:val="single" w:sz="4" w:space="0" w:color="auto"/>
              <w:right w:val="single" w:sz="4" w:space="0" w:color="auto"/>
            </w:tcBorders>
            <w:shd w:val="clear" w:color="auto" w:fill="auto"/>
            <w:noWrap/>
            <w:vAlign w:val="center"/>
            <w:hideMark/>
          </w:tcPr>
          <w:p w14:paraId="6073AF5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119913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5CE5B0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2B866D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w:t>
            </w:r>
          </w:p>
        </w:tc>
      </w:tr>
      <w:tr w:rsidR="003C2CFE" w:rsidRPr="00947744" w14:paraId="6E75873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FE962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3363</w:t>
            </w:r>
          </w:p>
        </w:tc>
        <w:tc>
          <w:tcPr>
            <w:tcW w:w="1003" w:type="pct"/>
            <w:tcBorders>
              <w:top w:val="nil"/>
              <w:left w:val="nil"/>
              <w:bottom w:val="single" w:sz="4" w:space="0" w:color="auto"/>
              <w:right w:val="single" w:sz="4" w:space="0" w:color="auto"/>
            </w:tcBorders>
            <w:shd w:val="clear" w:color="auto" w:fill="auto"/>
            <w:noWrap/>
            <w:vAlign w:val="center"/>
            <w:hideMark/>
          </w:tcPr>
          <w:p w14:paraId="3764B9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2E318A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ТК-13 - ТК-14</w:t>
            </w:r>
          </w:p>
        </w:tc>
        <w:tc>
          <w:tcPr>
            <w:tcW w:w="729" w:type="pct"/>
            <w:tcBorders>
              <w:top w:val="nil"/>
              <w:left w:val="nil"/>
              <w:bottom w:val="single" w:sz="4" w:space="0" w:color="auto"/>
              <w:right w:val="single" w:sz="4" w:space="0" w:color="auto"/>
            </w:tcBorders>
            <w:shd w:val="clear" w:color="auto" w:fill="auto"/>
            <w:noWrap/>
            <w:vAlign w:val="center"/>
            <w:hideMark/>
          </w:tcPr>
          <w:p w14:paraId="3DA617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7D461E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19BDCA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12047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w:t>
            </w:r>
          </w:p>
        </w:tc>
      </w:tr>
      <w:tr w:rsidR="003C2CFE" w:rsidRPr="00947744" w14:paraId="19EC949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DD1944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3364</w:t>
            </w:r>
          </w:p>
        </w:tc>
        <w:tc>
          <w:tcPr>
            <w:tcW w:w="1003" w:type="pct"/>
            <w:tcBorders>
              <w:top w:val="nil"/>
              <w:left w:val="nil"/>
              <w:bottom w:val="single" w:sz="4" w:space="0" w:color="auto"/>
              <w:right w:val="single" w:sz="4" w:space="0" w:color="auto"/>
            </w:tcBorders>
            <w:shd w:val="clear" w:color="auto" w:fill="auto"/>
            <w:noWrap/>
            <w:vAlign w:val="center"/>
            <w:hideMark/>
          </w:tcPr>
          <w:p w14:paraId="5C31A03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76DD0C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ТК-13 - ул. Московская.3а</w:t>
            </w:r>
          </w:p>
        </w:tc>
        <w:tc>
          <w:tcPr>
            <w:tcW w:w="729" w:type="pct"/>
            <w:tcBorders>
              <w:top w:val="nil"/>
              <w:left w:val="nil"/>
              <w:bottom w:val="single" w:sz="4" w:space="0" w:color="auto"/>
              <w:right w:val="single" w:sz="4" w:space="0" w:color="auto"/>
            </w:tcBorders>
            <w:shd w:val="clear" w:color="auto" w:fill="auto"/>
            <w:noWrap/>
            <w:vAlign w:val="center"/>
            <w:hideMark/>
          </w:tcPr>
          <w:p w14:paraId="1925B6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6DA3F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0DB2D1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00925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3C2CFE" w:rsidRPr="00947744" w14:paraId="597E13A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40C68B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3365</w:t>
            </w:r>
          </w:p>
        </w:tc>
        <w:tc>
          <w:tcPr>
            <w:tcW w:w="1003" w:type="pct"/>
            <w:tcBorders>
              <w:top w:val="nil"/>
              <w:left w:val="nil"/>
              <w:bottom w:val="single" w:sz="4" w:space="0" w:color="auto"/>
              <w:right w:val="single" w:sz="4" w:space="0" w:color="auto"/>
            </w:tcBorders>
            <w:shd w:val="clear" w:color="auto" w:fill="auto"/>
            <w:noWrap/>
            <w:vAlign w:val="center"/>
            <w:hideMark/>
          </w:tcPr>
          <w:p w14:paraId="0B1975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6AC4D8E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ТК-11 - ТК-13</w:t>
            </w:r>
          </w:p>
        </w:tc>
        <w:tc>
          <w:tcPr>
            <w:tcW w:w="729" w:type="pct"/>
            <w:tcBorders>
              <w:top w:val="nil"/>
              <w:left w:val="nil"/>
              <w:bottom w:val="single" w:sz="4" w:space="0" w:color="auto"/>
              <w:right w:val="single" w:sz="4" w:space="0" w:color="auto"/>
            </w:tcBorders>
            <w:shd w:val="clear" w:color="auto" w:fill="auto"/>
            <w:noWrap/>
            <w:vAlign w:val="center"/>
            <w:hideMark/>
          </w:tcPr>
          <w:p w14:paraId="1CC1C1F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03B66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11CB4B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F090E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w:t>
            </w:r>
          </w:p>
        </w:tc>
      </w:tr>
      <w:tr w:rsidR="003C2CFE" w:rsidRPr="00947744" w14:paraId="1FF0BB6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4C3B3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3366</w:t>
            </w:r>
          </w:p>
        </w:tc>
        <w:tc>
          <w:tcPr>
            <w:tcW w:w="1003" w:type="pct"/>
            <w:tcBorders>
              <w:top w:val="nil"/>
              <w:left w:val="nil"/>
              <w:bottom w:val="single" w:sz="4" w:space="0" w:color="auto"/>
              <w:right w:val="single" w:sz="4" w:space="0" w:color="auto"/>
            </w:tcBorders>
            <w:shd w:val="clear" w:color="auto" w:fill="auto"/>
            <w:noWrap/>
            <w:vAlign w:val="center"/>
            <w:hideMark/>
          </w:tcPr>
          <w:p w14:paraId="72D473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5B6BFE4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ТК-12 - ул. Московская,17б</w:t>
            </w:r>
          </w:p>
        </w:tc>
        <w:tc>
          <w:tcPr>
            <w:tcW w:w="729" w:type="pct"/>
            <w:tcBorders>
              <w:top w:val="nil"/>
              <w:left w:val="nil"/>
              <w:bottom w:val="single" w:sz="4" w:space="0" w:color="auto"/>
              <w:right w:val="single" w:sz="4" w:space="0" w:color="auto"/>
            </w:tcBorders>
            <w:shd w:val="clear" w:color="auto" w:fill="auto"/>
            <w:noWrap/>
            <w:vAlign w:val="center"/>
            <w:hideMark/>
          </w:tcPr>
          <w:p w14:paraId="5907C7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A6B6F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6ACC2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CB03B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3C2CFE" w:rsidRPr="00947744" w14:paraId="6A0D38B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152D8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3367</w:t>
            </w:r>
          </w:p>
        </w:tc>
        <w:tc>
          <w:tcPr>
            <w:tcW w:w="1003" w:type="pct"/>
            <w:tcBorders>
              <w:top w:val="nil"/>
              <w:left w:val="nil"/>
              <w:bottom w:val="single" w:sz="4" w:space="0" w:color="auto"/>
              <w:right w:val="single" w:sz="4" w:space="0" w:color="auto"/>
            </w:tcBorders>
            <w:shd w:val="clear" w:color="auto" w:fill="auto"/>
            <w:noWrap/>
            <w:vAlign w:val="center"/>
            <w:hideMark/>
          </w:tcPr>
          <w:p w14:paraId="123859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16D9BB8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ТК-11 - ТК-12</w:t>
            </w:r>
          </w:p>
        </w:tc>
        <w:tc>
          <w:tcPr>
            <w:tcW w:w="729" w:type="pct"/>
            <w:tcBorders>
              <w:top w:val="nil"/>
              <w:left w:val="nil"/>
              <w:bottom w:val="single" w:sz="4" w:space="0" w:color="auto"/>
              <w:right w:val="single" w:sz="4" w:space="0" w:color="auto"/>
            </w:tcBorders>
            <w:shd w:val="clear" w:color="auto" w:fill="auto"/>
            <w:noWrap/>
            <w:vAlign w:val="center"/>
            <w:hideMark/>
          </w:tcPr>
          <w:p w14:paraId="39FD054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ABFAA8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65FE49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76007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w:t>
            </w:r>
          </w:p>
        </w:tc>
      </w:tr>
      <w:tr w:rsidR="003C2CFE" w:rsidRPr="00947744" w14:paraId="0764F1F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84544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3368</w:t>
            </w:r>
          </w:p>
        </w:tc>
        <w:tc>
          <w:tcPr>
            <w:tcW w:w="1003" w:type="pct"/>
            <w:tcBorders>
              <w:top w:val="nil"/>
              <w:left w:val="nil"/>
              <w:bottom w:val="single" w:sz="4" w:space="0" w:color="auto"/>
              <w:right w:val="single" w:sz="4" w:space="0" w:color="auto"/>
            </w:tcBorders>
            <w:shd w:val="clear" w:color="auto" w:fill="auto"/>
            <w:noWrap/>
            <w:vAlign w:val="center"/>
            <w:hideMark/>
          </w:tcPr>
          <w:p w14:paraId="346F5B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2F2483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ТК-10 - ТК-11</w:t>
            </w:r>
          </w:p>
        </w:tc>
        <w:tc>
          <w:tcPr>
            <w:tcW w:w="729" w:type="pct"/>
            <w:tcBorders>
              <w:top w:val="nil"/>
              <w:left w:val="nil"/>
              <w:bottom w:val="single" w:sz="4" w:space="0" w:color="auto"/>
              <w:right w:val="single" w:sz="4" w:space="0" w:color="auto"/>
            </w:tcBorders>
            <w:shd w:val="clear" w:color="auto" w:fill="auto"/>
            <w:noWrap/>
            <w:vAlign w:val="center"/>
            <w:hideMark/>
          </w:tcPr>
          <w:p w14:paraId="26E1511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CF10F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6DBB0A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513E5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1C3F5E7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6A2BB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3369</w:t>
            </w:r>
          </w:p>
        </w:tc>
        <w:tc>
          <w:tcPr>
            <w:tcW w:w="1003" w:type="pct"/>
            <w:tcBorders>
              <w:top w:val="nil"/>
              <w:left w:val="nil"/>
              <w:bottom w:val="single" w:sz="4" w:space="0" w:color="auto"/>
              <w:right w:val="single" w:sz="4" w:space="0" w:color="auto"/>
            </w:tcBorders>
            <w:shd w:val="clear" w:color="auto" w:fill="auto"/>
            <w:noWrap/>
            <w:vAlign w:val="center"/>
            <w:hideMark/>
          </w:tcPr>
          <w:p w14:paraId="6BFBA3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2FABEF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ТК-10 - ул. Московская,1а</w:t>
            </w:r>
          </w:p>
        </w:tc>
        <w:tc>
          <w:tcPr>
            <w:tcW w:w="729" w:type="pct"/>
            <w:tcBorders>
              <w:top w:val="nil"/>
              <w:left w:val="nil"/>
              <w:bottom w:val="single" w:sz="4" w:space="0" w:color="auto"/>
              <w:right w:val="single" w:sz="4" w:space="0" w:color="auto"/>
            </w:tcBorders>
            <w:shd w:val="clear" w:color="auto" w:fill="auto"/>
            <w:noWrap/>
            <w:vAlign w:val="center"/>
            <w:hideMark/>
          </w:tcPr>
          <w:p w14:paraId="7201E6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DF301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7E7C34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E08375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78CA585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617EA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3370</w:t>
            </w:r>
          </w:p>
        </w:tc>
        <w:tc>
          <w:tcPr>
            <w:tcW w:w="1003" w:type="pct"/>
            <w:tcBorders>
              <w:top w:val="nil"/>
              <w:left w:val="nil"/>
              <w:bottom w:val="single" w:sz="4" w:space="0" w:color="auto"/>
              <w:right w:val="single" w:sz="4" w:space="0" w:color="auto"/>
            </w:tcBorders>
            <w:shd w:val="clear" w:color="auto" w:fill="auto"/>
            <w:noWrap/>
            <w:vAlign w:val="center"/>
            <w:hideMark/>
          </w:tcPr>
          <w:p w14:paraId="1E7AC1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664AF36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У-1 - ТК-10</w:t>
            </w:r>
          </w:p>
        </w:tc>
        <w:tc>
          <w:tcPr>
            <w:tcW w:w="729" w:type="pct"/>
            <w:tcBorders>
              <w:top w:val="nil"/>
              <w:left w:val="nil"/>
              <w:bottom w:val="single" w:sz="4" w:space="0" w:color="auto"/>
              <w:right w:val="single" w:sz="4" w:space="0" w:color="auto"/>
            </w:tcBorders>
            <w:shd w:val="clear" w:color="auto" w:fill="auto"/>
            <w:noWrap/>
            <w:vAlign w:val="center"/>
            <w:hideMark/>
          </w:tcPr>
          <w:p w14:paraId="64682DB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BAF0FB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55FA9C7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0A51A2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w:t>
            </w:r>
          </w:p>
        </w:tc>
      </w:tr>
      <w:tr w:rsidR="003C2CFE" w:rsidRPr="00947744" w14:paraId="4F3A587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5AC4C2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3371</w:t>
            </w:r>
          </w:p>
        </w:tc>
        <w:tc>
          <w:tcPr>
            <w:tcW w:w="1003" w:type="pct"/>
            <w:tcBorders>
              <w:top w:val="nil"/>
              <w:left w:val="nil"/>
              <w:bottom w:val="single" w:sz="4" w:space="0" w:color="auto"/>
              <w:right w:val="single" w:sz="4" w:space="0" w:color="auto"/>
            </w:tcBorders>
            <w:shd w:val="clear" w:color="auto" w:fill="auto"/>
            <w:noWrap/>
            <w:vAlign w:val="center"/>
            <w:hideMark/>
          </w:tcPr>
          <w:p w14:paraId="3DF1B3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7C85FE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ТК-9 - ул. Московская,17</w:t>
            </w:r>
          </w:p>
        </w:tc>
        <w:tc>
          <w:tcPr>
            <w:tcW w:w="729" w:type="pct"/>
            <w:tcBorders>
              <w:top w:val="nil"/>
              <w:left w:val="nil"/>
              <w:bottom w:val="single" w:sz="4" w:space="0" w:color="auto"/>
              <w:right w:val="single" w:sz="4" w:space="0" w:color="auto"/>
            </w:tcBorders>
            <w:shd w:val="clear" w:color="auto" w:fill="auto"/>
            <w:noWrap/>
            <w:vAlign w:val="center"/>
            <w:hideMark/>
          </w:tcPr>
          <w:p w14:paraId="3B8D2F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26AF00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B86A01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6B7AB7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w:t>
            </w:r>
          </w:p>
        </w:tc>
      </w:tr>
      <w:tr w:rsidR="003C2CFE" w:rsidRPr="00947744" w14:paraId="266559B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C608B5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3372</w:t>
            </w:r>
          </w:p>
        </w:tc>
        <w:tc>
          <w:tcPr>
            <w:tcW w:w="1003" w:type="pct"/>
            <w:tcBorders>
              <w:top w:val="nil"/>
              <w:left w:val="nil"/>
              <w:bottom w:val="single" w:sz="4" w:space="0" w:color="auto"/>
              <w:right w:val="single" w:sz="4" w:space="0" w:color="auto"/>
            </w:tcBorders>
            <w:shd w:val="clear" w:color="auto" w:fill="auto"/>
            <w:noWrap/>
            <w:vAlign w:val="center"/>
            <w:hideMark/>
          </w:tcPr>
          <w:p w14:paraId="6ECE9F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07B8F8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У-1 - ТК-9</w:t>
            </w:r>
          </w:p>
        </w:tc>
        <w:tc>
          <w:tcPr>
            <w:tcW w:w="729" w:type="pct"/>
            <w:tcBorders>
              <w:top w:val="nil"/>
              <w:left w:val="nil"/>
              <w:bottom w:val="single" w:sz="4" w:space="0" w:color="auto"/>
              <w:right w:val="single" w:sz="4" w:space="0" w:color="auto"/>
            </w:tcBorders>
            <w:shd w:val="clear" w:color="auto" w:fill="auto"/>
            <w:noWrap/>
            <w:vAlign w:val="center"/>
            <w:hideMark/>
          </w:tcPr>
          <w:p w14:paraId="5E20A40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5408B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83D8F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CAA90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3C2CFE" w:rsidRPr="00947744" w14:paraId="69E7B60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92F28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3373</w:t>
            </w:r>
          </w:p>
        </w:tc>
        <w:tc>
          <w:tcPr>
            <w:tcW w:w="1003" w:type="pct"/>
            <w:tcBorders>
              <w:top w:val="nil"/>
              <w:left w:val="nil"/>
              <w:bottom w:val="single" w:sz="4" w:space="0" w:color="auto"/>
              <w:right w:val="single" w:sz="4" w:space="0" w:color="auto"/>
            </w:tcBorders>
            <w:shd w:val="clear" w:color="auto" w:fill="auto"/>
            <w:noWrap/>
            <w:vAlign w:val="center"/>
            <w:hideMark/>
          </w:tcPr>
          <w:p w14:paraId="412FD0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6266EF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ТК-5 - ул. Московская Гараж</w:t>
            </w:r>
          </w:p>
        </w:tc>
        <w:tc>
          <w:tcPr>
            <w:tcW w:w="729" w:type="pct"/>
            <w:tcBorders>
              <w:top w:val="nil"/>
              <w:left w:val="nil"/>
              <w:bottom w:val="single" w:sz="4" w:space="0" w:color="auto"/>
              <w:right w:val="single" w:sz="4" w:space="0" w:color="auto"/>
            </w:tcBorders>
            <w:shd w:val="clear" w:color="auto" w:fill="auto"/>
            <w:noWrap/>
            <w:vAlign w:val="center"/>
            <w:hideMark/>
          </w:tcPr>
          <w:p w14:paraId="220D0D5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9C669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7BDC50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4E03267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88</w:t>
            </w:r>
          </w:p>
        </w:tc>
      </w:tr>
      <w:tr w:rsidR="003C2CFE" w:rsidRPr="00947744" w14:paraId="29873D9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93E8AE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3374</w:t>
            </w:r>
          </w:p>
        </w:tc>
        <w:tc>
          <w:tcPr>
            <w:tcW w:w="1003" w:type="pct"/>
            <w:tcBorders>
              <w:top w:val="nil"/>
              <w:left w:val="nil"/>
              <w:bottom w:val="single" w:sz="4" w:space="0" w:color="auto"/>
              <w:right w:val="single" w:sz="4" w:space="0" w:color="auto"/>
            </w:tcBorders>
            <w:shd w:val="clear" w:color="auto" w:fill="auto"/>
            <w:noWrap/>
            <w:vAlign w:val="center"/>
            <w:hideMark/>
          </w:tcPr>
          <w:p w14:paraId="6F6466E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79CCD7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ТК4 - ТК-5</w:t>
            </w:r>
          </w:p>
        </w:tc>
        <w:tc>
          <w:tcPr>
            <w:tcW w:w="729" w:type="pct"/>
            <w:tcBorders>
              <w:top w:val="nil"/>
              <w:left w:val="nil"/>
              <w:bottom w:val="single" w:sz="4" w:space="0" w:color="auto"/>
              <w:right w:val="single" w:sz="4" w:space="0" w:color="auto"/>
            </w:tcBorders>
            <w:shd w:val="clear" w:color="auto" w:fill="auto"/>
            <w:noWrap/>
            <w:vAlign w:val="center"/>
            <w:hideMark/>
          </w:tcPr>
          <w:p w14:paraId="4265E8C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A9FE1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296EE5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342ECE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w:t>
            </w:r>
          </w:p>
        </w:tc>
      </w:tr>
      <w:tr w:rsidR="003C2CFE" w:rsidRPr="00947744" w14:paraId="13B998F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451FA3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3375</w:t>
            </w:r>
          </w:p>
        </w:tc>
        <w:tc>
          <w:tcPr>
            <w:tcW w:w="1003" w:type="pct"/>
            <w:tcBorders>
              <w:top w:val="nil"/>
              <w:left w:val="nil"/>
              <w:bottom w:val="single" w:sz="4" w:space="0" w:color="auto"/>
              <w:right w:val="single" w:sz="4" w:space="0" w:color="auto"/>
            </w:tcBorders>
            <w:shd w:val="clear" w:color="auto" w:fill="auto"/>
            <w:noWrap/>
            <w:vAlign w:val="center"/>
            <w:hideMark/>
          </w:tcPr>
          <w:p w14:paraId="17F899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3733D8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ТК-3 - ТК4</w:t>
            </w:r>
          </w:p>
        </w:tc>
        <w:tc>
          <w:tcPr>
            <w:tcW w:w="729" w:type="pct"/>
            <w:tcBorders>
              <w:top w:val="nil"/>
              <w:left w:val="nil"/>
              <w:bottom w:val="single" w:sz="4" w:space="0" w:color="auto"/>
              <w:right w:val="single" w:sz="4" w:space="0" w:color="auto"/>
            </w:tcBorders>
            <w:shd w:val="clear" w:color="auto" w:fill="auto"/>
            <w:noWrap/>
            <w:vAlign w:val="center"/>
            <w:hideMark/>
          </w:tcPr>
          <w:p w14:paraId="5B16D3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5B994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0B7D0A6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705C7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80</w:t>
            </w:r>
          </w:p>
        </w:tc>
      </w:tr>
      <w:tr w:rsidR="003C2CFE" w:rsidRPr="00947744" w14:paraId="175B77B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22D6C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3376</w:t>
            </w:r>
          </w:p>
        </w:tc>
        <w:tc>
          <w:tcPr>
            <w:tcW w:w="1003" w:type="pct"/>
            <w:tcBorders>
              <w:top w:val="nil"/>
              <w:left w:val="nil"/>
              <w:bottom w:val="single" w:sz="4" w:space="0" w:color="auto"/>
              <w:right w:val="single" w:sz="4" w:space="0" w:color="auto"/>
            </w:tcBorders>
            <w:shd w:val="clear" w:color="auto" w:fill="auto"/>
            <w:noWrap/>
            <w:vAlign w:val="center"/>
            <w:hideMark/>
          </w:tcPr>
          <w:p w14:paraId="33AF373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63E5F0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ТК-8 - У-1</w:t>
            </w:r>
          </w:p>
        </w:tc>
        <w:tc>
          <w:tcPr>
            <w:tcW w:w="729" w:type="pct"/>
            <w:tcBorders>
              <w:top w:val="nil"/>
              <w:left w:val="nil"/>
              <w:bottom w:val="single" w:sz="4" w:space="0" w:color="auto"/>
              <w:right w:val="single" w:sz="4" w:space="0" w:color="auto"/>
            </w:tcBorders>
            <w:shd w:val="clear" w:color="auto" w:fill="auto"/>
            <w:noWrap/>
            <w:vAlign w:val="center"/>
            <w:hideMark/>
          </w:tcPr>
          <w:p w14:paraId="07598E6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1B967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10B80E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7FFFE7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w:t>
            </w:r>
          </w:p>
        </w:tc>
      </w:tr>
      <w:tr w:rsidR="003C2CFE" w:rsidRPr="00947744" w14:paraId="501E574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B0C39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3377</w:t>
            </w:r>
          </w:p>
        </w:tc>
        <w:tc>
          <w:tcPr>
            <w:tcW w:w="1003" w:type="pct"/>
            <w:tcBorders>
              <w:top w:val="nil"/>
              <w:left w:val="nil"/>
              <w:bottom w:val="single" w:sz="4" w:space="0" w:color="auto"/>
              <w:right w:val="single" w:sz="4" w:space="0" w:color="auto"/>
            </w:tcBorders>
            <w:shd w:val="clear" w:color="auto" w:fill="auto"/>
            <w:noWrap/>
            <w:vAlign w:val="center"/>
            <w:hideMark/>
          </w:tcPr>
          <w:p w14:paraId="0EF6F52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3326E1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ТК-25 - ТК-26</w:t>
            </w:r>
          </w:p>
        </w:tc>
        <w:tc>
          <w:tcPr>
            <w:tcW w:w="729" w:type="pct"/>
            <w:tcBorders>
              <w:top w:val="nil"/>
              <w:left w:val="nil"/>
              <w:bottom w:val="single" w:sz="4" w:space="0" w:color="auto"/>
              <w:right w:val="single" w:sz="4" w:space="0" w:color="auto"/>
            </w:tcBorders>
            <w:shd w:val="clear" w:color="auto" w:fill="auto"/>
            <w:noWrap/>
            <w:vAlign w:val="center"/>
            <w:hideMark/>
          </w:tcPr>
          <w:p w14:paraId="75ABCE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B26E0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7D8FF4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2Ду250</w:t>
            </w:r>
          </w:p>
        </w:tc>
        <w:tc>
          <w:tcPr>
            <w:tcW w:w="310" w:type="pct"/>
            <w:tcBorders>
              <w:top w:val="nil"/>
              <w:left w:val="nil"/>
              <w:bottom w:val="single" w:sz="4" w:space="0" w:color="auto"/>
              <w:right w:val="single" w:sz="4" w:space="0" w:color="auto"/>
            </w:tcBorders>
            <w:shd w:val="clear" w:color="auto" w:fill="auto"/>
            <w:noWrap/>
            <w:vAlign w:val="center"/>
            <w:hideMark/>
          </w:tcPr>
          <w:p w14:paraId="169794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114</w:t>
            </w:r>
          </w:p>
        </w:tc>
      </w:tr>
      <w:tr w:rsidR="003C2CFE" w:rsidRPr="00947744" w14:paraId="35A0D68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70803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3378</w:t>
            </w:r>
          </w:p>
        </w:tc>
        <w:tc>
          <w:tcPr>
            <w:tcW w:w="1003" w:type="pct"/>
            <w:tcBorders>
              <w:top w:val="nil"/>
              <w:left w:val="nil"/>
              <w:bottom w:val="single" w:sz="4" w:space="0" w:color="auto"/>
              <w:right w:val="single" w:sz="4" w:space="0" w:color="auto"/>
            </w:tcBorders>
            <w:shd w:val="clear" w:color="auto" w:fill="auto"/>
            <w:noWrap/>
            <w:vAlign w:val="center"/>
            <w:hideMark/>
          </w:tcPr>
          <w:p w14:paraId="4987DA9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7BD8E4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ТК-25 - ул. Парковая Механический цех</w:t>
            </w:r>
          </w:p>
        </w:tc>
        <w:tc>
          <w:tcPr>
            <w:tcW w:w="729" w:type="pct"/>
            <w:tcBorders>
              <w:top w:val="nil"/>
              <w:left w:val="nil"/>
              <w:bottom w:val="single" w:sz="4" w:space="0" w:color="auto"/>
              <w:right w:val="single" w:sz="4" w:space="0" w:color="auto"/>
            </w:tcBorders>
            <w:shd w:val="clear" w:color="auto" w:fill="auto"/>
            <w:noWrap/>
            <w:vAlign w:val="center"/>
            <w:hideMark/>
          </w:tcPr>
          <w:p w14:paraId="4AD0B3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379644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309FE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1689EC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w:t>
            </w:r>
          </w:p>
        </w:tc>
      </w:tr>
      <w:tr w:rsidR="003C2CFE" w:rsidRPr="00947744" w14:paraId="22BE1DB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65281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3379</w:t>
            </w:r>
          </w:p>
        </w:tc>
        <w:tc>
          <w:tcPr>
            <w:tcW w:w="1003" w:type="pct"/>
            <w:tcBorders>
              <w:top w:val="nil"/>
              <w:left w:val="nil"/>
              <w:bottom w:val="single" w:sz="4" w:space="0" w:color="auto"/>
              <w:right w:val="single" w:sz="4" w:space="0" w:color="auto"/>
            </w:tcBorders>
            <w:shd w:val="clear" w:color="auto" w:fill="auto"/>
            <w:noWrap/>
            <w:vAlign w:val="center"/>
            <w:hideMark/>
          </w:tcPr>
          <w:p w14:paraId="562E06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3ECF49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ТК-24 - ТК-25</w:t>
            </w:r>
          </w:p>
        </w:tc>
        <w:tc>
          <w:tcPr>
            <w:tcW w:w="729" w:type="pct"/>
            <w:tcBorders>
              <w:top w:val="nil"/>
              <w:left w:val="nil"/>
              <w:bottom w:val="single" w:sz="4" w:space="0" w:color="auto"/>
              <w:right w:val="single" w:sz="4" w:space="0" w:color="auto"/>
            </w:tcBorders>
            <w:shd w:val="clear" w:color="auto" w:fill="auto"/>
            <w:noWrap/>
            <w:vAlign w:val="center"/>
            <w:hideMark/>
          </w:tcPr>
          <w:p w14:paraId="31518C5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0818C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4E662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2Ду250</w:t>
            </w:r>
          </w:p>
        </w:tc>
        <w:tc>
          <w:tcPr>
            <w:tcW w:w="310" w:type="pct"/>
            <w:tcBorders>
              <w:top w:val="nil"/>
              <w:left w:val="nil"/>
              <w:bottom w:val="single" w:sz="4" w:space="0" w:color="auto"/>
              <w:right w:val="single" w:sz="4" w:space="0" w:color="auto"/>
            </w:tcBorders>
            <w:shd w:val="clear" w:color="auto" w:fill="auto"/>
            <w:noWrap/>
            <w:vAlign w:val="center"/>
            <w:hideMark/>
          </w:tcPr>
          <w:p w14:paraId="356946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w:t>
            </w:r>
          </w:p>
        </w:tc>
      </w:tr>
      <w:tr w:rsidR="003C2CFE" w:rsidRPr="00947744" w14:paraId="67026D2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28759A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3380</w:t>
            </w:r>
          </w:p>
        </w:tc>
        <w:tc>
          <w:tcPr>
            <w:tcW w:w="1003" w:type="pct"/>
            <w:tcBorders>
              <w:top w:val="nil"/>
              <w:left w:val="nil"/>
              <w:bottom w:val="single" w:sz="4" w:space="0" w:color="auto"/>
              <w:right w:val="single" w:sz="4" w:space="0" w:color="auto"/>
            </w:tcBorders>
            <w:shd w:val="clear" w:color="auto" w:fill="auto"/>
            <w:noWrap/>
            <w:vAlign w:val="center"/>
            <w:hideMark/>
          </w:tcPr>
          <w:p w14:paraId="4D869F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40AA706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ТК-8 - ТК-24</w:t>
            </w:r>
          </w:p>
        </w:tc>
        <w:tc>
          <w:tcPr>
            <w:tcW w:w="729" w:type="pct"/>
            <w:tcBorders>
              <w:top w:val="nil"/>
              <w:left w:val="nil"/>
              <w:bottom w:val="single" w:sz="4" w:space="0" w:color="auto"/>
              <w:right w:val="single" w:sz="4" w:space="0" w:color="auto"/>
            </w:tcBorders>
            <w:shd w:val="clear" w:color="auto" w:fill="auto"/>
            <w:noWrap/>
            <w:vAlign w:val="center"/>
            <w:hideMark/>
          </w:tcPr>
          <w:p w14:paraId="65A7AE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CDE91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18C913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78AB84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3C2CFE" w:rsidRPr="00947744" w14:paraId="0B1C903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32365E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3381</w:t>
            </w:r>
          </w:p>
        </w:tc>
        <w:tc>
          <w:tcPr>
            <w:tcW w:w="1003" w:type="pct"/>
            <w:tcBorders>
              <w:top w:val="nil"/>
              <w:left w:val="nil"/>
              <w:bottom w:val="single" w:sz="4" w:space="0" w:color="auto"/>
              <w:right w:val="single" w:sz="4" w:space="0" w:color="auto"/>
            </w:tcBorders>
            <w:shd w:val="clear" w:color="auto" w:fill="auto"/>
            <w:noWrap/>
            <w:vAlign w:val="center"/>
            <w:hideMark/>
          </w:tcPr>
          <w:p w14:paraId="600A75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0C39CE9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ТК-6 - ТК-8</w:t>
            </w:r>
          </w:p>
        </w:tc>
        <w:tc>
          <w:tcPr>
            <w:tcW w:w="729" w:type="pct"/>
            <w:tcBorders>
              <w:top w:val="nil"/>
              <w:left w:val="nil"/>
              <w:bottom w:val="single" w:sz="4" w:space="0" w:color="auto"/>
              <w:right w:val="single" w:sz="4" w:space="0" w:color="auto"/>
            </w:tcBorders>
            <w:shd w:val="clear" w:color="auto" w:fill="auto"/>
            <w:noWrap/>
            <w:vAlign w:val="center"/>
            <w:hideMark/>
          </w:tcPr>
          <w:p w14:paraId="20B740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12A0A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1996</w:t>
            </w:r>
          </w:p>
        </w:tc>
        <w:tc>
          <w:tcPr>
            <w:tcW w:w="321" w:type="pct"/>
            <w:tcBorders>
              <w:top w:val="nil"/>
              <w:left w:val="nil"/>
              <w:bottom w:val="single" w:sz="4" w:space="0" w:color="auto"/>
              <w:right w:val="single" w:sz="4" w:space="0" w:color="auto"/>
            </w:tcBorders>
            <w:shd w:val="clear" w:color="auto" w:fill="auto"/>
            <w:noWrap/>
            <w:vAlign w:val="center"/>
            <w:hideMark/>
          </w:tcPr>
          <w:p w14:paraId="34E7BC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393A42A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3C2CFE" w:rsidRPr="00947744" w14:paraId="5664F5A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1D525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3382</w:t>
            </w:r>
          </w:p>
        </w:tc>
        <w:tc>
          <w:tcPr>
            <w:tcW w:w="1003" w:type="pct"/>
            <w:tcBorders>
              <w:top w:val="nil"/>
              <w:left w:val="nil"/>
              <w:bottom w:val="single" w:sz="4" w:space="0" w:color="auto"/>
              <w:right w:val="single" w:sz="4" w:space="0" w:color="auto"/>
            </w:tcBorders>
            <w:shd w:val="clear" w:color="auto" w:fill="auto"/>
            <w:noWrap/>
            <w:vAlign w:val="center"/>
            <w:hideMark/>
          </w:tcPr>
          <w:p w14:paraId="490427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3F77CB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ТК-7 - ул. Московская,2 Баня</w:t>
            </w:r>
          </w:p>
        </w:tc>
        <w:tc>
          <w:tcPr>
            <w:tcW w:w="729" w:type="pct"/>
            <w:tcBorders>
              <w:top w:val="nil"/>
              <w:left w:val="nil"/>
              <w:bottom w:val="single" w:sz="4" w:space="0" w:color="auto"/>
              <w:right w:val="single" w:sz="4" w:space="0" w:color="auto"/>
            </w:tcBorders>
            <w:shd w:val="clear" w:color="auto" w:fill="auto"/>
            <w:noWrap/>
            <w:vAlign w:val="center"/>
            <w:hideMark/>
          </w:tcPr>
          <w:p w14:paraId="71D41EA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1A87F7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682F359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627228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3C2CFE" w:rsidRPr="00947744" w14:paraId="0584EB1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A31DD4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3383</w:t>
            </w:r>
          </w:p>
        </w:tc>
        <w:tc>
          <w:tcPr>
            <w:tcW w:w="1003" w:type="pct"/>
            <w:tcBorders>
              <w:top w:val="nil"/>
              <w:left w:val="nil"/>
              <w:bottom w:val="single" w:sz="4" w:space="0" w:color="auto"/>
              <w:right w:val="single" w:sz="4" w:space="0" w:color="auto"/>
            </w:tcBorders>
            <w:shd w:val="clear" w:color="auto" w:fill="auto"/>
            <w:noWrap/>
            <w:vAlign w:val="center"/>
            <w:hideMark/>
          </w:tcPr>
          <w:p w14:paraId="6602575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02DE66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ТК-6 - ТК-7</w:t>
            </w:r>
          </w:p>
        </w:tc>
        <w:tc>
          <w:tcPr>
            <w:tcW w:w="729" w:type="pct"/>
            <w:tcBorders>
              <w:top w:val="nil"/>
              <w:left w:val="nil"/>
              <w:bottom w:val="single" w:sz="4" w:space="0" w:color="auto"/>
              <w:right w:val="single" w:sz="4" w:space="0" w:color="auto"/>
            </w:tcBorders>
            <w:shd w:val="clear" w:color="auto" w:fill="auto"/>
            <w:noWrap/>
            <w:vAlign w:val="center"/>
            <w:hideMark/>
          </w:tcPr>
          <w:p w14:paraId="29179C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9CF43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6F5B0F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36ADB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3C2CFE" w:rsidRPr="00947744" w14:paraId="7442199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73BCE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3384</w:t>
            </w:r>
          </w:p>
        </w:tc>
        <w:tc>
          <w:tcPr>
            <w:tcW w:w="1003" w:type="pct"/>
            <w:tcBorders>
              <w:top w:val="nil"/>
              <w:left w:val="nil"/>
              <w:bottom w:val="single" w:sz="4" w:space="0" w:color="auto"/>
              <w:right w:val="single" w:sz="4" w:space="0" w:color="auto"/>
            </w:tcBorders>
            <w:shd w:val="clear" w:color="auto" w:fill="auto"/>
            <w:noWrap/>
            <w:vAlign w:val="center"/>
            <w:hideMark/>
          </w:tcPr>
          <w:p w14:paraId="2C61D27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3FD30C1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ТК-2 - ТК-6</w:t>
            </w:r>
          </w:p>
        </w:tc>
        <w:tc>
          <w:tcPr>
            <w:tcW w:w="729" w:type="pct"/>
            <w:tcBorders>
              <w:top w:val="nil"/>
              <w:left w:val="nil"/>
              <w:bottom w:val="single" w:sz="4" w:space="0" w:color="auto"/>
              <w:right w:val="single" w:sz="4" w:space="0" w:color="auto"/>
            </w:tcBorders>
            <w:shd w:val="clear" w:color="auto" w:fill="auto"/>
            <w:noWrap/>
            <w:vAlign w:val="center"/>
            <w:hideMark/>
          </w:tcPr>
          <w:p w14:paraId="1E82F24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09511D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1996</w:t>
            </w:r>
          </w:p>
        </w:tc>
        <w:tc>
          <w:tcPr>
            <w:tcW w:w="321" w:type="pct"/>
            <w:tcBorders>
              <w:top w:val="nil"/>
              <w:left w:val="nil"/>
              <w:bottom w:val="single" w:sz="4" w:space="0" w:color="auto"/>
              <w:right w:val="single" w:sz="4" w:space="0" w:color="auto"/>
            </w:tcBorders>
            <w:shd w:val="clear" w:color="auto" w:fill="auto"/>
            <w:noWrap/>
            <w:vAlign w:val="center"/>
            <w:hideMark/>
          </w:tcPr>
          <w:p w14:paraId="11DA379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7B93E84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86</w:t>
            </w:r>
          </w:p>
        </w:tc>
      </w:tr>
      <w:tr w:rsidR="003C2CFE" w:rsidRPr="00947744" w14:paraId="355543B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6DCD28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3385</w:t>
            </w:r>
          </w:p>
        </w:tc>
        <w:tc>
          <w:tcPr>
            <w:tcW w:w="1003" w:type="pct"/>
            <w:tcBorders>
              <w:top w:val="nil"/>
              <w:left w:val="nil"/>
              <w:bottom w:val="single" w:sz="4" w:space="0" w:color="auto"/>
              <w:right w:val="single" w:sz="4" w:space="0" w:color="auto"/>
            </w:tcBorders>
            <w:shd w:val="clear" w:color="auto" w:fill="auto"/>
            <w:noWrap/>
            <w:vAlign w:val="center"/>
            <w:hideMark/>
          </w:tcPr>
          <w:p w14:paraId="00857E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Кубринск</w:t>
            </w:r>
          </w:p>
        </w:tc>
        <w:tc>
          <w:tcPr>
            <w:tcW w:w="1880" w:type="pct"/>
            <w:tcBorders>
              <w:top w:val="nil"/>
              <w:left w:val="nil"/>
              <w:bottom w:val="single" w:sz="4" w:space="0" w:color="auto"/>
              <w:right w:val="single" w:sz="4" w:space="0" w:color="auto"/>
            </w:tcBorders>
            <w:shd w:val="clear" w:color="auto" w:fill="auto"/>
            <w:noWrap/>
            <w:vAlign w:val="center"/>
            <w:hideMark/>
          </w:tcPr>
          <w:p w14:paraId="1C419FF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ТК-3 - ул. Парковая.2а</w:t>
            </w:r>
          </w:p>
        </w:tc>
        <w:tc>
          <w:tcPr>
            <w:tcW w:w="729" w:type="pct"/>
            <w:tcBorders>
              <w:top w:val="nil"/>
              <w:left w:val="nil"/>
              <w:bottom w:val="single" w:sz="4" w:space="0" w:color="auto"/>
              <w:right w:val="single" w:sz="4" w:space="0" w:color="auto"/>
            </w:tcBorders>
            <w:shd w:val="clear" w:color="auto" w:fill="auto"/>
            <w:noWrap/>
            <w:vAlign w:val="center"/>
            <w:hideMark/>
          </w:tcPr>
          <w:p w14:paraId="1CA2F8D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33105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7ABAE8D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F83FB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0271A74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31447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3386</w:t>
            </w:r>
          </w:p>
        </w:tc>
        <w:tc>
          <w:tcPr>
            <w:tcW w:w="1003" w:type="pct"/>
            <w:tcBorders>
              <w:top w:val="nil"/>
              <w:left w:val="nil"/>
              <w:bottom w:val="single" w:sz="4" w:space="0" w:color="auto"/>
              <w:right w:val="single" w:sz="4" w:space="0" w:color="auto"/>
            </w:tcBorders>
            <w:shd w:val="clear" w:color="auto" w:fill="auto"/>
            <w:noWrap/>
            <w:vAlign w:val="center"/>
            <w:hideMark/>
          </w:tcPr>
          <w:p w14:paraId="5BF8BF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Новоселье</w:t>
            </w:r>
          </w:p>
        </w:tc>
        <w:tc>
          <w:tcPr>
            <w:tcW w:w="1880" w:type="pct"/>
            <w:tcBorders>
              <w:top w:val="nil"/>
              <w:left w:val="nil"/>
              <w:bottom w:val="single" w:sz="4" w:space="0" w:color="auto"/>
              <w:right w:val="single" w:sz="4" w:space="0" w:color="auto"/>
            </w:tcBorders>
            <w:shd w:val="clear" w:color="auto" w:fill="auto"/>
            <w:noWrap/>
            <w:vAlign w:val="center"/>
            <w:hideMark/>
          </w:tcPr>
          <w:p w14:paraId="70D3E8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ТК-1 - УТ-2</w:t>
            </w:r>
          </w:p>
        </w:tc>
        <w:tc>
          <w:tcPr>
            <w:tcW w:w="729" w:type="pct"/>
            <w:tcBorders>
              <w:top w:val="nil"/>
              <w:left w:val="nil"/>
              <w:bottom w:val="single" w:sz="4" w:space="0" w:color="auto"/>
              <w:right w:val="single" w:sz="4" w:space="0" w:color="auto"/>
            </w:tcBorders>
            <w:shd w:val="clear" w:color="auto" w:fill="auto"/>
            <w:noWrap/>
            <w:vAlign w:val="center"/>
            <w:hideMark/>
          </w:tcPr>
          <w:p w14:paraId="0C8B49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69616F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56FACBA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6E63B7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108,9</w:t>
            </w:r>
          </w:p>
        </w:tc>
      </w:tr>
      <w:tr w:rsidR="003C2CFE" w:rsidRPr="00947744" w14:paraId="5456447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D2BA5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3387</w:t>
            </w:r>
          </w:p>
        </w:tc>
        <w:tc>
          <w:tcPr>
            <w:tcW w:w="1003" w:type="pct"/>
            <w:tcBorders>
              <w:top w:val="nil"/>
              <w:left w:val="nil"/>
              <w:bottom w:val="single" w:sz="4" w:space="0" w:color="auto"/>
              <w:right w:val="single" w:sz="4" w:space="0" w:color="auto"/>
            </w:tcBorders>
            <w:shd w:val="clear" w:color="auto" w:fill="auto"/>
            <w:noWrap/>
            <w:vAlign w:val="center"/>
            <w:hideMark/>
          </w:tcPr>
          <w:p w14:paraId="6E7D48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Новоселье</w:t>
            </w:r>
          </w:p>
        </w:tc>
        <w:tc>
          <w:tcPr>
            <w:tcW w:w="1880" w:type="pct"/>
            <w:tcBorders>
              <w:top w:val="nil"/>
              <w:left w:val="nil"/>
              <w:bottom w:val="single" w:sz="4" w:space="0" w:color="auto"/>
              <w:right w:val="single" w:sz="4" w:space="0" w:color="auto"/>
            </w:tcBorders>
            <w:shd w:val="clear" w:color="auto" w:fill="auto"/>
            <w:noWrap/>
            <w:vAlign w:val="center"/>
            <w:hideMark/>
          </w:tcPr>
          <w:p w14:paraId="575F16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УТ-3 - УТ-5</w:t>
            </w:r>
          </w:p>
        </w:tc>
        <w:tc>
          <w:tcPr>
            <w:tcW w:w="729" w:type="pct"/>
            <w:tcBorders>
              <w:top w:val="nil"/>
              <w:left w:val="nil"/>
              <w:bottom w:val="single" w:sz="4" w:space="0" w:color="auto"/>
              <w:right w:val="single" w:sz="4" w:space="0" w:color="auto"/>
            </w:tcBorders>
            <w:shd w:val="clear" w:color="auto" w:fill="auto"/>
            <w:noWrap/>
            <w:vAlign w:val="center"/>
            <w:hideMark/>
          </w:tcPr>
          <w:p w14:paraId="75F6A1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195E8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2008</w:t>
            </w:r>
          </w:p>
        </w:tc>
        <w:tc>
          <w:tcPr>
            <w:tcW w:w="321" w:type="pct"/>
            <w:tcBorders>
              <w:top w:val="nil"/>
              <w:left w:val="nil"/>
              <w:bottom w:val="single" w:sz="4" w:space="0" w:color="auto"/>
              <w:right w:val="single" w:sz="4" w:space="0" w:color="auto"/>
            </w:tcBorders>
            <w:shd w:val="clear" w:color="auto" w:fill="auto"/>
            <w:noWrap/>
            <w:vAlign w:val="center"/>
            <w:hideMark/>
          </w:tcPr>
          <w:p w14:paraId="3F13A95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053A7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53,3</w:t>
            </w:r>
          </w:p>
        </w:tc>
      </w:tr>
      <w:tr w:rsidR="003C2CFE" w:rsidRPr="00947744" w14:paraId="3D12C98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C8E58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3388</w:t>
            </w:r>
          </w:p>
        </w:tc>
        <w:tc>
          <w:tcPr>
            <w:tcW w:w="1003" w:type="pct"/>
            <w:tcBorders>
              <w:top w:val="nil"/>
              <w:left w:val="nil"/>
              <w:bottom w:val="single" w:sz="4" w:space="0" w:color="auto"/>
              <w:right w:val="single" w:sz="4" w:space="0" w:color="auto"/>
            </w:tcBorders>
            <w:shd w:val="clear" w:color="auto" w:fill="auto"/>
            <w:noWrap/>
            <w:vAlign w:val="center"/>
            <w:hideMark/>
          </w:tcPr>
          <w:p w14:paraId="4BF892C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Новоселье</w:t>
            </w:r>
          </w:p>
        </w:tc>
        <w:tc>
          <w:tcPr>
            <w:tcW w:w="1880" w:type="pct"/>
            <w:tcBorders>
              <w:top w:val="nil"/>
              <w:left w:val="nil"/>
              <w:bottom w:val="single" w:sz="4" w:space="0" w:color="auto"/>
              <w:right w:val="single" w:sz="4" w:space="0" w:color="auto"/>
            </w:tcBorders>
            <w:shd w:val="clear" w:color="auto" w:fill="auto"/>
            <w:noWrap/>
            <w:vAlign w:val="center"/>
            <w:hideMark/>
          </w:tcPr>
          <w:p w14:paraId="1A232D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УТ-5 - ул. Центральная,20</w:t>
            </w:r>
          </w:p>
        </w:tc>
        <w:tc>
          <w:tcPr>
            <w:tcW w:w="729" w:type="pct"/>
            <w:tcBorders>
              <w:top w:val="nil"/>
              <w:left w:val="nil"/>
              <w:bottom w:val="single" w:sz="4" w:space="0" w:color="auto"/>
              <w:right w:val="single" w:sz="4" w:space="0" w:color="auto"/>
            </w:tcBorders>
            <w:shd w:val="clear" w:color="auto" w:fill="auto"/>
            <w:noWrap/>
            <w:vAlign w:val="center"/>
            <w:hideMark/>
          </w:tcPr>
          <w:p w14:paraId="5288746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7E787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6843A79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681CFE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21,5</w:t>
            </w:r>
          </w:p>
        </w:tc>
      </w:tr>
      <w:tr w:rsidR="003C2CFE" w:rsidRPr="00947744" w14:paraId="5504DC2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4C957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3389</w:t>
            </w:r>
          </w:p>
        </w:tc>
        <w:tc>
          <w:tcPr>
            <w:tcW w:w="1003" w:type="pct"/>
            <w:tcBorders>
              <w:top w:val="nil"/>
              <w:left w:val="nil"/>
              <w:bottom w:val="single" w:sz="4" w:space="0" w:color="auto"/>
              <w:right w:val="single" w:sz="4" w:space="0" w:color="auto"/>
            </w:tcBorders>
            <w:shd w:val="clear" w:color="auto" w:fill="auto"/>
            <w:noWrap/>
            <w:vAlign w:val="center"/>
            <w:hideMark/>
          </w:tcPr>
          <w:p w14:paraId="0B23D4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Новоселье</w:t>
            </w:r>
          </w:p>
        </w:tc>
        <w:tc>
          <w:tcPr>
            <w:tcW w:w="1880" w:type="pct"/>
            <w:tcBorders>
              <w:top w:val="nil"/>
              <w:left w:val="nil"/>
              <w:bottom w:val="single" w:sz="4" w:space="0" w:color="auto"/>
              <w:right w:val="single" w:sz="4" w:space="0" w:color="auto"/>
            </w:tcBorders>
            <w:shd w:val="clear" w:color="auto" w:fill="auto"/>
            <w:noWrap/>
            <w:vAlign w:val="center"/>
            <w:hideMark/>
          </w:tcPr>
          <w:p w14:paraId="78A619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УТ-3 - ул. Центральная,22</w:t>
            </w:r>
          </w:p>
        </w:tc>
        <w:tc>
          <w:tcPr>
            <w:tcW w:w="729" w:type="pct"/>
            <w:tcBorders>
              <w:top w:val="nil"/>
              <w:left w:val="nil"/>
              <w:bottom w:val="single" w:sz="4" w:space="0" w:color="auto"/>
              <w:right w:val="single" w:sz="4" w:space="0" w:color="auto"/>
            </w:tcBorders>
            <w:shd w:val="clear" w:color="auto" w:fill="auto"/>
            <w:noWrap/>
            <w:vAlign w:val="center"/>
            <w:hideMark/>
          </w:tcPr>
          <w:p w14:paraId="17285E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2B3B5B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34EA40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AF7F1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17,6</w:t>
            </w:r>
          </w:p>
        </w:tc>
      </w:tr>
      <w:tr w:rsidR="003C2CFE" w:rsidRPr="00947744" w14:paraId="48C680A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67DCBD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3390</w:t>
            </w:r>
          </w:p>
        </w:tc>
        <w:tc>
          <w:tcPr>
            <w:tcW w:w="1003" w:type="pct"/>
            <w:tcBorders>
              <w:top w:val="nil"/>
              <w:left w:val="nil"/>
              <w:bottom w:val="single" w:sz="4" w:space="0" w:color="auto"/>
              <w:right w:val="single" w:sz="4" w:space="0" w:color="auto"/>
            </w:tcBorders>
            <w:shd w:val="clear" w:color="auto" w:fill="auto"/>
            <w:noWrap/>
            <w:vAlign w:val="center"/>
            <w:hideMark/>
          </w:tcPr>
          <w:p w14:paraId="13018F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Новоселье</w:t>
            </w:r>
          </w:p>
        </w:tc>
        <w:tc>
          <w:tcPr>
            <w:tcW w:w="1880" w:type="pct"/>
            <w:tcBorders>
              <w:top w:val="nil"/>
              <w:left w:val="nil"/>
              <w:bottom w:val="single" w:sz="4" w:space="0" w:color="auto"/>
              <w:right w:val="single" w:sz="4" w:space="0" w:color="auto"/>
            </w:tcBorders>
            <w:shd w:val="clear" w:color="auto" w:fill="auto"/>
            <w:noWrap/>
            <w:vAlign w:val="center"/>
            <w:hideMark/>
          </w:tcPr>
          <w:p w14:paraId="3DDDD72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УТ-2 - УТ-7</w:t>
            </w:r>
          </w:p>
        </w:tc>
        <w:tc>
          <w:tcPr>
            <w:tcW w:w="729" w:type="pct"/>
            <w:tcBorders>
              <w:top w:val="nil"/>
              <w:left w:val="nil"/>
              <w:bottom w:val="single" w:sz="4" w:space="0" w:color="auto"/>
              <w:right w:val="single" w:sz="4" w:space="0" w:color="auto"/>
            </w:tcBorders>
            <w:shd w:val="clear" w:color="auto" w:fill="auto"/>
            <w:noWrap/>
            <w:vAlign w:val="center"/>
            <w:hideMark/>
          </w:tcPr>
          <w:p w14:paraId="029318E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02E4E4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6B7E9C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33EBC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40,8</w:t>
            </w:r>
          </w:p>
        </w:tc>
      </w:tr>
      <w:tr w:rsidR="003C2CFE" w:rsidRPr="00947744" w14:paraId="435C03A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241C9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3391</w:t>
            </w:r>
          </w:p>
        </w:tc>
        <w:tc>
          <w:tcPr>
            <w:tcW w:w="1003" w:type="pct"/>
            <w:tcBorders>
              <w:top w:val="nil"/>
              <w:left w:val="nil"/>
              <w:bottom w:val="single" w:sz="4" w:space="0" w:color="auto"/>
              <w:right w:val="single" w:sz="4" w:space="0" w:color="auto"/>
            </w:tcBorders>
            <w:shd w:val="clear" w:color="auto" w:fill="auto"/>
            <w:noWrap/>
            <w:vAlign w:val="center"/>
            <w:hideMark/>
          </w:tcPr>
          <w:p w14:paraId="30CEB2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Новоселье</w:t>
            </w:r>
          </w:p>
        </w:tc>
        <w:tc>
          <w:tcPr>
            <w:tcW w:w="1880" w:type="pct"/>
            <w:tcBorders>
              <w:top w:val="nil"/>
              <w:left w:val="nil"/>
              <w:bottom w:val="single" w:sz="4" w:space="0" w:color="auto"/>
              <w:right w:val="single" w:sz="4" w:space="0" w:color="auto"/>
            </w:tcBorders>
            <w:shd w:val="clear" w:color="auto" w:fill="auto"/>
            <w:noWrap/>
            <w:vAlign w:val="center"/>
            <w:hideMark/>
          </w:tcPr>
          <w:p w14:paraId="0494C1D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УТ-7 - ул. Центральная,31</w:t>
            </w:r>
          </w:p>
        </w:tc>
        <w:tc>
          <w:tcPr>
            <w:tcW w:w="729" w:type="pct"/>
            <w:tcBorders>
              <w:top w:val="nil"/>
              <w:left w:val="nil"/>
              <w:bottom w:val="single" w:sz="4" w:space="0" w:color="auto"/>
              <w:right w:val="single" w:sz="4" w:space="0" w:color="auto"/>
            </w:tcBorders>
            <w:shd w:val="clear" w:color="auto" w:fill="auto"/>
            <w:noWrap/>
            <w:vAlign w:val="center"/>
            <w:hideMark/>
          </w:tcPr>
          <w:p w14:paraId="59DBEB8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4E879C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593D2C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530A0B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24,8</w:t>
            </w:r>
          </w:p>
        </w:tc>
      </w:tr>
      <w:tr w:rsidR="003C2CFE" w:rsidRPr="00947744" w14:paraId="1BE8D88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C0622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3392</w:t>
            </w:r>
          </w:p>
        </w:tc>
        <w:tc>
          <w:tcPr>
            <w:tcW w:w="1003" w:type="pct"/>
            <w:tcBorders>
              <w:top w:val="nil"/>
              <w:left w:val="nil"/>
              <w:bottom w:val="single" w:sz="4" w:space="0" w:color="auto"/>
              <w:right w:val="single" w:sz="4" w:space="0" w:color="auto"/>
            </w:tcBorders>
            <w:shd w:val="clear" w:color="auto" w:fill="auto"/>
            <w:noWrap/>
            <w:vAlign w:val="center"/>
            <w:hideMark/>
          </w:tcPr>
          <w:p w14:paraId="5273A33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Новоселье</w:t>
            </w:r>
          </w:p>
        </w:tc>
        <w:tc>
          <w:tcPr>
            <w:tcW w:w="1880" w:type="pct"/>
            <w:tcBorders>
              <w:top w:val="nil"/>
              <w:left w:val="nil"/>
              <w:bottom w:val="single" w:sz="4" w:space="0" w:color="auto"/>
              <w:right w:val="single" w:sz="4" w:space="0" w:color="auto"/>
            </w:tcBorders>
            <w:shd w:val="clear" w:color="auto" w:fill="auto"/>
            <w:noWrap/>
            <w:vAlign w:val="center"/>
            <w:hideMark/>
          </w:tcPr>
          <w:p w14:paraId="394A55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УТ-12 - УТ-13</w:t>
            </w:r>
          </w:p>
        </w:tc>
        <w:tc>
          <w:tcPr>
            <w:tcW w:w="729" w:type="pct"/>
            <w:tcBorders>
              <w:top w:val="nil"/>
              <w:left w:val="nil"/>
              <w:bottom w:val="single" w:sz="4" w:space="0" w:color="auto"/>
              <w:right w:val="single" w:sz="4" w:space="0" w:color="auto"/>
            </w:tcBorders>
            <w:shd w:val="clear" w:color="auto" w:fill="auto"/>
            <w:noWrap/>
            <w:vAlign w:val="center"/>
            <w:hideMark/>
          </w:tcPr>
          <w:p w14:paraId="73B13B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1389C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3EAAB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7CCB3C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86,4</w:t>
            </w:r>
          </w:p>
        </w:tc>
      </w:tr>
      <w:tr w:rsidR="003C2CFE" w:rsidRPr="00947744" w14:paraId="528CFED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EC741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3393</w:t>
            </w:r>
          </w:p>
        </w:tc>
        <w:tc>
          <w:tcPr>
            <w:tcW w:w="1003" w:type="pct"/>
            <w:tcBorders>
              <w:top w:val="nil"/>
              <w:left w:val="nil"/>
              <w:bottom w:val="single" w:sz="4" w:space="0" w:color="auto"/>
              <w:right w:val="single" w:sz="4" w:space="0" w:color="auto"/>
            </w:tcBorders>
            <w:shd w:val="clear" w:color="auto" w:fill="auto"/>
            <w:noWrap/>
            <w:vAlign w:val="center"/>
            <w:hideMark/>
          </w:tcPr>
          <w:p w14:paraId="4D3A0D1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Новоселье</w:t>
            </w:r>
          </w:p>
        </w:tc>
        <w:tc>
          <w:tcPr>
            <w:tcW w:w="1880" w:type="pct"/>
            <w:tcBorders>
              <w:top w:val="nil"/>
              <w:left w:val="nil"/>
              <w:bottom w:val="single" w:sz="4" w:space="0" w:color="auto"/>
              <w:right w:val="single" w:sz="4" w:space="0" w:color="auto"/>
            </w:tcBorders>
            <w:shd w:val="clear" w:color="auto" w:fill="auto"/>
            <w:noWrap/>
            <w:vAlign w:val="center"/>
            <w:hideMark/>
          </w:tcPr>
          <w:p w14:paraId="471561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ТК-3 - ул. Центральная,15</w:t>
            </w:r>
          </w:p>
        </w:tc>
        <w:tc>
          <w:tcPr>
            <w:tcW w:w="729" w:type="pct"/>
            <w:tcBorders>
              <w:top w:val="nil"/>
              <w:left w:val="nil"/>
              <w:bottom w:val="single" w:sz="4" w:space="0" w:color="auto"/>
              <w:right w:val="single" w:sz="4" w:space="0" w:color="auto"/>
            </w:tcBorders>
            <w:shd w:val="clear" w:color="auto" w:fill="auto"/>
            <w:noWrap/>
            <w:vAlign w:val="center"/>
            <w:hideMark/>
          </w:tcPr>
          <w:p w14:paraId="1A50414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3E3F83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BB5FF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022CF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68,1</w:t>
            </w:r>
          </w:p>
        </w:tc>
      </w:tr>
      <w:tr w:rsidR="003C2CFE" w:rsidRPr="00947744" w14:paraId="646F7EB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61968B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3394</w:t>
            </w:r>
          </w:p>
        </w:tc>
        <w:tc>
          <w:tcPr>
            <w:tcW w:w="1003" w:type="pct"/>
            <w:tcBorders>
              <w:top w:val="nil"/>
              <w:left w:val="nil"/>
              <w:bottom w:val="single" w:sz="4" w:space="0" w:color="auto"/>
              <w:right w:val="single" w:sz="4" w:space="0" w:color="auto"/>
            </w:tcBorders>
            <w:shd w:val="clear" w:color="auto" w:fill="auto"/>
            <w:noWrap/>
            <w:vAlign w:val="center"/>
            <w:hideMark/>
          </w:tcPr>
          <w:p w14:paraId="17D3A20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Новоселье</w:t>
            </w:r>
          </w:p>
        </w:tc>
        <w:tc>
          <w:tcPr>
            <w:tcW w:w="1880" w:type="pct"/>
            <w:tcBorders>
              <w:top w:val="nil"/>
              <w:left w:val="nil"/>
              <w:bottom w:val="single" w:sz="4" w:space="0" w:color="auto"/>
              <w:right w:val="single" w:sz="4" w:space="0" w:color="auto"/>
            </w:tcBorders>
            <w:shd w:val="clear" w:color="auto" w:fill="auto"/>
            <w:noWrap/>
            <w:vAlign w:val="center"/>
            <w:hideMark/>
          </w:tcPr>
          <w:p w14:paraId="2CFAD29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ТК-4 - Центральная,4а</w:t>
            </w:r>
          </w:p>
        </w:tc>
        <w:tc>
          <w:tcPr>
            <w:tcW w:w="729" w:type="pct"/>
            <w:tcBorders>
              <w:top w:val="nil"/>
              <w:left w:val="nil"/>
              <w:bottom w:val="single" w:sz="4" w:space="0" w:color="auto"/>
              <w:right w:val="single" w:sz="4" w:space="0" w:color="auto"/>
            </w:tcBorders>
            <w:shd w:val="clear" w:color="auto" w:fill="auto"/>
            <w:noWrap/>
            <w:vAlign w:val="center"/>
            <w:hideMark/>
          </w:tcPr>
          <w:p w14:paraId="2D6C9BC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AA012D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A0029E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w:t>
            </w:r>
          </w:p>
        </w:tc>
        <w:tc>
          <w:tcPr>
            <w:tcW w:w="310" w:type="pct"/>
            <w:tcBorders>
              <w:top w:val="nil"/>
              <w:left w:val="nil"/>
              <w:bottom w:val="single" w:sz="4" w:space="0" w:color="auto"/>
              <w:right w:val="single" w:sz="4" w:space="0" w:color="auto"/>
            </w:tcBorders>
            <w:shd w:val="clear" w:color="auto" w:fill="auto"/>
            <w:noWrap/>
            <w:vAlign w:val="center"/>
            <w:hideMark/>
          </w:tcPr>
          <w:p w14:paraId="63558F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3C2CFE" w:rsidRPr="00947744" w14:paraId="00E9A91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45C079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3395</w:t>
            </w:r>
          </w:p>
        </w:tc>
        <w:tc>
          <w:tcPr>
            <w:tcW w:w="1003" w:type="pct"/>
            <w:tcBorders>
              <w:top w:val="nil"/>
              <w:left w:val="nil"/>
              <w:bottom w:val="single" w:sz="4" w:space="0" w:color="auto"/>
              <w:right w:val="single" w:sz="4" w:space="0" w:color="auto"/>
            </w:tcBorders>
            <w:shd w:val="clear" w:color="auto" w:fill="auto"/>
            <w:noWrap/>
            <w:vAlign w:val="center"/>
            <w:hideMark/>
          </w:tcPr>
          <w:p w14:paraId="799B39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Новоселье</w:t>
            </w:r>
          </w:p>
        </w:tc>
        <w:tc>
          <w:tcPr>
            <w:tcW w:w="1880" w:type="pct"/>
            <w:tcBorders>
              <w:top w:val="nil"/>
              <w:left w:val="nil"/>
              <w:bottom w:val="single" w:sz="4" w:space="0" w:color="auto"/>
              <w:right w:val="single" w:sz="4" w:space="0" w:color="auto"/>
            </w:tcBorders>
            <w:shd w:val="clear" w:color="auto" w:fill="auto"/>
            <w:noWrap/>
            <w:vAlign w:val="center"/>
            <w:hideMark/>
          </w:tcPr>
          <w:p w14:paraId="52FA4F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УТ-21 - ул. Центральная,4</w:t>
            </w:r>
          </w:p>
        </w:tc>
        <w:tc>
          <w:tcPr>
            <w:tcW w:w="729" w:type="pct"/>
            <w:tcBorders>
              <w:top w:val="nil"/>
              <w:left w:val="nil"/>
              <w:bottom w:val="single" w:sz="4" w:space="0" w:color="auto"/>
              <w:right w:val="single" w:sz="4" w:space="0" w:color="auto"/>
            </w:tcBorders>
            <w:shd w:val="clear" w:color="auto" w:fill="auto"/>
            <w:noWrap/>
            <w:vAlign w:val="center"/>
            <w:hideMark/>
          </w:tcPr>
          <w:p w14:paraId="67D247A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9138F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E717C6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2BE12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w:t>
            </w:r>
          </w:p>
        </w:tc>
      </w:tr>
      <w:tr w:rsidR="003C2CFE" w:rsidRPr="00947744" w14:paraId="45DA7BF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F09268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3396</w:t>
            </w:r>
          </w:p>
        </w:tc>
        <w:tc>
          <w:tcPr>
            <w:tcW w:w="1003" w:type="pct"/>
            <w:tcBorders>
              <w:top w:val="nil"/>
              <w:left w:val="nil"/>
              <w:bottom w:val="single" w:sz="4" w:space="0" w:color="auto"/>
              <w:right w:val="single" w:sz="4" w:space="0" w:color="auto"/>
            </w:tcBorders>
            <w:shd w:val="clear" w:color="auto" w:fill="auto"/>
            <w:noWrap/>
            <w:vAlign w:val="center"/>
            <w:hideMark/>
          </w:tcPr>
          <w:p w14:paraId="3D1812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Новоселье</w:t>
            </w:r>
          </w:p>
        </w:tc>
        <w:tc>
          <w:tcPr>
            <w:tcW w:w="1880" w:type="pct"/>
            <w:tcBorders>
              <w:top w:val="nil"/>
              <w:left w:val="nil"/>
              <w:bottom w:val="single" w:sz="4" w:space="0" w:color="auto"/>
              <w:right w:val="single" w:sz="4" w:space="0" w:color="auto"/>
            </w:tcBorders>
            <w:shd w:val="clear" w:color="auto" w:fill="auto"/>
            <w:noWrap/>
            <w:vAlign w:val="center"/>
            <w:hideMark/>
          </w:tcPr>
          <w:p w14:paraId="5F83636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УТ-21 - ТК-4</w:t>
            </w:r>
          </w:p>
        </w:tc>
        <w:tc>
          <w:tcPr>
            <w:tcW w:w="729" w:type="pct"/>
            <w:tcBorders>
              <w:top w:val="nil"/>
              <w:left w:val="nil"/>
              <w:bottom w:val="single" w:sz="4" w:space="0" w:color="auto"/>
              <w:right w:val="single" w:sz="4" w:space="0" w:color="auto"/>
            </w:tcBorders>
            <w:shd w:val="clear" w:color="auto" w:fill="auto"/>
            <w:noWrap/>
            <w:vAlign w:val="center"/>
            <w:hideMark/>
          </w:tcPr>
          <w:p w14:paraId="4E899B4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01778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6F774B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4EA5B34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30,2</w:t>
            </w:r>
          </w:p>
        </w:tc>
      </w:tr>
      <w:tr w:rsidR="003C2CFE" w:rsidRPr="00947744" w14:paraId="2DA1606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9D3554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3397</w:t>
            </w:r>
          </w:p>
        </w:tc>
        <w:tc>
          <w:tcPr>
            <w:tcW w:w="1003" w:type="pct"/>
            <w:tcBorders>
              <w:top w:val="nil"/>
              <w:left w:val="nil"/>
              <w:bottom w:val="single" w:sz="4" w:space="0" w:color="auto"/>
              <w:right w:val="single" w:sz="4" w:space="0" w:color="auto"/>
            </w:tcBorders>
            <w:shd w:val="clear" w:color="auto" w:fill="auto"/>
            <w:noWrap/>
            <w:vAlign w:val="center"/>
            <w:hideMark/>
          </w:tcPr>
          <w:p w14:paraId="6B7C54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Новоселье</w:t>
            </w:r>
          </w:p>
        </w:tc>
        <w:tc>
          <w:tcPr>
            <w:tcW w:w="1880" w:type="pct"/>
            <w:tcBorders>
              <w:top w:val="nil"/>
              <w:left w:val="nil"/>
              <w:bottom w:val="single" w:sz="4" w:space="0" w:color="auto"/>
              <w:right w:val="single" w:sz="4" w:space="0" w:color="auto"/>
            </w:tcBorders>
            <w:shd w:val="clear" w:color="auto" w:fill="auto"/>
            <w:noWrap/>
            <w:vAlign w:val="center"/>
            <w:hideMark/>
          </w:tcPr>
          <w:p w14:paraId="1BB8D6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ТК-3 - УТ-21</w:t>
            </w:r>
          </w:p>
        </w:tc>
        <w:tc>
          <w:tcPr>
            <w:tcW w:w="729" w:type="pct"/>
            <w:tcBorders>
              <w:top w:val="nil"/>
              <w:left w:val="nil"/>
              <w:bottom w:val="single" w:sz="4" w:space="0" w:color="auto"/>
              <w:right w:val="single" w:sz="4" w:space="0" w:color="auto"/>
            </w:tcBorders>
            <w:shd w:val="clear" w:color="auto" w:fill="auto"/>
            <w:noWrap/>
            <w:vAlign w:val="center"/>
            <w:hideMark/>
          </w:tcPr>
          <w:p w14:paraId="1D0D59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4359D6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7E57A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99A40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20,8</w:t>
            </w:r>
          </w:p>
        </w:tc>
      </w:tr>
      <w:tr w:rsidR="003C2CFE" w:rsidRPr="00947744" w14:paraId="4E276D4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2FB28B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3398</w:t>
            </w:r>
          </w:p>
        </w:tc>
        <w:tc>
          <w:tcPr>
            <w:tcW w:w="1003" w:type="pct"/>
            <w:tcBorders>
              <w:top w:val="nil"/>
              <w:left w:val="nil"/>
              <w:bottom w:val="single" w:sz="4" w:space="0" w:color="auto"/>
              <w:right w:val="single" w:sz="4" w:space="0" w:color="auto"/>
            </w:tcBorders>
            <w:shd w:val="clear" w:color="auto" w:fill="auto"/>
            <w:noWrap/>
            <w:vAlign w:val="center"/>
            <w:hideMark/>
          </w:tcPr>
          <w:p w14:paraId="185555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Новоселье</w:t>
            </w:r>
          </w:p>
        </w:tc>
        <w:tc>
          <w:tcPr>
            <w:tcW w:w="1880" w:type="pct"/>
            <w:tcBorders>
              <w:top w:val="nil"/>
              <w:left w:val="nil"/>
              <w:bottom w:val="single" w:sz="4" w:space="0" w:color="auto"/>
              <w:right w:val="single" w:sz="4" w:space="0" w:color="auto"/>
            </w:tcBorders>
            <w:shd w:val="clear" w:color="auto" w:fill="auto"/>
            <w:noWrap/>
            <w:vAlign w:val="center"/>
            <w:hideMark/>
          </w:tcPr>
          <w:p w14:paraId="1CBC62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ТК-2 - ТК-3</w:t>
            </w:r>
          </w:p>
        </w:tc>
        <w:tc>
          <w:tcPr>
            <w:tcW w:w="729" w:type="pct"/>
            <w:tcBorders>
              <w:top w:val="nil"/>
              <w:left w:val="nil"/>
              <w:bottom w:val="single" w:sz="4" w:space="0" w:color="auto"/>
              <w:right w:val="single" w:sz="4" w:space="0" w:color="auto"/>
            </w:tcBorders>
            <w:shd w:val="clear" w:color="auto" w:fill="auto"/>
            <w:noWrap/>
            <w:vAlign w:val="center"/>
            <w:hideMark/>
          </w:tcPr>
          <w:p w14:paraId="020AE39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6CAFC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2008</w:t>
            </w:r>
          </w:p>
        </w:tc>
        <w:tc>
          <w:tcPr>
            <w:tcW w:w="321" w:type="pct"/>
            <w:tcBorders>
              <w:top w:val="nil"/>
              <w:left w:val="nil"/>
              <w:bottom w:val="single" w:sz="4" w:space="0" w:color="auto"/>
              <w:right w:val="single" w:sz="4" w:space="0" w:color="auto"/>
            </w:tcBorders>
            <w:shd w:val="clear" w:color="auto" w:fill="auto"/>
            <w:noWrap/>
            <w:vAlign w:val="center"/>
            <w:hideMark/>
          </w:tcPr>
          <w:p w14:paraId="6437BF7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9B8B5E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92,6</w:t>
            </w:r>
          </w:p>
        </w:tc>
      </w:tr>
      <w:tr w:rsidR="003C2CFE" w:rsidRPr="00947744" w14:paraId="1C6C66B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99841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3399</w:t>
            </w:r>
          </w:p>
        </w:tc>
        <w:tc>
          <w:tcPr>
            <w:tcW w:w="1003" w:type="pct"/>
            <w:tcBorders>
              <w:top w:val="nil"/>
              <w:left w:val="nil"/>
              <w:bottom w:val="single" w:sz="4" w:space="0" w:color="auto"/>
              <w:right w:val="single" w:sz="4" w:space="0" w:color="auto"/>
            </w:tcBorders>
            <w:shd w:val="clear" w:color="auto" w:fill="auto"/>
            <w:noWrap/>
            <w:vAlign w:val="center"/>
            <w:hideMark/>
          </w:tcPr>
          <w:p w14:paraId="41154C8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Новоселье</w:t>
            </w:r>
          </w:p>
        </w:tc>
        <w:tc>
          <w:tcPr>
            <w:tcW w:w="1880" w:type="pct"/>
            <w:tcBorders>
              <w:top w:val="nil"/>
              <w:left w:val="nil"/>
              <w:bottom w:val="single" w:sz="4" w:space="0" w:color="auto"/>
              <w:right w:val="single" w:sz="4" w:space="0" w:color="auto"/>
            </w:tcBorders>
            <w:shd w:val="clear" w:color="auto" w:fill="auto"/>
            <w:noWrap/>
            <w:vAlign w:val="center"/>
            <w:hideMark/>
          </w:tcPr>
          <w:p w14:paraId="692685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ТК-2 - Церковь</w:t>
            </w:r>
          </w:p>
        </w:tc>
        <w:tc>
          <w:tcPr>
            <w:tcW w:w="729" w:type="pct"/>
            <w:tcBorders>
              <w:top w:val="nil"/>
              <w:left w:val="nil"/>
              <w:bottom w:val="single" w:sz="4" w:space="0" w:color="auto"/>
              <w:right w:val="single" w:sz="4" w:space="0" w:color="auto"/>
            </w:tcBorders>
            <w:shd w:val="clear" w:color="auto" w:fill="auto"/>
            <w:noWrap/>
            <w:vAlign w:val="center"/>
            <w:hideMark/>
          </w:tcPr>
          <w:p w14:paraId="05DD70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B3B2E0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8615F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5A9836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35,3</w:t>
            </w:r>
          </w:p>
        </w:tc>
      </w:tr>
      <w:tr w:rsidR="003C2CFE" w:rsidRPr="00947744" w14:paraId="21B1233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5AD24A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3400</w:t>
            </w:r>
          </w:p>
        </w:tc>
        <w:tc>
          <w:tcPr>
            <w:tcW w:w="1003" w:type="pct"/>
            <w:tcBorders>
              <w:top w:val="nil"/>
              <w:left w:val="nil"/>
              <w:bottom w:val="single" w:sz="4" w:space="0" w:color="auto"/>
              <w:right w:val="single" w:sz="4" w:space="0" w:color="auto"/>
            </w:tcBorders>
            <w:shd w:val="clear" w:color="auto" w:fill="auto"/>
            <w:noWrap/>
            <w:vAlign w:val="center"/>
            <w:hideMark/>
          </w:tcPr>
          <w:p w14:paraId="5E6471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Новоселье</w:t>
            </w:r>
          </w:p>
        </w:tc>
        <w:tc>
          <w:tcPr>
            <w:tcW w:w="1880" w:type="pct"/>
            <w:tcBorders>
              <w:top w:val="nil"/>
              <w:left w:val="nil"/>
              <w:bottom w:val="single" w:sz="4" w:space="0" w:color="auto"/>
              <w:right w:val="single" w:sz="4" w:space="0" w:color="auto"/>
            </w:tcBorders>
            <w:shd w:val="clear" w:color="auto" w:fill="auto"/>
            <w:noWrap/>
            <w:vAlign w:val="center"/>
            <w:hideMark/>
          </w:tcPr>
          <w:p w14:paraId="4E6B38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ТК-2 - ул. Центральная,8</w:t>
            </w:r>
          </w:p>
        </w:tc>
        <w:tc>
          <w:tcPr>
            <w:tcW w:w="729" w:type="pct"/>
            <w:tcBorders>
              <w:top w:val="nil"/>
              <w:left w:val="nil"/>
              <w:bottom w:val="single" w:sz="4" w:space="0" w:color="auto"/>
              <w:right w:val="single" w:sz="4" w:space="0" w:color="auto"/>
            </w:tcBorders>
            <w:shd w:val="clear" w:color="auto" w:fill="auto"/>
            <w:noWrap/>
            <w:vAlign w:val="center"/>
            <w:hideMark/>
          </w:tcPr>
          <w:p w14:paraId="026EB0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B6C14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C6D04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D4F991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12,2</w:t>
            </w:r>
          </w:p>
        </w:tc>
      </w:tr>
      <w:tr w:rsidR="003C2CFE" w:rsidRPr="00947744" w14:paraId="0C5F68C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3A07A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3401</w:t>
            </w:r>
          </w:p>
        </w:tc>
        <w:tc>
          <w:tcPr>
            <w:tcW w:w="1003" w:type="pct"/>
            <w:tcBorders>
              <w:top w:val="nil"/>
              <w:left w:val="nil"/>
              <w:bottom w:val="single" w:sz="4" w:space="0" w:color="auto"/>
              <w:right w:val="single" w:sz="4" w:space="0" w:color="auto"/>
            </w:tcBorders>
            <w:shd w:val="clear" w:color="auto" w:fill="auto"/>
            <w:noWrap/>
            <w:vAlign w:val="center"/>
            <w:hideMark/>
          </w:tcPr>
          <w:p w14:paraId="5E97B0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Новоселье</w:t>
            </w:r>
          </w:p>
        </w:tc>
        <w:tc>
          <w:tcPr>
            <w:tcW w:w="1880" w:type="pct"/>
            <w:tcBorders>
              <w:top w:val="nil"/>
              <w:left w:val="nil"/>
              <w:bottom w:val="single" w:sz="4" w:space="0" w:color="auto"/>
              <w:right w:val="single" w:sz="4" w:space="0" w:color="auto"/>
            </w:tcBorders>
            <w:shd w:val="clear" w:color="auto" w:fill="auto"/>
            <w:noWrap/>
            <w:vAlign w:val="center"/>
            <w:hideMark/>
          </w:tcPr>
          <w:p w14:paraId="7C66B43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УТ-17 - ТК-2</w:t>
            </w:r>
          </w:p>
        </w:tc>
        <w:tc>
          <w:tcPr>
            <w:tcW w:w="729" w:type="pct"/>
            <w:tcBorders>
              <w:top w:val="nil"/>
              <w:left w:val="nil"/>
              <w:bottom w:val="single" w:sz="4" w:space="0" w:color="auto"/>
              <w:right w:val="single" w:sz="4" w:space="0" w:color="auto"/>
            </w:tcBorders>
            <w:shd w:val="clear" w:color="auto" w:fill="auto"/>
            <w:noWrap/>
            <w:vAlign w:val="center"/>
            <w:hideMark/>
          </w:tcPr>
          <w:p w14:paraId="0B1C729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D6568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1674EE3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EE32D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35,1</w:t>
            </w:r>
          </w:p>
        </w:tc>
      </w:tr>
      <w:tr w:rsidR="003C2CFE" w:rsidRPr="00947744" w14:paraId="0AE0221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342A8E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3402</w:t>
            </w:r>
          </w:p>
        </w:tc>
        <w:tc>
          <w:tcPr>
            <w:tcW w:w="1003" w:type="pct"/>
            <w:tcBorders>
              <w:top w:val="nil"/>
              <w:left w:val="nil"/>
              <w:bottom w:val="single" w:sz="4" w:space="0" w:color="auto"/>
              <w:right w:val="single" w:sz="4" w:space="0" w:color="auto"/>
            </w:tcBorders>
            <w:shd w:val="clear" w:color="auto" w:fill="auto"/>
            <w:noWrap/>
            <w:vAlign w:val="center"/>
            <w:hideMark/>
          </w:tcPr>
          <w:p w14:paraId="6F576CC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Новоселье</w:t>
            </w:r>
          </w:p>
        </w:tc>
        <w:tc>
          <w:tcPr>
            <w:tcW w:w="1880" w:type="pct"/>
            <w:tcBorders>
              <w:top w:val="nil"/>
              <w:left w:val="nil"/>
              <w:bottom w:val="single" w:sz="4" w:space="0" w:color="auto"/>
              <w:right w:val="single" w:sz="4" w:space="0" w:color="auto"/>
            </w:tcBorders>
            <w:shd w:val="clear" w:color="auto" w:fill="auto"/>
            <w:noWrap/>
            <w:vAlign w:val="center"/>
            <w:hideMark/>
          </w:tcPr>
          <w:p w14:paraId="07F40E1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УТ-15 - УТ-17</w:t>
            </w:r>
          </w:p>
        </w:tc>
        <w:tc>
          <w:tcPr>
            <w:tcW w:w="729" w:type="pct"/>
            <w:tcBorders>
              <w:top w:val="nil"/>
              <w:left w:val="nil"/>
              <w:bottom w:val="single" w:sz="4" w:space="0" w:color="auto"/>
              <w:right w:val="single" w:sz="4" w:space="0" w:color="auto"/>
            </w:tcBorders>
            <w:shd w:val="clear" w:color="auto" w:fill="auto"/>
            <w:noWrap/>
            <w:vAlign w:val="center"/>
            <w:hideMark/>
          </w:tcPr>
          <w:p w14:paraId="38CD6A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B791B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02510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8E7ACE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10,1</w:t>
            </w:r>
          </w:p>
        </w:tc>
      </w:tr>
      <w:tr w:rsidR="003C2CFE" w:rsidRPr="00947744" w14:paraId="084A231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389550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3403</w:t>
            </w:r>
          </w:p>
        </w:tc>
        <w:tc>
          <w:tcPr>
            <w:tcW w:w="1003" w:type="pct"/>
            <w:tcBorders>
              <w:top w:val="nil"/>
              <w:left w:val="nil"/>
              <w:bottom w:val="single" w:sz="4" w:space="0" w:color="auto"/>
              <w:right w:val="single" w:sz="4" w:space="0" w:color="auto"/>
            </w:tcBorders>
            <w:shd w:val="clear" w:color="auto" w:fill="auto"/>
            <w:noWrap/>
            <w:vAlign w:val="center"/>
            <w:hideMark/>
          </w:tcPr>
          <w:p w14:paraId="568ED0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Новоселье</w:t>
            </w:r>
          </w:p>
        </w:tc>
        <w:tc>
          <w:tcPr>
            <w:tcW w:w="1880" w:type="pct"/>
            <w:tcBorders>
              <w:top w:val="nil"/>
              <w:left w:val="nil"/>
              <w:bottom w:val="single" w:sz="4" w:space="0" w:color="auto"/>
              <w:right w:val="single" w:sz="4" w:space="0" w:color="auto"/>
            </w:tcBorders>
            <w:shd w:val="clear" w:color="auto" w:fill="auto"/>
            <w:noWrap/>
            <w:vAlign w:val="center"/>
            <w:hideMark/>
          </w:tcPr>
          <w:p w14:paraId="3FD2F7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УТ-15 - ул. Труда,3</w:t>
            </w:r>
          </w:p>
        </w:tc>
        <w:tc>
          <w:tcPr>
            <w:tcW w:w="729" w:type="pct"/>
            <w:tcBorders>
              <w:top w:val="nil"/>
              <w:left w:val="nil"/>
              <w:bottom w:val="single" w:sz="4" w:space="0" w:color="auto"/>
              <w:right w:val="single" w:sz="4" w:space="0" w:color="auto"/>
            </w:tcBorders>
            <w:shd w:val="clear" w:color="auto" w:fill="auto"/>
            <w:noWrap/>
            <w:vAlign w:val="center"/>
            <w:hideMark/>
          </w:tcPr>
          <w:p w14:paraId="1B5C73A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4CCD3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00D6460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37490B7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w:t>
            </w:r>
          </w:p>
        </w:tc>
      </w:tr>
      <w:tr w:rsidR="003C2CFE" w:rsidRPr="00947744" w14:paraId="72F9511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F31BBA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3404</w:t>
            </w:r>
          </w:p>
        </w:tc>
        <w:tc>
          <w:tcPr>
            <w:tcW w:w="1003" w:type="pct"/>
            <w:tcBorders>
              <w:top w:val="nil"/>
              <w:left w:val="nil"/>
              <w:bottom w:val="single" w:sz="4" w:space="0" w:color="auto"/>
              <w:right w:val="single" w:sz="4" w:space="0" w:color="auto"/>
            </w:tcBorders>
            <w:shd w:val="clear" w:color="auto" w:fill="auto"/>
            <w:noWrap/>
            <w:vAlign w:val="center"/>
            <w:hideMark/>
          </w:tcPr>
          <w:p w14:paraId="51F9686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Новоселье</w:t>
            </w:r>
          </w:p>
        </w:tc>
        <w:tc>
          <w:tcPr>
            <w:tcW w:w="1880" w:type="pct"/>
            <w:tcBorders>
              <w:top w:val="nil"/>
              <w:left w:val="nil"/>
              <w:bottom w:val="single" w:sz="4" w:space="0" w:color="auto"/>
              <w:right w:val="single" w:sz="4" w:space="0" w:color="auto"/>
            </w:tcBorders>
            <w:shd w:val="clear" w:color="auto" w:fill="auto"/>
            <w:noWrap/>
            <w:vAlign w:val="center"/>
            <w:hideMark/>
          </w:tcPr>
          <w:p w14:paraId="682857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УТ-15 - ул. Труда,2</w:t>
            </w:r>
          </w:p>
        </w:tc>
        <w:tc>
          <w:tcPr>
            <w:tcW w:w="729" w:type="pct"/>
            <w:tcBorders>
              <w:top w:val="nil"/>
              <w:left w:val="nil"/>
              <w:bottom w:val="single" w:sz="4" w:space="0" w:color="auto"/>
              <w:right w:val="single" w:sz="4" w:space="0" w:color="auto"/>
            </w:tcBorders>
            <w:shd w:val="clear" w:color="auto" w:fill="auto"/>
            <w:noWrap/>
            <w:vAlign w:val="center"/>
            <w:hideMark/>
          </w:tcPr>
          <w:p w14:paraId="6EC2AE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DB846F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6188160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CC1D4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w:t>
            </w:r>
          </w:p>
        </w:tc>
      </w:tr>
      <w:tr w:rsidR="003C2CFE" w:rsidRPr="00947744" w14:paraId="3CABCEA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1A8495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3405</w:t>
            </w:r>
          </w:p>
        </w:tc>
        <w:tc>
          <w:tcPr>
            <w:tcW w:w="1003" w:type="pct"/>
            <w:tcBorders>
              <w:top w:val="nil"/>
              <w:left w:val="nil"/>
              <w:bottom w:val="single" w:sz="4" w:space="0" w:color="auto"/>
              <w:right w:val="single" w:sz="4" w:space="0" w:color="auto"/>
            </w:tcBorders>
            <w:shd w:val="clear" w:color="auto" w:fill="auto"/>
            <w:noWrap/>
            <w:vAlign w:val="center"/>
            <w:hideMark/>
          </w:tcPr>
          <w:p w14:paraId="1011E6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Новоселье</w:t>
            </w:r>
          </w:p>
        </w:tc>
        <w:tc>
          <w:tcPr>
            <w:tcW w:w="1880" w:type="pct"/>
            <w:tcBorders>
              <w:top w:val="nil"/>
              <w:left w:val="nil"/>
              <w:bottom w:val="single" w:sz="4" w:space="0" w:color="auto"/>
              <w:right w:val="single" w:sz="4" w:space="0" w:color="auto"/>
            </w:tcBorders>
            <w:shd w:val="clear" w:color="auto" w:fill="auto"/>
            <w:noWrap/>
            <w:vAlign w:val="center"/>
            <w:hideMark/>
          </w:tcPr>
          <w:p w14:paraId="19B410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УТ-13 - УТ-15</w:t>
            </w:r>
          </w:p>
        </w:tc>
        <w:tc>
          <w:tcPr>
            <w:tcW w:w="729" w:type="pct"/>
            <w:tcBorders>
              <w:top w:val="nil"/>
              <w:left w:val="nil"/>
              <w:bottom w:val="single" w:sz="4" w:space="0" w:color="auto"/>
              <w:right w:val="single" w:sz="4" w:space="0" w:color="auto"/>
            </w:tcBorders>
            <w:shd w:val="clear" w:color="auto" w:fill="auto"/>
            <w:noWrap/>
            <w:vAlign w:val="center"/>
            <w:hideMark/>
          </w:tcPr>
          <w:p w14:paraId="2BDAFEA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B67350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11699B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B879D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136,3</w:t>
            </w:r>
          </w:p>
        </w:tc>
      </w:tr>
      <w:tr w:rsidR="003C2CFE" w:rsidRPr="00947744" w14:paraId="38721EA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622968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3406</w:t>
            </w:r>
          </w:p>
        </w:tc>
        <w:tc>
          <w:tcPr>
            <w:tcW w:w="1003" w:type="pct"/>
            <w:tcBorders>
              <w:top w:val="nil"/>
              <w:left w:val="nil"/>
              <w:bottom w:val="single" w:sz="4" w:space="0" w:color="auto"/>
              <w:right w:val="single" w:sz="4" w:space="0" w:color="auto"/>
            </w:tcBorders>
            <w:shd w:val="clear" w:color="auto" w:fill="auto"/>
            <w:noWrap/>
            <w:vAlign w:val="center"/>
            <w:hideMark/>
          </w:tcPr>
          <w:p w14:paraId="17F6BB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Новоселье</w:t>
            </w:r>
          </w:p>
        </w:tc>
        <w:tc>
          <w:tcPr>
            <w:tcW w:w="1880" w:type="pct"/>
            <w:tcBorders>
              <w:top w:val="nil"/>
              <w:left w:val="nil"/>
              <w:bottom w:val="single" w:sz="4" w:space="0" w:color="auto"/>
              <w:right w:val="single" w:sz="4" w:space="0" w:color="auto"/>
            </w:tcBorders>
            <w:shd w:val="clear" w:color="auto" w:fill="auto"/>
            <w:noWrap/>
            <w:vAlign w:val="center"/>
            <w:hideMark/>
          </w:tcPr>
          <w:p w14:paraId="6F9339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ТК-1 - УТ-12</w:t>
            </w:r>
          </w:p>
        </w:tc>
        <w:tc>
          <w:tcPr>
            <w:tcW w:w="729" w:type="pct"/>
            <w:tcBorders>
              <w:top w:val="nil"/>
              <w:left w:val="nil"/>
              <w:bottom w:val="single" w:sz="4" w:space="0" w:color="auto"/>
              <w:right w:val="single" w:sz="4" w:space="0" w:color="auto"/>
            </w:tcBorders>
            <w:shd w:val="clear" w:color="auto" w:fill="auto"/>
            <w:noWrap/>
            <w:vAlign w:val="center"/>
            <w:hideMark/>
          </w:tcPr>
          <w:p w14:paraId="7E0360E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2A98DD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1DB3E1D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8EC33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4,9</w:t>
            </w:r>
          </w:p>
        </w:tc>
      </w:tr>
      <w:tr w:rsidR="003C2CFE" w:rsidRPr="00947744" w14:paraId="224348A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D0FBAB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3407</w:t>
            </w:r>
          </w:p>
        </w:tc>
        <w:tc>
          <w:tcPr>
            <w:tcW w:w="1003" w:type="pct"/>
            <w:tcBorders>
              <w:top w:val="nil"/>
              <w:left w:val="nil"/>
              <w:bottom w:val="single" w:sz="4" w:space="0" w:color="auto"/>
              <w:right w:val="single" w:sz="4" w:space="0" w:color="auto"/>
            </w:tcBorders>
            <w:shd w:val="clear" w:color="auto" w:fill="auto"/>
            <w:noWrap/>
            <w:vAlign w:val="center"/>
            <w:hideMark/>
          </w:tcPr>
          <w:p w14:paraId="2F7A35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Новоселье</w:t>
            </w:r>
          </w:p>
        </w:tc>
        <w:tc>
          <w:tcPr>
            <w:tcW w:w="1880" w:type="pct"/>
            <w:tcBorders>
              <w:top w:val="nil"/>
              <w:left w:val="nil"/>
              <w:bottom w:val="single" w:sz="4" w:space="0" w:color="auto"/>
              <w:right w:val="single" w:sz="4" w:space="0" w:color="auto"/>
            </w:tcBorders>
            <w:shd w:val="clear" w:color="auto" w:fill="auto"/>
            <w:noWrap/>
            <w:vAlign w:val="center"/>
            <w:hideMark/>
          </w:tcPr>
          <w:p w14:paraId="7E606C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УТ-1 - ТК-1</w:t>
            </w:r>
          </w:p>
        </w:tc>
        <w:tc>
          <w:tcPr>
            <w:tcW w:w="729" w:type="pct"/>
            <w:tcBorders>
              <w:top w:val="nil"/>
              <w:left w:val="nil"/>
              <w:bottom w:val="single" w:sz="4" w:space="0" w:color="auto"/>
              <w:right w:val="single" w:sz="4" w:space="0" w:color="auto"/>
            </w:tcBorders>
            <w:shd w:val="clear" w:color="auto" w:fill="auto"/>
            <w:noWrap/>
            <w:vAlign w:val="center"/>
            <w:hideMark/>
          </w:tcPr>
          <w:p w14:paraId="5433B0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E186C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6A05D35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7C88AC3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18,2</w:t>
            </w:r>
          </w:p>
        </w:tc>
      </w:tr>
      <w:tr w:rsidR="003C2CFE" w:rsidRPr="00947744" w14:paraId="63EE6BA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A4792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3408</w:t>
            </w:r>
          </w:p>
        </w:tc>
        <w:tc>
          <w:tcPr>
            <w:tcW w:w="1003" w:type="pct"/>
            <w:tcBorders>
              <w:top w:val="nil"/>
              <w:left w:val="nil"/>
              <w:bottom w:val="single" w:sz="4" w:space="0" w:color="auto"/>
              <w:right w:val="single" w:sz="4" w:space="0" w:color="auto"/>
            </w:tcBorders>
            <w:shd w:val="clear" w:color="auto" w:fill="auto"/>
            <w:noWrap/>
            <w:vAlign w:val="center"/>
            <w:hideMark/>
          </w:tcPr>
          <w:p w14:paraId="76D2C6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Новоселье</w:t>
            </w:r>
          </w:p>
        </w:tc>
        <w:tc>
          <w:tcPr>
            <w:tcW w:w="1880" w:type="pct"/>
            <w:tcBorders>
              <w:top w:val="nil"/>
              <w:left w:val="nil"/>
              <w:bottom w:val="single" w:sz="4" w:space="0" w:color="auto"/>
              <w:right w:val="single" w:sz="4" w:space="0" w:color="auto"/>
            </w:tcBorders>
            <w:shd w:val="clear" w:color="auto" w:fill="auto"/>
            <w:noWrap/>
            <w:vAlign w:val="center"/>
            <w:hideMark/>
          </w:tcPr>
          <w:p w14:paraId="0F12F35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Новоселье - УТ-1</w:t>
            </w:r>
          </w:p>
        </w:tc>
        <w:tc>
          <w:tcPr>
            <w:tcW w:w="729" w:type="pct"/>
            <w:tcBorders>
              <w:top w:val="nil"/>
              <w:left w:val="nil"/>
              <w:bottom w:val="single" w:sz="4" w:space="0" w:color="auto"/>
              <w:right w:val="single" w:sz="4" w:space="0" w:color="auto"/>
            </w:tcBorders>
            <w:shd w:val="clear" w:color="auto" w:fill="auto"/>
            <w:noWrap/>
            <w:vAlign w:val="center"/>
            <w:hideMark/>
          </w:tcPr>
          <w:p w14:paraId="650DAC1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890C3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49AA6B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7BFAE9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w:t>
            </w:r>
          </w:p>
        </w:tc>
      </w:tr>
      <w:tr w:rsidR="003C2CFE" w:rsidRPr="00947744" w14:paraId="43FD110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CA4545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3409</w:t>
            </w:r>
          </w:p>
        </w:tc>
        <w:tc>
          <w:tcPr>
            <w:tcW w:w="1003" w:type="pct"/>
            <w:tcBorders>
              <w:top w:val="nil"/>
              <w:left w:val="nil"/>
              <w:bottom w:val="single" w:sz="4" w:space="0" w:color="auto"/>
              <w:right w:val="single" w:sz="4" w:space="0" w:color="auto"/>
            </w:tcBorders>
            <w:shd w:val="clear" w:color="auto" w:fill="auto"/>
            <w:noWrap/>
            <w:vAlign w:val="center"/>
            <w:hideMark/>
          </w:tcPr>
          <w:p w14:paraId="574528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Новоселье</w:t>
            </w:r>
          </w:p>
        </w:tc>
        <w:tc>
          <w:tcPr>
            <w:tcW w:w="1880" w:type="pct"/>
            <w:tcBorders>
              <w:top w:val="nil"/>
              <w:left w:val="nil"/>
              <w:bottom w:val="single" w:sz="4" w:space="0" w:color="auto"/>
              <w:right w:val="single" w:sz="4" w:space="0" w:color="auto"/>
            </w:tcBorders>
            <w:shd w:val="clear" w:color="auto" w:fill="auto"/>
            <w:noWrap/>
            <w:vAlign w:val="center"/>
            <w:hideMark/>
          </w:tcPr>
          <w:p w14:paraId="133C644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УТ-2 - УТ-3</w:t>
            </w:r>
          </w:p>
        </w:tc>
        <w:tc>
          <w:tcPr>
            <w:tcW w:w="729" w:type="pct"/>
            <w:tcBorders>
              <w:top w:val="nil"/>
              <w:left w:val="nil"/>
              <w:bottom w:val="single" w:sz="4" w:space="0" w:color="auto"/>
              <w:right w:val="single" w:sz="4" w:space="0" w:color="auto"/>
            </w:tcBorders>
            <w:shd w:val="clear" w:color="auto" w:fill="auto"/>
            <w:noWrap/>
            <w:vAlign w:val="center"/>
            <w:hideMark/>
          </w:tcPr>
          <w:p w14:paraId="0EE087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6AEEC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0FA6FC2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423FF1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23,2</w:t>
            </w:r>
          </w:p>
        </w:tc>
      </w:tr>
      <w:tr w:rsidR="003C2CFE" w:rsidRPr="00947744" w14:paraId="03A1B3A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E8342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3410</w:t>
            </w:r>
          </w:p>
        </w:tc>
        <w:tc>
          <w:tcPr>
            <w:tcW w:w="1003" w:type="pct"/>
            <w:tcBorders>
              <w:top w:val="nil"/>
              <w:left w:val="nil"/>
              <w:bottom w:val="single" w:sz="4" w:space="0" w:color="auto"/>
              <w:right w:val="single" w:sz="4" w:space="0" w:color="auto"/>
            </w:tcBorders>
            <w:shd w:val="clear" w:color="auto" w:fill="auto"/>
            <w:noWrap/>
            <w:vAlign w:val="center"/>
            <w:hideMark/>
          </w:tcPr>
          <w:p w14:paraId="6C92D7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Новоселье</w:t>
            </w:r>
          </w:p>
        </w:tc>
        <w:tc>
          <w:tcPr>
            <w:tcW w:w="1880" w:type="pct"/>
            <w:tcBorders>
              <w:top w:val="nil"/>
              <w:left w:val="nil"/>
              <w:bottom w:val="single" w:sz="4" w:space="0" w:color="auto"/>
              <w:right w:val="single" w:sz="4" w:space="0" w:color="auto"/>
            </w:tcBorders>
            <w:shd w:val="clear" w:color="auto" w:fill="auto"/>
            <w:noWrap/>
            <w:vAlign w:val="center"/>
            <w:hideMark/>
          </w:tcPr>
          <w:p w14:paraId="585B0E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УТ-7 - УТ-8</w:t>
            </w:r>
          </w:p>
        </w:tc>
        <w:tc>
          <w:tcPr>
            <w:tcW w:w="729" w:type="pct"/>
            <w:tcBorders>
              <w:top w:val="nil"/>
              <w:left w:val="nil"/>
              <w:bottom w:val="single" w:sz="4" w:space="0" w:color="auto"/>
              <w:right w:val="single" w:sz="4" w:space="0" w:color="auto"/>
            </w:tcBorders>
            <w:shd w:val="clear" w:color="auto" w:fill="auto"/>
            <w:noWrap/>
            <w:vAlign w:val="center"/>
            <w:hideMark/>
          </w:tcPr>
          <w:p w14:paraId="38434B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8B5149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5E2E4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0C53BD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28,6</w:t>
            </w:r>
          </w:p>
        </w:tc>
      </w:tr>
      <w:tr w:rsidR="003C2CFE" w:rsidRPr="00947744" w14:paraId="766440F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D76D5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3411</w:t>
            </w:r>
          </w:p>
        </w:tc>
        <w:tc>
          <w:tcPr>
            <w:tcW w:w="1003" w:type="pct"/>
            <w:tcBorders>
              <w:top w:val="nil"/>
              <w:left w:val="nil"/>
              <w:bottom w:val="single" w:sz="4" w:space="0" w:color="auto"/>
              <w:right w:val="single" w:sz="4" w:space="0" w:color="auto"/>
            </w:tcBorders>
            <w:shd w:val="clear" w:color="auto" w:fill="auto"/>
            <w:noWrap/>
            <w:vAlign w:val="center"/>
            <w:hideMark/>
          </w:tcPr>
          <w:p w14:paraId="02E5BD4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Новоселье</w:t>
            </w:r>
          </w:p>
        </w:tc>
        <w:tc>
          <w:tcPr>
            <w:tcW w:w="1880" w:type="pct"/>
            <w:tcBorders>
              <w:top w:val="nil"/>
              <w:left w:val="nil"/>
              <w:bottom w:val="single" w:sz="4" w:space="0" w:color="auto"/>
              <w:right w:val="single" w:sz="4" w:space="0" w:color="auto"/>
            </w:tcBorders>
            <w:shd w:val="clear" w:color="auto" w:fill="auto"/>
            <w:noWrap/>
            <w:vAlign w:val="center"/>
            <w:hideMark/>
          </w:tcPr>
          <w:p w14:paraId="429B96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УТ-8 - ул. Центральная,31</w:t>
            </w:r>
          </w:p>
        </w:tc>
        <w:tc>
          <w:tcPr>
            <w:tcW w:w="729" w:type="pct"/>
            <w:tcBorders>
              <w:top w:val="nil"/>
              <w:left w:val="nil"/>
              <w:bottom w:val="single" w:sz="4" w:space="0" w:color="auto"/>
              <w:right w:val="single" w:sz="4" w:space="0" w:color="auto"/>
            </w:tcBorders>
            <w:shd w:val="clear" w:color="auto" w:fill="auto"/>
            <w:noWrap/>
            <w:vAlign w:val="center"/>
            <w:hideMark/>
          </w:tcPr>
          <w:p w14:paraId="65F7E4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21133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18E954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4A67423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45,5</w:t>
            </w:r>
          </w:p>
        </w:tc>
      </w:tr>
      <w:tr w:rsidR="003C2CFE" w:rsidRPr="00947744" w14:paraId="18596BC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F1C85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3412</w:t>
            </w:r>
          </w:p>
        </w:tc>
        <w:tc>
          <w:tcPr>
            <w:tcW w:w="1003" w:type="pct"/>
            <w:tcBorders>
              <w:top w:val="nil"/>
              <w:left w:val="nil"/>
              <w:bottom w:val="single" w:sz="4" w:space="0" w:color="auto"/>
              <w:right w:val="single" w:sz="4" w:space="0" w:color="auto"/>
            </w:tcBorders>
            <w:shd w:val="clear" w:color="auto" w:fill="auto"/>
            <w:noWrap/>
            <w:vAlign w:val="center"/>
            <w:hideMark/>
          </w:tcPr>
          <w:p w14:paraId="043EC2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Новоселье</w:t>
            </w:r>
          </w:p>
        </w:tc>
        <w:tc>
          <w:tcPr>
            <w:tcW w:w="1880" w:type="pct"/>
            <w:tcBorders>
              <w:top w:val="nil"/>
              <w:left w:val="nil"/>
              <w:bottom w:val="single" w:sz="4" w:space="0" w:color="auto"/>
              <w:right w:val="single" w:sz="4" w:space="0" w:color="auto"/>
            </w:tcBorders>
            <w:shd w:val="clear" w:color="auto" w:fill="auto"/>
            <w:noWrap/>
            <w:vAlign w:val="center"/>
            <w:hideMark/>
          </w:tcPr>
          <w:p w14:paraId="76A794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УТ-8 - ул. Центральная,33</w:t>
            </w:r>
          </w:p>
        </w:tc>
        <w:tc>
          <w:tcPr>
            <w:tcW w:w="729" w:type="pct"/>
            <w:tcBorders>
              <w:top w:val="nil"/>
              <w:left w:val="nil"/>
              <w:bottom w:val="single" w:sz="4" w:space="0" w:color="auto"/>
              <w:right w:val="single" w:sz="4" w:space="0" w:color="auto"/>
            </w:tcBorders>
            <w:shd w:val="clear" w:color="auto" w:fill="auto"/>
            <w:noWrap/>
            <w:vAlign w:val="center"/>
            <w:hideMark/>
          </w:tcPr>
          <w:p w14:paraId="15ECCE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8A7CAD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181C6E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15BD405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4,4</w:t>
            </w:r>
          </w:p>
        </w:tc>
      </w:tr>
      <w:tr w:rsidR="003C2CFE" w:rsidRPr="00947744" w14:paraId="2BDEDC6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9893B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3413</w:t>
            </w:r>
          </w:p>
        </w:tc>
        <w:tc>
          <w:tcPr>
            <w:tcW w:w="1003" w:type="pct"/>
            <w:tcBorders>
              <w:top w:val="nil"/>
              <w:left w:val="nil"/>
              <w:bottom w:val="single" w:sz="4" w:space="0" w:color="auto"/>
              <w:right w:val="single" w:sz="4" w:space="0" w:color="auto"/>
            </w:tcBorders>
            <w:shd w:val="clear" w:color="auto" w:fill="auto"/>
            <w:noWrap/>
            <w:vAlign w:val="center"/>
            <w:hideMark/>
          </w:tcPr>
          <w:p w14:paraId="60ABB95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Новоселье</w:t>
            </w:r>
          </w:p>
        </w:tc>
        <w:tc>
          <w:tcPr>
            <w:tcW w:w="1880" w:type="pct"/>
            <w:tcBorders>
              <w:top w:val="nil"/>
              <w:left w:val="nil"/>
              <w:bottom w:val="single" w:sz="4" w:space="0" w:color="auto"/>
              <w:right w:val="single" w:sz="4" w:space="0" w:color="auto"/>
            </w:tcBorders>
            <w:shd w:val="clear" w:color="auto" w:fill="auto"/>
            <w:noWrap/>
            <w:vAlign w:val="center"/>
            <w:hideMark/>
          </w:tcPr>
          <w:p w14:paraId="36F31B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УТ-13 - ул. Центральная,18</w:t>
            </w:r>
          </w:p>
        </w:tc>
        <w:tc>
          <w:tcPr>
            <w:tcW w:w="729" w:type="pct"/>
            <w:tcBorders>
              <w:top w:val="nil"/>
              <w:left w:val="nil"/>
              <w:bottom w:val="single" w:sz="4" w:space="0" w:color="auto"/>
              <w:right w:val="single" w:sz="4" w:space="0" w:color="auto"/>
            </w:tcBorders>
            <w:shd w:val="clear" w:color="auto" w:fill="auto"/>
            <w:noWrap/>
            <w:vAlign w:val="center"/>
            <w:hideMark/>
          </w:tcPr>
          <w:p w14:paraId="27801F5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93FE9D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23FB63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7E30A9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61</w:t>
            </w:r>
          </w:p>
        </w:tc>
      </w:tr>
      <w:tr w:rsidR="003C2CFE" w:rsidRPr="00947744" w14:paraId="5962160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FB9760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3414</w:t>
            </w:r>
          </w:p>
        </w:tc>
        <w:tc>
          <w:tcPr>
            <w:tcW w:w="1003" w:type="pct"/>
            <w:tcBorders>
              <w:top w:val="nil"/>
              <w:left w:val="nil"/>
              <w:bottom w:val="single" w:sz="4" w:space="0" w:color="auto"/>
              <w:right w:val="single" w:sz="4" w:space="0" w:color="auto"/>
            </w:tcBorders>
            <w:shd w:val="clear" w:color="auto" w:fill="auto"/>
            <w:noWrap/>
            <w:vAlign w:val="center"/>
            <w:hideMark/>
          </w:tcPr>
          <w:p w14:paraId="28F240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Дубровицы</w:t>
            </w:r>
          </w:p>
        </w:tc>
        <w:tc>
          <w:tcPr>
            <w:tcW w:w="1880" w:type="pct"/>
            <w:tcBorders>
              <w:top w:val="nil"/>
              <w:left w:val="nil"/>
              <w:bottom w:val="single" w:sz="4" w:space="0" w:color="auto"/>
              <w:right w:val="single" w:sz="4" w:space="0" w:color="auto"/>
            </w:tcBorders>
            <w:shd w:val="clear" w:color="auto" w:fill="auto"/>
            <w:noWrap/>
            <w:vAlign w:val="center"/>
            <w:hideMark/>
          </w:tcPr>
          <w:p w14:paraId="70A87E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ТК-3 - ТК-4</w:t>
            </w:r>
          </w:p>
        </w:tc>
        <w:tc>
          <w:tcPr>
            <w:tcW w:w="729" w:type="pct"/>
            <w:tcBorders>
              <w:top w:val="nil"/>
              <w:left w:val="nil"/>
              <w:bottom w:val="single" w:sz="4" w:space="0" w:color="auto"/>
              <w:right w:val="single" w:sz="4" w:space="0" w:color="auto"/>
            </w:tcBorders>
            <w:shd w:val="clear" w:color="auto" w:fill="auto"/>
            <w:noWrap/>
            <w:vAlign w:val="center"/>
            <w:hideMark/>
          </w:tcPr>
          <w:p w14:paraId="0B12506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8A461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54CC1D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5CB651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103,1</w:t>
            </w:r>
          </w:p>
        </w:tc>
      </w:tr>
      <w:tr w:rsidR="003C2CFE" w:rsidRPr="00947744" w14:paraId="55F76C7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2F526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3415</w:t>
            </w:r>
          </w:p>
        </w:tc>
        <w:tc>
          <w:tcPr>
            <w:tcW w:w="1003" w:type="pct"/>
            <w:tcBorders>
              <w:top w:val="nil"/>
              <w:left w:val="nil"/>
              <w:bottom w:val="single" w:sz="4" w:space="0" w:color="auto"/>
              <w:right w:val="single" w:sz="4" w:space="0" w:color="auto"/>
            </w:tcBorders>
            <w:shd w:val="clear" w:color="auto" w:fill="auto"/>
            <w:noWrap/>
            <w:vAlign w:val="center"/>
            <w:hideMark/>
          </w:tcPr>
          <w:p w14:paraId="31E128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Дубровицы</w:t>
            </w:r>
          </w:p>
        </w:tc>
        <w:tc>
          <w:tcPr>
            <w:tcW w:w="1880" w:type="pct"/>
            <w:tcBorders>
              <w:top w:val="nil"/>
              <w:left w:val="nil"/>
              <w:bottom w:val="single" w:sz="4" w:space="0" w:color="auto"/>
              <w:right w:val="single" w:sz="4" w:space="0" w:color="auto"/>
            </w:tcBorders>
            <w:shd w:val="clear" w:color="auto" w:fill="auto"/>
            <w:noWrap/>
            <w:vAlign w:val="center"/>
            <w:hideMark/>
          </w:tcPr>
          <w:p w14:paraId="25E1813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ТК-7 - УТ-7а</w:t>
            </w:r>
          </w:p>
        </w:tc>
        <w:tc>
          <w:tcPr>
            <w:tcW w:w="729" w:type="pct"/>
            <w:tcBorders>
              <w:top w:val="nil"/>
              <w:left w:val="nil"/>
              <w:bottom w:val="single" w:sz="4" w:space="0" w:color="auto"/>
              <w:right w:val="single" w:sz="4" w:space="0" w:color="auto"/>
            </w:tcBorders>
            <w:shd w:val="clear" w:color="auto" w:fill="auto"/>
            <w:noWrap/>
            <w:vAlign w:val="center"/>
            <w:hideMark/>
          </w:tcPr>
          <w:p w14:paraId="5727AA3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7BA14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8BF39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4AFC8E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50,9</w:t>
            </w:r>
          </w:p>
        </w:tc>
      </w:tr>
      <w:tr w:rsidR="003C2CFE" w:rsidRPr="00947744" w14:paraId="64EC12B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0098F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3416</w:t>
            </w:r>
          </w:p>
        </w:tc>
        <w:tc>
          <w:tcPr>
            <w:tcW w:w="1003" w:type="pct"/>
            <w:tcBorders>
              <w:top w:val="nil"/>
              <w:left w:val="nil"/>
              <w:bottom w:val="single" w:sz="4" w:space="0" w:color="auto"/>
              <w:right w:val="single" w:sz="4" w:space="0" w:color="auto"/>
            </w:tcBorders>
            <w:shd w:val="clear" w:color="auto" w:fill="auto"/>
            <w:noWrap/>
            <w:vAlign w:val="center"/>
            <w:hideMark/>
          </w:tcPr>
          <w:p w14:paraId="59E2C6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Дубровицы</w:t>
            </w:r>
          </w:p>
        </w:tc>
        <w:tc>
          <w:tcPr>
            <w:tcW w:w="1880" w:type="pct"/>
            <w:tcBorders>
              <w:top w:val="nil"/>
              <w:left w:val="nil"/>
              <w:bottom w:val="single" w:sz="4" w:space="0" w:color="auto"/>
              <w:right w:val="single" w:sz="4" w:space="0" w:color="auto"/>
            </w:tcBorders>
            <w:shd w:val="clear" w:color="auto" w:fill="auto"/>
            <w:noWrap/>
            <w:vAlign w:val="center"/>
            <w:hideMark/>
          </w:tcPr>
          <w:p w14:paraId="6BED67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ТК-7 - ул. Крутец Сельсовет</w:t>
            </w:r>
          </w:p>
        </w:tc>
        <w:tc>
          <w:tcPr>
            <w:tcW w:w="729" w:type="pct"/>
            <w:tcBorders>
              <w:top w:val="nil"/>
              <w:left w:val="nil"/>
              <w:bottom w:val="single" w:sz="4" w:space="0" w:color="auto"/>
              <w:right w:val="single" w:sz="4" w:space="0" w:color="auto"/>
            </w:tcBorders>
            <w:shd w:val="clear" w:color="auto" w:fill="auto"/>
            <w:noWrap/>
            <w:vAlign w:val="center"/>
            <w:hideMark/>
          </w:tcPr>
          <w:p w14:paraId="0DA7210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FAB4A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949C6D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E5DF0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22,2</w:t>
            </w:r>
          </w:p>
        </w:tc>
      </w:tr>
      <w:tr w:rsidR="003C2CFE" w:rsidRPr="00947744" w14:paraId="2D72A5C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F969D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3417</w:t>
            </w:r>
          </w:p>
        </w:tc>
        <w:tc>
          <w:tcPr>
            <w:tcW w:w="1003" w:type="pct"/>
            <w:tcBorders>
              <w:top w:val="nil"/>
              <w:left w:val="nil"/>
              <w:bottom w:val="single" w:sz="4" w:space="0" w:color="auto"/>
              <w:right w:val="single" w:sz="4" w:space="0" w:color="auto"/>
            </w:tcBorders>
            <w:shd w:val="clear" w:color="auto" w:fill="auto"/>
            <w:noWrap/>
            <w:vAlign w:val="center"/>
            <w:hideMark/>
          </w:tcPr>
          <w:p w14:paraId="603702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Дубровицы</w:t>
            </w:r>
          </w:p>
        </w:tc>
        <w:tc>
          <w:tcPr>
            <w:tcW w:w="1880" w:type="pct"/>
            <w:tcBorders>
              <w:top w:val="nil"/>
              <w:left w:val="nil"/>
              <w:bottom w:val="single" w:sz="4" w:space="0" w:color="auto"/>
              <w:right w:val="single" w:sz="4" w:space="0" w:color="auto"/>
            </w:tcBorders>
            <w:shd w:val="clear" w:color="auto" w:fill="auto"/>
            <w:noWrap/>
            <w:vAlign w:val="center"/>
            <w:hideMark/>
          </w:tcPr>
          <w:p w14:paraId="3962B0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ТК-6 - ТК-7</w:t>
            </w:r>
          </w:p>
        </w:tc>
        <w:tc>
          <w:tcPr>
            <w:tcW w:w="729" w:type="pct"/>
            <w:tcBorders>
              <w:top w:val="nil"/>
              <w:left w:val="nil"/>
              <w:bottom w:val="single" w:sz="4" w:space="0" w:color="auto"/>
              <w:right w:val="single" w:sz="4" w:space="0" w:color="auto"/>
            </w:tcBorders>
            <w:shd w:val="clear" w:color="auto" w:fill="auto"/>
            <w:noWrap/>
            <w:vAlign w:val="center"/>
            <w:hideMark/>
          </w:tcPr>
          <w:p w14:paraId="1A22D4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55007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A4367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76F198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72,3</w:t>
            </w:r>
          </w:p>
        </w:tc>
      </w:tr>
      <w:tr w:rsidR="003C2CFE" w:rsidRPr="00947744" w14:paraId="15756CD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24FBFD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3418</w:t>
            </w:r>
          </w:p>
        </w:tc>
        <w:tc>
          <w:tcPr>
            <w:tcW w:w="1003" w:type="pct"/>
            <w:tcBorders>
              <w:top w:val="nil"/>
              <w:left w:val="nil"/>
              <w:bottom w:val="single" w:sz="4" w:space="0" w:color="auto"/>
              <w:right w:val="single" w:sz="4" w:space="0" w:color="auto"/>
            </w:tcBorders>
            <w:shd w:val="clear" w:color="auto" w:fill="auto"/>
            <w:noWrap/>
            <w:vAlign w:val="center"/>
            <w:hideMark/>
          </w:tcPr>
          <w:p w14:paraId="687FFD3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Дубровицы</w:t>
            </w:r>
          </w:p>
        </w:tc>
        <w:tc>
          <w:tcPr>
            <w:tcW w:w="1880" w:type="pct"/>
            <w:tcBorders>
              <w:top w:val="nil"/>
              <w:left w:val="nil"/>
              <w:bottom w:val="single" w:sz="4" w:space="0" w:color="auto"/>
              <w:right w:val="single" w:sz="4" w:space="0" w:color="auto"/>
            </w:tcBorders>
            <w:shd w:val="clear" w:color="auto" w:fill="auto"/>
            <w:noWrap/>
            <w:vAlign w:val="center"/>
            <w:hideMark/>
          </w:tcPr>
          <w:p w14:paraId="1122EE5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УТ-7а - ТК-8</w:t>
            </w:r>
          </w:p>
        </w:tc>
        <w:tc>
          <w:tcPr>
            <w:tcW w:w="729" w:type="pct"/>
            <w:tcBorders>
              <w:top w:val="nil"/>
              <w:left w:val="nil"/>
              <w:bottom w:val="single" w:sz="4" w:space="0" w:color="auto"/>
              <w:right w:val="single" w:sz="4" w:space="0" w:color="auto"/>
            </w:tcBorders>
            <w:shd w:val="clear" w:color="auto" w:fill="auto"/>
            <w:noWrap/>
            <w:vAlign w:val="center"/>
            <w:hideMark/>
          </w:tcPr>
          <w:p w14:paraId="041E700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EBB75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88A727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125657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57</w:t>
            </w:r>
          </w:p>
        </w:tc>
      </w:tr>
      <w:tr w:rsidR="003C2CFE" w:rsidRPr="00947744" w14:paraId="05D098D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4DD266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3419</w:t>
            </w:r>
          </w:p>
        </w:tc>
        <w:tc>
          <w:tcPr>
            <w:tcW w:w="1003" w:type="pct"/>
            <w:tcBorders>
              <w:top w:val="nil"/>
              <w:left w:val="nil"/>
              <w:bottom w:val="single" w:sz="4" w:space="0" w:color="auto"/>
              <w:right w:val="single" w:sz="4" w:space="0" w:color="auto"/>
            </w:tcBorders>
            <w:shd w:val="clear" w:color="auto" w:fill="auto"/>
            <w:noWrap/>
            <w:vAlign w:val="center"/>
            <w:hideMark/>
          </w:tcPr>
          <w:p w14:paraId="431652D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Дубровицы</w:t>
            </w:r>
          </w:p>
        </w:tc>
        <w:tc>
          <w:tcPr>
            <w:tcW w:w="1880" w:type="pct"/>
            <w:tcBorders>
              <w:top w:val="nil"/>
              <w:left w:val="nil"/>
              <w:bottom w:val="single" w:sz="4" w:space="0" w:color="auto"/>
              <w:right w:val="single" w:sz="4" w:space="0" w:color="auto"/>
            </w:tcBorders>
            <w:shd w:val="clear" w:color="auto" w:fill="auto"/>
            <w:noWrap/>
            <w:vAlign w:val="center"/>
            <w:hideMark/>
          </w:tcPr>
          <w:p w14:paraId="4A7603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ТК-6 - ул. Крутец,1</w:t>
            </w:r>
          </w:p>
        </w:tc>
        <w:tc>
          <w:tcPr>
            <w:tcW w:w="729" w:type="pct"/>
            <w:tcBorders>
              <w:top w:val="nil"/>
              <w:left w:val="nil"/>
              <w:bottom w:val="single" w:sz="4" w:space="0" w:color="auto"/>
              <w:right w:val="single" w:sz="4" w:space="0" w:color="auto"/>
            </w:tcBorders>
            <w:shd w:val="clear" w:color="auto" w:fill="auto"/>
            <w:noWrap/>
            <w:vAlign w:val="center"/>
            <w:hideMark/>
          </w:tcPr>
          <w:p w14:paraId="2C7566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EE11C7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D0CD7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0B1F35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23,1</w:t>
            </w:r>
          </w:p>
        </w:tc>
      </w:tr>
      <w:tr w:rsidR="003C2CFE" w:rsidRPr="00947744" w14:paraId="273AEED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E8504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3420</w:t>
            </w:r>
          </w:p>
        </w:tc>
        <w:tc>
          <w:tcPr>
            <w:tcW w:w="1003" w:type="pct"/>
            <w:tcBorders>
              <w:top w:val="nil"/>
              <w:left w:val="nil"/>
              <w:bottom w:val="single" w:sz="4" w:space="0" w:color="auto"/>
              <w:right w:val="single" w:sz="4" w:space="0" w:color="auto"/>
            </w:tcBorders>
            <w:shd w:val="clear" w:color="auto" w:fill="auto"/>
            <w:noWrap/>
            <w:vAlign w:val="center"/>
            <w:hideMark/>
          </w:tcPr>
          <w:p w14:paraId="400558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Дубровицы</w:t>
            </w:r>
          </w:p>
        </w:tc>
        <w:tc>
          <w:tcPr>
            <w:tcW w:w="1880" w:type="pct"/>
            <w:tcBorders>
              <w:top w:val="nil"/>
              <w:left w:val="nil"/>
              <w:bottom w:val="single" w:sz="4" w:space="0" w:color="auto"/>
              <w:right w:val="single" w:sz="4" w:space="0" w:color="auto"/>
            </w:tcBorders>
            <w:shd w:val="clear" w:color="auto" w:fill="auto"/>
            <w:noWrap/>
            <w:vAlign w:val="center"/>
            <w:hideMark/>
          </w:tcPr>
          <w:p w14:paraId="282D65D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УТ-3 - ТК-6</w:t>
            </w:r>
          </w:p>
        </w:tc>
        <w:tc>
          <w:tcPr>
            <w:tcW w:w="729" w:type="pct"/>
            <w:tcBorders>
              <w:top w:val="nil"/>
              <w:left w:val="nil"/>
              <w:bottom w:val="single" w:sz="4" w:space="0" w:color="auto"/>
              <w:right w:val="single" w:sz="4" w:space="0" w:color="auto"/>
            </w:tcBorders>
            <w:shd w:val="clear" w:color="auto" w:fill="auto"/>
            <w:noWrap/>
            <w:vAlign w:val="center"/>
            <w:hideMark/>
          </w:tcPr>
          <w:p w14:paraId="70A935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682295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A7861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273B410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38,1</w:t>
            </w:r>
          </w:p>
        </w:tc>
      </w:tr>
      <w:tr w:rsidR="003C2CFE" w:rsidRPr="00947744" w14:paraId="0964FDE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AE91E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3421</w:t>
            </w:r>
          </w:p>
        </w:tc>
        <w:tc>
          <w:tcPr>
            <w:tcW w:w="1003" w:type="pct"/>
            <w:tcBorders>
              <w:top w:val="nil"/>
              <w:left w:val="nil"/>
              <w:bottom w:val="single" w:sz="4" w:space="0" w:color="auto"/>
              <w:right w:val="single" w:sz="4" w:space="0" w:color="auto"/>
            </w:tcBorders>
            <w:shd w:val="clear" w:color="auto" w:fill="auto"/>
            <w:noWrap/>
            <w:vAlign w:val="center"/>
            <w:hideMark/>
          </w:tcPr>
          <w:p w14:paraId="7C5036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Дубровицы</w:t>
            </w:r>
          </w:p>
        </w:tc>
        <w:tc>
          <w:tcPr>
            <w:tcW w:w="1880" w:type="pct"/>
            <w:tcBorders>
              <w:top w:val="nil"/>
              <w:left w:val="nil"/>
              <w:bottom w:val="single" w:sz="4" w:space="0" w:color="auto"/>
              <w:right w:val="single" w:sz="4" w:space="0" w:color="auto"/>
            </w:tcBorders>
            <w:shd w:val="clear" w:color="auto" w:fill="auto"/>
            <w:noWrap/>
            <w:vAlign w:val="center"/>
            <w:hideMark/>
          </w:tcPr>
          <w:p w14:paraId="2C359F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УТ-3 - ул. Крутец,2</w:t>
            </w:r>
          </w:p>
        </w:tc>
        <w:tc>
          <w:tcPr>
            <w:tcW w:w="729" w:type="pct"/>
            <w:tcBorders>
              <w:top w:val="nil"/>
              <w:left w:val="nil"/>
              <w:bottom w:val="single" w:sz="4" w:space="0" w:color="auto"/>
              <w:right w:val="single" w:sz="4" w:space="0" w:color="auto"/>
            </w:tcBorders>
            <w:shd w:val="clear" w:color="auto" w:fill="auto"/>
            <w:noWrap/>
            <w:vAlign w:val="center"/>
            <w:hideMark/>
          </w:tcPr>
          <w:p w14:paraId="202C66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278164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3FCAE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FAF76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9,5</w:t>
            </w:r>
          </w:p>
        </w:tc>
      </w:tr>
      <w:tr w:rsidR="003C2CFE" w:rsidRPr="00947744" w14:paraId="26EE0CD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26C93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3422</w:t>
            </w:r>
          </w:p>
        </w:tc>
        <w:tc>
          <w:tcPr>
            <w:tcW w:w="1003" w:type="pct"/>
            <w:tcBorders>
              <w:top w:val="nil"/>
              <w:left w:val="nil"/>
              <w:bottom w:val="single" w:sz="4" w:space="0" w:color="auto"/>
              <w:right w:val="single" w:sz="4" w:space="0" w:color="auto"/>
            </w:tcBorders>
            <w:shd w:val="clear" w:color="auto" w:fill="auto"/>
            <w:noWrap/>
            <w:vAlign w:val="center"/>
            <w:hideMark/>
          </w:tcPr>
          <w:p w14:paraId="1A5627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Дубровицы</w:t>
            </w:r>
          </w:p>
        </w:tc>
        <w:tc>
          <w:tcPr>
            <w:tcW w:w="1880" w:type="pct"/>
            <w:tcBorders>
              <w:top w:val="nil"/>
              <w:left w:val="nil"/>
              <w:bottom w:val="single" w:sz="4" w:space="0" w:color="auto"/>
              <w:right w:val="single" w:sz="4" w:space="0" w:color="auto"/>
            </w:tcBorders>
            <w:shd w:val="clear" w:color="auto" w:fill="auto"/>
            <w:noWrap/>
            <w:vAlign w:val="center"/>
            <w:hideMark/>
          </w:tcPr>
          <w:p w14:paraId="7623BB3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ТК-5 - УТ-3</w:t>
            </w:r>
          </w:p>
        </w:tc>
        <w:tc>
          <w:tcPr>
            <w:tcW w:w="729" w:type="pct"/>
            <w:tcBorders>
              <w:top w:val="nil"/>
              <w:left w:val="nil"/>
              <w:bottom w:val="single" w:sz="4" w:space="0" w:color="auto"/>
              <w:right w:val="single" w:sz="4" w:space="0" w:color="auto"/>
            </w:tcBorders>
            <w:shd w:val="clear" w:color="auto" w:fill="auto"/>
            <w:noWrap/>
            <w:vAlign w:val="center"/>
            <w:hideMark/>
          </w:tcPr>
          <w:p w14:paraId="53D21A0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E3C56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BDFB5A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40480B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49,9</w:t>
            </w:r>
          </w:p>
        </w:tc>
      </w:tr>
      <w:tr w:rsidR="003C2CFE" w:rsidRPr="00947744" w14:paraId="48B1111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56E3CD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3423</w:t>
            </w:r>
          </w:p>
        </w:tc>
        <w:tc>
          <w:tcPr>
            <w:tcW w:w="1003" w:type="pct"/>
            <w:tcBorders>
              <w:top w:val="nil"/>
              <w:left w:val="nil"/>
              <w:bottom w:val="single" w:sz="4" w:space="0" w:color="auto"/>
              <w:right w:val="single" w:sz="4" w:space="0" w:color="auto"/>
            </w:tcBorders>
            <w:shd w:val="clear" w:color="auto" w:fill="auto"/>
            <w:noWrap/>
            <w:vAlign w:val="center"/>
            <w:hideMark/>
          </w:tcPr>
          <w:p w14:paraId="4120BD3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Дубровицы</w:t>
            </w:r>
          </w:p>
        </w:tc>
        <w:tc>
          <w:tcPr>
            <w:tcW w:w="1880" w:type="pct"/>
            <w:tcBorders>
              <w:top w:val="nil"/>
              <w:left w:val="nil"/>
              <w:bottom w:val="single" w:sz="4" w:space="0" w:color="auto"/>
              <w:right w:val="single" w:sz="4" w:space="0" w:color="auto"/>
            </w:tcBorders>
            <w:shd w:val="clear" w:color="auto" w:fill="auto"/>
            <w:noWrap/>
            <w:vAlign w:val="center"/>
            <w:hideMark/>
          </w:tcPr>
          <w:p w14:paraId="200737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ТК-5 - ул. Крутец.3</w:t>
            </w:r>
          </w:p>
        </w:tc>
        <w:tc>
          <w:tcPr>
            <w:tcW w:w="729" w:type="pct"/>
            <w:tcBorders>
              <w:top w:val="nil"/>
              <w:left w:val="nil"/>
              <w:bottom w:val="single" w:sz="4" w:space="0" w:color="auto"/>
              <w:right w:val="single" w:sz="4" w:space="0" w:color="auto"/>
            </w:tcBorders>
            <w:shd w:val="clear" w:color="auto" w:fill="auto"/>
            <w:noWrap/>
            <w:vAlign w:val="center"/>
            <w:hideMark/>
          </w:tcPr>
          <w:p w14:paraId="4FD9B7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E67B8B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C263B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1B2F0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7,7</w:t>
            </w:r>
          </w:p>
        </w:tc>
      </w:tr>
      <w:tr w:rsidR="003C2CFE" w:rsidRPr="00947744" w14:paraId="3D2CA21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BEAB4A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3424</w:t>
            </w:r>
          </w:p>
        </w:tc>
        <w:tc>
          <w:tcPr>
            <w:tcW w:w="1003" w:type="pct"/>
            <w:tcBorders>
              <w:top w:val="nil"/>
              <w:left w:val="nil"/>
              <w:bottom w:val="single" w:sz="4" w:space="0" w:color="auto"/>
              <w:right w:val="single" w:sz="4" w:space="0" w:color="auto"/>
            </w:tcBorders>
            <w:shd w:val="clear" w:color="auto" w:fill="auto"/>
            <w:noWrap/>
            <w:vAlign w:val="center"/>
            <w:hideMark/>
          </w:tcPr>
          <w:p w14:paraId="0620FB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Дубровицы</w:t>
            </w:r>
          </w:p>
        </w:tc>
        <w:tc>
          <w:tcPr>
            <w:tcW w:w="1880" w:type="pct"/>
            <w:tcBorders>
              <w:top w:val="nil"/>
              <w:left w:val="nil"/>
              <w:bottom w:val="single" w:sz="4" w:space="0" w:color="auto"/>
              <w:right w:val="single" w:sz="4" w:space="0" w:color="auto"/>
            </w:tcBorders>
            <w:shd w:val="clear" w:color="auto" w:fill="auto"/>
            <w:noWrap/>
            <w:vAlign w:val="center"/>
            <w:hideMark/>
          </w:tcPr>
          <w:p w14:paraId="3A587F1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ТК-4 - ТК-5</w:t>
            </w:r>
          </w:p>
        </w:tc>
        <w:tc>
          <w:tcPr>
            <w:tcW w:w="729" w:type="pct"/>
            <w:tcBorders>
              <w:top w:val="nil"/>
              <w:left w:val="nil"/>
              <w:bottom w:val="single" w:sz="4" w:space="0" w:color="auto"/>
              <w:right w:val="single" w:sz="4" w:space="0" w:color="auto"/>
            </w:tcBorders>
            <w:shd w:val="clear" w:color="auto" w:fill="auto"/>
            <w:noWrap/>
            <w:vAlign w:val="center"/>
            <w:hideMark/>
          </w:tcPr>
          <w:p w14:paraId="70119B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E8D5C3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01872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04F4C4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53,3</w:t>
            </w:r>
          </w:p>
        </w:tc>
      </w:tr>
      <w:tr w:rsidR="003C2CFE" w:rsidRPr="00947744" w14:paraId="68D5E27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4520F0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3425</w:t>
            </w:r>
          </w:p>
        </w:tc>
        <w:tc>
          <w:tcPr>
            <w:tcW w:w="1003" w:type="pct"/>
            <w:tcBorders>
              <w:top w:val="nil"/>
              <w:left w:val="nil"/>
              <w:bottom w:val="single" w:sz="4" w:space="0" w:color="auto"/>
              <w:right w:val="single" w:sz="4" w:space="0" w:color="auto"/>
            </w:tcBorders>
            <w:shd w:val="clear" w:color="auto" w:fill="auto"/>
            <w:noWrap/>
            <w:vAlign w:val="center"/>
            <w:hideMark/>
          </w:tcPr>
          <w:p w14:paraId="0B16BFB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Дубровицы</w:t>
            </w:r>
          </w:p>
        </w:tc>
        <w:tc>
          <w:tcPr>
            <w:tcW w:w="1880" w:type="pct"/>
            <w:tcBorders>
              <w:top w:val="nil"/>
              <w:left w:val="nil"/>
              <w:bottom w:val="single" w:sz="4" w:space="0" w:color="auto"/>
              <w:right w:val="single" w:sz="4" w:space="0" w:color="auto"/>
            </w:tcBorders>
            <w:shd w:val="clear" w:color="auto" w:fill="auto"/>
            <w:noWrap/>
            <w:vAlign w:val="center"/>
            <w:hideMark/>
          </w:tcPr>
          <w:p w14:paraId="02C53F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ТК-8 - ТК-9</w:t>
            </w:r>
          </w:p>
        </w:tc>
        <w:tc>
          <w:tcPr>
            <w:tcW w:w="729" w:type="pct"/>
            <w:tcBorders>
              <w:top w:val="nil"/>
              <w:left w:val="nil"/>
              <w:bottom w:val="single" w:sz="4" w:space="0" w:color="auto"/>
              <w:right w:val="single" w:sz="4" w:space="0" w:color="auto"/>
            </w:tcBorders>
            <w:shd w:val="clear" w:color="auto" w:fill="auto"/>
            <w:noWrap/>
            <w:vAlign w:val="center"/>
            <w:hideMark/>
          </w:tcPr>
          <w:p w14:paraId="6422B7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2D5FAA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5FD52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2621B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10,2</w:t>
            </w:r>
          </w:p>
        </w:tc>
      </w:tr>
      <w:tr w:rsidR="003C2CFE" w:rsidRPr="00947744" w14:paraId="71C992B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05D85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3426</w:t>
            </w:r>
          </w:p>
        </w:tc>
        <w:tc>
          <w:tcPr>
            <w:tcW w:w="1003" w:type="pct"/>
            <w:tcBorders>
              <w:top w:val="nil"/>
              <w:left w:val="nil"/>
              <w:bottom w:val="single" w:sz="4" w:space="0" w:color="auto"/>
              <w:right w:val="single" w:sz="4" w:space="0" w:color="auto"/>
            </w:tcBorders>
            <w:shd w:val="clear" w:color="auto" w:fill="auto"/>
            <w:noWrap/>
            <w:vAlign w:val="center"/>
            <w:hideMark/>
          </w:tcPr>
          <w:p w14:paraId="4ED3DD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Дубровицы</w:t>
            </w:r>
          </w:p>
        </w:tc>
        <w:tc>
          <w:tcPr>
            <w:tcW w:w="1880" w:type="pct"/>
            <w:tcBorders>
              <w:top w:val="nil"/>
              <w:left w:val="nil"/>
              <w:bottom w:val="single" w:sz="4" w:space="0" w:color="auto"/>
              <w:right w:val="single" w:sz="4" w:space="0" w:color="auto"/>
            </w:tcBorders>
            <w:shd w:val="clear" w:color="auto" w:fill="auto"/>
            <w:noWrap/>
            <w:vAlign w:val="center"/>
            <w:hideMark/>
          </w:tcPr>
          <w:p w14:paraId="30F832D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ТК-9 - ул. Крутец.10</w:t>
            </w:r>
          </w:p>
        </w:tc>
        <w:tc>
          <w:tcPr>
            <w:tcW w:w="729" w:type="pct"/>
            <w:tcBorders>
              <w:top w:val="nil"/>
              <w:left w:val="nil"/>
              <w:bottom w:val="single" w:sz="4" w:space="0" w:color="auto"/>
              <w:right w:val="single" w:sz="4" w:space="0" w:color="auto"/>
            </w:tcBorders>
            <w:shd w:val="clear" w:color="auto" w:fill="auto"/>
            <w:noWrap/>
            <w:vAlign w:val="center"/>
            <w:hideMark/>
          </w:tcPr>
          <w:p w14:paraId="3CC231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0FA70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2AAA25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72356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43,7</w:t>
            </w:r>
          </w:p>
        </w:tc>
      </w:tr>
      <w:tr w:rsidR="003C2CFE" w:rsidRPr="00947744" w14:paraId="1C1FB58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D0ED19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3427</w:t>
            </w:r>
          </w:p>
        </w:tc>
        <w:tc>
          <w:tcPr>
            <w:tcW w:w="1003" w:type="pct"/>
            <w:tcBorders>
              <w:top w:val="nil"/>
              <w:left w:val="nil"/>
              <w:bottom w:val="single" w:sz="4" w:space="0" w:color="auto"/>
              <w:right w:val="single" w:sz="4" w:space="0" w:color="auto"/>
            </w:tcBorders>
            <w:shd w:val="clear" w:color="auto" w:fill="auto"/>
            <w:noWrap/>
            <w:vAlign w:val="center"/>
            <w:hideMark/>
          </w:tcPr>
          <w:p w14:paraId="1C8C1C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Дубровицы</w:t>
            </w:r>
          </w:p>
        </w:tc>
        <w:tc>
          <w:tcPr>
            <w:tcW w:w="1880" w:type="pct"/>
            <w:tcBorders>
              <w:top w:val="nil"/>
              <w:left w:val="nil"/>
              <w:bottom w:val="single" w:sz="4" w:space="0" w:color="auto"/>
              <w:right w:val="single" w:sz="4" w:space="0" w:color="auto"/>
            </w:tcBorders>
            <w:shd w:val="clear" w:color="auto" w:fill="auto"/>
            <w:noWrap/>
            <w:vAlign w:val="center"/>
            <w:hideMark/>
          </w:tcPr>
          <w:p w14:paraId="462B31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ТК-9 - УТ-9</w:t>
            </w:r>
          </w:p>
        </w:tc>
        <w:tc>
          <w:tcPr>
            <w:tcW w:w="729" w:type="pct"/>
            <w:tcBorders>
              <w:top w:val="nil"/>
              <w:left w:val="nil"/>
              <w:bottom w:val="single" w:sz="4" w:space="0" w:color="auto"/>
              <w:right w:val="single" w:sz="4" w:space="0" w:color="auto"/>
            </w:tcBorders>
            <w:shd w:val="clear" w:color="auto" w:fill="auto"/>
            <w:noWrap/>
            <w:vAlign w:val="center"/>
            <w:hideMark/>
          </w:tcPr>
          <w:p w14:paraId="021311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0A2FB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789C30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B0C26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41,9</w:t>
            </w:r>
          </w:p>
        </w:tc>
      </w:tr>
      <w:tr w:rsidR="003C2CFE" w:rsidRPr="00947744" w14:paraId="7655D14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784BB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3428</w:t>
            </w:r>
          </w:p>
        </w:tc>
        <w:tc>
          <w:tcPr>
            <w:tcW w:w="1003" w:type="pct"/>
            <w:tcBorders>
              <w:top w:val="nil"/>
              <w:left w:val="nil"/>
              <w:bottom w:val="single" w:sz="4" w:space="0" w:color="auto"/>
              <w:right w:val="single" w:sz="4" w:space="0" w:color="auto"/>
            </w:tcBorders>
            <w:shd w:val="clear" w:color="auto" w:fill="auto"/>
            <w:noWrap/>
            <w:vAlign w:val="center"/>
            <w:hideMark/>
          </w:tcPr>
          <w:p w14:paraId="0A29C3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Дубровицы</w:t>
            </w:r>
          </w:p>
        </w:tc>
        <w:tc>
          <w:tcPr>
            <w:tcW w:w="1880" w:type="pct"/>
            <w:tcBorders>
              <w:top w:val="nil"/>
              <w:left w:val="nil"/>
              <w:bottom w:val="single" w:sz="4" w:space="0" w:color="auto"/>
              <w:right w:val="single" w:sz="4" w:space="0" w:color="auto"/>
            </w:tcBorders>
            <w:shd w:val="clear" w:color="auto" w:fill="auto"/>
            <w:noWrap/>
            <w:vAlign w:val="center"/>
            <w:hideMark/>
          </w:tcPr>
          <w:p w14:paraId="7F4731A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УТ-9 - ул. Крутец,5</w:t>
            </w:r>
          </w:p>
        </w:tc>
        <w:tc>
          <w:tcPr>
            <w:tcW w:w="729" w:type="pct"/>
            <w:tcBorders>
              <w:top w:val="nil"/>
              <w:left w:val="nil"/>
              <w:bottom w:val="single" w:sz="4" w:space="0" w:color="auto"/>
              <w:right w:val="single" w:sz="4" w:space="0" w:color="auto"/>
            </w:tcBorders>
            <w:shd w:val="clear" w:color="auto" w:fill="auto"/>
            <w:noWrap/>
            <w:vAlign w:val="center"/>
            <w:hideMark/>
          </w:tcPr>
          <w:p w14:paraId="6948C78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81A99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F7309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B49B9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6,1</w:t>
            </w:r>
          </w:p>
        </w:tc>
      </w:tr>
      <w:tr w:rsidR="003C2CFE" w:rsidRPr="00947744" w14:paraId="487AAFE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54A6DA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3429</w:t>
            </w:r>
          </w:p>
        </w:tc>
        <w:tc>
          <w:tcPr>
            <w:tcW w:w="1003" w:type="pct"/>
            <w:tcBorders>
              <w:top w:val="nil"/>
              <w:left w:val="nil"/>
              <w:bottom w:val="single" w:sz="4" w:space="0" w:color="auto"/>
              <w:right w:val="single" w:sz="4" w:space="0" w:color="auto"/>
            </w:tcBorders>
            <w:shd w:val="clear" w:color="auto" w:fill="auto"/>
            <w:noWrap/>
            <w:vAlign w:val="center"/>
            <w:hideMark/>
          </w:tcPr>
          <w:p w14:paraId="235C95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Дубровицы</w:t>
            </w:r>
          </w:p>
        </w:tc>
        <w:tc>
          <w:tcPr>
            <w:tcW w:w="1880" w:type="pct"/>
            <w:tcBorders>
              <w:top w:val="nil"/>
              <w:left w:val="nil"/>
              <w:bottom w:val="single" w:sz="4" w:space="0" w:color="auto"/>
              <w:right w:val="single" w:sz="4" w:space="0" w:color="auto"/>
            </w:tcBorders>
            <w:shd w:val="clear" w:color="auto" w:fill="auto"/>
            <w:noWrap/>
            <w:vAlign w:val="center"/>
            <w:hideMark/>
          </w:tcPr>
          <w:p w14:paraId="31DD4B9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УТ-9 - ул. Крутец,6</w:t>
            </w:r>
          </w:p>
        </w:tc>
        <w:tc>
          <w:tcPr>
            <w:tcW w:w="729" w:type="pct"/>
            <w:tcBorders>
              <w:top w:val="nil"/>
              <w:left w:val="nil"/>
              <w:bottom w:val="single" w:sz="4" w:space="0" w:color="auto"/>
              <w:right w:val="single" w:sz="4" w:space="0" w:color="auto"/>
            </w:tcBorders>
            <w:shd w:val="clear" w:color="auto" w:fill="auto"/>
            <w:noWrap/>
            <w:vAlign w:val="center"/>
            <w:hideMark/>
          </w:tcPr>
          <w:p w14:paraId="11A8D2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4AA81E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C46F09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8895B2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13,7</w:t>
            </w:r>
          </w:p>
        </w:tc>
      </w:tr>
      <w:tr w:rsidR="003C2CFE" w:rsidRPr="00947744" w14:paraId="061CD9B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5BBD8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3430</w:t>
            </w:r>
          </w:p>
        </w:tc>
        <w:tc>
          <w:tcPr>
            <w:tcW w:w="1003" w:type="pct"/>
            <w:tcBorders>
              <w:top w:val="nil"/>
              <w:left w:val="nil"/>
              <w:bottom w:val="single" w:sz="4" w:space="0" w:color="auto"/>
              <w:right w:val="single" w:sz="4" w:space="0" w:color="auto"/>
            </w:tcBorders>
            <w:shd w:val="clear" w:color="auto" w:fill="auto"/>
            <w:noWrap/>
            <w:vAlign w:val="center"/>
            <w:hideMark/>
          </w:tcPr>
          <w:p w14:paraId="327F22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Дубровицы</w:t>
            </w:r>
          </w:p>
        </w:tc>
        <w:tc>
          <w:tcPr>
            <w:tcW w:w="1880" w:type="pct"/>
            <w:tcBorders>
              <w:top w:val="nil"/>
              <w:left w:val="nil"/>
              <w:bottom w:val="single" w:sz="4" w:space="0" w:color="auto"/>
              <w:right w:val="single" w:sz="4" w:space="0" w:color="auto"/>
            </w:tcBorders>
            <w:shd w:val="clear" w:color="auto" w:fill="auto"/>
            <w:noWrap/>
            <w:vAlign w:val="center"/>
            <w:hideMark/>
          </w:tcPr>
          <w:p w14:paraId="52518C4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ТК-8 - ТК-10</w:t>
            </w:r>
          </w:p>
        </w:tc>
        <w:tc>
          <w:tcPr>
            <w:tcW w:w="729" w:type="pct"/>
            <w:tcBorders>
              <w:top w:val="nil"/>
              <w:left w:val="nil"/>
              <w:bottom w:val="single" w:sz="4" w:space="0" w:color="auto"/>
              <w:right w:val="single" w:sz="4" w:space="0" w:color="auto"/>
            </w:tcBorders>
            <w:shd w:val="clear" w:color="auto" w:fill="auto"/>
            <w:noWrap/>
            <w:vAlign w:val="center"/>
            <w:hideMark/>
          </w:tcPr>
          <w:p w14:paraId="1D802F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9A75C8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496A1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1B05E4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75,2</w:t>
            </w:r>
          </w:p>
        </w:tc>
      </w:tr>
      <w:tr w:rsidR="003C2CFE" w:rsidRPr="00947744" w14:paraId="501FF3E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BD88C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3431</w:t>
            </w:r>
          </w:p>
        </w:tc>
        <w:tc>
          <w:tcPr>
            <w:tcW w:w="1003" w:type="pct"/>
            <w:tcBorders>
              <w:top w:val="nil"/>
              <w:left w:val="nil"/>
              <w:bottom w:val="single" w:sz="4" w:space="0" w:color="auto"/>
              <w:right w:val="single" w:sz="4" w:space="0" w:color="auto"/>
            </w:tcBorders>
            <w:shd w:val="clear" w:color="auto" w:fill="auto"/>
            <w:noWrap/>
            <w:vAlign w:val="center"/>
            <w:hideMark/>
          </w:tcPr>
          <w:p w14:paraId="5D81E1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Дубровицы</w:t>
            </w:r>
          </w:p>
        </w:tc>
        <w:tc>
          <w:tcPr>
            <w:tcW w:w="1880" w:type="pct"/>
            <w:tcBorders>
              <w:top w:val="nil"/>
              <w:left w:val="nil"/>
              <w:bottom w:val="single" w:sz="4" w:space="0" w:color="auto"/>
              <w:right w:val="single" w:sz="4" w:space="0" w:color="auto"/>
            </w:tcBorders>
            <w:shd w:val="clear" w:color="auto" w:fill="auto"/>
            <w:noWrap/>
            <w:vAlign w:val="center"/>
            <w:hideMark/>
          </w:tcPr>
          <w:p w14:paraId="5ABDAB4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ТК-10 - ТК-11</w:t>
            </w:r>
          </w:p>
        </w:tc>
        <w:tc>
          <w:tcPr>
            <w:tcW w:w="729" w:type="pct"/>
            <w:tcBorders>
              <w:top w:val="nil"/>
              <w:left w:val="nil"/>
              <w:bottom w:val="single" w:sz="4" w:space="0" w:color="auto"/>
              <w:right w:val="single" w:sz="4" w:space="0" w:color="auto"/>
            </w:tcBorders>
            <w:shd w:val="clear" w:color="auto" w:fill="auto"/>
            <w:noWrap/>
            <w:vAlign w:val="center"/>
            <w:hideMark/>
          </w:tcPr>
          <w:p w14:paraId="3961D0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889111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D62C2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0D82C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w:t>
            </w:r>
          </w:p>
        </w:tc>
      </w:tr>
      <w:tr w:rsidR="003C2CFE" w:rsidRPr="00947744" w14:paraId="2CFF21B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4DCA95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3432</w:t>
            </w:r>
          </w:p>
        </w:tc>
        <w:tc>
          <w:tcPr>
            <w:tcW w:w="1003" w:type="pct"/>
            <w:tcBorders>
              <w:top w:val="nil"/>
              <w:left w:val="nil"/>
              <w:bottom w:val="single" w:sz="4" w:space="0" w:color="auto"/>
              <w:right w:val="single" w:sz="4" w:space="0" w:color="auto"/>
            </w:tcBorders>
            <w:shd w:val="clear" w:color="auto" w:fill="auto"/>
            <w:noWrap/>
            <w:vAlign w:val="center"/>
            <w:hideMark/>
          </w:tcPr>
          <w:p w14:paraId="5058CF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Дубровицы</w:t>
            </w:r>
          </w:p>
        </w:tc>
        <w:tc>
          <w:tcPr>
            <w:tcW w:w="1880" w:type="pct"/>
            <w:tcBorders>
              <w:top w:val="nil"/>
              <w:left w:val="nil"/>
              <w:bottom w:val="single" w:sz="4" w:space="0" w:color="auto"/>
              <w:right w:val="single" w:sz="4" w:space="0" w:color="auto"/>
            </w:tcBorders>
            <w:shd w:val="clear" w:color="auto" w:fill="auto"/>
            <w:noWrap/>
            <w:vAlign w:val="center"/>
            <w:hideMark/>
          </w:tcPr>
          <w:p w14:paraId="7A0F40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ТК-11 - ул. Крутец,7</w:t>
            </w:r>
          </w:p>
        </w:tc>
        <w:tc>
          <w:tcPr>
            <w:tcW w:w="729" w:type="pct"/>
            <w:tcBorders>
              <w:top w:val="nil"/>
              <w:left w:val="nil"/>
              <w:bottom w:val="single" w:sz="4" w:space="0" w:color="auto"/>
              <w:right w:val="single" w:sz="4" w:space="0" w:color="auto"/>
            </w:tcBorders>
            <w:shd w:val="clear" w:color="auto" w:fill="auto"/>
            <w:noWrap/>
            <w:vAlign w:val="center"/>
            <w:hideMark/>
          </w:tcPr>
          <w:p w14:paraId="3628EB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ADB7D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17207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E8770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9,1</w:t>
            </w:r>
          </w:p>
        </w:tc>
      </w:tr>
      <w:tr w:rsidR="003C2CFE" w:rsidRPr="00947744" w14:paraId="727C7EA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2BD60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3433</w:t>
            </w:r>
          </w:p>
        </w:tc>
        <w:tc>
          <w:tcPr>
            <w:tcW w:w="1003" w:type="pct"/>
            <w:tcBorders>
              <w:top w:val="nil"/>
              <w:left w:val="nil"/>
              <w:bottom w:val="single" w:sz="4" w:space="0" w:color="auto"/>
              <w:right w:val="single" w:sz="4" w:space="0" w:color="auto"/>
            </w:tcBorders>
            <w:shd w:val="clear" w:color="auto" w:fill="auto"/>
            <w:noWrap/>
            <w:vAlign w:val="center"/>
            <w:hideMark/>
          </w:tcPr>
          <w:p w14:paraId="463EBF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Дубровицы</w:t>
            </w:r>
          </w:p>
        </w:tc>
        <w:tc>
          <w:tcPr>
            <w:tcW w:w="1880" w:type="pct"/>
            <w:tcBorders>
              <w:top w:val="nil"/>
              <w:left w:val="nil"/>
              <w:bottom w:val="single" w:sz="4" w:space="0" w:color="auto"/>
              <w:right w:val="single" w:sz="4" w:space="0" w:color="auto"/>
            </w:tcBorders>
            <w:shd w:val="clear" w:color="auto" w:fill="auto"/>
            <w:noWrap/>
            <w:vAlign w:val="center"/>
            <w:hideMark/>
          </w:tcPr>
          <w:p w14:paraId="703BBEF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ТК-3 - ул. Крутец.115</w:t>
            </w:r>
          </w:p>
        </w:tc>
        <w:tc>
          <w:tcPr>
            <w:tcW w:w="729" w:type="pct"/>
            <w:tcBorders>
              <w:top w:val="nil"/>
              <w:left w:val="nil"/>
              <w:bottom w:val="single" w:sz="4" w:space="0" w:color="auto"/>
              <w:right w:val="single" w:sz="4" w:space="0" w:color="auto"/>
            </w:tcBorders>
            <w:shd w:val="clear" w:color="auto" w:fill="auto"/>
            <w:noWrap/>
            <w:vAlign w:val="center"/>
            <w:hideMark/>
          </w:tcPr>
          <w:p w14:paraId="3F19AC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6FB68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5EEFE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w:t>
            </w:r>
          </w:p>
        </w:tc>
        <w:tc>
          <w:tcPr>
            <w:tcW w:w="310" w:type="pct"/>
            <w:tcBorders>
              <w:top w:val="nil"/>
              <w:left w:val="nil"/>
              <w:bottom w:val="single" w:sz="4" w:space="0" w:color="auto"/>
              <w:right w:val="single" w:sz="4" w:space="0" w:color="auto"/>
            </w:tcBorders>
            <w:shd w:val="clear" w:color="auto" w:fill="auto"/>
            <w:noWrap/>
            <w:vAlign w:val="center"/>
            <w:hideMark/>
          </w:tcPr>
          <w:p w14:paraId="3CB478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30,2</w:t>
            </w:r>
          </w:p>
        </w:tc>
      </w:tr>
      <w:tr w:rsidR="003C2CFE" w:rsidRPr="00947744" w14:paraId="2F73D45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D14C2F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3434</w:t>
            </w:r>
          </w:p>
        </w:tc>
        <w:tc>
          <w:tcPr>
            <w:tcW w:w="1003" w:type="pct"/>
            <w:tcBorders>
              <w:top w:val="nil"/>
              <w:left w:val="nil"/>
              <w:bottom w:val="single" w:sz="4" w:space="0" w:color="auto"/>
              <w:right w:val="single" w:sz="4" w:space="0" w:color="auto"/>
            </w:tcBorders>
            <w:shd w:val="clear" w:color="auto" w:fill="auto"/>
            <w:noWrap/>
            <w:vAlign w:val="center"/>
            <w:hideMark/>
          </w:tcPr>
          <w:p w14:paraId="108730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Дубровицы</w:t>
            </w:r>
          </w:p>
        </w:tc>
        <w:tc>
          <w:tcPr>
            <w:tcW w:w="1880" w:type="pct"/>
            <w:tcBorders>
              <w:top w:val="nil"/>
              <w:left w:val="nil"/>
              <w:bottom w:val="single" w:sz="4" w:space="0" w:color="auto"/>
              <w:right w:val="single" w:sz="4" w:space="0" w:color="auto"/>
            </w:tcBorders>
            <w:shd w:val="clear" w:color="auto" w:fill="auto"/>
            <w:noWrap/>
            <w:vAlign w:val="center"/>
            <w:hideMark/>
          </w:tcPr>
          <w:p w14:paraId="2D4B4BC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ТК-2 - ТК-3</w:t>
            </w:r>
          </w:p>
        </w:tc>
        <w:tc>
          <w:tcPr>
            <w:tcW w:w="729" w:type="pct"/>
            <w:tcBorders>
              <w:top w:val="nil"/>
              <w:left w:val="nil"/>
              <w:bottom w:val="single" w:sz="4" w:space="0" w:color="auto"/>
              <w:right w:val="single" w:sz="4" w:space="0" w:color="auto"/>
            </w:tcBorders>
            <w:shd w:val="clear" w:color="auto" w:fill="auto"/>
            <w:noWrap/>
            <w:vAlign w:val="center"/>
            <w:hideMark/>
          </w:tcPr>
          <w:p w14:paraId="3CA6B7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2E361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829839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7BA978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54,1</w:t>
            </w:r>
          </w:p>
        </w:tc>
      </w:tr>
      <w:tr w:rsidR="003C2CFE" w:rsidRPr="00947744" w14:paraId="7F58879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A551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3435</w:t>
            </w:r>
          </w:p>
        </w:tc>
        <w:tc>
          <w:tcPr>
            <w:tcW w:w="1003" w:type="pct"/>
            <w:tcBorders>
              <w:top w:val="nil"/>
              <w:left w:val="nil"/>
              <w:bottom w:val="single" w:sz="4" w:space="0" w:color="auto"/>
              <w:right w:val="single" w:sz="4" w:space="0" w:color="auto"/>
            </w:tcBorders>
            <w:shd w:val="clear" w:color="auto" w:fill="auto"/>
            <w:noWrap/>
            <w:vAlign w:val="center"/>
            <w:hideMark/>
          </w:tcPr>
          <w:p w14:paraId="263D94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Дубровицы</w:t>
            </w:r>
          </w:p>
        </w:tc>
        <w:tc>
          <w:tcPr>
            <w:tcW w:w="1880" w:type="pct"/>
            <w:tcBorders>
              <w:top w:val="nil"/>
              <w:left w:val="nil"/>
              <w:bottom w:val="single" w:sz="4" w:space="0" w:color="auto"/>
              <w:right w:val="single" w:sz="4" w:space="0" w:color="auto"/>
            </w:tcBorders>
            <w:shd w:val="clear" w:color="auto" w:fill="auto"/>
            <w:noWrap/>
            <w:vAlign w:val="center"/>
            <w:hideMark/>
          </w:tcPr>
          <w:p w14:paraId="2375FDD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ТК-1 - ТК-2</w:t>
            </w:r>
          </w:p>
        </w:tc>
        <w:tc>
          <w:tcPr>
            <w:tcW w:w="729" w:type="pct"/>
            <w:tcBorders>
              <w:top w:val="nil"/>
              <w:left w:val="nil"/>
              <w:bottom w:val="single" w:sz="4" w:space="0" w:color="auto"/>
              <w:right w:val="single" w:sz="4" w:space="0" w:color="auto"/>
            </w:tcBorders>
            <w:shd w:val="clear" w:color="auto" w:fill="auto"/>
            <w:noWrap/>
            <w:vAlign w:val="center"/>
            <w:hideMark/>
          </w:tcPr>
          <w:p w14:paraId="0097DBB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CD43D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548C27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6359993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73,4</w:t>
            </w:r>
          </w:p>
        </w:tc>
      </w:tr>
      <w:tr w:rsidR="003C2CFE" w:rsidRPr="00947744" w14:paraId="4DAA8CB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2574C5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3436</w:t>
            </w:r>
          </w:p>
        </w:tc>
        <w:tc>
          <w:tcPr>
            <w:tcW w:w="1003" w:type="pct"/>
            <w:tcBorders>
              <w:top w:val="nil"/>
              <w:left w:val="nil"/>
              <w:bottom w:val="single" w:sz="4" w:space="0" w:color="auto"/>
              <w:right w:val="single" w:sz="4" w:space="0" w:color="auto"/>
            </w:tcBorders>
            <w:shd w:val="clear" w:color="auto" w:fill="auto"/>
            <w:noWrap/>
            <w:vAlign w:val="center"/>
            <w:hideMark/>
          </w:tcPr>
          <w:p w14:paraId="6A1818A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Дубровицы</w:t>
            </w:r>
          </w:p>
        </w:tc>
        <w:tc>
          <w:tcPr>
            <w:tcW w:w="1880" w:type="pct"/>
            <w:tcBorders>
              <w:top w:val="nil"/>
              <w:left w:val="nil"/>
              <w:bottom w:val="single" w:sz="4" w:space="0" w:color="auto"/>
              <w:right w:val="single" w:sz="4" w:space="0" w:color="auto"/>
            </w:tcBorders>
            <w:shd w:val="clear" w:color="auto" w:fill="auto"/>
            <w:noWrap/>
            <w:vAlign w:val="center"/>
            <w:hideMark/>
          </w:tcPr>
          <w:p w14:paraId="39763B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УТ-1 - ТК-1</w:t>
            </w:r>
          </w:p>
        </w:tc>
        <w:tc>
          <w:tcPr>
            <w:tcW w:w="729" w:type="pct"/>
            <w:tcBorders>
              <w:top w:val="nil"/>
              <w:left w:val="nil"/>
              <w:bottom w:val="single" w:sz="4" w:space="0" w:color="auto"/>
              <w:right w:val="single" w:sz="4" w:space="0" w:color="auto"/>
            </w:tcBorders>
            <w:shd w:val="clear" w:color="auto" w:fill="auto"/>
            <w:noWrap/>
            <w:vAlign w:val="center"/>
            <w:hideMark/>
          </w:tcPr>
          <w:p w14:paraId="07D65C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5A36A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949F6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159344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5,9</w:t>
            </w:r>
          </w:p>
        </w:tc>
      </w:tr>
      <w:tr w:rsidR="003C2CFE" w:rsidRPr="00947744" w14:paraId="7B38686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2E6498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3437</w:t>
            </w:r>
          </w:p>
        </w:tc>
        <w:tc>
          <w:tcPr>
            <w:tcW w:w="1003" w:type="pct"/>
            <w:tcBorders>
              <w:top w:val="nil"/>
              <w:left w:val="nil"/>
              <w:bottom w:val="single" w:sz="4" w:space="0" w:color="auto"/>
              <w:right w:val="single" w:sz="4" w:space="0" w:color="auto"/>
            </w:tcBorders>
            <w:shd w:val="clear" w:color="auto" w:fill="auto"/>
            <w:noWrap/>
            <w:vAlign w:val="center"/>
            <w:hideMark/>
          </w:tcPr>
          <w:p w14:paraId="779FF7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Дубровицы</w:t>
            </w:r>
          </w:p>
        </w:tc>
        <w:tc>
          <w:tcPr>
            <w:tcW w:w="1880" w:type="pct"/>
            <w:tcBorders>
              <w:top w:val="nil"/>
              <w:left w:val="nil"/>
              <w:bottom w:val="single" w:sz="4" w:space="0" w:color="auto"/>
              <w:right w:val="single" w:sz="4" w:space="0" w:color="auto"/>
            </w:tcBorders>
            <w:shd w:val="clear" w:color="auto" w:fill="auto"/>
            <w:noWrap/>
            <w:vAlign w:val="center"/>
            <w:hideMark/>
          </w:tcPr>
          <w:p w14:paraId="4EF6C27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Дубровицы - УТ-1</w:t>
            </w:r>
          </w:p>
        </w:tc>
        <w:tc>
          <w:tcPr>
            <w:tcW w:w="729" w:type="pct"/>
            <w:tcBorders>
              <w:top w:val="nil"/>
              <w:left w:val="nil"/>
              <w:bottom w:val="single" w:sz="4" w:space="0" w:color="auto"/>
              <w:right w:val="single" w:sz="4" w:space="0" w:color="auto"/>
            </w:tcBorders>
            <w:shd w:val="clear" w:color="auto" w:fill="auto"/>
            <w:noWrap/>
            <w:vAlign w:val="center"/>
            <w:hideMark/>
          </w:tcPr>
          <w:p w14:paraId="6B8F56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4E9DB5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A9118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3B59B31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w:t>
            </w:r>
          </w:p>
        </w:tc>
      </w:tr>
      <w:tr w:rsidR="003C2CFE" w:rsidRPr="00947744" w14:paraId="56D20FC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E09F23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3438</w:t>
            </w:r>
          </w:p>
        </w:tc>
        <w:tc>
          <w:tcPr>
            <w:tcW w:w="1003" w:type="pct"/>
            <w:tcBorders>
              <w:top w:val="nil"/>
              <w:left w:val="nil"/>
              <w:bottom w:val="single" w:sz="4" w:space="0" w:color="auto"/>
              <w:right w:val="single" w:sz="4" w:space="0" w:color="auto"/>
            </w:tcBorders>
            <w:shd w:val="clear" w:color="auto" w:fill="auto"/>
            <w:noWrap/>
            <w:vAlign w:val="center"/>
            <w:hideMark/>
          </w:tcPr>
          <w:p w14:paraId="1E9ED8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Дубровицы</w:t>
            </w:r>
          </w:p>
        </w:tc>
        <w:tc>
          <w:tcPr>
            <w:tcW w:w="1880" w:type="pct"/>
            <w:tcBorders>
              <w:top w:val="nil"/>
              <w:left w:val="nil"/>
              <w:bottom w:val="single" w:sz="4" w:space="0" w:color="auto"/>
              <w:right w:val="single" w:sz="4" w:space="0" w:color="auto"/>
            </w:tcBorders>
            <w:shd w:val="clear" w:color="auto" w:fill="auto"/>
            <w:noWrap/>
            <w:vAlign w:val="center"/>
            <w:hideMark/>
          </w:tcPr>
          <w:p w14:paraId="4EDB74D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ТК-10 - ТК-12</w:t>
            </w:r>
          </w:p>
        </w:tc>
        <w:tc>
          <w:tcPr>
            <w:tcW w:w="729" w:type="pct"/>
            <w:tcBorders>
              <w:top w:val="nil"/>
              <w:left w:val="nil"/>
              <w:bottom w:val="single" w:sz="4" w:space="0" w:color="auto"/>
              <w:right w:val="single" w:sz="4" w:space="0" w:color="auto"/>
            </w:tcBorders>
            <w:shd w:val="clear" w:color="auto" w:fill="auto"/>
            <w:noWrap/>
            <w:vAlign w:val="center"/>
            <w:hideMark/>
          </w:tcPr>
          <w:p w14:paraId="541DD7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7EDF90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F770B3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4F5DAA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64,2</w:t>
            </w:r>
          </w:p>
        </w:tc>
      </w:tr>
      <w:tr w:rsidR="003C2CFE" w:rsidRPr="00947744" w14:paraId="07EAA75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3B55B8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3439</w:t>
            </w:r>
          </w:p>
        </w:tc>
        <w:tc>
          <w:tcPr>
            <w:tcW w:w="1003" w:type="pct"/>
            <w:tcBorders>
              <w:top w:val="nil"/>
              <w:left w:val="nil"/>
              <w:bottom w:val="single" w:sz="4" w:space="0" w:color="auto"/>
              <w:right w:val="single" w:sz="4" w:space="0" w:color="auto"/>
            </w:tcBorders>
            <w:shd w:val="clear" w:color="auto" w:fill="auto"/>
            <w:noWrap/>
            <w:vAlign w:val="center"/>
            <w:hideMark/>
          </w:tcPr>
          <w:p w14:paraId="6F862A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Дубровицы</w:t>
            </w:r>
          </w:p>
        </w:tc>
        <w:tc>
          <w:tcPr>
            <w:tcW w:w="1880" w:type="pct"/>
            <w:tcBorders>
              <w:top w:val="nil"/>
              <w:left w:val="nil"/>
              <w:bottom w:val="single" w:sz="4" w:space="0" w:color="auto"/>
              <w:right w:val="single" w:sz="4" w:space="0" w:color="auto"/>
            </w:tcBorders>
            <w:shd w:val="clear" w:color="auto" w:fill="auto"/>
            <w:noWrap/>
            <w:vAlign w:val="center"/>
            <w:hideMark/>
          </w:tcPr>
          <w:p w14:paraId="0927E0D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ТК-10 - ул. Крутец,8</w:t>
            </w:r>
          </w:p>
        </w:tc>
        <w:tc>
          <w:tcPr>
            <w:tcW w:w="729" w:type="pct"/>
            <w:tcBorders>
              <w:top w:val="nil"/>
              <w:left w:val="nil"/>
              <w:bottom w:val="single" w:sz="4" w:space="0" w:color="auto"/>
              <w:right w:val="single" w:sz="4" w:space="0" w:color="auto"/>
            </w:tcBorders>
            <w:shd w:val="clear" w:color="auto" w:fill="auto"/>
            <w:noWrap/>
            <w:vAlign w:val="center"/>
            <w:hideMark/>
          </w:tcPr>
          <w:p w14:paraId="59E96F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B6926B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BFF716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1AD7E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25,9</w:t>
            </w:r>
          </w:p>
        </w:tc>
      </w:tr>
      <w:tr w:rsidR="003C2CFE" w:rsidRPr="00947744" w14:paraId="1A3BD45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02236E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3440</w:t>
            </w:r>
          </w:p>
        </w:tc>
        <w:tc>
          <w:tcPr>
            <w:tcW w:w="1003" w:type="pct"/>
            <w:tcBorders>
              <w:top w:val="nil"/>
              <w:left w:val="nil"/>
              <w:bottom w:val="single" w:sz="4" w:space="0" w:color="auto"/>
              <w:right w:val="single" w:sz="4" w:space="0" w:color="auto"/>
            </w:tcBorders>
            <w:shd w:val="clear" w:color="auto" w:fill="auto"/>
            <w:noWrap/>
            <w:vAlign w:val="center"/>
            <w:hideMark/>
          </w:tcPr>
          <w:p w14:paraId="4BA214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Дубровицы</w:t>
            </w:r>
          </w:p>
        </w:tc>
        <w:tc>
          <w:tcPr>
            <w:tcW w:w="1880" w:type="pct"/>
            <w:tcBorders>
              <w:top w:val="nil"/>
              <w:left w:val="nil"/>
              <w:bottom w:val="single" w:sz="4" w:space="0" w:color="auto"/>
              <w:right w:val="single" w:sz="4" w:space="0" w:color="auto"/>
            </w:tcBorders>
            <w:shd w:val="clear" w:color="auto" w:fill="auto"/>
            <w:noWrap/>
            <w:vAlign w:val="center"/>
            <w:hideMark/>
          </w:tcPr>
          <w:p w14:paraId="23EB6E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ТК-12 - ул. Крутец,9</w:t>
            </w:r>
          </w:p>
        </w:tc>
        <w:tc>
          <w:tcPr>
            <w:tcW w:w="729" w:type="pct"/>
            <w:tcBorders>
              <w:top w:val="nil"/>
              <w:left w:val="nil"/>
              <w:bottom w:val="single" w:sz="4" w:space="0" w:color="auto"/>
              <w:right w:val="single" w:sz="4" w:space="0" w:color="auto"/>
            </w:tcBorders>
            <w:shd w:val="clear" w:color="auto" w:fill="auto"/>
            <w:noWrap/>
            <w:vAlign w:val="center"/>
            <w:hideMark/>
          </w:tcPr>
          <w:p w14:paraId="19EB270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D43D8C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EE049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D7CDD1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w:t>
            </w:r>
          </w:p>
        </w:tc>
      </w:tr>
      <w:tr w:rsidR="003C2CFE" w:rsidRPr="00947744" w14:paraId="18A9DDD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44CEA0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3441</w:t>
            </w:r>
          </w:p>
        </w:tc>
        <w:tc>
          <w:tcPr>
            <w:tcW w:w="1003" w:type="pct"/>
            <w:tcBorders>
              <w:top w:val="nil"/>
              <w:left w:val="nil"/>
              <w:bottom w:val="single" w:sz="4" w:space="0" w:color="auto"/>
              <w:right w:val="single" w:sz="4" w:space="0" w:color="auto"/>
            </w:tcBorders>
            <w:shd w:val="clear" w:color="auto" w:fill="auto"/>
            <w:noWrap/>
            <w:vAlign w:val="center"/>
            <w:hideMark/>
          </w:tcPr>
          <w:p w14:paraId="15BB477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Дубровицы</w:t>
            </w:r>
          </w:p>
        </w:tc>
        <w:tc>
          <w:tcPr>
            <w:tcW w:w="1880" w:type="pct"/>
            <w:tcBorders>
              <w:top w:val="nil"/>
              <w:left w:val="nil"/>
              <w:bottom w:val="single" w:sz="4" w:space="0" w:color="auto"/>
              <w:right w:val="single" w:sz="4" w:space="0" w:color="auto"/>
            </w:tcBorders>
            <w:shd w:val="clear" w:color="auto" w:fill="auto"/>
            <w:noWrap/>
            <w:vAlign w:val="center"/>
            <w:hideMark/>
          </w:tcPr>
          <w:p w14:paraId="4CB185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УТ-7а - ул. Крутец, б/н</w:t>
            </w:r>
          </w:p>
        </w:tc>
        <w:tc>
          <w:tcPr>
            <w:tcW w:w="729" w:type="pct"/>
            <w:tcBorders>
              <w:top w:val="nil"/>
              <w:left w:val="nil"/>
              <w:bottom w:val="single" w:sz="4" w:space="0" w:color="auto"/>
              <w:right w:val="single" w:sz="4" w:space="0" w:color="auto"/>
            </w:tcBorders>
            <w:shd w:val="clear" w:color="auto" w:fill="auto"/>
            <w:noWrap/>
            <w:vAlign w:val="center"/>
            <w:hideMark/>
          </w:tcPr>
          <w:p w14:paraId="514E431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26FE6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9F70B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592B80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7,9</w:t>
            </w:r>
          </w:p>
        </w:tc>
      </w:tr>
      <w:tr w:rsidR="003C2CFE" w:rsidRPr="00947744" w14:paraId="6EB249E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7AFAB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3442</w:t>
            </w:r>
          </w:p>
        </w:tc>
        <w:tc>
          <w:tcPr>
            <w:tcW w:w="1003" w:type="pct"/>
            <w:tcBorders>
              <w:top w:val="nil"/>
              <w:left w:val="nil"/>
              <w:bottom w:val="single" w:sz="4" w:space="0" w:color="auto"/>
              <w:right w:val="single" w:sz="4" w:space="0" w:color="auto"/>
            </w:tcBorders>
            <w:shd w:val="clear" w:color="auto" w:fill="auto"/>
            <w:noWrap/>
            <w:vAlign w:val="center"/>
            <w:hideMark/>
          </w:tcPr>
          <w:p w14:paraId="3940773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792B67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ТК-03 - ТК-04</w:t>
            </w:r>
          </w:p>
        </w:tc>
        <w:tc>
          <w:tcPr>
            <w:tcW w:w="729" w:type="pct"/>
            <w:tcBorders>
              <w:top w:val="nil"/>
              <w:left w:val="nil"/>
              <w:bottom w:val="single" w:sz="4" w:space="0" w:color="auto"/>
              <w:right w:val="single" w:sz="4" w:space="0" w:color="auto"/>
            </w:tcBorders>
            <w:shd w:val="clear" w:color="auto" w:fill="auto"/>
            <w:noWrap/>
            <w:vAlign w:val="center"/>
            <w:hideMark/>
          </w:tcPr>
          <w:p w14:paraId="1132763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7EE95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76F836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2B581F3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w:t>
            </w:r>
          </w:p>
        </w:tc>
      </w:tr>
      <w:tr w:rsidR="003C2CFE" w:rsidRPr="00947744" w14:paraId="151AC2C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8C959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3443</w:t>
            </w:r>
          </w:p>
        </w:tc>
        <w:tc>
          <w:tcPr>
            <w:tcW w:w="1003" w:type="pct"/>
            <w:tcBorders>
              <w:top w:val="nil"/>
              <w:left w:val="nil"/>
              <w:bottom w:val="single" w:sz="4" w:space="0" w:color="auto"/>
              <w:right w:val="single" w:sz="4" w:space="0" w:color="auto"/>
            </w:tcBorders>
            <w:shd w:val="clear" w:color="auto" w:fill="auto"/>
            <w:noWrap/>
            <w:vAlign w:val="center"/>
            <w:hideMark/>
          </w:tcPr>
          <w:p w14:paraId="6F6F6A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205443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ТК-21 - ул. Лесная,21</w:t>
            </w:r>
          </w:p>
        </w:tc>
        <w:tc>
          <w:tcPr>
            <w:tcW w:w="729" w:type="pct"/>
            <w:tcBorders>
              <w:top w:val="nil"/>
              <w:left w:val="nil"/>
              <w:bottom w:val="single" w:sz="4" w:space="0" w:color="auto"/>
              <w:right w:val="single" w:sz="4" w:space="0" w:color="auto"/>
            </w:tcBorders>
            <w:shd w:val="clear" w:color="auto" w:fill="auto"/>
            <w:noWrap/>
            <w:vAlign w:val="center"/>
            <w:hideMark/>
          </w:tcPr>
          <w:p w14:paraId="5BBCD0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5A6F04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205DB7A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65A66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w:t>
            </w:r>
          </w:p>
        </w:tc>
      </w:tr>
      <w:tr w:rsidR="003C2CFE" w:rsidRPr="00947744" w14:paraId="47E7FC2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EAFC97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3444</w:t>
            </w:r>
          </w:p>
        </w:tc>
        <w:tc>
          <w:tcPr>
            <w:tcW w:w="1003" w:type="pct"/>
            <w:tcBorders>
              <w:top w:val="nil"/>
              <w:left w:val="nil"/>
              <w:bottom w:val="single" w:sz="4" w:space="0" w:color="auto"/>
              <w:right w:val="single" w:sz="4" w:space="0" w:color="auto"/>
            </w:tcBorders>
            <w:shd w:val="clear" w:color="auto" w:fill="auto"/>
            <w:noWrap/>
            <w:vAlign w:val="center"/>
            <w:hideMark/>
          </w:tcPr>
          <w:p w14:paraId="78D11E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097C513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У-11 - ТК-21</w:t>
            </w:r>
          </w:p>
        </w:tc>
        <w:tc>
          <w:tcPr>
            <w:tcW w:w="729" w:type="pct"/>
            <w:tcBorders>
              <w:top w:val="nil"/>
              <w:left w:val="nil"/>
              <w:bottom w:val="single" w:sz="4" w:space="0" w:color="auto"/>
              <w:right w:val="single" w:sz="4" w:space="0" w:color="auto"/>
            </w:tcBorders>
            <w:shd w:val="clear" w:color="auto" w:fill="auto"/>
            <w:noWrap/>
            <w:vAlign w:val="center"/>
            <w:hideMark/>
          </w:tcPr>
          <w:p w14:paraId="014484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C96FE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07B764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21940D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127</w:t>
            </w:r>
          </w:p>
        </w:tc>
      </w:tr>
      <w:tr w:rsidR="003C2CFE" w:rsidRPr="00947744" w14:paraId="493898E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9C0DB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3445</w:t>
            </w:r>
          </w:p>
        </w:tc>
        <w:tc>
          <w:tcPr>
            <w:tcW w:w="1003" w:type="pct"/>
            <w:tcBorders>
              <w:top w:val="nil"/>
              <w:left w:val="nil"/>
              <w:bottom w:val="single" w:sz="4" w:space="0" w:color="auto"/>
              <w:right w:val="single" w:sz="4" w:space="0" w:color="auto"/>
            </w:tcBorders>
            <w:shd w:val="clear" w:color="auto" w:fill="auto"/>
            <w:noWrap/>
            <w:vAlign w:val="center"/>
            <w:hideMark/>
          </w:tcPr>
          <w:p w14:paraId="66A80E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584E8A8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ТК-20 - ул. Лесная, б/н- гараж</w:t>
            </w:r>
          </w:p>
        </w:tc>
        <w:tc>
          <w:tcPr>
            <w:tcW w:w="729" w:type="pct"/>
            <w:tcBorders>
              <w:top w:val="nil"/>
              <w:left w:val="nil"/>
              <w:bottom w:val="single" w:sz="4" w:space="0" w:color="auto"/>
              <w:right w:val="single" w:sz="4" w:space="0" w:color="auto"/>
            </w:tcBorders>
            <w:shd w:val="clear" w:color="auto" w:fill="auto"/>
            <w:noWrap/>
            <w:vAlign w:val="center"/>
            <w:hideMark/>
          </w:tcPr>
          <w:p w14:paraId="5826166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835EB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57AB5E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4486A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3C2CFE" w:rsidRPr="00947744" w14:paraId="13DF817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B4F5A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3446</w:t>
            </w:r>
          </w:p>
        </w:tc>
        <w:tc>
          <w:tcPr>
            <w:tcW w:w="1003" w:type="pct"/>
            <w:tcBorders>
              <w:top w:val="nil"/>
              <w:left w:val="nil"/>
              <w:bottom w:val="single" w:sz="4" w:space="0" w:color="auto"/>
              <w:right w:val="single" w:sz="4" w:space="0" w:color="auto"/>
            </w:tcBorders>
            <w:shd w:val="clear" w:color="auto" w:fill="auto"/>
            <w:noWrap/>
            <w:vAlign w:val="center"/>
            <w:hideMark/>
          </w:tcPr>
          <w:p w14:paraId="4E4211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5795619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ТК-20 - ул. Лесная, б/н - бытовки</w:t>
            </w:r>
          </w:p>
        </w:tc>
        <w:tc>
          <w:tcPr>
            <w:tcW w:w="729" w:type="pct"/>
            <w:tcBorders>
              <w:top w:val="nil"/>
              <w:left w:val="nil"/>
              <w:bottom w:val="single" w:sz="4" w:space="0" w:color="auto"/>
              <w:right w:val="single" w:sz="4" w:space="0" w:color="auto"/>
            </w:tcBorders>
            <w:shd w:val="clear" w:color="auto" w:fill="auto"/>
            <w:noWrap/>
            <w:vAlign w:val="center"/>
            <w:hideMark/>
          </w:tcPr>
          <w:p w14:paraId="18CCA77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E41EF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428174D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B6CB16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3E16BC9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0763D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3447</w:t>
            </w:r>
          </w:p>
        </w:tc>
        <w:tc>
          <w:tcPr>
            <w:tcW w:w="1003" w:type="pct"/>
            <w:tcBorders>
              <w:top w:val="nil"/>
              <w:left w:val="nil"/>
              <w:bottom w:val="single" w:sz="4" w:space="0" w:color="auto"/>
              <w:right w:val="single" w:sz="4" w:space="0" w:color="auto"/>
            </w:tcBorders>
            <w:shd w:val="clear" w:color="auto" w:fill="auto"/>
            <w:noWrap/>
            <w:vAlign w:val="center"/>
            <w:hideMark/>
          </w:tcPr>
          <w:p w14:paraId="532F673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5C97FB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ТК-25 - ул. Депутатская,25</w:t>
            </w:r>
          </w:p>
        </w:tc>
        <w:tc>
          <w:tcPr>
            <w:tcW w:w="729" w:type="pct"/>
            <w:tcBorders>
              <w:top w:val="nil"/>
              <w:left w:val="nil"/>
              <w:bottom w:val="single" w:sz="4" w:space="0" w:color="auto"/>
              <w:right w:val="single" w:sz="4" w:space="0" w:color="auto"/>
            </w:tcBorders>
            <w:shd w:val="clear" w:color="auto" w:fill="auto"/>
            <w:noWrap/>
            <w:vAlign w:val="center"/>
            <w:hideMark/>
          </w:tcPr>
          <w:p w14:paraId="4D8AFF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881665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474148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E8BA3C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3C2CFE" w:rsidRPr="00947744" w14:paraId="7460E8B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4EE3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3448</w:t>
            </w:r>
          </w:p>
        </w:tc>
        <w:tc>
          <w:tcPr>
            <w:tcW w:w="1003" w:type="pct"/>
            <w:tcBorders>
              <w:top w:val="nil"/>
              <w:left w:val="nil"/>
              <w:bottom w:val="single" w:sz="4" w:space="0" w:color="auto"/>
              <w:right w:val="single" w:sz="4" w:space="0" w:color="auto"/>
            </w:tcBorders>
            <w:shd w:val="clear" w:color="auto" w:fill="auto"/>
            <w:noWrap/>
            <w:vAlign w:val="center"/>
            <w:hideMark/>
          </w:tcPr>
          <w:p w14:paraId="327A60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1BDF330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У-23 - ТК-25</w:t>
            </w:r>
          </w:p>
        </w:tc>
        <w:tc>
          <w:tcPr>
            <w:tcW w:w="729" w:type="pct"/>
            <w:tcBorders>
              <w:top w:val="nil"/>
              <w:left w:val="nil"/>
              <w:bottom w:val="single" w:sz="4" w:space="0" w:color="auto"/>
              <w:right w:val="single" w:sz="4" w:space="0" w:color="auto"/>
            </w:tcBorders>
            <w:shd w:val="clear" w:color="auto" w:fill="auto"/>
            <w:noWrap/>
            <w:vAlign w:val="center"/>
            <w:hideMark/>
          </w:tcPr>
          <w:p w14:paraId="5CB5FF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D22DD9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4D9B07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4F6F1A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82</w:t>
            </w:r>
          </w:p>
        </w:tc>
      </w:tr>
      <w:tr w:rsidR="003C2CFE" w:rsidRPr="00947744" w14:paraId="2BDBAF6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4CCDF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3449</w:t>
            </w:r>
          </w:p>
        </w:tc>
        <w:tc>
          <w:tcPr>
            <w:tcW w:w="1003" w:type="pct"/>
            <w:tcBorders>
              <w:top w:val="nil"/>
              <w:left w:val="nil"/>
              <w:bottom w:val="single" w:sz="4" w:space="0" w:color="auto"/>
              <w:right w:val="single" w:sz="4" w:space="0" w:color="auto"/>
            </w:tcBorders>
            <w:shd w:val="clear" w:color="auto" w:fill="auto"/>
            <w:noWrap/>
            <w:vAlign w:val="center"/>
            <w:hideMark/>
          </w:tcPr>
          <w:p w14:paraId="02B704A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423948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У-23 - ул. Депутатская, б/н</w:t>
            </w:r>
          </w:p>
        </w:tc>
        <w:tc>
          <w:tcPr>
            <w:tcW w:w="729" w:type="pct"/>
            <w:tcBorders>
              <w:top w:val="nil"/>
              <w:left w:val="nil"/>
              <w:bottom w:val="single" w:sz="4" w:space="0" w:color="auto"/>
              <w:right w:val="single" w:sz="4" w:space="0" w:color="auto"/>
            </w:tcBorders>
            <w:shd w:val="clear" w:color="auto" w:fill="auto"/>
            <w:noWrap/>
            <w:vAlign w:val="center"/>
            <w:hideMark/>
          </w:tcPr>
          <w:p w14:paraId="2A9340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E0BBD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537104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1BFF30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56</w:t>
            </w:r>
          </w:p>
        </w:tc>
      </w:tr>
      <w:tr w:rsidR="003C2CFE" w:rsidRPr="00947744" w14:paraId="33D86A4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5E419E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3450</w:t>
            </w:r>
          </w:p>
        </w:tc>
        <w:tc>
          <w:tcPr>
            <w:tcW w:w="1003" w:type="pct"/>
            <w:tcBorders>
              <w:top w:val="nil"/>
              <w:left w:val="nil"/>
              <w:bottom w:val="single" w:sz="4" w:space="0" w:color="auto"/>
              <w:right w:val="single" w:sz="4" w:space="0" w:color="auto"/>
            </w:tcBorders>
            <w:shd w:val="clear" w:color="auto" w:fill="auto"/>
            <w:noWrap/>
            <w:vAlign w:val="center"/>
            <w:hideMark/>
          </w:tcPr>
          <w:p w14:paraId="3AC2311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46E33E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У-22 - У-23</w:t>
            </w:r>
          </w:p>
        </w:tc>
        <w:tc>
          <w:tcPr>
            <w:tcW w:w="729" w:type="pct"/>
            <w:tcBorders>
              <w:top w:val="nil"/>
              <w:left w:val="nil"/>
              <w:bottom w:val="single" w:sz="4" w:space="0" w:color="auto"/>
              <w:right w:val="single" w:sz="4" w:space="0" w:color="auto"/>
            </w:tcBorders>
            <w:shd w:val="clear" w:color="auto" w:fill="auto"/>
            <w:noWrap/>
            <w:vAlign w:val="center"/>
            <w:hideMark/>
          </w:tcPr>
          <w:p w14:paraId="16DA6A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44463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5EA662C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30291A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3C2CFE" w:rsidRPr="00947744" w14:paraId="6A7993D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0727A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3451</w:t>
            </w:r>
          </w:p>
        </w:tc>
        <w:tc>
          <w:tcPr>
            <w:tcW w:w="1003" w:type="pct"/>
            <w:tcBorders>
              <w:top w:val="nil"/>
              <w:left w:val="nil"/>
              <w:bottom w:val="single" w:sz="4" w:space="0" w:color="auto"/>
              <w:right w:val="single" w:sz="4" w:space="0" w:color="auto"/>
            </w:tcBorders>
            <w:shd w:val="clear" w:color="auto" w:fill="auto"/>
            <w:noWrap/>
            <w:vAlign w:val="center"/>
            <w:hideMark/>
          </w:tcPr>
          <w:p w14:paraId="12CD27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637865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У-22 - ул. Депутатская,56</w:t>
            </w:r>
          </w:p>
        </w:tc>
        <w:tc>
          <w:tcPr>
            <w:tcW w:w="729" w:type="pct"/>
            <w:tcBorders>
              <w:top w:val="nil"/>
              <w:left w:val="nil"/>
              <w:bottom w:val="single" w:sz="4" w:space="0" w:color="auto"/>
              <w:right w:val="single" w:sz="4" w:space="0" w:color="auto"/>
            </w:tcBorders>
            <w:shd w:val="clear" w:color="auto" w:fill="auto"/>
            <w:noWrap/>
            <w:vAlign w:val="center"/>
            <w:hideMark/>
          </w:tcPr>
          <w:p w14:paraId="1CECF5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9A2365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6F0CAE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4981C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3C2CFE" w:rsidRPr="00947744" w14:paraId="7FCC841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52872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3452</w:t>
            </w:r>
          </w:p>
        </w:tc>
        <w:tc>
          <w:tcPr>
            <w:tcW w:w="1003" w:type="pct"/>
            <w:tcBorders>
              <w:top w:val="nil"/>
              <w:left w:val="nil"/>
              <w:bottom w:val="single" w:sz="4" w:space="0" w:color="auto"/>
              <w:right w:val="single" w:sz="4" w:space="0" w:color="auto"/>
            </w:tcBorders>
            <w:shd w:val="clear" w:color="auto" w:fill="auto"/>
            <w:noWrap/>
            <w:vAlign w:val="center"/>
            <w:hideMark/>
          </w:tcPr>
          <w:p w14:paraId="0BAB136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3D13BA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У-21 - У-22</w:t>
            </w:r>
          </w:p>
        </w:tc>
        <w:tc>
          <w:tcPr>
            <w:tcW w:w="729" w:type="pct"/>
            <w:tcBorders>
              <w:top w:val="nil"/>
              <w:left w:val="nil"/>
              <w:bottom w:val="single" w:sz="4" w:space="0" w:color="auto"/>
              <w:right w:val="single" w:sz="4" w:space="0" w:color="auto"/>
            </w:tcBorders>
            <w:shd w:val="clear" w:color="auto" w:fill="auto"/>
            <w:noWrap/>
            <w:vAlign w:val="center"/>
            <w:hideMark/>
          </w:tcPr>
          <w:p w14:paraId="38E850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37158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6E5B8E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497099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3C2CFE" w:rsidRPr="00947744" w14:paraId="1E79AB8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3F42C0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3453</w:t>
            </w:r>
          </w:p>
        </w:tc>
        <w:tc>
          <w:tcPr>
            <w:tcW w:w="1003" w:type="pct"/>
            <w:tcBorders>
              <w:top w:val="nil"/>
              <w:left w:val="nil"/>
              <w:bottom w:val="single" w:sz="4" w:space="0" w:color="auto"/>
              <w:right w:val="single" w:sz="4" w:space="0" w:color="auto"/>
            </w:tcBorders>
            <w:shd w:val="clear" w:color="auto" w:fill="auto"/>
            <w:noWrap/>
            <w:vAlign w:val="center"/>
            <w:hideMark/>
          </w:tcPr>
          <w:p w14:paraId="294A52C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235659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ТК-23 - У-21</w:t>
            </w:r>
          </w:p>
        </w:tc>
        <w:tc>
          <w:tcPr>
            <w:tcW w:w="729" w:type="pct"/>
            <w:tcBorders>
              <w:top w:val="nil"/>
              <w:left w:val="nil"/>
              <w:bottom w:val="single" w:sz="4" w:space="0" w:color="auto"/>
              <w:right w:val="single" w:sz="4" w:space="0" w:color="auto"/>
            </w:tcBorders>
            <w:shd w:val="clear" w:color="auto" w:fill="auto"/>
            <w:noWrap/>
            <w:vAlign w:val="center"/>
            <w:hideMark/>
          </w:tcPr>
          <w:p w14:paraId="42AC19D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F6727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13697C3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50CE896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w:t>
            </w:r>
          </w:p>
        </w:tc>
      </w:tr>
      <w:tr w:rsidR="003C2CFE" w:rsidRPr="00947744" w14:paraId="1983324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CB5361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3454</w:t>
            </w:r>
          </w:p>
        </w:tc>
        <w:tc>
          <w:tcPr>
            <w:tcW w:w="1003" w:type="pct"/>
            <w:tcBorders>
              <w:top w:val="nil"/>
              <w:left w:val="nil"/>
              <w:bottom w:val="single" w:sz="4" w:space="0" w:color="auto"/>
              <w:right w:val="single" w:sz="4" w:space="0" w:color="auto"/>
            </w:tcBorders>
            <w:shd w:val="clear" w:color="auto" w:fill="auto"/>
            <w:noWrap/>
            <w:vAlign w:val="center"/>
            <w:hideMark/>
          </w:tcPr>
          <w:p w14:paraId="0EE94C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273427A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ТК-22 - ТК-23</w:t>
            </w:r>
          </w:p>
        </w:tc>
        <w:tc>
          <w:tcPr>
            <w:tcW w:w="729" w:type="pct"/>
            <w:tcBorders>
              <w:top w:val="nil"/>
              <w:left w:val="nil"/>
              <w:bottom w:val="single" w:sz="4" w:space="0" w:color="auto"/>
              <w:right w:val="single" w:sz="4" w:space="0" w:color="auto"/>
            </w:tcBorders>
            <w:shd w:val="clear" w:color="auto" w:fill="auto"/>
            <w:noWrap/>
            <w:vAlign w:val="center"/>
            <w:hideMark/>
          </w:tcPr>
          <w:p w14:paraId="16E1B0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B3329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24C8C1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44A56E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676CE1D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92C2A3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3455</w:t>
            </w:r>
          </w:p>
        </w:tc>
        <w:tc>
          <w:tcPr>
            <w:tcW w:w="1003" w:type="pct"/>
            <w:tcBorders>
              <w:top w:val="nil"/>
              <w:left w:val="nil"/>
              <w:bottom w:val="single" w:sz="4" w:space="0" w:color="auto"/>
              <w:right w:val="single" w:sz="4" w:space="0" w:color="auto"/>
            </w:tcBorders>
            <w:shd w:val="clear" w:color="auto" w:fill="auto"/>
            <w:noWrap/>
            <w:vAlign w:val="center"/>
            <w:hideMark/>
          </w:tcPr>
          <w:p w14:paraId="0E5BDC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7514581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ТК-02 - ТК-22</w:t>
            </w:r>
          </w:p>
        </w:tc>
        <w:tc>
          <w:tcPr>
            <w:tcW w:w="729" w:type="pct"/>
            <w:tcBorders>
              <w:top w:val="nil"/>
              <w:left w:val="nil"/>
              <w:bottom w:val="single" w:sz="4" w:space="0" w:color="auto"/>
              <w:right w:val="single" w:sz="4" w:space="0" w:color="auto"/>
            </w:tcBorders>
            <w:shd w:val="clear" w:color="auto" w:fill="auto"/>
            <w:noWrap/>
            <w:vAlign w:val="center"/>
            <w:hideMark/>
          </w:tcPr>
          <w:p w14:paraId="28849E5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2BB086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5C3E5C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5F6958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w:t>
            </w:r>
          </w:p>
        </w:tc>
      </w:tr>
      <w:tr w:rsidR="003C2CFE" w:rsidRPr="00947744" w14:paraId="6BD3A35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7205EC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3456</w:t>
            </w:r>
          </w:p>
        </w:tc>
        <w:tc>
          <w:tcPr>
            <w:tcW w:w="1003" w:type="pct"/>
            <w:tcBorders>
              <w:top w:val="nil"/>
              <w:left w:val="nil"/>
              <w:bottom w:val="single" w:sz="4" w:space="0" w:color="auto"/>
              <w:right w:val="single" w:sz="4" w:space="0" w:color="auto"/>
            </w:tcBorders>
            <w:shd w:val="clear" w:color="auto" w:fill="auto"/>
            <w:noWrap/>
            <w:vAlign w:val="center"/>
            <w:hideMark/>
          </w:tcPr>
          <w:p w14:paraId="0FE0CD3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3E2C7C8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ТК-22 - У-12</w:t>
            </w:r>
          </w:p>
        </w:tc>
        <w:tc>
          <w:tcPr>
            <w:tcW w:w="729" w:type="pct"/>
            <w:tcBorders>
              <w:top w:val="nil"/>
              <w:left w:val="nil"/>
              <w:bottom w:val="single" w:sz="4" w:space="0" w:color="auto"/>
              <w:right w:val="single" w:sz="4" w:space="0" w:color="auto"/>
            </w:tcBorders>
            <w:shd w:val="clear" w:color="auto" w:fill="auto"/>
            <w:noWrap/>
            <w:vAlign w:val="center"/>
            <w:hideMark/>
          </w:tcPr>
          <w:p w14:paraId="4BB356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A1538E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5B34041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58E36A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106</w:t>
            </w:r>
          </w:p>
        </w:tc>
      </w:tr>
      <w:tr w:rsidR="003C2CFE" w:rsidRPr="00947744" w14:paraId="0FECC48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12F535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3457</w:t>
            </w:r>
          </w:p>
        </w:tc>
        <w:tc>
          <w:tcPr>
            <w:tcW w:w="1003" w:type="pct"/>
            <w:tcBorders>
              <w:top w:val="nil"/>
              <w:left w:val="nil"/>
              <w:bottom w:val="single" w:sz="4" w:space="0" w:color="auto"/>
              <w:right w:val="single" w:sz="4" w:space="0" w:color="auto"/>
            </w:tcBorders>
            <w:shd w:val="clear" w:color="auto" w:fill="auto"/>
            <w:noWrap/>
            <w:vAlign w:val="center"/>
            <w:hideMark/>
          </w:tcPr>
          <w:p w14:paraId="7F9D3D1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4E3DB1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У-12 - ул. Советская,27</w:t>
            </w:r>
          </w:p>
        </w:tc>
        <w:tc>
          <w:tcPr>
            <w:tcW w:w="729" w:type="pct"/>
            <w:tcBorders>
              <w:top w:val="nil"/>
              <w:left w:val="nil"/>
              <w:bottom w:val="single" w:sz="4" w:space="0" w:color="auto"/>
              <w:right w:val="single" w:sz="4" w:space="0" w:color="auto"/>
            </w:tcBorders>
            <w:shd w:val="clear" w:color="auto" w:fill="auto"/>
            <w:noWrap/>
            <w:vAlign w:val="center"/>
            <w:hideMark/>
          </w:tcPr>
          <w:p w14:paraId="2FD5889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DE708A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13433C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587A5B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w:t>
            </w:r>
          </w:p>
        </w:tc>
      </w:tr>
      <w:tr w:rsidR="003C2CFE" w:rsidRPr="00947744" w14:paraId="767D6CA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3C5C9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3458</w:t>
            </w:r>
          </w:p>
        </w:tc>
        <w:tc>
          <w:tcPr>
            <w:tcW w:w="1003" w:type="pct"/>
            <w:tcBorders>
              <w:top w:val="nil"/>
              <w:left w:val="nil"/>
              <w:bottom w:val="single" w:sz="4" w:space="0" w:color="auto"/>
              <w:right w:val="single" w:sz="4" w:space="0" w:color="auto"/>
            </w:tcBorders>
            <w:shd w:val="clear" w:color="auto" w:fill="auto"/>
            <w:noWrap/>
            <w:vAlign w:val="center"/>
            <w:hideMark/>
          </w:tcPr>
          <w:p w14:paraId="6BB8D5C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2CED699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У-12 - ул. Депутатская,22</w:t>
            </w:r>
          </w:p>
        </w:tc>
        <w:tc>
          <w:tcPr>
            <w:tcW w:w="729" w:type="pct"/>
            <w:tcBorders>
              <w:top w:val="nil"/>
              <w:left w:val="nil"/>
              <w:bottom w:val="single" w:sz="4" w:space="0" w:color="auto"/>
              <w:right w:val="single" w:sz="4" w:space="0" w:color="auto"/>
            </w:tcBorders>
            <w:shd w:val="clear" w:color="auto" w:fill="auto"/>
            <w:noWrap/>
            <w:vAlign w:val="center"/>
            <w:hideMark/>
          </w:tcPr>
          <w:p w14:paraId="2AF79D5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85BFF4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7C5C229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5A92F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w:t>
            </w:r>
          </w:p>
        </w:tc>
      </w:tr>
      <w:tr w:rsidR="003C2CFE" w:rsidRPr="00947744" w14:paraId="4CFAA9E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4BEA9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3459</w:t>
            </w:r>
          </w:p>
        </w:tc>
        <w:tc>
          <w:tcPr>
            <w:tcW w:w="1003" w:type="pct"/>
            <w:tcBorders>
              <w:top w:val="nil"/>
              <w:left w:val="nil"/>
              <w:bottom w:val="single" w:sz="4" w:space="0" w:color="auto"/>
              <w:right w:val="single" w:sz="4" w:space="0" w:color="auto"/>
            </w:tcBorders>
            <w:shd w:val="clear" w:color="auto" w:fill="auto"/>
            <w:noWrap/>
            <w:vAlign w:val="center"/>
            <w:hideMark/>
          </w:tcPr>
          <w:p w14:paraId="616EC61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71B2977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У-12 - ТК-24</w:t>
            </w:r>
          </w:p>
        </w:tc>
        <w:tc>
          <w:tcPr>
            <w:tcW w:w="729" w:type="pct"/>
            <w:tcBorders>
              <w:top w:val="nil"/>
              <w:left w:val="nil"/>
              <w:bottom w:val="single" w:sz="4" w:space="0" w:color="auto"/>
              <w:right w:val="single" w:sz="4" w:space="0" w:color="auto"/>
            </w:tcBorders>
            <w:shd w:val="clear" w:color="auto" w:fill="auto"/>
            <w:noWrap/>
            <w:vAlign w:val="center"/>
            <w:hideMark/>
          </w:tcPr>
          <w:p w14:paraId="6B6A20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17A22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257A5A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2009F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3C2CFE" w:rsidRPr="00947744" w14:paraId="5604B90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754FF0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3460</w:t>
            </w:r>
          </w:p>
        </w:tc>
        <w:tc>
          <w:tcPr>
            <w:tcW w:w="1003" w:type="pct"/>
            <w:tcBorders>
              <w:top w:val="nil"/>
              <w:left w:val="nil"/>
              <w:bottom w:val="single" w:sz="4" w:space="0" w:color="auto"/>
              <w:right w:val="single" w:sz="4" w:space="0" w:color="auto"/>
            </w:tcBorders>
            <w:shd w:val="clear" w:color="auto" w:fill="auto"/>
            <w:noWrap/>
            <w:vAlign w:val="center"/>
            <w:hideMark/>
          </w:tcPr>
          <w:p w14:paraId="22C775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58E2233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ТК-24 - У-13</w:t>
            </w:r>
          </w:p>
        </w:tc>
        <w:tc>
          <w:tcPr>
            <w:tcW w:w="729" w:type="pct"/>
            <w:tcBorders>
              <w:top w:val="nil"/>
              <w:left w:val="nil"/>
              <w:bottom w:val="single" w:sz="4" w:space="0" w:color="auto"/>
              <w:right w:val="single" w:sz="4" w:space="0" w:color="auto"/>
            </w:tcBorders>
            <w:shd w:val="clear" w:color="auto" w:fill="auto"/>
            <w:noWrap/>
            <w:vAlign w:val="center"/>
            <w:hideMark/>
          </w:tcPr>
          <w:p w14:paraId="766E48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FCF0EB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45743CD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74F3DD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68</w:t>
            </w:r>
          </w:p>
        </w:tc>
      </w:tr>
      <w:tr w:rsidR="003C2CFE" w:rsidRPr="00947744" w14:paraId="15E564C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E3BEDE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3461</w:t>
            </w:r>
          </w:p>
        </w:tc>
        <w:tc>
          <w:tcPr>
            <w:tcW w:w="1003" w:type="pct"/>
            <w:tcBorders>
              <w:top w:val="nil"/>
              <w:left w:val="nil"/>
              <w:bottom w:val="single" w:sz="4" w:space="0" w:color="auto"/>
              <w:right w:val="single" w:sz="4" w:space="0" w:color="auto"/>
            </w:tcBorders>
            <w:shd w:val="clear" w:color="auto" w:fill="auto"/>
            <w:noWrap/>
            <w:vAlign w:val="center"/>
            <w:hideMark/>
          </w:tcPr>
          <w:p w14:paraId="2C23A4D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6E78B7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У-13 - ул. Советская,25</w:t>
            </w:r>
          </w:p>
        </w:tc>
        <w:tc>
          <w:tcPr>
            <w:tcW w:w="729" w:type="pct"/>
            <w:tcBorders>
              <w:top w:val="nil"/>
              <w:left w:val="nil"/>
              <w:bottom w:val="single" w:sz="4" w:space="0" w:color="auto"/>
              <w:right w:val="single" w:sz="4" w:space="0" w:color="auto"/>
            </w:tcBorders>
            <w:shd w:val="clear" w:color="auto" w:fill="auto"/>
            <w:noWrap/>
            <w:vAlign w:val="center"/>
            <w:hideMark/>
          </w:tcPr>
          <w:p w14:paraId="2827AE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5561AB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234C6D9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6145A9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w:t>
            </w:r>
          </w:p>
        </w:tc>
      </w:tr>
      <w:tr w:rsidR="003C2CFE" w:rsidRPr="00947744" w14:paraId="362A9BB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C57BF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3462</w:t>
            </w:r>
          </w:p>
        </w:tc>
        <w:tc>
          <w:tcPr>
            <w:tcW w:w="1003" w:type="pct"/>
            <w:tcBorders>
              <w:top w:val="nil"/>
              <w:left w:val="nil"/>
              <w:bottom w:val="single" w:sz="4" w:space="0" w:color="auto"/>
              <w:right w:val="single" w:sz="4" w:space="0" w:color="auto"/>
            </w:tcBorders>
            <w:shd w:val="clear" w:color="auto" w:fill="auto"/>
            <w:noWrap/>
            <w:vAlign w:val="center"/>
            <w:hideMark/>
          </w:tcPr>
          <w:p w14:paraId="6D61D93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5DD807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У-17 - ул. Депутатская,20</w:t>
            </w:r>
          </w:p>
        </w:tc>
        <w:tc>
          <w:tcPr>
            <w:tcW w:w="729" w:type="pct"/>
            <w:tcBorders>
              <w:top w:val="nil"/>
              <w:left w:val="nil"/>
              <w:bottom w:val="single" w:sz="4" w:space="0" w:color="auto"/>
              <w:right w:val="single" w:sz="4" w:space="0" w:color="auto"/>
            </w:tcBorders>
            <w:shd w:val="clear" w:color="auto" w:fill="auto"/>
            <w:noWrap/>
            <w:vAlign w:val="center"/>
            <w:hideMark/>
          </w:tcPr>
          <w:p w14:paraId="43A85D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D2976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2AC6B2D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3C776F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w:t>
            </w:r>
          </w:p>
        </w:tc>
      </w:tr>
      <w:tr w:rsidR="003C2CFE" w:rsidRPr="00947744" w14:paraId="1CB7201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BA3D2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3463</w:t>
            </w:r>
          </w:p>
        </w:tc>
        <w:tc>
          <w:tcPr>
            <w:tcW w:w="1003" w:type="pct"/>
            <w:tcBorders>
              <w:top w:val="nil"/>
              <w:left w:val="nil"/>
              <w:bottom w:val="single" w:sz="4" w:space="0" w:color="auto"/>
              <w:right w:val="single" w:sz="4" w:space="0" w:color="auto"/>
            </w:tcBorders>
            <w:shd w:val="clear" w:color="auto" w:fill="auto"/>
            <w:noWrap/>
            <w:vAlign w:val="center"/>
            <w:hideMark/>
          </w:tcPr>
          <w:p w14:paraId="76D26C9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019C4A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У-17 - У-18</w:t>
            </w:r>
          </w:p>
        </w:tc>
        <w:tc>
          <w:tcPr>
            <w:tcW w:w="729" w:type="pct"/>
            <w:tcBorders>
              <w:top w:val="nil"/>
              <w:left w:val="nil"/>
              <w:bottom w:val="single" w:sz="4" w:space="0" w:color="auto"/>
              <w:right w:val="single" w:sz="4" w:space="0" w:color="auto"/>
            </w:tcBorders>
            <w:shd w:val="clear" w:color="auto" w:fill="auto"/>
            <w:noWrap/>
            <w:vAlign w:val="center"/>
            <w:hideMark/>
          </w:tcPr>
          <w:p w14:paraId="63DFF75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22174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787A075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C77D86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w:t>
            </w:r>
          </w:p>
        </w:tc>
      </w:tr>
      <w:tr w:rsidR="003C2CFE" w:rsidRPr="00947744" w14:paraId="636D755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856353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3464</w:t>
            </w:r>
          </w:p>
        </w:tc>
        <w:tc>
          <w:tcPr>
            <w:tcW w:w="1003" w:type="pct"/>
            <w:tcBorders>
              <w:top w:val="nil"/>
              <w:left w:val="nil"/>
              <w:bottom w:val="single" w:sz="4" w:space="0" w:color="auto"/>
              <w:right w:val="single" w:sz="4" w:space="0" w:color="auto"/>
            </w:tcBorders>
            <w:shd w:val="clear" w:color="auto" w:fill="auto"/>
            <w:noWrap/>
            <w:vAlign w:val="center"/>
            <w:hideMark/>
          </w:tcPr>
          <w:p w14:paraId="5E4487A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0614D1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У-18 - У-19</w:t>
            </w:r>
          </w:p>
        </w:tc>
        <w:tc>
          <w:tcPr>
            <w:tcW w:w="729" w:type="pct"/>
            <w:tcBorders>
              <w:top w:val="nil"/>
              <w:left w:val="nil"/>
              <w:bottom w:val="single" w:sz="4" w:space="0" w:color="auto"/>
              <w:right w:val="single" w:sz="4" w:space="0" w:color="auto"/>
            </w:tcBorders>
            <w:shd w:val="clear" w:color="auto" w:fill="auto"/>
            <w:noWrap/>
            <w:vAlign w:val="center"/>
            <w:hideMark/>
          </w:tcPr>
          <w:p w14:paraId="67A7D9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D4CD66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77CB1DC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641BF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3C2CFE" w:rsidRPr="00947744" w14:paraId="3C28D17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93C517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3465</w:t>
            </w:r>
          </w:p>
        </w:tc>
        <w:tc>
          <w:tcPr>
            <w:tcW w:w="1003" w:type="pct"/>
            <w:tcBorders>
              <w:top w:val="nil"/>
              <w:left w:val="nil"/>
              <w:bottom w:val="single" w:sz="4" w:space="0" w:color="auto"/>
              <w:right w:val="single" w:sz="4" w:space="0" w:color="auto"/>
            </w:tcBorders>
            <w:shd w:val="clear" w:color="auto" w:fill="auto"/>
            <w:noWrap/>
            <w:vAlign w:val="center"/>
            <w:hideMark/>
          </w:tcPr>
          <w:p w14:paraId="1A0D42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09AAE8A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У-19 - У-20</w:t>
            </w:r>
          </w:p>
        </w:tc>
        <w:tc>
          <w:tcPr>
            <w:tcW w:w="729" w:type="pct"/>
            <w:tcBorders>
              <w:top w:val="nil"/>
              <w:left w:val="nil"/>
              <w:bottom w:val="single" w:sz="4" w:space="0" w:color="auto"/>
              <w:right w:val="single" w:sz="4" w:space="0" w:color="auto"/>
            </w:tcBorders>
            <w:shd w:val="clear" w:color="auto" w:fill="auto"/>
            <w:noWrap/>
            <w:vAlign w:val="center"/>
            <w:hideMark/>
          </w:tcPr>
          <w:p w14:paraId="7CAB130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A0693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7960A3E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B7C57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09A2045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4F932C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3466</w:t>
            </w:r>
          </w:p>
        </w:tc>
        <w:tc>
          <w:tcPr>
            <w:tcW w:w="1003" w:type="pct"/>
            <w:tcBorders>
              <w:top w:val="nil"/>
              <w:left w:val="nil"/>
              <w:bottom w:val="single" w:sz="4" w:space="0" w:color="auto"/>
              <w:right w:val="single" w:sz="4" w:space="0" w:color="auto"/>
            </w:tcBorders>
            <w:shd w:val="clear" w:color="auto" w:fill="auto"/>
            <w:noWrap/>
            <w:vAlign w:val="center"/>
            <w:hideMark/>
          </w:tcPr>
          <w:p w14:paraId="671CCC2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56D033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У-20 - ул. Депутатская,18</w:t>
            </w:r>
          </w:p>
        </w:tc>
        <w:tc>
          <w:tcPr>
            <w:tcW w:w="729" w:type="pct"/>
            <w:tcBorders>
              <w:top w:val="nil"/>
              <w:left w:val="nil"/>
              <w:bottom w:val="single" w:sz="4" w:space="0" w:color="auto"/>
              <w:right w:val="single" w:sz="4" w:space="0" w:color="auto"/>
            </w:tcBorders>
            <w:shd w:val="clear" w:color="auto" w:fill="auto"/>
            <w:noWrap/>
            <w:vAlign w:val="center"/>
            <w:hideMark/>
          </w:tcPr>
          <w:p w14:paraId="0C465F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2D2CA7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6BAD3E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0445C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w:t>
            </w:r>
          </w:p>
        </w:tc>
      </w:tr>
      <w:tr w:rsidR="003C2CFE" w:rsidRPr="00947744" w14:paraId="13218C9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78C9F6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3467</w:t>
            </w:r>
          </w:p>
        </w:tc>
        <w:tc>
          <w:tcPr>
            <w:tcW w:w="1003" w:type="pct"/>
            <w:tcBorders>
              <w:top w:val="nil"/>
              <w:left w:val="nil"/>
              <w:bottom w:val="single" w:sz="4" w:space="0" w:color="auto"/>
              <w:right w:val="single" w:sz="4" w:space="0" w:color="auto"/>
            </w:tcBorders>
            <w:shd w:val="clear" w:color="auto" w:fill="auto"/>
            <w:noWrap/>
            <w:vAlign w:val="center"/>
            <w:hideMark/>
          </w:tcPr>
          <w:p w14:paraId="58CCBF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41E37B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ТК-31 - ТК-32</w:t>
            </w:r>
          </w:p>
        </w:tc>
        <w:tc>
          <w:tcPr>
            <w:tcW w:w="729" w:type="pct"/>
            <w:tcBorders>
              <w:top w:val="nil"/>
              <w:left w:val="nil"/>
              <w:bottom w:val="single" w:sz="4" w:space="0" w:color="auto"/>
              <w:right w:val="single" w:sz="4" w:space="0" w:color="auto"/>
            </w:tcBorders>
            <w:shd w:val="clear" w:color="auto" w:fill="auto"/>
            <w:noWrap/>
            <w:vAlign w:val="center"/>
            <w:hideMark/>
          </w:tcPr>
          <w:p w14:paraId="4F158E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9155E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13D7BF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56D3B7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w:t>
            </w:r>
          </w:p>
        </w:tc>
      </w:tr>
      <w:tr w:rsidR="003C2CFE" w:rsidRPr="00947744" w14:paraId="42A7A46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1C53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3468</w:t>
            </w:r>
          </w:p>
        </w:tc>
        <w:tc>
          <w:tcPr>
            <w:tcW w:w="1003" w:type="pct"/>
            <w:tcBorders>
              <w:top w:val="nil"/>
              <w:left w:val="nil"/>
              <w:bottom w:val="single" w:sz="4" w:space="0" w:color="auto"/>
              <w:right w:val="single" w:sz="4" w:space="0" w:color="auto"/>
            </w:tcBorders>
            <w:shd w:val="clear" w:color="auto" w:fill="auto"/>
            <w:noWrap/>
            <w:vAlign w:val="center"/>
            <w:hideMark/>
          </w:tcPr>
          <w:p w14:paraId="1EC207B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14AF77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ТК-32 - ул. Депутатская,13</w:t>
            </w:r>
          </w:p>
        </w:tc>
        <w:tc>
          <w:tcPr>
            <w:tcW w:w="729" w:type="pct"/>
            <w:tcBorders>
              <w:top w:val="nil"/>
              <w:left w:val="nil"/>
              <w:bottom w:val="single" w:sz="4" w:space="0" w:color="auto"/>
              <w:right w:val="single" w:sz="4" w:space="0" w:color="auto"/>
            </w:tcBorders>
            <w:shd w:val="clear" w:color="auto" w:fill="auto"/>
            <w:noWrap/>
            <w:vAlign w:val="center"/>
            <w:hideMark/>
          </w:tcPr>
          <w:p w14:paraId="2A88A9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7DFE1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42E443F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A0F29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w:t>
            </w:r>
          </w:p>
        </w:tc>
      </w:tr>
      <w:tr w:rsidR="003C2CFE" w:rsidRPr="00947744" w14:paraId="1C031DE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45AEFD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3469</w:t>
            </w:r>
          </w:p>
        </w:tc>
        <w:tc>
          <w:tcPr>
            <w:tcW w:w="1003" w:type="pct"/>
            <w:tcBorders>
              <w:top w:val="nil"/>
              <w:left w:val="nil"/>
              <w:bottom w:val="single" w:sz="4" w:space="0" w:color="auto"/>
              <w:right w:val="single" w:sz="4" w:space="0" w:color="auto"/>
            </w:tcBorders>
            <w:shd w:val="clear" w:color="auto" w:fill="auto"/>
            <w:noWrap/>
            <w:vAlign w:val="center"/>
            <w:hideMark/>
          </w:tcPr>
          <w:p w14:paraId="1FAFDE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38FA94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ТК-32 - У-35</w:t>
            </w:r>
          </w:p>
        </w:tc>
        <w:tc>
          <w:tcPr>
            <w:tcW w:w="729" w:type="pct"/>
            <w:tcBorders>
              <w:top w:val="nil"/>
              <w:left w:val="nil"/>
              <w:bottom w:val="single" w:sz="4" w:space="0" w:color="auto"/>
              <w:right w:val="single" w:sz="4" w:space="0" w:color="auto"/>
            </w:tcBorders>
            <w:shd w:val="clear" w:color="auto" w:fill="auto"/>
            <w:noWrap/>
            <w:vAlign w:val="center"/>
            <w:hideMark/>
          </w:tcPr>
          <w:p w14:paraId="0022D0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29923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57E413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3DC78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w:t>
            </w:r>
          </w:p>
        </w:tc>
      </w:tr>
      <w:tr w:rsidR="003C2CFE" w:rsidRPr="00947744" w14:paraId="0674F3F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E9FA3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3470</w:t>
            </w:r>
          </w:p>
        </w:tc>
        <w:tc>
          <w:tcPr>
            <w:tcW w:w="1003" w:type="pct"/>
            <w:tcBorders>
              <w:top w:val="nil"/>
              <w:left w:val="nil"/>
              <w:bottom w:val="single" w:sz="4" w:space="0" w:color="auto"/>
              <w:right w:val="single" w:sz="4" w:space="0" w:color="auto"/>
            </w:tcBorders>
            <w:shd w:val="clear" w:color="auto" w:fill="auto"/>
            <w:noWrap/>
            <w:vAlign w:val="center"/>
            <w:hideMark/>
          </w:tcPr>
          <w:p w14:paraId="0D5BCA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157D71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У-35 - ул. Строителей,13</w:t>
            </w:r>
          </w:p>
        </w:tc>
        <w:tc>
          <w:tcPr>
            <w:tcW w:w="729" w:type="pct"/>
            <w:tcBorders>
              <w:top w:val="nil"/>
              <w:left w:val="nil"/>
              <w:bottom w:val="single" w:sz="4" w:space="0" w:color="auto"/>
              <w:right w:val="single" w:sz="4" w:space="0" w:color="auto"/>
            </w:tcBorders>
            <w:shd w:val="clear" w:color="auto" w:fill="auto"/>
            <w:noWrap/>
            <w:vAlign w:val="center"/>
            <w:hideMark/>
          </w:tcPr>
          <w:p w14:paraId="086F88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9D89E0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4632D5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7230B4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w:t>
            </w:r>
          </w:p>
        </w:tc>
      </w:tr>
      <w:tr w:rsidR="003C2CFE" w:rsidRPr="00947744" w14:paraId="52D9CA3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FC136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3471</w:t>
            </w:r>
          </w:p>
        </w:tc>
        <w:tc>
          <w:tcPr>
            <w:tcW w:w="1003" w:type="pct"/>
            <w:tcBorders>
              <w:top w:val="nil"/>
              <w:left w:val="nil"/>
              <w:bottom w:val="single" w:sz="4" w:space="0" w:color="auto"/>
              <w:right w:val="single" w:sz="4" w:space="0" w:color="auto"/>
            </w:tcBorders>
            <w:shd w:val="clear" w:color="auto" w:fill="auto"/>
            <w:noWrap/>
            <w:vAlign w:val="center"/>
            <w:hideMark/>
          </w:tcPr>
          <w:p w14:paraId="4254EDE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4F374D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У-35 - У-36</w:t>
            </w:r>
          </w:p>
        </w:tc>
        <w:tc>
          <w:tcPr>
            <w:tcW w:w="729" w:type="pct"/>
            <w:tcBorders>
              <w:top w:val="nil"/>
              <w:left w:val="nil"/>
              <w:bottom w:val="single" w:sz="4" w:space="0" w:color="auto"/>
              <w:right w:val="single" w:sz="4" w:space="0" w:color="auto"/>
            </w:tcBorders>
            <w:shd w:val="clear" w:color="auto" w:fill="auto"/>
            <w:noWrap/>
            <w:vAlign w:val="center"/>
            <w:hideMark/>
          </w:tcPr>
          <w:p w14:paraId="17AF67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F2CA4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2EC08A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B7F6F3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3C2CFE" w:rsidRPr="00947744" w14:paraId="72E379B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30C1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3472</w:t>
            </w:r>
          </w:p>
        </w:tc>
        <w:tc>
          <w:tcPr>
            <w:tcW w:w="1003" w:type="pct"/>
            <w:tcBorders>
              <w:top w:val="nil"/>
              <w:left w:val="nil"/>
              <w:bottom w:val="single" w:sz="4" w:space="0" w:color="auto"/>
              <w:right w:val="single" w:sz="4" w:space="0" w:color="auto"/>
            </w:tcBorders>
            <w:shd w:val="clear" w:color="auto" w:fill="auto"/>
            <w:noWrap/>
            <w:vAlign w:val="center"/>
            <w:hideMark/>
          </w:tcPr>
          <w:p w14:paraId="516D0A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5F27FF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У-36 - ул. Строителей,8</w:t>
            </w:r>
          </w:p>
        </w:tc>
        <w:tc>
          <w:tcPr>
            <w:tcW w:w="729" w:type="pct"/>
            <w:tcBorders>
              <w:top w:val="nil"/>
              <w:left w:val="nil"/>
              <w:bottom w:val="single" w:sz="4" w:space="0" w:color="auto"/>
              <w:right w:val="single" w:sz="4" w:space="0" w:color="auto"/>
            </w:tcBorders>
            <w:shd w:val="clear" w:color="auto" w:fill="auto"/>
            <w:noWrap/>
            <w:vAlign w:val="center"/>
            <w:hideMark/>
          </w:tcPr>
          <w:p w14:paraId="1C7522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4B4FC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3E578BC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F99306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3C2CFE" w:rsidRPr="00947744" w14:paraId="5838A59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BC27E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3473</w:t>
            </w:r>
          </w:p>
        </w:tc>
        <w:tc>
          <w:tcPr>
            <w:tcW w:w="1003" w:type="pct"/>
            <w:tcBorders>
              <w:top w:val="nil"/>
              <w:left w:val="nil"/>
              <w:bottom w:val="single" w:sz="4" w:space="0" w:color="auto"/>
              <w:right w:val="single" w:sz="4" w:space="0" w:color="auto"/>
            </w:tcBorders>
            <w:shd w:val="clear" w:color="auto" w:fill="auto"/>
            <w:noWrap/>
            <w:vAlign w:val="center"/>
            <w:hideMark/>
          </w:tcPr>
          <w:p w14:paraId="0F785C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179022A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У-36 - У-37</w:t>
            </w:r>
          </w:p>
        </w:tc>
        <w:tc>
          <w:tcPr>
            <w:tcW w:w="729" w:type="pct"/>
            <w:tcBorders>
              <w:top w:val="nil"/>
              <w:left w:val="nil"/>
              <w:bottom w:val="single" w:sz="4" w:space="0" w:color="auto"/>
              <w:right w:val="single" w:sz="4" w:space="0" w:color="auto"/>
            </w:tcBorders>
            <w:shd w:val="clear" w:color="auto" w:fill="auto"/>
            <w:noWrap/>
            <w:vAlign w:val="center"/>
            <w:hideMark/>
          </w:tcPr>
          <w:p w14:paraId="0F8EC8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3ABA9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1BA3E3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969504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w:t>
            </w:r>
          </w:p>
        </w:tc>
      </w:tr>
      <w:tr w:rsidR="003C2CFE" w:rsidRPr="00947744" w14:paraId="2F56DD4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035023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3474</w:t>
            </w:r>
          </w:p>
        </w:tc>
        <w:tc>
          <w:tcPr>
            <w:tcW w:w="1003" w:type="pct"/>
            <w:tcBorders>
              <w:top w:val="nil"/>
              <w:left w:val="nil"/>
              <w:bottom w:val="single" w:sz="4" w:space="0" w:color="auto"/>
              <w:right w:val="single" w:sz="4" w:space="0" w:color="auto"/>
            </w:tcBorders>
            <w:shd w:val="clear" w:color="auto" w:fill="auto"/>
            <w:noWrap/>
            <w:vAlign w:val="center"/>
            <w:hideMark/>
          </w:tcPr>
          <w:p w14:paraId="5CA213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50D01F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У-37 - ТК-46</w:t>
            </w:r>
          </w:p>
        </w:tc>
        <w:tc>
          <w:tcPr>
            <w:tcW w:w="729" w:type="pct"/>
            <w:tcBorders>
              <w:top w:val="nil"/>
              <w:left w:val="nil"/>
              <w:bottom w:val="single" w:sz="4" w:space="0" w:color="auto"/>
              <w:right w:val="single" w:sz="4" w:space="0" w:color="auto"/>
            </w:tcBorders>
            <w:shd w:val="clear" w:color="auto" w:fill="auto"/>
            <w:noWrap/>
            <w:vAlign w:val="center"/>
            <w:hideMark/>
          </w:tcPr>
          <w:p w14:paraId="5B5848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4E5517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4C7364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1E453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w:t>
            </w:r>
          </w:p>
        </w:tc>
      </w:tr>
      <w:tr w:rsidR="003C2CFE" w:rsidRPr="00947744" w14:paraId="3106889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273CC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3475</w:t>
            </w:r>
          </w:p>
        </w:tc>
        <w:tc>
          <w:tcPr>
            <w:tcW w:w="1003" w:type="pct"/>
            <w:tcBorders>
              <w:top w:val="nil"/>
              <w:left w:val="nil"/>
              <w:bottom w:val="single" w:sz="4" w:space="0" w:color="auto"/>
              <w:right w:val="single" w:sz="4" w:space="0" w:color="auto"/>
            </w:tcBorders>
            <w:shd w:val="clear" w:color="auto" w:fill="auto"/>
            <w:noWrap/>
            <w:vAlign w:val="center"/>
            <w:hideMark/>
          </w:tcPr>
          <w:p w14:paraId="1F67143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507F5C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ТК-46 - ул. Строителей,6</w:t>
            </w:r>
          </w:p>
        </w:tc>
        <w:tc>
          <w:tcPr>
            <w:tcW w:w="729" w:type="pct"/>
            <w:tcBorders>
              <w:top w:val="nil"/>
              <w:left w:val="nil"/>
              <w:bottom w:val="single" w:sz="4" w:space="0" w:color="auto"/>
              <w:right w:val="single" w:sz="4" w:space="0" w:color="auto"/>
            </w:tcBorders>
            <w:shd w:val="clear" w:color="auto" w:fill="auto"/>
            <w:noWrap/>
            <w:vAlign w:val="center"/>
            <w:hideMark/>
          </w:tcPr>
          <w:p w14:paraId="410C37C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CC567C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0C2AE88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52755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w:t>
            </w:r>
          </w:p>
        </w:tc>
      </w:tr>
      <w:tr w:rsidR="003C2CFE" w:rsidRPr="00947744" w14:paraId="693F9FB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2B2612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3476</w:t>
            </w:r>
          </w:p>
        </w:tc>
        <w:tc>
          <w:tcPr>
            <w:tcW w:w="1003" w:type="pct"/>
            <w:tcBorders>
              <w:top w:val="nil"/>
              <w:left w:val="nil"/>
              <w:bottom w:val="single" w:sz="4" w:space="0" w:color="auto"/>
              <w:right w:val="single" w:sz="4" w:space="0" w:color="auto"/>
            </w:tcBorders>
            <w:shd w:val="clear" w:color="auto" w:fill="auto"/>
            <w:noWrap/>
            <w:vAlign w:val="center"/>
            <w:hideMark/>
          </w:tcPr>
          <w:p w14:paraId="704597F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38E2C7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ТК-32 - ТК-35</w:t>
            </w:r>
          </w:p>
        </w:tc>
        <w:tc>
          <w:tcPr>
            <w:tcW w:w="729" w:type="pct"/>
            <w:tcBorders>
              <w:top w:val="nil"/>
              <w:left w:val="nil"/>
              <w:bottom w:val="single" w:sz="4" w:space="0" w:color="auto"/>
              <w:right w:val="single" w:sz="4" w:space="0" w:color="auto"/>
            </w:tcBorders>
            <w:shd w:val="clear" w:color="auto" w:fill="auto"/>
            <w:noWrap/>
            <w:vAlign w:val="center"/>
            <w:hideMark/>
          </w:tcPr>
          <w:p w14:paraId="6F130A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8866B0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67C4AAB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7ED5C04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w:t>
            </w:r>
          </w:p>
        </w:tc>
      </w:tr>
      <w:tr w:rsidR="003C2CFE" w:rsidRPr="00947744" w14:paraId="3B8C2CC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8E01E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3477</w:t>
            </w:r>
          </w:p>
        </w:tc>
        <w:tc>
          <w:tcPr>
            <w:tcW w:w="1003" w:type="pct"/>
            <w:tcBorders>
              <w:top w:val="nil"/>
              <w:left w:val="nil"/>
              <w:bottom w:val="single" w:sz="4" w:space="0" w:color="auto"/>
              <w:right w:val="single" w:sz="4" w:space="0" w:color="auto"/>
            </w:tcBorders>
            <w:shd w:val="clear" w:color="auto" w:fill="auto"/>
            <w:noWrap/>
            <w:vAlign w:val="center"/>
            <w:hideMark/>
          </w:tcPr>
          <w:p w14:paraId="58FB423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3A2807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ТК-35 - ул. Депутатская,11</w:t>
            </w:r>
          </w:p>
        </w:tc>
        <w:tc>
          <w:tcPr>
            <w:tcW w:w="729" w:type="pct"/>
            <w:tcBorders>
              <w:top w:val="nil"/>
              <w:left w:val="nil"/>
              <w:bottom w:val="single" w:sz="4" w:space="0" w:color="auto"/>
              <w:right w:val="single" w:sz="4" w:space="0" w:color="auto"/>
            </w:tcBorders>
            <w:shd w:val="clear" w:color="auto" w:fill="auto"/>
            <w:noWrap/>
            <w:vAlign w:val="center"/>
            <w:hideMark/>
          </w:tcPr>
          <w:p w14:paraId="2CC5080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DD1FB3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2009</w:t>
            </w:r>
          </w:p>
        </w:tc>
        <w:tc>
          <w:tcPr>
            <w:tcW w:w="321" w:type="pct"/>
            <w:tcBorders>
              <w:top w:val="nil"/>
              <w:left w:val="nil"/>
              <w:bottom w:val="single" w:sz="4" w:space="0" w:color="auto"/>
              <w:right w:val="single" w:sz="4" w:space="0" w:color="auto"/>
            </w:tcBorders>
            <w:shd w:val="clear" w:color="auto" w:fill="auto"/>
            <w:noWrap/>
            <w:vAlign w:val="center"/>
            <w:hideMark/>
          </w:tcPr>
          <w:p w14:paraId="1B9E49F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2874C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w:t>
            </w:r>
          </w:p>
        </w:tc>
      </w:tr>
      <w:tr w:rsidR="003C2CFE" w:rsidRPr="00947744" w14:paraId="3DEE413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B9E51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3478</w:t>
            </w:r>
          </w:p>
        </w:tc>
        <w:tc>
          <w:tcPr>
            <w:tcW w:w="1003" w:type="pct"/>
            <w:tcBorders>
              <w:top w:val="nil"/>
              <w:left w:val="nil"/>
              <w:bottom w:val="single" w:sz="4" w:space="0" w:color="auto"/>
              <w:right w:val="single" w:sz="4" w:space="0" w:color="auto"/>
            </w:tcBorders>
            <w:shd w:val="clear" w:color="auto" w:fill="auto"/>
            <w:noWrap/>
            <w:vAlign w:val="center"/>
            <w:hideMark/>
          </w:tcPr>
          <w:p w14:paraId="53A447C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6062AC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ТК-35 - ТК-36</w:t>
            </w:r>
          </w:p>
        </w:tc>
        <w:tc>
          <w:tcPr>
            <w:tcW w:w="729" w:type="pct"/>
            <w:tcBorders>
              <w:top w:val="nil"/>
              <w:left w:val="nil"/>
              <w:bottom w:val="single" w:sz="4" w:space="0" w:color="auto"/>
              <w:right w:val="single" w:sz="4" w:space="0" w:color="auto"/>
            </w:tcBorders>
            <w:shd w:val="clear" w:color="auto" w:fill="auto"/>
            <w:noWrap/>
            <w:vAlign w:val="center"/>
            <w:hideMark/>
          </w:tcPr>
          <w:p w14:paraId="447449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C330B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0D3FEED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68B9E0B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58</w:t>
            </w:r>
          </w:p>
        </w:tc>
      </w:tr>
      <w:tr w:rsidR="003C2CFE" w:rsidRPr="00947744" w14:paraId="0AB80A9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849B7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3479</w:t>
            </w:r>
          </w:p>
        </w:tc>
        <w:tc>
          <w:tcPr>
            <w:tcW w:w="1003" w:type="pct"/>
            <w:tcBorders>
              <w:top w:val="nil"/>
              <w:left w:val="nil"/>
              <w:bottom w:val="single" w:sz="4" w:space="0" w:color="auto"/>
              <w:right w:val="single" w:sz="4" w:space="0" w:color="auto"/>
            </w:tcBorders>
            <w:shd w:val="clear" w:color="auto" w:fill="auto"/>
            <w:noWrap/>
            <w:vAlign w:val="center"/>
            <w:hideMark/>
          </w:tcPr>
          <w:p w14:paraId="3F21AEC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0A39E9A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ТК-36 - ТК-37</w:t>
            </w:r>
          </w:p>
        </w:tc>
        <w:tc>
          <w:tcPr>
            <w:tcW w:w="729" w:type="pct"/>
            <w:tcBorders>
              <w:top w:val="nil"/>
              <w:left w:val="nil"/>
              <w:bottom w:val="single" w:sz="4" w:space="0" w:color="auto"/>
              <w:right w:val="single" w:sz="4" w:space="0" w:color="auto"/>
            </w:tcBorders>
            <w:shd w:val="clear" w:color="auto" w:fill="auto"/>
            <w:noWrap/>
            <w:vAlign w:val="center"/>
            <w:hideMark/>
          </w:tcPr>
          <w:p w14:paraId="6AC630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04D96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2009</w:t>
            </w:r>
          </w:p>
        </w:tc>
        <w:tc>
          <w:tcPr>
            <w:tcW w:w="321" w:type="pct"/>
            <w:tcBorders>
              <w:top w:val="nil"/>
              <w:left w:val="nil"/>
              <w:bottom w:val="single" w:sz="4" w:space="0" w:color="auto"/>
              <w:right w:val="single" w:sz="4" w:space="0" w:color="auto"/>
            </w:tcBorders>
            <w:shd w:val="clear" w:color="auto" w:fill="auto"/>
            <w:noWrap/>
            <w:vAlign w:val="center"/>
            <w:hideMark/>
          </w:tcPr>
          <w:p w14:paraId="4B8555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53FC6B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w:t>
            </w:r>
          </w:p>
        </w:tc>
      </w:tr>
      <w:tr w:rsidR="003C2CFE" w:rsidRPr="00947744" w14:paraId="0F0D71F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17C0D9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3480</w:t>
            </w:r>
          </w:p>
        </w:tc>
        <w:tc>
          <w:tcPr>
            <w:tcW w:w="1003" w:type="pct"/>
            <w:tcBorders>
              <w:top w:val="nil"/>
              <w:left w:val="nil"/>
              <w:bottom w:val="single" w:sz="4" w:space="0" w:color="auto"/>
              <w:right w:val="single" w:sz="4" w:space="0" w:color="auto"/>
            </w:tcBorders>
            <w:shd w:val="clear" w:color="auto" w:fill="auto"/>
            <w:noWrap/>
            <w:vAlign w:val="center"/>
            <w:hideMark/>
          </w:tcPr>
          <w:p w14:paraId="1F222A8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7CC755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ТК-37 - ул. Строителей,11</w:t>
            </w:r>
          </w:p>
        </w:tc>
        <w:tc>
          <w:tcPr>
            <w:tcW w:w="729" w:type="pct"/>
            <w:tcBorders>
              <w:top w:val="nil"/>
              <w:left w:val="nil"/>
              <w:bottom w:val="single" w:sz="4" w:space="0" w:color="auto"/>
              <w:right w:val="single" w:sz="4" w:space="0" w:color="auto"/>
            </w:tcBorders>
            <w:shd w:val="clear" w:color="auto" w:fill="auto"/>
            <w:noWrap/>
            <w:vAlign w:val="center"/>
            <w:hideMark/>
          </w:tcPr>
          <w:p w14:paraId="061916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B9315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24A95D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083101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3C2CFE" w:rsidRPr="00947744" w14:paraId="47F57E6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1DAC7C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3481</w:t>
            </w:r>
          </w:p>
        </w:tc>
        <w:tc>
          <w:tcPr>
            <w:tcW w:w="1003" w:type="pct"/>
            <w:tcBorders>
              <w:top w:val="nil"/>
              <w:left w:val="nil"/>
              <w:bottom w:val="single" w:sz="4" w:space="0" w:color="auto"/>
              <w:right w:val="single" w:sz="4" w:space="0" w:color="auto"/>
            </w:tcBorders>
            <w:shd w:val="clear" w:color="auto" w:fill="auto"/>
            <w:noWrap/>
            <w:vAlign w:val="center"/>
            <w:hideMark/>
          </w:tcPr>
          <w:p w14:paraId="112E36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34FE90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ТК-36 - ТК-38</w:t>
            </w:r>
          </w:p>
        </w:tc>
        <w:tc>
          <w:tcPr>
            <w:tcW w:w="729" w:type="pct"/>
            <w:tcBorders>
              <w:top w:val="nil"/>
              <w:left w:val="nil"/>
              <w:bottom w:val="single" w:sz="4" w:space="0" w:color="auto"/>
              <w:right w:val="single" w:sz="4" w:space="0" w:color="auto"/>
            </w:tcBorders>
            <w:shd w:val="clear" w:color="auto" w:fill="auto"/>
            <w:noWrap/>
            <w:vAlign w:val="center"/>
            <w:hideMark/>
          </w:tcPr>
          <w:p w14:paraId="2503B7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A9107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48CCD9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75D358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w:t>
            </w:r>
          </w:p>
        </w:tc>
      </w:tr>
      <w:tr w:rsidR="003C2CFE" w:rsidRPr="00947744" w14:paraId="0ABC5A4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FFE55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3482</w:t>
            </w:r>
          </w:p>
        </w:tc>
        <w:tc>
          <w:tcPr>
            <w:tcW w:w="1003" w:type="pct"/>
            <w:tcBorders>
              <w:top w:val="nil"/>
              <w:left w:val="nil"/>
              <w:bottom w:val="single" w:sz="4" w:space="0" w:color="auto"/>
              <w:right w:val="single" w:sz="4" w:space="0" w:color="auto"/>
            </w:tcBorders>
            <w:shd w:val="clear" w:color="auto" w:fill="auto"/>
            <w:noWrap/>
            <w:vAlign w:val="center"/>
            <w:hideMark/>
          </w:tcPr>
          <w:p w14:paraId="4B2069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357770D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ТК-38 - ул. Строителей,9</w:t>
            </w:r>
          </w:p>
        </w:tc>
        <w:tc>
          <w:tcPr>
            <w:tcW w:w="729" w:type="pct"/>
            <w:tcBorders>
              <w:top w:val="nil"/>
              <w:left w:val="nil"/>
              <w:bottom w:val="single" w:sz="4" w:space="0" w:color="auto"/>
              <w:right w:val="single" w:sz="4" w:space="0" w:color="auto"/>
            </w:tcBorders>
            <w:shd w:val="clear" w:color="auto" w:fill="auto"/>
            <w:noWrap/>
            <w:vAlign w:val="center"/>
            <w:hideMark/>
          </w:tcPr>
          <w:p w14:paraId="423121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1CCEE7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5DE5652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465A6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57</w:t>
            </w:r>
          </w:p>
        </w:tc>
      </w:tr>
      <w:tr w:rsidR="003C2CFE" w:rsidRPr="00947744" w14:paraId="7D5649C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6DFB61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3483</w:t>
            </w:r>
          </w:p>
        </w:tc>
        <w:tc>
          <w:tcPr>
            <w:tcW w:w="1003" w:type="pct"/>
            <w:tcBorders>
              <w:top w:val="nil"/>
              <w:left w:val="nil"/>
              <w:bottom w:val="single" w:sz="4" w:space="0" w:color="auto"/>
              <w:right w:val="single" w:sz="4" w:space="0" w:color="auto"/>
            </w:tcBorders>
            <w:shd w:val="clear" w:color="auto" w:fill="auto"/>
            <w:noWrap/>
            <w:vAlign w:val="center"/>
            <w:hideMark/>
          </w:tcPr>
          <w:p w14:paraId="7F59BD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30BFA2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ТК-38 - ТК-39</w:t>
            </w:r>
          </w:p>
        </w:tc>
        <w:tc>
          <w:tcPr>
            <w:tcW w:w="729" w:type="pct"/>
            <w:tcBorders>
              <w:top w:val="nil"/>
              <w:left w:val="nil"/>
              <w:bottom w:val="single" w:sz="4" w:space="0" w:color="auto"/>
              <w:right w:val="single" w:sz="4" w:space="0" w:color="auto"/>
            </w:tcBorders>
            <w:shd w:val="clear" w:color="auto" w:fill="auto"/>
            <w:noWrap/>
            <w:vAlign w:val="center"/>
            <w:hideMark/>
          </w:tcPr>
          <w:p w14:paraId="42C690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6B3AF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465985A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736824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64</w:t>
            </w:r>
          </w:p>
        </w:tc>
      </w:tr>
      <w:tr w:rsidR="003C2CFE" w:rsidRPr="00947744" w14:paraId="56602B3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259B03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3484</w:t>
            </w:r>
          </w:p>
        </w:tc>
        <w:tc>
          <w:tcPr>
            <w:tcW w:w="1003" w:type="pct"/>
            <w:tcBorders>
              <w:top w:val="nil"/>
              <w:left w:val="nil"/>
              <w:bottom w:val="single" w:sz="4" w:space="0" w:color="auto"/>
              <w:right w:val="single" w:sz="4" w:space="0" w:color="auto"/>
            </w:tcBorders>
            <w:shd w:val="clear" w:color="auto" w:fill="auto"/>
            <w:noWrap/>
            <w:vAlign w:val="center"/>
            <w:hideMark/>
          </w:tcPr>
          <w:p w14:paraId="75C9DBC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5C00A1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ТК-39 - ул. Строителей,7</w:t>
            </w:r>
          </w:p>
        </w:tc>
        <w:tc>
          <w:tcPr>
            <w:tcW w:w="729" w:type="pct"/>
            <w:tcBorders>
              <w:top w:val="nil"/>
              <w:left w:val="nil"/>
              <w:bottom w:val="single" w:sz="4" w:space="0" w:color="auto"/>
              <w:right w:val="single" w:sz="4" w:space="0" w:color="auto"/>
            </w:tcBorders>
            <w:shd w:val="clear" w:color="auto" w:fill="auto"/>
            <w:noWrap/>
            <w:vAlign w:val="center"/>
            <w:hideMark/>
          </w:tcPr>
          <w:p w14:paraId="1F3062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E52853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5ECE3C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8EAE5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w:t>
            </w:r>
          </w:p>
        </w:tc>
      </w:tr>
      <w:tr w:rsidR="003C2CFE" w:rsidRPr="00947744" w14:paraId="341CA62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26673E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3485</w:t>
            </w:r>
          </w:p>
        </w:tc>
        <w:tc>
          <w:tcPr>
            <w:tcW w:w="1003" w:type="pct"/>
            <w:tcBorders>
              <w:top w:val="nil"/>
              <w:left w:val="nil"/>
              <w:bottom w:val="single" w:sz="4" w:space="0" w:color="auto"/>
              <w:right w:val="single" w:sz="4" w:space="0" w:color="auto"/>
            </w:tcBorders>
            <w:shd w:val="clear" w:color="auto" w:fill="auto"/>
            <w:noWrap/>
            <w:vAlign w:val="center"/>
            <w:hideMark/>
          </w:tcPr>
          <w:p w14:paraId="6F797B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2281C1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ТК-39 - ТК-40</w:t>
            </w:r>
          </w:p>
        </w:tc>
        <w:tc>
          <w:tcPr>
            <w:tcW w:w="729" w:type="pct"/>
            <w:tcBorders>
              <w:top w:val="nil"/>
              <w:left w:val="nil"/>
              <w:bottom w:val="single" w:sz="4" w:space="0" w:color="auto"/>
              <w:right w:val="single" w:sz="4" w:space="0" w:color="auto"/>
            </w:tcBorders>
            <w:shd w:val="clear" w:color="auto" w:fill="auto"/>
            <w:noWrap/>
            <w:vAlign w:val="center"/>
            <w:hideMark/>
          </w:tcPr>
          <w:p w14:paraId="66E518A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DEEC9A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4CBA09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81D38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w:t>
            </w:r>
          </w:p>
        </w:tc>
      </w:tr>
      <w:tr w:rsidR="003C2CFE" w:rsidRPr="00947744" w14:paraId="58C7558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A1FBEE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3486</w:t>
            </w:r>
          </w:p>
        </w:tc>
        <w:tc>
          <w:tcPr>
            <w:tcW w:w="1003" w:type="pct"/>
            <w:tcBorders>
              <w:top w:val="nil"/>
              <w:left w:val="nil"/>
              <w:bottom w:val="single" w:sz="4" w:space="0" w:color="auto"/>
              <w:right w:val="single" w:sz="4" w:space="0" w:color="auto"/>
            </w:tcBorders>
            <w:shd w:val="clear" w:color="auto" w:fill="auto"/>
            <w:noWrap/>
            <w:vAlign w:val="center"/>
            <w:hideMark/>
          </w:tcPr>
          <w:p w14:paraId="3EEC54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0B80F9D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ТК-40 - ул. Депутатская,3</w:t>
            </w:r>
          </w:p>
        </w:tc>
        <w:tc>
          <w:tcPr>
            <w:tcW w:w="729" w:type="pct"/>
            <w:tcBorders>
              <w:top w:val="nil"/>
              <w:left w:val="nil"/>
              <w:bottom w:val="single" w:sz="4" w:space="0" w:color="auto"/>
              <w:right w:val="single" w:sz="4" w:space="0" w:color="auto"/>
            </w:tcBorders>
            <w:shd w:val="clear" w:color="auto" w:fill="auto"/>
            <w:noWrap/>
            <w:vAlign w:val="center"/>
            <w:hideMark/>
          </w:tcPr>
          <w:p w14:paraId="6DFE10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6C3B68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5D3E5C8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C7111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3C2CFE" w:rsidRPr="00947744" w14:paraId="558E41D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228FA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3487</w:t>
            </w:r>
          </w:p>
        </w:tc>
        <w:tc>
          <w:tcPr>
            <w:tcW w:w="1003" w:type="pct"/>
            <w:tcBorders>
              <w:top w:val="nil"/>
              <w:left w:val="nil"/>
              <w:bottom w:val="single" w:sz="4" w:space="0" w:color="auto"/>
              <w:right w:val="single" w:sz="4" w:space="0" w:color="auto"/>
            </w:tcBorders>
            <w:shd w:val="clear" w:color="auto" w:fill="auto"/>
            <w:noWrap/>
            <w:vAlign w:val="center"/>
            <w:hideMark/>
          </w:tcPr>
          <w:p w14:paraId="292888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130458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ТК-40 - У-30</w:t>
            </w:r>
          </w:p>
        </w:tc>
        <w:tc>
          <w:tcPr>
            <w:tcW w:w="729" w:type="pct"/>
            <w:tcBorders>
              <w:top w:val="nil"/>
              <w:left w:val="nil"/>
              <w:bottom w:val="single" w:sz="4" w:space="0" w:color="auto"/>
              <w:right w:val="single" w:sz="4" w:space="0" w:color="auto"/>
            </w:tcBorders>
            <w:shd w:val="clear" w:color="auto" w:fill="auto"/>
            <w:noWrap/>
            <w:vAlign w:val="center"/>
            <w:hideMark/>
          </w:tcPr>
          <w:p w14:paraId="28BBD6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91013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08B8DC5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36EA4C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70</w:t>
            </w:r>
          </w:p>
        </w:tc>
      </w:tr>
      <w:tr w:rsidR="003C2CFE" w:rsidRPr="00947744" w14:paraId="6D0D817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D81309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3488</w:t>
            </w:r>
          </w:p>
        </w:tc>
        <w:tc>
          <w:tcPr>
            <w:tcW w:w="1003" w:type="pct"/>
            <w:tcBorders>
              <w:top w:val="nil"/>
              <w:left w:val="nil"/>
              <w:bottom w:val="single" w:sz="4" w:space="0" w:color="auto"/>
              <w:right w:val="single" w:sz="4" w:space="0" w:color="auto"/>
            </w:tcBorders>
            <w:shd w:val="clear" w:color="auto" w:fill="auto"/>
            <w:noWrap/>
            <w:vAlign w:val="center"/>
            <w:hideMark/>
          </w:tcPr>
          <w:p w14:paraId="70312B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296C29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У-30 - ТК-41</w:t>
            </w:r>
          </w:p>
        </w:tc>
        <w:tc>
          <w:tcPr>
            <w:tcW w:w="729" w:type="pct"/>
            <w:tcBorders>
              <w:top w:val="nil"/>
              <w:left w:val="nil"/>
              <w:bottom w:val="single" w:sz="4" w:space="0" w:color="auto"/>
              <w:right w:val="single" w:sz="4" w:space="0" w:color="auto"/>
            </w:tcBorders>
            <w:shd w:val="clear" w:color="auto" w:fill="auto"/>
            <w:noWrap/>
            <w:vAlign w:val="center"/>
            <w:hideMark/>
          </w:tcPr>
          <w:p w14:paraId="3589B5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EF8CC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29CA31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CC999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w:t>
            </w:r>
          </w:p>
        </w:tc>
      </w:tr>
      <w:tr w:rsidR="003C2CFE" w:rsidRPr="00947744" w14:paraId="4CBC6F5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A2C95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3489</w:t>
            </w:r>
          </w:p>
        </w:tc>
        <w:tc>
          <w:tcPr>
            <w:tcW w:w="1003" w:type="pct"/>
            <w:tcBorders>
              <w:top w:val="nil"/>
              <w:left w:val="nil"/>
              <w:bottom w:val="single" w:sz="4" w:space="0" w:color="auto"/>
              <w:right w:val="single" w:sz="4" w:space="0" w:color="auto"/>
            </w:tcBorders>
            <w:shd w:val="clear" w:color="auto" w:fill="auto"/>
            <w:noWrap/>
            <w:vAlign w:val="center"/>
            <w:hideMark/>
          </w:tcPr>
          <w:p w14:paraId="5B764F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64DDA2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ТК-41 - пер. Больничный,3</w:t>
            </w:r>
          </w:p>
        </w:tc>
        <w:tc>
          <w:tcPr>
            <w:tcW w:w="729" w:type="pct"/>
            <w:tcBorders>
              <w:top w:val="nil"/>
              <w:left w:val="nil"/>
              <w:bottom w:val="single" w:sz="4" w:space="0" w:color="auto"/>
              <w:right w:val="single" w:sz="4" w:space="0" w:color="auto"/>
            </w:tcBorders>
            <w:shd w:val="clear" w:color="auto" w:fill="auto"/>
            <w:noWrap/>
            <w:vAlign w:val="center"/>
            <w:hideMark/>
          </w:tcPr>
          <w:p w14:paraId="25BE8BC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A05E6D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6F7525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C1BAC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3C2CFE" w:rsidRPr="00947744" w14:paraId="15448E4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4085E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3490</w:t>
            </w:r>
          </w:p>
        </w:tc>
        <w:tc>
          <w:tcPr>
            <w:tcW w:w="1003" w:type="pct"/>
            <w:tcBorders>
              <w:top w:val="nil"/>
              <w:left w:val="nil"/>
              <w:bottom w:val="single" w:sz="4" w:space="0" w:color="auto"/>
              <w:right w:val="single" w:sz="4" w:space="0" w:color="auto"/>
            </w:tcBorders>
            <w:shd w:val="clear" w:color="auto" w:fill="auto"/>
            <w:noWrap/>
            <w:vAlign w:val="center"/>
            <w:hideMark/>
          </w:tcPr>
          <w:p w14:paraId="00223F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3CF52BE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У-30 - ТК-42</w:t>
            </w:r>
          </w:p>
        </w:tc>
        <w:tc>
          <w:tcPr>
            <w:tcW w:w="729" w:type="pct"/>
            <w:tcBorders>
              <w:top w:val="nil"/>
              <w:left w:val="nil"/>
              <w:bottom w:val="single" w:sz="4" w:space="0" w:color="auto"/>
              <w:right w:val="single" w:sz="4" w:space="0" w:color="auto"/>
            </w:tcBorders>
            <w:shd w:val="clear" w:color="auto" w:fill="auto"/>
            <w:noWrap/>
            <w:vAlign w:val="center"/>
            <w:hideMark/>
          </w:tcPr>
          <w:p w14:paraId="24A308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D806F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634AB1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439A65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3C2CFE" w:rsidRPr="00947744" w14:paraId="6054ACC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2135C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3491</w:t>
            </w:r>
          </w:p>
        </w:tc>
        <w:tc>
          <w:tcPr>
            <w:tcW w:w="1003" w:type="pct"/>
            <w:tcBorders>
              <w:top w:val="nil"/>
              <w:left w:val="nil"/>
              <w:bottom w:val="single" w:sz="4" w:space="0" w:color="auto"/>
              <w:right w:val="single" w:sz="4" w:space="0" w:color="auto"/>
            </w:tcBorders>
            <w:shd w:val="clear" w:color="auto" w:fill="auto"/>
            <w:noWrap/>
            <w:vAlign w:val="center"/>
            <w:hideMark/>
          </w:tcPr>
          <w:p w14:paraId="3BE0410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252C1A2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ТК-42 - ул. Депутатская,1-магазин</w:t>
            </w:r>
          </w:p>
        </w:tc>
        <w:tc>
          <w:tcPr>
            <w:tcW w:w="729" w:type="pct"/>
            <w:tcBorders>
              <w:top w:val="nil"/>
              <w:left w:val="nil"/>
              <w:bottom w:val="single" w:sz="4" w:space="0" w:color="auto"/>
              <w:right w:val="single" w:sz="4" w:space="0" w:color="auto"/>
            </w:tcBorders>
            <w:shd w:val="clear" w:color="auto" w:fill="auto"/>
            <w:noWrap/>
            <w:vAlign w:val="center"/>
            <w:hideMark/>
          </w:tcPr>
          <w:p w14:paraId="27F3AB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9F6C3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1AA8B0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497D8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26,5</w:t>
            </w:r>
          </w:p>
        </w:tc>
      </w:tr>
      <w:tr w:rsidR="003C2CFE" w:rsidRPr="00947744" w14:paraId="61F2ACF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B74EF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3492</w:t>
            </w:r>
          </w:p>
        </w:tc>
        <w:tc>
          <w:tcPr>
            <w:tcW w:w="1003" w:type="pct"/>
            <w:tcBorders>
              <w:top w:val="nil"/>
              <w:left w:val="nil"/>
              <w:bottom w:val="single" w:sz="4" w:space="0" w:color="auto"/>
              <w:right w:val="single" w:sz="4" w:space="0" w:color="auto"/>
            </w:tcBorders>
            <w:shd w:val="clear" w:color="auto" w:fill="auto"/>
            <w:noWrap/>
            <w:vAlign w:val="center"/>
            <w:hideMark/>
          </w:tcPr>
          <w:p w14:paraId="4022B32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0E3F85A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ТК-42 - ТК-43</w:t>
            </w:r>
          </w:p>
        </w:tc>
        <w:tc>
          <w:tcPr>
            <w:tcW w:w="729" w:type="pct"/>
            <w:tcBorders>
              <w:top w:val="nil"/>
              <w:left w:val="nil"/>
              <w:bottom w:val="single" w:sz="4" w:space="0" w:color="auto"/>
              <w:right w:val="single" w:sz="4" w:space="0" w:color="auto"/>
            </w:tcBorders>
            <w:shd w:val="clear" w:color="auto" w:fill="auto"/>
            <w:noWrap/>
            <w:vAlign w:val="center"/>
            <w:hideMark/>
          </w:tcPr>
          <w:p w14:paraId="35F84B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187F25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2011</w:t>
            </w:r>
          </w:p>
        </w:tc>
        <w:tc>
          <w:tcPr>
            <w:tcW w:w="321" w:type="pct"/>
            <w:tcBorders>
              <w:top w:val="nil"/>
              <w:left w:val="nil"/>
              <w:bottom w:val="single" w:sz="4" w:space="0" w:color="auto"/>
              <w:right w:val="single" w:sz="4" w:space="0" w:color="auto"/>
            </w:tcBorders>
            <w:shd w:val="clear" w:color="auto" w:fill="auto"/>
            <w:noWrap/>
            <w:vAlign w:val="center"/>
            <w:hideMark/>
          </w:tcPr>
          <w:p w14:paraId="2768CD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AA9DF9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104</w:t>
            </w:r>
          </w:p>
        </w:tc>
      </w:tr>
      <w:tr w:rsidR="003C2CFE" w:rsidRPr="00947744" w14:paraId="69C875F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5E18FB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3493</w:t>
            </w:r>
          </w:p>
        </w:tc>
        <w:tc>
          <w:tcPr>
            <w:tcW w:w="1003" w:type="pct"/>
            <w:tcBorders>
              <w:top w:val="nil"/>
              <w:left w:val="nil"/>
              <w:bottom w:val="single" w:sz="4" w:space="0" w:color="auto"/>
              <w:right w:val="single" w:sz="4" w:space="0" w:color="auto"/>
            </w:tcBorders>
            <w:shd w:val="clear" w:color="auto" w:fill="auto"/>
            <w:noWrap/>
            <w:vAlign w:val="center"/>
            <w:hideMark/>
          </w:tcPr>
          <w:p w14:paraId="295324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759D55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ТК-43 - пер. Больничный,1-больница</w:t>
            </w:r>
          </w:p>
        </w:tc>
        <w:tc>
          <w:tcPr>
            <w:tcW w:w="729" w:type="pct"/>
            <w:tcBorders>
              <w:top w:val="nil"/>
              <w:left w:val="nil"/>
              <w:bottom w:val="single" w:sz="4" w:space="0" w:color="auto"/>
              <w:right w:val="single" w:sz="4" w:space="0" w:color="auto"/>
            </w:tcBorders>
            <w:shd w:val="clear" w:color="auto" w:fill="auto"/>
            <w:noWrap/>
            <w:vAlign w:val="center"/>
            <w:hideMark/>
          </w:tcPr>
          <w:p w14:paraId="2FD5093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ACEC0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08CDC2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8BD1B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67</w:t>
            </w:r>
          </w:p>
        </w:tc>
      </w:tr>
      <w:tr w:rsidR="003C2CFE" w:rsidRPr="00947744" w14:paraId="7B510B3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A61B4A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3494</w:t>
            </w:r>
          </w:p>
        </w:tc>
        <w:tc>
          <w:tcPr>
            <w:tcW w:w="1003" w:type="pct"/>
            <w:tcBorders>
              <w:top w:val="nil"/>
              <w:left w:val="nil"/>
              <w:bottom w:val="single" w:sz="4" w:space="0" w:color="auto"/>
              <w:right w:val="single" w:sz="4" w:space="0" w:color="auto"/>
            </w:tcBorders>
            <w:shd w:val="clear" w:color="auto" w:fill="auto"/>
            <w:noWrap/>
            <w:vAlign w:val="center"/>
            <w:hideMark/>
          </w:tcPr>
          <w:p w14:paraId="215B7E0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4DFE77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ТК-43 - У-31</w:t>
            </w:r>
          </w:p>
        </w:tc>
        <w:tc>
          <w:tcPr>
            <w:tcW w:w="729" w:type="pct"/>
            <w:tcBorders>
              <w:top w:val="nil"/>
              <w:left w:val="nil"/>
              <w:bottom w:val="single" w:sz="4" w:space="0" w:color="auto"/>
              <w:right w:val="single" w:sz="4" w:space="0" w:color="auto"/>
            </w:tcBorders>
            <w:shd w:val="clear" w:color="auto" w:fill="auto"/>
            <w:noWrap/>
            <w:vAlign w:val="center"/>
            <w:hideMark/>
          </w:tcPr>
          <w:p w14:paraId="363A98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0FC390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6723FA5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A48863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53</w:t>
            </w:r>
          </w:p>
        </w:tc>
      </w:tr>
      <w:tr w:rsidR="003C2CFE" w:rsidRPr="00947744" w14:paraId="06CF1C3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F295C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3495</w:t>
            </w:r>
          </w:p>
        </w:tc>
        <w:tc>
          <w:tcPr>
            <w:tcW w:w="1003" w:type="pct"/>
            <w:tcBorders>
              <w:top w:val="nil"/>
              <w:left w:val="nil"/>
              <w:bottom w:val="single" w:sz="4" w:space="0" w:color="auto"/>
              <w:right w:val="single" w:sz="4" w:space="0" w:color="auto"/>
            </w:tcBorders>
            <w:shd w:val="clear" w:color="auto" w:fill="auto"/>
            <w:noWrap/>
            <w:vAlign w:val="center"/>
            <w:hideMark/>
          </w:tcPr>
          <w:p w14:paraId="20E0F50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71240F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У-31 - пер. Больничный,б/н-гараж</w:t>
            </w:r>
          </w:p>
        </w:tc>
        <w:tc>
          <w:tcPr>
            <w:tcW w:w="729" w:type="pct"/>
            <w:tcBorders>
              <w:top w:val="nil"/>
              <w:left w:val="nil"/>
              <w:bottom w:val="single" w:sz="4" w:space="0" w:color="auto"/>
              <w:right w:val="single" w:sz="4" w:space="0" w:color="auto"/>
            </w:tcBorders>
            <w:shd w:val="clear" w:color="auto" w:fill="auto"/>
            <w:noWrap/>
            <w:vAlign w:val="center"/>
            <w:hideMark/>
          </w:tcPr>
          <w:p w14:paraId="0F82603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7B1F5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2121091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B66EE4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3C2CFE" w:rsidRPr="00947744" w14:paraId="626CF08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27A335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3496</w:t>
            </w:r>
          </w:p>
        </w:tc>
        <w:tc>
          <w:tcPr>
            <w:tcW w:w="1003" w:type="pct"/>
            <w:tcBorders>
              <w:top w:val="nil"/>
              <w:left w:val="nil"/>
              <w:bottom w:val="single" w:sz="4" w:space="0" w:color="auto"/>
              <w:right w:val="single" w:sz="4" w:space="0" w:color="auto"/>
            </w:tcBorders>
            <w:shd w:val="clear" w:color="auto" w:fill="auto"/>
            <w:noWrap/>
            <w:vAlign w:val="center"/>
            <w:hideMark/>
          </w:tcPr>
          <w:p w14:paraId="35103D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4B10D6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У-31 - пер. Больничный,2-отдел.больницы</w:t>
            </w:r>
          </w:p>
        </w:tc>
        <w:tc>
          <w:tcPr>
            <w:tcW w:w="729" w:type="pct"/>
            <w:tcBorders>
              <w:top w:val="nil"/>
              <w:left w:val="nil"/>
              <w:bottom w:val="single" w:sz="4" w:space="0" w:color="auto"/>
              <w:right w:val="single" w:sz="4" w:space="0" w:color="auto"/>
            </w:tcBorders>
            <w:shd w:val="clear" w:color="auto" w:fill="auto"/>
            <w:noWrap/>
            <w:vAlign w:val="center"/>
            <w:hideMark/>
          </w:tcPr>
          <w:p w14:paraId="600DB2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87615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353577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F2325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94</w:t>
            </w:r>
          </w:p>
        </w:tc>
      </w:tr>
      <w:tr w:rsidR="003C2CFE" w:rsidRPr="00947744" w14:paraId="0426AD1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551FF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3497</w:t>
            </w:r>
          </w:p>
        </w:tc>
        <w:tc>
          <w:tcPr>
            <w:tcW w:w="1003" w:type="pct"/>
            <w:tcBorders>
              <w:top w:val="nil"/>
              <w:left w:val="nil"/>
              <w:bottom w:val="single" w:sz="4" w:space="0" w:color="auto"/>
              <w:right w:val="single" w:sz="4" w:space="0" w:color="auto"/>
            </w:tcBorders>
            <w:shd w:val="clear" w:color="auto" w:fill="auto"/>
            <w:noWrap/>
            <w:vAlign w:val="center"/>
            <w:hideMark/>
          </w:tcPr>
          <w:p w14:paraId="44B869A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71B8F4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ТК-42 - У-32</w:t>
            </w:r>
          </w:p>
        </w:tc>
        <w:tc>
          <w:tcPr>
            <w:tcW w:w="729" w:type="pct"/>
            <w:tcBorders>
              <w:top w:val="nil"/>
              <w:left w:val="nil"/>
              <w:bottom w:val="single" w:sz="4" w:space="0" w:color="auto"/>
              <w:right w:val="single" w:sz="4" w:space="0" w:color="auto"/>
            </w:tcBorders>
            <w:shd w:val="clear" w:color="auto" w:fill="auto"/>
            <w:noWrap/>
            <w:vAlign w:val="center"/>
            <w:hideMark/>
          </w:tcPr>
          <w:p w14:paraId="5F8D34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733642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1995E4A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67225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64</w:t>
            </w:r>
          </w:p>
        </w:tc>
      </w:tr>
      <w:tr w:rsidR="003C2CFE" w:rsidRPr="00947744" w14:paraId="1DCDEFE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ACB7F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3498</w:t>
            </w:r>
          </w:p>
        </w:tc>
        <w:tc>
          <w:tcPr>
            <w:tcW w:w="1003" w:type="pct"/>
            <w:tcBorders>
              <w:top w:val="nil"/>
              <w:left w:val="nil"/>
              <w:bottom w:val="single" w:sz="4" w:space="0" w:color="auto"/>
              <w:right w:val="single" w:sz="4" w:space="0" w:color="auto"/>
            </w:tcBorders>
            <w:shd w:val="clear" w:color="auto" w:fill="auto"/>
            <w:noWrap/>
            <w:vAlign w:val="center"/>
            <w:hideMark/>
          </w:tcPr>
          <w:p w14:paraId="4BE3A5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7742AF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ТК-44 - ул. Советская,4</w:t>
            </w:r>
          </w:p>
        </w:tc>
        <w:tc>
          <w:tcPr>
            <w:tcW w:w="729" w:type="pct"/>
            <w:tcBorders>
              <w:top w:val="nil"/>
              <w:left w:val="nil"/>
              <w:bottom w:val="single" w:sz="4" w:space="0" w:color="auto"/>
              <w:right w:val="single" w:sz="4" w:space="0" w:color="auto"/>
            </w:tcBorders>
            <w:shd w:val="clear" w:color="auto" w:fill="auto"/>
            <w:noWrap/>
            <w:vAlign w:val="center"/>
            <w:hideMark/>
          </w:tcPr>
          <w:p w14:paraId="545339B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7D9B2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15ACC7A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2074041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51</w:t>
            </w:r>
          </w:p>
        </w:tc>
      </w:tr>
      <w:tr w:rsidR="003C2CFE" w:rsidRPr="00947744" w14:paraId="3B45588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07A1D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3499</w:t>
            </w:r>
          </w:p>
        </w:tc>
        <w:tc>
          <w:tcPr>
            <w:tcW w:w="1003" w:type="pct"/>
            <w:tcBorders>
              <w:top w:val="nil"/>
              <w:left w:val="nil"/>
              <w:bottom w:val="single" w:sz="4" w:space="0" w:color="auto"/>
              <w:right w:val="single" w:sz="4" w:space="0" w:color="auto"/>
            </w:tcBorders>
            <w:shd w:val="clear" w:color="auto" w:fill="auto"/>
            <w:noWrap/>
            <w:vAlign w:val="center"/>
            <w:hideMark/>
          </w:tcPr>
          <w:p w14:paraId="67C8DA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1F729D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У-32 - У-33</w:t>
            </w:r>
          </w:p>
        </w:tc>
        <w:tc>
          <w:tcPr>
            <w:tcW w:w="729" w:type="pct"/>
            <w:tcBorders>
              <w:top w:val="nil"/>
              <w:left w:val="nil"/>
              <w:bottom w:val="single" w:sz="4" w:space="0" w:color="auto"/>
              <w:right w:val="single" w:sz="4" w:space="0" w:color="auto"/>
            </w:tcBorders>
            <w:shd w:val="clear" w:color="auto" w:fill="auto"/>
            <w:noWrap/>
            <w:vAlign w:val="center"/>
            <w:hideMark/>
          </w:tcPr>
          <w:p w14:paraId="0B1A470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A23E2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1DC4D8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3BD968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3C2CFE" w:rsidRPr="00947744" w14:paraId="545A162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E62A4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3500</w:t>
            </w:r>
          </w:p>
        </w:tc>
        <w:tc>
          <w:tcPr>
            <w:tcW w:w="1003" w:type="pct"/>
            <w:tcBorders>
              <w:top w:val="nil"/>
              <w:left w:val="nil"/>
              <w:bottom w:val="single" w:sz="4" w:space="0" w:color="auto"/>
              <w:right w:val="single" w:sz="4" w:space="0" w:color="auto"/>
            </w:tcBorders>
            <w:shd w:val="clear" w:color="auto" w:fill="auto"/>
            <w:noWrap/>
            <w:vAlign w:val="center"/>
            <w:hideMark/>
          </w:tcPr>
          <w:p w14:paraId="5951E5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35ED20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У-33 - ТК-45</w:t>
            </w:r>
          </w:p>
        </w:tc>
        <w:tc>
          <w:tcPr>
            <w:tcW w:w="729" w:type="pct"/>
            <w:tcBorders>
              <w:top w:val="nil"/>
              <w:left w:val="nil"/>
              <w:bottom w:val="single" w:sz="4" w:space="0" w:color="auto"/>
              <w:right w:val="single" w:sz="4" w:space="0" w:color="auto"/>
            </w:tcBorders>
            <w:shd w:val="clear" w:color="auto" w:fill="auto"/>
            <w:noWrap/>
            <w:vAlign w:val="center"/>
            <w:hideMark/>
          </w:tcPr>
          <w:p w14:paraId="6517567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B5DC5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676767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050CBA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3C2CFE" w:rsidRPr="00947744" w14:paraId="6708869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F100B5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3501</w:t>
            </w:r>
          </w:p>
        </w:tc>
        <w:tc>
          <w:tcPr>
            <w:tcW w:w="1003" w:type="pct"/>
            <w:tcBorders>
              <w:top w:val="nil"/>
              <w:left w:val="nil"/>
              <w:bottom w:val="single" w:sz="4" w:space="0" w:color="auto"/>
              <w:right w:val="single" w:sz="4" w:space="0" w:color="auto"/>
            </w:tcBorders>
            <w:shd w:val="clear" w:color="auto" w:fill="auto"/>
            <w:noWrap/>
            <w:vAlign w:val="center"/>
            <w:hideMark/>
          </w:tcPr>
          <w:p w14:paraId="458EEA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16CD0C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ТК-45 - ул. Советская,3</w:t>
            </w:r>
          </w:p>
        </w:tc>
        <w:tc>
          <w:tcPr>
            <w:tcW w:w="729" w:type="pct"/>
            <w:tcBorders>
              <w:top w:val="nil"/>
              <w:left w:val="nil"/>
              <w:bottom w:val="single" w:sz="4" w:space="0" w:color="auto"/>
              <w:right w:val="single" w:sz="4" w:space="0" w:color="auto"/>
            </w:tcBorders>
            <w:shd w:val="clear" w:color="auto" w:fill="auto"/>
            <w:noWrap/>
            <w:vAlign w:val="center"/>
            <w:hideMark/>
          </w:tcPr>
          <w:p w14:paraId="536F9DF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C0BA9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6669EA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085604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3C2CFE" w:rsidRPr="00947744" w14:paraId="527086E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D201E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3502</w:t>
            </w:r>
          </w:p>
        </w:tc>
        <w:tc>
          <w:tcPr>
            <w:tcW w:w="1003" w:type="pct"/>
            <w:tcBorders>
              <w:top w:val="nil"/>
              <w:left w:val="nil"/>
              <w:bottom w:val="single" w:sz="4" w:space="0" w:color="auto"/>
              <w:right w:val="single" w:sz="4" w:space="0" w:color="auto"/>
            </w:tcBorders>
            <w:shd w:val="clear" w:color="auto" w:fill="auto"/>
            <w:noWrap/>
            <w:vAlign w:val="center"/>
            <w:hideMark/>
          </w:tcPr>
          <w:p w14:paraId="642DD8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4DDF2E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У-33 - У-34</w:t>
            </w:r>
          </w:p>
        </w:tc>
        <w:tc>
          <w:tcPr>
            <w:tcW w:w="729" w:type="pct"/>
            <w:tcBorders>
              <w:top w:val="nil"/>
              <w:left w:val="nil"/>
              <w:bottom w:val="single" w:sz="4" w:space="0" w:color="auto"/>
              <w:right w:val="single" w:sz="4" w:space="0" w:color="auto"/>
            </w:tcBorders>
            <w:shd w:val="clear" w:color="auto" w:fill="auto"/>
            <w:noWrap/>
            <w:vAlign w:val="center"/>
            <w:hideMark/>
          </w:tcPr>
          <w:p w14:paraId="05FA9A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9FDAF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14473D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BFF0B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112</w:t>
            </w:r>
          </w:p>
        </w:tc>
      </w:tr>
      <w:tr w:rsidR="003C2CFE" w:rsidRPr="00947744" w14:paraId="15D2781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1F515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3503</w:t>
            </w:r>
          </w:p>
        </w:tc>
        <w:tc>
          <w:tcPr>
            <w:tcW w:w="1003" w:type="pct"/>
            <w:tcBorders>
              <w:top w:val="nil"/>
              <w:left w:val="nil"/>
              <w:bottom w:val="single" w:sz="4" w:space="0" w:color="auto"/>
              <w:right w:val="single" w:sz="4" w:space="0" w:color="auto"/>
            </w:tcBorders>
            <w:shd w:val="clear" w:color="auto" w:fill="auto"/>
            <w:noWrap/>
            <w:vAlign w:val="center"/>
            <w:hideMark/>
          </w:tcPr>
          <w:p w14:paraId="723678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2EA992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У-34 - ул. Советская,1-школа</w:t>
            </w:r>
          </w:p>
        </w:tc>
        <w:tc>
          <w:tcPr>
            <w:tcW w:w="729" w:type="pct"/>
            <w:tcBorders>
              <w:top w:val="nil"/>
              <w:left w:val="nil"/>
              <w:bottom w:val="single" w:sz="4" w:space="0" w:color="auto"/>
              <w:right w:val="single" w:sz="4" w:space="0" w:color="auto"/>
            </w:tcBorders>
            <w:shd w:val="clear" w:color="auto" w:fill="auto"/>
            <w:noWrap/>
            <w:vAlign w:val="center"/>
            <w:hideMark/>
          </w:tcPr>
          <w:p w14:paraId="3A78301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FDA20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5E1E8EA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55415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3C2CFE" w:rsidRPr="00947744" w14:paraId="78D2B06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6558C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3504</w:t>
            </w:r>
          </w:p>
        </w:tc>
        <w:tc>
          <w:tcPr>
            <w:tcW w:w="1003" w:type="pct"/>
            <w:tcBorders>
              <w:top w:val="nil"/>
              <w:left w:val="nil"/>
              <w:bottom w:val="single" w:sz="4" w:space="0" w:color="auto"/>
              <w:right w:val="single" w:sz="4" w:space="0" w:color="auto"/>
            </w:tcBorders>
            <w:shd w:val="clear" w:color="auto" w:fill="auto"/>
            <w:noWrap/>
            <w:vAlign w:val="center"/>
            <w:hideMark/>
          </w:tcPr>
          <w:p w14:paraId="5AFFDB0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248217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ТК-13 - ул. Советская,18</w:t>
            </w:r>
          </w:p>
        </w:tc>
        <w:tc>
          <w:tcPr>
            <w:tcW w:w="729" w:type="pct"/>
            <w:tcBorders>
              <w:top w:val="nil"/>
              <w:left w:val="nil"/>
              <w:bottom w:val="single" w:sz="4" w:space="0" w:color="auto"/>
              <w:right w:val="single" w:sz="4" w:space="0" w:color="auto"/>
            </w:tcBorders>
            <w:shd w:val="clear" w:color="auto" w:fill="auto"/>
            <w:noWrap/>
            <w:vAlign w:val="center"/>
            <w:hideMark/>
          </w:tcPr>
          <w:p w14:paraId="2DDD838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60C43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3F7969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FD77C9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3C2CFE" w:rsidRPr="00947744" w14:paraId="1239351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5C61E3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3505</w:t>
            </w:r>
          </w:p>
        </w:tc>
        <w:tc>
          <w:tcPr>
            <w:tcW w:w="1003" w:type="pct"/>
            <w:tcBorders>
              <w:top w:val="nil"/>
              <w:left w:val="nil"/>
              <w:bottom w:val="single" w:sz="4" w:space="0" w:color="auto"/>
              <w:right w:val="single" w:sz="4" w:space="0" w:color="auto"/>
            </w:tcBorders>
            <w:shd w:val="clear" w:color="auto" w:fill="auto"/>
            <w:noWrap/>
            <w:vAlign w:val="center"/>
            <w:hideMark/>
          </w:tcPr>
          <w:p w14:paraId="5C81B97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77B5A8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ТК-49 - ул. Советская,15</w:t>
            </w:r>
          </w:p>
        </w:tc>
        <w:tc>
          <w:tcPr>
            <w:tcW w:w="729" w:type="pct"/>
            <w:tcBorders>
              <w:top w:val="nil"/>
              <w:left w:val="nil"/>
              <w:bottom w:val="single" w:sz="4" w:space="0" w:color="auto"/>
              <w:right w:val="single" w:sz="4" w:space="0" w:color="auto"/>
            </w:tcBorders>
            <w:shd w:val="clear" w:color="auto" w:fill="auto"/>
            <w:noWrap/>
            <w:vAlign w:val="center"/>
            <w:hideMark/>
          </w:tcPr>
          <w:p w14:paraId="0F1DA47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F3B87D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29D7A4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0CE37A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w:t>
            </w:r>
          </w:p>
        </w:tc>
      </w:tr>
      <w:tr w:rsidR="003C2CFE" w:rsidRPr="00947744" w14:paraId="6C80AB9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7B69B2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3506</w:t>
            </w:r>
          </w:p>
        </w:tc>
        <w:tc>
          <w:tcPr>
            <w:tcW w:w="1003" w:type="pct"/>
            <w:tcBorders>
              <w:top w:val="nil"/>
              <w:left w:val="nil"/>
              <w:bottom w:val="single" w:sz="4" w:space="0" w:color="auto"/>
              <w:right w:val="single" w:sz="4" w:space="0" w:color="auto"/>
            </w:tcBorders>
            <w:shd w:val="clear" w:color="auto" w:fill="auto"/>
            <w:noWrap/>
            <w:vAlign w:val="center"/>
            <w:hideMark/>
          </w:tcPr>
          <w:p w14:paraId="736A30C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4BDE42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 - ТК-23</w:t>
            </w:r>
          </w:p>
        </w:tc>
        <w:tc>
          <w:tcPr>
            <w:tcW w:w="729" w:type="pct"/>
            <w:tcBorders>
              <w:top w:val="nil"/>
              <w:left w:val="nil"/>
              <w:bottom w:val="single" w:sz="4" w:space="0" w:color="auto"/>
              <w:right w:val="single" w:sz="4" w:space="0" w:color="auto"/>
            </w:tcBorders>
            <w:shd w:val="clear" w:color="auto" w:fill="auto"/>
            <w:noWrap/>
            <w:vAlign w:val="center"/>
            <w:hideMark/>
          </w:tcPr>
          <w:p w14:paraId="28B553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F4C0D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339C6A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2B95F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w:t>
            </w:r>
          </w:p>
        </w:tc>
      </w:tr>
      <w:tr w:rsidR="003C2CFE" w:rsidRPr="00947744" w14:paraId="5AB8FDE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F42FA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3507</w:t>
            </w:r>
          </w:p>
        </w:tc>
        <w:tc>
          <w:tcPr>
            <w:tcW w:w="1003" w:type="pct"/>
            <w:tcBorders>
              <w:top w:val="nil"/>
              <w:left w:val="nil"/>
              <w:bottom w:val="single" w:sz="4" w:space="0" w:color="auto"/>
              <w:right w:val="single" w:sz="4" w:space="0" w:color="auto"/>
            </w:tcBorders>
            <w:shd w:val="clear" w:color="auto" w:fill="auto"/>
            <w:noWrap/>
            <w:vAlign w:val="center"/>
            <w:hideMark/>
          </w:tcPr>
          <w:p w14:paraId="678446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589DC22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У-25 - У-26</w:t>
            </w:r>
          </w:p>
        </w:tc>
        <w:tc>
          <w:tcPr>
            <w:tcW w:w="729" w:type="pct"/>
            <w:tcBorders>
              <w:top w:val="nil"/>
              <w:left w:val="nil"/>
              <w:bottom w:val="single" w:sz="4" w:space="0" w:color="auto"/>
              <w:right w:val="single" w:sz="4" w:space="0" w:color="auto"/>
            </w:tcBorders>
            <w:shd w:val="clear" w:color="auto" w:fill="auto"/>
            <w:noWrap/>
            <w:vAlign w:val="center"/>
            <w:hideMark/>
          </w:tcPr>
          <w:p w14:paraId="372E20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F94EED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0F9B39B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510227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w:t>
            </w:r>
          </w:p>
        </w:tc>
      </w:tr>
      <w:tr w:rsidR="003C2CFE" w:rsidRPr="00947744" w14:paraId="619D953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5F1498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3508</w:t>
            </w:r>
          </w:p>
        </w:tc>
        <w:tc>
          <w:tcPr>
            <w:tcW w:w="1003" w:type="pct"/>
            <w:tcBorders>
              <w:top w:val="nil"/>
              <w:left w:val="nil"/>
              <w:bottom w:val="single" w:sz="4" w:space="0" w:color="auto"/>
              <w:right w:val="single" w:sz="4" w:space="0" w:color="auto"/>
            </w:tcBorders>
            <w:shd w:val="clear" w:color="auto" w:fill="auto"/>
            <w:noWrap/>
            <w:vAlign w:val="center"/>
            <w:hideMark/>
          </w:tcPr>
          <w:p w14:paraId="149EAC3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264285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У-32 - ТК-44</w:t>
            </w:r>
          </w:p>
        </w:tc>
        <w:tc>
          <w:tcPr>
            <w:tcW w:w="729" w:type="pct"/>
            <w:tcBorders>
              <w:top w:val="nil"/>
              <w:left w:val="nil"/>
              <w:bottom w:val="single" w:sz="4" w:space="0" w:color="auto"/>
              <w:right w:val="single" w:sz="4" w:space="0" w:color="auto"/>
            </w:tcBorders>
            <w:shd w:val="clear" w:color="auto" w:fill="auto"/>
            <w:noWrap/>
            <w:vAlign w:val="center"/>
            <w:hideMark/>
          </w:tcPr>
          <w:p w14:paraId="60F8908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ACD8E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7AE7FB9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0AC6B4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3C2CFE" w:rsidRPr="00947744" w14:paraId="6438B57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572E8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3509</w:t>
            </w:r>
          </w:p>
        </w:tc>
        <w:tc>
          <w:tcPr>
            <w:tcW w:w="1003" w:type="pct"/>
            <w:tcBorders>
              <w:top w:val="nil"/>
              <w:left w:val="nil"/>
              <w:bottom w:val="single" w:sz="4" w:space="0" w:color="auto"/>
              <w:right w:val="single" w:sz="4" w:space="0" w:color="auto"/>
            </w:tcBorders>
            <w:shd w:val="clear" w:color="auto" w:fill="auto"/>
            <w:noWrap/>
            <w:vAlign w:val="center"/>
            <w:hideMark/>
          </w:tcPr>
          <w:p w14:paraId="546091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17CAA8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ТК-24 - У-14</w:t>
            </w:r>
          </w:p>
        </w:tc>
        <w:tc>
          <w:tcPr>
            <w:tcW w:w="729" w:type="pct"/>
            <w:tcBorders>
              <w:top w:val="nil"/>
              <w:left w:val="nil"/>
              <w:bottom w:val="single" w:sz="4" w:space="0" w:color="auto"/>
              <w:right w:val="single" w:sz="4" w:space="0" w:color="auto"/>
            </w:tcBorders>
            <w:shd w:val="clear" w:color="auto" w:fill="auto"/>
            <w:noWrap/>
            <w:vAlign w:val="center"/>
            <w:hideMark/>
          </w:tcPr>
          <w:p w14:paraId="54B9D4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811768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50FD88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970B7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3C2CFE" w:rsidRPr="00947744" w14:paraId="5B63AC3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E97A3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3510</w:t>
            </w:r>
          </w:p>
        </w:tc>
        <w:tc>
          <w:tcPr>
            <w:tcW w:w="1003" w:type="pct"/>
            <w:tcBorders>
              <w:top w:val="nil"/>
              <w:left w:val="nil"/>
              <w:bottom w:val="single" w:sz="4" w:space="0" w:color="auto"/>
              <w:right w:val="single" w:sz="4" w:space="0" w:color="auto"/>
            </w:tcBorders>
            <w:shd w:val="clear" w:color="auto" w:fill="auto"/>
            <w:noWrap/>
            <w:vAlign w:val="center"/>
            <w:hideMark/>
          </w:tcPr>
          <w:p w14:paraId="4A59E23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7548E8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У-14 - У-15</w:t>
            </w:r>
          </w:p>
        </w:tc>
        <w:tc>
          <w:tcPr>
            <w:tcW w:w="729" w:type="pct"/>
            <w:tcBorders>
              <w:top w:val="nil"/>
              <w:left w:val="nil"/>
              <w:bottom w:val="single" w:sz="4" w:space="0" w:color="auto"/>
              <w:right w:val="single" w:sz="4" w:space="0" w:color="auto"/>
            </w:tcBorders>
            <w:shd w:val="clear" w:color="auto" w:fill="auto"/>
            <w:noWrap/>
            <w:vAlign w:val="center"/>
            <w:hideMark/>
          </w:tcPr>
          <w:p w14:paraId="091D5AE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634A1B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6C2BB40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3A566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59</w:t>
            </w:r>
          </w:p>
        </w:tc>
      </w:tr>
      <w:tr w:rsidR="003C2CFE" w:rsidRPr="00947744" w14:paraId="7175804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9D38D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3511</w:t>
            </w:r>
          </w:p>
        </w:tc>
        <w:tc>
          <w:tcPr>
            <w:tcW w:w="1003" w:type="pct"/>
            <w:tcBorders>
              <w:top w:val="nil"/>
              <w:left w:val="nil"/>
              <w:bottom w:val="single" w:sz="4" w:space="0" w:color="auto"/>
              <w:right w:val="single" w:sz="4" w:space="0" w:color="auto"/>
            </w:tcBorders>
            <w:shd w:val="clear" w:color="auto" w:fill="auto"/>
            <w:noWrap/>
            <w:vAlign w:val="center"/>
            <w:hideMark/>
          </w:tcPr>
          <w:p w14:paraId="63F5E1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6AD4F3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У-15 - У-16</w:t>
            </w:r>
          </w:p>
        </w:tc>
        <w:tc>
          <w:tcPr>
            <w:tcW w:w="729" w:type="pct"/>
            <w:tcBorders>
              <w:top w:val="nil"/>
              <w:left w:val="nil"/>
              <w:bottom w:val="single" w:sz="4" w:space="0" w:color="auto"/>
              <w:right w:val="single" w:sz="4" w:space="0" w:color="auto"/>
            </w:tcBorders>
            <w:shd w:val="clear" w:color="auto" w:fill="auto"/>
            <w:noWrap/>
            <w:vAlign w:val="center"/>
            <w:hideMark/>
          </w:tcPr>
          <w:p w14:paraId="069DA35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88FD98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719A09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D5B45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3C2CFE" w:rsidRPr="00947744" w14:paraId="12247BE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3C816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3512</w:t>
            </w:r>
          </w:p>
        </w:tc>
        <w:tc>
          <w:tcPr>
            <w:tcW w:w="1003" w:type="pct"/>
            <w:tcBorders>
              <w:top w:val="nil"/>
              <w:left w:val="nil"/>
              <w:bottom w:val="single" w:sz="4" w:space="0" w:color="auto"/>
              <w:right w:val="single" w:sz="4" w:space="0" w:color="auto"/>
            </w:tcBorders>
            <w:shd w:val="clear" w:color="auto" w:fill="auto"/>
            <w:noWrap/>
            <w:vAlign w:val="center"/>
            <w:hideMark/>
          </w:tcPr>
          <w:p w14:paraId="6E043D9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33BC479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У-16 - У-17</w:t>
            </w:r>
          </w:p>
        </w:tc>
        <w:tc>
          <w:tcPr>
            <w:tcW w:w="729" w:type="pct"/>
            <w:tcBorders>
              <w:top w:val="nil"/>
              <w:left w:val="nil"/>
              <w:bottom w:val="single" w:sz="4" w:space="0" w:color="auto"/>
              <w:right w:val="single" w:sz="4" w:space="0" w:color="auto"/>
            </w:tcBorders>
            <w:shd w:val="clear" w:color="auto" w:fill="auto"/>
            <w:noWrap/>
            <w:vAlign w:val="center"/>
            <w:hideMark/>
          </w:tcPr>
          <w:p w14:paraId="59123AA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B60DC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3DEE7D4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14A156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27,5</w:t>
            </w:r>
          </w:p>
        </w:tc>
      </w:tr>
      <w:tr w:rsidR="003C2CFE" w:rsidRPr="00947744" w14:paraId="14D5E8D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CB2BC3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3513</w:t>
            </w:r>
          </w:p>
        </w:tc>
        <w:tc>
          <w:tcPr>
            <w:tcW w:w="1003" w:type="pct"/>
            <w:tcBorders>
              <w:top w:val="nil"/>
              <w:left w:val="nil"/>
              <w:bottom w:val="single" w:sz="4" w:space="0" w:color="auto"/>
              <w:right w:val="single" w:sz="4" w:space="0" w:color="auto"/>
            </w:tcBorders>
            <w:shd w:val="clear" w:color="auto" w:fill="auto"/>
            <w:noWrap/>
            <w:vAlign w:val="center"/>
            <w:hideMark/>
          </w:tcPr>
          <w:p w14:paraId="0FEC5BA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7984A53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У-29 - У-28</w:t>
            </w:r>
          </w:p>
        </w:tc>
        <w:tc>
          <w:tcPr>
            <w:tcW w:w="729" w:type="pct"/>
            <w:tcBorders>
              <w:top w:val="nil"/>
              <w:left w:val="nil"/>
              <w:bottom w:val="single" w:sz="4" w:space="0" w:color="auto"/>
              <w:right w:val="single" w:sz="4" w:space="0" w:color="auto"/>
            </w:tcBorders>
            <w:shd w:val="clear" w:color="auto" w:fill="auto"/>
            <w:noWrap/>
            <w:vAlign w:val="center"/>
            <w:hideMark/>
          </w:tcPr>
          <w:p w14:paraId="70C3101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64E757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0AFD27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2CF382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51</w:t>
            </w:r>
          </w:p>
        </w:tc>
      </w:tr>
      <w:tr w:rsidR="003C2CFE" w:rsidRPr="00947744" w14:paraId="5A89CE7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D5166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3514</w:t>
            </w:r>
          </w:p>
        </w:tc>
        <w:tc>
          <w:tcPr>
            <w:tcW w:w="1003" w:type="pct"/>
            <w:tcBorders>
              <w:top w:val="nil"/>
              <w:left w:val="nil"/>
              <w:bottom w:val="single" w:sz="4" w:space="0" w:color="auto"/>
              <w:right w:val="single" w:sz="4" w:space="0" w:color="auto"/>
            </w:tcBorders>
            <w:shd w:val="clear" w:color="auto" w:fill="auto"/>
            <w:noWrap/>
            <w:vAlign w:val="center"/>
            <w:hideMark/>
          </w:tcPr>
          <w:p w14:paraId="66C4EF8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2C2673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ТК-55 - ул. Советская,7</w:t>
            </w:r>
          </w:p>
        </w:tc>
        <w:tc>
          <w:tcPr>
            <w:tcW w:w="729" w:type="pct"/>
            <w:tcBorders>
              <w:top w:val="nil"/>
              <w:left w:val="nil"/>
              <w:bottom w:val="single" w:sz="4" w:space="0" w:color="auto"/>
              <w:right w:val="single" w:sz="4" w:space="0" w:color="auto"/>
            </w:tcBorders>
            <w:shd w:val="clear" w:color="auto" w:fill="auto"/>
            <w:noWrap/>
            <w:vAlign w:val="center"/>
            <w:hideMark/>
          </w:tcPr>
          <w:p w14:paraId="5A37293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13423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18328D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67611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6C92E02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3C26DD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3515</w:t>
            </w:r>
          </w:p>
        </w:tc>
        <w:tc>
          <w:tcPr>
            <w:tcW w:w="1003" w:type="pct"/>
            <w:tcBorders>
              <w:top w:val="nil"/>
              <w:left w:val="nil"/>
              <w:bottom w:val="single" w:sz="4" w:space="0" w:color="auto"/>
              <w:right w:val="single" w:sz="4" w:space="0" w:color="auto"/>
            </w:tcBorders>
            <w:shd w:val="clear" w:color="auto" w:fill="auto"/>
            <w:noWrap/>
            <w:vAlign w:val="center"/>
            <w:hideMark/>
          </w:tcPr>
          <w:p w14:paraId="04FCBD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6EF717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ТК-54 - ТК-55</w:t>
            </w:r>
          </w:p>
        </w:tc>
        <w:tc>
          <w:tcPr>
            <w:tcW w:w="729" w:type="pct"/>
            <w:tcBorders>
              <w:top w:val="nil"/>
              <w:left w:val="nil"/>
              <w:bottom w:val="single" w:sz="4" w:space="0" w:color="auto"/>
              <w:right w:val="single" w:sz="4" w:space="0" w:color="auto"/>
            </w:tcBorders>
            <w:shd w:val="clear" w:color="auto" w:fill="auto"/>
            <w:noWrap/>
            <w:vAlign w:val="center"/>
            <w:hideMark/>
          </w:tcPr>
          <w:p w14:paraId="185CC61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A2864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2009</w:t>
            </w:r>
          </w:p>
        </w:tc>
        <w:tc>
          <w:tcPr>
            <w:tcW w:w="321" w:type="pct"/>
            <w:tcBorders>
              <w:top w:val="nil"/>
              <w:left w:val="nil"/>
              <w:bottom w:val="single" w:sz="4" w:space="0" w:color="auto"/>
              <w:right w:val="single" w:sz="4" w:space="0" w:color="auto"/>
            </w:tcBorders>
            <w:shd w:val="clear" w:color="auto" w:fill="auto"/>
            <w:noWrap/>
            <w:vAlign w:val="center"/>
            <w:hideMark/>
          </w:tcPr>
          <w:p w14:paraId="3A9719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1B6CA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3C2CFE" w:rsidRPr="00947744" w14:paraId="6280746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9AD0E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3516</w:t>
            </w:r>
          </w:p>
        </w:tc>
        <w:tc>
          <w:tcPr>
            <w:tcW w:w="1003" w:type="pct"/>
            <w:tcBorders>
              <w:top w:val="nil"/>
              <w:left w:val="nil"/>
              <w:bottom w:val="single" w:sz="4" w:space="0" w:color="auto"/>
              <w:right w:val="single" w:sz="4" w:space="0" w:color="auto"/>
            </w:tcBorders>
            <w:shd w:val="clear" w:color="auto" w:fill="auto"/>
            <w:noWrap/>
            <w:vAlign w:val="center"/>
            <w:hideMark/>
          </w:tcPr>
          <w:p w14:paraId="5F04E8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5A6A8D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ТК-54 - ул. Советская,9-1</w:t>
            </w:r>
          </w:p>
        </w:tc>
        <w:tc>
          <w:tcPr>
            <w:tcW w:w="729" w:type="pct"/>
            <w:tcBorders>
              <w:top w:val="nil"/>
              <w:left w:val="nil"/>
              <w:bottom w:val="single" w:sz="4" w:space="0" w:color="auto"/>
              <w:right w:val="single" w:sz="4" w:space="0" w:color="auto"/>
            </w:tcBorders>
            <w:shd w:val="clear" w:color="auto" w:fill="auto"/>
            <w:noWrap/>
            <w:vAlign w:val="center"/>
            <w:hideMark/>
          </w:tcPr>
          <w:p w14:paraId="44C3105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A568C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356690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AC995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10,5</w:t>
            </w:r>
          </w:p>
        </w:tc>
      </w:tr>
      <w:tr w:rsidR="003C2CFE" w:rsidRPr="00947744" w14:paraId="18526F3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4FE69B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3517</w:t>
            </w:r>
          </w:p>
        </w:tc>
        <w:tc>
          <w:tcPr>
            <w:tcW w:w="1003" w:type="pct"/>
            <w:tcBorders>
              <w:top w:val="nil"/>
              <w:left w:val="nil"/>
              <w:bottom w:val="single" w:sz="4" w:space="0" w:color="auto"/>
              <w:right w:val="single" w:sz="4" w:space="0" w:color="auto"/>
            </w:tcBorders>
            <w:shd w:val="clear" w:color="auto" w:fill="auto"/>
            <w:noWrap/>
            <w:vAlign w:val="center"/>
            <w:hideMark/>
          </w:tcPr>
          <w:p w14:paraId="5F2B34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17929EE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ТК-52 - ТК-54</w:t>
            </w:r>
          </w:p>
        </w:tc>
        <w:tc>
          <w:tcPr>
            <w:tcW w:w="729" w:type="pct"/>
            <w:tcBorders>
              <w:top w:val="nil"/>
              <w:left w:val="nil"/>
              <w:bottom w:val="single" w:sz="4" w:space="0" w:color="auto"/>
              <w:right w:val="single" w:sz="4" w:space="0" w:color="auto"/>
            </w:tcBorders>
            <w:shd w:val="clear" w:color="auto" w:fill="auto"/>
            <w:noWrap/>
            <w:vAlign w:val="center"/>
            <w:hideMark/>
          </w:tcPr>
          <w:p w14:paraId="6EE7143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1FFEF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42859AC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A8FC3A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w:t>
            </w:r>
          </w:p>
        </w:tc>
      </w:tr>
      <w:tr w:rsidR="003C2CFE" w:rsidRPr="00947744" w14:paraId="103FE57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D820A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3518</w:t>
            </w:r>
          </w:p>
        </w:tc>
        <w:tc>
          <w:tcPr>
            <w:tcW w:w="1003" w:type="pct"/>
            <w:tcBorders>
              <w:top w:val="nil"/>
              <w:left w:val="nil"/>
              <w:bottom w:val="single" w:sz="4" w:space="0" w:color="auto"/>
              <w:right w:val="single" w:sz="4" w:space="0" w:color="auto"/>
            </w:tcBorders>
            <w:shd w:val="clear" w:color="auto" w:fill="auto"/>
            <w:noWrap/>
            <w:vAlign w:val="center"/>
            <w:hideMark/>
          </w:tcPr>
          <w:p w14:paraId="70E4D7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1639925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ТК-53 - ул. Советская,11</w:t>
            </w:r>
          </w:p>
        </w:tc>
        <w:tc>
          <w:tcPr>
            <w:tcW w:w="729" w:type="pct"/>
            <w:tcBorders>
              <w:top w:val="nil"/>
              <w:left w:val="nil"/>
              <w:bottom w:val="single" w:sz="4" w:space="0" w:color="auto"/>
              <w:right w:val="single" w:sz="4" w:space="0" w:color="auto"/>
            </w:tcBorders>
            <w:shd w:val="clear" w:color="auto" w:fill="auto"/>
            <w:noWrap/>
            <w:vAlign w:val="center"/>
            <w:hideMark/>
          </w:tcPr>
          <w:p w14:paraId="39AF42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39B26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42320EA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569A0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3C2CFE" w:rsidRPr="00947744" w14:paraId="7B5B77C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E529CD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3519</w:t>
            </w:r>
          </w:p>
        </w:tc>
        <w:tc>
          <w:tcPr>
            <w:tcW w:w="1003" w:type="pct"/>
            <w:tcBorders>
              <w:top w:val="nil"/>
              <w:left w:val="nil"/>
              <w:bottom w:val="single" w:sz="4" w:space="0" w:color="auto"/>
              <w:right w:val="single" w:sz="4" w:space="0" w:color="auto"/>
            </w:tcBorders>
            <w:shd w:val="clear" w:color="auto" w:fill="auto"/>
            <w:noWrap/>
            <w:vAlign w:val="center"/>
            <w:hideMark/>
          </w:tcPr>
          <w:p w14:paraId="4258783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5708BD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ТК-52 - ТК-53</w:t>
            </w:r>
          </w:p>
        </w:tc>
        <w:tc>
          <w:tcPr>
            <w:tcW w:w="729" w:type="pct"/>
            <w:tcBorders>
              <w:top w:val="nil"/>
              <w:left w:val="nil"/>
              <w:bottom w:val="single" w:sz="4" w:space="0" w:color="auto"/>
              <w:right w:val="single" w:sz="4" w:space="0" w:color="auto"/>
            </w:tcBorders>
            <w:shd w:val="clear" w:color="auto" w:fill="auto"/>
            <w:noWrap/>
            <w:vAlign w:val="center"/>
            <w:hideMark/>
          </w:tcPr>
          <w:p w14:paraId="054D85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A18434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2009</w:t>
            </w:r>
          </w:p>
        </w:tc>
        <w:tc>
          <w:tcPr>
            <w:tcW w:w="321" w:type="pct"/>
            <w:tcBorders>
              <w:top w:val="nil"/>
              <w:left w:val="nil"/>
              <w:bottom w:val="single" w:sz="4" w:space="0" w:color="auto"/>
              <w:right w:val="single" w:sz="4" w:space="0" w:color="auto"/>
            </w:tcBorders>
            <w:shd w:val="clear" w:color="auto" w:fill="auto"/>
            <w:noWrap/>
            <w:vAlign w:val="center"/>
            <w:hideMark/>
          </w:tcPr>
          <w:p w14:paraId="5FDA7E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C3F16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3C2CFE" w:rsidRPr="00947744" w14:paraId="0A977FB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F0E6F3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3520</w:t>
            </w:r>
          </w:p>
        </w:tc>
        <w:tc>
          <w:tcPr>
            <w:tcW w:w="1003" w:type="pct"/>
            <w:tcBorders>
              <w:top w:val="nil"/>
              <w:left w:val="nil"/>
              <w:bottom w:val="single" w:sz="4" w:space="0" w:color="auto"/>
              <w:right w:val="single" w:sz="4" w:space="0" w:color="auto"/>
            </w:tcBorders>
            <w:shd w:val="clear" w:color="auto" w:fill="auto"/>
            <w:noWrap/>
            <w:vAlign w:val="center"/>
            <w:hideMark/>
          </w:tcPr>
          <w:p w14:paraId="67CEA4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7D772F7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ТК-51 - ТК-52</w:t>
            </w:r>
          </w:p>
        </w:tc>
        <w:tc>
          <w:tcPr>
            <w:tcW w:w="729" w:type="pct"/>
            <w:tcBorders>
              <w:top w:val="nil"/>
              <w:left w:val="nil"/>
              <w:bottom w:val="single" w:sz="4" w:space="0" w:color="auto"/>
              <w:right w:val="single" w:sz="4" w:space="0" w:color="auto"/>
            </w:tcBorders>
            <w:shd w:val="clear" w:color="auto" w:fill="auto"/>
            <w:noWrap/>
            <w:vAlign w:val="center"/>
            <w:hideMark/>
          </w:tcPr>
          <w:p w14:paraId="606454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40E5B4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35D1A4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6A031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85,5</w:t>
            </w:r>
          </w:p>
        </w:tc>
      </w:tr>
      <w:tr w:rsidR="003C2CFE" w:rsidRPr="00947744" w14:paraId="31CEDB0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10AB01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3521</w:t>
            </w:r>
          </w:p>
        </w:tc>
        <w:tc>
          <w:tcPr>
            <w:tcW w:w="1003" w:type="pct"/>
            <w:tcBorders>
              <w:top w:val="nil"/>
              <w:left w:val="nil"/>
              <w:bottom w:val="single" w:sz="4" w:space="0" w:color="auto"/>
              <w:right w:val="single" w:sz="4" w:space="0" w:color="auto"/>
            </w:tcBorders>
            <w:shd w:val="clear" w:color="auto" w:fill="auto"/>
            <w:noWrap/>
            <w:vAlign w:val="center"/>
            <w:hideMark/>
          </w:tcPr>
          <w:p w14:paraId="421280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5ACB46B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ТК-25 - ТК-26</w:t>
            </w:r>
          </w:p>
        </w:tc>
        <w:tc>
          <w:tcPr>
            <w:tcW w:w="729" w:type="pct"/>
            <w:tcBorders>
              <w:top w:val="nil"/>
              <w:left w:val="nil"/>
              <w:bottom w:val="single" w:sz="4" w:space="0" w:color="auto"/>
              <w:right w:val="single" w:sz="4" w:space="0" w:color="auto"/>
            </w:tcBorders>
            <w:shd w:val="clear" w:color="auto" w:fill="auto"/>
            <w:noWrap/>
            <w:vAlign w:val="center"/>
            <w:hideMark/>
          </w:tcPr>
          <w:p w14:paraId="4363A4B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0B274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39233D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17FF22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70</w:t>
            </w:r>
          </w:p>
        </w:tc>
      </w:tr>
      <w:tr w:rsidR="003C2CFE" w:rsidRPr="00947744" w14:paraId="665E9EF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7B5B51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3522</w:t>
            </w:r>
          </w:p>
        </w:tc>
        <w:tc>
          <w:tcPr>
            <w:tcW w:w="1003" w:type="pct"/>
            <w:tcBorders>
              <w:top w:val="nil"/>
              <w:left w:val="nil"/>
              <w:bottom w:val="single" w:sz="4" w:space="0" w:color="auto"/>
              <w:right w:val="single" w:sz="4" w:space="0" w:color="auto"/>
            </w:tcBorders>
            <w:shd w:val="clear" w:color="auto" w:fill="auto"/>
            <w:noWrap/>
            <w:vAlign w:val="center"/>
            <w:hideMark/>
          </w:tcPr>
          <w:p w14:paraId="40F0545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5EE0A7E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ТК-26 - ул. Депутатская,23</w:t>
            </w:r>
          </w:p>
        </w:tc>
        <w:tc>
          <w:tcPr>
            <w:tcW w:w="729" w:type="pct"/>
            <w:tcBorders>
              <w:top w:val="nil"/>
              <w:left w:val="nil"/>
              <w:bottom w:val="single" w:sz="4" w:space="0" w:color="auto"/>
              <w:right w:val="single" w:sz="4" w:space="0" w:color="auto"/>
            </w:tcBorders>
            <w:shd w:val="clear" w:color="auto" w:fill="auto"/>
            <w:noWrap/>
            <w:vAlign w:val="center"/>
            <w:hideMark/>
          </w:tcPr>
          <w:p w14:paraId="6B9562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CFEA9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30B3BF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ABE01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3C2CFE" w:rsidRPr="00947744" w14:paraId="2CCD504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70597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3523</w:t>
            </w:r>
          </w:p>
        </w:tc>
        <w:tc>
          <w:tcPr>
            <w:tcW w:w="1003" w:type="pct"/>
            <w:tcBorders>
              <w:top w:val="nil"/>
              <w:left w:val="nil"/>
              <w:bottom w:val="single" w:sz="4" w:space="0" w:color="auto"/>
              <w:right w:val="single" w:sz="4" w:space="0" w:color="auto"/>
            </w:tcBorders>
            <w:shd w:val="clear" w:color="auto" w:fill="auto"/>
            <w:noWrap/>
            <w:vAlign w:val="center"/>
            <w:hideMark/>
          </w:tcPr>
          <w:p w14:paraId="0C9178D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43D6AA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ТК-26 - ТК-27</w:t>
            </w:r>
          </w:p>
        </w:tc>
        <w:tc>
          <w:tcPr>
            <w:tcW w:w="729" w:type="pct"/>
            <w:tcBorders>
              <w:top w:val="nil"/>
              <w:left w:val="nil"/>
              <w:bottom w:val="single" w:sz="4" w:space="0" w:color="auto"/>
              <w:right w:val="single" w:sz="4" w:space="0" w:color="auto"/>
            </w:tcBorders>
            <w:shd w:val="clear" w:color="auto" w:fill="auto"/>
            <w:noWrap/>
            <w:vAlign w:val="center"/>
            <w:hideMark/>
          </w:tcPr>
          <w:p w14:paraId="1D46808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4BE74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097B72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5FDFEE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w:t>
            </w:r>
          </w:p>
        </w:tc>
      </w:tr>
      <w:tr w:rsidR="003C2CFE" w:rsidRPr="00947744" w14:paraId="6BF3937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B8CD0D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3524</w:t>
            </w:r>
          </w:p>
        </w:tc>
        <w:tc>
          <w:tcPr>
            <w:tcW w:w="1003" w:type="pct"/>
            <w:tcBorders>
              <w:top w:val="nil"/>
              <w:left w:val="nil"/>
              <w:bottom w:val="single" w:sz="4" w:space="0" w:color="auto"/>
              <w:right w:val="single" w:sz="4" w:space="0" w:color="auto"/>
            </w:tcBorders>
            <w:shd w:val="clear" w:color="auto" w:fill="auto"/>
            <w:noWrap/>
            <w:vAlign w:val="center"/>
            <w:hideMark/>
          </w:tcPr>
          <w:p w14:paraId="443397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0A44FE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ТК-27 - ул. Депутатская,21</w:t>
            </w:r>
          </w:p>
        </w:tc>
        <w:tc>
          <w:tcPr>
            <w:tcW w:w="729" w:type="pct"/>
            <w:tcBorders>
              <w:top w:val="nil"/>
              <w:left w:val="nil"/>
              <w:bottom w:val="single" w:sz="4" w:space="0" w:color="auto"/>
              <w:right w:val="single" w:sz="4" w:space="0" w:color="auto"/>
            </w:tcBorders>
            <w:shd w:val="clear" w:color="auto" w:fill="auto"/>
            <w:noWrap/>
            <w:vAlign w:val="center"/>
            <w:hideMark/>
          </w:tcPr>
          <w:p w14:paraId="13E810C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8D914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2010</w:t>
            </w:r>
          </w:p>
        </w:tc>
        <w:tc>
          <w:tcPr>
            <w:tcW w:w="321" w:type="pct"/>
            <w:tcBorders>
              <w:top w:val="nil"/>
              <w:left w:val="nil"/>
              <w:bottom w:val="single" w:sz="4" w:space="0" w:color="auto"/>
              <w:right w:val="single" w:sz="4" w:space="0" w:color="auto"/>
            </w:tcBorders>
            <w:shd w:val="clear" w:color="auto" w:fill="auto"/>
            <w:noWrap/>
            <w:vAlign w:val="center"/>
            <w:hideMark/>
          </w:tcPr>
          <w:p w14:paraId="4AE46F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89FF7D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w:t>
            </w:r>
          </w:p>
        </w:tc>
      </w:tr>
      <w:tr w:rsidR="003C2CFE" w:rsidRPr="00947744" w14:paraId="5A935CB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A6D74C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3525</w:t>
            </w:r>
          </w:p>
        </w:tc>
        <w:tc>
          <w:tcPr>
            <w:tcW w:w="1003" w:type="pct"/>
            <w:tcBorders>
              <w:top w:val="nil"/>
              <w:left w:val="nil"/>
              <w:bottom w:val="single" w:sz="4" w:space="0" w:color="auto"/>
              <w:right w:val="single" w:sz="4" w:space="0" w:color="auto"/>
            </w:tcBorders>
            <w:shd w:val="clear" w:color="auto" w:fill="auto"/>
            <w:noWrap/>
            <w:vAlign w:val="center"/>
            <w:hideMark/>
          </w:tcPr>
          <w:p w14:paraId="5425DE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4BE1E0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ТК-27 - ТК-28</w:t>
            </w:r>
          </w:p>
        </w:tc>
        <w:tc>
          <w:tcPr>
            <w:tcW w:w="729" w:type="pct"/>
            <w:tcBorders>
              <w:top w:val="nil"/>
              <w:left w:val="nil"/>
              <w:bottom w:val="single" w:sz="4" w:space="0" w:color="auto"/>
              <w:right w:val="single" w:sz="4" w:space="0" w:color="auto"/>
            </w:tcBorders>
            <w:shd w:val="clear" w:color="auto" w:fill="auto"/>
            <w:noWrap/>
            <w:vAlign w:val="center"/>
            <w:hideMark/>
          </w:tcPr>
          <w:p w14:paraId="337804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E3EAD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65A21C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173EAD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52</w:t>
            </w:r>
          </w:p>
        </w:tc>
      </w:tr>
      <w:tr w:rsidR="003C2CFE" w:rsidRPr="00947744" w14:paraId="7075512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259E3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3526</w:t>
            </w:r>
          </w:p>
        </w:tc>
        <w:tc>
          <w:tcPr>
            <w:tcW w:w="1003" w:type="pct"/>
            <w:tcBorders>
              <w:top w:val="nil"/>
              <w:left w:val="nil"/>
              <w:bottom w:val="single" w:sz="4" w:space="0" w:color="auto"/>
              <w:right w:val="single" w:sz="4" w:space="0" w:color="auto"/>
            </w:tcBorders>
            <w:shd w:val="clear" w:color="auto" w:fill="auto"/>
            <w:noWrap/>
            <w:vAlign w:val="center"/>
            <w:hideMark/>
          </w:tcPr>
          <w:p w14:paraId="2D70F7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61C498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ТК-28 - ул. Депутатская,19</w:t>
            </w:r>
          </w:p>
        </w:tc>
        <w:tc>
          <w:tcPr>
            <w:tcW w:w="729" w:type="pct"/>
            <w:tcBorders>
              <w:top w:val="nil"/>
              <w:left w:val="nil"/>
              <w:bottom w:val="single" w:sz="4" w:space="0" w:color="auto"/>
              <w:right w:val="single" w:sz="4" w:space="0" w:color="auto"/>
            </w:tcBorders>
            <w:shd w:val="clear" w:color="auto" w:fill="auto"/>
            <w:noWrap/>
            <w:vAlign w:val="center"/>
            <w:hideMark/>
          </w:tcPr>
          <w:p w14:paraId="4E11E0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EDCE9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2010</w:t>
            </w:r>
          </w:p>
        </w:tc>
        <w:tc>
          <w:tcPr>
            <w:tcW w:w="321" w:type="pct"/>
            <w:tcBorders>
              <w:top w:val="nil"/>
              <w:left w:val="nil"/>
              <w:bottom w:val="single" w:sz="4" w:space="0" w:color="auto"/>
              <w:right w:val="single" w:sz="4" w:space="0" w:color="auto"/>
            </w:tcBorders>
            <w:shd w:val="clear" w:color="auto" w:fill="auto"/>
            <w:noWrap/>
            <w:vAlign w:val="center"/>
            <w:hideMark/>
          </w:tcPr>
          <w:p w14:paraId="1BF4F8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FE006E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w:t>
            </w:r>
          </w:p>
        </w:tc>
      </w:tr>
      <w:tr w:rsidR="003C2CFE" w:rsidRPr="00947744" w14:paraId="13B901D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FB787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3527</w:t>
            </w:r>
          </w:p>
        </w:tc>
        <w:tc>
          <w:tcPr>
            <w:tcW w:w="1003" w:type="pct"/>
            <w:tcBorders>
              <w:top w:val="nil"/>
              <w:left w:val="nil"/>
              <w:bottom w:val="single" w:sz="4" w:space="0" w:color="auto"/>
              <w:right w:val="single" w:sz="4" w:space="0" w:color="auto"/>
            </w:tcBorders>
            <w:shd w:val="clear" w:color="auto" w:fill="auto"/>
            <w:noWrap/>
            <w:vAlign w:val="center"/>
            <w:hideMark/>
          </w:tcPr>
          <w:p w14:paraId="1EC8ED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1D5433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ТК-28 - У-24</w:t>
            </w:r>
          </w:p>
        </w:tc>
        <w:tc>
          <w:tcPr>
            <w:tcW w:w="729" w:type="pct"/>
            <w:tcBorders>
              <w:top w:val="nil"/>
              <w:left w:val="nil"/>
              <w:bottom w:val="single" w:sz="4" w:space="0" w:color="auto"/>
              <w:right w:val="single" w:sz="4" w:space="0" w:color="auto"/>
            </w:tcBorders>
            <w:shd w:val="clear" w:color="auto" w:fill="auto"/>
            <w:noWrap/>
            <w:vAlign w:val="center"/>
            <w:hideMark/>
          </w:tcPr>
          <w:p w14:paraId="42424A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42C207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2BE541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150249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63</w:t>
            </w:r>
          </w:p>
        </w:tc>
      </w:tr>
      <w:tr w:rsidR="003C2CFE" w:rsidRPr="00947744" w14:paraId="3B5D771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B885C9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3528</w:t>
            </w:r>
          </w:p>
        </w:tc>
        <w:tc>
          <w:tcPr>
            <w:tcW w:w="1003" w:type="pct"/>
            <w:tcBorders>
              <w:top w:val="nil"/>
              <w:left w:val="nil"/>
              <w:bottom w:val="single" w:sz="4" w:space="0" w:color="auto"/>
              <w:right w:val="single" w:sz="4" w:space="0" w:color="auto"/>
            </w:tcBorders>
            <w:shd w:val="clear" w:color="auto" w:fill="auto"/>
            <w:noWrap/>
            <w:vAlign w:val="center"/>
            <w:hideMark/>
          </w:tcPr>
          <w:p w14:paraId="7954CB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4506FBA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У-26 - ул. Строителей,17</w:t>
            </w:r>
          </w:p>
        </w:tc>
        <w:tc>
          <w:tcPr>
            <w:tcW w:w="729" w:type="pct"/>
            <w:tcBorders>
              <w:top w:val="nil"/>
              <w:left w:val="nil"/>
              <w:bottom w:val="single" w:sz="4" w:space="0" w:color="auto"/>
              <w:right w:val="single" w:sz="4" w:space="0" w:color="auto"/>
            </w:tcBorders>
            <w:shd w:val="clear" w:color="auto" w:fill="auto"/>
            <w:noWrap/>
            <w:vAlign w:val="center"/>
            <w:hideMark/>
          </w:tcPr>
          <w:p w14:paraId="37F1B4A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EAC22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2012</w:t>
            </w:r>
          </w:p>
        </w:tc>
        <w:tc>
          <w:tcPr>
            <w:tcW w:w="321" w:type="pct"/>
            <w:tcBorders>
              <w:top w:val="nil"/>
              <w:left w:val="nil"/>
              <w:bottom w:val="single" w:sz="4" w:space="0" w:color="auto"/>
              <w:right w:val="single" w:sz="4" w:space="0" w:color="auto"/>
            </w:tcBorders>
            <w:shd w:val="clear" w:color="auto" w:fill="auto"/>
            <w:noWrap/>
            <w:vAlign w:val="center"/>
            <w:hideMark/>
          </w:tcPr>
          <w:p w14:paraId="3CC25A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728980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70F660A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BAECE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3529</w:t>
            </w:r>
          </w:p>
        </w:tc>
        <w:tc>
          <w:tcPr>
            <w:tcW w:w="1003" w:type="pct"/>
            <w:tcBorders>
              <w:top w:val="nil"/>
              <w:left w:val="nil"/>
              <w:bottom w:val="single" w:sz="4" w:space="0" w:color="auto"/>
              <w:right w:val="single" w:sz="4" w:space="0" w:color="auto"/>
            </w:tcBorders>
            <w:shd w:val="clear" w:color="auto" w:fill="auto"/>
            <w:noWrap/>
            <w:vAlign w:val="center"/>
            <w:hideMark/>
          </w:tcPr>
          <w:p w14:paraId="4C27805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2274539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У-24 - У-25</w:t>
            </w:r>
          </w:p>
        </w:tc>
        <w:tc>
          <w:tcPr>
            <w:tcW w:w="729" w:type="pct"/>
            <w:tcBorders>
              <w:top w:val="nil"/>
              <w:left w:val="nil"/>
              <w:bottom w:val="single" w:sz="4" w:space="0" w:color="auto"/>
              <w:right w:val="single" w:sz="4" w:space="0" w:color="auto"/>
            </w:tcBorders>
            <w:shd w:val="clear" w:color="auto" w:fill="auto"/>
            <w:noWrap/>
            <w:vAlign w:val="center"/>
            <w:hideMark/>
          </w:tcPr>
          <w:p w14:paraId="63B79F9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6727E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417D56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0073AE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3C2CFE" w:rsidRPr="00947744" w14:paraId="741185F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6E80D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3530</w:t>
            </w:r>
          </w:p>
        </w:tc>
        <w:tc>
          <w:tcPr>
            <w:tcW w:w="1003" w:type="pct"/>
            <w:tcBorders>
              <w:top w:val="nil"/>
              <w:left w:val="nil"/>
              <w:bottom w:val="single" w:sz="4" w:space="0" w:color="auto"/>
              <w:right w:val="single" w:sz="4" w:space="0" w:color="auto"/>
            </w:tcBorders>
            <w:shd w:val="clear" w:color="auto" w:fill="auto"/>
            <w:noWrap/>
            <w:vAlign w:val="center"/>
            <w:hideMark/>
          </w:tcPr>
          <w:p w14:paraId="7F5779D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59EA213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ТК-29 - ул. Строителей,15</w:t>
            </w:r>
          </w:p>
        </w:tc>
        <w:tc>
          <w:tcPr>
            <w:tcW w:w="729" w:type="pct"/>
            <w:tcBorders>
              <w:top w:val="nil"/>
              <w:left w:val="nil"/>
              <w:bottom w:val="single" w:sz="4" w:space="0" w:color="auto"/>
              <w:right w:val="single" w:sz="4" w:space="0" w:color="auto"/>
            </w:tcBorders>
            <w:shd w:val="clear" w:color="auto" w:fill="auto"/>
            <w:noWrap/>
            <w:vAlign w:val="center"/>
            <w:hideMark/>
          </w:tcPr>
          <w:p w14:paraId="060A365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0D39A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2011</w:t>
            </w:r>
          </w:p>
        </w:tc>
        <w:tc>
          <w:tcPr>
            <w:tcW w:w="321" w:type="pct"/>
            <w:tcBorders>
              <w:top w:val="nil"/>
              <w:left w:val="nil"/>
              <w:bottom w:val="single" w:sz="4" w:space="0" w:color="auto"/>
              <w:right w:val="single" w:sz="4" w:space="0" w:color="auto"/>
            </w:tcBorders>
            <w:shd w:val="clear" w:color="auto" w:fill="auto"/>
            <w:noWrap/>
            <w:vAlign w:val="center"/>
            <w:hideMark/>
          </w:tcPr>
          <w:p w14:paraId="60D139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58F433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w:t>
            </w:r>
          </w:p>
        </w:tc>
      </w:tr>
      <w:tr w:rsidR="003C2CFE" w:rsidRPr="00947744" w14:paraId="1E79432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F4C51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3531</w:t>
            </w:r>
          </w:p>
        </w:tc>
        <w:tc>
          <w:tcPr>
            <w:tcW w:w="1003" w:type="pct"/>
            <w:tcBorders>
              <w:top w:val="nil"/>
              <w:left w:val="nil"/>
              <w:bottom w:val="single" w:sz="4" w:space="0" w:color="auto"/>
              <w:right w:val="single" w:sz="4" w:space="0" w:color="auto"/>
            </w:tcBorders>
            <w:shd w:val="clear" w:color="auto" w:fill="auto"/>
            <w:noWrap/>
            <w:vAlign w:val="center"/>
            <w:hideMark/>
          </w:tcPr>
          <w:p w14:paraId="0DEF05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25BB7F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ТК-30 - ул. Депутатская,15</w:t>
            </w:r>
          </w:p>
        </w:tc>
        <w:tc>
          <w:tcPr>
            <w:tcW w:w="729" w:type="pct"/>
            <w:tcBorders>
              <w:top w:val="nil"/>
              <w:left w:val="nil"/>
              <w:bottom w:val="single" w:sz="4" w:space="0" w:color="auto"/>
              <w:right w:val="single" w:sz="4" w:space="0" w:color="auto"/>
            </w:tcBorders>
            <w:shd w:val="clear" w:color="auto" w:fill="auto"/>
            <w:noWrap/>
            <w:vAlign w:val="center"/>
            <w:hideMark/>
          </w:tcPr>
          <w:p w14:paraId="250D63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D9F1C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2011</w:t>
            </w:r>
          </w:p>
        </w:tc>
        <w:tc>
          <w:tcPr>
            <w:tcW w:w="321" w:type="pct"/>
            <w:tcBorders>
              <w:top w:val="nil"/>
              <w:left w:val="nil"/>
              <w:bottom w:val="single" w:sz="4" w:space="0" w:color="auto"/>
              <w:right w:val="single" w:sz="4" w:space="0" w:color="auto"/>
            </w:tcBorders>
            <w:shd w:val="clear" w:color="auto" w:fill="auto"/>
            <w:noWrap/>
            <w:vAlign w:val="center"/>
            <w:hideMark/>
          </w:tcPr>
          <w:p w14:paraId="2C19497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12333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3C2CFE" w:rsidRPr="00947744" w14:paraId="2851C93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D1205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3532</w:t>
            </w:r>
          </w:p>
        </w:tc>
        <w:tc>
          <w:tcPr>
            <w:tcW w:w="1003" w:type="pct"/>
            <w:tcBorders>
              <w:top w:val="nil"/>
              <w:left w:val="nil"/>
              <w:bottom w:val="single" w:sz="4" w:space="0" w:color="auto"/>
              <w:right w:val="single" w:sz="4" w:space="0" w:color="auto"/>
            </w:tcBorders>
            <w:shd w:val="clear" w:color="auto" w:fill="auto"/>
            <w:noWrap/>
            <w:vAlign w:val="center"/>
            <w:hideMark/>
          </w:tcPr>
          <w:p w14:paraId="276949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0D34A89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ТК-29 - ТК-30</w:t>
            </w:r>
          </w:p>
        </w:tc>
        <w:tc>
          <w:tcPr>
            <w:tcW w:w="729" w:type="pct"/>
            <w:tcBorders>
              <w:top w:val="nil"/>
              <w:left w:val="nil"/>
              <w:bottom w:val="single" w:sz="4" w:space="0" w:color="auto"/>
              <w:right w:val="single" w:sz="4" w:space="0" w:color="auto"/>
            </w:tcBorders>
            <w:shd w:val="clear" w:color="auto" w:fill="auto"/>
            <w:noWrap/>
            <w:vAlign w:val="center"/>
            <w:hideMark/>
          </w:tcPr>
          <w:p w14:paraId="38343F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765EC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2C417B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72242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w:t>
            </w:r>
          </w:p>
        </w:tc>
      </w:tr>
      <w:tr w:rsidR="003C2CFE" w:rsidRPr="00947744" w14:paraId="19BB145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49FEE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3533</w:t>
            </w:r>
          </w:p>
        </w:tc>
        <w:tc>
          <w:tcPr>
            <w:tcW w:w="1003" w:type="pct"/>
            <w:tcBorders>
              <w:top w:val="nil"/>
              <w:left w:val="nil"/>
              <w:bottom w:val="single" w:sz="4" w:space="0" w:color="auto"/>
              <w:right w:val="single" w:sz="4" w:space="0" w:color="auto"/>
            </w:tcBorders>
            <w:shd w:val="clear" w:color="auto" w:fill="auto"/>
            <w:noWrap/>
            <w:vAlign w:val="center"/>
            <w:hideMark/>
          </w:tcPr>
          <w:p w14:paraId="668160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0C588B5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ТК-29 - ТК-31</w:t>
            </w:r>
          </w:p>
        </w:tc>
        <w:tc>
          <w:tcPr>
            <w:tcW w:w="729" w:type="pct"/>
            <w:tcBorders>
              <w:top w:val="nil"/>
              <w:left w:val="nil"/>
              <w:bottom w:val="single" w:sz="4" w:space="0" w:color="auto"/>
              <w:right w:val="single" w:sz="4" w:space="0" w:color="auto"/>
            </w:tcBorders>
            <w:shd w:val="clear" w:color="auto" w:fill="auto"/>
            <w:noWrap/>
            <w:vAlign w:val="center"/>
            <w:hideMark/>
          </w:tcPr>
          <w:p w14:paraId="3BE778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A0F60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7B00404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53AFC8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3C2CFE" w:rsidRPr="00947744" w14:paraId="10D1DC0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9093A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3534</w:t>
            </w:r>
          </w:p>
        </w:tc>
        <w:tc>
          <w:tcPr>
            <w:tcW w:w="1003" w:type="pct"/>
            <w:tcBorders>
              <w:top w:val="nil"/>
              <w:left w:val="nil"/>
              <w:bottom w:val="single" w:sz="4" w:space="0" w:color="auto"/>
              <w:right w:val="single" w:sz="4" w:space="0" w:color="auto"/>
            </w:tcBorders>
            <w:shd w:val="clear" w:color="auto" w:fill="auto"/>
            <w:noWrap/>
            <w:vAlign w:val="center"/>
            <w:hideMark/>
          </w:tcPr>
          <w:p w14:paraId="3221D6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573ACB9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ТК-31 - У-27</w:t>
            </w:r>
          </w:p>
        </w:tc>
        <w:tc>
          <w:tcPr>
            <w:tcW w:w="729" w:type="pct"/>
            <w:tcBorders>
              <w:top w:val="nil"/>
              <w:left w:val="nil"/>
              <w:bottom w:val="single" w:sz="4" w:space="0" w:color="auto"/>
              <w:right w:val="single" w:sz="4" w:space="0" w:color="auto"/>
            </w:tcBorders>
            <w:shd w:val="clear" w:color="auto" w:fill="auto"/>
            <w:noWrap/>
            <w:vAlign w:val="center"/>
            <w:hideMark/>
          </w:tcPr>
          <w:p w14:paraId="05A069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60F19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3C5EAAB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6C7FA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90</w:t>
            </w:r>
          </w:p>
        </w:tc>
      </w:tr>
      <w:tr w:rsidR="003C2CFE" w:rsidRPr="00947744" w14:paraId="509F526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DF308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3535</w:t>
            </w:r>
          </w:p>
        </w:tc>
        <w:tc>
          <w:tcPr>
            <w:tcW w:w="1003" w:type="pct"/>
            <w:tcBorders>
              <w:top w:val="nil"/>
              <w:left w:val="nil"/>
              <w:bottom w:val="single" w:sz="4" w:space="0" w:color="auto"/>
              <w:right w:val="single" w:sz="4" w:space="0" w:color="auto"/>
            </w:tcBorders>
            <w:shd w:val="clear" w:color="auto" w:fill="auto"/>
            <w:noWrap/>
            <w:vAlign w:val="center"/>
            <w:hideMark/>
          </w:tcPr>
          <w:p w14:paraId="4F87EE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2CDC3F8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ТК-33 - ул. Депутатская,10</w:t>
            </w:r>
          </w:p>
        </w:tc>
        <w:tc>
          <w:tcPr>
            <w:tcW w:w="729" w:type="pct"/>
            <w:tcBorders>
              <w:top w:val="nil"/>
              <w:left w:val="nil"/>
              <w:bottom w:val="single" w:sz="4" w:space="0" w:color="auto"/>
              <w:right w:val="single" w:sz="4" w:space="0" w:color="auto"/>
            </w:tcBorders>
            <w:shd w:val="clear" w:color="auto" w:fill="auto"/>
            <w:noWrap/>
            <w:vAlign w:val="center"/>
            <w:hideMark/>
          </w:tcPr>
          <w:p w14:paraId="187E38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D51DAE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0847D2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66CA2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725B898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B287B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3536</w:t>
            </w:r>
          </w:p>
        </w:tc>
        <w:tc>
          <w:tcPr>
            <w:tcW w:w="1003" w:type="pct"/>
            <w:tcBorders>
              <w:top w:val="nil"/>
              <w:left w:val="nil"/>
              <w:bottom w:val="single" w:sz="4" w:space="0" w:color="auto"/>
              <w:right w:val="single" w:sz="4" w:space="0" w:color="auto"/>
            </w:tcBorders>
            <w:shd w:val="clear" w:color="auto" w:fill="auto"/>
            <w:noWrap/>
            <w:vAlign w:val="center"/>
            <w:hideMark/>
          </w:tcPr>
          <w:p w14:paraId="2B0F22E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7EBB8B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У-27 - ТК-33</w:t>
            </w:r>
          </w:p>
        </w:tc>
        <w:tc>
          <w:tcPr>
            <w:tcW w:w="729" w:type="pct"/>
            <w:tcBorders>
              <w:top w:val="nil"/>
              <w:left w:val="nil"/>
              <w:bottom w:val="single" w:sz="4" w:space="0" w:color="auto"/>
              <w:right w:val="single" w:sz="4" w:space="0" w:color="auto"/>
            </w:tcBorders>
            <w:shd w:val="clear" w:color="auto" w:fill="auto"/>
            <w:noWrap/>
            <w:vAlign w:val="center"/>
            <w:hideMark/>
          </w:tcPr>
          <w:p w14:paraId="7BE0D0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AB275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2B493AE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36630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3C2CFE" w:rsidRPr="00947744" w14:paraId="7FE8E9D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CB7DD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3537</w:t>
            </w:r>
          </w:p>
        </w:tc>
        <w:tc>
          <w:tcPr>
            <w:tcW w:w="1003" w:type="pct"/>
            <w:tcBorders>
              <w:top w:val="nil"/>
              <w:left w:val="nil"/>
              <w:bottom w:val="single" w:sz="4" w:space="0" w:color="auto"/>
              <w:right w:val="single" w:sz="4" w:space="0" w:color="auto"/>
            </w:tcBorders>
            <w:shd w:val="clear" w:color="auto" w:fill="auto"/>
            <w:noWrap/>
            <w:vAlign w:val="center"/>
            <w:hideMark/>
          </w:tcPr>
          <w:p w14:paraId="74A73F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4F38B8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У-27 - ТК-34</w:t>
            </w:r>
          </w:p>
        </w:tc>
        <w:tc>
          <w:tcPr>
            <w:tcW w:w="729" w:type="pct"/>
            <w:tcBorders>
              <w:top w:val="nil"/>
              <w:left w:val="nil"/>
              <w:bottom w:val="single" w:sz="4" w:space="0" w:color="auto"/>
              <w:right w:val="single" w:sz="4" w:space="0" w:color="auto"/>
            </w:tcBorders>
            <w:shd w:val="clear" w:color="auto" w:fill="auto"/>
            <w:noWrap/>
            <w:vAlign w:val="center"/>
            <w:hideMark/>
          </w:tcPr>
          <w:p w14:paraId="4E0E9F6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206C3E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789674A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3F06B8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3C2CFE" w:rsidRPr="00947744" w14:paraId="61E60BB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560DB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3538</w:t>
            </w:r>
          </w:p>
        </w:tc>
        <w:tc>
          <w:tcPr>
            <w:tcW w:w="1003" w:type="pct"/>
            <w:tcBorders>
              <w:top w:val="nil"/>
              <w:left w:val="nil"/>
              <w:bottom w:val="single" w:sz="4" w:space="0" w:color="auto"/>
              <w:right w:val="single" w:sz="4" w:space="0" w:color="auto"/>
            </w:tcBorders>
            <w:shd w:val="clear" w:color="auto" w:fill="auto"/>
            <w:noWrap/>
            <w:vAlign w:val="center"/>
            <w:hideMark/>
          </w:tcPr>
          <w:p w14:paraId="0FE459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465B550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ТК-34 - ул. Депутатская,12</w:t>
            </w:r>
          </w:p>
        </w:tc>
        <w:tc>
          <w:tcPr>
            <w:tcW w:w="729" w:type="pct"/>
            <w:tcBorders>
              <w:top w:val="nil"/>
              <w:left w:val="nil"/>
              <w:bottom w:val="single" w:sz="4" w:space="0" w:color="auto"/>
              <w:right w:val="single" w:sz="4" w:space="0" w:color="auto"/>
            </w:tcBorders>
            <w:shd w:val="clear" w:color="auto" w:fill="auto"/>
            <w:noWrap/>
            <w:vAlign w:val="center"/>
            <w:hideMark/>
          </w:tcPr>
          <w:p w14:paraId="38D8FB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726ECD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2B57E0D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55AA7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w:t>
            </w:r>
          </w:p>
        </w:tc>
      </w:tr>
      <w:tr w:rsidR="003C2CFE" w:rsidRPr="00947744" w14:paraId="48BEA00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15B79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3539</w:t>
            </w:r>
          </w:p>
        </w:tc>
        <w:tc>
          <w:tcPr>
            <w:tcW w:w="1003" w:type="pct"/>
            <w:tcBorders>
              <w:top w:val="nil"/>
              <w:left w:val="nil"/>
              <w:bottom w:val="single" w:sz="4" w:space="0" w:color="auto"/>
              <w:right w:val="single" w:sz="4" w:space="0" w:color="auto"/>
            </w:tcBorders>
            <w:shd w:val="clear" w:color="auto" w:fill="auto"/>
            <w:noWrap/>
            <w:vAlign w:val="center"/>
            <w:hideMark/>
          </w:tcPr>
          <w:p w14:paraId="3D574B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590A416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У-28 - ТК-34</w:t>
            </w:r>
          </w:p>
        </w:tc>
        <w:tc>
          <w:tcPr>
            <w:tcW w:w="729" w:type="pct"/>
            <w:tcBorders>
              <w:top w:val="nil"/>
              <w:left w:val="nil"/>
              <w:bottom w:val="single" w:sz="4" w:space="0" w:color="auto"/>
              <w:right w:val="single" w:sz="4" w:space="0" w:color="auto"/>
            </w:tcBorders>
            <w:shd w:val="clear" w:color="auto" w:fill="auto"/>
            <w:noWrap/>
            <w:vAlign w:val="center"/>
            <w:hideMark/>
          </w:tcPr>
          <w:p w14:paraId="797D1F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01E47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34B1FE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2B7529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7,5</w:t>
            </w:r>
          </w:p>
        </w:tc>
      </w:tr>
      <w:tr w:rsidR="003C2CFE" w:rsidRPr="00947744" w14:paraId="01DDCBC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40E0E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3540</w:t>
            </w:r>
          </w:p>
        </w:tc>
        <w:tc>
          <w:tcPr>
            <w:tcW w:w="1003" w:type="pct"/>
            <w:tcBorders>
              <w:top w:val="nil"/>
              <w:left w:val="nil"/>
              <w:bottom w:val="single" w:sz="4" w:space="0" w:color="auto"/>
              <w:right w:val="single" w:sz="4" w:space="0" w:color="auto"/>
            </w:tcBorders>
            <w:shd w:val="clear" w:color="auto" w:fill="auto"/>
            <w:noWrap/>
            <w:vAlign w:val="center"/>
            <w:hideMark/>
          </w:tcPr>
          <w:p w14:paraId="3A56C0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2D33D3A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У-28 - ул. Депутатская,4</w:t>
            </w:r>
          </w:p>
        </w:tc>
        <w:tc>
          <w:tcPr>
            <w:tcW w:w="729" w:type="pct"/>
            <w:tcBorders>
              <w:top w:val="nil"/>
              <w:left w:val="nil"/>
              <w:bottom w:val="single" w:sz="4" w:space="0" w:color="auto"/>
              <w:right w:val="single" w:sz="4" w:space="0" w:color="auto"/>
            </w:tcBorders>
            <w:shd w:val="clear" w:color="auto" w:fill="auto"/>
            <w:noWrap/>
            <w:vAlign w:val="center"/>
            <w:hideMark/>
          </w:tcPr>
          <w:p w14:paraId="384CB20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15654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2009</w:t>
            </w:r>
          </w:p>
        </w:tc>
        <w:tc>
          <w:tcPr>
            <w:tcW w:w="321" w:type="pct"/>
            <w:tcBorders>
              <w:top w:val="nil"/>
              <w:left w:val="nil"/>
              <w:bottom w:val="single" w:sz="4" w:space="0" w:color="auto"/>
              <w:right w:val="single" w:sz="4" w:space="0" w:color="auto"/>
            </w:tcBorders>
            <w:shd w:val="clear" w:color="auto" w:fill="auto"/>
            <w:noWrap/>
            <w:vAlign w:val="center"/>
            <w:hideMark/>
          </w:tcPr>
          <w:p w14:paraId="17FAD85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D4A990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94</w:t>
            </w:r>
          </w:p>
        </w:tc>
      </w:tr>
      <w:tr w:rsidR="003C2CFE" w:rsidRPr="00947744" w14:paraId="2D83766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4DF85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3541</w:t>
            </w:r>
          </w:p>
        </w:tc>
        <w:tc>
          <w:tcPr>
            <w:tcW w:w="1003" w:type="pct"/>
            <w:tcBorders>
              <w:top w:val="nil"/>
              <w:left w:val="nil"/>
              <w:bottom w:val="single" w:sz="4" w:space="0" w:color="auto"/>
              <w:right w:val="single" w:sz="4" w:space="0" w:color="auto"/>
            </w:tcBorders>
            <w:shd w:val="clear" w:color="auto" w:fill="auto"/>
            <w:noWrap/>
            <w:vAlign w:val="center"/>
            <w:hideMark/>
          </w:tcPr>
          <w:p w14:paraId="7E119B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048775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ул. Советская,23-2</w:t>
            </w:r>
          </w:p>
        </w:tc>
        <w:tc>
          <w:tcPr>
            <w:tcW w:w="729" w:type="pct"/>
            <w:tcBorders>
              <w:top w:val="nil"/>
              <w:left w:val="nil"/>
              <w:bottom w:val="single" w:sz="4" w:space="0" w:color="auto"/>
              <w:right w:val="single" w:sz="4" w:space="0" w:color="auto"/>
            </w:tcBorders>
            <w:shd w:val="clear" w:color="auto" w:fill="auto"/>
            <w:noWrap/>
            <w:vAlign w:val="center"/>
            <w:hideMark/>
          </w:tcPr>
          <w:p w14:paraId="5BA3A2E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FAE91C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571B48C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CC49B3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3C2CFE" w:rsidRPr="00947744" w14:paraId="4179283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7623D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3542</w:t>
            </w:r>
          </w:p>
        </w:tc>
        <w:tc>
          <w:tcPr>
            <w:tcW w:w="1003" w:type="pct"/>
            <w:tcBorders>
              <w:top w:val="nil"/>
              <w:left w:val="nil"/>
              <w:bottom w:val="single" w:sz="4" w:space="0" w:color="auto"/>
              <w:right w:val="single" w:sz="4" w:space="0" w:color="auto"/>
            </w:tcBorders>
            <w:shd w:val="clear" w:color="auto" w:fill="auto"/>
            <w:noWrap/>
            <w:vAlign w:val="center"/>
            <w:hideMark/>
          </w:tcPr>
          <w:p w14:paraId="7ECD5B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272977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ТК-47 - У-38</w:t>
            </w:r>
          </w:p>
        </w:tc>
        <w:tc>
          <w:tcPr>
            <w:tcW w:w="729" w:type="pct"/>
            <w:tcBorders>
              <w:top w:val="nil"/>
              <w:left w:val="nil"/>
              <w:bottom w:val="single" w:sz="4" w:space="0" w:color="auto"/>
              <w:right w:val="single" w:sz="4" w:space="0" w:color="auto"/>
            </w:tcBorders>
            <w:shd w:val="clear" w:color="auto" w:fill="auto"/>
            <w:noWrap/>
            <w:vAlign w:val="center"/>
            <w:hideMark/>
          </w:tcPr>
          <w:p w14:paraId="7CE8BAE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756B9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2528D3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2A34AA6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w:t>
            </w:r>
          </w:p>
        </w:tc>
      </w:tr>
      <w:tr w:rsidR="003C2CFE" w:rsidRPr="00947744" w14:paraId="21B5A98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008FC8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3543</w:t>
            </w:r>
          </w:p>
        </w:tc>
        <w:tc>
          <w:tcPr>
            <w:tcW w:w="1003" w:type="pct"/>
            <w:tcBorders>
              <w:top w:val="nil"/>
              <w:left w:val="nil"/>
              <w:bottom w:val="single" w:sz="4" w:space="0" w:color="auto"/>
              <w:right w:val="single" w:sz="4" w:space="0" w:color="auto"/>
            </w:tcBorders>
            <w:shd w:val="clear" w:color="auto" w:fill="auto"/>
            <w:noWrap/>
            <w:vAlign w:val="center"/>
            <w:hideMark/>
          </w:tcPr>
          <w:p w14:paraId="53CBCCF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4C83BD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 - ТК-01</w:t>
            </w:r>
          </w:p>
        </w:tc>
        <w:tc>
          <w:tcPr>
            <w:tcW w:w="729" w:type="pct"/>
            <w:tcBorders>
              <w:top w:val="nil"/>
              <w:left w:val="nil"/>
              <w:bottom w:val="single" w:sz="4" w:space="0" w:color="auto"/>
              <w:right w:val="single" w:sz="4" w:space="0" w:color="auto"/>
            </w:tcBorders>
            <w:shd w:val="clear" w:color="auto" w:fill="auto"/>
            <w:noWrap/>
            <w:vAlign w:val="center"/>
            <w:hideMark/>
          </w:tcPr>
          <w:p w14:paraId="7509F5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A1CF29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63936DA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29E3C2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3C2CFE" w:rsidRPr="00947744" w14:paraId="1369316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134DB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3544</w:t>
            </w:r>
          </w:p>
        </w:tc>
        <w:tc>
          <w:tcPr>
            <w:tcW w:w="1003" w:type="pct"/>
            <w:tcBorders>
              <w:top w:val="nil"/>
              <w:left w:val="nil"/>
              <w:bottom w:val="single" w:sz="4" w:space="0" w:color="auto"/>
              <w:right w:val="single" w:sz="4" w:space="0" w:color="auto"/>
            </w:tcBorders>
            <w:shd w:val="clear" w:color="auto" w:fill="auto"/>
            <w:noWrap/>
            <w:vAlign w:val="center"/>
            <w:hideMark/>
          </w:tcPr>
          <w:p w14:paraId="73D2164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5DAE429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ТК-01 - ТК-02</w:t>
            </w:r>
          </w:p>
        </w:tc>
        <w:tc>
          <w:tcPr>
            <w:tcW w:w="729" w:type="pct"/>
            <w:tcBorders>
              <w:top w:val="nil"/>
              <w:left w:val="nil"/>
              <w:bottom w:val="single" w:sz="4" w:space="0" w:color="auto"/>
              <w:right w:val="single" w:sz="4" w:space="0" w:color="auto"/>
            </w:tcBorders>
            <w:shd w:val="clear" w:color="auto" w:fill="auto"/>
            <w:noWrap/>
            <w:vAlign w:val="center"/>
            <w:hideMark/>
          </w:tcPr>
          <w:p w14:paraId="013C905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B792C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42ADD3E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21A6B4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1316629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59A293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3545</w:t>
            </w:r>
          </w:p>
        </w:tc>
        <w:tc>
          <w:tcPr>
            <w:tcW w:w="1003" w:type="pct"/>
            <w:tcBorders>
              <w:top w:val="nil"/>
              <w:left w:val="nil"/>
              <w:bottom w:val="single" w:sz="4" w:space="0" w:color="auto"/>
              <w:right w:val="single" w:sz="4" w:space="0" w:color="auto"/>
            </w:tcBorders>
            <w:shd w:val="clear" w:color="auto" w:fill="auto"/>
            <w:noWrap/>
            <w:vAlign w:val="center"/>
            <w:hideMark/>
          </w:tcPr>
          <w:p w14:paraId="462D190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4B25CB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ТК-02 - ТК-03</w:t>
            </w:r>
          </w:p>
        </w:tc>
        <w:tc>
          <w:tcPr>
            <w:tcW w:w="729" w:type="pct"/>
            <w:tcBorders>
              <w:top w:val="nil"/>
              <w:left w:val="nil"/>
              <w:bottom w:val="single" w:sz="4" w:space="0" w:color="auto"/>
              <w:right w:val="single" w:sz="4" w:space="0" w:color="auto"/>
            </w:tcBorders>
            <w:shd w:val="clear" w:color="auto" w:fill="auto"/>
            <w:noWrap/>
            <w:vAlign w:val="center"/>
            <w:hideMark/>
          </w:tcPr>
          <w:p w14:paraId="03FA03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9538CC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054D32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7DA08B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3C2CFE" w:rsidRPr="00947744" w14:paraId="0A78FD1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CD1D21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3546</w:t>
            </w:r>
          </w:p>
        </w:tc>
        <w:tc>
          <w:tcPr>
            <w:tcW w:w="1003" w:type="pct"/>
            <w:tcBorders>
              <w:top w:val="nil"/>
              <w:left w:val="nil"/>
              <w:bottom w:val="single" w:sz="4" w:space="0" w:color="auto"/>
              <w:right w:val="single" w:sz="4" w:space="0" w:color="auto"/>
            </w:tcBorders>
            <w:shd w:val="clear" w:color="auto" w:fill="auto"/>
            <w:noWrap/>
            <w:vAlign w:val="center"/>
            <w:hideMark/>
          </w:tcPr>
          <w:p w14:paraId="78767B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7468E23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ТК-03 - У-8</w:t>
            </w:r>
          </w:p>
        </w:tc>
        <w:tc>
          <w:tcPr>
            <w:tcW w:w="729" w:type="pct"/>
            <w:tcBorders>
              <w:top w:val="nil"/>
              <w:left w:val="nil"/>
              <w:bottom w:val="single" w:sz="4" w:space="0" w:color="auto"/>
              <w:right w:val="single" w:sz="4" w:space="0" w:color="auto"/>
            </w:tcBorders>
            <w:shd w:val="clear" w:color="auto" w:fill="auto"/>
            <w:noWrap/>
            <w:vAlign w:val="center"/>
            <w:hideMark/>
          </w:tcPr>
          <w:p w14:paraId="76BBB3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9EB76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7938D3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407CE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377EDCC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E91A3C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3547</w:t>
            </w:r>
          </w:p>
        </w:tc>
        <w:tc>
          <w:tcPr>
            <w:tcW w:w="1003" w:type="pct"/>
            <w:tcBorders>
              <w:top w:val="nil"/>
              <w:left w:val="nil"/>
              <w:bottom w:val="single" w:sz="4" w:space="0" w:color="auto"/>
              <w:right w:val="single" w:sz="4" w:space="0" w:color="auto"/>
            </w:tcBorders>
            <w:shd w:val="clear" w:color="auto" w:fill="auto"/>
            <w:noWrap/>
            <w:vAlign w:val="center"/>
            <w:hideMark/>
          </w:tcPr>
          <w:p w14:paraId="14442B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16535D5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У-8 - ул. Лесная, б/н-металобаза</w:t>
            </w:r>
          </w:p>
        </w:tc>
        <w:tc>
          <w:tcPr>
            <w:tcW w:w="729" w:type="pct"/>
            <w:tcBorders>
              <w:top w:val="nil"/>
              <w:left w:val="nil"/>
              <w:bottom w:val="single" w:sz="4" w:space="0" w:color="auto"/>
              <w:right w:val="single" w:sz="4" w:space="0" w:color="auto"/>
            </w:tcBorders>
            <w:shd w:val="clear" w:color="auto" w:fill="auto"/>
            <w:noWrap/>
            <w:vAlign w:val="center"/>
            <w:hideMark/>
          </w:tcPr>
          <w:p w14:paraId="17313C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6D7EB4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346AA2E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9F7EE5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w:t>
            </w:r>
          </w:p>
        </w:tc>
      </w:tr>
      <w:tr w:rsidR="003C2CFE" w:rsidRPr="00947744" w14:paraId="1E7BF23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8E8135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3548</w:t>
            </w:r>
          </w:p>
        </w:tc>
        <w:tc>
          <w:tcPr>
            <w:tcW w:w="1003" w:type="pct"/>
            <w:tcBorders>
              <w:top w:val="nil"/>
              <w:left w:val="nil"/>
              <w:bottom w:val="single" w:sz="4" w:space="0" w:color="auto"/>
              <w:right w:val="single" w:sz="4" w:space="0" w:color="auto"/>
            </w:tcBorders>
            <w:shd w:val="clear" w:color="auto" w:fill="auto"/>
            <w:noWrap/>
            <w:vAlign w:val="center"/>
            <w:hideMark/>
          </w:tcPr>
          <w:p w14:paraId="1A3B873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78BE23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У-8 - У-11</w:t>
            </w:r>
          </w:p>
        </w:tc>
        <w:tc>
          <w:tcPr>
            <w:tcW w:w="729" w:type="pct"/>
            <w:tcBorders>
              <w:top w:val="nil"/>
              <w:left w:val="nil"/>
              <w:bottom w:val="single" w:sz="4" w:space="0" w:color="auto"/>
              <w:right w:val="single" w:sz="4" w:space="0" w:color="auto"/>
            </w:tcBorders>
            <w:shd w:val="clear" w:color="auto" w:fill="auto"/>
            <w:noWrap/>
            <w:vAlign w:val="center"/>
            <w:hideMark/>
          </w:tcPr>
          <w:p w14:paraId="315D9C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F5B6E9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21AEA64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42D72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3C2CFE" w:rsidRPr="00947744" w14:paraId="349A818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40753D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3549</w:t>
            </w:r>
          </w:p>
        </w:tc>
        <w:tc>
          <w:tcPr>
            <w:tcW w:w="1003" w:type="pct"/>
            <w:tcBorders>
              <w:top w:val="nil"/>
              <w:left w:val="nil"/>
              <w:bottom w:val="single" w:sz="4" w:space="0" w:color="auto"/>
              <w:right w:val="single" w:sz="4" w:space="0" w:color="auto"/>
            </w:tcBorders>
            <w:shd w:val="clear" w:color="auto" w:fill="auto"/>
            <w:noWrap/>
            <w:vAlign w:val="center"/>
            <w:hideMark/>
          </w:tcPr>
          <w:p w14:paraId="782813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34778EA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У-11 - ТК-20</w:t>
            </w:r>
          </w:p>
        </w:tc>
        <w:tc>
          <w:tcPr>
            <w:tcW w:w="729" w:type="pct"/>
            <w:tcBorders>
              <w:top w:val="nil"/>
              <w:left w:val="nil"/>
              <w:bottom w:val="single" w:sz="4" w:space="0" w:color="auto"/>
              <w:right w:val="single" w:sz="4" w:space="0" w:color="auto"/>
            </w:tcBorders>
            <w:shd w:val="clear" w:color="auto" w:fill="auto"/>
            <w:noWrap/>
            <w:vAlign w:val="center"/>
            <w:hideMark/>
          </w:tcPr>
          <w:p w14:paraId="69A7DD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7FAB23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1793698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D453F4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3C2CFE" w:rsidRPr="00947744" w14:paraId="19A08EB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66905D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3550</w:t>
            </w:r>
          </w:p>
        </w:tc>
        <w:tc>
          <w:tcPr>
            <w:tcW w:w="1003" w:type="pct"/>
            <w:tcBorders>
              <w:top w:val="nil"/>
              <w:left w:val="nil"/>
              <w:bottom w:val="single" w:sz="4" w:space="0" w:color="auto"/>
              <w:right w:val="single" w:sz="4" w:space="0" w:color="auto"/>
            </w:tcBorders>
            <w:shd w:val="clear" w:color="auto" w:fill="auto"/>
            <w:noWrap/>
            <w:vAlign w:val="center"/>
            <w:hideMark/>
          </w:tcPr>
          <w:p w14:paraId="2612007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1BA8BCA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ТК-55 - ул. Советская,9-2</w:t>
            </w:r>
          </w:p>
        </w:tc>
        <w:tc>
          <w:tcPr>
            <w:tcW w:w="729" w:type="pct"/>
            <w:tcBorders>
              <w:top w:val="nil"/>
              <w:left w:val="nil"/>
              <w:bottom w:val="single" w:sz="4" w:space="0" w:color="auto"/>
              <w:right w:val="single" w:sz="4" w:space="0" w:color="auto"/>
            </w:tcBorders>
            <w:shd w:val="clear" w:color="auto" w:fill="auto"/>
            <w:noWrap/>
            <w:vAlign w:val="center"/>
            <w:hideMark/>
          </w:tcPr>
          <w:p w14:paraId="33595F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6BD2A3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22096B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E73C0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3C2CFE" w:rsidRPr="00947744" w14:paraId="1A7487A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F909C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3551</w:t>
            </w:r>
          </w:p>
        </w:tc>
        <w:tc>
          <w:tcPr>
            <w:tcW w:w="1003" w:type="pct"/>
            <w:tcBorders>
              <w:top w:val="nil"/>
              <w:left w:val="nil"/>
              <w:bottom w:val="single" w:sz="4" w:space="0" w:color="auto"/>
              <w:right w:val="single" w:sz="4" w:space="0" w:color="auto"/>
            </w:tcBorders>
            <w:shd w:val="clear" w:color="auto" w:fill="auto"/>
            <w:noWrap/>
            <w:vAlign w:val="center"/>
            <w:hideMark/>
          </w:tcPr>
          <w:p w14:paraId="29E25A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6BC8882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ТК-07 - ул. Советская,28</w:t>
            </w:r>
          </w:p>
        </w:tc>
        <w:tc>
          <w:tcPr>
            <w:tcW w:w="729" w:type="pct"/>
            <w:tcBorders>
              <w:top w:val="nil"/>
              <w:left w:val="nil"/>
              <w:bottom w:val="single" w:sz="4" w:space="0" w:color="auto"/>
              <w:right w:val="single" w:sz="4" w:space="0" w:color="auto"/>
            </w:tcBorders>
            <w:shd w:val="clear" w:color="auto" w:fill="auto"/>
            <w:noWrap/>
            <w:vAlign w:val="center"/>
            <w:hideMark/>
          </w:tcPr>
          <w:p w14:paraId="071C12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AFF1D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0817F5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A2863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3C2CFE" w:rsidRPr="00947744" w14:paraId="475F99E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384359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3552</w:t>
            </w:r>
          </w:p>
        </w:tc>
        <w:tc>
          <w:tcPr>
            <w:tcW w:w="1003" w:type="pct"/>
            <w:tcBorders>
              <w:top w:val="nil"/>
              <w:left w:val="nil"/>
              <w:bottom w:val="single" w:sz="4" w:space="0" w:color="auto"/>
              <w:right w:val="single" w:sz="4" w:space="0" w:color="auto"/>
            </w:tcBorders>
            <w:shd w:val="clear" w:color="auto" w:fill="auto"/>
            <w:noWrap/>
            <w:vAlign w:val="center"/>
            <w:hideMark/>
          </w:tcPr>
          <w:p w14:paraId="020865E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173A21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У-02 - У-03</w:t>
            </w:r>
          </w:p>
        </w:tc>
        <w:tc>
          <w:tcPr>
            <w:tcW w:w="729" w:type="pct"/>
            <w:tcBorders>
              <w:top w:val="nil"/>
              <w:left w:val="nil"/>
              <w:bottom w:val="single" w:sz="4" w:space="0" w:color="auto"/>
              <w:right w:val="single" w:sz="4" w:space="0" w:color="auto"/>
            </w:tcBorders>
            <w:shd w:val="clear" w:color="auto" w:fill="auto"/>
            <w:noWrap/>
            <w:vAlign w:val="center"/>
            <w:hideMark/>
          </w:tcPr>
          <w:p w14:paraId="2C20B8D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E5F54E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2A495B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5B542D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63</w:t>
            </w:r>
          </w:p>
        </w:tc>
      </w:tr>
      <w:tr w:rsidR="003C2CFE" w:rsidRPr="00947744" w14:paraId="17BB39D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99FC43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3553</w:t>
            </w:r>
          </w:p>
        </w:tc>
        <w:tc>
          <w:tcPr>
            <w:tcW w:w="1003" w:type="pct"/>
            <w:tcBorders>
              <w:top w:val="nil"/>
              <w:left w:val="nil"/>
              <w:bottom w:val="single" w:sz="4" w:space="0" w:color="auto"/>
              <w:right w:val="single" w:sz="4" w:space="0" w:color="auto"/>
            </w:tcBorders>
            <w:shd w:val="clear" w:color="auto" w:fill="auto"/>
            <w:noWrap/>
            <w:vAlign w:val="center"/>
            <w:hideMark/>
          </w:tcPr>
          <w:p w14:paraId="4137BD5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1267650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У-03 - ТК-08</w:t>
            </w:r>
          </w:p>
        </w:tc>
        <w:tc>
          <w:tcPr>
            <w:tcW w:w="729" w:type="pct"/>
            <w:tcBorders>
              <w:top w:val="nil"/>
              <w:left w:val="nil"/>
              <w:bottom w:val="single" w:sz="4" w:space="0" w:color="auto"/>
              <w:right w:val="single" w:sz="4" w:space="0" w:color="auto"/>
            </w:tcBorders>
            <w:shd w:val="clear" w:color="auto" w:fill="auto"/>
            <w:noWrap/>
            <w:vAlign w:val="center"/>
            <w:hideMark/>
          </w:tcPr>
          <w:p w14:paraId="239BC71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A3269E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6B153F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92551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3C2CFE" w:rsidRPr="00947744" w14:paraId="74E2608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4A66E0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3554</w:t>
            </w:r>
          </w:p>
        </w:tc>
        <w:tc>
          <w:tcPr>
            <w:tcW w:w="1003" w:type="pct"/>
            <w:tcBorders>
              <w:top w:val="nil"/>
              <w:left w:val="nil"/>
              <w:bottom w:val="single" w:sz="4" w:space="0" w:color="auto"/>
              <w:right w:val="single" w:sz="4" w:space="0" w:color="auto"/>
            </w:tcBorders>
            <w:shd w:val="clear" w:color="auto" w:fill="auto"/>
            <w:noWrap/>
            <w:vAlign w:val="center"/>
            <w:hideMark/>
          </w:tcPr>
          <w:p w14:paraId="7FD6FD1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75B86E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ТК-08 - ул. Советская,30</w:t>
            </w:r>
          </w:p>
        </w:tc>
        <w:tc>
          <w:tcPr>
            <w:tcW w:w="729" w:type="pct"/>
            <w:tcBorders>
              <w:top w:val="nil"/>
              <w:left w:val="nil"/>
              <w:bottom w:val="single" w:sz="4" w:space="0" w:color="auto"/>
              <w:right w:val="single" w:sz="4" w:space="0" w:color="auto"/>
            </w:tcBorders>
            <w:shd w:val="clear" w:color="auto" w:fill="auto"/>
            <w:noWrap/>
            <w:vAlign w:val="center"/>
            <w:hideMark/>
          </w:tcPr>
          <w:p w14:paraId="3F7A4D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2073D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7ABF54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92328D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3C2CFE" w:rsidRPr="00947744" w14:paraId="4E12E8A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B9ECDA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3555</w:t>
            </w:r>
          </w:p>
        </w:tc>
        <w:tc>
          <w:tcPr>
            <w:tcW w:w="1003" w:type="pct"/>
            <w:tcBorders>
              <w:top w:val="nil"/>
              <w:left w:val="nil"/>
              <w:bottom w:val="single" w:sz="4" w:space="0" w:color="auto"/>
              <w:right w:val="single" w:sz="4" w:space="0" w:color="auto"/>
            </w:tcBorders>
            <w:shd w:val="clear" w:color="auto" w:fill="auto"/>
            <w:noWrap/>
            <w:vAlign w:val="center"/>
            <w:hideMark/>
          </w:tcPr>
          <w:p w14:paraId="06443DA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02FD52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У-03 - ТК-09</w:t>
            </w:r>
          </w:p>
        </w:tc>
        <w:tc>
          <w:tcPr>
            <w:tcW w:w="729" w:type="pct"/>
            <w:tcBorders>
              <w:top w:val="nil"/>
              <w:left w:val="nil"/>
              <w:bottom w:val="single" w:sz="4" w:space="0" w:color="auto"/>
              <w:right w:val="single" w:sz="4" w:space="0" w:color="auto"/>
            </w:tcBorders>
            <w:shd w:val="clear" w:color="auto" w:fill="auto"/>
            <w:noWrap/>
            <w:vAlign w:val="center"/>
            <w:hideMark/>
          </w:tcPr>
          <w:p w14:paraId="4B3FEE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EB1FF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3DABD19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39389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w:t>
            </w:r>
          </w:p>
        </w:tc>
      </w:tr>
      <w:tr w:rsidR="003C2CFE" w:rsidRPr="00947744" w14:paraId="7F83094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6745DB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3556</w:t>
            </w:r>
          </w:p>
        </w:tc>
        <w:tc>
          <w:tcPr>
            <w:tcW w:w="1003" w:type="pct"/>
            <w:tcBorders>
              <w:top w:val="nil"/>
              <w:left w:val="nil"/>
              <w:bottom w:val="single" w:sz="4" w:space="0" w:color="auto"/>
              <w:right w:val="single" w:sz="4" w:space="0" w:color="auto"/>
            </w:tcBorders>
            <w:shd w:val="clear" w:color="auto" w:fill="auto"/>
            <w:noWrap/>
            <w:vAlign w:val="center"/>
            <w:hideMark/>
          </w:tcPr>
          <w:p w14:paraId="793BB9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0338035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ТК-09 - У-04</w:t>
            </w:r>
          </w:p>
        </w:tc>
        <w:tc>
          <w:tcPr>
            <w:tcW w:w="729" w:type="pct"/>
            <w:tcBorders>
              <w:top w:val="nil"/>
              <w:left w:val="nil"/>
              <w:bottom w:val="single" w:sz="4" w:space="0" w:color="auto"/>
              <w:right w:val="single" w:sz="4" w:space="0" w:color="auto"/>
            </w:tcBorders>
            <w:shd w:val="clear" w:color="auto" w:fill="auto"/>
            <w:noWrap/>
            <w:vAlign w:val="center"/>
            <w:hideMark/>
          </w:tcPr>
          <w:p w14:paraId="16E406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4CDDE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28E4FD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3EA531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120</w:t>
            </w:r>
          </w:p>
        </w:tc>
      </w:tr>
      <w:tr w:rsidR="003C2CFE" w:rsidRPr="00947744" w14:paraId="07F92CA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107B3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3557</w:t>
            </w:r>
          </w:p>
        </w:tc>
        <w:tc>
          <w:tcPr>
            <w:tcW w:w="1003" w:type="pct"/>
            <w:tcBorders>
              <w:top w:val="nil"/>
              <w:left w:val="nil"/>
              <w:bottom w:val="single" w:sz="4" w:space="0" w:color="auto"/>
              <w:right w:val="single" w:sz="4" w:space="0" w:color="auto"/>
            </w:tcBorders>
            <w:shd w:val="clear" w:color="auto" w:fill="auto"/>
            <w:noWrap/>
            <w:vAlign w:val="center"/>
            <w:hideMark/>
          </w:tcPr>
          <w:p w14:paraId="7F8F2B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3295C55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У-04 - ул. Набережная,54</w:t>
            </w:r>
          </w:p>
        </w:tc>
        <w:tc>
          <w:tcPr>
            <w:tcW w:w="729" w:type="pct"/>
            <w:tcBorders>
              <w:top w:val="nil"/>
              <w:left w:val="nil"/>
              <w:bottom w:val="single" w:sz="4" w:space="0" w:color="auto"/>
              <w:right w:val="single" w:sz="4" w:space="0" w:color="auto"/>
            </w:tcBorders>
            <w:shd w:val="clear" w:color="auto" w:fill="auto"/>
            <w:noWrap/>
            <w:vAlign w:val="center"/>
            <w:hideMark/>
          </w:tcPr>
          <w:p w14:paraId="36C19B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C668E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45788E7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CFE6F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3C2CFE" w:rsidRPr="00947744" w14:paraId="13A0181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D331E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3558</w:t>
            </w:r>
          </w:p>
        </w:tc>
        <w:tc>
          <w:tcPr>
            <w:tcW w:w="1003" w:type="pct"/>
            <w:tcBorders>
              <w:top w:val="nil"/>
              <w:left w:val="nil"/>
              <w:bottom w:val="single" w:sz="4" w:space="0" w:color="auto"/>
              <w:right w:val="single" w:sz="4" w:space="0" w:color="auto"/>
            </w:tcBorders>
            <w:shd w:val="clear" w:color="auto" w:fill="auto"/>
            <w:noWrap/>
            <w:vAlign w:val="center"/>
            <w:hideMark/>
          </w:tcPr>
          <w:p w14:paraId="2D2C66B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1B6CE67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У-04 - ул. Набережная,55</w:t>
            </w:r>
          </w:p>
        </w:tc>
        <w:tc>
          <w:tcPr>
            <w:tcW w:w="729" w:type="pct"/>
            <w:tcBorders>
              <w:top w:val="nil"/>
              <w:left w:val="nil"/>
              <w:bottom w:val="single" w:sz="4" w:space="0" w:color="auto"/>
              <w:right w:val="single" w:sz="4" w:space="0" w:color="auto"/>
            </w:tcBorders>
            <w:shd w:val="clear" w:color="auto" w:fill="auto"/>
            <w:noWrap/>
            <w:vAlign w:val="center"/>
            <w:hideMark/>
          </w:tcPr>
          <w:p w14:paraId="3BD29D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9DFE7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3DC2A7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FB1D0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5AFA231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FC881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3559</w:t>
            </w:r>
          </w:p>
        </w:tc>
        <w:tc>
          <w:tcPr>
            <w:tcW w:w="1003" w:type="pct"/>
            <w:tcBorders>
              <w:top w:val="nil"/>
              <w:left w:val="nil"/>
              <w:bottom w:val="single" w:sz="4" w:space="0" w:color="auto"/>
              <w:right w:val="single" w:sz="4" w:space="0" w:color="auto"/>
            </w:tcBorders>
            <w:shd w:val="clear" w:color="auto" w:fill="auto"/>
            <w:noWrap/>
            <w:vAlign w:val="center"/>
            <w:hideMark/>
          </w:tcPr>
          <w:p w14:paraId="4A2924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2778088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ТК-09 - У-05</w:t>
            </w:r>
          </w:p>
        </w:tc>
        <w:tc>
          <w:tcPr>
            <w:tcW w:w="729" w:type="pct"/>
            <w:tcBorders>
              <w:top w:val="nil"/>
              <w:left w:val="nil"/>
              <w:bottom w:val="single" w:sz="4" w:space="0" w:color="auto"/>
              <w:right w:val="single" w:sz="4" w:space="0" w:color="auto"/>
            </w:tcBorders>
            <w:shd w:val="clear" w:color="auto" w:fill="auto"/>
            <w:noWrap/>
            <w:vAlign w:val="center"/>
            <w:hideMark/>
          </w:tcPr>
          <w:p w14:paraId="42EBFF8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2B5D7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450F6E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C0EB3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w:t>
            </w:r>
          </w:p>
        </w:tc>
      </w:tr>
      <w:tr w:rsidR="003C2CFE" w:rsidRPr="00947744" w14:paraId="2A8A99C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92230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3560</w:t>
            </w:r>
          </w:p>
        </w:tc>
        <w:tc>
          <w:tcPr>
            <w:tcW w:w="1003" w:type="pct"/>
            <w:tcBorders>
              <w:top w:val="nil"/>
              <w:left w:val="nil"/>
              <w:bottom w:val="single" w:sz="4" w:space="0" w:color="auto"/>
              <w:right w:val="single" w:sz="4" w:space="0" w:color="auto"/>
            </w:tcBorders>
            <w:shd w:val="clear" w:color="auto" w:fill="auto"/>
            <w:noWrap/>
            <w:vAlign w:val="center"/>
            <w:hideMark/>
          </w:tcPr>
          <w:p w14:paraId="3F9C5F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6D0722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У-05 - ТК-10</w:t>
            </w:r>
          </w:p>
        </w:tc>
        <w:tc>
          <w:tcPr>
            <w:tcW w:w="729" w:type="pct"/>
            <w:tcBorders>
              <w:top w:val="nil"/>
              <w:left w:val="nil"/>
              <w:bottom w:val="single" w:sz="4" w:space="0" w:color="auto"/>
              <w:right w:val="single" w:sz="4" w:space="0" w:color="auto"/>
            </w:tcBorders>
            <w:shd w:val="clear" w:color="auto" w:fill="auto"/>
            <w:noWrap/>
            <w:vAlign w:val="center"/>
            <w:hideMark/>
          </w:tcPr>
          <w:p w14:paraId="45B189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703A2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717A3A8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92564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6577846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239CA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3561</w:t>
            </w:r>
          </w:p>
        </w:tc>
        <w:tc>
          <w:tcPr>
            <w:tcW w:w="1003" w:type="pct"/>
            <w:tcBorders>
              <w:top w:val="nil"/>
              <w:left w:val="nil"/>
              <w:bottom w:val="single" w:sz="4" w:space="0" w:color="auto"/>
              <w:right w:val="single" w:sz="4" w:space="0" w:color="auto"/>
            </w:tcBorders>
            <w:shd w:val="clear" w:color="auto" w:fill="auto"/>
            <w:noWrap/>
            <w:vAlign w:val="center"/>
            <w:hideMark/>
          </w:tcPr>
          <w:p w14:paraId="1E29931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3BFD131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ТК-10 - ул. Советская,32</w:t>
            </w:r>
          </w:p>
        </w:tc>
        <w:tc>
          <w:tcPr>
            <w:tcW w:w="729" w:type="pct"/>
            <w:tcBorders>
              <w:top w:val="nil"/>
              <w:left w:val="nil"/>
              <w:bottom w:val="single" w:sz="4" w:space="0" w:color="auto"/>
              <w:right w:val="single" w:sz="4" w:space="0" w:color="auto"/>
            </w:tcBorders>
            <w:shd w:val="clear" w:color="auto" w:fill="auto"/>
            <w:noWrap/>
            <w:vAlign w:val="center"/>
            <w:hideMark/>
          </w:tcPr>
          <w:p w14:paraId="76D2B14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BE89D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75E2CF3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93370B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3C2CFE" w:rsidRPr="00947744" w14:paraId="5F3F714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5203E0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3562</w:t>
            </w:r>
          </w:p>
        </w:tc>
        <w:tc>
          <w:tcPr>
            <w:tcW w:w="1003" w:type="pct"/>
            <w:tcBorders>
              <w:top w:val="nil"/>
              <w:left w:val="nil"/>
              <w:bottom w:val="single" w:sz="4" w:space="0" w:color="auto"/>
              <w:right w:val="single" w:sz="4" w:space="0" w:color="auto"/>
            </w:tcBorders>
            <w:shd w:val="clear" w:color="auto" w:fill="auto"/>
            <w:noWrap/>
            <w:vAlign w:val="center"/>
            <w:hideMark/>
          </w:tcPr>
          <w:p w14:paraId="30F8C37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526EE6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У-05 - У-06</w:t>
            </w:r>
          </w:p>
        </w:tc>
        <w:tc>
          <w:tcPr>
            <w:tcW w:w="729" w:type="pct"/>
            <w:tcBorders>
              <w:top w:val="nil"/>
              <w:left w:val="nil"/>
              <w:bottom w:val="single" w:sz="4" w:space="0" w:color="auto"/>
              <w:right w:val="single" w:sz="4" w:space="0" w:color="auto"/>
            </w:tcBorders>
            <w:shd w:val="clear" w:color="auto" w:fill="auto"/>
            <w:noWrap/>
            <w:vAlign w:val="center"/>
            <w:hideMark/>
          </w:tcPr>
          <w:p w14:paraId="03A0A4C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4DDF5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1211CB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FB7F50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w:t>
            </w:r>
          </w:p>
        </w:tc>
      </w:tr>
      <w:tr w:rsidR="003C2CFE" w:rsidRPr="00947744" w14:paraId="13A147A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FEA381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3563</w:t>
            </w:r>
          </w:p>
        </w:tc>
        <w:tc>
          <w:tcPr>
            <w:tcW w:w="1003" w:type="pct"/>
            <w:tcBorders>
              <w:top w:val="nil"/>
              <w:left w:val="nil"/>
              <w:bottom w:val="single" w:sz="4" w:space="0" w:color="auto"/>
              <w:right w:val="single" w:sz="4" w:space="0" w:color="auto"/>
            </w:tcBorders>
            <w:shd w:val="clear" w:color="auto" w:fill="auto"/>
            <w:noWrap/>
            <w:vAlign w:val="center"/>
            <w:hideMark/>
          </w:tcPr>
          <w:p w14:paraId="7776AF2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1F2990F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У-06 - ТК-11</w:t>
            </w:r>
          </w:p>
        </w:tc>
        <w:tc>
          <w:tcPr>
            <w:tcW w:w="729" w:type="pct"/>
            <w:tcBorders>
              <w:top w:val="nil"/>
              <w:left w:val="nil"/>
              <w:bottom w:val="single" w:sz="4" w:space="0" w:color="auto"/>
              <w:right w:val="single" w:sz="4" w:space="0" w:color="auto"/>
            </w:tcBorders>
            <w:shd w:val="clear" w:color="auto" w:fill="auto"/>
            <w:noWrap/>
            <w:vAlign w:val="center"/>
            <w:hideMark/>
          </w:tcPr>
          <w:p w14:paraId="18AAC6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A813E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7B3B4D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D14D7A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72</w:t>
            </w:r>
          </w:p>
        </w:tc>
      </w:tr>
      <w:tr w:rsidR="003C2CFE" w:rsidRPr="00947744" w14:paraId="3A67466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D47B2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3564</w:t>
            </w:r>
          </w:p>
        </w:tc>
        <w:tc>
          <w:tcPr>
            <w:tcW w:w="1003" w:type="pct"/>
            <w:tcBorders>
              <w:top w:val="nil"/>
              <w:left w:val="nil"/>
              <w:bottom w:val="single" w:sz="4" w:space="0" w:color="auto"/>
              <w:right w:val="single" w:sz="4" w:space="0" w:color="auto"/>
            </w:tcBorders>
            <w:shd w:val="clear" w:color="auto" w:fill="auto"/>
            <w:noWrap/>
            <w:vAlign w:val="center"/>
            <w:hideMark/>
          </w:tcPr>
          <w:p w14:paraId="328F465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3D8ACE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ТК-11 - ул. Набережная,57</w:t>
            </w:r>
          </w:p>
        </w:tc>
        <w:tc>
          <w:tcPr>
            <w:tcW w:w="729" w:type="pct"/>
            <w:tcBorders>
              <w:top w:val="nil"/>
              <w:left w:val="nil"/>
              <w:bottom w:val="single" w:sz="4" w:space="0" w:color="auto"/>
              <w:right w:val="single" w:sz="4" w:space="0" w:color="auto"/>
            </w:tcBorders>
            <w:shd w:val="clear" w:color="auto" w:fill="auto"/>
            <w:noWrap/>
            <w:vAlign w:val="center"/>
            <w:hideMark/>
          </w:tcPr>
          <w:p w14:paraId="1120DC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4AE04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12FEC5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52E1C59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3C2CFE" w:rsidRPr="00947744" w14:paraId="15126E4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7045E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3565</w:t>
            </w:r>
          </w:p>
        </w:tc>
        <w:tc>
          <w:tcPr>
            <w:tcW w:w="1003" w:type="pct"/>
            <w:tcBorders>
              <w:top w:val="nil"/>
              <w:left w:val="nil"/>
              <w:bottom w:val="single" w:sz="4" w:space="0" w:color="auto"/>
              <w:right w:val="single" w:sz="4" w:space="0" w:color="auto"/>
            </w:tcBorders>
            <w:shd w:val="clear" w:color="auto" w:fill="auto"/>
            <w:noWrap/>
            <w:vAlign w:val="center"/>
            <w:hideMark/>
          </w:tcPr>
          <w:p w14:paraId="6D9D6A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4B0859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ТК-11 - ТК-12</w:t>
            </w:r>
          </w:p>
        </w:tc>
        <w:tc>
          <w:tcPr>
            <w:tcW w:w="729" w:type="pct"/>
            <w:tcBorders>
              <w:top w:val="nil"/>
              <w:left w:val="nil"/>
              <w:bottom w:val="single" w:sz="4" w:space="0" w:color="auto"/>
              <w:right w:val="single" w:sz="4" w:space="0" w:color="auto"/>
            </w:tcBorders>
            <w:shd w:val="clear" w:color="auto" w:fill="auto"/>
            <w:noWrap/>
            <w:vAlign w:val="center"/>
            <w:hideMark/>
          </w:tcPr>
          <w:p w14:paraId="1A65DE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1212FD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013555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618160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3C2CFE" w:rsidRPr="00947744" w14:paraId="538397C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F1C72E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3566</w:t>
            </w:r>
          </w:p>
        </w:tc>
        <w:tc>
          <w:tcPr>
            <w:tcW w:w="1003" w:type="pct"/>
            <w:tcBorders>
              <w:top w:val="nil"/>
              <w:left w:val="nil"/>
              <w:bottom w:val="single" w:sz="4" w:space="0" w:color="auto"/>
              <w:right w:val="single" w:sz="4" w:space="0" w:color="auto"/>
            </w:tcBorders>
            <w:shd w:val="clear" w:color="auto" w:fill="auto"/>
            <w:noWrap/>
            <w:vAlign w:val="center"/>
            <w:hideMark/>
          </w:tcPr>
          <w:p w14:paraId="0171DA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07DBD3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ТК-12 - ул. Набережная,56</w:t>
            </w:r>
          </w:p>
        </w:tc>
        <w:tc>
          <w:tcPr>
            <w:tcW w:w="729" w:type="pct"/>
            <w:tcBorders>
              <w:top w:val="nil"/>
              <w:left w:val="nil"/>
              <w:bottom w:val="single" w:sz="4" w:space="0" w:color="auto"/>
              <w:right w:val="single" w:sz="4" w:space="0" w:color="auto"/>
            </w:tcBorders>
            <w:shd w:val="clear" w:color="auto" w:fill="auto"/>
            <w:noWrap/>
            <w:vAlign w:val="center"/>
            <w:hideMark/>
          </w:tcPr>
          <w:p w14:paraId="1753B7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1A3B1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7FD4D0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2255E0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3C2CFE" w:rsidRPr="00947744" w14:paraId="1D3776E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A6235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3567</w:t>
            </w:r>
          </w:p>
        </w:tc>
        <w:tc>
          <w:tcPr>
            <w:tcW w:w="1003" w:type="pct"/>
            <w:tcBorders>
              <w:top w:val="nil"/>
              <w:left w:val="nil"/>
              <w:bottom w:val="single" w:sz="4" w:space="0" w:color="auto"/>
              <w:right w:val="single" w:sz="4" w:space="0" w:color="auto"/>
            </w:tcBorders>
            <w:shd w:val="clear" w:color="auto" w:fill="auto"/>
            <w:noWrap/>
            <w:vAlign w:val="center"/>
            <w:hideMark/>
          </w:tcPr>
          <w:p w14:paraId="24A122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54B0A62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ТК-48 - ул. Депутатская,8</w:t>
            </w:r>
          </w:p>
        </w:tc>
        <w:tc>
          <w:tcPr>
            <w:tcW w:w="729" w:type="pct"/>
            <w:tcBorders>
              <w:top w:val="nil"/>
              <w:left w:val="nil"/>
              <w:bottom w:val="single" w:sz="4" w:space="0" w:color="auto"/>
              <w:right w:val="single" w:sz="4" w:space="0" w:color="auto"/>
            </w:tcBorders>
            <w:shd w:val="clear" w:color="auto" w:fill="auto"/>
            <w:noWrap/>
            <w:vAlign w:val="center"/>
            <w:hideMark/>
          </w:tcPr>
          <w:p w14:paraId="17E2E1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5F233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679CAE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0F049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3C2CFE" w:rsidRPr="00947744" w14:paraId="0D2D588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3D8E3B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3568</w:t>
            </w:r>
          </w:p>
        </w:tc>
        <w:tc>
          <w:tcPr>
            <w:tcW w:w="1003" w:type="pct"/>
            <w:tcBorders>
              <w:top w:val="nil"/>
              <w:left w:val="nil"/>
              <w:bottom w:val="single" w:sz="4" w:space="0" w:color="auto"/>
              <w:right w:val="single" w:sz="4" w:space="0" w:color="auto"/>
            </w:tcBorders>
            <w:shd w:val="clear" w:color="auto" w:fill="auto"/>
            <w:noWrap/>
            <w:vAlign w:val="center"/>
            <w:hideMark/>
          </w:tcPr>
          <w:p w14:paraId="62A4D5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689ECA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ТК-48 - ТК-49</w:t>
            </w:r>
          </w:p>
        </w:tc>
        <w:tc>
          <w:tcPr>
            <w:tcW w:w="729" w:type="pct"/>
            <w:tcBorders>
              <w:top w:val="nil"/>
              <w:left w:val="nil"/>
              <w:bottom w:val="single" w:sz="4" w:space="0" w:color="auto"/>
              <w:right w:val="single" w:sz="4" w:space="0" w:color="auto"/>
            </w:tcBorders>
            <w:shd w:val="clear" w:color="auto" w:fill="auto"/>
            <w:noWrap/>
            <w:vAlign w:val="center"/>
            <w:hideMark/>
          </w:tcPr>
          <w:p w14:paraId="2ED691E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8A93C8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0F84554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62C726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80</w:t>
            </w:r>
          </w:p>
        </w:tc>
      </w:tr>
      <w:tr w:rsidR="003C2CFE" w:rsidRPr="00947744" w14:paraId="392669F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FA9BA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3569</w:t>
            </w:r>
          </w:p>
        </w:tc>
        <w:tc>
          <w:tcPr>
            <w:tcW w:w="1003" w:type="pct"/>
            <w:tcBorders>
              <w:top w:val="nil"/>
              <w:left w:val="nil"/>
              <w:bottom w:val="single" w:sz="4" w:space="0" w:color="auto"/>
              <w:right w:val="single" w:sz="4" w:space="0" w:color="auto"/>
            </w:tcBorders>
            <w:shd w:val="clear" w:color="auto" w:fill="auto"/>
            <w:noWrap/>
            <w:vAlign w:val="center"/>
            <w:hideMark/>
          </w:tcPr>
          <w:p w14:paraId="4D7459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0390FFF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ТК-49 - ТК-50</w:t>
            </w:r>
          </w:p>
        </w:tc>
        <w:tc>
          <w:tcPr>
            <w:tcW w:w="729" w:type="pct"/>
            <w:tcBorders>
              <w:top w:val="nil"/>
              <w:left w:val="nil"/>
              <w:bottom w:val="single" w:sz="4" w:space="0" w:color="auto"/>
              <w:right w:val="single" w:sz="4" w:space="0" w:color="auto"/>
            </w:tcBorders>
            <w:shd w:val="clear" w:color="auto" w:fill="auto"/>
            <w:noWrap/>
            <w:vAlign w:val="center"/>
            <w:hideMark/>
          </w:tcPr>
          <w:p w14:paraId="6CB74E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F3F63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4DD9EE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3CA5A13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w:t>
            </w:r>
          </w:p>
        </w:tc>
      </w:tr>
      <w:tr w:rsidR="003C2CFE" w:rsidRPr="00947744" w14:paraId="2850182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1BBD7F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3570</w:t>
            </w:r>
          </w:p>
        </w:tc>
        <w:tc>
          <w:tcPr>
            <w:tcW w:w="1003" w:type="pct"/>
            <w:tcBorders>
              <w:top w:val="nil"/>
              <w:left w:val="nil"/>
              <w:bottom w:val="single" w:sz="4" w:space="0" w:color="auto"/>
              <w:right w:val="single" w:sz="4" w:space="0" w:color="auto"/>
            </w:tcBorders>
            <w:shd w:val="clear" w:color="auto" w:fill="auto"/>
            <w:noWrap/>
            <w:vAlign w:val="center"/>
            <w:hideMark/>
          </w:tcPr>
          <w:p w14:paraId="6E57D64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3AC4FF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ТК-50 - ТК-51</w:t>
            </w:r>
          </w:p>
        </w:tc>
        <w:tc>
          <w:tcPr>
            <w:tcW w:w="729" w:type="pct"/>
            <w:tcBorders>
              <w:top w:val="nil"/>
              <w:left w:val="nil"/>
              <w:bottom w:val="single" w:sz="4" w:space="0" w:color="auto"/>
              <w:right w:val="single" w:sz="4" w:space="0" w:color="auto"/>
            </w:tcBorders>
            <w:shd w:val="clear" w:color="auto" w:fill="auto"/>
            <w:noWrap/>
            <w:vAlign w:val="center"/>
            <w:hideMark/>
          </w:tcPr>
          <w:p w14:paraId="329315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F9C74E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403ED8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4600D0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w:t>
            </w:r>
          </w:p>
        </w:tc>
      </w:tr>
      <w:tr w:rsidR="003C2CFE" w:rsidRPr="00947744" w14:paraId="77949F5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3BACF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3571</w:t>
            </w:r>
          </w:p>
        </w:tc>
        <w:tc>
          <w:tcPr>
            <w:tcW w:w="1003" w:type="pct"/>
            <w:tcBorders>
              <w:top w:val="nil"/>
              <w:left w:val="nil"/>
              <w:bottom w:val="single" w:sz="4" w:space="0" w:color="auto"/>
              <w:right w:val="single" w:sz="4" w:space="0" w:color="auto"/>
            </w:tcBorders>
            <w:shd w:val="clear" w:color="auto" w:fill="auto"/>
            <w:noWrap/>
            <w:vAlign w:val="center"/>
            <w:hideMark/>
          </w:tcPr>
          <w:p w14:paraId="50AECB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5CC01A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ТК-51 - ул. Советская,13</w:t>
            </w:r>
          </w:p>
        </w:tc>
        <w:tc>
          <w:tcPr>
            <w:tcW w:w="729" w:type="pct"/>
            <w:tcBorders>
              <w:top w:val="nil"/>
              <w:left w:val="nil"/>
              <w:bottom w:val="single" w:sz="4" w:space="0" w:color="auto"/>
              <w:right w:val="single" w:sz="4" w:space="0" w:color="auto"/>
            </w:tcBorders>
            <w:shd w:val="clear" w:color="auto" w:fill="auto"/>
            <w:noWrap/>
            <w:vAlign w:val="center"/>
            <w:hideMark/>
          </w:tcPr>
          <w:p w14:paraId="50BAEAE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DD3675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2009</w:t>
            </w:r>
          </w:p>
        </w:tc>
        <w:tc>
          <w:tcPr>
            <w:tcW w:w="321" w:type="pct"/>
            <w:tcBorders>
              <w:top w:val="nil"/>
              <w:left w:val="nil"/>
              <w:bottom w:val="single" w:sz="4" w:space="0" w:color="auto"/>
              <w:right w:val="single" w:sz="4" w:space="0" w:color="auto"/>
            </w:tcBorders>
            <w:shd w:val="clear" w:color="auto" w:fill="auto"/>
            <w:noWrap/>
            <w:vAlign w:val="center"/>
            <w:hideMark/>
          </w:tcPr>
          <w:p w14:paraId="2230DF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7EA03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3C2CFE" w:rsidRPr="00947744" w14:paraId="4DE313B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BB27B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3572</w:t>
            </w:r>
          </w:p>
        </w:tc>
        <w:tc>
          <w:tcPr>
            <w:tcW w:w="1003" w:type="pct"/>
            <w:tcBorders>
              <w:top w:val="nil"/>
              <w:left w:val="nil"/>
              <w:bottom w:val="single" w:sz="4" w:space="0" w:color="auto"/>
              <w:right w:val="single" w:sz="4" w:space="0" w:color="auto"/>
            </w:tcBorders>
            <w:shd w:val="clear" w:color="auto" w:fill="auto"/>
            <w:noWrap/>
            <w:vAlign w:val="center"/>
            <w:hideMark/>
          </w:tcPr>
          <w:p w14:paraId="292BE6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142675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У-08 - У-09</w:t>
            </w:r>
          </w:p>
        </w:tc>
        <w:tc>
          <w:tcPr>
            <w:tcW w:w="729" w:type="pct"/>
            <w:tcBorders>
              <w:top w:val="nil"/>
              <w:left w:val="nil"/>
              <w:bottom w:val="single" w:sz="4" w:space="0" w:color="auto"/>
              <w:right w:val="single" w:sz="4" w:space="0" w:color="auto"/>
            </w:tcBorders>
            <w:shd w:val="clear" w:color="auto" w:fill="auto"/>
            <w:noWrap/>
            <w:vAlign w:val="center"/>
            <w:hideMark/>
          </w:tcPr>
          <w:p w14:paraId="227ECF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5E218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7DDC6E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C8E65C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62</w:t>
            </w:r>
          </w:p>
        </w:tc>
      </w:tr>
      <w:tr w:rsidR="003C2CFE" w:rsidRPr="00947744" w14:paraId="7BCF54E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B77B1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3573</w:t>
            </w:r>
          </w:p>
        </w:tc>
        <w:tc>
          <w:tcPr>
            <w:tcW w:w="1003" w:type="pct"/>
            <w:tcBorders>
              <w:top w:val="nil"/>
              <w:left w:val="nil"/>
              <w:bottom w:val="single" w:sz="4" w:space="0" w:color="auto"/>
              <w:right w:val="single" w:sz="4" w:space="0" w:color="auto"/>
            </w:tcBorders>
            <w:shd w:val="clear" w:color="auto" w:fill="auto"/>
            <w:noWrap/>
            <w:vAlign w:val="center"/>
            <w:hideMark/>
          </w:tcPr>
          <w:p w14:paraId="59EB69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3743968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У-08 - ТК-13</w:t>
            </w:r>
          </w:p>
        </w:tc>
        <w:tc>
          <w:tcPr>
            <w:tcW w:w="729" w:type="pct"/>
            <w:tcBorders>
              <w:top w:val="nil"/>
              <w:left w:val="nil"/>
              <w:bottom w:val="single" w:sz="4" w:space="0" w:color="auto"/>
              <w:right w:val="single" w:sz="4" w:space="0" w:color="auto"/>
            </w:tcBorders>
            <w:shd w:val="clear" w:color="auto" w:fill="auto"/>
            <w:noWrap/>
            <w:vAlign w:val="center"/>
            <w:hideMark/>
          </w:tcPr>
          <w:p w14:paraId="36F38FD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8E205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51ED293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252568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8,5</w:t>
            </w:r>
          </w:p>
        </w:tc>
      </w:tr>
      <w:tr w:rsidR="003C2CFE" w:rsidRPr="00947744" w14:paraId="473A94B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BFA3C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3574</w:t>
            </w:r>
          </w:p>
        </w:tc>
        <w:tc>
          <w:tcPr>
            <w:tcW w:w="1003" w:type="pct"/>
            <w:tcBorders>
              <w:top w:val="nil"/>
              <w:left w:val="nil"/>
              <w:bottom w:val="single" w:sz="4" w:space="0" w:color="auto"/>
              <w:right w:val="single" w:sz="4" w:space="0" w:color="auto"/>
            </w:tcBorders>
            <w:shd w:val="clear" w:color="auto" w:fill="auto"/>
            <w:noWrap/>
            <w:vAlign w:val="center"/>
            <w:hideMark/>
          </w:tcPr>
          <w:p w14:paraId="29EB09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38E824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ТК-48 - ул. Советская,19</w:t>
            </w:r>
          </w:p>
        </w:tc>
        <w:tc>
          <w:tcPr>
            <w:tcW w:w="729" w:type="pct"/>
            <w:tcBorders>
              <w:top w:val="nil"/>
              <w:left w:val="nil"/>
              <w:bottom w:val="single" w:sz="4" w:space="0" w:color="auto"/>
              <w:right w:val="single" w:sz="4" w:space="0" w:color="auto"/>
            </w:tcBorders>
            <w:shd w:val="clear" w:color="auto" w:fill="auto"/>
            <w:noWrap/>
            <w:vAlign w:val="center"/>
            <w:hideMark/>
          </w:tcPr>
          <w:p w14:paraId="3CBD1D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E2D62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6E25830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01F98E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w:t>
            </w:r>
          </w:p>
        </w:tc>
      </w:tr>
      <w:tr w:rsidR="003C2CFE" w:rsidRPr="00947744" w14:paraId="5307339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D68EB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3575</w:t>
            </w:r>
          </w:p>
        </w:tc>
        <w:tc>
          <w:tcPr>
            <w:tcW w:w="1003" w:type="pct"/>
            <w:tcBorders>
              <w:top w:val="nil"/>
              <w:left w:val="nil"/>
              <w:bottom w:val="single" w:sz="4" w:space="0" w:color="auto"/>
              <w:right w:val="single" w:sz="4" w:space="0" w:color="auto"/>
            </w:tcBorders>
            <w:shd w:val="clear" w:color="auto" w:fill="auto"/>
            <w:noWrap/>
            <w:vAlign w:val="center"/>
            <w:hideMark/>
          </w:tcPr>
          <w:p w14:paraId="2D2FD8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1F80A6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У-07 - У-08</w:t>
            </w:r>
          </w:p>
        </w:tc>
        <w:tc>
          <w:tcPr>
            <w:tcW w:w="729" w:type="pct"/>
            <w:tcBorders>
              <w:top w:val="nil"/>
              <w:left w:val="nil"/>
              <w:bottom w:val="single" w:sz="4" w:space="0" w:color="auto"/>
              <w:right w:val="single" w:sz="4" w:space="0" w:color="auto"/>
            </w:tcBorders>
            <w:shd w:val="clear" w:color="auto" w:fill="auto"/>
            <w:noWrap/>
            <w:vAlign w:val="center"/>
            <w:hideMark/>
          </w:tcPr>
          <w:p w14:paraId="256ED1B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770D5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2EC2AA3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D08BB5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52</w:t>
            </w:r>
          </w:p>
        </w:tc>
      </w:tr>
      <w:tr w:rsidR="003C2CFE" w:rsidRPr="00947744" w14:paraId="40EEB76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653435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3576</w:t>
            </w:r>
          </w:p>
        </w:tc>
        <w:tc>
          <w:tcPr>
            <w:tcW w:w="1003" w:type="pct"/>
            <w:tcBorders>
              <w:top w:val="nil"/>
              <w:left w:val="nil"/>
              <w:bottom w:val="single" w:sz="4" w:space="0" w:color="auto"/>
              <w:right w:val="single" w:sz="4" w:space="0" w:color="auto"/>
            </w:tcBorders>
            <w:shd w:val="clear" w:color="auto" w:fill="auto"/>
            <w:noWrap/>
            <w:vAlign w:val="center"/>
            <w:hideMark/>
          </w:tcPr>
          <w:p w14:paraId="534AEA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7C01A3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У-07 - ул. Советская,20</w:t>
            </w:r>
          </w:p>
        </w:tc>
        <w:tc>
          <w:tcPr>
            <w:tcW w:w="729" w:type="pct"/>
            <w:tcBorders>
              <w:top w:val="nil"/>
              <w:left w:val="nil"/>
              <w:bottom w:val="single" w:sz="4" w:space="0" w:color="auto"/>
              <w:right w:val="single" w:sz="4" w:space="0" w:color="auto"/>
            </w:tcBorders>
            <w:shd w:val="clear" w:color="auto" w:fill="auto"/>
            <w:noWrap/>
            <w:vAlign w:val="center"/>
            <w:hideMark/>
          </w:tcPr>
          <w:p w14:paraId="65F7C5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D68464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545C30D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FCA5A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3C2CFE" w:rsidRPr="00947744" w14:paraId="7F67E4C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0FE303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3577</w:t>
            </w:r>
          </w:p>
        </w:tc>
        <w:tc>
          <w:tcPr>
            <w:tcW w:w="1003" w:type="pct"/>
            <w:tcBorders>
              <w:top w:val="nil"/>
              <w:left w:val="nil"/>
              <w:bottom w:val="single" w:sz="4" w:space="0" w:color="auto"/>
              <w:right w:val="single" w:sz="4" w:space="0" w:color="auto"/>
            </w:tcBorders>
            <w:shd w:val="clear" w:color="auto" w:fill="auto"/>
            <w:noWrap/>
            <w:vAlign w:val="center"/>
            <w:hideMark/>
          </w:tcPr>
          <w:p w14:paraId="528BE93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5C7E06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ТК-04 - У-07</w:t>
            </w:r>
          </w:p>
        </w:tc>
        <w:tc>
          <w:tcPr>
            <w:tcW w:w="729" w:type="pct"/>
            <w:tcBorders>
              <w:top w:val="nil"/>
              <w:left w:val="nil"/>
              <w:bottom w:val="single" w:sz="4" w:space="0" w:color="auto"/>
              <w:right w:val="single" w:sz="4" w:space="0" w:color="auto"/>
            </w:tcBorders>
            <w:shd w:val="clear" w:color="auto" w:fill="auto"/>
            <w:noWrap/>
            <w:vAlign w:val="center"/>
            <w:hideMark/>
          </w:tcPr>
          <w:p w14:paraId="69D5903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10AB5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52DFAEF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A48A1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58</w:t>
            </w:r>
          </w:p>
        </w:tc>
      </w:tr>
      <w:tr w:rsidR="003C2CFE" w:rsidRPr="00947744" w14:paraId="2CF41F8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FC0216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3578</w:t>
            </w:r>
          </w:p>
        </w:tc>
        <w:tc>
          <w:tcPr>
            <w:tcW w:w="1003" w:type="pct"/>
            <w:tcBorders>
              <w:top w:val="nil"/>
              <w:left w:val="nil"/>
              <w:bottom w:val="single" w:sz="4" w:space="0" w:color="auto"/>
              <w:right w:val="single" w:sz="4" w:space="0" w:color="auto"/>
            </w:tcBorders>
            <w:shd w:val="clear" w:color="auto" w:fill="auto"/>
            <w:noWrap/>
            <w:vAlign w:val="center"/>
            <w:hideMark/>
          </w:tcPr>
          <w:p w14:paraId="18CF0D9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5A484BA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У-06 - ул. Советская,34</w:t>
            </w:r>
          </w:p>
        </w:tc>
        <w:tc>
          <w:tcPr>
            <w:tcW w:w="729" w:type="pct"/>
            <w:tcBorders>
              <w:top w:val="nil"/>
              <w:left w:val="nil"/>
              <w:bottom w:val="single" w:sz="4" w:space="0" w:color="auto"/>
              <w:right w:val="single" w:sz="4" w:space="0" w:color="auto"/>
            </w:tcBorders>
            <w:shd w:val="clear" w:color="auto" w:fill="auto"/>
            <w:noWrap/>
            <w:vAlign w:val="center"/>
            <w:hideMark/>
          </w:tcPr>
          <w:p w14:paraId="228AB5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E6F864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577E0A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956AB3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w:t>
            </w:r>
          </w:p>
        </w:tc>
      </w:tr>
      <w:tr w:rsidR="003C2CFE" w:rsidRPr="00947744" w14:paraId="7D5F868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C6B16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3579</w:t>
            </w:r>
          </w:p>
        </w:tc>
        <w:tc>
          <w:tcPr>
            <w:tcW w:w="1003" w:type="pct"/>
            <w:tcBorders>
              <w:top w:val="nil"/>
              <w:left w:val="nil"/>
              <w:bottom w:val="single" w:sz="4" w:space="0" w:color="auto"/>
              <w:right w:val="single" w:sz="4" w:space="0" w:color="auto"/>
            </w:tcBorders>
            <w:shd w:val="clear" w:color="auto" w:fill="auto"/>
            <w:noWrap/>
            <w:vAlign w:val="center"/>
            <w:hideMark/>
          </w:tcPr>
          <w:p w14:paraId="234262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44BC73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ТК-04 - ул. Советская,22</w:t>
            </w:r>
          </w:p>
        </w:tc>
        <w:tc>
          <w:tcPr>
            <w:tcW w:w="729" w:type="pct"/>
            <w:tcBorders>
              <w:top w:val="nil"/>
              <w:left w:val="nil"/>
              <w:bottom w:val="single" w:sz="4" w:space="0" w:color="auto"/>
              <w:right w:val="single" w:sz="4" w:space="0" w:color="auto"/>
            </w:tcBorders>
            <w:shd w:val="clear" w:color="auto" w:fill="auto"/>
            <w:noWrap/>
            <w:vAlign w:val="center"/>
            <w:hideMark/>
          </w:tcPr>
          <w:p w14:paraId="0CA796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43BB0D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50FB62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6FE85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3C2CFE" w:rsidRPr="00947744" w14:paraId="21F69EC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4B9A5D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3580</w:t>
            </w:r>
          </w:p>
        </w:tc>
        <w:tc>
          <w:tcPr>
            <w:tcW w:w="1003" w:type="pct"/>
            <w:tcBorders>
              <w:top w:val="nil"/>
              <w:left w:val="nil"/>
              <w:bottom w:val="single" w:sz="4" w:space="0" w:color="auto"/>
              <w:right w:val="single" w:sz="4" w:space="0" w:color="auto"/>
            </w:tcBorders>
            <w:shd w:val="clear" w:color="auto" w:fill="auto"/>
            <w:noWrap/>
            <w:vAlign w:val="center"/>
            <w:hideMark/>
          </w:tcPr>
          <w:p w14:paraId="711C020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5A8751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ТК-04 - ул. Советская,24</w:t>
            </w:r>
          </w:p>
        </w:tc>
        <w:tc>
          <w:tcPr>
            <w:tcW w:w="729" w:type="pct"/>
            <w:tcBorders>
              <w:top w:val="nil"/>
              <w:left w:val="nil"/>
              <w:bottom w:val="single" w:sz="4" w:space="0" w:color="auto"/>
              <w:right w:val="single" w:sz="4" w:space="0" w:color="auto"/>
            </w:tcBorders>
            <w:shd w:val="clear" w:color="auto" w:fill="auto"/>
            <w:noWrap/>
            <w:vAlign w:val="center"/>
            <w:hideMark/>
          </w:tcPr>
          <w:p w14:paraId="1440905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BEE57A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51A4CF9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ABDE49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51</w:t>
            </w:r>
          </w:p>
        </w:tc>
      </w:tr>
      <w:tr w:rsidR="003C2CFE" w:rsidRPr="00947744" w14:paraId="475C98D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D3583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3581</w:t>
            </w:r>
          </w:p>
        </w:tc>
        <w:tc>
          <w:tcPr>
            <w:tcW w:w="1003" w:type="pct"/>
            <w:tcBorders>
              <w:top w:val="nil"/>
              <w:left w:val="nil"/>
              <w:bottom w:val="single" w:sz="4" w:space="0" w:color="auto"/>
              <w:right w:val="single" w:sz="4" w:space="0" w:color="auto"/>
            </w:tcBorders>
            <w:shd w:val="clear" w:color="auto" w:fill="auto"/>
            <w:noWrap/>
            <w:vAlign w:val="center"/>
            <w:hideMark/>
          </w:tcPr>
          <w:p w14:paraId="591589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2A4338F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ТК-04 - ТК-06</w:t>
            </w:r>
          </w:p>
        </w:tc>
        <w:tc>
          <w:tcPr>
            <w:tcW w:w="729" w:type="pct"/>
            <w:tcBorders>
              <w:top w:val="nil"/>
              <w:left w:val="nil"/>
              <w:bottom w:val="single" w:sz="4" w:space="0" w:color="auto"/>
              <w:right w:val="single" w:sz="4" w:space="0" w:color="auto"/>
            </w:tcBorders>
            <w:shd w:val="clear" w:color="auto" w:fill="auto"/>
            <w:noWrap/>
            <w:vAlign w:val="center"/>
            <w:hideMark/>
          </w:tcPr>
          <w:p w14:paraId="6FEDD5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228DF7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4511ED1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BC2484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w:t>
            </w:r>
          </w:p>
        </w:tc>
      </w:tr>
      <w:tr w:rsidR="003C2CFE" w:rsidRPr="00947744" w14:paraId="431CDB5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660A5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3582</w:t>
            </w:r>
          </w:p>
        </w:tc>
        <w:tc>
          <w:tcPr>
            <w:tcW w:w="1003" w:type="pct"/>
            <w:tcBorders>
              <w:top w:val="nil"/>
              <w:left w:val="nil"/>
              <w:bottom w:val="single" w:sz="4" w:space="0" w:color="auto"/>
              <w:right w:val="single" w:sz="4" w:space="0" w:color="auto"/>
            </w:tcBorders>
            <w:shd w:val="clear" w:color="auto" w:fill="auto"/>
            <w:noWrap/>
            <w:vAlign w:val="center"/>
            <w:hideMark/>
          </w:tcPr>
          <w:p w14:paraId="04C2DC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4284F9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ТК-06 - ул. Советская,26</w:t>
            </w:r>
          </w:p>
        </w:tc>
        <w:tc>
          <w:tcPr>
            <w:tcW w:w="729" w:type="pct"/>
            <w:tcBorders>
              <w:top w:val="nil"/>
              <w:left w:val="nil"/>
              <w:bottom w:val="single" w:sz="4" w:space="0" w:color="auto"/>
              <w:right w:val="single" w:sz="4" w:space="0" w:color="auto"/>
            </w:tcBorders>
            <w:shd w:val="clear" w:color="auto" w:fill="auto"/>
            <w:noWrap/>
            <w:vAlign w:val="center"/>
            <w:hideMark/>
          </w:tcPr>
          <w:p w14:paraId="027585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1979E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60A04A6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054751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3C2CFE" w:rsidRPr="00947744" w14:paraId="20D1C65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518106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3583</w:t>
            </w:r>
          </w:p>
        </w:tc>
        <w:tc>
          <w:tcPr>
            <w:tcW w:w="1003" w:type="pct"/>
            <w:tcBorders>
              <w:top w:val="nil"/>
              <w:left w:val="nil"/>
              <w:bottom w:val="single" w:sz="4" w:space="0" w:color="auto"/>
              <w:right w:val="single" w:sz="4" w:space="0" w:color="auto"/>
            </w:tcBorders>
            <w:shd w:val="clear" w:color="auto" w:fill="auto"/>
            <w:noWrap/>
            <w:vAlign w:val="center"/>
            <w:hideMark/>
          </w:tcPr>
          <w:p w14:paraId="4739CED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0FC16B1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ТК-06 - У-02</w:t>
            </w:r>
          </w:p>
        </w:tc>
        <w:tc>
          <w:tcPr>
            <w:tcW w:w="729" w:type="pct"/>
            <w:tcBorders>
              <w:top w:val="nil"/>
              <w:left w:val="nil"/>
              <w:bottom w:val="single" w:sz="4" w:space="0" w:color="auto"/>
              <w:right w:val="single" w:sz="4" w:space="0" w:color="auto"/>
            </w:tcBorders>
            <w:shd w:val="clear" w:color="auto" w:fill="auto"/>
            <w:noWrap/>
            <w:vAlign w:val="center"/>
            <w:hideMark/>
          </w:tcPr>
          <w:p w14:paraId="0A355E4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C6E308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6A4916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0E4490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66</w:t>
            </w:r>
          </w:p>
        </w:tc>
      </w:tr>
      <w:tr w:rsidR="003C2CFE" w:rsidRPr="00947744" w14:paraId="289F787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AB1DD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3584</w:t>
            </w:r>
          </w:p>
        </w:tc>
        <w:tc>
          <w:tcPr>
            <w:tcW w:w="1003" w:type="pct"/>
            <w:tcBorders>
              <w:top w:val="nil"/>
              <w:left w:val="nil"/>
              <w:bottom w:val="single" w:sz="4" w:space="0" w:color="auto"/>
              <w:right w:val="single" w:sz="4" w:space="0" w:color="auto"/>
            </w:tcBorders>
            <w:shd w:val="clear" w:color="auto" w:fill="auto"/>
            <w:noWrap/>
            <w:vAlign w:val="center"/>
            <w:hideMark/>
          </w:tcPr>
          <w:p w14:paraId="047EF9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163DB5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У-02 - ТК-07</w:t>
            </w:r>
          </w:p>
        </w:tc>
        <w:tc>
          <w:tcPr>
            <w:tcW w:w="729" w:type="pct"/>
            <w:tcBorders>
              <w:top w:val="nil"/>
              <w:left w:val="nil"/>
              <w:bottom w:val="single" w:sz="4" w:space="0" w:color="auto"/>
              <w:right w:val="single" w:sz="4" w:space="0" w:color="auto"/>
            </w:tcBorders>
            <w:shd w:val="clear" w:color="auto" w:fill="auto"/>
            <w:noWrap/>
            <w:vAlign w:val="center"/>
            <w:hideMark/>
          </w:tcPr>
          <w:p w14:paraId="58750D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D9F93D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0DF7908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D7124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3C2CFE" w:rsidRPr="00947744" w14:paraId="08D5E0C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DC583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3585</w:t>
            </w:r>
          </w:p>
        </w:tc>
        <w:tc>
          <w:tcPr>
            <w:tcW w:w="1003" w:type="pct"/>
            <w:tcBorders>
              <w:top w:val="nil"/>
              <w:left w:val="nil"/>
              <w:bottom w:val="single" w:sz="4" w:space="0" w:color="auto"/>
              <w:right w:val="single" w:sz="4" w:space="0" w:color="auto"/>
            </w:tcBorders>
            <w:shd w:val="clear" w:color="auto" w:fill="auto"/>
            <w:noWrap/>
            <w:vAlign w:val="center"/>
            <w:hideMark/>
          </w:tcPr>
          <w:p w14:paraId="08306B8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4498F89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У-09 - ТК-14</w:t>
            </w:r>
          </w:p>
        </w:tc>
        <w:tc>
          <w:tcPr>
            <w:tcW w:w="729" w:type="pct"/>
            <w:tcBorders>
              <w:top w:val="nil"/>
              <w:left w:val="nil"/>
              <w:bottom w:val="single" w:sz="4" w:space="0" w:color="auto"/>
              <w:right w:val="single" w:sz="4" w:space="0" w:color="auto"/>
            </w:tcBorders>
            <w:shd w:val="clear" w:color="auto" w:fill="auto"/>
            <w:noWrap/>
            <w:vAlign w:val="center"/>
            <w:hideMark/>
          </w:tcPr>
          <w:p w14:paraId="3B84E88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4D98E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592AC6E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91EAC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8,5</w:t>
            </w:r>
          </w:p>
        </w:tc>
      </w:tr>
      <w:tr w:rsidR="003C2CFE" w:rsidRPr="00947744" w14:paraId="56347F8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01CC7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3586</w:t>
            </w:r>
          </w:p>
        </w:tc>
        <w:tc>
          <w:tcPr>
            <w:tcW w:w="1003" w:type="pct"/>
            <w:tcBorders>
              <w:top w:val="nil"/>
              <w:left w:val="nil"/>
              <w:bottom w:val="single" w:sz="4" w:space="0" w:color="auto"/>
              <w:right w:val="single" w:sz="4" w:space="0" w:color="auto"/>
            </w:tcBorders>
            <w:shd w:val="clear" w:color="auto" w:fill="auto"/>
            <w:noWrap/>
            <w:vAlign w:val="center"/>
            <w:hideMark/>
          </w:tcPr>
          <w:p w14:paraId="3B0CFD4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7C5CCE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ТК-14 - ул. Советская,16</w:t>
            </w:r>
          </w:p>
        </w:tc>
        <w:tc>
          <w:tcPr>
            <w:tcW w:w="729" w:type="pct"/>
            <w:tcBorders>
              <w:top w:val="nil"/>
              <w:left w:val="nil"/>
              <w:bottom w:val="single" w:sz="4" w:space="0" w:color="auto"/>
              <w:right w:val="single" w:sz="4" w:space="0" w:color="auto"/>
            </w:tcBorders>
            <w:shd w:val="clear" w:color="auto" w:fill="auto"/>
            <w:noWrap/>
            <w:vAlign w:val="center"/>
            <w:hideMark/>
          </w:tcPr>
          <w:p w14:paraId="0F662D5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DE53A6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3DFDF07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1FF9CF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3C2CFE" w:rsidRPr="00947744" w14:paraId="62F3ED2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70C22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3587</w:t>
            </w:r>
          </w:p>
        </w:tc>
        <w:tc>
          <w:tcPr>
            <w:tcW w:w="1003" w:type="pct"/>
            <w:tcBorders>
              <w:top w:val="nil"/>
              <w:left w:val="nil"/>
              <w:bottom w:val="single" w:sz="4" w:space="0" w:color="auto"/>
              <w:right w:val="single" w:sz="4" w:space="0" w:color="auto"/>
            </w:tcBorders>
            <w:shd w:val="clear" w:color="auto" w:fill="auto"/>
            <w:noWrap/>
            <w:vAlign w:val="center"/>
            <w:hideMark/>
          </w:tcPr>
          <w:p w14:paraId="67A588C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547C7B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У-09 - ТК-15</w:t>
            </w:r>
          </w:p>
        </w:tc>
        <w:tc>
          <w:tcPr>
            <w:tcW w:w="729" w:type="pct"/>
            <w:tcBorders>
              <w:top w:val="nil"/>
              <w:left w:val="nil"/>
              <w:bottom w:val="single" w:sz="4" w:space="0" w:color="auto"/>
              <w:right w:val="single" w:sz="4" w:space="0" w:color="auto"/>
            </w:tcBorders>
            <w:shd w:val="clear" w:color="auto" w:fill="auto"/>
            <w:noWrap/>
            <w:vAlign w:val="center"/>
            <w:hideMark/>
          </w:tcPr>
          <w:p w14:paraId="4697F59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EB578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22D8B3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E58E27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w:t>
            </w:r>
          </w:p>
        </w:tc>
      </w:tr>
      <w:tr w:rsidR="003C2CFE" w:rsidRPr="00947744" w14:paraId="77DD8FE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2DDE4C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3588</w:t>
            </w:r>
          </w:p>
        </w:tc>
        <w:tc>
          <w:tcPr>
            <w:tcW w:w="1003" w:type="pct"/>
            <w:tcBorders>
              <w:top w:val="nil"/>
              <w:left w:val="nil"/>
              <w:bottom w:val="single" w:sz="4" w:space="0" w:color="auto"/>
              <w:right w:val="single" w:sz="4" w:space="0" w:color="auto"/>
            </w:tcBorders>
            <w:shd w:val="clear" w:color="auto" w:fill="auto"/>
            <w:noWrap/>
            <w:vAlign w:val="center"/>
            <w:hideMark/>
          </w:tcPr>
          <w:p w14:paraId="559EB0E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43F5B5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ТК-15 - ТК-16</w:t>
            </w:r>
          </w:p>
        </w:tc>
        <w:tc>
          <w:tcPr>
            <w:tcW w:w="729" w:type="pct"/>
            <w:tcBorders>
              <w:top w:val="nil"/>
              <w:left w:val="nil"/>
              <w:bottom w:val="single" w:sz="4" w:space="0" w:color="auto"/>
              <w:right w:val="single" w:sz="4" w:space="0" w:color="auto"/>
            </w:tcBorders>
            <w:shd w:val="clear" w:color="auto" w:fill="auto"/>
            <w:noWrap/>
            <w:vAlign w:val="center"/>
            <w:hideMark/>
          </w:tcPr>
          <w:p w14:paraId="444D886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D76404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6C8C45A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C59B0B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64,5</w:t>
            </w:r>
          </w:p>
        </w:tc>
      </w:tr>
      <w:tr w:rsidR="003C2CFE" w:rsidRPr="00947744" w14:paraId="0EAC348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E79E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3589</w:t>
            </w:r>
          </w:p>
        </w:tc>
        <w:tc>
          <w:tcPr>
            <w:tcW w:w="1003" w:type="pct"/>
            <w:tcBorders>
              <w:top w:val="nil"/>
              <w:left w:val="nil"/>
              <w:bottom w:val="single" w:sz="4" w:space="0" w:color="auto"/>
              <w:right w:val="single" w:sz="4" w:space="0" w:color="auto"/>
            </w:tcBorders>
            <w:shd w:val="clear" w:color="auto" w:fill="auto"/>
            <w:noWrap/>
            <w:vAlign w:val="center"/>
            <w:hideMark/>
          </w:tcPr>
          <w:p w14:paraId="15C372A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0611CD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ТК-16 - </w:t>
            </w:r>
          </w:p>
        </w:tc>
        <w:tc>
          <w:tcPr>
            <w:tcW w:w="729" w:type="pct"/>
            <w:tcBorders>
              <w:top w:val="nil"/>
              <w:left w:val="nil"/>
              <w:bottom w:val="single" w:sz="4" w:space="0" w:color="auto"/>
              <w:right w:val="single" w:sz="4" w:space="0" w:color="auto"/>
            </w:tcBorders>
            <w:shd w:val="clear" w:color="auto" w:fill="auto"/>
            <w:noWrap/>
            <w:vAlign w:val="center"/>
            <w:hideMark/>
          </w:tcPr>
          <w:p w14:paraId="7403A6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B20AB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3F5D5DB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BE155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3C2CFE" w:rsidRPr="00947744" w14:paraId="1C70015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F672D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3590</w:t>
            </w:r>
          </w:p>
        </w:tc>
        <w:tc>
          <w:tcPr>
            <w:tcW w:w="1003" w:type="pct"/>
            <w:tcBorders>
              <w:top w:val="nil"/>
              <w:left w:val="nil"/>
              <w:bottom w:val="single" w:sz="4" w:space="0" w:color="auto"/>
              <w:right w:val="single" w:sz="4" w:space="0" w:color="auto"/>
            </w:tcBorders>
            <w:shd w:val="clear" w:color="auto" w:fill="auto"/>
            <w:noWrap/>
            <w:vAlign w:val="center"/>
            <w:hideMark/>
          </w:tcPr>
          <w:p w14:paraId="343EE7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6C3B8D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У-29 - ул. Советская,23-1</w:t>
            </w:r>
          </w:p>
        </w:tc>
        <w:tc>
          <w:tcPr>
            <w:tcW w:w="729" w:type="pct"/>
            <w:tcBorders>
              <w:top w:val="nil"/>
              <w:left w:val="nil"/>
              <w:bottom w:val="single" w:sz="4" w:space="0" w:color="auto"/>
              <w:right w:val="single" w:sz="4" w:space="0" w:color="auto"/>
            </w:tcBorders>
            <w:shd w:val="clear" w:color="auto" w:fill="auto"/>
            <w:noWrap/>
            <w:vAlign w:val="center"/>
            <w:hideMark/>
          </w:tcPr>
          <w:p w14:paraId="43B020E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6EAD0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094ABA4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2D8A6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3C2CFE" w:rsidRPr="00947744" w14:paraId="49AC225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FF0DA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3591</w:t>
            </w:r>
          </w:p>
        </w:tc>
        <w:tc>
          <w:tcPr>
            <w:tcW w:w="1003" w:type="pct"/>
            <w:tcBorders>
              <w:top w:val="nil"/>
              <w:left w:val="nil"/>
              <w:bottom w:val="single" w:sz="4" w:space="0" w:color="auto"/>
              <w:right w:val="single" w:sz="4" w:space="0" w:color="auto"/>
            </w:tcBorders>
            <w:shd w:val="clear" w:color="auto" w:fill="auto"/>
            <w:noWrap/>
            <w:vAlign w:val="center"/>
            <w:hideMark/>
          </w:tcPr>
          <w:p w14:paraId="26069C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66B567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ТК-15 - ТК-17</w:t>
            </w:r>
          </w:p>
        </w:tc>
        <w:tc>
          <w:tcPr>
            <w:tcW w:w="729" w:type="pct"/>
            <w:tcBorders>
              <w:top w:val="nil"/>
              <w:left w:val="nil"/>
              <w:bottom w:val="single" w:sz="4" w:space="0" w:color="auto"/>
              <w:right w:val="single" w:sz="4" w:space="0" w:color="auto"/>
            </w:tcBorders>
            <w:shd w:val="clear" w:color="auto" w:fill="auto"/>
            <w:noWrap/>
            <w:vAlign w:val="center"/>
            <w:hideMark/>
          </w:tcPr>
          <w:p w14:paraId="5842EF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AEBD5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6479B9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CDA319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3C2CFE" w:rsidRPr="00947744" w14:paraId="6F8346C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BAEA3A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3592</w:t>
            </w:r>
          </w:p>
        </w:tc>
        <w:tc>
          <w:tcPr>
            <w:tcW w:w="1003" w:type="pct"/>
            <w:tcBorders>
              <w:top w:val="nil"/>
              <w:left w:val="nil"/>
              <w:bottom w:val="single" w:sz="4" w:space="0" w:color="auto"/>
              <w:right w:val="single" w:sz="4" w:space="0" w:color="auto"/>
            </w:tcBorders>
            <w:shd w:val="clear" w:color="auto" w:fill="auto"/>
            <w:noWrap/>
            <w:vAlign w:val="center"/>
            <w:hideMark/>
          </w:tcPr>
          <w:p w14:paraId="25C8DFB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263A28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ТК-17 - ул. Советская,14</w:t>
            </w:r>
          </w:p>
        </w:tc>
        <w:tc>
          <w:tcPr>
            <w:tcW w:w="729" w:type="pct"/>
            <w:tcBorders>
              <w:top w:val="nil"/>
              <w:left w:val="nil"/>
              <w:bottom w:val="single" w:sz="4" w:space="0" w:color="auto"/>
              <w:right w:val="single" w:sz="4" w:space="0" w:color="auto"/>
            </w:tcBorders>
            <w:shd w:val="clear" w:color="auto" w:fill="auto"/>
            <w:noWrap/>
            <w:vAlign w:val="center"/>
            <w:hideMark/>
          </w:tcPr>
          <w:p w14:paraId="202C93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915ADD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7FBBAC5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DCF29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3C2CFE" w:rsidRPr="00947744" w14:paraId="7584714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A3E5D8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3593</w:t>
            </w:r>
          </w:p>
        </w:tc>
        <w:tc>
          <w:tcPr>
            <w:tcW w:w="1003" w:type="pct"/>
            <w:tcBorders>
              <w:top w:val="nil"/>
              <w:left w:val="nil"/>
              <w:bottom w:val="single" w:sz="4" w:space="0" w:color="auto"/>
              <w:right w:val="single" w:sz="4" w:space="0" w:color="auto"/>
            </w:tcBorders>
            <w:shd w:val="clear" w:color="auto" w:fill="auto"/>
            <w:noWrap/>
            <w:vAlign w:val="center"/>
            <w:hideMark/>
          </w:tcPr>
          <w:p w14:paraId="659741A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76BFCC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ТК-17 - ТК-18</w:t>
            </w:r>
          </w:p>
        </w:tc>
        <w:tc>
          <w:tcPr>
            <w:tcW w:w="729" w:type="pct"/>
            <w:tcBorders>
              <w:top w:val="nil"/>
              <w:left w:val="nil"/>
              <w:bottom w:val="single" w:sz="4" w:space="0" w:color="auto"/>
              <w:right w:val="single" w:sz="4" w:space="0" w:color="auto"/>
            </w:tcBorders>
            <w:shd w:val="clear" w:color="auto" w:fill="auto"/>
            <w:noWrap/>
            <w:vAlign w:val="center"/>
            <w:hideMark/>
          </w:tcPr>
          <w:p w14:paraId="371593A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1CF6F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1DE8D9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8EFE08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w:t>
            </w:r>
          </w:p>
        </w:tc>
      </w:tr>
      <w:tr w:rsidR="003C2CFE" w:rsidRPr="00947744" w14:paraId="7442ABA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4F9B3E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3594</w:t>
            </w:r>
          </w:p>
        </w:tc>
        <w:tc>
          <w:tcPr>
            <w:tcW w:w="1003" w:type="pct"/>
            <w:tcBorders>
              <w:top w:val="nil"/>
              <w:left w:val="nil"/>
              <w:bottom w:val="single" w:sz="4" w:space="0" w:color="auto"/>
              <w:right w:val="single" w:sz="4" w:space="0" w:color="auto"/>
            </w:tcBorders>
            <w:shd w:val="clear" w:color="auto" w:fill="auto"/>
            <w:noWrap/>
            <w:vAlign w:val="center"/>
            <w:hideMark/>
          </w:tcPr>
          <w:p w14:paraId="2A76ED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2F7865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ТК-18 - ул. Советская,12</w:t>
            </w:r>
          </w:p>
        </w:tc>
        <w:tc>
          <w:tcPr>
            <w:tcW w:w="729" w:type="pct"/>
            <w:tcBorders>
              <w:top w:val="nil"/>
              <w:left w:val="nil"/>
              <w:bottom w:val="single" w:sz="4" w:space="0" w:color="auto"/>
              <w:right w:val="single" w:sz="4" w:space="0" w:color="auto"/>
            </w:tcBorders>
            <w:shd w:val="clear" w:color="auto" w:fill="auto"/>
            <w:noWrap/>
            <w:vAlign w:val="center"/>
            <w:hideMark/>
          </w:tcPr>
          <w:p w14:paraId="38D5E5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0CE45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044D62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7D011A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3C2CFE" w:rsidRPr="00947744" w14:paraId="4212B0D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CBF76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3595</w:t>
            </w:r>
          </w:p>
        </w:tc>
        <w:tc>
          <w:tcPr>
            <w:tcW w:w="1003" w:type="pct"/>
            <w:tcBorders>
              <w:top w:val="nil"/>
              <w:left w:val="nil"/>
              <w:bottom w:val="single" w:sz="4" w:space="0" w:color="auto"/>
              <w:right w:val="single" w:sz="4" w:space="0" w:color="auto"/>
            </w:tcBorders>
            <w:shd w:val="clear" w:color="auto" w:fill="auto"/>
            <w:noWrap/>
            <w:vAlign w:val="center"/>
            <w:hideMark/>
          </w:tcPr>
          <w:p w14:paraId="18432B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63F09A0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ТК-18 - ТК-19</w:t>
            </w:r>
          </w:p>
        </w:tc>
        <w:tc>
          <w:tcPr>
            <w:tcW w:w="729" w:type="pct"/>
            <w:tcBorders>
              <w:top w:val="nil"/>
              <w:left w:val="nil"/>
              <w:bottom w:val="single" w:sz="4" w:space="0" w:color="auto"/>
              <w:right w:val="single" w:sz="4" w:space="0" w:color="auto"/>
            </w:tcBorders>
            <w:shd w:val="clear" w:color="auto" w:fill="auto"/>
            <w:noWrap/>
            <w:vAlign w:val="center"/>
            <w:hideMark/>
          </w:tcPr>
          <w:p w14:paraId="20516E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F0670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6508EA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21606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56</w:t>
            </w:r>
          </w:p>
        </w:tc>
      </w:tr>
      <w:tr w:rsidR="003C2CFE" w:rsidRPr="00947744" w14:paraId="14714A5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2161B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3596</w:t>
            </w:r>
          </w:p>
        </w:tc>
        <w:tc>
          <w:tcPr>
            <w:tcW w:w="1003" w:type="pct"/>
            <w:tcBorders>
              <w:top w:val="nil"/>
              <w:left w:val="nil"/>
              <w:bottom w:val="single" w:sz="4" w:space="0" w:color="auto"/>
              <w:right w:val="single" w:sz="4" w:space="0" w:color="auto"/>
            </w:tcBorders>
            <w:shd w:val="clear" w:color="auto" w:fill="auto"/>
            <w:noWrap/>
            <w:vAlign w:val="center"/>
            <w:hideMark/>
          </w:tcPr>
          <w:p w14:paraId="0539BF9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1378E1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ТК-19 - ул. Советская,36-баня</w:t>
            </w:r>
          </w:p>
        </w:tc>
        <w:tc>
          <w:tcPr>
            <w:tcW w:w="729" w:type="pct"/>
            <w:tcBorders>
              <w:top w:val="nil"/>
              <w:left w:val="nil"/>
              <w:bottom w:val="single" w:sz="4" w:space="0" w:color="auto"/>
              <w:right w:val="single" w:sz="4" w:space="0" w:color="auto"/>
            </w:tcBorders>
            <w:shd w:val="clear" w:color="auto" w:fill="auto"/>
            <w:noWrap/>
            <w:vAlign w:val="center"/>
            <w:hideMark/>
          </w:tcPr>
          <w:p w14:paraId="1F7186D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14E847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1C3C1F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9887E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3C2CFE" w:rsidRPr="00947744" w14:paraId="5DC451D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93D66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3597</w:t>
            </w:r>
          </w:p>
        </w:tc>
        <w:tc>
          <w:tcPr>
            <w:tcW w:w="1003" w:type="pct"/>
            <w:tcBorders>
              <w:top w:val="nil"/>
              <w:left w:val="nil"/>
              <w:bottom w:val="single" w:sz="4" w:space="0" w:color="auto"/>
              <w:right w:val="single" w:sz="4" w:space="0" w:color="auto"/>
            </w:tcBorders>
            <w:shd w:val="clear" w:color="auto" w:fill="auto"/>
            <w:noWrap/>
            <w:vAlign w:val="center"/>
            <w:hideMark/>
          </w:tcPr>
          <w:p w14:paraId="2389DC5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7AD66C3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 - У-29</w:t>
            </w:r>
          </w:p>
        </w:tc>
        <w:tc>
          <w:tcPr>
            <w:tcW w:w="729" w:type="pct"/>
            <w:tcBorders>
              <w:top w:val="nil"/>
              <w:left w:val="nil"/>
              <w:bottom w:val="single" w:sz="4" w:space="0" w:color="auto"/>
              <w:right w:val="single" w:sz="4" w:space="0" w:color="auto"/>
            </w:tcBorders>
            <w:shd w:val="clear" w:color="auto" w:fill="auto"/>
            <w:noWrap/>
            <w:vAlign w:val="center"/>
            <w:hideMark/>
          </w:tcPr>
          <w:p w14:paraId="0F03455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B86F04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52BD4C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31D800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w:t>
            </w:r>
          </w:p>
        </w:tc>
      </w:tr>
      <w:tr w:rsidR="003C2CFE" w:rsidRPr="00947744" w14:paraId="283FA05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F83CC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3598</w:t>
            </w:r>
          </w:p>
        </w:tc>
        <w:tc>
          <w:tcPr>
            <w:tcW w:w="1003" w:type="pct"/>
            <w:tcBorders>
              <w:top w:val="nil"/>
              <w:left w:val="nil"/>
              <w:bottom w:val="single" w:sz="4" w:space="0" w:color="auto"/>
              <w:right w:val="single" w:sz="4" w:space="0" w:color="auto"/>
            </w:tcBorders>
            <w:shd w:val="clear" w:color="auto" w:fill="auto"/>
            <w:noWrap/>
            <w:vAlign w:val="center"/>
            <w:hideMark/>
          </w:tcPr>
          <w:p w14:paraId="0E4D8F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50826F1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У-29 - ТК-47</w:t>
            </w:r>
          </w:p>
        </w:tc>
        <w:tc>
          <w:tcPr>
            <w:tcW w:w="729" w:type="pct"/>
            <w:tcBorders>
              <w:top w:val="nil"/>
              <w:left w:val="nil"/>
              <w:bottom w:val="single" w:sz="4" w:space="0" w:color="auto"/>
              <w:right w:val="single" w:sz="4" w:space="0" w:color="auto"/>
            </w:tcBorders>
            <w:shd w:val="clear" w:color="auto" w:fill="auto"/>
            <w:noWrap/>
            <w:vAlign w:val="center"/>
            <w:hideMark/>
          </w:tcPr>
          <w:p w14:paraId="36ED23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2810E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6C052D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DB79E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w:t>
            </w:r>
          </w:p>
        </w:tc>
      </w:tr>
      <w:tr w:rsidR="003C2CFE" w:rsidRPr="00947744" w14:paraId="71C066B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BF743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3599</w:t>
            </w:r>
          </w:p>
        </w:tc>
        <w:tc>
          <w:tcPr>
            <w:tcW w:w="1003" w:type="pct"/>
            <w:tcBorders>
              <w:top w:val="nil"/>
              <w:left w:val="nil"/>
              <w:bottom w:val="single" w:sz="4" w:space="0" w:color="auto"/>
              <w:right w:val="single" w:sz="4" w:space="0" w:color="auto"/>
            </w:tcBorders>
            <w:shd w:val="clear" w:color="auto" w:fill="auto"/>
            <w:noWrap/>
            <w:vAlign w:val="center"/>
            <w:hideMark/>
          </w:tcPr>
          <w:p w14:paraId="47EB6F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2E17E7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ТК-47 - ТК-48</w:t>
            </w:r>
          </w:p>
        </w:tc>
        <w:tc>
          <w:tcPr>
            <w:tcW w:w="729" w:type="pct"/>
            <w:tcBorders>
              <w:top w:val="nil"/>
              <w:left w:val="nil"/>
              <w:bottom w:val="single" w:sz="4" w:space="0" w:color="auto"/>
              <w:right w:val="single" w:sz="4" w:space="0" w:color="auto"/>
            </w:tcBorders>
            <w:shd w:val="clear" w:color="auto" w:fill="auto"/>
            <w:noWrap/>
            <w:vAlign w:val="center"/>
            <w:hideMark/>
          </w:tcPr>
          <w:p w14:paraId="661FDA9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F11F7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2009</w:t>
            </w:r>
          </w:p>
        </w:tc>
        <w:tc>
          <w:tcPr>
            <w:tcW w:w="321" w:type="pct"/>
            <w:tcBorders>
              <w:top w:val="nil"/>
              <w:left w:val="nil"/>
              <w:bottom w:val="single" w:sz="4" w:space="0" w:color="auto"/>
              <w:right w:val="single" w:sz="4" w:space="0" w:color="auto"/>
            </w:tcBorders>
            <w:shd w:val="clear" w:color="auto" w:fill="auto"/>
            <w:noWrap/>
            <w:vAlign w:val="center"/>
            <w:hideMark/>
          </w:tcPr>
          <w:p w14:paraId="1F63D8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47042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3C2CFE" w:rsidRPr="00947744" w14:paraId="419E01D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D31D1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3600</w:t>
            </w:r>
          </w:p>
        </w:tc>
        <w:tc>
          <w:tcPr>
            <w:tcW w:w="1003" w:type="pct"/>
            <w:tcBorders>
              <w:top w:val="nil"/>
              <w:left w:val="nil"/>
              <w:bottom w:val="single" w:sz="4" w:space="0" w:color="auto"/>
              <w:right w:val="single" w:sz="4" w:space="0" w:color="auto"/>
            </w:tcBorders>
            <w:shd w:val="clear" w:color="auto" w:fill="auto"/>
            <w:noWrap/>
            <w:vAlign w:val="center"/>
            <w:hideMark/>
          </w:tcPr>
          <w:p w14:paraId="7B48870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287198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ТК-48 - ул. Советская,17</w:t>
            </w:r>
          </w:p>
        </w:tc>
        <w:tc>
          <w:tcPr>
            <w:tcW w:w="729" w:type="pct"/>
            <w:tcBorders>
              <w:top w:val="nil"/>
              <w:left w:val="nil"/>
              <w:bottom w:val="single" w:sz="4" w:space="0" w:color="auto"/>
              <w:right w:val="single" w:sz="4" w:space="0" w:color="auto"/>
            </w:tcBorders>
            <w:shd w:val="clear" w:color="auto" w:fill="auto"/>
            <w:noWrap/>
            <w:vAlign w:val="center"/>
            <w:hideMark/>
          </w:tcPr>
          <w:p w14:paraId="28E7AE7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B1D0D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04944F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8C4D14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40A0F85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5B9558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3601</w:t>
            </w:r>
          </w:p>
        </w:tc>
        <w:tc>
          <w:tcPr>
            <w:tcW w:w="1003" w:type="pct"/>
            <w:tcBorders>
              <w:top w:val="nil"/>
              <w:left w:val="nil"/>
              <w:bottom w:val="single" w:sz="4" w:space="0" w:color="auto"/>
              <w:right w:val="single" w:sz="4" w:space="0" w:color="auto"/>
            </w:tcBorders>
            <w:shd w:val="clear" w:color="auto" w:fill="auto"/>
            <w:noWrap/>
            <w:vAlign w:val="center"/>
            <w:hideMark/>
          </w:tcPr>
          <w:p w14:paraId="1213976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14A519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У-38 - ТК-48</w:t>
            </w:r>
          </w:p>
        </w:tc>
        <w:tc>
          <w:tcPr>
            <w:tcW w:w="729" w:type="pct"/>
            <w:tcBorders>
              <w:top w:val="nil"/>
              <w:left w:val="nil"/>
              <w:bottom w:val="single" w:sz="4" w:space="0" w:color="auto"/>
              <w:right w:val="single" w:sz="4" w:space="0" w:color="auto"/>
            </w:tcBorders>
            <w:shd w:val="clear" w:color="auto" w:fill="auto"/>
            <w:noWrap/>
            <w:vAlign w:val="center"/>
            <w:hideMark/>
          </w:tcPr>
          <w:p w14:paraId="1CE1419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89E0E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1989</w:t>
            </w:r>
          </w:p>
        </w:tc>
        <w:tc>
          <w:tcPr>
            <w:tcW w:w="321" w:type="pct"/>
            <w:tcBorders>
              <w:top w:val="nil"/>
              <w:left w:val="nil"/>
              <w:bottom w:val="single" w:sz="4" w:space="0" w:color="auto"/>
              <w:right w:val="single" w:sz="4" w:space="0" w:color="auto"/>
            </w:tcBorders>
            <w:shd w:val="clear" w:color="auto" w:fill="auto"/>
            <w:noWrap/>
            <w:vAlign w:val="center"/>
            <w:hideMark/>
          </w:tcPr>
          <w:p w14:paraId="3292C9C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45309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3C2CFE" w:rsidRPr="00947744" w14:paraId="2320EB9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A636D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3602</w:t>
            </w:r>
          </w:p>
        </w:tc>
        <w:tc>
          <w:tcPr>
            <w:tcW w:w="1003" w:type="pct"/>
            <w:tcBorders>
              <w:top w:val="nil"/>
              <w:left w:val="nil"/>
              <w:bottom w:val="single" w:sz="4" w:space="0" w:color="auto"/>
              <w:right w:val="single" w:sz="4" w:space="0" w:color="auto"/>
            </w:tcBorders>
            <w:shd w:val="clear" w:color="auto" w:fill="auto"/>
            <w:noWrap/>
            <w:vAlign w:val="center"/>
            <w:hideMark/>
          </w:tcPr>
          <w:p w14:paraId="535F6B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Купанское</w:t>
            </w:r>
          </w:p>
        </w:tc>
        <w:tc>
          <w:tcPr>
            <w:tcW w:w="1880" w:type="pct"/>
            <w:tcBorders>
              <w:top w:val="nil"/>
              <w:left w:val="nil"/>
              <w:bottom w:val="single" w:sz="4" w:space="0" w:color="auto"/>
              <w:right w:val="single" w:sz="4" w:space="0" w:color="auto"/>
            </w:tcBorders>
            <w:shd w:val="clear" w:color="auto" w:fill="auto"/>
            <w:noWrap/>
            <w:vAlign w:val="center"/>
            <w:hideMark/>
          </w:tcPr>
          <w:p w14:paraId="0EB2A5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У-24 - ТК-29</w:t>
            </w:r>
          </w:p>
        </w:tc>
        <w:tc>
          <w:tcPr>
            <w:tcW w:w="729" w:type="pct"/>
            <w:tcBorders>
              <w:top w:val="nil"/>
              <w:left w:val="nil"/>
              <w:bottom w:val="single" w:sz="4" w:space="0" w:color="auto"/>
              <w:right w:val="single" w:sz="4" w:space="0" w:color="auto"/>
            </w:tcBorders>
            <w:shd w:val="clear" w:color="auto" w:fill="auto"/>
            <w:noWrap/>
            <w:vAlign w:val="center"/>
            <w:hideMark/>
          </w:tcPr>
          <w:p w14:paraId="767423A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08844E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1976</w:t>
            </w:r>
          </w:p>
        </w:tc>
        <w:tc>
          <w:tcPr>
            <w:tcW w:w="321" w:type="pct"/>
            <w:tcBorders>
              <w:top w:val="nil"/>
              <w:left w:val="nil"/>
              <w:bottom w:val="single" w:sz="4" w:space="0" w:color="auto"/>
              <w:right w:val="single" w:sz="4" w:space="0" w:color="auto"/>
            </w:tcBorders>
            <w:shd w:val="clear" w:color="auto" w:fill="auto"/>
            <w:noWrap/>
            <w:vAlign w:val="center"/>
            <w:hideMark/>
          </w:tcPr>
          <w:p w14:paraId="66C976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59D388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43</w:t>
            </w:r>
          </w:p>
        </w:tc>
      </w:tr>
      <w:tr w:rsidR="003C2CFE" w:rsidRPr="00947744" w14:paraId="16CF0C8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0FA85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3603</w:t>
            </w:r>
          </w:p>
        </w:tc>
        <w:tc>
          <w:tcPr>
            <w:tcW w:w="1003" w:type="pct"/>
            <w:tcBorders>
              <w:top w:val="nil"/>
              <w:left w:val="nil"/>
              <w:bottom w:val="single" w:sz="4" w:space="0" w:color="auto"/>
              <w:right w:val="single" w:sz="4" w:space="0" w:color="auto"/>
            </w:tcBorders>
            <w:shd w:val="clear" w:color="auto" w:fill="auto"/>
            <w:noWrap/>
            <w:vAlign w:val="center"/>
            <w:hideMark/>
          </w:tcPr>
          <w:p w14:paraId="65DC84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 №1</w:t>
            </w:r>
          </w:p>
        </w:tc>
        <w:tc>
          <w:tcPr>
            <w:tcW w:w="1880" w:type="pct"/>
            <w:tcBorders>
              <w:top w:val="nil"/>
              <w:left w:val="nil"/>
              <w:bottom w:val="single" w:sz="4" w:space="0" w:color="auto"/>
              <w:right w:val="single" w:sz="4" w:space="0" w:color="auto"/>
            </w:tcBorders>
            <w:shd w:val="clear" w:color="auto" w:fill="auto"/>
            <w:noWrap/>
            <w:vAlign w:val="center"/>
            <w:hideMark/>
          </w:tcPr>
          <w:p w14:paraId="57E08CA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УТ-18 - 10</w:t>
            </w:r>
          </w:p>
        </w:tc>
        <w:tc>
          <w:tcPr>
            <w:tcW w:w="729" w:type="pct"/>
            <w:tcBorders>
              <w:top w:val="nil"/>
              <w:left w:val="nil"/>
              <w:bottom w:val="single" w:sz="4" w:space="0" w:color="auto"/>
              <w:right w:val="single" w:sz="4" w:space="0" w:color="auto"/>
            </w:tcBorders>
            <w:shd w:val="clear" w:color="auto" w:fill="auto"/>
            <w:noWrap/>
            <w:vAlign w:val="center"/>
            <w:hideMark/>
          </w:tcPr>
          <w:p w14:paraId="5C8017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92434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2007</w:t>
            </w:r>
          </w:p>
        </w:tc>
        <w:tc>
          <w:tcPr>
            <w:tcW w:w="321" w:type="pct"/>
            <w:tcBorders>
              <w:top w:val="nil"/>
              <w:left w:val="nil"/>
              <w:bottom w:val="single" w:sz="4" w:space="0" w:color="auto"/>
              <w:right w:val="single" w:sz="4" w:space="0" w:color="auto"/>
            </w:tcBorders>
            <w:shd w:val="clear" w:color="auto" w:fill="auto"/>
            <w:noWrap/>
            <w:vAlign w:val="center"/>
            <w:hideMark/>
          </w:tcPr>
          <w:p w14:paraId="3D0E31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47C7C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8,6</w:t>
            </w:r>
          </w:p>
        </w:tc>
      </w:tr>
      <w:tr w:rsidR="003C2CFE" w:rsidRPr="00947744" w14:paraId="697BE5E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02002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3604</w:t>
            </w:r>
          </w:p>
        </w:tc>
        <w:tc>
          <w:tcPr>
            <w:tcW w:w="1003" w:type="pct"/>
            <w:tcBorders>
              <w:top w:val="nil"/>
              <w:left w:val="nil"/>
              <w:bottom w:val="single" w:sz="4" w:space="0" w:color="auto"/>
              <w:right w:val="single" w:sz="4" w:space="0" w:color="auto"/>
            </w:tcBorders>
            <w:shd w:val="clear" w:color="auto" w:fill="auto"/>
            <w:noWrap/>
            <w:vAlign w:val="center"/>
            <w:hideMark/>
          </w:tcPr>
          <w:p w14:paraId="0718BDC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 №1</w:t>
            </w:r>
          </w:p>
        </w:tc>
        <w:tc>
          <w:tcPr>
            <w:tcW w:w="1880" w:type="pct"/>
            <w:tcBorders>
              <w:top w:val="nil"/>
              <w:left w:val="nil"/>
              <w:bottom w:val="single" w:sz="4" w:space="0" w:color="auto"/>
              <w:right w:val="single" w:sz="4" w:space="0" w:color="auto"/>
            </w:tcBorders>
            <w:shd w:val="clear" w:color="auto" w:fill="auto"/>
            <w:noWrap/>
            <w:vAlign w:val="center"/>
            <w:hideMark/>
          </w:tcPr>
          <w:p w14:paraId="5B3466E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УТ-17 - УТ-18</w:t>
            </w:r>
          </w:p>
        </w:tc>
        <w:tc>
          <w:tcPr>
            <w:tcW w:w="729" w:type="pct"/>
            <w:tcBorders>
              <w:top w:val="nil"/>
              <w:left w:val="nil"/>
              <w:bottom w:val="single" w:sz="4" w:space="0" w:color="auto"/>
              <w:right w:val="single" w:sz="4" w:space="0" w:color="auto"/>
            </w:tcBorders>
            <w:shd w:val="clear" w:color="auto" w:fill="auto"/>
            <w:noWrap/>
            <w:vAlign w:val="center"/>
            <w:hideMark/>
          </w:tcPr>
          <w:p w14:paraId="045DC6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C878C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2007</w:t>
            </w:r>
          </w:p>
        </w:tc>
        <w:tc>
          <w:tcPr>
            <w:tcW w:w="321" w:type="pct"/>
            <w:tcBorders>
              <w:top w:val="nil"/>
              <w:left w:val="nil"/>
              <w:bottom w:val="single" w:sz="4" w:space="0" w:color="auto"/>
              <w:right w:val="single" w:sz="4" w:space="0" w:color="auto"/>
            </w:tcBorders>
            <w:shd w:val="clear" w:color="auto" w:fill="auto"/>
            <w:noWrap/>
            <w:vAlign w:val="center"/>
            <w:hideMark/>
          </w:tcPr>
          <w:p w14:paraId="171880A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20D0B6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54</w:t>
            </w:r>
          </w:p>
        </w:tc>
      </w:tr>
      <w:tr w:rsidR="003C2CFE" w:rsidRPr="00947744" w14:paraId="254F9C8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12FCD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3605</w:t>
            </w:r>
          </w:p>
        </w:tc>
        <w:tc>
          <w:tcPr>
            <w:tcW w:w="1003" w:type="pct"/>
            <w:tcBorders>
              <w:top w:val="nil"/>
              <w:left w:val="nil"/>
              <w:bottom w:val="single" w:sz="4" w:space="0" w:color="auto"/>
              <w:right w:val="single" w:sz="4" w:space="0" w:color="auto"/>
            </w:tcBorders>
            <w:shd w:val="clear" w:color="auto" w:fill="auto"/>
            <w:noWrap/>
            <w:vAlign w:val="center"/>
            <w:hideMark/>
          </w:tcPr>
          <w:p w14:paraId="31ED4CA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 №1</w:t>
            </w:r>
          </w:p>
        </w:tc>
        <w:tc>
          <w:tcPr>
            <w:tcW w:w="1880" w:type="pct"/>
            <w:tcBorders>
              <w:top w:val="nil"/>
              <w:left w:val="nil"/>
              <w:bottom w:val="single" w:sz="4" w:space="0" w:color="auto"/>
              <w:right w:val="single" w:sz="4" w:space="0" w:color="auto"/>
            </w:tcBorders>
            <w:shd w:val="clear" w:color="auto" w:fill="auto"/>
            <w:noWrap/>
            <w:vAlign w:val="center"/>
            <w:hideMark/>
          </w:tcPr>
          <w:p w14:paraId="77A25F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ТК-6 - 12</w:t>
            </w:r>
          </w:p>
        </w:tc>
        <w:tc>
          <w:tcPr>
            <w:tcW w:w="729" w:type="pct"/>
            <w:tcBorders>
              <w:top w:val="nil"/>
              <w:left w:val="nil"/>
              <w:bottom w:val="single" w:sz="4" w:space="0" w:color="auto"/>
              <w:right w:val="single" w:sz="4" w:space="0" w:color="auto"/>
            </w:tcBorders>
            <w:shd w:val="clear" w:color="auto" w:fill="auto"/>
            <w:noWrap/>
            <w:vAlign w:val="center"/>
            <w:hideMark/>
          </w:tcPr>
          <w:p w14:paraId="2B36EA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4E035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2007</w:t>
            </w:r>
          </w:p>
        </w:tc>
        <w:tc>
          <w:tcPr>
            <w:tcW w:w="321" w:type="pct"/>
            <w:tcBorders>
              <w:top w:val="nil"/>
              <w:left w:val="nil"/>
              <w:bottom w:val="single" w:sz="4" w:space="0" w:color="auto"/>
              <w:right w:val="single" w:sz="4" w:space="0" w:color="auto"/>
            </w:tcBorders>
            <w:shd w:val="clear" w:color="auto" w:fill="auto"/>
            <w:noWrap/>
            <w:vAlign w:val="center"/>
            <w:hideMark/>
          </w:tcPr>
          <w:p w14:paraId="586ADB8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67519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6,7</w:t>
            </w:r>
          </w:p>
        </w:tc>
      </w:tr>
      <w:tr w:rsidR="003C2CFE" w:rsidRPr="00947744" w14:paraId="460461F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A3400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3606</w:t>
            </w:r>
          </w:p>
        </w:tc>
        <w:tc>
          <w:tcPr>
            <w:tcW w:w="1003" w:type="pct"/>
            <w:tcBorders>
              <w:top w:val="nil"/>
              <w:left w:val="nil"/>
              <w:bottom w:val="single" w:sz="4" w:space="0" w:color="auto"/>
              <w:right w:val="single" w:sz="4" w:space="0" w:color="auto"/>
            </w:tcBorders>
            <w:shd w:val="clear" w:color="auto" w:fill="auto"/>
            <w:noWrap/>
            <w:vAlign w:val="center"/>
            <w:hideMark/>
          </w:tcPr>
          <w:p w14:paraId="37FCFC2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 №1</w:t>
            </w:r>
          </w:p>
        </w:tc>
        <w:tc>
          <w:tcPr>
            <w:tcW w:w="1880" w:type="pct"/>
            <w:tcBorders>
              <w:top w:val="nil"/>
              <w:left w:val="nil"/>
              <w:bottom w:val="single" w:sz="4" w:space="0" w:color="auto"/>
              <w:right w:val="single" w:sz="4" w:space="0" w:color="auto"/>
            </w:tcBorders>
            <w:shd w:val="clear" w:color="auto" w:fill="auto"/>
            <w:noWrap/>
            <w:vAlign w:val="center"/>
            <w:hideMark/>
          </w:tcPr>
          <w:p w14:paraId="7F61CD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ТК-5 - 14</w:t>
            </w:r>
          </w:p>
        </w:tc>
        <w:tc>
          <w:tcPr>
            <w:tcW w:w="729" w:type="pct"/>
            <w:tcBorders>
              <w:top w:val="nil"/>
              <w:left w:val="nil"/>
              <w:bottom w:val="single" w:sz="4" w:space="0" w:color="auto"/>
              <w:right w:val="single" w:sz="4" w:space="0" w:color="auto"/>
            </w:tcBorders>
            <w:shd w:val="clear" w:color="auto" w:fill="auto"/>
            <w:noWrap/>
            <w:vAlign w:val="center"/>
            <w:hideMark/>
          </w:tcPr>
          <w:p w14:paraId="660E66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18E9B0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2007</w:t>
            </w:r>
          </w:p>
        </w:tc>
        <w:tc>
          <w:tcPr>
            <w:tcW w:w="321" w:type="pct"/>
            <w:tcBorders>
              <w:top w:val="nil"/>
              <w:left w:val="nil"/>
              <w:bottom w:val="single" w:sz="4" w:space="0" w:color="auto"/>
              <w:right w:val="single" w:sz="4" w:space="0" w:color="auto"/>
            </w:tcBorders>
            <w:shd w:val="clear" w:color="auto" w:fill="auto"/>
            <w:noWrap/>
            <w:vAlign w:val="center"/>
            <w:hideMark/>
          </w:tcPr>
          <w:p w14:paraId="66DE90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0357452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9,6</w:t>
            </w:r>
          </w:p>
        </w:tc>
      </w:tr>
      <w:tr w:rsidR="003C2CFE" w:rsidRPr="00947744" w14:paraId="475C643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12F7C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3607</w:t>
            </w:r>
          </w:p>
        </w:tc>
        <w:tc>
          <w:tcPr>
            <w:tcW w:w="1003" w:type="pct"/>
            <w:tcBorders>
              <w:top w:val="nil"/>
              <w:left w:val="nil"/>
              <w:bottom w:val="single" w:sz="4" w:space="0" w:color="auto"/>
              <w:right w:val="single" w:sz="4" w:space="0" w:color="auto"/>
            </w:tcBorders>
            <w:shd w:val="clear" w:color="auto" w:fill="auto"/>
            <w:noWrap/>
            <w:vAlign w:val="center"/>
            <w:hideMark/>
          </w:tcPr>
          <w:p w14:paraId="05D67B0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 №1</w:t>
            </w:r>
          </w:p>
        </w:tc>
        <w:tc>
          <w:tcPr>
            <w:tcW w:w="1880" w:type="pct"/>
            <w:tcBorders>
              <w:top w:val="nil"/>
              <w:left w:val="nil"/>
              <w:bottom w:val="single" w:sz="4" w:space="0" w:color="auto"/>
              <w:right w:val="single" w:sz="4" w:space="0" w:color="auto"/>
            </w:tcBorders>
            <w:shd w:val="clear" w:color="auto" w:fill="auto"/>
            <w:noWrap/>
            <w:vAlign w:val="center"/>
            <w:hideMark/>
          </w:tcPr>
          <w:p w14:paraId="103AE4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УТ-11 - ТК-5</w:t>
            </w:r>
          </w:p>
        </w:tc>
        <w:tc>
          <w:tcPr>
            <w:tcW w:w="729" w:type="pct"/>
            <w:tcBorders>
              <w:top w:val="nil"/>
              <w:left w:val="nil"/>
              <w:bottom w:val="single" w:sz="4" w:space="0" w:color="auto"/>
              <w:right w:val="single" w:sz="4" w:space="0" w:color="auto"/>
            </w:tcBorders>
            <w:shd w:val="clear" w:color="auto" w:fill="auto"/>
            <w:noWrap/>
            <w:vAlign w:val="center"/>
            <w:hideMark/>
          </w:tcPr>
          <w:p w14:paraId="3E4BDA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F0982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2007</w:t>
            </w:r>
          </w:p>
        </w:tc>
        <w:tc>
          <w:tcPr>
            <w:tcW w:w="321" w:type="pct"/>
            <w:tcBorders>
              <w:top w:val="nil"/>
              <w:left w:val="nil"/>
              <w:bottom w:val="single" w:sz="4" w:space="0" w:color="auto"/>
              <w:right w:val="single" w:sz="4" w:space="0" w:color="auto"/>
            </w:tcBorders>
            <w:shd w:val="clear" w:color="auto" w:fill="auto"/>
            <w:noWrap/>
            <w:vAlign w:val="center"/>
            <w:hideMark/>
          </w:tcPr>
          <w:p w14:paraId="2ACDAB6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F360B4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45,1</w:t>
            </w:r>
          </w:p>
        </w:tc>
      </w:tr>
      <w:tr w:rsidR="003C2CFE" w:rsidRPr="00947744" w14:paraId="1BB9777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E7E34C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3608</w:t>
            </w:r>
          </w:p>
        </w:tc>
        <w:tc>
          <w:tcPr>
            <w:tcW w:w="1003" w:type="pct"/>
            <w:tcBorders>
              <w:top w:val="nil"/>
              <w:left w:val="nil"/>
              <w:bottom w:val="single" w:sz="4" w:space="0" w:color="auto"/>
              <w:right w:val="single" w:sz="4" w:space="0" w:color="auto"/>
            </w:tcBorders>
            <w:shd w:val="clear" w:color="auto" w:fill="auto"/>
            <w:noWrap/>
            <w:vAlign w:val="center"/>
            <w:hideMark/>
          </w:tcPr>
          <w:p w14:paraId="0ABB8E1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 №1</w:t>
            </w:r>
          </w:p>
        </w:tc>
        <w:tc>
          <w:tcPr>
            <w:tcW w:w="1880" w:type="pct"/>
            <w:tcBorders>
              <w:top w:val="nil"/>
              <w:left w:val="nil"/>
              <w:bottom w:val="single" w:sz="4" w:space="0" w:color="auto"/>
              <w:right w:val="single" w:sz="4" w:space="0" w:color="auto"/>
            </w:tcBorders>
            <w:shd w:val="clear" w:color="auto" w:fill="auto"/>
            <w:noWrap/>
            <w:vAlign w:val="center"/>
            <w:hideMark/>
          </w:tcPr>
          <w:p w14:paraId="58479D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УТ-2 - УТ-7</w:t>
            </w:r>
          </w:p>
        </w:tc>
        <w:tc>
          <w:tcPr>
            <w:tcW w:w="729" w:type="pct"/>
            <w:tcBorders>
              <w:top w:val="nil"/>
              <w:left w:val="nil"/>
              <w:bottom w:val="single" w:sz="4" w:space="0" w:color="auto"/>
              <w:right w:val="single" w:sz="4" w:space="0" w:color="auto"/>
            </w:tcBorders>
            <w:shd w:val="clear" w:color="auto" w:fill="auto"/>
            <w:noWrap/>
            <w:vAlign w:val="center"/>
            <w:hideMark/>
          </w:tcPr>
          <w:p w14:paraId="4E72A6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F6B26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2007</w:t>
            </w:r>
          </w:p>
        </w:tc>
        <w:tc>
          <w:tcPr>
            <w:tcW w:w="321" w:type="pct"/>
            <w:tcBorders>
              <w:top w:val="nil"/>
              <w:left w:val="nil"/>
              <w:bottom w:val="single" w:sz="4" w:space="0" w:color="auto"/>
              <w:right w:val="single" w:sz="4" w:space="0" w:color="auto"/>
            </w:tcBorders>
            <w:shd w:val="clear" w:color="auto" w:fill="auto"/>
            <w:noWrap/>
            <w:vAlign w:val="center"/>
            <w:hideMark/>
          </w:tcPr>
          <w:p w14:paraId="6CBBF1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12C4E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57,9</w:t>
            </w:r>
          </w:p>
        </w:tc>
      </w:tr>
      <w:tr w:rsidR="003C2CFE" w:rsidRPr="00947744" w14:paraId="521FC92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52921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3609</w:t>
            </w:r>
          </w:p>
        </w:tc>
        <w:tc>
          <w:tcPr>
            <w:tcW w:w="1003" w:type="pct"/>
            <w:tcBorders>
              <w:top w:val="nil"/>
              <w:left w:val="nil"/>
              <w:bottom w:val="single" w:sz="4" w:space="0" w:color="auto"/>
              <w:right w:val="single" w:sz="4" w:space="0" w:color="auto"/>
            </w:tcBorders>
            <w:shd w:val="clear" w:color="auto" w:fill="auto"/>
            <w:noWrap/>
            <w:vAlign w:val="center"/>
            <w:hideMark/>
          </w:tcPr>
          <w:p w14:paraId="05E952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 №1</w:t>
            </w:r>
          </w:p>
        </w:tc>
        <w:tc>
          <w:tcPr>
            <w:tcW w:w="1880" w:type="pct"/>
            <w:tcBorders>
              <w:top w:val="nil"/>
              <w:left w:val="nil"/>
              <w:bottom w:val="single" w:sz="4" w:space="0" w:color="auto"/>
              <w:right w:val="single" w:sz="4" w:space="0" w:color="auto"/>
            </w:tcBorders>
            <w:shd w:val="clear" w:color="auto" w:fill="auto"/>
            <w:noWrap/>
            <w:vAlign w:val="center"/>
            <w:hideMark/>
          </w:tcPr>
          <w:p w14:paraId="6314E0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УТ-11 - 16</w:t>
            </w:r>
          </w:p>
        </w:tc>
        <w:tc>
          <w:tcPr>
            <w:tcW w:w="729" w:type="pct"/>
            <w:tcBorders>
              <w:top w:val="nil"/>
              <w:left w:val="nil"/>
              <w:bottom w:val="single" w:sz="4" w:space="0" w:color="auto"/>
              <w:right w:val="single" w:sz="4" w:space="0" w:color="auto"/>
            </w:tcBorders>
            <w:shd w:val="clear" w:color="auto" w:fill="auto"/>
            <w:noWrap/>
            <w:vAlign w:val="center"/>
            <w:hideMark/>
          </w:tcPr>
          <w:p w14:paraId="3300A13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A3514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2007</w:t>
            </w:r>
          </w:p>
        </w:tc>
        <w:tc>
          <w:tcPr>
            <w:tcW w:w="321" w:type="pct"/>
            <w:tcBorders>
              <w:top w:val="nil"/>
              <w:left w:val="nil"/>
              <w:bottom w:val="single" w:sz="4" w:space="0" w:color="auto"/>
              <w:right w:val="single" w:sz="4" w:space="0" w:color="auto"/>
            </w:tcBorders>
            <w:shd w:val="clear" w:color="auto" w:fill="auto"/>
            <w:noWrap/>
            <w:vAlign w:val="center"/>
            <w:hideMark/>
          </w:tcPr>
          <w:p w14:paraId="216A8A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0F6288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8,4</w:t>
            </w:r>
          </w:p>
        </w:tc>
      </w:tr>
      <w:tr w:rsidR="003C2CFE" w:rsidRPr="00947744" w14:paraId="3CD8B07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8758A8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3610</w:t>
            </w:r>
          </w:p>
        </w:tc>
        <w:tc>
          <w:tcPr>
            <w:tcW w:w="1003" w:type="pct"/>
            <w:tcBorders>
              <w:top w:val="nil"/>
              <w:left w:val="nil"/>
              <w:bottom w:val="single" w:sz="4" w:space="0" w:color="auto"/>
              <w:right w:val="single" w:sz="4" w:space="0" w:color="auto"/>
            </w:tcBorders>
            <w:shd w:val="clear" w:color="auto" w:fill="auto"/>
            <w:noWrap/>
            <w:vAlign w:val="center"/>
            <w:hideMark/>
          </w:tcPr>
          <w:p w14:paraId="40504C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 №1</w:t>
            </w:r>
          </w:p>
        </w:tc>
        <w:tc>
          <w:tcPr>
            <w:tcW w:w="1880" w:type="pct"/>
            <w:tcBorders>
              <w:top w:val="nil"/>
              <w:left w:val="nil"/>
              <w:bottom w:val="single" w:sz="4" w:space="0" w:color="auto"/>
              <w:right w:val="single" w:sz="4" w:space="0" w:color="auto"/>
            </w:tcBorders>
            <w:shd w:val="clear" w:color="auto" w:fill="auto"/>
            <w:noWrap/>
            <w:vAlign w:val="center"/>
            <w:hideMark/>
          </w:tcPr>
          <w:p w14:paraId="638C68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ТК-1 - УТ-2</w:t>
            </w:r>
          </w:p>
        </w:tc>
        <w:tc>
          <w:tcPr>
            <w:tcW w:w="729" w:type="pct"/>
            <w:tcBorders>
              <w:top w:val="nil"/>
              <w:left w:val="nil"/>
              <w:bottom w:val="single" w:sz="4" w:space="0" w:color="auto"/>
              <w:right w:val="single" w:sz="4" w:space="0" w:color="auto"/>
            </w:tcBorders>
            <w:shd w:val="clear" w:color="auto" w:fill="auto"/>
            <w:noWrap/>
            <w:vAlign w:val="center"/>
            <w:hideMark/>
          </w:tcPr>
          <w:p w14:paraId="1C9CCB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62678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2007</w:t>
            </w:r>
          </w:p>
        </w:tc>
        <w:tc>
          <w:tcPr>
            <w:tcW w:w="321" w:type="pct"/>
            <w:tcBorders>
              <w:top w:val="nil"/>
              <w:left w:val="nil"/>
              <w:bottom w:val="single" w:sz="4" w:space="0" w:color="auto"/>
              <w:right w:val="single" w:sz="4" w:space="0" w:color="auto"/>
            </w:tcBorders>
            <w:shd w:val="clear" w:color="auto" w:fill="auto"/>
            <w:noWrap/>
            <w:vAlign w:val="center"/>
            <w:hideMark/>
          </w:tcPr>
          <w:p w14:paraId="4CD6A6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1C77B7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3C2CFE" w:rsidRPr="00947744" w14:paraId="52EA875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FF79B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3611</w:t>
            </w:r>
          </w:p>
        </w:tc>
        <w:tc>
          <w:tcPr>
            <w:tcW w:w="1003" w:type="pct"/>
            <w:tcBorders>
              <w:top w:val="nil"/>
              <w:left w:val="nil"/>
              <w:bottom w:val="single" w:sz="4" w:space="0" w:color="auto"/>
              <w:right w:val="single" w:sz="4" w:space="0" w:color="auto"/>
            </w:tcBorders>
            <w:shd w:val="clear" w:color="auto" w:fill="auto"/>
            <w:noWrap/>
            <w:vAlign w:val="center"/>
            <w:hideMark/>
          </w:tcPr>
          <w:p w14:paraId="3926B2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 №1</w:t>
            </w:r>
          </w:p>
        </w:tc>
        <w:tc>
          <w:tcPr>
            <w:tcW w:w="1880" w:type="pct"/>
            <w:tcBorders>
              <w:top w:val="nil"/>
              <w:left w:val="nil"/>
              <w:bottom w:val="single" w:sz="4" w:space="0" w:color="auto"/>
              <w:right w:val="single" w:sz="4" w:space="0" w:color="auto"/>
            </w:tcBorders>
            <w:shd w:val="clear" w:color="auto" w:fill="auto"/>
            <w:noWrap/>
            <w:vAlign w:val="center"/>
            <w:hideMark/>
          </w:tcPr>
          <w:p w14:paraId="1CA3C0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ТК-6 - УТ-17</w:t>
            </w:r>
          </w:p>
        </w:tc>
        <w:tc>
          <w:tcPr>
            <w:tcW w:w="729" w:type="pct"/>
            <w:tcBorders>
              <w:top w:val="nil"/>
              <w:left w:val="nil"/>
              <w:bottom w:val="single" w:sz="4" w:space="0" w:color="auto"/>
              <w:right w:val="single" w:sz="4" w:space="0" w:color="auto"/>
            </w:tcBorders>
            <w:shd w:val="clear" w:color="auto" w:fill="auto"/>
            <w:noWrap/>
            <w:vAlign w:val="center"/>
            <w:hideMark/>
          </w:tcPr>
          <w:p w14:paraId="512FC3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063C0C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2007</w:t>
            </w:r>
          </w:p>
        </w:tc>
        <w:tc>
          <w:tcPr>
            <w:tcW w:w="321" w:type="pct"/>
            <w:tcBorders>
              <w:top w:val="nil"/>
              <w:left w:val="nil"/>
              <w:bottom w:val="single" w:sz="4" w:space="0" w:color="auto"/>
              <w:right w:val="single" w:sz="4" w:space="0" w:color="auto"/>
            </w:tcBorders>
            <w:shd w:val="clear" w:color="auto" w:fill="auto"/>
            <w:noWrap/>
            <w:vAlign w:val="center"/>
            <w:hideMark/>
          </w:tcPr>
          <w:p w14:paraId="7DE681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F127A4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w:t>
            </w:r>
          </w:p>
        </w:tc>
      </w:tr>
      <w:tr w:rsidR="003C2CFE" w:rsidRPr="00947744" w14:paraId="04AE61C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A578E6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3612</w:t>
            </w:r>
          </w:p>
        </w:tc>
        <w:tc>
          <w:tcPr>
            <w:tcW w:w="1003" w:type="pct"/>
            <w:tcBorders>
              <w:top w:val="nil"/>
              <w:left w:val="nil"/>
              <w:bottom w:val="single" w:sz="4" w:space="0" w:color="auto"/>
              <w:right w:val="single" w:sz="4" w:space="0" w:color="auto"/>
            </w:tcBorders>
            <w:shd w:val="clear" w:color="auto" w:fill="auto"/>
            <w:noWrap/>
            <w:vAlign w:val="center"/>
            <w:hideMark/>
          </w:tcPr>
          <w:p w14:paraId="5BFF68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 №1</w:t>
            </w:r>
          </w:p>
        </w:tc>
        <w:tc>
          <w:tcPr>
            <w:tcW w:w="1880" w:type="pct"/>
            <w:tcBorders>
              <w:top w:val="nil"/>
              <w:left w:val="nil"/>
              <w:bottom w:val="single" w:sz="4" w:space="0" w:color="auto"/>
              <w:right w:val="single" w:sz="4" w:space="0" w:color="auto"/>
            </w:tcBorders>
            <w:shd w:val="clear" w:color="auto" w:fill="auto"/>
            <w:noWrap/>
            <w:vAlign w:val="center"/>
            <w:hideMark/>
          </w:tcPr>
          <w:p w14:paraId="706B0A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УТ-8 - УТ-11</w:t>
            </w:r>
          </w:p>
        </w:tc>
        <w:tc>
          <w:tcPr>
            <w:tcW w:w="729" w:type="pct"/>
            <w:tcBorders>
              <w:top w:val="nil"/>
              <w:left w:val="nil"/>
              <w:bottom w:val="single" w:sz="4" w:space="0" w:color="auto"/>
              <w:right w:val="single" w:sz="4" w:space="0" w:color="auto"/>
            </w:tcBorders>
            <w:shd w:val="clear" w:color="auto" w:fill="auto"/>
            <w:noWrap/>
            <w:vAlign w:val="center"/>
            <w:hideMark/>
          </w:tcPr>
          <w:p w14:paraId="558FD4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9E0FCA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2007</w:t>
            </w:r>
          </w:p>
        </w:tc>
        <w:tc>
          <w:tcPr>
            <w:tcW w:w="321" w:type="pct"/>
            <w:tcBorders>
              <w:top w:val="nil"/>
              <w:left w:val="nil"/>
              <w:bottom w:val="single" w:sz="4" w:space="0" w:color="auto"/>
              <w:right w:val="single" w:sz="4" w:space="0" w:color="auto"/>
            </w:tcBorders>
            <w:shd w:val="clear" w:color="auto" w:fill="auto"/>
            <w:noWrap/>
            <w:vAlign w:val="center"/>
            <w:hideMark/>
          </w:tcPr>
          <w:p w14:paraId="174949A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19BE5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44,3</w:t>
            </w:r>
          </w:p>
        </w:tc>
      </w:tr>
      <w:tr w:rsidR="003C2CFE" w:rsidRPr="00947744" w14:paraId="4464C27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EA3BD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3613</w:t>
            </w:r>
          </w:p>
        </w:tc>
        <w:tc>
          <w:tcPr>
            <w:tcW w:w="1003" w:type="pct"/>
            <w:tcBorders>
              <w:top w:val="nil"/>
              <w:left w:val="nil"/>
              <w:bottom w:val="single" w:sz="4" w:space="0" w:color="auto"/>
              <w:right w:val="single" w:sz="4" w:space="0" w:color="auto"/>
            </w:tcBorders>
            <w:shd w:val="clear" w:color="auto" w:fill="auto"/>
            <w:noWrap/>
            <w:vAlign w:val="center"/>
            <w:hideMark/>
          </w:tcPr>
          <w:p w14:paraId="2507004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 №1</w:t>
            </w:r>
          </w:p>
        </w:tc>
        <w:tc>
          <w:tcPr>
            <w:tcW w:w="1880" w:type="pct"/>
            <w:tcBorders>
              <w:top w:val="nil"/>
              <w:left w:val="nil"/>
              <w:bottom w:val="single" w:sz="4" w:space="0" w:color="auto"/>
              <w:right w:val="single" w:sz="4" w:space="0" w:color="auto"/>
            </w:tcBorders>
            <w:shd w:val="clear" w:color="auto" w:fill="auto"/>
            <w:noWrap/>
            <w:vAlign w:val="center"/>
            <w:hideMark/>
          </w:tcPr>
          <w:p w14:paraId="18A159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УТ-8 - 17</w:t>
            </w:r>
          </w:p>
        </w:tc>
        <w:tc>
          <w:tcPr>
            <w:tcW w:w="729" w:type="pct"/>
            <w:tcBorders>
              <w:top w:val="nil"/>
              <w:left w:val="nil"/>
              <w:bottom w:val="single" w:sz="4" w:space="0" w:color="auto"/>
              <w:right w:val="single" w:sz="4" w:space="0" w:color="auto"/>
            </w:tcBorders>
            <w:shd w:val="clear" w:color="auto" w:fill="auto"/>
            <w:noWrap/>
            <w:vAlign w:val="center"/>
            <w:hideMark/>
          </w:tcPr>
          <w:p w14:paraId="0101391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6F918D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2007</w:t>
            </w:r>
          </w:p>
        </w:tc>
        <w:tc>
          <w:tcPr>
            <w:tcW w:w="321" w:type="pct"/>
            <w:tcBorders>
              <w:top w:val="nil"/>
              <w:left w:val="nil"/>
              <w:bottom w:val="single" w:sz="4" w:space="0" w:color="auto"/>
              <w:right w:val="single" w:sz="4" w:space="0" w:color="auto"/>
            </w:tcBorders>
            <w:shd w:val="clear" w:color="auto" w:fill="auto"/>
            <w:noWrap/>
            <w:vAlign w:val="center"/>
            <w:hideMark/>
          </w:tcPr>
          <w:p w14:paraId="3D3A4A3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03D229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8,3</w:t>
            </w:r>
          </w:p>
        </w:tc>
      </w:tr>
      <w:tr w:rsidR="003C2CFE" w:rsidRPr="00947744" w14:paraId="3E1BDCB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8601C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3614</w:t>
            </w:r>
          </w:p>
        </w:tc>
        <w:tc>
          <w:tcPr>
            <w:tcW w:w="1003" w:type="pct"/>
            <w:tcBorders>
              <w:top w:val="nil"/>
              <w:left w:val="nil"/>
              <w:bottom w:val="single" w:sz="4" w:space="0" w:color="auto"/>
              <w:right w:val="single" w:sz="4" w:space="0" w:color="auto"/>
            </w:tcBorders>
            <w:shd w:val="clear" w:color="auto" w:fill="auto"/>
            <w:noWrap/>
            <w:vAlign w:val="center"/>
            <w:hideMark/>
          </w:tcPr>
          <w:p w14:paraId="77FE81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 №1</w:t>
            </w:r>
          </w:p>
        </w:tc>
        <w:tc>
          <w:tcPr>
            <w:tcW w:w="1880" w:type="pct"/>
            <w:tcBorders>
              <w:top w:val="nil"/>
              <w:left w:val="nil"/>
              <w:bottom w:val="single" w:sz="4" w:space="0" w:color="auto"/>
              <w:right w:val="single" w:sz="4" w:space="0" w:color="auto"/>
            </w:tcBorders>
            <w:shd w:val="clear" w:color="auto" w:fill="auto"/>
            <w:noWrap/>
            <w:vAlign w:val="center"/>
            <w:hideMark/>
          </w:tcPr>
          <w:p w14:paraId="79BE38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УТ-7 - УТ-8</w:t>
            </w:r>
          </w:p>
        </w:tc>
        <w:tc>
          <w:tcPr>
            <w:tcW w:w="729" w:type="pct"/>
            <w:tcBorders>
              <w:top w:val="nil"/>
              <w:left w:val="nil"/>
              <w:bottom w:val="single" w:sz="4" w:space="0" w:color="auto"/>
              <w:right w:val="single" w:sz="4" w:space="0" w:color="auto"/>
            </w:tcBorders>
            <w:shd w:val="clear" w:color="auto" w:fill="auto"/>
            <w:noWrap/>
            <w:vAlign w:val="center"/>
            <w:hideMark/>
          </w:tcPr>
          <w:p w14:paraId="119C8E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E111A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2007</w:t>
            </w:r>
          </w:p>
        </w:tc>
        <w:tc>
          <w:tcPr>
            <w:tcW w:w="321" w:type="pct"/>
            <w:tcBorders>
              <w:top w:val="nil"/>
              <w:left w:val="nil"/>
              <w:bottom w:val="single" w:sz="4" w:space="0" w:color="auto"/>
              <w:right w:val="single" w:sz="4" w:space="0" w:color="auto"/>
            </w:tcBorders>
            <w:shd w:val="clear" w:color="auto" w:fill="auto"/>
            <w:noWrap/>
            <w:vAlign w:val="center"/>
            <w:hideMark/>
          </w:tcPr>
          <w:p w14:paraId="312ED8B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D3C51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21,6</w:t>
            </w:r>
          </w:p>
        </w:tc>
      </w:tr>
      <w:tr w:rsidR="003C2CFE" w:rsidRPr="00947744" w14:paraId="0C51938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DEF93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3615</w:t>
            </w:r>
          </w:p>
        </w:tc>
        <w:tc>
          <w:tcPr>
            <w:tcW w:w="1003" w:type="pct"/>
            <w:tcBorders>
              <w:top w:val="nil"/>
              <w:left w:val="nil"/>
              <w:bottom w:val="single" w:sz="4" w:space="0" w:color="auto"/>
              <w:right w:val="single" w:sz="4" w:space="0" w:color="auto"/>
            </w:tcBorders>
            <w:shd w:val="clear" w:color="auto" w:fill="auto"/>
            <w:noWrap/>
            <w:vAlign w:val="center"/>
            <w:hideMark/>
          </w:tcPr>
          <w:p w14:paraId="7B031D5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 №1</w:t>
            </w:r>
          </w:p>
        </w:tc>
        <w:tc>
          <w:tcPr>
            <w:tcW w:w="1880" w:type="pct"/>
            <w:tcBorders>
              <w:top w:val="nil"/>
              <w:left w:val="nil"/>
              <w:bottom w:val="single" w:sz="4" w:space="0" w:color="auto"/>
              <w:right w:val="single" w:sz="4" w:space="0" w:color="auto"/>
            </w:tcBorders>
            <w:shd w:val="clear" w:color="auto" w:fill="auto"/>
            <w:noWrap/>
            <w:vAlign w:val="center"/>
            <w:hideMark/>
          </w:tcPr>
          <w:p w14:paraId="418953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Берендеева №1 - УТ-1</w:t>
            </w:r>
          </w:p>
        </w:tc>
        <w:tc>
          <w:tcPr>
            <w:tcW w:w="729" w:type="pct"/>
            <w:tcBorders>
              <w:top w:val="nil"/>
              <w:left w:val="nil"/>
              <w:bottom w:val="single" w:sz="4" w:space="0" w:color="auto"/>
              <w:right w:val="single" w:sz="4" w:space="0" w:color="auto"/>
            </w:tcBorders>
            <w:shd w:val="clear" w:color="auto" w:fill="auto"/>
            <w:noWrap/>
            <w:vAlign w:val="center"/>
            <w:hideMark/>
          </w:tcPr>
          <w:p w14:paraId="4C468ED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9E3ED3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80FEF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2657AB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w:t>
            </w:r>
          </w:p>
        </w:tc>
      </w:tr>
      <w:tr w:rsidR="003C2CFE" w:rsidRPr="00947744" w14:paraId="4DDEA43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95CE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3616</w:t>
            </w:r>
          </w:p>
        </w:tc>
        <w:tc>
          <w:tcPr>
            <w:tcW w:w="1003" w:type="pct"/>
            <w:tcBorders>
              <w:top w:val="nil"/>
              <w:left w:val="nil"/>
              <w:bottom w:val="single" w:sz="4" w:space="0" w:color="auto"/>
              <w:right w:val="single" w:sz="4" w:space="0" w:color="auto"/>
            </w:tcBorders>
            <w:shd w:val="clear" w:color="auto" w:fill="auto"/>
            <w:noWrap/>
            <w:vAlign w:val="center"/>
            <w:hideMark/>
          </w:tcPr>
          <w:p w14:paraId="7E0FB0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 №1</w:t>
            </w:r>
          </w:p>
        </w:tc>
        <w:tc>
          <w:tcPr>
            <w:tcW w:w="1880" w:type="pct"/>
            <w:tcBorders>
              <w:top w:val="nil"/>
              <w:left w:val="nil"/>
              <w:bottom w:val="single" w:sz="4" w:space="0" w:color="auto"/>
              <w:right w:val="single" w:sz="4" w:space="0" w:color="auto"/>
            </w:tcBorders>
            <w:shd w:val="clear" w:color="auto" w:fill="auto"/>
            <w:noWrap/>
            <w:vAlign w:val="center"/>
            <w:hideMark/>
          </w:tcPr>
          <w:p w14:paraId="3B026D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УТ-1 - ТК-1</w:t>
            </w:r>
          </w:p>
        </w:tc>
        <w:tc>
          <w:tcPr>
            <w:tcW w:w="729" w:type="pct"/>
            <w:tcBorders>
              <w:top w:val="nil"/>
              <w:left w:val="nil"/>
              <w:bottom w:val="single" w:sz="4" w:space="0" w:color="auto"/>
              <w:right w:val="single" w:sz="4" w:space="0" w:color="auto"/>
            </w:tcBorders>
            <w:shd w:val="clear" w:color="auto" w:fill="auto"/>
            <w:noWrap/>
            <w:vAlign w:val="center"/>
            <w:hideMark/>
          </w:tcPr>
          <w:p w14:paraId="672AE5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3B703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4F1725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4601CB3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8,2</w:t>
            </w:r>
          </w:p>
        </w:tc>
      </w:tr>
      <w:tr w:rsidR="003C2CFE" w:rsidRPr="00947744" w14:paraId="1C47082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14E057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3617</w:t>
            </w:r>
          </w:p>
        </w:tc>
        <w:tc>
          <w:tcPr>
            <w:tcW w:w="1003" w:type="pct"/>
            <w:tcBorders>
              <w:top w:val="nil"/>
              <w:left w:val="nil"/>
              <w:bottom w:val="single" w:sz="4" w:space="0" w:color="auto"/>
              <w:right w:val="single" w:sz="4" w:space="0" w:color="auto"/>
            </w:tcBorders>
            <w:shd w:val="clear" w:color="auto" w:fill="auto"/>
            <w:noWrap/>
            <w:vAlign w:val="center"/>
            <w:hideMark/>
          </w:tcPr>
          <w:p w14:paraId="593508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 №1</w:t>
            </w:r>
          </w:p>
        </w:tc>
        <w:tc>
          <w:tcPr>
            <w:tcW w:w="1880" w:type="pct"/>
            <w:tcBorders>
              <w:top w:val="nil"/>
              <w:left w:val="nil"/>
              <w:bottom w:val="single" w:sz="4" w:space="0" w:color="auto"/>
              <w:right w:val="single" w:sz="4" w:space="0" w:color="auto"/>
            </w:tcBorders>
            <w:shd w:val="clear" w:color="auto" w:fill="auto"/>
            <w:noWrap/>
            <w:vAlign w:val="center"/>
            <w:hideMark/>
          </w:tcPr>
          <w:p w14:paraId="628339A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ТК-1 - ТК-2</w:t>
            </w:r>
          </w:p>
        </w:tc>
        <w:tc>
          <w:tcPr>
            <w:tcW w:w="729" w:type="pct"/>
            <w:tcBorders>
              <w:top w:val="nil"/>
              <w:left w:val="nil"/>
              <w:bottom w:val="single" w:sz="4" w:space="0" w:color="auto"/>
              <w:right w:val="single" w:sz="4" w:space="0" w:color="auto"/>
            </w:tcBorders>
            <w:shd w:val="clear" w:color="auto" w:fill="auto"/>
            <w:noWrap/>
            <w:vAlign w:val="center"/>
            <w:hideMark/>
          </w:tcPr>
          <w:p w14:paraId="5F46E44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DB13FC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2007</w:t>
            </w:r>
          </w:p>
        </w:tc>
        <w:tc>
          <w:tcPr>
            <w:tcW w:w="321" w:type="pct"/>
            <w:tcBorders>
              <w:top w:val="nil"/>
              <w:left w:val="nil"/>
              <w:bottom w:val="single" w:sz="4" w:space="0" w:color="auto"/>
              <w:right w:val="single" w:sz="4" w:space="0" w:color="auto"/>
            </w:tcBorders>
            <w:shd w:val="clear" w:color="auto" w:fill="auto"/>
            <w:noWrap/>
            <w:vAlign w:val="center"/>
            <w:hideMark/>
          </w:tcPr>
          <w:p w14:paraId="53E7AA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985C79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29,9</w:t>
            </w:r>
          </w:p>
        </w:tc>
      </w:tr>
      <w:tr w:rsidR="003C2CFE" w:rsidRPr="00947744" w14:paraId="354FC99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C10BC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3618</w:t>
            </w:r>
          </w:p>
        </w:tc>
        <w:tc>
          <w:tcPr>
            <w:tcW w:w="1003" w:type="pct"/>
            <w:tcBorders>
              <w:top w:val="nil"/>
              <w:left w:val="nil"/>
              <w:bottom w:val="single" w:sz="4" w:space="0" w:color="auto"/>
              <w:right w:val="single" w:sz="4" w:space="0" w:color="auto"/>
            </w:tcBorders>
            <w:shd w:val="clear" w:color="auto" w:fill="auto"/>
            <w:noWrap/>
            <w:vAlign w:val="center"/>
            <w:hideMark/>
          </w:tcPr>
          <w:p w14:paraId="5926D46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 №1</w:t>
            </w:r>
          </w:p>
        </w:tc>
        <w:tc>
          <w:tcPr>
            <w:tcW w:w="1880" w:type="pct"/>
            <w:tcBorders>
              <w:top w:val="nil"/>
              <w:left w:val="nil"/>
              <w:bottom w:val="single" w:sz="4" w:space="0" w:color="auto"/>
              <w:right w:val="single" w:sz="4" w:space="0" w:color="auto"/>
            </w:tcBorders>
            <w:shd w:val="clear" w:color="auto" w:fill="auto"/>
            <w:noWrap/>
            <w:vAlign w:val="center"/>
            <w:hideMark/>
          </w:tcPr>
          <w:p w14:paraId="41AEDF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ТК-2 - 19</w:t>
            </w:r>
          </w:p>
        </w:tc>
        <w:tc>
          <w:tcPr>
            <w:tcW w:w="729" w:type="pct"/>
            <w:tcBorders>
              <w:top w:val="nil"/>
              <w:left w:val="nil"/>
              <w:bottom w:val="single" w:sz="4" w:space="0" w:color="auto"/>
              <w:right w:val="single" w:sz="4" w:space="0" w:color="auto"/>
            </w:tcBorders>
            <w:shd w:val="clear" w:color="auto" w:fill="auto"/>
            <w:noWrap/>
            <w:vAlign w:val="center"/>
            <w:hideMark/>
          </w:tcPr>
          <w:p w14:paraId="6CCEEB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92C075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2007</w:t>
            </w:r>
          </w:p>
        </w:tc>
        <w:tc>
          <w:tcPr>
            <w:tcW w:w="321" w:type="pct"/>
            <w:tcBorders>
              <w:top w:val="nil"/>
              <w:left w:val="nil"/>
              <w:bottom w:val="single" w:sz="4" w:space="0" w:color="auto"/>
              <w:right w:val="single" w:sz="4" w:space="0" w:color="auto"/>
            </w:tcBorders>
            <w:shd w:val="clear" w:color="auto" w:fill="auto"/>
            <w:noWrap/>
            <w:vAlign w:val="center"/>
            <w:hideMark/>
          </w:tcPr>
          <w:p w14:paraId="0921E5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47E88B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10,9</w:t>
            </w:r>
          </w:p>
        </w:tc>
      </w:tr>
      <w:tr w:rsidR="003C2CFE" w:rsidRPr="00947744" w14:paraId="2E85EFB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0F5A2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3619</w:t>
            </w:r>
          </w:p>
        </w:tc>
        <w:tc>
          <w:tcPr>
            <w:tcW w:w="1003" w:type="pct"/>
            <w:tcBorders>
              <w:top w:val="nil"/>
              <w:left w:val="nil"/>
              <w:bottom w:val="single" w:sz="4" w:space="0" w:color="auto"/>
              <w:right w:val="single" w:sz="4" w:space="0" w:color="auto"/>
            </w:tcBorders>
            <w:shd w:val="clear" w:color="auto" w:fill="auto"/>
            <w:noWrap/>
            <w:vAlign w:val="center"/>
            <w:hideMark/>
          </w:tcPr>
          <w:p w14:paraId="7A66655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 №1</w:t>
            </w:r>
          </w:p>
        </w:tc>
        <w:tc>
          <w:tcPr>
            <w:tcW w:w="1880" w:type="pct"/>
            <w:tcBorders>
              <w:top w:val="nil"/>
              <w:left w:val="nil"/>
              <w:bottom w:val="single" w:sz="4" w:space="0" w:color="auto"/>
              <w:right w:val="single" w:sz="4" w:space="0" w:color="auto"/>
            </w:tcBorders>
            <w:shd w:val="clear" w:color="auto" w:fill="auto"/>
            <w:noWrap/>
            <w:vAlign w:val="center"/>
            <w:hideMark/>
          </w:tcPr>
          <w:p w14:paraId="454A26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ТК-1 - ТК-3</w:t>
            </w:r>
          </w:p>
        </w:tc>
        <w:tc>
          <w:tcPr>
            <w:tcW w:w="729" w:type="pct"/>
            <w:tcBorders>
              <w:top w:val="nil"/>
              <w:left w:val="nil"/>
              <w:bottom w:val="single" w:sz="4" w:space="0" w:color="auto"/>
              <w:right w:val="single" w:sz="4" w:space="0" w:color="auto"/>
            </w:tcBorders>
            <w:shd w:val="clear" w:color="auto" w:fill="auto"/>
            <w:noWrap/>
            <w:vAlign w:val="center"/>
            <w:hideMark/>
          </w:tcPr>
          <w:p w14:paraId="48C3283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1EB68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1980</w:t>
            </w:r>
          </w:p>
        </w:tc>
        <w:tc>
          <w:tcPr>
            <w:tcW w:w="321" w:type="pct"/>
            <w:tcBorders>
              <w:top w:val="nil"/>
              <w:left w:val="nil"/>
              <w:bottom w:val="single" w:sz="4" w:space="0" w:color="auto"/>
              <w:right w:val="single" w:sz="4" w:space="0" w:color="auto"/>
            </w:tcBorders>
            <w:shd w:val="clear" w:color="auto" w:fill="auto"/>
            <w:noWrap/>
            <w:vAlign w:val="center"/>
            <w:hideMark/>
          </w:tcPr>
          <w:p w14:paraId="3F0593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53EFB8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116,5</w:t>
            </w:r>
          </w:p>
        </w:tc>
      </w:tr>
      <w:tr w:rsidR="003C2CFE" w:rsidRPr="00947744" w14:paraId="2F2947C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34980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3620</w:t>
            </w:r>
          </w:p>
        </w:tc>
        <w:tc>
          <w:tcPr>
            <w:tcW w:w="1003" w:type="pct"/>
            <w:tcBorders>
              <w:top w:val="nil"/>
              <w:left w:val="nil"/>
              <w:bottom w:val="single" w:sz="4" w:space="0" w:color="auto"/>
              <w:right w:val="single" w:sz="4" w:space="0" w:color="auto"/>
            </w:tcBorders>
            <w:shd w:val="clear" w:color="auto" w:fill="auto"/>
            <w:noWrap/>
            <w:vAlign w:val="center"/>
            <w:hideMark/>
          </w:tcPr>
          <w:p w14:paraId="15DDB7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 №1</w:t>
            </w:r>
          </w:p>
        </w:tc>
        <w:tc>
          <w:tcPr>
            <w:tcW w:w="1880" w:type="pct"/>
            <w:tcBorders>
              <w:top w:val="nil"/>
              <w:left w:val="nil"/>
              <w:bottom w:val="single" w:sz="4" w:space="0" w:color="auto"/>
              <w:right w:val="single" w:sz="4" w:space="0" w:color="auto"/>
            </w:tcBorders>
            <w:shd w:val="clear" w:color="auto" w:fill="auto"/>
            <w:noWrap/>
            <w:vAlign w:val="center"/>
            <w:hideMark/>
          </w:tcPr>
          <w:p w14:paraId="75DFCE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ТК-3 - ТК-4</w:t>
            </w:r>
          </w:p>
        </w:tc>
        <w:tc>
          <w:tcPr>
            <w:tcW w:w="729" w:type="pct"/>
            <w:tcBorders>
              <w:top w:val="nil"/>
              <w:left w:val="nil"/>
              <w:bottom w:val="single" w:sz="4" w:space="0" w:color="auto"/>
              <w:right w:val="single" w:sz="4" w:space="0" w:color="auto"/>
            </w:tcBorders>
            <w:shd w:val="clear" w:color="auto" w:fill="auto"/>
            <w:noWrap/>
            <w:vAlign w:val="center"/>
            <w:hideMark/>
          </w:tcPr>
          <w:p w14:paraId="260FED5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C121D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2011</w:t>
            </w:r>
          </w:p>
        </w:tc>
        <w:tc>
          <w:tcPr>
            <w:tcW w:w="321" w:type="pct"/>
            <w:tcBorders>
              <w:top w:val="nil"/>
              <w:left w:val="nil"/>
              <w:bottom w:val="single" w:sz="4" w:space="0" w:color="auto"/>
              <w:right w:val="single" w:sz="4" w:space="0" w:color="auto"/>
            </w:tcBorders>
            <w:shd w:val="clear" w:color="auto" w:fill="auto"/>
            <w:noWrap/>
            <w:vAlign w:val="center"/>
            <w:hideMark/>
          </w:tcPr>
          <w:p w14:paraId="6DFD80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133E6C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40,1</w:t>
            </w:r>
          </w:p>
        </w:tc>
      </w:tr>
      <w:tr w:rsidR="003C2CFE" w:rsidRPr="00947744" w14:paraId="05E542E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DB3247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3621</w:t>
            </w:r>
          </w:p>
        </w:tc>
        <w:tc>
          <w:tcPr>
            <w:tcW w:w="1003" w:type="pct"/>
            <w:tcBorders>
              <w:top w:val="nil"/>
              <w:left w:val="nil"/>
              <w:bottom w:val="single" w:sz="4" w:space="0" w:color="auto"/>
              <w:right w:val="single" w:sz="4" w:space="0" w:color="auto"/>
            </w:tcBorders>
            <w:shd w:val="clear" w:color="auto" w:fill="auto"/>
            <w:noWrap/>
            <w:vAlign w:val="center"/>
            <w:hideMark/>
          </w:tcPr>
          <w:p w14:paraId="3C8B93A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 №1</w:t>
            </w:r>
          </w:p>
        </w:tc>
        <w:tc>
          <w:tcPr>
            <w:tcW w:w="1880" w:type="pct"/>
            <w:tcBorders>
              <w:top w:val="nil"/>
              <w:left w:val="nil"/>
              <w:bottom w:val="single" w:sz="4" w:space="0" w:color="auto"/>
              <w:right w:val="single" w:sz="4" w:space="0" w:color="auto"/>
            </w:tcBorders>
            <w:shd w:val="clear" w:color="auto" w:fill="auto"/>
            <w:noWrap/>
            <w:vAlign w:val="center"/>
            <w:hideMark/>
          </w:tcPr>
          <w:p w14:paraId="51ACF3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ТК-4 - УТ-4</w:t>
            </w:r>
          </w:p>
        </w:tc>
        <w:tc>
          <w:tcPr>
            <w:tcW w:w="729" w:type="pct"/>
            <w:tcBorders>
              <w:top w:val="nil"/>
              <w:left w:val="nil"/>
              <w:bottom w:val="single" w:sz="4" w:space="0" w:color="auto"/>
              <w:right w:val="single" w:sz="4" w:space="0" w:color="auto"/>
            </w:tcBorders>
            <w:shd w:val="clear" w:color="auto" w:fill="auto"/>
            <w:noWrap/>
            <w:vAlign w:val="center"/>
            <w:hideMark/>
          </w:tcPr>
          <w:p w14:paraId="72F98F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B074F7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2011</w:t>
            </w:r>
          </w:p>
        </w:tc>
        <w:tc>
          <w:tcPr>
            <w:tcW w:w="321" w:type="pct"/>
            <w:tcBorders>
              <w:top w:val="nil"/>
              <w:left w:val="nil"/>
              <w:bottom w:val="single" w:sz="4" w:space="0" w:color="auto"/>
              <w:right w:val="single" w:sz="4" w:space="0" w:color="auto"/>
            </w:tcBorders>
            <w:shd w:val="clear" w:color="auto" w:fill="auto"/>
            <w:noWrap/>
            <w:vAlign w:val="center"/>
            <w:hideMark/>
          </w:tcPr>
          <w:p w14:paraId="127FF1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516760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19,5</w:t>
            </w:r>
          </w:p>
        </w:tc>
      </w:tr>
      <w:tr w:rsidR="003C2CFE" w:rsidRPr="00947744" w14:paraId="5C10E17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743AF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3622</w:t>
            </w:r>
          </w:p>
        </w:tc>
        <w:tc>
          <w:tcPr>
            <w:tcW w:w="1003" w:type="pct"/>
            <w:tcBorders>
              <w:top w:val="nil"/>
              <w:left w:val="nil"/>
              <w:bottom w:val="single" w:sz="4" w:space="0" w:color="auto"/>
              <w:right w:val="single" w:sz="4" w:space="0" w:color="auto"/>
            </w:tcBorders>
            <w:shd w:val="clear" w:color="auto" w:fill="auto"/>
            <w:noWrap/>
            <w:vAlign w:val="center"/>
            <w:hideMark/>
          </w:tcPr>
          <w:p w14:paraId="0AB800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 №1</w:t>
            </w:r>
          </w:p>
        </w:tc>
        <w:tc>
          <w:tcPr>
            <w:tcW w:w="1880" w:type="pct"/>
            <w:tcBorders>
              <w:top w:val="nil"/>
              <w:left w:val="nil"/>
              <w:bottom w:val="single" w:sz="4" w:space="0" w:color="auto"/>
              <w:right w:val="single" w:sz="4" w:space="0" w:color="auto"/>
            </w:tcBorders>
            <w:shd w:val="clear" w:color="auto" w:fill="auto"/>
            <w:noWrap/>
            <w:vAlign w:val="center"/>
            <w:hideMark/>
          </w:tcPr>
          <w:p w14:paraId="4FE8C7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УТ-4 - 35</w:t>
            </w:r>
          </w:p>
        </w:tc>
        <w:tc>
          <w:tcPr>
            <w:tcW w:w="729" w:type="pct"/>
            <w:tcBorders>
              <w:top w:val="nil"/>
              <w:left w:val="nil"/>
              <w:bottom w:val="single" w:sz="4" w:space="0" w:color="auto"/>
              <w:right w:val="single" w:sz="4" w:space="0" w:color="auto"/>
            </w:tcBorders>
            <w:shd w:val="clear" w:color="auto" w:fill="auto"/>
            <w:noWrap/>
            <w:vAlign w:val="center"/>
            <w:hideMark/>
          </w:tcPr>
          <w:p w14:paraId="3035973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2F74E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2011</w:t>
            </w:r>
          </w:p>
        </w:tc>
        <w:tc>
          <w:tcPr>
            <w:tcW w:w="321" w:type="pct"/>
            <w:tcBorders>
              <w:top w:val="nil"/>
              <w:left w:val="nil"/>
              <w:bottom w:val="single" w:sz="4" w:space="0" w:color="auto"/>
              <w:right w:val="single" w:sz="4" w:space="0" w:color="auto"/>
            </w:tcBorders>
            <w:shd w:val="clear" w:color="auto" w:fill="auto"/>
            <w:noWrap/>
            <w:vAlign w:val="center"/>
            <w:hideMark/>
          </w:tcPr>
          <w:p w14:paraId="3486D5E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33C9B42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9,8</w:t>
            </w:r>
          </w:p>
        </w:tc>
      </w:tr>
      <w:tr w:rsidR="003C2CFE" w:rsidRPr="00947744" w14:paraId="5BF2754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EA717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3623</w:t>
            </w:r>
          </w:p>
        </w:tc>
        <w:tc>
          <w:tcPr>
            <w:tcW w:w="1003" w:type="pct"/>
            <w:tcBorders>
              <w:top w:val="nil"/>
              <w:left w:val="nil"/>
              <w:bottom w:val="single" w:sz="4" w:space="0" w:color="auto"/>
              <w:right w:val="single" w:sz="4" w:space="0" w:color="auto"/>
            </w:tcBorders>
            <w:shd w:val="clear" w:color="auto" w:fill="auto"/>
            <w:noWrap/>
            <w:vAlign w:val="center"/>
            <w:hideMark/>
          </w:tcPr>
          <w:p w14:paraId="3B2C59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 №1</w:t>
            </w:r>
          </w:p>
        </w:tc>
        <w:tc>
          <w:tcPr>
            <w:tcW w:w="1880" w:type="pct"/>
            <w:tcBorders>
              <w:top w:val="nil"/>
              <w:left w:val="nil"/>
              <w:bottom w:val="single" w:sz="4" w:space="0" w:color="auto"/>
              <w:right w:val="single" w:sz="4" w:space="0" w:color="auto"/>
            </w:tcBorders>
            <w:shd w:val="clear" w:color="auto" w:fill="auto"/>
            <w:noWrap/>
            <w:vAlign w:val="center"/>
            <w:hideMark/>
          </w:tcPr>
          <w:p w14:paraId="2F629B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УТ-15 - ТК-6</w:t>
            </w:r>
          </w:p>
        </w:tc>
        <w:tc>
          <w:tcPr>
            <w:tcW w:w="729" w:type="pct"/>
            <w:tcBorders>
              <w:top w:val="nil"/>
              <w:left w:val="nil"/>
              <w:bottom w:val="single" w:sz="4" w:space="0" w:color="auto"/>
              <w:right w:val="single" w:sz="4" w:space="0" w:color="auto"/>
            </w:tcBorders>
            <w:shd w:val="clear" w:color="auto" w:fill="auto"/>
            <w:noWrap/>
            <w:vAlign w:val="center"/>
            <w:hideMark/>
          </w:tcPr>
          <w:p w14:paraId="74F456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CAD977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2007</w:t>
            </w:r>
          </w:p>
        </w:tc>
        <w:tc>
          <w:tcPr>
            <w:tcW w:w="321" w:type="pct"/>
            <w:tcBorders>
              <w:top w:val="nil"/>
              <w:left w:val="nil"/>
              <w:bottom w:val="single" w:sz="4" w:space="0" w:color="auto"/>
              <w:right w:val="single" w:sz="4" w:space="0" w:color="auto"/>
            </w:tcBorders>
            <w:shd w:val="clear" w:color="auto" w:fill="auto"/>
            <w:noWrap/>
            <w:vAlign w:val="center"/>
            <w:hideMark/>
          </w:tcPr>
          <w:p w14:paraId="0A97A2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637F65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7,2</w:t>
            </w:r>
          </w:p>
        </w:tc>
      </w:tr>
      <w:tr w:rsidR="003C2CFE" w:rsidRPr="00947744" w14:paraId="6E397BF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F8AAA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3624</w:t>
            </w:r>
          </w:p>
        </w:tc>
        <w:tc>
          <w:tcPr>
            <w:tcW w:w="1003" w:type="pct"/>
            <w:tcBorders>
              <w:top w:val="nil"/>
              <w:left w:val="nil"/>
              <w:bottom w:val="single" w:sz="4" w:space="0" w:color="auto"/>
              <w:right w:val="single" w:sz="4" w:space="0" w:color="auto"/>
            </w:tcBorders>
            <w:shd w:val="clear" w:color="auto" w:fill="auto"/>
            <w:noWrap/>
            <w:vAlign w:val="center"/>
            <w:hideMark/>
          </w:tcPr>
          <w:p w14:paraId="05C2359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 №1</w:t>
            </w:r>
          </w:p>
        </w:tc>
        <w:tc>
          <w:tcPr>
            <w:tcW w:w="1880" w:type="pct"/>
            <w:tcBorders>
              <w:top w:val="nil"/>
              <w:left w:val="nil"/>
              <w:bottom w:val="single" w:sz="4" w:space="0" w:color="auto"/>
              <w:right w:val="single" w:sz="4" w:space="0" w:color="auto"/>
            </w:tcBorders>
            <w:shd w:val="clear" w:color="auto" w:fill="auto"/>
            <w:noWrap/>
            <w:vAlign w:val="center"/>
            <w:hideMark/>
          </w:tcPr>
          <w:p w14:paraId="068EC9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ТК-5 - УТ-14</w:t>
            </w:r>
          </w:p>
        </w:tc>
        <w:tc>
          <w:tcPr>
            <w:tcW w:w="729" w:type="pct"/>
            <w:tcBorders>
              <w:top w:val="nil"/>
              <w:left w:val="nil"/>
              <w:bottom w:val="single" w:sz="4" w:space="0" w:color="auto"/>
              <w:right w:val="single" w:sz="4" w:space="0" w:color="auto"/>
            </w:tcBorders>
            <w:shd w:val="clear" w:color="auto" w:fill="auto"/>
            <w:noWrap/>
            <w:vAlign w:val="center"/>
            <w:hideMark/>
          </w:tcPr>
          <w:p w14:paraId="2EC8D6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9C8C9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2007</w:t>
            </w:r>
          </w:p>
        </w:tc>
        <w:tc>
          <w:tcPr>
            <w:tcW w:w="321" w:type="pct"/>
            <w:tcBorders>
              <w:top w:val="nil"/>
              <w:left w:val="nil"/>
              <w:bottom w:val="single" w:sz="4" w:space="0" w:color="auto"/>
              <w:right w:val="single" w:sz="4" w:space="0" w:color="auto"/>
            </w:tcBorders>
            <w:shd w:val="clear" w:color="auto" w:fill="auto"/>
            <w:noWrap/>
            <w:vAlign w:val="center"/>
            <w:hideMark/>
          </w:tcPr>
          <w:p w14:paraId="56F85A9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0B7977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w:t>
            </w:r>
          </w:p>
        </w:tc>
      </w:tr>
      <w:tr w:rsidR="003C2CFE" w:rsidRPr="00947744" w14:paraId="3DCDD4E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E55186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3625</w:t>
            </w:r>
          </w:p>
        </w:tc>
        <w:tc>
          <w:tcPr>
            <w:tcW w:w="1003" w:type="pct"/>
            <w:tcBorders>
              <w:top w:val="nil"/>
              <w:left w:val="nil"/>
              <w:bottom w:val="single" w:sz="4" w:space="0" w:color="auto"/>
              <w:right w:val="single" w:sz="4" w:space="0" w:color="auto"/>
            </w:tcBorders>
            <w:shd w:val="clear" w:color="auto" w:fill="auto"/>
            <w:noWrap/>
            <w:vAlign w:val="center"/>
            <w:hideMark/>
          </w:tcPr>
          <w:p w14:paraId="1197173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Берендеево №1</w:t>
            </w:r>
          </w:p>
        </w:tc>
        <w:tc>
          <w:tcPr>
            <w:tcW w:w="1880" w:type="pct"/>
            <w:tcBorders>
              <w:top w:val="nil"/>
              <w:left w:val="nil"/>
              <w:bottom w:val="single" w:sz="4" w:space="0" w:color="auto"/>
              <w:right w:val="single" w:sz="4" w:space="0" w:color="auto"/>
            </w:tcBorders>
            <w:shd w:val="clear" w:color="auto" w:fill="auto"/>
            <w:noWrap/>
            <w:vAlign w:val="center"/>
            <w:hideMark/>
          </w:tcPr>
          <w:p w14:paraId="6C6372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УТ-14 - УТ-15</w:t>
            </w:r>
          </w:p>
        </w:tc>
        <w:tc>
          <w:tcPr>
            <w:tcW w:w="729" w:type="pct"/>
            <w:tcBorders>
              <w:top w:val="nil"/>
              <w:left w:val="nil"/>
              <w:bottom w:val="single" w:sz="4" w:space="0" w:color="auto"/>
              <w:right w:val="single" w:sz="4" w:space="0" w:color="auto"/>
            </w:tcBorders>
            <w:shd w:val="clear" w:color="auto" w:fill="auto"/>
            <w:noWrap/>
            <w:vAlign w:val="center"/>
            <w:hideMark/>
          </w:tcPr>
          <w:p w14:paraId="3E39DA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C6F223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2007</w:t>
            </w:r>
          </w:p>
        </w:tc>
        <w:tc>
          <w:tcPr>
            <w:tcW w:w="321" w:type="pct"/>
            <w:tcBorders>
              <w:top w:val="nil"/>
              <w:left w:val="nil"/>
              <w:bottom w:val="single" w:sz="4" w:space="0" w:color="auto"/>
              <w:right w:val="single" w:sz="4" w:space="0" w:color="auto"/>
            </w:tcBorders>
            <w:shd w:val="clear" w:color="auto" w:fill="auto"/>
            <w:noWrap/>
            <w:vAlign w:val="center"/>
            <w:hideMark/>
          </w:tcPr>
          <w:p w14:paraId="5E80EE6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3479FE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47</w:t>
            </w:r>
          </w:p>
        </w:tc>
      </w:tr>
      <w:tr w:rsidR="003C2CFE" w:rsidRPr="00947744" w14:paraId="649B812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C6E85E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3626</w:t>
            </w:r>
          </w:p>
        </w:tc>
        <w:tc>
          <w:tcPr>
            <w:tcW w:w="1003" w:type="pct"/>
            <w:tcBorders>
              <w:top w:val="nil"/>
              <w:left w:val="nil"/>
              <w:bottom w:val="single" w:sz="4" w:space="0" w:color="auto"/>
              <w:right w:val="single" w:sz="4" w:space="0" w:color="auto"/>
            </w:tcBorders>
            <w:shd w:val="clear" w:color="auto" w:fill="auto"/>
            <w:noWrap/>
            <w:vAlign w:val="center"/>
            <w:hideMark/>
          </w:tcPr>
          <w:p w14:paraId="5713C7C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2CE42D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ТК-29 - ул. Лиственная,3</w:t>
            </w:r>
          </w:p>
        </w:tc>
        <w:tc>
          <w:tcPr>
            <w:tcW w:w="729" w:type="pct"/>
            <w:tcBorders>
              <w:top w:val="nil"/>
              <w:left w:val="nil"/>
              <w:bottom w:val="single" w:sz="4" w:space="0" w:color="auto"/>
              <w:right w:val="single" w:sz="4" w:space="0" w:color="auto"/>
            </w:tcBorders>
            <w:shd w:val="clear" w:color="auto" w:fill="auto"/>
            <w:noWrap/>
            <w:vAlign w:val="center"/>
            <w:hideMark/>
          </w:tcPr>
          <w:p w14:paraId="48BF06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36DA4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005653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AC5E2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3C2CFE" w:rsidRPr="00947744" w14:paraId="164FA54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CB7C9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3627</w:t>
            </w:r>
          </w:p>
        </w:tc>
        <w:tc>
          <w:tcPr>
            <w:tcW w:w="1003" w:type="pct"/>
            <w:tcBorders>
              <w:top w:val="nil"/>
              <w:left w:val="nil"/>
              <w:bottom w:val="single" w:sz="4" w:space="0" w:color="auto"/>
              <w:right w:val="single" w:sz="4" w:space="0" w:color="auto"/>
            </w:tcBorders>
            <w:shd w:val="clear" w:color="auto" w:fill="auto"/>
            <w:noWrap/>
            <w:vAlign w:val="center"/>
            <w:hideMark/>
          </w:tcPr>
          <w:p w14:paraId="71C1963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2AACB30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У-31 - ул. Лиственная, 1-1</w:t>
            </w:r>
          </w:p>
        </w:tc>
        <w:tc>
          <w:tcPr>
            <w:tcW w:w="729" w:type="pct"/>
            <w:tcBorders>
              <w:top w:val="nil"/>
              <w:left w:val="nil"/>
              <w:bottom w:val="single" w:sz="4" w:space="0" w:color="auto"/>
              <w:right w:val="single" w:sz="4" w:space="0" w:color="auto"/>
            </w:tcBorders>
            <w:shd w:val="clear" w:color="auto" w:fill="auto"/>
            <w:noWrap/>
            <w:vAlign w:val="center"/>
            <w:hideMark/>
          </w:tcPr>
          <w:p w14:paraId="3E5D78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2E869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4936D1A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71687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w:t>
            </w:r>
          </w:p>
        </w:tc>
      </w:tr>
      <w:tr w:rsidR="003C2CFE" w:rsidRPr="00947744" w14:paraId="58919A6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8548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3628</w:t>
            </w:r>
          </w:p>
        </w:tc>
        <w:tc>
          <w:tcPr>
            <w:tcW w:w="1003" w:type="pct"/>
            <w:tcBorders>
              <w:top w:val="nil"/>
              <w:left w:val="nil"/>
              <w:bottom w:val="single" w:sz="4" w:space="0" w:color="auto"/>
              <w:right w:val="single" w:sz="4" w:space="0" w:color="auto"/>
            </w:tcBorders>
            <w:shd w:val="clear" w:color="auto" w:fill="auto"/>
            <w:noWrap/>
            <w:vAlign w:val="center"/>
            <w:hideMark/>
          </w:tcPr>
          <w:p w14:paraId="7C4A75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4F95EF9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У-31 - ул. Лиственная,1-2</w:t>
            </w:r>
          </w:p>
        </w:tc>
        <w:tc>
          <w:tcPr>
            <w:tcW w:w="729" w:type="pct"/>
            <w:tcBorders>
              <w:top w:val="nil"/>
              <w:left w:val="nil"/>
              <w:bottom w:val="single" w:sz="4" w:space="0" w:color="auto"/>
              <w:right w:val="single" w:sz="4" w:space="0" w:color="auto"/>
            </w:tcBorders>
            <w:shd w:val="clear" w:color="auto" w:fill="auto"/>
            <w:noWrap/>
            <w:vAlign w:val="center"/>
            <w:hideMark/>
          </w:tcPr>
          <w:p w14:paraId="4614939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E6E38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057D7F3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3A8698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3C2CFE" w:rsidRPr="00947744" w14:paraId="4E7C5B0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4DE673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3629</w:t>
            </w:r>
          </w:p>
        </w:tc>
        <w:tc>
          <w:tcPr>
            <w:tcW w:w="1003" w:type="pct"/>
            <w:tcBorders>
              <w:top w:val="nil"/>
              <w:left w:val="nil"/>
              <w:bottom w:val="single" w:sz="4" w:space="0" w:color="auto"/>
              <w:right w:val="single" w:sz="4" w:space="0" w:color="auto"/>
            </w:tcBorders>
            <w:shd w:val="clear" w:color="auto" w:fill="auto"/>
            <w:noWrap/>
            <w:vAlign w:val="center"/>
            <w:hideMark/>
          </w:tcPr>
          <w:p w14:paraId="4329BEF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338F96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ТК-32 - У-31</w:t>
            </w:r>
          </w:p>
        </w:tc>
        <w:tc>
          <w:tcPr>
            <w:tcW w:w="729" w:type="pct"/>
            <w:tcBorders>
              <w:top w:val="nil"/>
              <w:left w:val="nil"/>
              <w:bottom w:val="single" w:sz="4" w:space="0" w:color="auto"/>
              <w:right w:val="single" w:sz="4" w:space="0" w:color="auto"/>
            </w:tcBorders>
            <w:shd w:val="clear" w:color="auto" w:fill="auto"/>
            <w:noWrap/>
            <w:vAlign w:val="center"/>
            <w:hideMark/>
          </w:tcPr>
          <w:p w14:paraId="267B0F9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A10E7A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55947B9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C561BF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3C2CFE" w:rsidRPr="00947744" w14:paraId="5CF9359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3BC01A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3630</w:t>
            </w:r>
          </w:p>
        </w:tc>
        <w:tc>
          <w:tcPr>
            <w:tcW w:w="1003" w:type="pct"/>
            <w:tcBorders>
              <w:top w:val="nil"/>
              <w:left w:val="nil"/>
              <w:bottom w:val="single" w:sz="4" w:space="0" w:color="auto"/>
              <w:right w:val="single" w:sz="4" w:space="0" w:color="auto"/>
            </w:tcBorders>
            <w:shd w:val="clear" w:color="auto" w:fill="auto"/>
            <w:noWrap/>
            <w:vAlign w:val="center"/>
            <w:hideMark/>
          </w:tcPr>
          <w:p w14:paraId="2E97C6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0FB902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ТК-32 - ул. Лиственная,2</w:t>
            </w:r>
          </w:p>
        </w:tc>
        <w:tc>
          <w:tcPr>
            <w:tcW w:w="729" w:type="pct"/>
            <w:tcBorders>
              <w:top w:val="nil"/>
              <w:left w:val="nil"/>
              <w:bottom w:val="single" w:sz="4" w:space="0" w:color="auto"/>
              <w:right w:val="single" w:sz="4" w:space="0" w:color="auto"/>
            </w:tcBorders>
            <w:shd w:val="clear" w:color="auto" w:fill="auto"/>
            <w:noWrap/>
            <w:vAlign w:val="center"/>
            <w:hideMark/>
          </w:tcPr>
          <w:p w14:paraId="47A172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7C25E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16AAEA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35E2E8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3C2CFE" w:rsidRPr="00947744" w14:paraId="3FA9093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F89BA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3631</w:t>
            </w:r>
          </w:p>
        </w:tc>
        <w:tc>
          <w:tcPr>
            <w:tcW w:w="1003" w:type="pct"/>
            <w:tcBorders>
              <w:top w:val="nil"/>
              <w:left w:val="nil"/>
              <w:bottom w:val="single" w:sz="4" w:space="0" w:color="auto"/>
              <w:right w:val="single" w:sz="4" w:space="0" w:color="auto"/>
            </w:tcBorders>
            <w:shd w:val="clear" w:color="auto" w:fill="auto"/>
            <w:noWrap/>
            <w:vAlign w:val="center"/>
            <w:hideMark/>
          </w:tcPr>
          <w:p w14:paraId="41CD0F0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72C5F5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ТК-29 - ТК-32</w:t>
            </w:r>
          </w:p>
        </w:tc>
        <w:tc>
          <w:tcPr>
            <w:tcW w:w="729" w:type="pct"/>
            <w:tcBorders>
              <w:top w:val="nil"/>
              <w:left w:val="nil"/>
              <w:bottom w:val="single" w:sz="4" w:space="0" w:color="auto"/>
              <w:right w:val="single" w:sz="4" w:space="0" w:color="auto"/>
            </w:tcBorders>
            <w:shd w:val="clear" w:color="auto" w:fill="auto"/>
            <w:noWrap/>
            <w:vAlign w:val="center"/>
            <w:hideMark/>
          </w:tcPr>
          <w:p w14:paraId="2F56E37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360394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0D82EAE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279A4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35</w:t>
            </w:r>
          </w:p>
        </w:tc>
      </w:tr>
      <w:tr w:rsidR="003C2CFE" w:rsidRPr="00947744" w14:paraId="53C8314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2D32B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3632</w:t>
            </w:r>
          </w:p>
        </w:tc>
        <w:tc>
          <w:tcPr>
            <w:tcW w:w="1003" w:type="pct"/>
            <w:tcBorders>
              <w:top w:val="nil"/>
              <w:left w:val="nil"/>
              <w:bottom w:val="single" w:sz="4" w:space="0" w:color="auto"/>
              <w:right w:val="single" w:sz="4" w:space="0" w:color="auto"/>
            </w:tcBorders>
            <w:shd w:val="clear" w:color="auto" w:fill="auto"/>
            <w:noWrap/>
            <w:vAlign w:val="center"/>
            <w:hideMark/>
          </w:tcPr>
          <w:p w14:paraId="0A338B5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767477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ТК-28 - ТК-29</w:t>
            </w:r>
          </w:p>
        </w:tc>
        <w:tc>
          <w:tcPr>
            <w:tcW w:w="729" w:type="pct"/>
            <w:tcBorders>
              <w:top w:val="nil"/>
              <w:left w:val="nil"/>
              <w:bottom w:val="single" w:sz="4" w:space="0" w:color="auto"/>
              <w:right w:val="single" w:sz="4" w:space="0" w:color="auto"/>
            </w:tcBorders>
            <w:shd w:val="clear" w:color="auto" w:fill="auto"/>
            <w:noWrap/>
            <w:vAlign w:val="center"/>
            <w:hideMark/>
          </w:tcPr>
          <w:p w14:paraId="6D2955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5D0549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044A9D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D7F32A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w:t>
            </w:r>
          </w:p>
        </w:tc>
      </w:tr>
      <w:tr w:rsidR="003C2CFE" w:rsidRPr="00947744" w14:paraId="57DB68D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21732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3633</w:t>
            </w:r>
          </w:p>
        </w:tc>
        <w:tc>
          <w:tcPr>
            <w:tcW w:w="1003" w:type="pct"/>
            <w:tcBorders>
              <w:top w:val="nil"/>
              <w:left w:val="nil"/>
              <w:bottom w:val="single" w:sz="4" w:space="0" w:color="auto"/>
              <w:right w:val="single" w:sz="4" w:space="0" w:color="auto"/>
            </w:tcBorders>
            <w:shd w:val="clear" w:color="auto" w:fill="auto"/>
            <w:noWrap/>
            <w:vAlign w:val="center"/>
            <w:hideMark/>
          </w:tcPr>
          <w:p w14:paraId="0EEB04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69247D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ТК-28 - ул. Лиственная,8</w:t>
            </w:r>
          </w:p>
        </w:tc>
        <w:tc>
          <w:tcPr>
            <w:tcW w:w="729" w:type="pct"/>
            <w:tcBorders>
              <w:top w:val="nil"/>
              <w:left w:val="nil"/>
              <w:bottom w:val="single" w:sz="4" w:space="0" w:color="auto"/>
              <w:right w:val="single" w:sz="4" w:space="0" w:color="auto"/>
            </w:tcBorders>
            <w:shd w:val="clear" w:color="auto" w:fill="auto"/>
            <w:noWrap/>
            <w:vAlign w:val="center"/>
            <w:hideMark/>
          </w:tcPr>
          <w:p w14:paraId="37FBCE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22C514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09378E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33657F8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3C2CFE" w:rsidRPr="00947744" w14:paraId="6DEE06D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751DC6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3634</w:t>
            </w:r>
          </w:p>
        </w:tc>
        <w:tc>
          <w:tcPr>
            <w:tcW w:w="1003" w:type="pct"/>
            <w:tcBorders>
              <w:top w:val="nil"/>
              <w:left w:val="nil"/>
              <w:bottom w:val="single" w:sz="4" w:space="0" w:color="auto"/>
              <w:right w:val="single" w:sz="4" w:space="0" w:color="auto"/>
            </w:tcBorders>
            <w:shd w:val="clear" w:color="auto" w:fill="auto"/>
            <w:noWrap/>
            <w:vAlign w:val="center"/>
            <w:hideMark/>
          </w:tcPr>
          <w:p w14:paraId="3A81C65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1FA1FC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ТК-27 - ТК-28</w:t>
            </w:r>
          </w:p>
        </w:tc>
        <w:tc>
          <w:tcPr>
            <w:tcW w:w="729" w:type="pct"/>
            <w:tcBorders>
              <w:top w:val="nil"/>
              <w:left w:val="nil"/>
              <w:bottom w:val="single" w:sz="4" w:space="0" w:color="auto"/>
              <w:right w:val="single" w:sz="4" w:space="0" w:color="auto"/>
            </w:tcBorders>
            <w:shd w:val="clear" w:color="auto" w:fill="auto"/>
            <w:noWrap/>
            <w:vAlign w:val="center"/>
            <w:hideMark/>
          </w:tcPr>
          <w:p w14:paraId="2457E4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AD35E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79DB11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44CB5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w:t>
            </w:r>
          </w:p>
        </w:tc>
      </w:tr>
      <w:tr w:rsidR="003C2CFE" w:rsidRPr="00947744" w14:paraId="4C53B52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F8A64B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3635</w:t>
            </w:r>
          </w:p>
        </w:tc>
        <w:tc>
          <w:tcPr>
            <w:tcW w:w="1003" w:type="pct"/>
            <w:tcBorders>
              <w:top w:val="nil"/>
              <w:left w:val="nil"/>
              <w:bottom w:val="single" w:sz="4" w:space="0" w:color="auto"/>
              <w:right w:val="single" w:sz="4" w:space="0" w:color="auto"/>
            </w:tcBorders>
            <w:shd w:val="clear" w:color="auto" w:fill="auto"/>
            <w:noWrap/>
            <w:vAlign w:val="center"/>
            <w:hideMark/>
          </w:tcPr>
          <w:p w14:paraId="5B459F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19033E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ТК-27 - ул. Клубная,10</w:t>
            </w:r>
          </w:p>
        </w:tc>
        <w:tc>
          <w:tcPr>
            <w:tcW w:w="729" w:type="pct"/>
            <w:tcBorders>
              <w:top w:val="nil"/>
              <w:left w:val="nil"/>
              <w:bottom w:val="single" w:sz="4" w:space="0" w:color="auto"/>
              <w:right w:val="single" w:sz="4" w:space="0" w:color="auto"/>
            </w:tcBorders>
            <w:shd w:val="clear" w:color="auto" w:fill="auto"/>
            <w:noWrap/>
            <w:vAlign w:val="center"/>
            <w:hideMark/>
          </w:tcPr>
          <w:p w14:paraId="2C7F675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EAB68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00CEAA4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36608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w:t>
            </w:r>
          </w:p>
        </w:tc>
      </w:tr>
      <w:tr w:rsidR="003C2CFE" w:rsidRPr="00947744" w14:paraId="38FB121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258AD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3636</w:t>
            </w:r>
          </w:p>
        </w:tc>
        <w:tc>
          <w:tcPr>
            <w:tcW w:w="1003" w:type="pct"/>
            <w:tcBorders>
              <w:top w:val="nil"/>
              <w:left w:val="nil"/>
              <w:bottom w:val="single" w:sz="4" w:space="0" w:color="auto"/>
              <w:right w:val="single" w:sz="4" w:space="0" w:color="auto"/>
            </w:tcBorders>
            <w:shd w:val="clear" w:color="auto" w:fill="auto"/>
            <w:noWrap/>
            <w:vAlign w:val="center"/>
            <w:hideMark/>
          </w:tcPr>
          <w:p w14:paraId="5EF4EA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74E7455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ТК-26 - ТК-27</w:t>
            </w:r>
          </w:p>
        </w:tc>
        <w:tc>
          <w:tcPr>
            <w:tcW w:w="729" w:type="pct"/>
            <w:tcBorders>
              <w:top w:val="nil"/>
              <w:left w:val="nil"/>
              <w:bottom w:val="single" w:sz="4" w:space="0" w:color="auto"/>
              <w:right w:val="single" w:sz="4" w:space="0" w:color="auto"/>
            </w:tcBorders>
            <w:shd w:val="clear" w:color="auto" w:fill="auto"/>
            <w:noWrap/>
            <w:vAlign w:val="center"/>
            <w:hideMark/>
          </w:tcPr>
          <w:p w14:paraId="675B46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39C98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19811CD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93B09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175</w:t>
            </w:r>
          </w:p>
        </w:tc>
      </w:tr>
      <w:tr w:rsidR="003C2CFE" w:rsidRPr="00947744" w14:paraId="436979E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2F2CF4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3637</w:t>
            </w:r>
          </w:p>
        </w:tc>
        <w:tc>
          <w:tcPr>
            <w:tcW w:w="1003" w:type="pct"/>
            <w:tcBorders>
              <w:top w:val="nil"/>
              <w:left w:val="nil"/>
              <w:bottom w:val="single" w:sz="4" w:space="0" w:color="auto"/>
              <w:right w:val="single" w:sz="4" w:space="0" w:color="auto"/>
            </w:tcBorders>
            <w:shd w:val="clear" w:color="auto" w:fill="auto"/>
            <w:noWrap/>
            <w:vAlign w:val="center"/>
            <w:hideMark/>
          </w:tcPr>
          <w:p w14:paraId="0805DF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646D90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ТК-10 - ТК-26</w:t>
            </w:r>
          </w:p>
        </w:tc>
        <w:tc>
          <w:tcPr>
            <w:tcW w:w="729" w:type="pct"/>
            <w:tcBorders>
              <w:top w:val="nil"/>
              <w:left w:val="nil"/>
              <w:bottom w:val="single" w:sz="4" w:space="0" w:color="auto"/>
              <w:right w:val="single" w:sz="4" w:space="0" w:color="auto"/>
            </w:tcBorders>
            <w:shd w:val="clear" w:color="auto" w:fill="auto"/>
            <w:noWrap/>
            <w:vAlign w:val="center"/>
            <w:hideMark/>
          </w:tcPr>
          <w:p w14:paraId="5A54DC9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49EBA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5854B64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4E2948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80</w:t>
            </w:r>
          </w:p>
        </w:tc>
      </w:tr>
      <w:tr w:rsidR="003C2CFE" w:rsidRPr="00947744" w14:paraId="1260E62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07671D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3638</w:t>
            </w:r>
          </w:p>
        </w:tc>
        <w:tc>
          <w:tcPr>
            <w:tcW w:w="1003" w:type="pct"/>
            <w:tcBorders>
              <w:top w:val="nil"/>
              <w:left w:val="nil"/>
              <w:bottom w:val="single" w:sz="4" w:space="0" w:color="auto"/>
              <w:right w:val="single" w:sz="4" w:space="0" w:color="auto"/>
            </w:tcBorders>
            <w:shd w:val="clear" w:color="auto" w:fill="auto"/>
            <w:noWrap/>
            <w:vAlign w:val="center"/>
            <w:hideMark/>
          </w:tcPr>
          <w:p w14:paraId="1AFA975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1A8D4BC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У-20 - ул. Новая,4</w:t>
            </w:r>
          </w:p>
        </w:tc>
        <w:tc>
          <w:tcPr>
            <w:tcW w:w="729" w:type="pct"/>
            <w:tcBorders>
              <w:top w:val="nil"/>
              <w:left w:val="nil"/>
              <w:bottom w:val="single" w:sz="4" w:space="0" w:color="auto"/>
              <w:right w:val="single" w:sz="4" w:space="0" w:color="auto"/>
            </w:tcBorders>
            <w:shd w:val="clear" w:color="auto" w:fill="auto"/>
            <w:noWrap/>
            <w:vAlign w:val="center"/>
            <w:hideMark/>
          </w:tcPr>
          <w:p w14:paraId="39A039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2BE5C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2004</w:t>
            </w:r>
          </w:p>
        </w:tc>
        <w:tc>
          <w:tcPr>
            <w:tcW w:w="321" w:type="pct"/>
            <w:tcBorders>
              <w:top w:val="nil"/>
              <w:left w:val="nil"/>
              <w:bottom w:val="single" w:sz="4" w:space="0" w:color="auto"/>
              <w:right w:val="single" w:sz="4" w:space="0" w:color="auto"/>
            </w:tcBorders>
            <w:shd w:val="clear" w:color="auto" w:fill="auto"/>
            <w:noWrap/>
            <w:vAlign w:val="center"/>
            <w:hideMark/>
          </w:tcPr>
          <w:p w14:paraId="6BE2E23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A0E51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w:t>
            </w:r>
          </w:p>
        </w:tc>
      </w:tr>
      <w:tr w:rsidR="003C2CFE" w:rsidRPr="00947744" w14:paraId="6BC9A57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A6AC4A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3639</w:t>
            </w:r>
          </w:p>
        </w:tc>
        <w:tc>
          <w:tcPr>
            <w:tcW w:w="1003" w:type="pct"/>
            <w:tcBorders>
              <w:top w:val="nil"/>
              <w:left w:val="nil"/>
              <w:bottom w:val="single" w:sz="4" w:space="0" w:color="auto"/>
              <w:right w:val="single" w:sz="4" w:space="0" w:color="auto"/>
            </w:tcBorders>
            <w:shd w:val="clear" w:color="auto" w:fill="auto"/>
            <w:noWrap/>
            <w:vAlign w:val="center"/>
            <w:hideMark/>
          </w:tcPr>
          <w:p w14:paraId="5D0639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52D86A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У-20 - ул. Новая,2</w:t>
            </w:r>
          </w:p>
        </w:tc>
        <w:tc>
          <w:tcPr>
            <w:tcW w:w="729" w:type="pct"/>
            <w:tcBorders>
              <w:top w:val="nil"/>
              <w:left w:val="nil"/>
              <w:bottom w:val="single" w:sz="4" w:space="0" w:color="auto"/>
              <w:right w:val="single" w:sz="4" w:space="0" w:color="auto"/>
            </w:tcBorders>
            <w:shd w:val="clear" w:color="auto" w:fill="auto"/>
            <w:noWrap/>
            <w:vAlign w:val="center"/>
            <w:hideMark/>
          </w:tcPr>
          <w:p w14:paraId="538A928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62471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2004</w:t>
            </w:r>
          </w:p>
        </w:tc>
        <w:tc>
          <w:tcPr>
            <w:tcW w:w="321" w:type="pct"/>
            <w:tcBorders>
              <w:top w:val="nil"/>
              <w:left w:val="nil"/>
              <w:bottom w:val="single" w:sz="4" w:space="0" w:color="auto"/>
              <w:right w:val="single" w:sz="4" w:space="0" w:color="auto"/>
            </w:tcBorders>
            <w:shd w:val="clear" w:color="auto" w:fill="auto"/>
            <w:noWrap/>
            <w:vAlign w:val="center"/>
            <w:hideMark/>
          </w:tcPr>
          <w:p w14:paraId="3F21474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AB779D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3C2CFE" w:rsidRPr="00947744" w14:paraId="2A7BE5D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1DD8B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3640</w:t>
            </w:r>
          </w:p>
        </w:tc>
        <w:tc>
          <w:tcPr>
            <w:tcW w:w="1003" w:type="pct"/>
            <w:tcBorders>
              <w:top w:val="nil"/>
              <w:left w:val="nil"/>
              <w:bottom w:val="single" w:sz="4" w:space="0" w:color="auto"/>
              <w:right w:val="single" w:sz="4" w:space="0" w:color="auto"/>
            </w:tcBorders>
            <w:shd w:val="clear" w:color="auto" w:fill="auto"/>
            <w:noWrap/>
            <w:vAlign w:val="center"/>
            <w:hideMark/>
          </w:tcPr>
          <w:p w14:paraId="1B5046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71BE8A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ТК-11 - У-20</w:t>
            </w:r>
          </w:p>
        </w:tc>
        <w:tc>
          <w:tcPr>
            <w:tcW w:w="729" w:type="pct"/>
            <w:tcBorders>
              <w:top w:val="nil"/>
              <w:left w:val="nil"/>
              <w:bottom w:val="single" w:sz="4" w:space="0" w:color="auto"/>
              <w:right w:val="single" w:sz="4" w:space="0" w:color="auto"/>
            </w:tcBorders>
            <w:shd w:val="clear" w:color="auto" w:fill="auto"/>
            <w:noWrap/>
            <w:vAlign w:val="center"/>
            <w:hideMark/>
          </w:tcPr>
          <w:p w14:paraId="35C7DF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FD614C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62E809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AD3CD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3C2CFE" w:rsidRPr="00947744" w14:paraId="7403E18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E2D92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3641</w:t>
            </w:r>
          </w:p>
        </w:tc>
        <w:tc>
          <w:tcPr>
            <w:tcW w:w="1003" w:type="pct"/>
            <w:tcBorders>
              <w:top w:val="nil"/>
              <w:left w:val="nil"/>
              <w:bottom w:val="single" w:sz="4" w:space="0" w:color="auto"/>
              <w:right w:val="single" w:sz="4" w:space="0" w:color="auto"/>
            </w:tcBorders>
            <w:shd w:val="clear" w:color="auto" w:fill="auto"/>
            <w:noWrap/>
            <w:vAlign w:val="center"/>
            <w:hideMark/>
          </w:tcPr>
          <w:p w14:paraId="655506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09E73B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У-21 - ул. Новая,5</w:t>
            </w:r>
          </w:p>
        </w:tc>
        <w:tc>
          <w:tcPr>
            <w:tcW w:w="729" w:type="pct"/>
            <w:tcBorders>
              <w:top w:val="nil"/>
              <w:left w:val="nil"/>
              <w:bottom w:val="single" w:sz="4" w:space="0" w:color="auto"/>
              <w:right w:val="single" w:sz="4" w:space="0" w:color="auto"/>
            </w:tcBorders>
            <w:shd w:val="clear" w:color="auto" w:fill="auto"/>
            <w:noWrap/>
            <w:vAlign w:val="center"/>
            <w:hideMark/>
          </w:tcPr>
          <w:p w14:paraId="06D471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EFFEB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2004</w:t>
            </w:r>
          </w:p>
        </w:tc>
        <w:tc>
          <w:tcPr>
            <w:tcW w:w="321" w:type="pct"/>
            <w:tcBorders>
              <w:top w:val="nil"/>
              <w:left w:val="nil"/>
              <w:bottom w:val="single" w:sz="4" w:space="0" w:color="auto"/>
              <w:right w:val="single" w:sz="4" w:space="0" w:color="auto"/>
            </w:tcBorders>
            <w:shd w:val="clear" w:color="auto" w:fill="auto"/>
            <w:noWrap/>
            <w:vAlign w:val="center"/>
            <w:hideMark/>
          </w:tcPr>
          <w:p w14:paraId="5AEE50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38A845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62</w:t>
            </w:r>
          </w:p>
        </w:tc>
      </w:tr>
      <w:tr w:rsidR="003C2CFE" w:rsidRPr="00947744" w14:paraId="2AF161F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3F110A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3642</w:t>
            </w:r>
          </w:p>
        </w:tc>
        <w:tc>
          <w:tcPr>
            <w:tcW w:w="1003" w:type="pct"/>
            <w:tcBorders>
              <w:top w:val="nil"/>
              <w:left w:val="nil"/>
              <w:bottom w:val="single" w:sz="4" w:space="0" w:color="auto"/>
              <w:right w:val="single" w:sz="4" w:space="0" w:color="auto"/>
            </w:tcBorders>
            <w:shd w:val="clear" w:color="auto" w:fill="auto"/>
            <w:noWrap/>
            <w:vAlign w:val="center"/>
            <w:hideMark/>
          </w:tcPr>
          <w:p w14:paraId="6217B6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42C8AC1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У-1 - У-2</w:t>
            </w:r>
          </w:p>
        </w:tc>
        <w:tc>
          <w:tcPr>
            <w:tcW w:w="729" w:type="pct"/>
            <w:tcBorders>
              <w:top w:val="nil"/>
              <w:left w:val="nil"/>
              <w:bottom w:val="single" w:sz="4" w:space="0" w:color="auto"/>
              <w:right w:val="single" w:sz="4" w:space="0" w:color="auto"/>
            </w:tcBorders>
            <w:shd w:val="clear" w:color="auto" w:fill="auto"/>
            <w:noWrap/>
            <w:vAlign w:val="center"/>
            <w:hideMark/>
          </w:tcPr>
          <w:p w14:paraId="277E0D7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9D7BA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540BDE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66677B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3C2CFE" w:rsidRPr="00947744" w14:paraId="5211A65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48B8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3643</w:t>
            </w:r>
          </w:p>
        </w:tc>
        <w:tc>
          <w:tcPr>
            <w:tcW w:w="1003" w:type="pct"/>
            <w:tcBorders>
              <w:top w:val="nil"/>
              <w:left w:val="nil"/>
              <w:bottom w:val="single" w:sz="4" w:space="0" w:color="auto"/>
              <w:right w:val="single" w:sz="4" w:space="0" w:color="auto"/>
            </w:tcBorders>
            <w:shd w:val="clear" w:color="auto" w:fill="auto"/>
            <w:noWrap/>
            <w:vAlign w:val="center"/>
            <w:hideMark/>
          </w:tcPr>
          <w:p w14:paraId="45D8B4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2586BB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У-2 - ТК-1</w:t>
            </w:r>
          </w:p>
        </w:tc>
        <w:tc>
          <w:tcPr>
            <w:tcW w:w="729" w:type="pct"/>
            <w:tcBorders>
              <w:top w:val="nil"/>
              <w:left w:val="nil"/>
              <w:bottom w:val="single" w:sz="4" w:space="0" w:color="auto"/>
              <w:right w:val="single" w:sz="4" w:space="0" w:color="auto"/>
            </w:tcBorders>
            <w:shd w:val="clear" w:color="auto" w:fill="auto"/>
            <w:noWrap/>
            <w:vAlign w:val="center"/>
            <w:hideMark/>
          </w:tcPr>
          <w:p w14:paraId="3CC5EB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FEF545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6B84720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5317C5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449,5</w:t>
            </w:r>
          </w:p>
        </w:tc>
      </w:tr>
      <w:tr w:rsidR="003C2CFE" w:rsidRPr="00947744" w14:paraId="6E13DA5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A2802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3644</w:t>
            </w:r>
          </w:p>
        </w:tc>
        <w:tc>
          <w:tcPr>
            <w:tcW w:w="1003" w:type="pct"/>
            <w:tcBorders>
              <w:top w:val="nil"/>
              <w:left w:val="nil"/>
              <w:bottom w:val="single" w:sz="4" w:space="0" w:color="auto"/>
              <w:right w:val="single" w:sz="4" w:space="0" w:color="auto"/>
            </w:tcBorders>
            <w:shd w:val="clear" w:color="auto" w:fill="auto"/>
            <w:noWrap/>
            <w:vAlign w:val="center"/>
            <w:hideMark/>
          </w:tcPr>
          <w:p w14:paraId="3BEBEB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64BC56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ТК-1 - У-3</w:t>
            </w:r>
          </w:p>
        </w:tc>
        <w:tc>
          <w:tcPr>
            <w:tcW w:w="729" w:type="pct"/>
            <w:tcBorders>
              <w:top w:val="nil"/>
              <w:left w:val="nil"/>
              <w:bottom w:val="single" w:sz="4" w:space="0" w:color="auto"/>
              <w:right w:val="single" w:sz="4" w:space="0" w:color="auto"/>
            </w:tcBorders>
            <w:shd w:val="clear" w:color="auto" w:fill="auto"/>
            <w:noWrap/>
            <w:vAlign w:val="center"/>
            <w:hideMark/>
          </w:tcPr>
          <w:p w14:paraId="285567F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F8134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4ABAD7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7CF56AE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w:t>
            </w:r>
          </w:p>
        </w:tc>
      </w:tr>
      <w:tr w:rsidR="003C2CFE" w:rsidRPr="00947744" w14:paraId="2FCA87A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AAB359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3645</w:t>
            </w:r>
          </w:p>
        </w:tc>
        <w:tc>
          <w:tcPr>
            <w:tcW w:w="1003" w:type="pct"/>
            <w:tcBorders>
              <w:top w:val="nil"/>
              <w:left w:val="nil"/>
              <w:bottom w:val="single" w:sz="4" w:space="0" w:color="auto"/>
              <w:right w:val="single" w:sz="4" w:space="0" w:color="auto"/>
            </w:tcBorders>
            <w:shd w:val="clear" w:color="auto" w:fill="auto"/>
            <w:noWrap/>
            <w:vAlign w:val="center"/>
            <w:hideMark/>
          </w:tcPr>
          <w:p w14:paraId="65328A9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5EFB7B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У-3 - У-4</w:t>
            </w:r>
          </w:p>
        </w:tc>
        <w:tc>
          <w:tcPr>
            <w:tcW w:w="729" w:type="pct"/>
            <w:tcBorders>
              <w:top w:val="nil"/>
              <w:left w:val="nil"/>
              <w:bottom w:val="single" w:sz="4" w:space="0" w:color="auto"/>
              <w:right w:val="single" w:sz="4" w:space="0" w:color="auto"/>
            </w:tcBorders>
            <w:shd w:val="clear" w:color="auto" w:fill="auto"/>
            <w:noWrap/>
            <w:vAlign w:val="center"/>
            <w:hideMark/>
          </w:tcPr>
          <w:p w14:paraId="70CF02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0AD3C6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20F3727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367B35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5CBD5AC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7C3F22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3646</w:t>
            </w:r>
          </w:p>
        </w:tc>
        <w:tc>
          <w:tcPr>
            <w:tcW w:w="1003" w:type="pct"/>
            <w:tcBorders>
              <w:top w:val="nil"/>
              <w:left w:val="nil"/>
              <w:bottom w:val="single" w:sz="4" w:space="0" w:color="auto"/>
              <w:right w:val="single" w:sz="4" w:space="0" w:color="auto"/>
            </w:tcBorders>
            <w:shd w:val="clear" w:color="auto" w:fill="auto"/>
            <w:noWrap/>
            <w:vAlign w:val="center"/>
            <w:hideMark/>
          </w:tcPr>
          <w:p w14:paraId="032CC6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67CC3AB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У-4 - ул. Центральная.1-1</w:t>
            </w:r>
          </w:p>
        </w:tc>
        <w:tc>
          <w:tcPr>
            <w:tcW w:w="729" w:type="pct"/>
            <w:tcBorders>
              <w:top w:val="nil"/>
              <w:left w:val="nil"/>
              <w:bottom w:val="single" w:sz="4" w:space="0" w:color="auto"/>
              <w:right w:val="single" w:sz="4" w:space="0" w:color="auto"/>
            </w:tcBorders>
            <w:shd w:val="clear" w:color="auto" w:fill="auto"/>
            <w:noWrap/>
            <w:vAlign w:val="center"/>
            <w:hideMark/>
          </w:tcPr>
          <w:p w14:paraId="20F57BD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49CAD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09ABF7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54B81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3C2CFE" w:rsidRPr="00947744" w14:paraId="3E721A7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75118D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3647</w:t>
            </w:r>
          </w:p>
        </w:tc>
        <w:tc>
          <w:tcPr>
            <w:tcW w:w="1003" w:type="pct"/>
            <w:tcBorders>
              <w:top w:val="nil"/>
              <w:left w:val="nil"/>
              <w:bottom w:val="single" w:sz="4" w:space="0" w:color="auto"/>
              <w:right w:val="single" w:sz="4" w:space="0" w:color="auto"/>
            </w:tcBorders>
            <w:shd w:val="clear" w:color="auto" w:fill="auto"/>
            <w:noWrap/>
            <w:vAlign w:val="center"/>
            <w:hideMark/>
          </w:tcPr>
          <w:p w14:paraId="2D334D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243A57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У-4 - У-5</w:t>
            </w:r>
          </w:p>
        </w:tc>
        <w:tc>
          <w:tcPr>
            <w:tcW w:w="729" w:type="pct"/>
            <w:tcBorders>
              <w:top w:val="nil"/>
              <w:left w:val="nil"/>
              <w:bottom w:val="single" w:sz="4" w:space="0" w:color="auto"/>
              <w:right w:val="single" w:sz="4" w:space="0" w:color="auto"/>
            </w:tcBorders>
            <w:shd w:val="clear" w:color="auto" w:fill="auto"/>
            <w:noWrap/>
            <w:vAlign w:val="center"/>
            <w:hideMark/>
          </w:tcPr>
          <w:p w14:paraId="6D2C5B8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9C151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68735D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2CD33A5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3C2CFE" w:rsidRPr="00947744" w14:paraId="00B3C14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A6DE83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3648</w:t>
            </w:r>
          </w:p>
        </w:tc>
        <w:tc>
          <w:tcPr>
            <w:tcW w:w="1003" w:type="pct"/>
            <w:tcBorders>
              <w:top w:val="nil"/>
              <w:left w:val="nil"/>
              <w:bottom w:val="single" w:sz="4" w:space="0" w:color="auto"/>
              <w:right w:val="single" w:sz="4" w:space="0" w:color="auto"/>
            </w:tcBorders>
            <w:shd w:val="clear" w:color="auto" w:fill="auto"/>
            <w:noWrap/>
            <w:vAlign w:val="center"/>
            <w:hideMark/>
          </w:tcPr>
          <w:p w14:paraId="2571C35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1860DA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У-5 - ул. Центральная,1-2</w:t>
            </w:r>
          </w:p>
        </w:tc>
        <w:tc>
          <w:tcPr>
            <w:tcW w:w="729" w:type="pct"/>
            <w:tcBorders>
              <w:top w:val="nil"/>
              <w:left w:val="nil"/>
              <w:bottom w:val="single" w:sz="4" w:space="0" w:color="auto"/>
              <w:right w:val="single" w:sz="4" w:space="0" w:color="auto"/>
            </w:tcBorders>
            <w:shd w:val="clear" w:color="auto" w:fill="auto"/>
            <w:noWrap/>
            <w:vAlign w:val="center"/>
            <w:hideMark/>
          </w:tcPr>
          <w:p w14:paraId="56BE27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7ED035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3AA56C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7472D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3C2CFE" w:rsidRPr="00947744" w14:paraId="2602C51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B09704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3649</w:t>
            </w:r>
          </w:p>
        </w:tc>
        <w:tc>
          <w:tcPr>
            <w:tcW w:w="1003" w:type="pct"/>
            <w:tcBorders>
              <w:top w:val="nil"/>
              <w:left w:val="nil"/>
              <w:bottom w:val="single" w:sz="4" w:space="0" w:color="auto"/>
              <w:right w:val="single" w:sz="4" w:space="0" w:color="auto"/>
            </w:tcBorders>
            <w:shd w:val="clear" w:color="auto" w:fill="auto"/>
            <w:noWrap/>
            <w:vAlign w:val="center"/>
            <w:hideMark/>
          </w:tcPr>
          <w:p w14:paraId="0424CD8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12EC82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У-5 - У-6</w:t>
            </w:r>
          </w:p>
        </w:tc>
        <w:tc>
          <w:tcPr>
            <w:tcW w:w="729" w:type="pct"/>
            <w:tcBorders>
              <w:top w:val="nil"/>
              <w:left w:val="nil"/>
              <w:bottom w:val="single" w:sz="4" w:space="0" w:color="auto"/>
              <w:right w:val="single" w:sz="4" w:space="0" w:color="auto"/>
            </w:tcBorders>
            <w:shd w:val="clear" w:color="auto" w:fill="auto"/>
            <w:noWrap/>
            <w:vAlign w:val="center"/>
            <w:hideMark/>
          </w:tcPr>
          <w:p w14:paraId="166885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2D639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2F7576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4855FE1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3C2CFE" w:rsidRPr="00947744" w14:paraId="5820A9C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35048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3650</w:t>
            </w:r>
          </w:p>
        </w:tc>
        <w:tc>
          <w:tcPr>
            <w:tcW w:w="1003" w:type="pct"/>
            <w:tcBorders>
              <w:top w:val="nil"/>
              <w:left w:val="nil"/>
              <w:bottom w:val="single" w:sz="4" w:space="0" w:color="auto"/>
              <w:right w:val="single" w:sz="4" w:space="0" w:color="auto"/>
            </w:tcBorders>
            <w:shd w:val="clear" w:color="auto" w:fill="auto"/>
            <w:noWrap/>
            <w:vAlign w:val="center"/>
            <w:hideMark/>
          </w:tcPr>
          <w:p w14:paraId="49EB80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6AA565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У-22 - У-23</w:t>
            </w:r>
          </w:p>
        </w:tc>
        <w:tc>
          <w:tcPr>
            <w:tcW w:w="729" w:type="pct"/>
            <w:tcBorders>
              <w:top w:val="nil"/>
              <w:left w:val="nil"/>
              <w:bottom w:val="single" w:sz="4" w:space="0" w:color="auto"/>
              <w:right w:val="single" w:sz="4" w:space="0" w:color="auto"/>
            </w:tcBorders>
            <w:shd w:val="clear" w:color="auto" w:fill="auto"/>
            <w:noWrap/>
            <w:vAlign w:val="center"/>
            <w:hideMark/>
          </w:tcPr>
          <w:p w14:paraId="6624AEE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85786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40BF67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9FD5E8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80,5</w:t>
            </w:r>
          </w:p>
        </w:tc>
      </w:tr>
      <w:tr w:rsidR="003C2CFE" w:rsidRPr="00947744" w14:paraId="0407444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81E02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3651</w:t>
            </w:r>
          </w:p>
        </w:tc>
        <w:tc>
          <w:tcPr>
            <w:tcW w:w="1003" w:type="pct"/>
            <w:tcBorders>
              <w:top w:val="nil"/>
              <w:left w:val="nil"/>
              <w:bottom w:val="single" w:sz="4" w:space="0" w:color="auto"/>
              <w:right w:val="single" w:sz="4" w:space="0" w:color="auto"/>
            </w:tcBorders>
            <w:shd w:val="clear" w:color="auto" w:fill="auto"/>
            <w:noWrap/>
            <w:vAlign w:val="center"/>
            <w:hideMark/>
          </w:tcPr>
          <w:p w14:paraId="324DD0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6E449E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У-6 - У-8</w:t>
            </w:r>
          </w:p>
        </w:tc>
        <w:tc>
          <w:tcPr>
            <w:tcW w:w="729" w:type="pct"/>
            <w:tcBorders>
              <w:top w:val="nil"/>
              <w:left w:val="nil"/>
              <w:bottom w:val="single" w:sz="4" w:space="0" w:color="auto"/>
              <w:right w:val="single" w:sz="4" w:space="0" w:color="auto"/>
            </w:tcBorders>
            <w:shd w:val="clear" w:color="auto" w:fill="auto"/>
            <w:noWrap/>
            <w:vAlign w:val="center"/>
            <w:hideMark/>
          </w:tcPr>
          <w:p w14:paraId="597549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385A7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397D9D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23014D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3C2CFE" w:rsidRPr="00947744" w14:paraId="5BE09D9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5D224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3652</w:t>
            </w:r>
          </w:p>
        </w:tc>
        <w:tc>
          <w:tcPr>
            <w:tcW w:w="1003" w:type="pct"/>
            <w:tcBorders>
              <w:top w:val="nil"/>
              <w:left w:val="nil"/>
              <w:bottom w:val="single" w:sz="4" w:space="0" w:color="auto"/>
              <w:right w:val="single" w:sz="4" w:space="0" w:color="auto"/>
            </w:tcBorders>
            <w:shd w:val="clear" w:color="auto" w:fill="auto"/>
            <w:noWrap/>
            <w:vAlign w:val="center"/>
            <w:hideMark/>
          </w:tcPr>
          <w:p w14:paraId="09DA35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1344FF5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У-8 - У-10</w:t>
            </w:r>
          </w:p>
        </w:tc>
        <w:tc>
          <w:tcPr>
            <w:tcW w:w="729" w:type="pct"/>
            <w:tcBorders>
              <w:top w:val="nil"/>
              <w:left w:val="nil"/>
              <w:bottom w:val="single" w:sz="4" w:space="0" w:color="auto"/>
              <w:right w:val="single" w:sz="4" w:space="0" w:color="auto"/>
            </w:tcBorders>
            <w:shd w:val="clear" w:color="auto" w:fill="auto"/>
            <w:noWrap/>
            <w:vAlign w:val="center"/>
            <w:hideMark/>
          </w:tcPr>
          <w:p w14:paraId="5905AC3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9AD7A0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1F2E23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481B56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57</w:t>
            </w:r>
          </w:p>
        </w:tc>
      </w:tr>
      <w:tr w:rsidR="003C2CFE" w:rsidRPr="00947744" w14:paraId="7041DF3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30AE8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3653</w:t>
            </w:r>
          </w:p>
        </w:tc>
        <w:tc>
          <w:tcPr>
            <w:tcW w:w="1003" w:type="pct"/>
            <w:tcBorders>
              <w:top w:val="nil"/>
              <w:left w:val="nil"/>
              <w:bottom w:val="single" w:sz="4" w:space="0" w:color="auto"/>
              <w:right w:val="single" w:sz="4" w:space="0" w:color="auto"/>
            </w:tcBorders>
            <w:shd w:val="clear" w:color="auto" w:fill="auto"/>
            <w:noWrap/>
            <w:vAlign w:val="center"/>
            <w:hideMark/>
          </w:tcPr>
          <w:p w14:paraId="648DE7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32E3F2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У-10 - У-12</w:t>
            </w:r>
          </w:p>
        </w:tc>
        <w:tc>
          <w:tcPr>
            <w:tcW w:w="729" w:type="pct"/>
            <w:tcBorders>
              <w:top w:val="nil"/>
              <w:left w:val="nil"/>
              <w:bottom w:val="single" w:sz="4" w:space="0" w:color="auto"/>
              <w:right w:val="single" w:sz="4" w:space="0" w:color="auto"/>
            </w:tcBorders>
            <w:shd w:val="clear" w:color="auto" w:fill="auto"/>
            <w:noWrap/>
            <w:vAlign w:val="center"/>
            <w:hideMark/>
          </w:tcPr>
          <w:p w14:paraId="6DD12F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D147E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6642E6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2F9B34B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3C2CFE" w:rsidRPr="00947744" w14:paraId="244320B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A1E1F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3654</w:t>
            </w:r>
          </w:p>
        </w:tc>
        <w:tc>
          <w:tcPr>
            <w:tcW w:w="1003" w:type="pct"/>
            <w:tcBorders>
              <w:top w:val="nil"/>
              <w:left w:val="nil"/>
              <w:bottom w:val="single" w:sz="4" w:space="0" w:color="auto"/>
              <w:right w:val="single" w:sz="4" w:space="0" w:color="auto"/>
            </w:tcBorders>
            <w:shd w:val="clear" w:color="auto" w:fill="auto"/>
            <w:noWrap/>
            <w:vAlign w:val="center"/>
            <w:hideMark/>
          </w:tcPr>
          <w:p w14:paraId="6099DA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096C340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У-12 - У-13</w:t>
            </w:r>
          </w:p>
        </w:tc>
        <w:tc>
          <w:tcPr>
            <w:tcW w:w="729" w:type="pct"/>
            <w:tcBorders>
              <w:top w:val="nil"/>
              <w:left w:val="nil"/>
              <w:bottom w:val="single" w:sz="4" w:space="0" w:color="auto"/>
              <w:right w:val="single" w:sz="4" w:space="0" w:color="auto"/>
            </w:tcBorders>
            <w:shd w:val="clear" w:color="auto" w:fill="auto"/>
            <w:noWrap/>
            <w:vAlign w:val="center"/>
            <w:hideMark/>
          </w:tcPr>
          <w:p w14:paraId="1714E1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72B7AA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7A0DAF7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7A121F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w:t>
            </w:r>
          </w:p>
        </w:tc>
      </w:tr>
      <w:tr w:rsidR="003C2CFE" w:rsidRPr="00947744" w14:paraId="4487CEE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E4B1A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3655</w:t>
            </w:r>
          </w:p>
        </w:tc>
        <w:tc>
          <w:tcPr>
            <w:tcW w:w="1003" w:type="pct"/>
            <w:tcBorders>
              <w:top w:val="nil"/>
              <w:left w:val="nil"/>
              <w:bottom w:val="single" w:sz="4" w:space="0" w:color="auto"/>
              <w:right w:val="single" w:sz="4" w:space="0" w:color="auto"/>
            </w:tcBorders>
            <w:shd w:val="clear" w:color="auto" w:fill="auto"/>
            <w:noWrap/>
            <w:vAlign w:val="center"/>
            <w:hideMark/>
          </w:tcPr>
          <w:p w14:paraId="6237CF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123229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У-13 - У-14</w:t>
            </w:r>
          </w:p>
        </w:tc>
        <w:tc>
          <w:tcPr>
            <w:tcW w:w="729" w:type="pct"/>
            <w:tcBorders>
              <w:top w:val="nil"/>
              <w:left w:val="nil"/>
              <w:bottom w:val="single" w:sz="4" w:space="0" w:color="auto"/>
              <w:right w:val="single" w:sz="4" w:space="0" w:color="auto"/>
            </w:tcBorders>
            <w:shd w:val="clear" w:color="auto" w:fill="auto"/>
            <w:noWrap/>
            <w:vAlign w:val="center"/>
            <w:hideMark/>
          </w:tcPr>
          <w:p w14:paraId="297297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C2B80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1C0042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50F791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3C2CFE" w:rsidRPr="00947744" w14:paraId="5BD8077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919FA1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3656</w:t>
            </w:r>
          </w:p>
        </w:tc>
        <w:tc>
          <w:tcPr>
            <w:tcW w:w="1003" w:type="pct"/>
            <w:tcBorders>
              <w:top w:val="nil"/>
              <w:left w:val="nil"/>
              <w:bottom w:val="single" w:sz="4" w:space="0" w:color="auto"/>
              <w:right w:val="single" w:sz="4" w:space="0" w:color="auto"/>
            </w:tcBorders>
            <w:shd w:val="clear" w:color="auto" w:fill="auto"/>
            <w:noWrap/>
            <w:vAlign w:val="center"/>
            <w:hideMark/>
          </w:tcPr>
          <w:p w14:paraId="649C33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577830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У-14 - ул. Центральная,4</w:t>
            </w:r>
          </w:p>
        </w:tc>
        <w:tc>
          <w:tcPr>
            <w:tcW w:w="729" w:type="pct"/>
            <w:tcBorders>
              <w:top w:val="nil"/>
              <w:left w:val="nil"/>
              <w:bottom w:val="single" w:sz="4" w:space="0" w:color="auto"/>
              <w:right w:val="single" w:sz="4" w:space="0" w:color="auto"/>
            </w:tcBorders>
            <w:shd w:val="clear" w:color="auto" w:fill="auto"/>
            <w:noWrap/>
            <w:vAlign w:val="center"/>
            <w:hideMark/>
          </w:tcPr>
          <w:p w14:paraId="38F1E2C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294CCC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2003</w:t>
            </w:r>
          </w:p>
        </w:tc>
        <w:tc>
          <w:tcPr>
            <w:tcW w:w="321" w:type="pct"/>
            <w:tcBorders>
              <w:top w:val="nil"/>
              <w:left w:val="nil"/>
              <w:bottom w:val="single" w:sz="4" w:space="0" w:color="auto"/>
              <w:right w:val="single" w:sz="4" w:space="0" w:color="auto"/>
            </w:tcBorders>
            <w:shd w:val="clear" w:color="auto" w:fill="auto"/>
            <w:noWrap/>
            <w:vAlign w:val="center"/>
            <w:hideMark/>
          </w:tcPr>
          <w:p w14:paraId="1180866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AB1A3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3C2CFE" w:rsidRPr="00947744" w14:paraId="0DFC264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A2F27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3657</w:t>
            </w:r>
          </w:p>
        </w:tc>
        <w:tc>
          <w:tcPr>
            <w:tcW w:w="1003" w:type="pct"/>
            <w:tcBorders>
              <w:top w:val="nil"/>
              <w:left w:val="nil"/>
              <w:bottom w:val="single" w:sz="4" w:space="0" w:color="auto"/>
              <w:right w:val="single" w:sz="4" w:space="0" w:color="auto"/>
            </w:tcBorders>
            <w:shd w:val="clear" w:color="auto" w:fill="auto"/>
            <w:noWrap/>
            <w:vAlign w:val="center"/>
            <w:hideMark/>
          </w:tcPr>
          <w:p w14:paraId="4B3B91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4756FF8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У-12 - ул. Центральная,6</w:t>
            </w:r>
          </w:p>
        </w:tc>
        <w:tc>
          <w:tcPr>
            <w:tcW w:w="729" w:type="pct"/>
            <w:tcBorders>
              <w:top w:val="nil"/>
              <w:left w:val="nil"/>
              <w:bottom w:val="single" w:sz="4" w:space="0" w:color="auto"/>
              <w:right w:val="single" w:sz="4" w:space="0" w:color="auto"/>
            </w:tcBorders>
            <w:shd w:val="clear" w:color="auto" w:fill="auto"/>
            <w:noWrap/>
            <w:vAlign w:val="center"/>
            <w:hideMark/>
          </w:tcPr>
          <w:p w14:paraId="6F95EC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58FB0A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2003</w:t>
            </w:r>
          </w:p>
        </w:tc>
        <w:tc>
          <w:tcPr>
            <w:tcW w:w="321" w:type="pct"/>
            <w:tcBorders>
              <w:top w:val="nil"/>
              <w:left w:val="nil"/>
              <w:bottom w:val="single" w:sz="4" w:space="0" w:color="auto"/>
              <w:right w:val="single" w:sz="4" w:space="0" w:color="auto"/>
            </w:tcBorders>
            <w:shd w:val="clear" w:color="auto" w:fill="auto"/>
            <w:noWrap/>
            <w:vAlign w:val="center"/>
            <w:hideMark/>
          </w:tcPr>
          <w:p w14:paraId="547815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DD1A03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2A6901B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D55A33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3658</w:t>
            </w:r>
          </w:p>
        </w:tc>
        <w:tc>
          <w:tcPr>
            <w:tcW w:w="1003" w:type="pct"/>
            <w:tcBorders>
              <w:top w:val="nil"/>
              <w:left w:val="nil"/>
              <w:bottom w:val="single" w:sz="4" w:space="0" w:color="auto"/>
              <w:right w:val="single" w:sz="4" w:space="0" w:color="auto"/>
            </w:tcBorders>
            <w:shd w:val="clear" w:color="auto" w:fill="auto"/>
            <w:noWrap/>
            <w:vAlign w:val="center"/>
            <w:hideMark/>
          </w:tcPr>
          <w:p w14:paraId="7963A0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7E0B134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У-14 - ТК-3</w:t>
            </w:r>
          </w:p>
        </w:tc>
        <w:tc>
          <w:tcPr>
            <w:tcW w:w="729" w:type="pct"/>
            <w:tcBorders>
              <w:top w:val="nil"/>
              <w:left w:val="nil"/>
              <w:bottom w:val="single" w:sz="4" w:space="0" w:color="auto"/>
              <w:right w:val="single" w:sz="4" w:space="0" w:color="auto"/>
            </w:tcBorders>
            <w:shd w:val="clear" w:color="auto" w:fill="auto"/>
            <w:noWrap/>
            <w:vAlign w:val="center"/>
            <w:hideMark/>
          </w:tcPr>
          <w:p w14:paraId="09EE82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E2272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2A812B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386589E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56</w:t>
            </w:r>
          </w:p>
        </w:tc>
      </w:tr>
      <w:tr w:rsidR="003C2CFE" w:rsidRPr="00947744" w14:paraId="4A98FED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974BC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3659</w:t>
            </w:r>
          </w:p>
        </w:tc>
        <w:tc>
          <w:tcPr>
            <w:tcW w:w="1003" w:type="pct"/>
            <w:tcBorders>
              <w:top w:val="nil"/>
              <w:left w:val="nil"/>
              <w:bottom w:val="single" w:sz="4" w:space="0" w:color="auto"/>
              <w:right w:val="single" w:sz="4" w:space="0" w:color="auto"/>
            </w:tcBorders>
            <w:shd w:val="clear" w:color="auto" w:fill="auto"/>
            <w:noWrap/>
            <w:vAlign w:val="center"/>
            <w:hideMark/>
          </w:tcPr>
          <w:p w14:paraId="2E62ED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2447A0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ТК-3 - ул. Центральная,5</w:t>
            </w:r>
          </w:p>
        </w:tc>
        <w:tc>
          <w:tcPr>
            <w:tcW w:w="729" w:type="pct"/>
            <w:tcBorders>
              <w:top w:val="nil"/>
              <w:left w:val="nil"/>
              <w:bottom w:val="single" w:sz="4" w:space="0" w:color="auto"/>
              <w:right w:val="single" w:sz="4" w:space="0" w:color="auto"/>
            </w:tcBorders>
            <w:shd w:val="clear" w:color="auto" w:fill="auto"/>
            <w:noWrap/>
            <w:vAlign w:val="center"/>
            <w:hideMark/>
          </w:tcPr>
          <w:p w14:paraId="6AE3B4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C83C5A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2641ED5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4A3ABE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5500F05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A745D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3660</w:t>
            </w:r>
          </w:p>
        </w:tc>
        <w:tc>
          <w:tcPr>
            <w:tcW w:w="1003" w:type="pct"/>
            <w:tcBorders>
              <w:top w:val="nil"/>
              <w:left w:val="nil"/>
              <w:bottom w:val="single" w:sz="4" w:space="0" w:color="auto"/>
              <w:right w:val="single" w:sz="4" w:space="0" w:color="auto"/>
            </w:tcBorders>
            <w:shd w:val="clear" w:color="auto" w:fill="auto"/>
            <w:noWrap/>
            <w:vAlign w:val="center"/>
            <w:hideMark/>
          </w:tcPr>
          <w:p w14:paraId="0D3240E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5BF17B6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ТК-3 - ТК-4</w:t>
            </w:r>
          </w:p>
        </w:tc>
        <w:tc>
          <w:tcPr>
            <w:tcW w:w="729" w:type="pct"/>
            <w:tcBorders>
              <w:top w:val="nil"/>
              <w:left w:val="nil"/>
              <w:bottom w:val="single" w:sz="4" w:space="0" w:color="auto"/>
              <w:right w:val="single" w:sz="4" w:space="0" w:color="auto"/>
            </w:tcBorders>
            <w:shd w:val="clear" w:color="auto" w:fill="auto"/>
            <w:noWrap/>
            <w:vAlign w:val="center"/>
            <w:hideMark/>
          </w:tcPr>
          <w:p w14:paraId="5A17AD7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9670EB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61AC63D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2D7DFA8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w:t>
            </w:r>
          </w:p>
        </w:tc>
      </w:tr>
      <w:tr w:rsidR="003C2CFE" w:rsidRPr="00947744" w14:paraId="46B5C31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0106D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3661</w:t>
            </w:r>
          </w:p>
        </w:tc>
        <w:tc>
          <w:tcPr>
            <w:tcW w:w="1003" w:type="pct"/>
            <w:tcBorders>
              <w:top w:val="nil"/>
              <w:left w:val="nil"/>
              <w:bottom w:val="single" w:sz="4" w:space="0" w:color="auto"/>
              <w:right w:val="single" w:sz="4" w:space="0" w:color="auto"/>
            </w:tcBorders>
            <w:shd w:val="clear" w:color="auto" w:fill="auto"/>
            <w:noWrap/>
            <w:vAlign w:val="center"/>
            <w:hideMark/>
          </w:tcPr>
          <w:p w14:paraId="3144CC8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3767C79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ТК-4 - пер. Старый.1</w:t>
            </w:r>
          </w:p>
        </w:tc>
        <w:tc>
          <w:tcPr>
            <w:tcW w:w="729" w:type="pct"/>
            <w:tcBorders>
              <w:top w:val="nil"/>
              <w:left w:val="nil"/>
              <w:bottom w:val="single" w:sz="4" w:space="0" w:color="auto"/>
              <w:right w:val="single" w:sz="4" w:space="0" w:color="auto"/>
            </w:tcBorders>
            <w:shd w:val="clear" w:color="auto" w:fill="auto"/>
            <w:noWrap/>
            <w:vAlign w:val="center"/>
            <w:hideMark/>
          </w:tcPr>
          <w:p w14:paraId="235FBB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AB09A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2004</w:t>
            </w:r>
          </w:p>
        </w:tc>
        <w:tc>
          <w:tcPr>
            <w:tcW w:w="321" w:type="pct"/>
            <w:tcBorders>
              <w:top w:val="nil"/>
              <w:left w:val="nil"/>
              <w:bottom w:val="single" w:sz="4" w:space="0" w:color="auto"/>
              <w:right w:val="single" w:sz="4" w:space="0" w:color="auto"/>
            </w:tcBorders>
            <w:shd w:val="clear" w:color="auto" w:fill="auto"/>
            <w:noWrap/>
            <w:vAlign w:val="center"/>
            <w:hideMark/>
          </w:tcPr>
          <w:p w14:paraId="5421C7C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EF9F84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3C2CFE" w:rsidRPr="00947744" w14:paraId="2CBF2B6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609E4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3662</w:t>
            </w:r>
          </w:p>
        </w:tc>
        <w:tc>
          <w:tcPr>
            <w:tcW w:w="1003" w:type="pct"/>
            <w:tcBorders>
              <w:top w:val="nil"/>
              <w:left w:val="nil"/>
              <w:bottom w:val="single" w:sz="4" w:space="0" w:color="auto"/>
              <w:right w:val="single" w:sz="4" w:space="0" w:color="auto"/>
            </w:tcBorders>
            <w:shd w:val="clear" w:color="auto" w:fill="auto"/>
            <w:noWrap/>
            <w:vAlign w:val="center"/>
            <w:hideMark/>
          </w:tcPr>
          <w:p w14:paraId="04A0524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15825D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ТК-4 - У-15</w:t>
            </w:r>
          </w:p>
        </w:tc>
        <w:tc>
          <w:tcPr>
            <w:tcW w:w="729" w:type="pct"/>
            <w:tcBorders>
              <w:top w:val="nil"/>
              <w:left w:val="nil"/>
              <w:bottom w:val="single" w:sz="4" w:space="0" w:color="auto"/>
              <w:right w:val="single" w:sz="4" w:space="0" w:color="auto"/>
            </w:tcBorders>
            <w:shd w:val="clear" w:color="auto" w:fill="auto"/>
            <w:noWrap/>
            <w:vAlign w:val="center"/>
            <w:hideMark/>
          </w:tcPr>
          <w:p w14:paraId="455CA3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DE90C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2003</w:t>
            </w:r>
          </w:p>
        </w:tc>
        <w:tc>
          <w:tcPr>
            <w:tcW w:w="321" w:type="pct"/>
            <w:tcBorders>
              <w:top w:val="nil"/>
              <w:left w:val="nil"/>
              <w:bottom w:val="single" w:sz="4" w:space="0" w:color="auto"/>
              <w:right w:val="single" w:sz="4" w:space="0" w:color="auto"/>
            </w:tcBorders>
            <w:shd w:val="clear" w:color="auto" w:fill="auto"/>
            <w:noWrap/>
            <w:vAlign w:val="center"/>
            <w:hideMark/>
          </w:tcPr>
          <w:p w14:paraId="40A0130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80757C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w:t>
            </w:r>
          </w:p>
        </w:tc>
      </w:tr>
      <w:tr w:rsidR="003C2CFE" w:rsidRPr="00947744" w14:paraId="18E90F9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CF124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3663</w:t>
            </w:r>
          </w:p>
        </w:tc>
        <w:tc>
          <w:tcPr>
            <w:tcW w:w="1003" w:type="pct"/>
            <w:tcBorders>
              <w:top w:val="nil"/>
              <w:left w:val="nil"/>
              <w:bottom w:val="single" w:sz="4" w:space="0" w:color="auto"/>
              <w:right w:val="single" w:sz="4" w:space="0" w:color="auto"/>
            </w:tcBorders>
            <w:shd w:val="clear" w:color="auto" w:fill="auto"/>
            <w:noWrap/>
            <w:vAlign w:val="center"/>
            <w:hideMark/>
          </w:tcPr>
          <w:p w14:paraId="0A2075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1A36443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У-15 - ТК-5</w:t>
            </w:r>
          </w:p>
        </w:tc>
        <w:tc>
          <w:tcPr>
            <w:tcW w:w="729" w:type="pct"/>
            <w:tcBorders>
              <w:top w:val="nil"/>
              <w:left w:val="nil"/>
              <w:bottom w:val="single" w:sz="4" w:space="0" w:color="auto"/>
              <w:right w:val="single" w:sz="4" w:space="0" w:color="auto"/>
            </w:tcBorders>
            <w:shd w:val="clear" w:color="auto" w:fill="auto"/>
            <w:noWrap/>
            <w:vAlign w:val="center"/>
            <w:hideMark/>
          </w:tcPr>
          <w:p w14:paraId="2EE4C8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9FD141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1CF8E1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2EC93A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0BDF183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008B8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3664</w:t>
            </w:r>
          </w:p>
        </w:tc>
        <w:tc>
          <w:tcPr>
            <w:tcW w:w="1003" w:type="pct"/>
            <w:tcBorders>
              <w:top w:val="nil"/>
              <w:left w:val="nil"/>
              <w:bottom w:val="single" w:sz="4" w:space="0" w:color="auto"/>
              <w:right w:val="single" w:sz="4" w:space="0" w:color="auto"/>
            </w:tcBorders>
            <w:shd w:val="clear" w:color="auto" w:fill="auto"/>
            <w:noWrap/>
            <w:vAlign w:val="center"/>
            <w:hideMark/>
          </w:tcPr>
          <w:p w14:paraId="299619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7E5D79D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ТК-5 - пер. Старый.2</w:t>
            </w:r>
          </w:p>
        </w:tc>
        <w:tc>
          <w:tcPr>
            <w:tcW w:w="729" w:type="pct"/>
            <w:tcBorders>
              <w:top w:val="nil"/>
              <w:left w:val="nil"/>
              <w:bottom w:val="single" w:sz="4" w:space="0" w:color="auto"/>
              <w:right w:val="single" w:sz="4" w:space="0" w:color="auto"/>
            </w:tcBorders>
            <w:shd w:val="clear" w:color="auto" w:fill="auto"/>
            <w:noWrap/>
            <w:vAlign w:val="center"/>
            <w:hideMark/>
          </w:tcPr>
          <w:p w14:paraId="6319648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033A83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38C9909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27BCAA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0E84C79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B06B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3665</w:t>
            </w:r>
          </w:p>
        </w:tc>
        <w:tc>
          <w:tcPr>
            <w:tcW w:w="1003" w:type="pct"/>
            <w:tcBorders>
              <w:top w:val="nil"/>
              <w:left w:val="nil"/>
              <w:bottom w:val="single" w:sz="4" w:space="0" w:color="auto"/>
              <w:right w:val="single" w:sz="4" w:space="0" w:color="auto"/>
            </w:tcBorders>
            <w:shd w:val="clear" w:color="auto" w:fill="auto"/>
            <w:noWrap/>
            <w:vAlign w:val="center"/>
            <w:hideMark/>
          </w:tcPr>
          <w:p w14:paraId="7326E9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36D7F8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ТК-5 - У-16</w:t>
            </w:r>
          </w:p>
        </w:tc>
        <w:tc>
          <w:tcPr>
            <w:tcW w:w="729" w:type="pct"/>
            <w:tcBorders>
              <w:top w:val="nil"/>
              <w:left w:val="nil"/>
              <w:bottom w:val="single" w:sz="4" w:space="0" w:color="auto"/>
              <w:right w:val="single" w:sz="4" w:space="0" w:color="auto"/>
            </w:tcBorders>
            <w:shd w:val="clear" w:color="auto" w:fill="auto"/>
            <w:noWrap/>
            <w:vAlign w:val="center"/>
            <w:hideMark/>
          </w:tcPr>
          <w:p w14:paraId="16696C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56C10C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7DCC571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336F5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6C73999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6E9741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3666</w:t>
            </w:r>
          </w:p>
        </w:tc>
        <w:tc>
          <w:tcPr>
            <w:tcW w:w="1003" w:type="pct"/>
            <w:tcBorders>
              <w:top w:val="nil"/>
              <w:left w:val="nil"/>
              <w:bottom w:val="single" w:sz="4" w:space="0" w:color="auto"/>
              <w:right w:val="single" w:sz="4" w:space="0" w:color="auto"/>
            </w:tcBorders>
            <w:shd w:val="clear" w:color="auto" w:fill="auto"/>
            <w:noWrap/>
            <w:vAlign w:val="center"/>
            <w:hideMark/>
          </w:tcPr>
          <w:p w14:paraId="1517BC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4A9ABC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У-16 - У-17</w:t>
            </w:r>
          </w:p>
        </w:tc>
        <w:tc>
          <w:tcPr>
            <w:tcW w:w="729" w:type="pct"/>
            <w:tcBorders>
              <w:top w:val="nil"/>
              <w:left w:val="nil"/>
              <w:bottom w:val="single" w:sz="4" w:space="0" w:color="auto"/>
              <w:right w:val="single" w:sz="4" w:space="0" w:color="auto"/>
            </w:tcBorders>
            <w:shd w:val="clear" w:color="auto" w:fill="auto"/>
            <w:noWrap/>
            <w:vAlign w:val="center"/>
            <w:hideMark/>
          </w:tcPr>
          <w:p w14:paraId="2D45FB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0C52A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56F015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37C8E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w:t>
            </w:r>
          </w:p>
        </w:tc>
      </w:tr>
      <w:tr w:rsidR="003C2CFE" w:rsidRPr="00947744" w14:paraId="41D1F40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9D929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3667</w:t>
            </w:r>
          </w:p>
        </w:tc>
        <w:tc>
          <w:tcPr>
            <w:tcW w:w="1003" w:type="pct"/>
            <w:tcBorders>
              <w:top w:val="nil"/>
              <w:left w:val="nil"/>
              <w:bottom w:val="single" w:sz="4" w:space="0" w:color="auto"/>
              <w:right w:val="single" w:sz="4" w:space="0" w:color="auto"/>
            </w:tcBorders>
            <w:shd w:val="clear" w:color="auto" w:fill="auto"/>
            <w:noWrap/>
            <w:vAlign w:val="center"/>
            <w:hideMark/>
          </w:tcPr>
          <w:p w14:paraId="0B170B2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0E136E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У-17 - пер. Старый.3</w:t>
            </w:r>
          </w:p>
        </w:tc>
        <w:tc>
          <w:tcPr>
            <w:tcW w:w="729" w:type="pct"/>
            <w:tcBorders>
              <w:top w:val="nil"/>
              <w:left w:val="nil"/>
              <w:bottom w:val="single" w:sz="4" w:space="0" w:color="auto"/>
              <w:right w:val="single" w:sz="4" w:space="0" w:color="auto"/>
            </w:tcBorders>
            <w:shd w:val="clear" w:color="auto" w:fill="auto"/>
            <w:noWrap/>
            <w:vAlign w:val="center"/>
            <w:hideMark/>
          </w:tcPr>
          <w:p w14:paraId="1A7EFE5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4F148A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077CBC6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5753B84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3C2CFE" w:rsidRPr="00947744" w14:paraId="0565EFE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E8BA8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3668</w:t>
            </w:r>
          </w:p>
        </w:tc>
        <w:tc>
          <w:tcPr>
            <w:tcW w:w="1003" w:type="pct"/>
            <w:tcBorders>
              <w:top w:val="nil"/>
              <w:left w:val="nil"/>
              <w:bottom w:val="single" w:sz="4" w:space="0" w:color="auto"/>
              <w:right w:val="single" w:sz="4" w:space="0" w:color="auto"/>
            </w:tcBorders>
            <w:shd w:val="clear" w:color="auto" w:fill="auto"/>
            <w:noWrap/>
            <w:vAlign w:val="center"/>
            <w:hideMark/>
          </w:tcPr>
          <w:p w14:paraId="3EBDCF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12DEC4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У-17 - У-18</w:t>
            </w:r>
          </w:p>
        </w:tc>
        <w:tc>
          <w:tcPr>
            <w:tcW w:w="729" w:type="pct"/>
            <w:tcBorders>
              <w:top w:val="nil"/>
              <w:left w:val="nil"/>
              <w:bottom w:val="single" w:sz="4" w:space="0" w:color="auto"/>
              <w:right w:val="single" w:sz="4" w:space="0" w:color="auto"/>
            </w:tcBorders>
            <w:shd w:val="clear" w:color="auto" w:fill="auto"/>
            <w:noWrap/>
            <w:vAlign w:val="center"/>
            <w:hideMark/>
          </w:tcPr>
          <w:p w14:paraId="0721E00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99BB43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255CCB9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3FB292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7,5</w:t>
            </w:r>
          </w:p>
        </w:tc>
      </w:tr>
      <w:tr w:rsidR="003C2CFE" w:rsidRPr="00947744" w14:paraId="39222FD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2B1D9D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3669</w:t>
            </w:r>
          </w:p>
        </w:tc>
        <w:tc>
          <w:tcPr>
            <w:tcW w:w="1003" w:type="pct"/>
            <w:tcBorders>
              <w:top w:val="nil"/>
              <w:left w:val="nil"/>
              <w:bottom w:val="single" w:sz="4" w:space="0" w:color="auto"/>
              <w:right w:val="single" w:sz="4" w:space="0" w:color="auto"/>
            </w:tcBorders>
            <w:shd w:val="clear" w:color="auto" w:fill="auto"/>
            <w:noWrap/>
            <w:vAlign w:val="center"/>
            <w:hideMark/>
          </w:tcPr>
          <w:p w14:paraId="6C000F2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5951845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У-18 - ТК-6</w:t>
            </w:r>
          </w:p>
        </w:tc>
        <w:tc>
          <w:tcPr>
            <w:tcW w:w="729" w:type="pct"/>
            <w:tcBorders>
              <w:top w:val="nil"/>
              <w:left w:val="nil"/>
              <w:bottom w:val="single" w:sz="4" w:space="0" w:color="auto"/>
              <w:right w:val="single" w:sz="4" w:space="0" w:color="auto"/>
            </w:tcBorders>
            <w:shd w:val="clear" w:color="auto" w:fill="auto"/>
            <w:noWrap/>
            <w:vAlign w:val="center"/>
            <w:hideMark/>
          </w:tcPr>
          <w:p w14:paraId="274FA4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5701FB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297E3B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AC8EC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3C2CFE" w:rsidRPr="00947744" w14:paraId="4CCBD2D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F913D4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3670</w:t>
            </w:r>
          </w:p>
        </w:tc>
        <w:tc>
          <w:tcPr>
            <w:tcW w:w="1003" w:type="pct"/>
            <w:tcBorders>
              <w:top w:val="nil"/>
              <w:left w:val="nil"/>
              <w:bottom w:val="single" w:sz="4" w:space="0" w:color="auto"/>
              <w:right w:val="single" w:sz="4" w:space="0" w:color="auto"/>
            </w:tcBorders>
            <w:shd w:val="clear" w:color="auto" w:fill="auto"/>
            <w:noWrap/>
            <w:vAlign w:val="center"/>
            <w:hideMark/>
          </w:tcPr>
          <w:p w14:paraId="31E839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34F1431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ТК-6 - пер. Старый,4</w:t>
            </w:r>
          </w:p>
        </w:tc>
        <w:tc>
          <w:tcPr>
            <w:tcW w:w="729" w:type="pct"/>
            <w:tcBorders>
              <w:top w:val="nil"/>
              <w:left w:val="nil"/>
              <w:bottom w:val="single" w:sz="4" w:space="0" w:color="auto"/>
              <w:right w:val="single" w:sz="4" w:space="0" w:color="auto"/>
            </w:tcBorders>
            <w:shd w:val="clear" w:color="auto" w:fill="auto"/>
            <w:noWrap/>
            <w:vAlign w:val="center"/>
            <w:hideMark/>
          </w:tcPr>
          <w:p w14:paraId="26A811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8A569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1CBE66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w:t>
            </w:r>
          </w:p>
        </w:tc>
        <w:tc>
          <w:tcPr>
            <w:tcW w:w="310" w:type="pct"/>
            <w:tcBorders>
              <w:top w:val="nil"/>
              <w:left w:val="nil"/>
              <w:bottom w:val="single" w:sz="4" w:space="0" w:color="auto"/>
              <w:right w:val="single" w:sz="4" w:space="0" w:color="auto"/>
            </w:tcBorders>
            <w:shd w:val="clear" w:color="auto" w:fill="auto"/>
            <w:noWrap/>
            <w:vAlign w:val="center"/>
            <w:hideMark/>
          </w:tcPr>
          <w:p w14:paraId="4F78150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3C2CFE" w:rsidRPr="00947744" w14:paraId="3F5C27E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2642A0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3671</w:t>
            </w:r>
          </w:p>
        </w:tc>
        <w:tc>
          <w:tcPr>
            <w:tcW w:w="1003" w:type="pct"/>
            <w:tcBorders>
              <w:top w:val="nil"/>
              <w:left w:val="nil"/>
              <w:bottom w:val="single" w:sz="4" w:space="0" w:color="auto"/>
              <w:right w:val="single" w:sz="4" w:space="0" w:color="auto"/>
            </w:tcBorders>
            <w:shd w:val="clear" w:color="auto" w:fill="auto"/>
            <w:noWrap/>
            <w:vAlign w:val="center"/>
            <w:hideMark/>
          </w:tcPr>
          <w:p w14:paraId="17ADBA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7EE0EC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ТК-6 - ул. Полевая,4</w:t>
            </w:r>
          </w:p>
        </w:tc>
        <w:tc>
          <w:tcPr>
            <w:tcW w:w="729" w:type="pct"/>
            <w:tcBorders>
              <w:top w:val="nil"/>
              <w:left w:val="nil"/>
              <w:bottom w:val="single" w:sz="4" w:space="0" w:color="auto"/>
              <w:right w:val="single" w:sz="4" w:space="0" w:color="auto"/>
            </w:tcBorders>
            <w:shd w:val="clear" w:color="auto" w:fill="auto"/>
            <w:noWrap/>
            <w:vAlign w:val="center"/>
            <w:hideMark/>
          </w:tcPr>
          <w:p w14:paraId="15E570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E1171A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1E427C1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w:t>
            </w:r>
          </w:p>
        </w:tc>
        <w:tc>
          <w:tcPr>
            <w:tcW w:w="310" w:type="pct"/>
            <w:tcBorders>
              <w:top w:val="nil"/>
              <w:left w:val="nil"/>
              <w:bottom w:val="single" w:sz="4" w:space="0" w:color="auto"/>
              <w:right w:val="single" w:sz="4" w:space="0" w:color="auto"/>
            </w:tcBorders>
            <w:shd w:val="clear" w:color="auto" w:fill="auto"/>
            <w:noWrap/>
            <w:vAlign w:val="center"/>
            <w:hideMark/>
          </w:tcPr>
          <w:p w14:paraId="779F8F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3C2CFE" w:rsidRPr="00947744" w14:paraId="3402BDD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D72A1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3672</w:t>
            </w:r>
          </w:p>
        </w:tc>
        <w:tc>
          <w:tcPr>
            <w:tcW w:w="1003" w:type="pct"/>
            <w:tcBorders>
              <w:top w:val="nil"/>
              <w:left w:val="nil"/>
              <w:bottom w:val="single" w:sz="4" w:space="0" w:color="auto"/>
              <w:right w:val="single" w:sz="4" w:space="0" w:color="auto"/>
            </w:tcBorders>
            <w:shd w:val="clear" w:color="auto" w:fill="auto"/>
            <w:noWrap/>
            <w:vAlign w:val="center"/>
            <w:hideMark/>
          </w:tcPr>
          <w:p w14:paraId="41977B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6B57A9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У-18 - ТК-7</w:t>
            </w:r>
          </w:p>
        </w:tc>
        <w:tc>
          <w:tcPr>
            <w:tcW w:w="729" w:type="pct"/>
            <w:tcBorders>
              <w:top w:val="nil"/>
              <w:left w:val="nil"/>
              <w:bottom w:val="single" w:sz="4" w:space="0" w:color="auto"/>
              <w:right w:val="single" w:sz="4" w:space="0" w:color="auto"/>
            </w:tcBorders>
            <w:shd w:val="clear" w:color="auto" w:fill="auto"/>
            <w:noWrap/>
            <w:vAlign w:val="center"/>
            <w:hideMark/>
          </w:tcPr>
          <w:p w14:paraId="1D073F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A2A37B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00A90C7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704F79D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3C2CFE" w:rsidRPr="00947744" w14:paraId="0688815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39F3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3673</w:t>
            </w:r>
          </w:p>
        </w:tc>
        <w:tc>
          <w:tcPr>
            <w:tcW w:w="1003" w:type="pct"/>
            <w:tcBorders>
              <w:top w:val="nil"/>
              <w:left w:val="nil"/>
              <w:bottom w:val="single" w:sz="4" w:space="0" w:color="auto"/>
              <w:right w:val="single" w:sz="4" w:space="0" w:color="auto"/>
            </w:tcBorders>
            <w:shd w:val="clear" w:color="auto" w:fill="auto"/>
            <w:noWrap/>
            <w:vAlign w:val="center"/>
            <w:hideMark/>
          </w:tcPr>
          <w:p w14:paraId="123D06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4A1EE07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У-25 - ул. Центральная,2А-почта</w:t>
            </w:r>
          </w:p>
        </w:tc>
        <w:tc>
          <w:tcPr>
            <w:tcW w:w="729" w:type="pct"/>
            <w:tcBorders>
              <w:top w:val="nil"/>
              <w:left w:val="nil"/>
              <w:bottom w:val="single" w:sz="4" w:space="0" w:color="auto"/>
              <w:right w:val="single" w:sz="4" w:space="0" w:color="auto"/>
            </w:tcBorders>
            <w:shd w:val="clear" w:color="auto" w:fill="auto"/>
            <w:noWrap/>
            <w:vAlign w:val="center"/>
            <w:hideMark/>
          </w:tcPr>
          <w:p w14:paraId="1D952B3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EA7A0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7FC4CE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C32DE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3C2CFE" w:rsidRPr="00947744" w14:paraId="0D527E7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DD73A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3674</w:t>
            </w:r>
          </w:p>
        </w:tc>
        <w:tc>
          <w:tcPr>
            <w:tcW w:w="1003" w:type="pct"/>
            <w:tcBorders>
              <w:top w:val="nil"/>
              <w:left w:val="nil"/>
              <w:bottom w:val="single" w:sz="4" w:space="0" w:color="auto"/>
              <w:right w:val="single" w:sz="4" w:space="0" w:color="auto"/>
            </w:tcBorders>
            <w:shd w:val="clear" w:color="auto" w:fill="auto"/>
            <w:noWrap/>
            <w:vAlign w:val="center"/>
            <w:hideMark/>
          </w:tcPr>
          <w:p w14:paraId="04DAF53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5EFD24E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ТК-3 - ТК-14</w:t>
            </w:r>
          </w:p>
        </w:tc>
        <w:tc>
          <w:tcPr>
            <w:tcW w:w="729" w:type="pct"/>
            <w:tcBorders>
              <w:top w:val="nil"/>
              <w:left w:val="nil"/>
              <w:bottom w:val="single" w:sz="4" w:space="0" w:color="auto"/>
              <w:right w:val="single" w:sz="4" w:space="0" w:color="auto"/>
            </w:tcBorders>
            <w:shd w:val="clear" w:color="auto" w:fill="auto"/>
            <w:noWrap/>
            <w:vAlign w:val="center"/>
            <w:hideMark/>
          </w:tcPr>
          <w:p w14:paraId="307E86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10AB1A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124E03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55F0AE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94</w:t>
            </w:r>
          </w:p>
        </w:tc>
      </w:tr>
      <w:tr w:rsidR="003C2CFE" w:rsidRPr="00947744" w14:paraId="1665FA2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CA1A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3675</w:t>
            </w:r>
          </w:p>
        </w:tc>
        <w:tc>
          <w:tcPr>
            <w:tcW w:w="1003" w:type="pct"/>
            <w:tcBorders>
              <w:top w:val="nil"/>
              <w:left w:val="nil"/>
              <w:bottom w:val="single" w:sz="4" w:space="0" w:color="auto"/>
              <w:right w:val="single" w:sz="4" w:space="0" w:color="auto"/>
            </w:tcBorders>
            <w:shd w:val="clear" w:color="auto" w:fill="auto"/>
            <w:noWrap/>
            <w:vAlign w:val="center"/>
            <w:hideMark/>
          </w:tcPr>
          <w:p w14:paraId="545B42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4C0304A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ТК-14 - ул. Клубная,1</w:t>
            </w:r>
          </w:p>
        </w:tc>
        <w:tc>
          <w:tcPr>
            <w:tcW w:w="729" w:type="pct"/>
            <w:tcBorders>
              <w:top w:val="nil"/>
              <w:left w:val="nil"/>
              <w:bottom w:val="single" w:sz="4" w:space="0" w:color="auto"/>
              <w:right w:val="single" w:sz="4" w:space="0" w:color="auto"/>
            </w:tcBorders>
            <w:shd w:val="clear" w:color="auto" w:fill="auto"/>
            <w:noWrap/>
            <w:vAlign w:val="center"/>
            <w:hideMark/>
          </w:tcPr>
          <w:p w14:paraId="2AD58E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DDBA5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4E7489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7BE9BA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62</w:t>
            </w:r>
          </w:p>
        </w:tc>
      </w:tr>
      <w:tr w:rsidR="003C2CFE" w:rsidRPr="00947744" w14:paraId="18C408E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13ABBF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3676</w:t>
            </w:r>
          </w:p>
        </w:tc>
        <w:tc>
          <w:tcPr>
            <w:tcW w:w="1003" w:type="pct"/>
            <w:tcBorders>
              <w:top w:val="nil"/>
              <w:left w:val="nil"/>
              <w:bottom w:val="single" w:sz="4" w:space="0" w:color="auto"/>
              <w:right w:val="single" w:sz="4" w:space="0" w:color="auto"/>
            </w:tcBorders>
            <w:shd w:val="clear" w:color="auto" w:fill="auto"/>
            <w:noWrap/>
            <w:vAlign w:val="center"/>
            <w:hideMark/>
          </w:tcPr>
          <w:p w14:paraId="254A51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2F30A8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ТК-14 - ул. Центральная,4а-Клуб</w:t>
            </w:r>
          </w:p>
        </w:tc>
        <w:tc>
          <w:tcPr>
            <w:tcW w:w="729" w:type="pct"/>
            <w:tcBorders>
              <w:top w:val="nil"/>
              <w:left w:val="nil"/>
              <w:bottom w:val="single" w:sz="4" w:space="0" w:color="auto"/>
              <w:right w:val="single" w:sz="4" w:space="0" w:color="auto"/>
            </w:tcBorders>
            <w:shd w:val="clear" w:color="auto" w:fill="auto"/>
            <w:noWrap/>
            <w:vAlign w:val="center"/>
            <w:hideMark/>
          </w:tcPr>
          <w:p w14:paraId="78C7671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4CB52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573ADE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867FF9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3C2CFE" w:rsidRPr="00947744" w14:paraId="2776B85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396A5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3677</w:t>
            </w:r>
          </w:p>
        </w:tc>
        <w:tc>
          <w:tcPr>
            <w:tcW w:w="1003" w:type="pct"/>
            <w:tcBorders>
              <w:top w:val="nil"/>
              <w:left w:val="nil"/>
              <w:bottom w:val="single" w:sz="4" w:space="0" w:color="auto"/>
              <w:right w:val="single" w:sz="4" w:space="0" w:color="auto"/>
            </w:tcBorders>
            <w:shd w:val="clear" w:color="auto" w:fill="auto"/>
            <w:noWrap/>
            <w:vAlign w:val="center"/>
            <w:hideMark/>
          </w:tcPr>
          <w:p w14:paraId="35474F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0BC293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ТК-14 - ТК-15</w:t>
            </w:r>
          </w:p>
        </w:tc>
        <w:tc>
          <w:tcPr>
            <w:tcW w:w="729" w:type="pct"/>
            <w:tcBorders>
              <w:top w:val="nil"/>
              <w:left w:val="nil"/>
              <w:bottom w:val="single" w:sz="4" w:space="0" w:color="auto"/>
              <w:right w:val="single" w:sz="4" w:space="0" w:color="auto"/>
            </w:tcBorders>
            <w:shd w:val="clear" w:color="auto" w:fill="auto"/>
            <w:noWrap/>
            <w:vAlign w:val="center"/>
            <w:hideMark/>
          </w:tcPr>
          <w:p w14:paraId="429075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B09BA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7F40D4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751451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64</w:t>
            </w:r>
          </w:p>
        </w:tc>
      </w:tr>
      <w:tr w:rsidR="003C2CFE" w:rsidRPr="00947744" w14:paraId="441AB69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08AC03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3678</w:t>
            </w:r>
          </w:p>
        </w:tc>
        <w:tc>
          <w:tcPr>
            <w:tcW w:w="1003" w:type="pct"/>
            <w:tcBorders>
              <w:top w:val="nil"/>
              <w:left w:val="nil"/>
              <w:bottom w:val="single" w:sz="4" w:space="0" w:color="auto"/>
              <w:right w:val="single" w:sz="4" w:space="0" w:color="auto"/>
            </w:tcBorders>
            <w:shd w:val="clear" w:color="auto" w:fill="auto"/>
            <w:noWrap/>
            <w:vAlign w:val="center"/>
            <w:hideMark/>
          </w:tcPr>
          <w:p w14:paraId="35FDCD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64CD5C6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ТК-15 - ул. Тимирязевская,10</w:t>
            </w:r>
          </w:p>
        </w:tc>
        <w:tc>
          <w:tcPr>
            <w:tcW w:w="729" w:type="pct"/>
            <w:tcBorders>
              <w:top w:val="nil"/>
              <w:left w:val="nil"/>
              <w:bottom w:val="single" w:sz="4" w:space="0" w:color="auto"/>
              <w:right w:val="single" w:sz="4" w:space="0" w:color="auto"/>
            </w:tcBorders>
            <w:shd w:val="clear" w:color="auto" w:fill="auto"/>
            <w:noWrap/>
            <w:vAlign w:val="center"/>
            <w:hideMark/>
          </w:tcPr>
          <w:p w14:paraId="355E01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2780C6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027FEF8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011600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3C2CFE" w:rsidRPr="00947744" w14:paraId="0066DAE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FDB34F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3679</w:t>
            </w:r>
          </w:p>
        </w:tc>
        <w:tc>
          <w:tcPr>
            <w:tcW w:w="1003" w:type="pct"/>
            <w:tcBorders>
              <w:top w:val="nil"/>
              <w:left w:val="nil"/>
              <w:bottom w:val="single" w:sz="4" w:space="0" w:color="auto"/>
              <w:right w:val="single" w:sz="4" w:space="0" w:color="auto"/>
            </w:tcBorders>
            <w:shd w:val="clear" w:color="auto" w:fill="auto"/>
            <w:noWrap/>
            <w:vAlign w:val="center"/>
            <w:hideMark/>
          </w:tcPr>
          <w:p w14:paraId="278B890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2F1391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ТК-15 - ТК-24</w:t>
            </w:r>
          </w:p>
        </w:tc>
        <w:tc>
          <w:tcPr>
            <w:tcW w:w="729" w:type="pct"/>
            <w:tcBorders>
              <w:top w:val="nil"/>
              <w:left w:val="nil"/>
              <w:bottom w:val="single" w:sz="4" w:space="0" w:color="auto"/>
              <w:right w:val="single" w:sz="4" w:space="0" w:color="auto"/>
            </w:tcBorders>
            <w:shd w:val="clear" w:color="auto" w:fill="auto"/>
            <w:noWrap/>
            <w:vAlign w:val="center"/>
            <w:hideMark/>
          </w:tcPr>
          <w:p w14:paraId="1CBC07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4678A5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4333E94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98A0E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85</w:t>
            </w:r>
          </w:p>
        </w:tc>
      </w:tr>
      <w:tr w:rsidR="003C2CFE" w:rsidRPr="00947744" w14:paraId="5F6567F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4E81F7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3680</w:t>
            </w:r>
          </w:p>
        </w:tc>
        <w:tc>
          <w:tcPr>
            <w:tcW w:w="1003" w:type="pct"/>
            <w:tcBorders>
              <w:top w:val="nil"/>
              <w:left w:val="nil"/>
              <w:bottom w:val="single" w:sz="4" w:space="0" w:color="auto"/>
              <w:right w:val="single" w:sz="4" w:space="0" w:color="auto"/>
            </w:tcBorders>
            <w:shd w:val="clear" w:color="auto" w:fill="auto"/>
            <w:noWrap/>
            <w:vAlign w:val="center"/>
            <w:hideMark/>
          </w:tcPr>
          <w:p w14:paraId="580AF7E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37D48C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ТК-24 - ТК-25</w:t>
            </w:r>
          </w:p>
        </w:tc>
        <w:tc>
          <w:tcPr>
            <w:tcW w:w="729" w:type="pct"/>
            <w:tcBorders>
              <w:top w:val="nil"/>
              <w:left w:val="nil"/>
              <w:bottom w:val="single" w:sz="4" w:space="0" w:color="auto"/>
              <w:right w:val="single" w:sz="4" w:space="0" w:color="auto"/>
            </w:tcBorders>
            <w:shd w:val="clear" w:color="auto" w:fill="auto"/>
            <w:noWrap/>
            <w:vAlign w:val="center"/>
            <w:hideMark/>
          </w:tcPr>
          <w:p w14:paraId="701B23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C266A0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48BDC68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37660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w:t>
            </w:r>
          </w:p>
        </w:tc>
      </w:tr>
      <w:tr w:rsidR="003C2CFE" w:rsidRPr="00947744" w14:paraId="1CD16BD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0531F8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3681</w:t>
            </w:r>
          </w:p>
        </w:tc>
        <w:tc>
          <w:tcPr>
            <w:tcW w:w="1003" w:type="pct"/>
            <w:tcBorders>
              <w:top w:val="nil"/>
              <w:left w:val="nil"/>
              <w:bottom w:val="single" w:sz="4" w:space="0" w:color="auto"/>
              <w:right w:val="single" w:sz="4" w:space="0" w:color="auto"/>
            </w:tcBorders>
            <w:shd w:val="clear" w:color="auto" w:fill="auto"/>
            <w:noWrap/>
            <w:vAlign w:val="center"/>
            <w:hideMark/>
          </w:tcPr>
          <w:p w14:paraId="1FEDC7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001209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ТК-25 - ул. Тимирязевская,15</w:t>
            </w:r>
          </w:p>
        </w:tc>
        <w:tc>
          <w:tcPr>
            <w:tcW w:w="729" w:type="pct"/>
            <w:tcBorders>
              <w:top w:val="nil"/>
              <w:left w:val="nil"/>
              <w:bottom w:val="single" w:sz="4" w:space="0" w:color="auto"/>
              <w:right w:val="single" w:sz="4" w:space="0" w:color="auto"/>
            </w:tcBorders>
            <w:shd w:val="clear" w:color="auto" w:fill="auto"/>
            <w:noWrap/>
            <w:vAlign w:val="center"/>
            <w:hideMark/>
          </w:tcPr>
          <w:p w14:paraId="4F0F8C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281F1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6E1C3C6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C45621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08F5F4F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923F71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3682</w:t>
            </w:r>
          </w:p>
        </w:tc>
        <w:tc>
          <w:tcPr>
            <w:tcW w:w="1003" w:type="pct"/>
            <w:tcBorders>
              <w:top w:val="nil"/>
              <w:left w:val="nil"/>
              <w:bottom w:val="single" w:sz="4" w:space="0" w:color="auto"/>
              <w:right w:val="single" w:sz="4" w:space="0" w:color="auto"/>
            </w:tcBorders>
            <w:shd w:val="clear" w:color="auto" w:fill="auto"/>
            <w:noWrap/>
            <w:vAlign w:val="center"/>
            <w:hideMark/>
          </w:tcPr>
          <w:p w14:paraId="63CC21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291DB4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ТК-24 - ул. Тимирязевская,17</w:t>
            </w:r>
          </w:p>
        </w:tc>
        <w:tc>
          <w:tcPr>
            <w:tcW w:w="729" w:type="pct"/>
            <w:tcBorders>
              <w:top w:val="nil"/>
              <w:left w:val="nil"/>
              <w:bottom w:val="single" w:sz="4" w:space="0" w:color="auto"/>
              <w:right w:val="single" w:sz="4" w:space="0" w:color="auto"/>
            </w:tcBorders>
            <w:shd w:val="clear" w:color="auto" w:fill="auto"/>
            <w:noWrap/>
            <w:vAlign w:val="center"/>
            <w:hideMark/>
          </w:tcPr>
          <w:p w14:paraId="739B35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46C0A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5FD736D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5E5F4C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43</w:t>
            </w:r>
          </w:p>
        </w:tc>
      </w:tr>
      <w:tr w:rsidR="003C2CFE" w:rsidRPr="00947744" w14:paraId="42B817F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EC3FBA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3683</w:t>
            </w:r>
          </w:p>
        </w:tc>
        <w:tc>
          <w:tcPr>
            <w:tcW w:w="1003" w:type="pct"/>
            <w:tcBorders>
              <w:top w:val="nil"/>
              <w:left w:val="nil"/>
              <w:bottom w:val="single" w:sz="4" w:space="0" w:color="auto"/>
              <w:right w:val="single" w:sz="4" w:space="0" w:color="auto"/>
            </w:tcBorders>
            <w:shd w:val="clear" w:color="auto" w:fill="auto"/>
            <w:noWrap/>
            <w:vAlign w:val="center"/>
            <w:hideMark/>
          </w:tcPr>
          <w:p w14:paraId="1F991D0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4FFBE26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ТК-15 - У-26</w:t>
            </w:r>
          </w:p>
        </w:tc>
        <w:tc>
          <w:tcPr>
            <w:tcW w:w="729" w:type="pct"/>
            <w:tcBorders>
              <w:top w:val="nil"/>
              <w:left w:val="nil"/>
              <w:bottom w:val="single" w:sz="4" w:space="0" w:color="auto"/>
              <w:right w:val="single" w:sz="4" w:space="0" w:color="auto"/>
            </w:tcBorders>
            <w:shd w:val="clear" w:color="auto" w:fill="auto"/>
            <w:noWrap/>
            <w:vAlign w:val="center"/>
            <w:hideMark/>
          </w:tcPr>
          <w:p w14:paraId="0D292DC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FCD48F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0175DF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22160B3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3C2CFE" w:rsidRPr="00947744" w14:paraId="489DCF3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B7D2B4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3684</w:t>
            </w:r>
          </w:p>
        </w:tc>
        <w:tc>
          <w:tcPr>
            <w:tcW w:w="1003" w:type="pct"/>
            <w:tcBorders>
              <w:top w:val="nil"/>
              <w:left w:val="nil"/>
              <w:bottom w:val="single" w:sz="4" w:space="0" w:color="auto"/>
              <w:right w:val="single" w:sz="4" w:space="0" w:color="auto"/>
            </w:tcBorders>
            <w:shd w:val="clear" w:color="auto" w:fill="auto"/>
            <w:noWrap/>
            <w:vAlign w:val="center"/>
            <w:hideMark/>
          </w:tcPr>
          <w:p w14:paraId="7BF2F7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33192A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У-26 - У-27</w:t>
            </w:r>
          </w:p>
        </w:tc>
        <w:tc>
          <w:tcPr>
            <w:tcW w:w="729" w:type="pct"/>
            <w:tcBorders>
              <w:top w:val="nil"/>
              <w:left w:val="nil"/>
              <w:bottom w:val="single" w:sz="4" w:space="0" w:color="auto"/>
              <w:right w:val="single" w:sz="4" w:space="0" w:color="auto"/>
            </w:tcBorders>
            <w:shd w:val="clear" w:color="auto" w:fill="auto"/>
            <w:noWrap/>
            <w:vAlign w:val="center"/>
            <w:hideMark/>
          </w:tcPr>
          <w:p w14:paraId="6776845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8BF9B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79C609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2Ду125</w:t>
            </w:r>
          </w:p>
        </w:tc>
        <w:tc>
          <w:tcPr>
            <w:tcW w:w="310" w:type="pct"/>
            <w:tcBorders>
              <w:top w:val="nil"/>
              <w:left w:val="nil"/>
              <w:bottom w:val="single" w:sz="4" w:space="0" w:color="auto"/>
              <w:right w:val="single" w:sz="4" w:space="0" w:color="auto"/>
            </w:tcBorders>
            <w:shd w:val="clear" w:color="auto" w:fill="auto"/>
            <w:noWrap/>
            <w:vAlign w:val="center"/>
            <w:hideMark/>
          </w:tcPr>
          <w:p w14:paraId="3D5A34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58</w:t>
            </w:r>
          </w:p>
        </w:tc>
      </w:tr>
      <w:tr w:rsidR="003C2CFE" w:rsidRPr="00947744" w14:paraId="5E31E2F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9238F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3685</w:t>
            </w:r>
          </w:p>
        </w:tc>
        <w:tc>
          <w:tcPr>
            <w:tcW w:w="1003" w:type="pct"/>
            <w:tcBorders>
              <w:top w:val="nil"/>
              <w:left w:val="nil"/>
              <w:bottom w:val="single" w:sz="4" w:space="0" w:color="auto"/>
              <w:right w:val="single" w:sz="4" w:space="0" w:color="auto"/>
            </w:tcBorders>
            <w:shd w:val="clear" w:color="auto" w:fill="auto"/>
            <w:noWrap/>
            <w:vAlign w:val="center"/>
            <w:hideMark/>
          </w:tcPr>
          <w:p w14:paraId="144BD51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3C3B77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У-27 - У-28</w:t>
            </w:r>
          </w:p>
        </w:tc>
        <w:tc>
          <w:tcPr>
            <w:tcW w:w="729" w:type="pct"/>
            <w:tcBorders>
              <w:top w:val="nil"/>
              <w:left w:val="nil"/>
              <w:bottom w:val="single" w:sz="4" w:space="0" w:color="auto"/>
              <w:right w:val="single" w:sz="4" w:space="0" w:color="auto"/>
            </w:tcBorders>
            <w:shd w:val="clear" w:color="auto" w:fill="auto"/>
            <w:noWrap/>
            <w:vAlign w:val="center"/>
            <w:hideMark/>
          </w:tcPr>
          <w:p w14:paraId="505BAC0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7E406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31D0A0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BA7C4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w:t>
            </w:r>
          </w:p>
        </w:tc>
      </w:tr>
      <w:tr w:rsidR="003C2CFE" w:rsidRPr="00947744" w14:paraId="7A7BA26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ADCF2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3686</w:t>
            </w:r>
          </w:p>
        </w:tc>
        <w:tc>
          <w:tcPr>
            <w:tcW w:w="1003" w:type="pct"/>
            <w:tcBorders>
              <w:top w:val="nil"/>
              <w:left w:val="nil"/>
              <w:bottom w:val="single" w:sz="4" w:space="0" w:color="auto"/>
              <w:right w:val="single" w:sz="4" w:space="0" w:color="auto"/>
            </w:tcBorders>
            <w:shd w:val="clear" w:color="auto" w:fill="auto"/>
            <w:noWrap/>
            <w:vAlign w:val="center"/>
            <w:hideMark/>
          </w:tcPr>
          <w:p w14:paraId="495796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4026D5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У-28 - ул. Центральная, 3А</w:t>
            </w:r>
          </w:p>
        </w:tc>
        <w:tc>
          <w:tcPr>
            <w:tcW w:w="729" w:type="pct"/>
            <w:tcBorders>
              <w:top w:val="nil"/>
              <w:left w:val="nil"/>
              <w:bottom w:val="single" w:sz="4" w:space="0" w:color="auto"/>
              <w:right w:val="single" w:sz="4" w:space="0" w:color="auto"/>
            </w:tcBorders>
            <w:shd w:val="clear" w:color="auto" w:fill="auto"/>
            <w:noWrap/>
            <w:vAlign w:val="center"/>
            <w:hideMark/>
          </w:tcPr>
          <w:p w14:paraId="2CDDC4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2BF7BE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170162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B230B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3C2CFE" w:rsidRPr="00947744" w14:paraId="68E8289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4114E6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3687</w:t>
            </w:r>
          </w:p>
        </w:tc>
        <w:tc>
          <w:tcPr>
            <w:tcW w:w="1003" w:type="pct"/>
            <w:tcBorders>
              <w:top w:val="nil"/>
              <w:left w:val="nil"/>
              <w:bottom w:val="single" w:sz="4" w:space="0" w:color="auto"/>
              <w:right w:val="single" w:sz="4" w:space="0" w:color="auto"/>
            </w:tcBorders>
            <w:shd w:val="clear" w:color="auto" w:fill="auto"/>
            <w:noWrap/>
            <w:vAlign w:val="center"/>
            <w:hideMark/>
          </w:tcPr>
          <w:p w14:paraId="56F8FC3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28F092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У-28 - ТК-16</w:t>
            </w:r>
          </w:p>
        </w:tc>
        <w:tc>
          <w:tcPr>
            <w:tcW w:w="729" w:type="pct"/>
            <w:tcBorders>
              <w:top w:val="nil"/>
              <w:left w:val="nil"/>
              <w:bottom w:val="single" w:sz="4" w:space="0" w:color="auto"/>
              <w:right w:val="single" w:sz="4" w:space="0" w:color="auto"/>
            </w:tcBorders>
            <w:shd w:val="clear" w:color="auto" w:fill="auto"/>
            <w:noWrap/>
            <w:vAlign w:val="center"/>
            <w:hideMark/>
          </w:tcPr>
          <w:p w14:paraId="30231F7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E7B988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76988E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5AD00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w:t>
            </w:r>
          </w:p>
        </w:tc>
      </w:tr>
      <w:tr w:rsidR="003C2CFE" w:rsidRPr="00947744" w14:paraId="681A3AB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D6963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3688</w:t>
            </w:r>
          </w:p>
        </w:tc>
        <w:tc>
          <w:tcPr>
            <w:tcW w:w="1003" w:type="pct"/>
            <w:tcBorders>
              <w:top w:val="nil"/>
              <w:left w:val="nil"/>
              <w:bottom w:val="single" w:sz="4" w:space="0" w:color="auto"/>
              <w:right w:val="single" w:sz="4" w:space="0" w:color="auto"/>
            </w:tcBorders>
            <w:shd w:val="clear" w:color="auto" w:fill="auto"/>
            <w:noWrap/>
            <w:vAlign w:val="center"/>
            <w:hideMark/>
          </w:tcPr>
          <w:p w14:paraId="3F0E6BA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2745736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ТК-16 - ул. Тимирязевская,8</w:t>
            </w:r>
          </w:p>
        </w:tc>
        <w:tc>
          <w:tcPr>
            <w:tcW w:w="729" w:type="pct"/>
            <w:tcBorders>
              <w:top w:val="nil"/>
              <w:left w:val="nil"/>
              <w:bottom w:val="single" w:sz="4" w:space="0" w:color="auto"/>
              <w:right w:val="single" w:sz="4" w:space="0" w:color="auto"/>
            </w:tcBorders>
            <w:shd w:val="clear" w:color="auto" w:fill="auto"/>
            <w:noWrap/>
            <w:vAlign w:val="center"/>
            <w:hideMark/>
          </w:tcPr>
          <w:p w14:paraId="2E6959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A97076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2F04BFF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445E2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3C2CFE" w:rsidRPr="00947744" w14:paraId="3D301D6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14B8E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3689</w:t>
            </w:r>
          </w:p>
        </w:tc>
        <w:tc>
          <w:tcPr>
            <w:tcW w:w="1003" w:type="pct"/>
            <w:tcBorders>
              <w:top w:val="nil"/>
              <w:left w:val="nil"/>
              <w:bottom w:val="single" w:sz="4" w:space="0" w:color="auto"/>
              <w:right w:val="single" w:sz="4" w:space="0" w:color="auto"/>
            </w:tcBorders>
            <w:shd w:val="clear" w:color="auto" w:fill="auto"/>
            <w:noWrap/>
            <w:vAlign w:val="center"/>
            <w:hideMark/>
          </w:tcPr>
          <w:p w14:paraId="5AB1D57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735625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ТК-16 - ТК-17</w:t>
            </w:r>
          </w:p>
        </w:tc>
        <w:tc>
          <w:tcPr>
            <w:tcW w:w="729" w:type="pct"/>
            <w:tcBorders>
              <w:top w:val="nil"/>
              <w:left w:val="nil"/>
              <w:bottom w:val="single" w:sz="4" w:space="0" w:color="auto"/>
              <w:right w:val="single" w:sz="4" w:space="0" w:color="auto"/>
            </w:tcBorders>
            <w:shd w:val="clear" w:color="auto" w:fill="auto"/>
            <w:noWrap/>
            <w:vAlign w:val="center"/>
            <w:hideMark/>
          </w:tcPr>
          <w:p w14:paraId="4AF3C8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56404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691FD1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4BF62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1295BD0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9E5EE6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3690</w:t>
            </w:r>
          </w:p>
        </w:tc>
        <w:tc>
          <w:tcPr>
            <w:tcW w:w="1003" w:type="pct"/>
            <w:tcBorders>
              <w:top w:val="nil"/>
              <w:left w:val="nil"/>
              <w:bottom w:val="single" w:sz="4" w:space="0" w:color="auto"/>
              <w:right w:val="single" w:sz="4" w:space="0" w:color="auto"/>
            </w:tcBorders>
            <w:shd w:val="clear" w:color="auto" w:fill="auto"/>
            <w:noWrap/>
            <w:vAlign w:val="center"/>
            <w:hideMark/>
          </w:tcPr>
          <w:p w14:paraId="04F7154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15F6DE3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ТК-17 - ТК-23</w:t>
            </w:r>
          </w:p>
        </w:tc>
        <w:tc>
          <w:tcPr>
            <w:tcW w:w="729" w:type="pct"/>
            <w:tcBorders>
              <w:top w:val="nil"/>
              <w:left w:val="nil"/>
              <w:bottom w:val="single" w:sz="4" w:space="0" w:color="auto"/>
              <w:right w:val="single" w:sz="4" w:space="0" w:color="auto"/>
            </w:tcBorders>
            <w:shd w:val="clear" w:color="auto" w:fill="auto"/>
            <w:noWrap/>
            <w:vAlign w:val="center"/>
            <w:hideMark/>
          </w:tcPr>
          <w:p w14:paraId="3AB8A7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8FF7F9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5CCEC1B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2EB292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52</w:t>
            </w:r>
          </w:p>
        </w:tc>
      </w:tr>
      <w:tr w:rsidR="003C2CFE" w:rsidRPr="00947744" w14:paraId="316AEA6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58211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3691</w:t>
            </w:r>
          </w:p>
        </w:tc>
        <w:tc>
          <w:tcPr>
            <w:tcW w:w="1003" w:type="pct"/>
            <w:tcBorders>
              <w:top w:val="nil"/>
              <w:left w:val="nil"/>
              <w:bottom w:val="single" w:sz="4" w:space="0" w:color="auto"/>
              <w:right w:val="single" w:sz="4" w:space="0" w:color="auto"/>
            </w:tcBorders>
            <w:shd w:val="clear" w:color="auto" w:fill="auto"/>
            <w:noWrap/>
            <w:vAlign w:val="center"/>
            <w:hideMark/>
          </w:tcPr>
          <w:p w14:paraId="39EA6A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7104D9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ТК-23 - ул. Тимирязевская,11</w:t>
            </w:r>
          </w:p>
        </w:tc>
        <w:tc>
          <w:tcPr>
            <w:tcW w:w="729" w:type="pct"/>
            <w:tcBorders>
              <w:top w:val="nil"/>
              <w:left w:val="nil"/>
              <w:bottom w:val="single" w:sz="4" w:space="0" w:color="auto"/>
              <w:right w:val="single" w:sz="4" w:space="0" w:color="auto"/>
            </w:tcBorders>
            <w:shd w:val="clear" w:color="auto" w:fill="auto"/>
            <w:noWrap/>
            <w:vAlign w:val="center"/>
            <w:hideMark/>
          </w:tcPr>
          <w:p w14:paraId="6209155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185215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3B5D0C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7BACDB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3C2CFE" w:rsidRPr="00947744" w14:paraId="5BB9D3D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DAFF49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3692</w:t>
            </w:r>
          </w:p>
        </w:tc>
        <w:tc>
          <w:tcPr>
            <w:tcW w:w="1003" w:type="pct"/>
            <w:tcBorders>
              <w:top w:val="nil"/>
              <w:left w:val="nil"/>
              <w:bottom w:val="single" w:sz="4" w:space="0" w:color="auto"/>
              <w:right w:val="single" w:sz="4" w:space="0" w:color="auto"/>
            </w:tcBorders>
            <w:shd w:val="clear" w:color="auto" w:fill="auto"/>
            <w:noWrap/>
            <w:vAlign w:val="center"/>
            <w:hideMark/>
          </w:tcPr>
          <w:p w14:paraId="124750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54E32E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ТК-17 - ТК-18</w:t>
            </w:r>
          </w:p>
        </w:tc>
        <w:tc>
          <w:tcPr>
            <w:tcW w:w="729" w:type="pct"/>
            <w:tcBorders>
              <w:top w:val="nil"/>
              <w:left w:val="nil"/>
              <w:bottom w:val="single" w:sz="4" w:space="0" w:color="auto"/>
              <w:right w:val="single" w:sz="4" w:space="0" w:color="auto"/>
            </w:tcBorders>
            <w:shd w:val="clear" w:color="auto" w:fill="auto"/>
            <w:noWrap/>
            <w:vAlign w:val="center"/>
            <w:hideMark/>
          </w:tcPr>
          <w:p w14:paraId="2A850DE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D726F4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3A24621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0D30D8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44</w:t>
            </w:r>
          </w:p>
        </w:tc>
      </w:tr>
      <w:tr w:rsidR="003C2CFE" w:rsidRPr="00947744" w14:paraId="0DC1C27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300F85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3693</w:t>
            </w:r>
          </w:p>
        </w:tc>
        <w:tc>
          <w:tcPr>
            <w:tcW w:w="1003" w:type="pct"/>
            <w:tcBorders>
              <w:top w:val="nil"/>
              <w:left w:val="nil"/>
              <w:bottom w:val="single" w:sz="4" w:space="0" w:color="auto"/>
              <w:right w:val="single" w:sz="4" w:space="0" w:color="auto"/>
            </w:tcBorders>
            <w:shd w:val="clear" w:color="auto" w:fill="auto"/>
            <w:noWrap/>
            <w:vAlign w:val="center"/>
            <w:hideMark/>
          </w:tcPr>
          <w:p w14:paraId="5743C0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5D305C6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ТК-18 - ул. Тимирязевская,6</w:t>
            </w:r>
          </w:p>
        </w:tc>
        <w:tc>
          <w:tcPr>
            <w:tcW w:w="729" w:type="pct"/>
            <w:tcBorders>
              <w:top w:val="nil"/>
              <w:left w:val="nil"/>
              <w:bottom w:val="single" w:sz="4" w:space="0" w:color="auto"/>
              <w:right w:val="single" w:sz="4" w:space="0" w:color="auto"/>
            </w:tcBorders>
            <w:shd w:val="clear" w:color="auto" w:fill="auto"/>
            <w:noWrap/>
            <w:vAlign w:val="center"/>
            <w:hideMark/>
          </w:tcPr>
          <w:p w14:paraId="23550AD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08EDC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53B6FC5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DFAE8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3C2CFE" w:rsidRPr="00947744" w14:paraId="77931D0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D4EE9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3694</w:t>
            </w:r>
          </w:p>
        </w:tc>
        <w:tc>
          <w:tcPr>
            <w:tcW w:w="1003" w:type="pct"/>
            <w:tcBorders>
              <w:top w:val="nil"/>
              <w:left w:val="nil"/>
              <w:bottom w:val="single" w:sz="4" w:space="0" w:color="auto"/>
              <w:right w:val="single" w:sz="4" w:space="0" w:color="auto"/>
            </w:tcBorders>
            <w:shd w:val="clear" w:color="auto" w:fill="auto"/>
            <w:noWrap/>
            <w:vAlign w:val="center"/>
            <w:hideMark/>
          </w:tcPr>
          <w:p w14:paraId="376E7C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24A95EA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ТК-18 - ТК-19</w:t>
            </w:r>
          </w:p>
        </w:tc>
        <w:tc>
          <w:tcPr>
            <w:tcW w:w="729" w:type="pct"/>
            <w:tcBorders>
              <w:top w:val="nil"/>
              <w:left w:val="nil"/>
              <w:bottom w:val="single" w:sz="4" w:space="0" w:color="auto"/>
              <w:right w:val="single" w:sz="4" w:space="0" w:color="auto"/>
            </w:tcBorders>
            <w:shd w:val="clear" w:color="auto" w:fill="auto"/>
            <w:noWrap/>
            <w:vAlign w:val="center"/>
            <w:hideMark/>
          </w:tcPr>
          <w:p w14:paraId="10A232A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97EB4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4CEBA8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7BCF8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w:t>
            </w:r>
          </w:p>
        </w:tc>
      </w:tr>
      <w:tr w:rsidR="003C2CFE" w:rsidRPr="00947744" w14:paraId="6E7D204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1CD6E8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3695</w:t>
            </w:r>
          </w:p>
        </w:tc>
        <w:tc>
          <w:tcPr>
            <w:tcW w:w="1003" w:type="pct"/>
            <w:tcBorders>
              <w:top w:val="nil"/>
              <w:left w:val="nil"/>
              <w:bottom w:val="single" w:sz="4" w:space="0" w:color="auto"/>
              <w:right w:val="single" w:sz="4" w:space="0" w:color="auto"/>
            </w:tcBorders>
            <w:shd w:val="clear" w:color="auto" w:fill="auto"/>
            <w:noWrap/>
            <w:vAlign w:val="center"/>
            <w:hideMark/>
          </w:tcPr>
          <w:p w14:paraId="211735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1273CE0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У-19 - ул. Новая,1А - детский сад</w:t>
            </w:r>
          </w:p>
        </w:tc>
        <w:tc>
          <w:tcPr>
            <w:tcW w:w="729" w:type="pct"/>
            <w:tcBorders>
              <w:top w:val="nil"/>
              <w:left w:val="nil"/>
              <w:bottom w:val="single" w:sz="4" w:space="0" w:color="auto"/>
              <w:right w:val="single" w:sz="4" w:space="0" w:color="auto"/>
            </w:tcBorders>
            <w:shd w:val="clear" w:color="auto" w:fill="auto"/>
            <w:noWrap/>
            <w:vAlign w:val="center"/>
            <w:hideMark/>
          </w:tcPr>
          <w:p w14:paraId="7FB386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5336AA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2003</w:t>
            </w:r>
          </w:p>
        </w:tc>
        <w:tc>
          <w:tcPr>
            <w:tcW w:w="321" w:type="pct"/>
            <w:tcBorders>
              <w:top w:val="nil"/>
              <w:left w:val="nil"/>
              <w:bottom w:val="single" w:sz="4" w:space="0" w:color="auto"/>
              <w:right w:val="single" w:sz="4" w:space="0" w:color="auto"/>
            </w:tcBorders>
            <w:shd w:val="clear" w:color="auto" w:fill="auto"/>
            <w:noWrap/>
            <w:vAlign w:val="center"/>
            <w:hideMark/>
          </w:tcPr>
          <w:p w14:paraId="408F2AC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F6847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3C2CFE" w:rsidRPr="00947744" w14:paraId="7335BBC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14CA1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3696</w:t>
            </w:r>
          </w:p>
        </w:tc>
        <w:tc>
          <w:tcPr>
            <w:tcW w:w="1003" w:type="pct"/>
            <w:tcBorders>
              <w:top w:val="nil"/>
              <w:left w:val="nil"/>
              <w:bottom w:val="single" w:sz="4" w:space="0" w:color="auto"/>
              <w:right w:val="single" w:sz="4" w:space="0" w:color="auto"/>
            </w:tcBorders>
            <w:shd w:val="clear" w:color="auto" w:fill="auto"/>
            <w:noWrap/>
            <w:vAlign w:val="center"/>
            <w:hideMark/>
          </w:tcPr>
          <w:p w14:paraId="03D41E4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7B9B2C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ТК-19 - У-30</w:t>
            </w:r>
          </w:p>
        </w:tc>
        <w:tc>
          <w:tcPr>
            <w:tcW w:w="729" w:type="pct"/>
            <w:tcBorders>
              <w:top w:val="nil"/>
              <w:left w:val="nil"/>
              <w:bottom w:val="single" w:sz="4" w:space="0" w:color="auto"/>
              <w:right w:val="single" w:sz="4" w:space="0" w:color="auto"/>
            </w:tcBorders>
            <w:shd w:val="clear" w:color="auto" w:fill="auto"/>
            <w:noWrap/>
            <w:vAlign w:val="center"/>
            <w:hideMark/>
          </w:tcPr>
          <w:p w14:paraId="0B18D4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28AD15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328E6E7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D30C6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52</w:t>
            </w:r>
          </w:p>
        </w:tc>
      </w:tr>
      <w:tr w:rsidR="003C2CFE" w:rsidRPr="00947744" w14:paraId="2CD9449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F7219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3697</w:t>
            </w:r>
          </w:p>
        </w:tc>
        <w:tc>
          <w:tcPr>
            <w:tcW w:w="1003" w:type="pct"/>
            <w:tcBorders>
              <w:top w:val="nil"/>
              <w:left w:val="nil"/>
              <w:bottom w:val="single" w:sz="4" w:space="0" w:color="auto"/>
              <w:right w:val="single" w:sz="4" w:space="0" w:color="auto"/>
            </w:tcBorders>
            <w:shd w:val="clear" w:color="auto" w:fill="auto"/>
            <w:noWrap/>
            <w:vAlign w:val="center"/>
            <w:hideMark/>
          </w:tcPr>
          <w:p w14:paraId="07479F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61ADB8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У-30 - ул. Тимирязевская,7</w:t>
            </w:r>
          </w:p>
        </w:tc>
        <w:tc>
          <w:tcPr>
            <w:tcW w:w="729" w:type="pct"/>
            <w:tcBorders>
              <w:top w:val="nil"/>
              <w:left w:val="nil"/>
              <w:bottom w:val="single" w:sz="4" w:space="0" w:color="auto"/>
              <w:right w:val="single" w:sz="4" w:space="0" w:color="auto"/>
            </w:tcBorders>
            <w:shd w:val="clear" w:color="auto" w:fill="auto"/>
            <w:noWrap/>
            <w:vAlign w:val="center"/>
            <w:hideMark/>
          </w:tcPr>
          <w:p w14:paraId="607F52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F9BC5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65FB574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6516D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6175951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629E1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3698</w:t>
            </w:r>
          </w:p>
        </w:tc>
        <w:tc>
          <w:tcPr>
            <w:tcW w:w="1003" w:type="pct"/>
            <w:tcBorders>
              <w:top w:val="nil"/>
              <w:left w:val="nil"/>
              <w:bottom w:val="single" w:sz="4" w:space="0" w:color="auto"/>
              <w:right w:val="single" w:sz="4" w:space="0" w:color="auto"/>
            </w:tcBorders>
            <w:shd w:val="clear" w:color="auto" w:fill="auto"/>
            <w:noWrap/>
            <w:vAlign w:val="center"/>
            <w:hideMark/>
          </w:tcPr>
          <w:p w14:paraId="2FAA808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3B12146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У-30 - ул. Тимирязевская,9</w:t>
            </w:r>
          </w:p>
        </w:tc>
        <w:tc>
          <w:tcPr>
            <w:tcW w:w="729" w:type="pct"/>
            <w:tcBorders>
              <w:top w:val="nil"/>
              <w:left w:val="nil"/>
              <w:bottom w:val="single" w:sz="4" w:space="0" w:color="auto"/>
              <w:right w:val="single" w:sz="4" w:space="0" w:color="auto"/>
            </w:tcBorders>
            <w:shd w:val="clear" w:color="auto" w:fill="auto"/>
            <w:noWrap/>
            <w:vAlign w:val="center"/>
            <w:hideMark/>
          </w:tcPr>
          <w:p w14:paraId="3FA5D7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84F4E3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7578ED1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B2DA73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38818A1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6E4991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3699</w:t>
            </w:r>
          </w:p>
        </w:tc>
        <w:tc>
          <w:tcPr>
            <w:tcW w:w="1003" w:type="pct"/>
            <w:tcBorders>
              <w:top w:val="nil"/>
              <w:left w:val="nil"/>
              <w:bottom w:val="single" w:sz="4" w:space="0" w:color="auto"/>
              <w:right w:val="single" w:sz="4" w:space="0" w:color="auto"/>
            </w:tcBorders>
            <w:shd w:val="clear" w:color="auto" w:fill="auto"/>
            <w:noWrap/>
            <w:vAlign w:val="center"/>
            <w:hideMark/>
          </w:tcPr>
          <w:p w14:paraId="3AD136F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073632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У-30 - ул. Тимирязевская,5</w:t>
            </w:r>
          </w:p>
        </w:tc>
        <w:tc>
          <w:tcPr>
            <w:tcW w:w="729" w:type="pct"/>
            <w:tcBorders>
              <w:top w:val="nil"/>
              <w:left w:val="nil"/>
              <w:bottom w:val="single" w:sz="4" w:space="0" w:color="auto"/>
              <w:right w:val="single" w:sz="4" w:space="0" w:color="auto"/>
            </w:tcBorders>
            <w:shd w:val="clear" w:color="auto" w:fill="auto"/>
            <w:noWrap/>
            <w:vAlign w:val="center"/>
            <w:hideMark/>
          </w:tcPr>
          <w:p w14:paraId="45455F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16A4E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365D305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01534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w:t>
            </w:r>
          </w:p>
        </w:tc>
      </w:tr>
      <w:tr w:rsidR="003C2CFE" w:rsidRPr="00947744" w14:paraId="0564ACD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C9C235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3700</w:t>
            </w:r>
          </w:p>
        </w:tc>
        <w:tc>
          <w:tcPr>
            <w:tcW w:w="1003" w:type="pct"/>
            <w:tcBorders>
              <w:top w:val="nil"/>
              <w:left w:val="nil"/>
              <w:bottom w:val="single" w:sz="4" w:space="0" w:color="auto"/>
              <w:right w:val="single" w:sz="4" w:space="0" w:color="auto"/>
            </w:tcBorders>
            <w:shd w:val="clear" w:color="auto" w:fill="auto"/>
            <w:noWrap/>
            <w:vAlign w:val="center"/>
            <w:hideMark/>
          </w:tcPr>
          <w:p w14:paraId="6D05CD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129B27C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ТК-19 - ТК-20</w:t>
            </w:r>
          </w:p>
        </w:tc>
        <w:tc>
          <w:tcPr>
            <w:tcW w:w="729" w:type="pct"/>
            <w:tcBorders>
              <w:top w:val="nil"/>
              <w:left w:val="nil"/>
              <w:bottom w:val="single" w:sz="4" w:space="0" w:color="auto"/>
              <w:right w:val="single" w:sz="4" w:space="0" w:color="auto"/>
            </w:tcBorders>
            <w:shd w:val="clear" w:color="auto" w:fill="auto"/>
            <w:noWrap/>
            <w:vAlign w:val="center"/>
            <w:hideMark/>
          </w:tcPr>
          <w:p w14:paraId="6550FCF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F047D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1A540E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5CEB0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w:t>
            </w:r>
          </w:p>
        </w:tc>
      </w:tr>
      <w:tr w:rsidR="003C2CFE" w:rsidRPr="00947744" w14:paraId="744D712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24671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3701</w:t>
            </w:r>
          </w:p>
        </w:tc>
        <w:tc>
          <w:tcPr>
            <w:tcW w:w="1003" w:type="pct"/>
            <w:tcBorders>
              <w:top w:val="nil"/>
              <w:left w:val="nil"/>
              <w:bottom w:val="single" w:sz="4" w:space="0" w:color="auto"/>
              <w:right w:val="single" w:sz="4" w:space="0" w:color="auto"/>
            </w:tcBorders>
            <w:shd w:val="clear" w:color="auto" w:fill="auto"/>
            <w:noWrap/>
            <w:vAlign w:val="center"/>
            <w:hideMark/>
          </w:tcPr>
          <w:p w14:paraId="638938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225C28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ТК-20 - ул. Тимирязевская,4</w:t>
            </w:r>
          </w:p>
        </w:tc>
        <w:tc>
          <w:tcPr>
            <w:tcW w:w="729" w:type="pct"/>
            <w:tcBorders>
              <w:top w:val="nil"/>
              <w:left w:val="nil"/>
              <w:bottom w:val="single" w:sz="4" w:space="0" w:color="auto"/>
              <w:right w:val="single" w:sz="4" w:space="0" w:color="auto"/>
            </w:tcBorders>
            <w:shd w:val="clear" w:color="auto" w:fill="auto"/>
            <w:noWrap/>
            <w:vAlign w:val="center"/>
            <w:hideMark/>
          </w:tcPr>
          <w:p w14:paraId="448A277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317E05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460605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00469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3C2CFE" w:rsidRPr="00947744" w14:paraId="410B456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9FA0CF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3702</w:t>
            </w:r>
          </w:p>
        </w:tc>
        <w:tc>
          <w:tcPr>
            <w:tcW w:w="1003" w:type="pct"/>
            <w:tcBorders>
              <w:top w:val="nil"/>
              <w:left w:val="nil"/>
              <w:bottom w:val="single" w:sz="4" w:space="0" w:color="auto"/>
              <w:right w:val="single" w:sz="4" w:space="0" w:color="auto"/>
            </w:tcBorders>
            <w:shd w:val="clear" w:color="auto" w:fill="auto"/>
            <w:noWrap/>
            <w:vAlign w:val="center"/>
            <w:hideMark/>
          </w:tcPr>
          <w:p w14:paraId="68D0B4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29B3131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ТК-20 - ТК--21</w:t>
            </w:r>
          </w:p>
        </w:tc>
        <w:tc>
          <w:tcPr>
            <w:tcW w:w="729" w:type="pct"/>
            <w:tcBorders>
              <w:top w:val="nil"/>
              <w:left w:val="nil"/>
              <w:bottom w:val="single" w:sz="4" w:space="0" w:color="auto"/>
              <w:right w:val="single" w:sz="4" w:space="0" w:color="auto"/>
            </w:tcBorders>
            <w:shd w:val="clear" w:color="auto" w:fill="auto"/>
            <w:noWrap/>
            <w:vAlign w:val="center"/>
            <w:hideMark/>
          </w:tcPr>
          <w:p w14:paraId="55F08EC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8A178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35A41F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45A235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w:t>
            </w:r>
          </w:p>
        </w:tc>
      </w:tr>
      <w:tr w:rsidR="003C2CFE" w:rsidRPr="00947744" w14:paraId="3ED031B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73720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3703</w:t>
            </w:r>
          </w:p>
        </w:tc>
        <w:tc>
          <w:tcPr>
            <w:tcW w:w="1003" w:type="pct"/>
            <w:tcBorders>
              <w:top w:val="nil"/>
              <w:left w:val="nil"/>
              <w:bottom w:val="single" w:sz="4" w:space="0" w:color="auto"/>
              <w:right w:val="single" w:sz="4" w:space="0" w:color="auto"/>
            </w:tcBorders>
            <w:shd w:val="clear" w:color="auto" w:fill="auto"/>
            <w:noWrap/>
            <w:vAlign w:val="center"/>
            <w:hideMark/>
          </w:tcPr>
          <w:p w14:paraId="2FEAC4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5C8AA86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ТК--21 - ТК-22</w:t>
            </w:r>
          </w:p>
        </w:tc>
        <w:tc>
          <w:tcPr>
            <w:tcW w:w="729" w:type="pct"/>
            <w:tcBorders>
              <w:top w:val="nil"/>
              <w:left w:val="nil"/>
              <w:bottom w:val="single" w:sz="4" w:space="0" w:color="auto"/>
              <w:right w:val="single" w:sz="4" w:space="0" w:color="auto"/>
            </w:tcBorders>
            <w:shd w:val="clear" w:color="auto" w:fill="auto"/>
            <w:noWrap/>
            <w:vAlign w:val="center"/>
            <w:hideMark/>
          </w:tcPr>
          <w:p w14:paraId="4E6C64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F45E86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27F1E0C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54839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w:t>
            </w:r>
          </w:p>
        </w:tc>
      </w:tr>
      <w:tr w:rsidR="003C2CFE" w:rsidRPr="00947744" w14:paraId="7099686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40F090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3704</w:t>
            </w:r>
          </w:p>
        </w:tc>
        <w:tc>
          <w:tcPr>
            <w:tcW w:w="1003" w:type="pct"/>
            <w:tcBorders>
              <w:top w:val="nil"/>
              <w:left w:val="nil"/>
              <w:bottom w:val="single" w:sz="4" w:space="0" w:color="auto"/>
              <w:right w:val="single" w:sz="4" w:space="0" w:color="auto"/>
            </w:tcBorders>
            <w:shd w:val="clear" w:color="auto" w:fill="auto"/>
            <w:noWrap/>
            <w:vAlign w:val="center"/>
            <w:hideMark/>
          </w:tcPr>
          <w:p w14:paraId="5FDA0E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4B5B32D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ТК--21 - ул. Тимирязевская,2-1</w:t>
            </w:r>
          </w:p>
        </w:tc>
        <w:tc>
          <w:tcPr>
            <w:tcW w:w="729" w:type="pct"/>
            <w:tcBorders>
              <w:top w:val="nil"/>
              <w:left w:val="nil"/>
              <w:bottom w:val="single" w:sz="4" w:space="0" w:color="auto"/>
              <w:right w:val="single" w:sz="4" w:space="0" w:color="auto"/>
            </w:tcBorders>
            <w:shd w:val="clear" w:color="auto" w:fill="auto"/>
            <w:noWrap/>
            <w:vAlign w:val="center"/>
            <w:hideMark/>
          </w:tcPr>
          <w:p w14:paraId="04BA3B9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78C25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567D36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C9DE65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3C2CFE" w:rsidRPr="00947744" w14:paraId="306462A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847DD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3705</w:t>
            </w:r>
          </w:p>
        </w:tc>
        <w:tc>
          <w:tcPr>
            <w:tcW w:w="1003" w:type="pct"/>
            <w:tcBorders>
              <w:top w:val="nil"/>
              <w:left w:val="nil"/>
              <w:bottom w:val="single" w:sz="4" w:space="0" w:color="auto"/>
              <w:right w:val="single" w:sz="4" w:space="0" w:color="auto"/>
            </w:tcBorders>
            <w:shd w:val="clear" w:color="auto" w:fill="auto"/>
            <w:noWrap/>
            <w:vAlign w:val="center"/>
            <w:hideMark/>
          </w:tcPr>
          <w:p w14:paraId="0809C22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796B45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ТК-22 - ул. Тимирязевская,2-2</w:t>
            </w:r>
          </w:p>
        </w:tc>
        <w:tc>
          <w:tcPr>
            <w:tcW w:w="729" w:type="pct"/>
            <w:tcBorders>
              <w:top w:val="nil"/>
              <w:left w:val="nil"/>
              <w:bottom w:val="single" w:sz="4" w:space="0" w:color="auto"/>
              <w:right w:val="single" w:sz="4" w:space="0" w:color="auto"/>
            </w:tcBorders>
            <w:shd w:val="clear" w:color="auto" w:fill="auto"/>
            <w:noWrap/>
            <w:vAlign w:val="center"/>
            <w:hideMark/>
          </w:tcPr>
          <w:p w14:paraId="235694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B8C9B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6C3F914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5DB6298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3C2CFE" w:rsidRPr="00947744" w14:paraId="72353F0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628AF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3706</w:t>
            </w:r>
          </w:p>
        </w:tc>
        <w:tc>
          <w:tcPr>
            <w:tcW w:w="1003" w:type="pct"/>
            <w:tcBorders>
              <w:top w:val="nil"/>
              <w:left w:val="nil"/>
              <w:bottom w:val="single" w:sz="4" w:space="0" w:color="auto"/>
              <w:right w:val="single" w:sz="4" w:space="0" w:color="auto"/>
            </w:tcBorders>
            <w:shd w:val="clear" w:color="auto" w:fill="auto"/>
            <w:noWrap/>
            <w:vAlign w:val="center"/>
            <w:hideMark/>
          </w:tcPr>
          <w:p w14:paraId="31F3DC7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735DA8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ТК-9 - ул. Клубная,1А</w:t>
            </w:r>
          </w:p>
        </w:tc>
        <w:tc>
          <w:tcPr>
            <w:tcW w:w="729" w:type="pct"/>
            <w:tcBorders>
              <w:top w:val="nil"/>
              <w:left w:val="nil"/>
              <w:bottom w:val="single" w:sz="4" w:space="0" w:color="auto"/>
              <w:right w:val="single" w:sz="4" w:space="0" w:color="auto"/>
            </w:tcBorders>
            <w:shd w:val="clear" w:color="auto" w:fill="auto"/>
            <w:noWrap/>
            <w:vAlign w:val="center"/>
            <w:hideMark/>
          </w:tcPr>
          <w:p w14:paraId="6B155C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D79A2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2E5C473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2524073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60</w:t>
            </w:r>
          </w:p>
        </w:tc>
      </w:tr>
      <w:tr w:rsidR="003C2CFE" w:rsidRPr="00947744" w14:paraId="075D731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FBF503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3707</w:t>
            </w:r>
          </w:p>
        </w:tc>
        <w:tc>
          <w:tcPr>
            <w:tcW w:w="1003" w:type="pct"/>
            <w:tcBorders>
              <w:top w:val="nil"/>
              <w:left w:val="nil"/>
              <w:bottom w:val="single" w:sz="4" w:space="0" w:color="auto"/>
              <w:right w:val="single" w:sz="4" w:space="0" w:color="auto"/>
            </w:tcBorders>
            <w:shd w:val="clear" w:color="auto" w:fill="auto"/>
            <w:noWrap/>
            <w:vAlign w:val="center"/>
            <w:hideMark/>
          </w:tcPr>
          <w:p w14:paraId="6975778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5A77EB6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ТК-9 - ТК-10</w:t>
            </w:r>
          </w:p>
        </w:tc>
        <w:tc>
          <w:tcPr>
            <w:tcW w:w="729" w:type="pct"/>
            <w:tcBorders>
              <w:top w:val="nil"/>
              <w:left w:val="nil"/>
              <w:bottom w:val="single" w:sz="4" w:space="0" w:color="auto"/>
              <w:right w:val="single" w:sz="4" w:space="0" w:color="auto"/>
            </w:tcBorders>
            <w:shd w:val="clear" w:color="auto" w:fill="auto"/>
            <w:noWrap/>
            <w:vAlign w:val="center"/>
            <w:hideMark/>
          </w:tcPr>
          <w:p w14:paraId="458FD64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A1CD45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7F0ABF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5A72F63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90</w:t>
            </w:r>
          </w:p>
        </w:tc>
      </w:tr>
      <w:tr w:rsidR="003C2CFE" w:rsidRPr="00947744" w14:paraId="21261A2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71495D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3708</w:t>
            </w:r>
          </w:p>
        </w:tc>
        <w:tc>
          <w:tcPr>
            <w:tcW w:w="1003" w:type="pct"/>
            <w:tcBorders>
              <w:top w:val="nil"/>
              <w:left w:val="nil"/>
              <w:bottom w:val="single" w:sz="4" w:space="0" w:color="auto"/>
              <w:right w:val="single" w:sz="4" w:space="0" w:color="auto"/>
            </w:tcBorders>
            <w:shd w:val="clear" w:color="auto" w:fill="auto"/>
            <w:noWrap/>
            <w:vAlign w:val="center"/>
            <w:hideMark/>
          </w:tcPr>
          <w:p w14:paraId="5BC52F3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36B086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ТК-10 - ТК-11</w:t>
            </w:r>
          </w:p>
        </w:tc>
        <w:tc>
          <w:tcPr>
            <w:tcW w:w="729" w:type="pct"/>
            <w:tcBorders>
              <w:top w:val="nil"/>
              <w:left w:val="nil"/>
              <w:bottom w:val="single" w:sz="4" w:space="0" w:color="auto"/>
              <w:right w:val="single" w:sz="4" w:space="0" w:color="auto"/>
            </w:tcBorders>
            <w:shd w:val="clear" w:color="auto" w:fill="auto"/>
            <w:noWrap/>
            <w:vAlign w:val="center"/>
            <w:hideMark/>
          </w:tcPr>
          <w:p w14:paraId="2D1388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162A0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1FA833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2D8C5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58</w:t>
            </w:r>
          </w:p>
        </w:tc>
      </w:tr>
      <w:tr w:rsidR="003C2CFE" w:rsidRPr="00947744" w14:paraId="61B712A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DC6431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3709</w:t>
            </w:r>
          </w:p>
        </w:tc>
        <w:tc>
          <w:tcPr>
            <w:tcW w:w="1003" w:type="pct"/>
            <w:tcBorders>
              <w:top w:val="nil"/>
              <w:left w:val="nil"/>
              <w:bottom w:val="single" w:sz="4" w:space="0" w:color="auto"/>
              <w:right w:val="single" w:sz="4" w:space="0" w:color="auto"/>
            </w:tcBorders>
            <w:shd w:val="clear" w:color="auto" w:fill="auto"/>
            <w:noWrap/>
            <w:vAlign w:val="center"/>
            <w:hideMark/>
          </w:tcPr>
          <w:p w14:paraId="4A091C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5A9FF5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ТК-11 - ТК-12</w:t>
            </w:r>
          </w:p>
        </w:tc>
        <w:tc>
          <w:tcPr>
            <w:tcW w:w="729" w:type="pct"/>
            <w:tcBorders>
              <w:top w:val="nil"/>
              <w:left w:val="nil"/>
              <w:bottom w:val="single" w:sz="4" w:space="0" w:color="auto"/>
              <w:right w:val="single" w:sz="4" w:space="0" w:color="auto"/>
            </w:tcBorders>
            <w:shd w:val="clear" w:color="auto" w:fill="auto"/>
            <w:noWrap/>
            <w:vAlign w:val="center"/>
            <w:hideMark/>
          </w:tcPr>
          <w:p w14:paraId="458983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791A4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395F39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51BAC8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53</w:t>
            </w:r>
          </w:p>
        </w:tc>
      </w:tr>
      <w:tr w:rsidR="003C2CFE" w:rsidRPr="00947744" w14:paraId="59BC202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7539FC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3710</w:t>
            </w:r>
          </w:p>
        </w:tc>
        <w:tc>
          <w:tcPr>
            <w:tcW w:w="1003" w:type="pct"/>
            <w:tcBorders>
              <w:top w:val="nil"/>
              <w:left w:val="nil"/>
              <w:bottom w:val="single" w:sz="4" w:space="0" w:color="auto"/>
              <w:right w:val="single" w:sz="4" w:space="0" w:color="auto"/>
            </w:tcBorders>
            <w:shd w:val="clear" w:color="auto" w:fill="auto"/>
            <w:noWrap/>
            <w:vAlign w:val="center"/>
            <w:hideMark/>
          </w:tcPr>
          <w:p w14:paraId="6E2592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32833F3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ТК-12 - ТК-13</w:t>
            </w:r>
          </w:p>
        </w:tc>
        <w:tc>
          <w:tcPr>
            <w:tcW w:w="729" w:type="pct"/>
            <w:tcBorders>
              <w:top w:val="nil"/>
              <w:left w:val="nil"/>
              <w:bottom w:val="single" w:sz="4" w:space="0" w:color="auto"/>
              <w:right w:val="single" w:sz="4" w:space="0" w:color="auto"/>
            </w:tcBorders>
            <w:shd w:val="clear" w:color="auto" w:fill="auto"/>
            <w:noWrap/>
            <w:vAlign w:val="center"/>
            <w:hideMark/>
          </w:tcPr>
          <w:p w14:paraId="701CA0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53EB83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222CD9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DB37C8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w:t>
            </w:r>
          </w:p>
        </w:tc>
      </w:tr>
      <w:tr w:rsidR="003C2CFE" w:rsidRPr="00947744" w14:paraId="3311CB3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12B4A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3711</w:t>
            </w:r>
          </w:p>
        </w:tc>
        <w:tc>
          <w:tcPr>
            <w:tcW w:w="1003" w:type="pct"/>
            <w:tcBorders>
              <w:top w:val="nil"/>
              <w:left w:val="nil"/>
              <w:bottom w:val="single" w:sz="4" w:space="0" w:color="auto"/>
              <w:right w:val="single" w:sz="4" w:space="0" w:color="auto"/>
            </w:tcBorders>
            <w:shd w:val="clear" w:color="auto" w:fill="auto"/>
            <w:noWrap/>
            <w:vAlign w:val="center"/>
            <w:hideMark/>
          </w:tcPr>
          <w:p w14:paraId="14E31AE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678C195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ТК-13 - ул. Новая.1</w:t>
            </w:r>
          </w:p>
        </w:tc>
        <w:tc>
          <w:tcPr>
            <w:tcW w:w="729" w:type="pct"/>
            <w:tcBorders>
              <w:top w:val="nil"/>
              <w:left w:val="nil"/>
              <w:bottom w:val="single" w:sz="4" w:space="0" w:color="auto"/>
              <w:right w:val="single" w:sz="4" w:space="0" w:color="auto"/>
            </w:tcBorders>
            <w:shd w:val="clear" w:color="auto" w:fill="auto"/>
            <w:noWrap/>
            <w:vAlign w:val="center"/>
            <w:hideMark/>
          </w:tcPr>
          <w:p w14:paraId="04B4D7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8A9F8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2004</w:t>
            </w:r>
          </w:p>
        </w:tc>
        <w:tc>
          <w:tcPr>
            <w:tcW w:w="321" w:type="pct"/>
            <w:tcBorders>
              <w:top w:val="nil"/>
              <w:left w:val="nil"/>
              <w:bottom w:val="single" w:sz="4" w:space="0" w:color="auto"/>
              <w:right w:val="single" w:sz="4" w:space="0" w:color="auto"/>
            </w:tcBorders>
            <w:shd w:val="clear" w:color="auto" w:fill="auto"/>
            <w:noWrap/>
            <w:vAlign w:val="center"/>
            <w:hideMark/>
          </w:tcPr>
          <w:p w14:paraId="1BB94D2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2ED16B6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w:t>
            </w:r>
          </w:p>
        </w:tc>
      </w:tr>
      <w:tr w:rsidR="003C2CFE" w:rsidRPr="00947744" w14:paraId="28ACE50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CAD1E4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3712</w:t>
            </w:r>
          </w:p>
        </w:tc>
        <w:tc>
          <w:tcPr>
            <w:tcW w:w="1003" w:type="pct"/>
            <w:tcBorders>
              <w:top w:val="nil"/>
              <w:left w:val="nil"/>
              <w:bottom w:val="single" w:sz="4" w:space="0" w:color="auto"/>
              <w:right w:val="single" w:sz="4" w:space="0" w:color="auto"/>
            </w:tcBorders>
            <w:shd w:val="clear" w:color="auto" w:fill="auto"/>
            <w:noWrap/>
            <w:vAlign w:val="center"/>
            <w:hideMark/>
          </w:tcPr>
          <w:p w14:paraId="286F26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4B2479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ТК-13 - У-21</w:t>
            </w:r>
          </w:p>
        </w:tc>
        <w:tc>
          <w:tcPr>
            <w:tcW w:w="729" w:type="pct"/>
            <w:tcBorders>
              <w:top w:val="nil"/>
              <w:left w:val="nil"/>
              <w:bottom w:val="single" w:sz="4" w:space="0" w:color="auto"/>
              <w:right w:val="single" w:sz="4" w:space="0" w:color="auto"/>
            </w:tcBorders>
            <w:shd w:val="clear" w:color="auto" w:fill="auto"/>
            <w:noWrap/>
            <w:vAlign w:val="center"/>
            <w:hideMark/>
          </w:tcPr>
          <w:p w14:paraId="5144DA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97718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48EC56D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DCCE6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w:t>
            </w:r>
          </w:p>
        </w:tc>
      </w:tr>
      <w:tr w:rsidR="003C2CFE" w:rsidRPr="00947744" w14:paraId="4EB3AA9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BDB26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3713</w:t>
            </w:r>
          </w:p>
        </w:tc>
        <w:tc>
          <w:tcPr>
            <w:tcW w:w="1003" w:type="pct"/>
            <w:tcBorders>
              <w:top w:val="nil"/>
              <w:left w:val="nil"/>
              <w:bottom w:val="single" w:sz="4" w:space="0" w:color="auto"/>
              <w:right w:val="single" w:sz="4" w:space="0" w:color="auto"/>
            </w:tcBorders>
            <w:shd w:val="clear" w:color="auto" w:fill="auto"/>
            <w:noWrap/>
            <w:vAlign w:val="center"/>
            <w:hideMark/>
          </w:tcPr>
          <w:p w14:paraId="715EA2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568466D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У-21 - ул. Новая,3</w:t>
            </w:r>
          </w:p>
        </w:tc>
        <w:tc>
          <w:tcPr>
            <w:tcW w:w="729" w:type="pct"/>
            <w:tcBorders>
              <w:top w:val="nil"/>
              <w:left w:val="nil"/>
              <w:bottom w:val="single" w:sz="4" w:space="0" w:color="auto"/>
              <w:right w:val="single" w:sz="4" w:space="0" w:color="auto"/>
            </w:tcBorders>
            <w:shd w:val="clear" w:color="auto" w:fill="auto"/>
            <w:noWrap/>
            <w:vAlign w:val="center"/>
            <w:hideMark/>
          </w:tcPr>
          <w:p w14:paraId="306A396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629AC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2004</w:t>
            </w:r>
          </w:p>
        </w:tc>
        <w:tc>
          <w:tcPr>
            <w:tcW w:w="321" w:type="pct"/>
            <w:tcBorders>
              <w:top w:val="nil"/>
              <w:left w:val="nil"/>
              <w:bottom w:val="single" w:sz="4" w:space="0" w:color="auto"/>
              <w:right w:val="single" w:sz="4" w:space="0" w:color="auto"/>
            </w:tcBorders>
            <w:shd w:val="clear" w:color="auto" w:fill="auto"/>
            <w:noWrap/>
            <w:vAlign w:val="center"/>
            <w:hideMark/>
          </w:tcPr>
          <w:p w14:paraId="37CFEEB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3F05705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3C2CFE" w:rsidRPr="00947744" w14:paraId="586C788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DA4861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3714</w:t>
            </w:r>
          </w:p>
        </w:tc>
        <w:tc>
          <w:tcPr>
            <w:tcW w:w="1003" w:type="pct"/>
            <w:tcBorders>
              <w:top w:val="nil"/>
              <w:left w:val="nil"/>
              <w:bottom w:val="single" w:sz="4" w:space="0" w:color="auto"/>
              <w:right w:val="single" w:sz="4" w:space="0" w:color="auto"/>
            </w:tcBorders>
            <w:shd w:val="clear" w:color="auto" w:fill="auto"/>
            <w:noWrap/>
            <w:vAlign w:val="center"/>
            <w:hideMark/>
          </w:tcPr>
          <w:p w14:paraId="0BBA4B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04F2FB7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ТК-29 - ТК-30</w:t>
            </w:r>
          </w:p>
        </w:tc>
        <w:tc>
          <w:tcPr>
            <w:tcW w:w="729" w:type="pct"/>
            <w:tcBorders>
              <w:top w:val="nil"/>
              <w:left w:val="nil"/>
              <w:bottom w:val="single" w:sz="4" w:space="0" w:color="auto"/>
              <w:right w:val="single" w:sz="4" w:space="0" w:color="auto"/>
            </w:tcBorders>
            <w:shd w:val="clear" w:color="auto" w:fill="auto"/>
            <w:noWrap/>
            <w:vAlign w:val="center"/>
            <w:hideMark/>
          </w:tcPr>
          <w:p w14:paraId="78A681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6CDEFA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456EFE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E1A0C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w:t>
            </w:r>
          </w:p>
        </w:tc>
      </w:tr>
      <w:tr w:rsidR="003C2CFE" w:rsidRPr="00947744" w14:paraId="5DE49D0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45922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3715</w:t>
            </w:r>
          </w:p>
        </w:tc>
        <w:tc>
          <w:tcPr>
            <w:tcW w:w="1003" w:type="pct"/>
            <w:tcBorders>
              <w:top w:val="nil"/>
              <w:left w:val="nil"/>
              <w:bottom w:val="single" w:sz="4" w:space="0" w:color="auto"/>
              <w:right w:val="single" w:sz="4" w:space="0" w:color="auto"/>
            </w:tcBorders>
            <w:shd w:val="clear" w:color="auto" w:fill="auto"/>
            <w:noWrap/>
            <w:vAlign w:val="center"/>
            <w:hideMark/>
          </w:tcPr>
          <w:p w14:paraId="7A8B40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4B4422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ТК-30 - ул. Лиственная,4</w:t>
            </w:r>
          </w:p>
        </w:tc>
        <w:tc>
          <w:tcPr>
            <w:tcW w:w="729" w:type="pct"/>
            <w:tcBorders>
              <w:top w:val="nil"/>
              <w:left w:val="nil"/>
              <w:bottom w:val="single" w:sz="4" w:space="0" w:color="auto"/>
              <w:right w:val="single" w:sz="4" w:space="0" w:color="auto"/>
            </w:tcBorders>
            <w:shd w:val="clear" w:color="auto" w:fill="auto"/>
            <w:noWrap/>
            <w:vAlign w:val="center"/>
            <w:hideMark/>
          </w:tcPr>
          <w:p w14:paraId="0FF6BA4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7561AE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0D52DE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3F23DD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6BD4C67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6691D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3716</w:t>
            </w:r>
          </w:p>
        </w:tc>
        <w:tc>
          <w:tcPr>
            <w:tcW w:w="1003" w:type="pct"/>
            <w:tcBorders>
              <w:top w:val="nil"/>
              <w:left w:val="nil"/>
              <w:bottom w:val="single" w:sz="4" w:space="0" w:color="auto"/>
              <w:right w:val="single" w:sz="4" w:space="0" w:color="auto"/>
            </w:tcBorders>
            <w:shd w:val="clear" w:color="auto" w:fill="auto"/>
            <w:noWrap/>
            <w:vAlign w:val="center"/>
            <w:hideMark/>
          </w:tcPr>
          <w:p w14:paraId="2990A54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2D20960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ТК-30 - ТК-31</w:t>
            </w:r>
          </w:p>
        </w:tc>
        <w:tc>
          <w:tcPr>
            <w:tcW w:w="729" w:type="pct"/>
            <w:tcBorders>
              <w:top w:val="nil"/>
              <w:left w:val="nil"/>
              <w:bottom w:val="single" w:sz="4" w:space="0" w:color="auto"/>
              <w:right w:val="single" w:sz="4" w:space="0" w:color="auto"/>
            </w:tcBorders>
            <w:shd w:val="clear" w:color="auto" w:fill="auto"/>
            <w:noWrap/>
            <w:vAlign w:val="center"/>
            <w:hideMark/>
          </w:tcPr>
          <w:p w14:paraId="5627E4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37232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5EFB3A9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6702A7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w:t>
            </w:r>
          </w:p>
        </w:tc>
      </w:tr>
      <w:tr w:rsidR="003C2CFE" w:rsidRPr="00947744" w14:paraId="456B726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CCE77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3717</w:t>
            </w:r>
          </w:p>
        </w:tc>
        <w:tc>
          <w:tcPr>
            <w:tcW w:w="1003" w:type="pct"/>
            <w:tcBorders>
              <w:top w:val="nil"/>
              <w:left w:val="nil"/>
              <w:bottom w:val="single" w:sz="4" w:space="0" w:color="auto"/>
              <w:right w:val="single" w:sz="4" w:space="0" w:color="auto"/>
            </w:tcBorders>
            <w:shd w:val="clear" w:color="auto" w:fill="auto"/>
            <w:noWrap/>
            <w:vAlign w:val="center"/>
            <w:hideMark/>
          </w:tcPr>
          <w:p w14:paraId="77CC6E2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78AAAE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ТК-31 - ул. Лиственная,5</w:t>
            </w:r>
          </w:p>
        </w:tc>
        <w:tc>
          <w:tcPr>
            <w:tcW w:w="729" w:type="pct"/>
            <w:tcBorders>
              <w:top w:val="nil"/>
              <w:left w:val="nil"/>
              <w:bottom w:val="single" w:sz="4" w:space="0" w:color="auto"/>
              <w:right w:val="single" w:sz="4" w:space="0" w:color="auto"/>
            </w:tcBorders>
            <w:shd w:val="clear" w:color="auto" w:fill="auto"/>
            <w:noWrap/>
            <w:vAlign w:val="center"/>
            <w:hideMark/>
          </w:tcPr>
          <w:p w14:paraId="46F63B4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F4DAC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11E908E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w:t>
            </w:r>
          </w:p>
        </w:tc>
        <w:tc>
          <w:tcPr>
            <w:tcW w:w="310" w:type="pct"/>
            <w:tcBorders>
              <w:top w:val="nil"/>
              <w:left w:val="nil"/>
              <w:bottom w:val="single" w:sz="4" w:space="0" w:color="auto"/>
              <w:right w:val="single" w:sz="4" w:space="0" w:color="auto"/>
            </w:tcBorders>
            <w:shd w:val="clear" w:color="auto" w:fill="auto"/>
            <w:noWrap/>
            <w:vAlign w:val="center"/>
            <w:hideMark/>
          </w:tcPr>
          <w:p w14:paraId="340881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3C2CFE" w:rsidRPr="00947744" w14:paraId="73DDF73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6108ED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3718</w:t>
            </w:r>
          </w:p>
        </w:tc>
        <w:tc>
          <w:tcPr>
            <w:tcW w:w="1003" w:type="pct"/>
            <w:tcBorders>
              <w:top w:val="nil"/>
              <w:left w:val="nil"/>
              <w:bottom w:val="single" w:sz="4" w:space="0" w:color="auto"/>
              <w:right w:val="single" w:sz="4" w:space="0" w:color="auto"/>
            </w:tcBorders>
            <w:shd w:val="clear" w:color="auto" w:fill="auto"/>
            <w:noWrap/>
            <w:vAlign w:val="center"/>
            <w:hideMark/>
          </w:tcPr>
          <w:p w14:paraId="0444BB8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5BD9FE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ТК-31 - ул.Лиственная,6</w:t>
            </w:r>
          </w:p>
        </w:tc>
        <w:tc>
          <w:tcPr>
            <w:tcW w:w="729" w:type="pct"/>
            <w:tcBorders>
              <w:top w:val="nil"/>
              <w:left w:val="nil"/>
              <w:bottom w:val="single" w:sz="4" w:space="0" w:color="auto"/>
              <w:right w:val="single" w:sz="4" w:space="0" w:color="auto"/>
            </w:tcBorders>
            <w:shd w:val="clear" w:color="auto" w:fill="auto"/>
            <w:noWrap/>
            <w:vAlign w:val="center"/>
            <w:hideMark/>
          </w:tcPr>
          <w:p w14:paraId="5512095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FFD584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252F5C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4FF5EA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59</w:t>
            </w:r>
          </w:p>
        </w:tc>
      </w:tr>
      <w:tr w:rsidR="003C2CFE" w:rsidRPr="00947744" w14:paraId="5D13EA6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560EF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3719</w:t>
            </w:r>
          </w:p>
        </w:tc>
        <w:tc>
          <w:tcPr>
            <w:tcW w:w="1003" w:type="pct"/>
            <w:tcBorders>
              <w:top w:val="nil"/>
              <w:left w:val="nil"/>
              <w:bottom w:val="single" w:sz="4" w:space="0" w:color="auto"/>
              <w:right w:val="single" w:sz="4" w:space="0" w:color="auto"/>
            </w:tcBorders>
            <w:shd w:val="clear" w:color="auto" w:fill="auto"/>
            <w:noWrap/>
            <w:vAlign w:val="center"/>
            <w:hideMark/>
          </w:tcPr>
          <w:p w14:paraId="12C4DC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255C5D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У-8 - У-9</w:t>
            </w:r>
          </w:p>
        </w:tc>
        <w:tc>
          <w:tcPr>
            <w:tcW w:w="729" w:type="pct"/>
            <w:tcBorders>
              <w:top w:val="nil"/>
              <w:left w:val="nil"/>
              <w:bottom w:val="single" w:sz="4" w:space="0" w:color="auto"/>
              <w:right w:val="single" w:sz="4" w:space="0" w:color="auto"/>
            </w:tcBorders>
            <w:shd w:val="clear" w:color="auto" w:fill="auto"/>
            <w:noWrap/>
            <w:vAlign w:val="center"/>
            <w:hideMark/>
          </w:tcPr>
          <w:p w14:paraId="63870B9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ED4675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458D33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4EB2C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03F15C6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01429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3720</w:t>
            </w:r>
          </w:p>
        </w:tc>
        <w:tc>
          <w:tcPr>
            <w:tcW w:w="1003" w:type="pct"/>
            <w:tcBorders>
              <w:top w:val="nil"/>
              <w:left w:val="nil"/>
              <w:bottom w:val="single" w:sz="4" w:space="0" w:color="auto"/>
              <w:right w:val="single" w:sz="4" w:space="0" w:color="auto"/>
            </w:tcBorders>
            <w:shd w:val="clear" w:color="auto" w:fill="auto"/>
            <w:noWrap/>
            <w:vAlign w:val="center"/>
            <w:hideMark/>
          </w:tcPr>
          <w:p w14:paraId="008D4E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4811A4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У-9 - ул. Центральная,2</w:t>
            </w:r>
          </w:p>
        </w:tc>
        <w:tc>
          <w:tcPr>
            <w:tcW w:w="729" w:type="pct"/>
            <w:tcBorders>
              <w:top w:val="nil"/>
              <w:left w:val="nil"/>
              <w:bottom w:val="single" w:sz="4" w:space="0" w:color="auto"/>
              <w:right w:val="single" w:sz="4" w:space="0" w:color="auto"/>
            </w:tcBorders>
            <w:shd w:val="clear" w:color="auto" w:fill="auto"/>
            <w:noWrap/>
            <w:vAlign w:val="center"/>
            <w:hideMark/>
          </w:tcPr>
          <w:p w14:paraId="67EB98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4539C5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26A28C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4EE45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3C2CFE" w:rsidRPr="00947744" w14:paraId="07B8821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D7175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3721</w:t>
            </w:r>
          </w:p>
        </w:tc>
        <w:tc>
          <w:tcPr>
            <w:tcW w:w="1003" w:type="pct"/>
            <w:tcBorders>
              <w:top w:val="nil"/>
              <w:left w:val="nil"/>
              <w:bottom w:val="single" w:sz="4" w:space="0" w:color="auto"/>
              <w:right w:val="single" w:sz="4" w:space="0" w:color="auto"/>
            </w:tcBorders>
            <w:shd w:val="clear" w:color="auto" w:fill="auto"/>
            <w:noWrap/>
            <w:vAlign w:val="center"/>
            <w:hideMark/>
          </w:tcPr>
          <w:p w14:paraId="64A89F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33ED8AC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У-24 - У-25</w:t>
            </w:r>
          </w:p>
        </w:tc>
        <w:tc>
          <w:tcPr>
            <w:tcW w:w="729" w:type="pct"/>
            <w:tcBorders>
              <w:top w:val="nil"/>
              <w:left w:val="nil"/>
              <w:bottom w:val="single" w:sz="4" w:space="0" w:color="auto"/>
              <w:right w:val="single" w:sz="4" w:space="0" w:color="auto"/>
            </w:tcBorders>
            <w:shd w:val="clear" w:color="auto" w:fill="auto"/>
            <w:noWrap/>
            <w:vAlign w:val="center"/>
            <w:hideMark/>
          </w:tcPr>
          <w:p w14:paraId="3AF1F3A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F1DDF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6809BA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84FC80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73185D6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C62866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3722</w:t>
            </w:r>
          </w:p>
        </w:tc>
        <w:tc>
          <w:tcPr>
            <w:tcW w:w="1003" w:type="pct"/>
            <w:tcBorders>
              <w:top w:val="nil"/>
              <w:left w:val="nil"/>
              <w:bottom w:val="single" w:sz="4" w:space="0" w:color="auto"/>
              <w:right w:val="single" w:sz="4" w:space="0" w:color="auto"/>
            </w:tcBorders>
            <w:shd w:val="clear" w:color="auto" w:fill="auto"/>
            <w:noWrap/>
            <w:vAlign w:val="center"/>
            <w:hideMark/>
          </w:tcPr>
          <w:p w14:paraId="7ACA77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4451AD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 - У-1</w:t>
            </w:r>
          </w:p>
        </w:tc>
        <w:tc>
          <w:tcPr>
            <w:tcW w:w="729" w:type="pct"/>
            <w:tcBorders>
              <w:top w:val="nil"/>
              <w:left w:val="nil"/>
              <w:bottom w:val="single" w:sz="4" w:space="0" w:color="auto"/>
              <w:right w:val="single" w:sz="4" w:space="0" w:color="auto"/>
            </w:tcBorders>
            <w:shd w:val="clear" w:color="auto" w:fill="auto"/>
            <w:noWrap/>
            <w:vAlign w:val="center"/>
            <w:hideMark/>
          </w:tcPr>
          <w:p w14:paraId="0C76566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32DDB5A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7E8E109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2Ду300</w:t>
            </w:r>
          </w:p>
        </w:tc>
        <w:tc>
          <w:tcPr>
            <w:tcW w:w="310" w:type="pct"/>
            <w:tcBorders>
              <w:top w:val="nil"/>
              <w:left w:val="nil"/>
              <w:bottom w:val="single" w:sz="4" w:space="0" w:color="auto"/>
              <w:right w:val="single" w:sz="4" w:space="0" w:color="auto"/>
            </w:tcBorders>
            <w:shd w:val="clear" w:color="auto" w:fill="auto"/>
            <w:noWrap/>
            <w:vAlign w:val="center"/>
            <w:hideMark/>
          </w:tcPr>
          <w:p w14:paraId="2B1F840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576</w:t>
            </w:r>
          </w:p>
        </w:tc>
      </w:tr>
      <w:tr w:rsidR="003C2CFE" w:rsidRPr="00947744" w14:paraId="4BE1059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C40A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3723</w:t>
            </w:r>
          </w:p>
        </w:tc>
        <w:tc>
          <w:tcPr>
            <w:tcW w:w="1003" w:type="pct"/>
            <w:tcBorders>
              <w:top w:val="nil"/>
              <w:left w:val="nil"/>
              <w:bottom w:val="single" w:sz="4" w:space="0" w:color="auto"/>
              <w:right w:val="single" w:sz="4" w:space="0" w:color="auto"/>
            </w:tcBorders>
            <w:shd w:val="clear" w:color="auto" w:fill="auto"/>
            <w:noWrap/>
            <w:vAlign w:val="center"/>
            <w:hideMark/>
          </w:tcPr>
          <w:p w14:paraId="63E66C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19D73D0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У-23 - У-24</w:t>
            </w:r>
          </w:p>
        </w:tc>
        <w:tc>
          <w:tcPr>
            <w:tcW w:w="729" w:type="pct"/>
            <w:tcBorders>
              <w:top w:val="nil"/>
              <w:left w:val="nil"/>
              <w:bottom w:val="single" w:sz="4" w:space="0" w:color="auto"/>
              <w:right w:val="single" w:sz="4" w:space="0" w:color="auto"/>
            </w:tcBorders>
            <w:shd w:val="clear" w:color="auto" w:fill="auto"/>
            <w:noWrap/>
            <w:vAlign w:val="center"/>
            <w:hideMark/>
          </w:tcPr>
          <w:p w14:paraId="714D970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8A6CA3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41A7A8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80827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3C2CFE" w:rsidRPr="00947744" w14:paraId="3DDA42D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2A0376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3724</w:t>
            </w:r>
          </w:p>
        </w:tc>
        <w:tc>
          <w:tcPr>
            <w:tcW w:w="1003" w:type="pct"/>
            <w:tcBorders>
              <w:top w:val="nil"/>
              <w:left w:val="nil"/>
              <w:bottom w:val="single" w:sz="4" w:space="0" w:color="auto"/>
              <w:right w:val="single" w:sz="4" w:space="0" w:color="auto"/>
            </w:tcBorders>
            <w:shd w:val="clear" w:color="auto" w:fill="auto"/>
            <w:noWrap/>
            <w:vAlign w:val="center"/>
            <w:hideMark/>
          </w:tcPr>
          <w:p w14:paraId="2779C0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04D64D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У-23 - ул. Центральная,1А-контора</w:t>
            </w:r>
          </w:p>
        </w:tc>
        <w:tc>
          <w:tcPr>
            <w:tcW w:w="729" w:type="pct"/>
            <w:tcBorders>
              <w:top w:val="nil"/>
              <w:left w:val="nil"/>
              <w:bottom w:val="single" w:sz="4" w:space="0" w:color="auto"/>
              <w:right w:val="single" w:sz="4" w:space="0" w:color="auto"/>
            </w:tcBorders>
            <w:shd w:val="clear" w:color="auto" w:fill="auto"/>
            <w:noWrap/>
            <w:vAlign w:val="center"/>
            <w:hideMark/>
          </w:tcPr>
          <w:p w14:paraId="2C5EDF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EA2BC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5413ED2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B7DA2C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3C2CFE" w:rsidRPr="00947744" w14:paraId="47FFFC4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9434C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3725</w:t>
            </w:r>
          </w:p>
        </w:tc>
        <w:tc>
          <w:tcPr>
            <w:tcW w:w="1003" w:type="pct"/>
            <w:tcBorders>
              <w:top w:val="nil"/>
              <w:left w:val="nil"/>
              <w:bottom w:val="single" w:sz="4" w:space="0" w:color="auto"/>
              <w:right w:val="single" w:sz="4" w:space="0" w:color="auto"/>
            </w:tcBorders>
            <w:shd w:val="clear" w:color="auto" w:fill="auto"/>
            <w:noWrap/>
            <w:vAlign w:val="center"/>
            <w:hideMark/>
          </w:tcPr>
          <w:p w14:paraId="25CD85C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589114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У-23 - ул. Центральная, 2А-общежитие</w:t>
            </w:r>
          </w:p>
        </w:tc>
        <w:tc>
          <w:tcPr>
            <w:tcW w:w="729" w:type="pct"/>
            <w:tcBorders>
              <w:top w:val="nil"/>
              <w:left w:val="nil"/>
              <w:bottom w:val="single" w:sz="4" w:space="0" w:color="auto"/>
              <w:right w:val="single" w:sz="4" w:space="0" w:color="auto"/>
            </w:tcBorders>
            <w:shd w:val="clear" w:color="auto" w:fill="auto"/>
            <w:noWrap/>
            <w:vAlign w:val="center"/>
            <w:hideMark/>
          </w:tcPr>
          <w:p w14:paraId="50C2E4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FD6D2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4F5207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8E5EE9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3C2CFE" w:rsidRPr="00947744" w14:paraId="6431D46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27D80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3726</w:t>
            </w:r>
          </w:p>
        </w:tc>
        <w:tc>
          <w:tcPr>
            <w:tcW w:w="1003" w:type="pct"/>
            <w:tcBorders>
              <w:top w:val="nil"/>
              <w:left w:val="nil"/>
              <w:bottom w:val="single" w:sz="4" w:space="0" w:color="auto"/>
              <w:right w:val="single" w:sz="4" w:space="0" w:color="auto"/>
            </w:tcBorders>
            <w:shd w:val="clear" w:color="auto" w:fill="auto"/>
            <w:noWrap/>
            <w:vAlign w:val="center"/>
            <w:hideMark/>
          </w:tcPr>
          <w:p w14:paraId="63B80A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266BC3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У-19 - ул. Новая,1А - детский сад</w:t>
            </w:r>
          </w:p>
        </w:tc>
        <w:tc>
          <w:tcPr>
            <w:tcW w:w="729" w:type="pct"/>
            <w:tcBorders>
              <w:top w:val="nil"/>
              <w:left w:val="nil"/>
              <w:bottom w:val="single" w:sz="4" w:space="0" w:color="auto"/>
              <w:right w:val="single" w:sz="4" w:space="0" w:color="auto"/>
            </w:tcBorders>
            <w:shd w:val="clear" w:color="auto" w:fill="auto"/>
            <w:noWrap/>
            <w:vAlign w:val="center"/>
            <w:hideMark/>
          </w:tcPr>
          <w:p w14:paraId="0F2AA8B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296CC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2003</w:t>
            </w:r>
          </w:p>
        </w:tc>
        <w:tc>
          <w:tcPr>
            <w:tcW w:w="321" w:type="pct"/>
            <w:tcBorders>
              <w:top w:val="nil"/>
              <w:left w:val="nil"/>
              <w:bottom w:val="single" w:sz="4" w:space="0" w:color="auto"/>
              <w:right w:val="single" w:sz="4" w:space="0" w:color="auto"/>
            </w:tcBorders>
            <w:shd w:val="clear" w:color="auto" w:fill="auto"/>
            <w:noWrap/>
            <w:vAlign w:val="center"/>
            <w:hideMark/>
          </w:tcPr>
          <w:p w14:paraId="1E37913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4C9FE6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3C2CFE" w:rsidRPr="00947744" w14:paraId="533E7E3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6AED1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3727</w:t>
            </w:r>
          </w:p>
        </w:tc>
        <w:tc>
          <w:tcPr>
            <w:tcW w:w="1003" w:type="pct"/>
            <w:tcBorders>
              <w:top w:val="nil"/>
              <w:left w:val="nil"/>
              <w:bottom w:val="single" w:sz="4" w:space="0" w:color="auto"/>
              <w:right w:val="single" w:sz="4" w:space="0" w:color="auto"/>
            </w:tcBorders>
            <w:shd w:val="clear" w:color="auto" w:fill="auto"/>
            <w:noWrap/>
            <w:vAlign w:val="center"/>
            <w:hideMark/>
          </w:tcPr>
          <w:p w14:paraId="5B9F8AC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129BC3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ТК-9 - У-19</w:t>
            </w:r>
          </w:p>
        </w:tc>
        <w:tc>
          <w:tcPr>
            <w:tcW w:w="729" w:type="pct"/>
            <w:tcBorders>
              <w:top w:val="nil"/>
              <w:left w:val="nil"/>
              <w:bottom w:val="single" w:sz="4" w:space="0" w:color="auto"/>
              <w:right w:val="single" w:sz="4" w:space="0" w:color="auto"/>
            </w:tcBorders>
            <w:shd w:val="clear" w:color="auto" w:fill="auto"/>
            <w:noWrap/>
            <w:vAlign w:val="center"/>
            <w:hideMark/>
          </w:tcPr>
          <w:p w14:paraId="7C9653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E0147C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022A745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1BDA3B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w:t>
            </w:r>
          </w:p>
        </w:tc>
      </w:tr>
      <w:tr w:rsidR="003C2CFE" w:rsidRPr="00947744" w14:paraId="2D30624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F7D19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3728</w:t>
            </w:r>
          </w:p>
        </w:tc>
        <w:tc>
          <w:tcPr>
            <w:tcW w:w="1003" w:type="pct"/>
            <w:tcBorders>
              <w:top w:val="nil"/>
              <w:left w:val="nil"/>
              <w:bottom w:val="single" w:sz="4" w:space="0" w:color="auto"/>
              <w:right w:val="single" w:sz="4" w:space="0" w:color="auto"/>
            </w:tcBorders>
            <w:shd w:val="clear" w:color="auto" w:fill="auto"/>
            <w:noWrap/>
            <w:vAlign w:val="center"/>
            <w:hideMark/>
          </w:tcPr>
          <w:p w14:paraId="1D57EB3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50E87D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ТК-8 - ТК-9</w:t>
            </w:r>
          </w:p>
        </w:tc>
        <w:tc>
          <w:tcPr>
            <w:tcW w:w="729" w:type="pct"/>
            <w:tcBorders>
              <w:top w:val="nil"/>
              <w:left w:val="nil"/>
              <w:bottom w:val="single" w:sz="4" w:space="0" w:color="auto"/>
              <w:right w:val="single" w:sz="4" w:space="0" w:color="auto"/>
            </w:tcBorders>
            <w:shd w:val="clear" w:color="auto" w:fill="auto"/>
            <w:noWrap/>
            <w:vAlign w:val="center"/>
            <w:hideMark/>
          </w:tcPr>
          <w:p w14:paraId="0212E35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9A79B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1DF5236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605B64A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w:t>
            </w:r>
          </w:p>
        </w:tc>
      </w:tr>
      <w:tr w:rsidR="003C2CFE" w:rsidRPr="00947744" w14:paraId="53408D5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4365B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3729</w:t>
            </w:r>
          </w:p>
        </w:tc>
        <w:tc>
          <w:tcPr>
            <w:tcW w:w="1003" w:type="pct"/>
            <w:tcBorders>
              <w:top w:val="nil"/>
              <w:left w:val="nil"/>
              <w:bottom w:val="single" w:sz="4" w:space="0" w:color="auto"/>
              <w:right w:val="single" w:sz="4" w:space="0" w:color="auto"/>
            </w:tcBorders>
            <w:shd w:val="clear" w:color="auto" w:fill="auto"/>
            <w:noWrap/>
            <w:vAlign w:val="center"/>
            <w:hideMark/>
          </w:tcPr>
          <w:p w14:paraId="246C17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61D7B9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ТК-4 - ТК-8</w:t>
            </w:r>
          </w:p>
        </w:tc>
        <w:tc>
          <w:tcPr>
            <w:tcW w:w="729" w:type="pct"/>
            <w:tcBorders>
              <w:top w:val="nil"/>
              <w:left w:val="nil"/>
              <w:bottom w:val="single" w:sz="4" w:space="0" w:color="auto"/>
              <w:right w:val="single" w:sz="4" w:space="0" w:color="auto"/>
            </w:tcBorders>
            <w:shd w:val="clear" w:color="auto" w:fill="auto"/>
            <w:noWrap/>
            <w:vAlign w:val="center"/>
            <w:hideMark/>
          </w:tcPr>
          <w:p w14:paraId="2BE7D56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7F3AD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5A62978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135C33E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78</w:t>
            </w:r>
          </w:p>
        </w:tc>
      </w:tr>
      <w:tr w:rsidR="003C2CFE" w:rsidRPr="00947744" w14:paraId="723FE5B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E7B540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3730</w:t>
            </w:r>
          </w:p>
        </w:tc>
        <w:tc>
          <w:tcPr>
            <w:tcW w:w="1003" w:type="pct"/>
            <w:tcBorders>
              <w:top w:val="nil"/>
              <w:left w:val="nil"/>
              <w:bottom w:val="single" w:sz="4" w:space="0" w:color="auto"/>
              <w:right w:val="single" w:sz="4" w:space="0" w:color="auto"/>
            </w:tcBorders>
            <w:shd w:val="clear" w:color="auto" w:fill="auto"/>
            <w:noWrap/>
            <w:vAlign w:val="center"/>
            <w:hideMark/>
          </w:tcPr>
          <w:p w14:paraId="0C53F3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0BA2F74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ТК-7 - ул. Полевая,5</w:t>
            </w:r>
          </w:p>
        </w:tc>
        <w:tc>
          <w:tcPr>
            <w:tcW w:w="729" w:type="pct"/>
            <w:tcBorders>
              <w:top w:val="nil"/>
              <w:left w:val="nil"/>
              <w:bottom w:val="single" w:sz="4" w:space="0" w:color="auto"/>
              <w:right w:val="single" w:sz="4" w:space="0" w:color="auto"/>
            </w:tcBorders>
            <w:shd w:val="clear" w:color="auto" w:fill="auto"/>
            <w:noWrap/>
            <w:vAlign w:val="center"/>
            <w:hideMark/>
          </w:tcPr>
          <w:p w14:paraId="05F450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8B8A19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2E1AEF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w:t>
            </w:r>
          </w:p>
        </w:tc>
        <w:tc>
          <w:tcPr>
            <w:tcW w:w="310" w:type="pct"/>
            <w:tcBorders>
              <w:top w:val="nil"/>
              <w:left w:val="nil"/>
              <w:bottom w:val="single" w:sz="4" w:space="0" w:color="auto"/>
              <w:right w:val="single" w:sz="4" w:space="0" w:color="auto"/>
            </w:tcBorders>
            <w:shd w:val="clear" w:color="auto" w:fill="auto"/>
            <w:noWrap/>
            <w:vAlign w:val="center"/>
            <w:hideMark/>
          </w:tcPr>
          <w:p w14:paraId="5A5461F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w:t>
            </w:r>
          </w:p>
        </w:tc>
      </w:tr>
      <w:tr w:rsidR="003C2CFE" w:rsidRPr="00947744" w14:paraId="6BC1F04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85BE6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3731</w:t>
            </w:r>
          </w:p>
        </w:tc>
        <w:tc>
          <w:tcPr>
            <w:tcW w:w="1003" w:type="pct"/>
            <w:tcBorders>
              <w:top w:val="nil"/>
              <w:left w:val="nil"/>
              <w:bottom w:val="single" w:sz="4" w:space="0" w:color="auto"/>
              <w:right w:val="single" w:sz="4" w:space="0" w:color="auto"/>
            </w:tcBorders>
            <w:shd w:val="clear" w:color="auto" w:fill="auto"/>
            <w:noWrap/>
            <w:vAlign w:val="center"/>
            <w:hideMark/>
          </w:tcPr>
          <w:p w14:paraId="189791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09A906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У-6 - У-22</w:t>
            </w:r>
          </w:p>
        </w:tc>
        <w:tc>
          <w:tcPr>
            <w:tcW w:w="729" w:type="pct"/>
            <w:tcBorders>
              <w:top w:val="nil"/>
              <w:left w:val="nil"/>
              <w:bottom w:val="single" w:sz="4" w:space="0" w:color="auto"/>
              <w:right w:val="single" w:sz="4" w:space="0" w:color="auto"/>
            </w:tcBorders>
            <w:shd w:val="clear" w:color="auto" w:fill="auto"/>
            <w:noWrap/>
            <w:vAlign w:val="center"/>
            <w:hideMark/>
          </w:tcPr>
          <w:p w14:paraId="3458E12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0C19D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2ECCFA9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8B6E6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w:t>
            </w:r>
          </w:p>
        </w:tc>
      </w:tr>
      <w:tr w:rsidR="003C2CFE" w:rsidRPr="00947744" w14:paraId="47A6F4C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A2D07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3732</w:t>
            </w:r>
          </w:p>
        </w:tc>
        <w:tc>
          <w:tcPr>
            <w:tcW w:w="1003" w:type="pct"/>
            <w:tcBorders>
              <w:top w:val="nil"/>
              <w:left w:val="nil"/>
              <w:bottom w:val="single" w:sz="4" w:space="0" w:color="auto"/>
              <w:right w:val="single" w:sz="4" w:space="0" w:color="auto"/>
            </w:tcBorders>
            <w:shd w:val="clear" w:color="auto" w:fill="auto"/>
            <w:noWrap/>
            <w:vAlign w:val="center"/>
            <w:hideMark/>
          </w:tcPr>
          <w:p w14:paraId="7C8E3C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77ACCFC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детский сад-1 - детский сад -2</w:t>
            </w:r>
          </w:p>
        </w:tc>
        <w:tc>
          <w:tcPr>
            <w:tcW w:w="729" w:type="pct"/>
            <w:tcBorders>
              <w:top w:val="nil"/>
              <w:left w:val="nil"/>
              <w:bottom w:val="single" w:sz="4" w:space="0" w:color="auto"/>
              <w:right w:val="single" w:sz="4" w:space="0" w:color="auto"/>
            </w:tcBorders>
            <w:shd w:val="clear" w:color="auto" w:fill="auto"/>
            <w:noWrap/>
            <w:vAlign w:val="center"/>
            <w:hideMark/>
          </w:tcPr>
          <w:p w14:paraId="3BAC1C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4C5839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2003</w:t>
            </w:r>
          </w:p>
        </w:tc>
        <w:tc>
          <w:tcPr>
            <w:tcW w:w="321" w:type="pct"/>
            <w:tcBorders>
              <w:top w:val="nil"/>
              <w:left w:val="nil"/>
              <w:bottom w:val="single" w:sz="4" w:space="0" w:color="auto"/>
              <w:right w:val="single" w:sz="4" w:space="0" w:color="auto"/>
            </w:tcBorders>
            <w:shd w:val="clear" w:color="auto" w:fill="auto"/>
            <w:noWrap/>
            <w:vAlign w:val="center"/>
            <w:hideMark/>
          </w:tcPr>
          <w:p w14:paraId="38553F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96736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3C2CFE" w:rsidRPr="00947744" w14:paraId="58CD666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B089A8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3733</w:t>
            </w:r>
          </w:p>
        </w:tc>
        <w:tc>
          <w:tcPr>
            <w:tcW w:w="1003" w:type="pct"/>
            <w:tcBorders>
              <w:top w:val="nil"/>
              <w:left w:val="nil"/>
              <w:bottom w:val="single" w:sz="4" w:space="0" w:color="auto"/>
              <w:right w:val="single" w:sz="4" w:space="0" w:color="auto"/>
            </w:tcBorders>
            <w:shd w:val="clear" w:color="auto" w:fill="auto"/>
            <w:noWrap/>
            <w:vAlign w:val="center"/>
            <w:hideMark/>
          </w:tcPr>
          <w:p w14:paraId="441C33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08F0EAC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У-29 - ул. Тимирязевская,1</w:t>
            </w:r>
          </w:p>
        </w:tc>
        <w:tc>
          <w:tcPr>
            <w:tcW w:w="729" w:type="pct"/>
            <w:tcBorders>
              <w:top w:val="nil"/>
              <w:left w:val="nil"/>
              <w:bottom w:val="single" w:sz="4" w:space="0" w:color="auto"/>
              <w:right w:val="single" w:sz="4" w:space="0" w:color="auto"/>
            </w:tcBorders>
            <w:shd w:val="clear" w:color="auto" w:fill="auto"/>
            <w:noWrap/>
            <w:vAlign w:val="center"/>
            <w:hideMark/>
          </w:tcPr>
          <w:p w14:paraId="1D6AB08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101F5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633F37A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B47B3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3C2CFE" w:rsidRPr="00947744" w14:paraId="525BD04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ADE74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3734</w:t>
            </w:r>
          </w:p>
        </w:tc>
        <w:tc>
          <w:tcPr>
            <w:tcW w:w="1003" w:type="pct"/>
            <w:tcBorders>
              <w:top w:val="nil"/>
              <w:left w:val="nil"/>
              <w:bottom w:val="single" w:sz="4" w:space="0" w:color="auto"/>
              <w:right w:val="single" w:sz="4" w:space="0" w:color="auto"/>
            </w:tcBorders>
            <w:shd w:val="clear" w:color="auto" w:fill="auto"/>
            <w:noWrap/>
            <w:vAlign w:val="center"/>
            <w:hideMark/>
          </w:tcPr>
          <w:p w14:paraId="231BDE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7F3C73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ТК-22 - У-29</w:t>
            </w:r>
          </w:p>
        </w:tc>
        <w:tc>
          <w:tcPr>
            <w:tcW w:w="729" w:type="pct"/>
            <w:tcBorders>
              <w:top w:val="nil"/>
              <w:left w:val="nil"/>
              <w:bottom w:val="single" w:sz="4" w:space="0" w:color="auto"/>
              <w:right w:val="single" w:sz="4" w:space="0" w:color="auto"/>
            </w:tcBorders>
            <w:shd w:val="clear" w:color="auto" w:fill="auto"/>
            <w:noWrap/>
            <w:vAlign w:val="center"/>
            <w:hideMark/>
          </w:tcPr>
          <w:p w14:paraId="4D276E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CB9D6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0059D6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118FBD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w:t>
            </w:r>
          </w:p>
        </w:tc>
      </w:tr>
      <w:tr w:rsidR="003C2CFE" w:rsidRPr="00947744" w14:paraId="054C5C1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75263C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3735</w:t>
            </w:r>
          </w:p>
        </w:tc>
        <w:tc>
          <w:tcPr>
            <w:tcW w:w="1003" w:type="pct"/>
            <w:tcBorders>
              <w:top w:val="nil"/>
              <w:left w:val="nil"/>
              <w:bottom w:val="single" w:sz="4" w:space="0" w:color="auto"/>
              <w:right w:val="single" w:sz="4" w:space="0" w:color="auto"/>
            </w:tcBorders>
            <w:shd w:val="clear" w:color="auto" w:fill="auto"/>
            <w:noWrap/>
            <w:vAlign w:val="center"/>
            <w:hideMark/>
          </w:tcPr>
          <w:p w14:paraId="1ECAC4D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63EEA6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У-11 - ул. Центральная,3</w:t>
            </w:r>
          </w:p>
        </w:tc>
        <w:tc>
          <w:tcPr>
            <w:tcW w:w="729" w:type="pct"/>
            <w:tcBorders>
              <w:top w:val="nil"/>
              <w:left w:val="nil"/>
              <w:bottom w:val="single" w:sz="4" w:space="0" w:color="auto"/>
              <w:right w:val="single" w:sz="4" w:space="0" w:color="auto"/>
            </w:tcBorders>
            <w:shd w:val="clear" w:color="auto" w:fill="auto"/>
            <w:noWrap/>
            <w:vAlign w:val="center"/>
            <w:hideMark/>
          </w:tcPr>
          <w:p w14:paraId="5582DF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8BFF6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1760BF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59F8F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3C2CFE" w:rsidRPr="00947744" w14:paraId="64ECD53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D7504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3736</w:t>
            </w:r>
          </w:p>
        </w:tc>
        <w:tc>
          <w:tcPr>
            <w:tcW w:w="1003" w:type="pct"/>
            <w:tcBorders>
              <w:top w:val="nil"/>
              <w:left w:val="nil"/>
              <w:bottom w:val="single" w:sz="4" w:space="0" w:color="auto"/>
              <w:right w:val="single" w:sz="4" w:space="0" w:color="auto"/>
            </w:tcBorders>
            <w:shd w:val="clear" w:color="auto" w:fill="auto"/>
            <w:noWrap/>
            <w:vAlign w:val="center"/>
            <w:hideMark/>
          </w:tcPr>
          <w:p w14:paraId="6D40DD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Дубки</w:t>
            </w:r>
          </w:p>
        </w:tc>
        <w:tc>
          <w:tcPr>
            <w:tcW w:w="1880" w:type="pct"/>
            <w:tcBorders>
              <w:top w:val="nil"/>
              <w:left w:val="nil"/>
              <w:bottom w:val="single" w:sz="4" w:space="0" w:color="auto"/>
              <w:right w:val="single" w:sz="4" w:space="0" w:color="auto"/>
            </w:tcBorders>
            <w:shd w:val="clear" w:color="auto" w:fill="auto"/>
            <w:noWrap/>
            <w:vAlign w:val="center"/>
            <w:hideMark/>
          </w:tcPr>
          <w:p w14:paraId="6C86041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У-10 - У-11</w:t>
            </w:r>
          </w:p>
        </w:tc>
        <w:tc>
          <w:tcPr>
            <w:tcW w:w="729" w:type="pct"/>
            <w:tcBorders>
              <w:top w:val="nil"/>
              <w:left w:val="nil"/>
              <w:bottom w:val="single" w:sz="4" w:space="0" w:color="auto"/>
              <w:right w:val="single" w:sz="4" w:space="0" w:color="auto"/>
            </w:tcBorders>
            <w:shd w:val="clear" w:color="auto" w:fill="auto"/>
            <w:noWrap/>
            <w:vAlign w:val="center"/>
            <w:hideMark/>
          </w:tcPr>
          <w:p w14:paraId="6C583E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06EF5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1983</w:t>
            </w:r>
          </w:p>
        </w:tc>
        <w:tc>
          <w:tcPr>
            <w:tcW w:w="321" w:type="pct"/>
            <w:tcBorders>
              <w:top w:val="nil"/>
              <w:left w:val="nil"/>
              <w:bottom w:val="single" w:sz="4" w:space="0" w:color="auto"/>
              <w:right w:val="single" w:sz="4" w:space="0" w:color="auto"/>
            </w:tcBorders>
            <w:shd w:val="clear" w:color="auto" w:fill="auto"/>
            <w:noWrap/>
            <w:vAlign w:val="center"/>
            <w:hideMark/>
          </w:tcPr>
          <w:p w14:paraId="0BC7494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753CD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w:t>
            </w:r>
          </w:p>
        </w:tc>
      </w:tr>
      <w:tr w:rsidR="003C2CFE" w:rsidRPr="00947744" w14:paraId="1595609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CBC72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3737</w:t>
            </w:r>
          </w:p>
        </w:tc>
        <w:tc>
          <w:tcPr>
            <w:tcW w:w="1003" w:type="pct"/>
            <w:tcBorders>
              <w:top w:val="nil"/>
              <w:left w:val="nil"/>
              <w:bottom w:val="single" w:sz="4" w:space="0" w:color="auto"/>
              <w:right w:val="single" w:sz="4" w:space="0" w:color="auto"/>
            </w:tcBorders>
            <w:shd w:val="clear" w:color="auto" w:fill="auto"/>
            <w:noWrap/>
            <w:vAlign w:val="center"/>
            <w:hideMark/>
          </w:tcPr>
          <w:p w14:paraId="148DEC4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Ивановское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23AF5C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ТК-1 - УТ-5</w:t>
            </w:r>
          </w:p>
        </w:tc>
        <w:tc>
          <w:tcPr>
            <w:tcW w:w="729" w:type="pct"/>
            <w:tcBorders>
              <w:top w:val="nil"/>
              <w:left w:val="nil"/>
              <w:bottom w:val="single" w:sz="4" w:space="0" w:color="auto"/>
              <w:right w:val="single" w:sz="4" w:space="0" w:color="auto"/>
            </w:tcBorders>
            <w:shd w:val="clear" w:color="auto" w:fill="auto"/>
            <w:noWrap/>
            <w:vAlign w:val="center"/>
            <w:hideMark/>
          </w:tcPr>
          <w:p w14:paraId="198257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858F6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2008</w:t>
            </w:r>
          </w:p>
        </w:tc>
        <w:tc>
          <w:tcPr>
            <w:tcW w:w="321" w:type="pct"/>
            <w:tcBorders>
              <w:top w:val="nil"/>
              <w:left w:val="nil"/>
              <w:bottom w:val="single" w:sz="4" w:space="0" w:color="auto"/>
              <w:right w:val="single" w:sz="4" w:space="0" w:color="auto"/>
            </w:tcBorders>
            <w:shd w:val="clear" w:color="auto" w:fill="auto"/>
            <w:noWrap/>
            <w:vAlign w:val="center"/>
            <w:hideMark/>
          </w:tcPr>
          <w:p w14:paraId="47F1BF4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04517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3C2CFE" w:rsidRPr="00947744" w14:paraId="651725E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EA7A0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3738</w:t>
            </w:r>
          </w:p>
        </w:tc>
        <w:tc>
          <w:tcPr>
            <w:tcW w:w="1003" w:type="pct"/>
            <w:tcBorders>
              <w:top w:val="nil"/>
              <w:left w:val="nil"/>
              <w:bottom w:val="single" w:sz="4" w:space="0" w:color="auto"/>
              <w:right w:val="single" w:sz="4" w:space="0" w:color="auto"/>
            </w:tcBorders>
            <w:shd w:val="clear" w:color="auto" w:fill="auto"/>
            <w:noWrap/>
            <w:vAlign w:val="center"/>
            <w:hideMark/>
          </w:tcPr>
          <w:p w14:paraId="1FD777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Ивановское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27FE2A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УТ-10 - ТК-10</w:t>
            </w:r>
          </w:p>
        </w:tc>
        <w:tc>
          <w:tcPr>
            <w:tcW w:w="729" w:type="pct"/>
            <w:tcBorders>
              <w:top w:val="nil"/>
              <w:left w:val="nil"/>
              <w:bottom w:val="single" w:sz="4" w:space="0" w:color="auto"/>
              <w:right w:val="single" w:sz="4" w:space="0" w:color="auto"/>
            </w:tcBorders>
            <w:shd w:val="clear" w:color="auto" w:fill="auto"/>
            <w:noWrap/>
            <w:vAlign w:val="center"/>
            <w:hideMark/>
          </w:tcPr>
          <w:p w14:paraId="5CA0EF4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50818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292CA0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45D94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34,2</w:t>
            </w:r>
          </w:p>
        </w:tc>
      </w:tr>
      <w:tr w:rsidR="003C2CFE" w:rsidRPr="00947744" w14:paraId="114F36E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414FCB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3739</w:t>
            </w:r>
          </w:p>
        </w:tc>
        <w:tc>
          <w:tcPr>
            <w:tcW w:w="1003" w:type="pct"/>
            <w:tcBorders>
              <w:top w:val="nil"/>
              <w:left w:val="nil"/>
              <w:bottom w:val="single" w:sz="4" w:space="0" w:color="auto"/>
              <w:right w:val="single" w:sz="4" w:space="0" w:color="auto"/>
            </w:tcBorders>
            <w:shd w:val="clear" w:color="auto" w:fill="auto"/>
            <w:noWrap/>
            <w:vAlign w:val="center"/>
            <w:hideMark/>
          </w:tcPr>
          <w:p w14:paraId="743083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Ивановское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043293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УТ-11 - ул. Ленина,9-2</w:t>
            </w:r>
          </w:p>
        </w:tc>
        <w:tc>
          <w:tcPr>
            <w:tcW w:w="729" w:type="pct"/>
            <w:tcBorders>
              <w:top w:val="nil"/>
              <w:left w:val="nil"/>
              <w:bottom w:val="single" w:sz="4" w:space="0" w:color="auto"/>
              <w:right w:val="single" w:sz="4" w:space="0" w:color="auto"/>
            </w:tcBorders>
            <w:shd w:val="clear" w:color="auto" w:fill="auto"/>
            <w:noWrap/>
            <w:vAlign w:val="center"/>
            <w:hideMark/>
          </w:tcPr>
          <w:p w14:paraId="235578C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10636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66A0F3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2DD64CD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7,7</w:t>
            </w:r>
          </w:p>
        </w:tc>
      </w:tr>
      <w:tr w:rsidR="003C2CFE" w:rsidRPr="00947744" w14:paraId="71C5400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6FA82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3740</w:t>
            </w:r>
          </w:p>
        </w:tc>
        <w:tc>
          <w:tcPr>
            <w:tcW w:w="1003" w:type="pct"/>
            <w:tcBorders>
              <w:top w:val="nil"/>
              <w:left w:val="nil"/>
              <w:bottom w:val="single" w:sz="4" w:space="0" w:color="auto"/>
              <w:right w:val="single" w:sz="4" w:space="0" w:color="auto"/>
            </w:tcBorders>
            <w:shd w:val="clear" w:color="auto" w:fill="auto"/>
            <w:noWrap/>
            <w:vAlign w:val="center"/>
            <w:hideMark/>
          </w:tcPr>
          <w:p w14:paraId="7360EA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Ивановское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67FE63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УТ-11 - ул. Ленина,9-1</w:t>
            </w:r>
          </w:p>
        </w:tc>
        <w:tc>
          <w:tcPr>
            <w:tcW w:w="729" w:type="pct"/>
            <w:tcBorders>
              <w:top w:val="nil"/>
              <w:left w:val="nil"/>
              <w:bottom w:val="single" w:sz="4" w:space="0" w:color="auto"/>
              <w:right w:val="single" w:sz="4" w:space="0" w:color="auto"/>
            </w:tcBorders>
            <w:shd w:val="clear" w:color="auto" w:fill="auto"/>
            <w:noWrap/>
            <w:vAlign w:val="center"/>
            <w:hideMark/>
          </w:tcPr>
          <w:p w14:paraId="254E8D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1A2770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0BCBF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4400E7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6,4</w:t>
            </w:r>
          </w:p>
        </w:tc>
      </w:tr>
      <w:tr w:rsidR="003C2CFE" w:rsidRPr="00947744" w14:paraId="4E80EC2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73708E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3741</w:t>
            </w:r>
          </w:p>
        </w:tc>
        <w:tc>
          <w:tcPr>
            <w:tcW w:w="1003" w:type="pct"/>
            <w:tcBorders>
              <w:top w:val="nil"/>
              <w:left w:val="nil"/>
              <w:bottom w:val="single" w:sz="4" w:space="0" w:color="auto"/>
              <w:right w:val="single" w:sz="4" w:space="0" w:color="auto"/>
            </w:tcBorders>
            <w:shd w:val="clear" w:color="auto" w:fill="auto"/>
            <w:noWrap/>
            <w:vAlign w:val="center"/>
            <w:hideMark/>
          </w:tcPr>
          <w:p w14:paraId="555CE87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Ивановское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684F35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ТК-9 - УТ-11</w:t>
            </w:r>
          </w:p>
        </w:tc>
        <w:tc>
          <w:tcPr>
            <w:tcW w:w="729" w:type="pct"/>
            <w:tcBorders>
              <w:top w:val="nil"/>
              <w:left w:val="nil"/>
              <w:bottom w:val="single" w:sz="4" w:space="0" w:color="auto"/>
              <w:right w:val="single" w:sz="4" w:space="0" w:color="auto"/>
            </w:tcBorders>
            <w:shd w:val="clear" w:color="auto" w:fill="auto"/>
            <w:noWrap/>
            <w:vAlign w:val="center"/>
            <w:hideMark/>
          </w:tcPr>
          <w:p w14:paraId="41B2744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622E7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41B36A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130C00A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13,9</w:t>
            </w:r>
          </w:p>
        </w:tc>
      </w:tr>
      <w:tr w:rsidR="003C2CFE" w:rsidRPr="00947744" w14:paraId="5D960BD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2F0F2A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3742</w:t>
            </w:r>
          </w:p>
        </w:tc>
        <w:tc>
          <w:tcPr>
            <w:tcW w:w="1003" w:type="pct"/>
            <w:tcBorders>
              <w:top w:val="nil"/>
              <w:left w:val="nil"/>
              <w:bottom w:val="single" w:sz="4" w:space="0" w:color="auto"/>
              <w:right w:val="single" w:sz="4" w:space="0" w:color="auto"/>
            </w:tcBorders>
            <w:shd w:val="clear" w:color="auto" w:fill="auto"/>
            <w:noWrap/>
            <w:vAlign w:val="center"/>
            <w:hideMark/>
          </w:tcPr>
          <w:p w14:paraId="3098EF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Ивановское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762888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УТ-10 - ТК-9</w:t>
            </w:r>
          </w:p>
        </w:tc>
        <w:tc>
          <w:tcPr>
            <w:tcW w:w="729" w:type="pct"/>
            <w:tcBorders>
              <w:top w:val="nil"/>
              <w:left w:val="nil"/>
              <w:bottom w:val="single" w:sz="4" w:space="0" w:color="auto"/>
              <w:right w:val="single" w:sz="4" w:space="0" w:color="auto"/>
            </w:tcBorders>
            <w:shd w:val="clear" w:color="auto" w:fill="auto"/>
            <w:noWrap/>
            <w:vAlign w:val="center"/>
            <w:hideMark/>
          </w:tcPr>
          <w:p w14:paraId="0C19788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831FF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1279C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27BECB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5,9</w:t>
            </w:r>
          </w:p>
        </w:tc>
      </w:tr>
      <w:tr w:rsidR="003C2CFE" w:rsidRPr="00947744" w14:paraId="2E9C8E5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052289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3743</w:t>
            </w:r>
          </w:p>
        </w:tc>
        <w:tc>
          <w:tcPr>
            <w:tcW w:w="1003" w:type="pct"/>
            <w:tcBorders>
              <w:top w:val="nil"/>
              <w:left w:val="nil"/>
              <w:bottom w:val="single" w:sz="4" w:space="0" w:color="auto"/>
              <w:right w:val="single" w:sz="4" w:space="0" w:color="auto"/>
            </w:tcBorders>
            <w:shd w:val="clear" w:color="auto" w:fill="auto"/>
            <w:noWrap/>
            <w:vAlign w:val="center"/>
            <w:hideMark/>
          </w:tcPr>
          <w:p w14:paraId="4AEB82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Ивановское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480B34D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ТК-8 - УТ-10</w:t>
            </w:r>
          </w:p>
        </w:tc>
        <w:tc>
          <w:tcPr>
            <w:tcW w:w="729" w:type="pct"/>
            <w:tcBorders>
              <w:top w:val="nil"/>
              <w:left w:val="nil"/>
              <w:bottom w:val="single" w:sz="4" w:space="0" w:color="auto"/>
              <w:right w:val="single" w:sz="4" w:space="0" w:color="auto"/>
            </w:tcBorders>
            <w:shd w:val="clear" w:color="auto" w:fill="auto"/>
            <w:noWrap/>
            <w:vAlign w:val="center"/>
            <w:hideMark/>
          </w:tcPr>
          <w:p w14:paraId="70F6D5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8582F5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A1DBB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61C070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34,12</w:t>
            </w:r>
          </w:p>
        </w:tc>
      </w:tr>
      <w:tr w:rsidR="003C2CFE" w:rsidRPr="00947744" w14:paraId="1794DD6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70CB2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3744</w:t>
            </w:r>
          </w:p>
        </w:tc>
        <w:tc>
          <w:tcPr>
            <w:tcW w:w="1003" w:type="pct"/>
            <w:tcBorders>
              <w:top w:val="nil"/>
              <w:left w:val="nil"/>
              <w:bottom w:val="single" w:sz="4" w:space="0" w:color="auto"/>
              <w:right w:val="single" w:sz="4" w:space="0" w:color="auto"/>
            </w:tcBorders>
            <w:shd w:val="clear" w:color="auto" w:fill="auto"/>
            <w:noWrap/>
            <w:vAlign w:val="center"/>
            <w:hideMark/>
          </w:tcPr>
          <w:p w14:paraId="4D17D4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Ивановское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263562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ТК-12 - ТК-13</w:t>
            </w:r>
          </w:p>
        </w:tc>
        <w:tc>
          <w:tcPr>
            <w:tcW w:w="729" w:type="pct"/>
            <w:tcBorders>
              <w:top w:val="nil"/>
              <w:left w:val="nil"/>
              <w:bottom w:val="single" w:sz="4" w:space="0" w:color="auto"/>
              <w:right w:val="single" w:sz="4" w:space="0" w:color="auto"/>
            </w:tcBorders>
            <w:shd w:val="clear" w:color="auto" w:fill="auto"/>
            <w:noWrap/>
            <w:vAlign w:val="center"/>
            <w:hideMark/>
          </w:tcPr>
          <w:p w14:paraId="6909FF4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F92A9D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88BA5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2059295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27,3</w:t>
            </w:r>
          </w:p>
        </w:tc>
      </w:tr>
      <w:tr w:rsidR="003C2CFE" w:rsidRPr="00947744" w14:paraId="1F8672F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4FDB11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3745</w:t>
            </w:r>
          </w:p>
        </w:tc>
        <w:tc>
          <w:tcPr>
            <w:tcW w:w="1003" w:type="pct"/>
            <w:tcBorders>
              <w:top w:val="nil"/>
              <w:left w:val="nil"/>
              <w:bottom w:val="single" w:sz="4" w:space="0" w:color="auto"/>
              <w:right w:val="single" w:sz="4" w:space="0" w:color="auto"/>
            </w:tcBorders>
            <w:shd w:val="clear" w:color="auto" w:fill="auto"/>
            <w:noWrap/>
            <w:vAlign w:val="center"/>
            <w:hideMark/>
          </w:tcPr>
          <w:p w14:paraId="537FE4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Ивановское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6C65234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ТК-8 - ул. Ленина,10</w:t>
            </w:r>
          </w:p>
        </w:tc>
        <w:tc>
          <w:tcPr>
            <w:tcW w:w="729" w:type="pct"/>
            <w:tcBorders>
              <w:top w:val="nil"/>
              <w:left w:val="nil"/>
              <w:bottom w:val="single" w:sz="4" w:space="0" w:color="auto"/>
              <w:right w:val="single" w:sz="4" w:space="0" w:color="auto"/>
            </w:tcBorders>
            <w:shd w:val="clear" w:color="auto" w:fill="auto"/>
            <w:noWrap/>
            <w:vAlign w:val="center"/>
            <w:hideMark/>
          </w:tcPr>
          <w:p w14:paraId="7F06359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C4234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2F1563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F84AA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16,9</w:t>
            </w:r>
          </w:p>
        </w:tc>
      </w:tr>
      <w:tr w:rsidR="003C2CFE" w:rsidRPr="00947744" w14:paraId="5030FF6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3F6400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3746</w:t>
            </w:r>
          </w:p>
        </w:tc>
        <w:tc>
          <w:tcPr>
            <w:tcW w:w="1003" w:type="pct"/>
            <w:tcBorders>
              <w:top w:val="nil"/>
              <w:left w:val="nil"/>
              <w:bottom w:val="single" w:sz="4" w:space="0" w:color="auto"/>
              <w:right w:val="single" w:sz="4" w:space="0" w:color="auto"/>
            </w:tcBorders>
            <w:shd w:val="clear" w:color="auto" w:fill="auto"/>
            <w:noWrap/>
            <w:vAlign w:val="center"/>
            <w:hideMark/>
          </w:tcPr>
          <w:p w14:paraId="190350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Ивановское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2F4225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ТК-6 - ТК-8</w:t>
            </w:r>
          </w:p>
        </w:tc>
        <w:tc>
          <w:tcPr>
            <w:tcW w:w="729" w:type="pct"/>
            <w:tcBorders>
              <w:top w:val="nil"/>
              <w:left w:val="nil"/>
              <w:bottom w:val="single" w:sz="4" w:space="0" w:color="auto"/>
              <w:right w:val="single" w:sz="4" w:space="0" w:color="auto"/>
            </w:tcBorders>
            <w:shd w:val="clear" w:color="auto" w:fill="auto"/>
            <w:noWrap/>
            <w:vAlign w:val="center"/>
            <w:hideMark/>
          </w:tcPr>
          <w:p w14:paraId="17B691D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2052E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BD514E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2890A5A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41,9</w:t>
            </w:r>
          </w:p>
        </w:tc>
      </w:tr>
      <w:tr w:rsidR="003C2CFE" w:rsidRPr="00947744" w14:paraId="2D506D1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2C290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3747</w:t>
            </w:r>
          </w:p>
        </w:tc>
        <w:tc>
          <w:tcPr>
            <w:tcW w:w="1003" w:type="pct"/>
            <w:tcBorders>
              <w:top w:val="nil"/>
              <w:left w:val="nil"/>
              <w:bottom w:val="single" w:sz="4" w:space="0" w:color="auto"/>
              <w:right w:val="single" w:sz="4" w:space="0" w:color="auto"/>
            </w:tcBorders>
            <w:shd w:val="clear" w:color="auto" w:fill="auto"/>
            <w:noWrap/>
            <w:vAlign w:val="center"/>
            <w:hideMark/>
          </w:tcPr>
          <w:p w14:paraId="7D3B8F6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Ивановское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70FA24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ТК-7 - ул. Ленина,13</w:t>
            </w:r>
          </w:p>
        </w:tc>
        <w:tc>
          <w:tcPr>
            <w:tcW w:w="729" w:type="pct"/>
            <w:tcBorders>
              <w:top w:val="nil"/>
              <w:left w:val="nil"/>
              <w:bottom w:val="single" w:sz="4" w:space="0" w:color="auto"/>
              <w:right w:val="single" w:sz="4" w:space="0" w:color="auto"/>
            </w:tcBorders>
            <w:shd w:val="clear" w:color="auto" w:fill="auto"/>
            <w:noWrap/>
            <w:vAlign w:val="center"/>
            <w:hideMark/>
          </w:tcPr>
          <w:p w14:paraId="474748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4B5D8C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F4A288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7B02966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w:t>
            </w:r>
          </w:p>
        </w:tc>
      </w:tr>
      <w:tr w:rsidR="003C2CFE" w:rsidRPr="00947744" w14:paraId="537E9D9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176FC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3748</w:t>
            </w:r>
          </w:p>
        </w:tc>
        <w:tc>
          <w:tcPr>
            <w:tcW w:w="1003" w:type="pct"/>
            <w:tcBorders>
              <w:top w:val="nil"/>
              <w:left w:val="nil"/>
              <w:bottom w:val="single" w:sz="4" w:space="0" w:color="auto"/>
              <w:right w:val="single" w:sz="4" w:space="0" w:color="auto"/>
            </w:tcBorders>
            <w:shd w:val="clear" w:color="auto" w:fill="auto"/>
            <w:noWrap/>
            <w:vAlign w:val="center"/>
            <w:hideMark/>
          </w:tcPr>
          <w:p w14:paraId="4CB71F3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Ивановское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2835CB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ТК-6 - ТК-7</w:t>
            </w:r>
          </w:p>
        </w:tc>
        <w:tc>
          <w:tcPr>
            <w:tcW w:w="729" w:type="pct"/>
            <w:tcBorders>
              <w:top w:val="nil"/>
              <w:left w:val="nil"/>
              <w:bottom w:val="single" w:sz="4" w:space="0" w:color="auto"/>
              <w:right w:val="single" w:sz="4" w:space="0" w:color="auto"/>
            </w:tcBorders>
            <w:shd w:val="clear" w:color="auto" w:fill="auto"/>
            <w:noWrap/>
            <w:vAlign w:val="center"/>
            <w:hideMark/>
          </w:tcPr>
          <w:p w14:paraId="32DE84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D8048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D786D2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7000385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w:t>
            </w:r>
          </w:p>
        </w:tc>
      </w:tr>
      <w:tr w:rsidR="003C2CFE" w:rsidRPr="00947744" w14:paraId="6848C69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B70EC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3749</w:t>
            </w:r>
          </w:p>
        </w:tc>
        <w:tc>
          <w:tcPr>
            <w:tcW w:w="1003" w:type="pct"/>
            <w:tcBorders>
              <w:top w:val="nil"/>
              <w:left w:val="nil"/>
              <w:bottom w:val="single" w:sz="4" w:space="0" w:color="auto"/>
              <w:right w:val="single" w:sz="4" w:space="0" w:color="auto"/>
            </w:tcBorders>
            <w:shd w:val="clear" w:color="auto" w:fill="auto"/>
            <w:noWrap/>
            <w:vAlign w:val="center"/>
            <w:hideMark/>
          </w:tcPr>
          <w:p w14:paraId="763720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Ивановское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3BD4485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ТК-5 - ТК-6</w:t>
            </w:r>
          </w:p>
        </w:tc>
        <w:tc>
          <w:tcPr>
            <w:tcW w:w="729" w:type="pct"/>
            <w:tcBorders>
              <w:top w:val="nil"/>
              <w:left w:val="nil"/>
              <w:bottom w:val="single" w:sz="4" w:space="0" w:color="auto"/>
              <w:right w:val="single" w:sz="4" w:space="0" w:color="auto"/>
            </w:tcBorders>
            <w:shd w:val="clear" w:color="auto" w:fill="auto"/>
            <w:noWrap/>
            <w:vAlign w:val="center"/>
            <w:hideMark/>
          </w:tcPr>
          <w:p w14:paraId="59E81A6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84ACC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8896D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3B3B2D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25,9</w:t>
            </w:r>
          </w:p>
        </w:tc>
      </w:tr>
      <w:tr w:rsidR="003C2CFE" w:rsidRPr="00947744" w14:paraId="0787E8E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AF68A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3750</w:t>
            </w:r>
          </w:p>
        </w:tc>
        <w:tc>
          <w:tcPr>
            <w:tcW w:w="1003" w:type="pct"/>
            <w:tcBorders>
              <w:top w:val="nil"/>
              <w:left w:val="nil"/>
              <w:bottom w:val="single" w:sz="4" w:space="0" w:color="auto"/>
              <w:right w:val="single" w:sz="4" w:space="0" w:color="auto"/>
            </w:tcBorders>
            <w:shd w:val="clear" w:color="auto" w:fill="auto"/>
            <w:noWrap/>
            <w:vAlign w:val="center"/>
            <w:hideMark/>
          </w:tcPr>
          <w:p w14:paraId="6F38E5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Ивановское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74C064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ТК-5 - ул. Ленина,15</w:t>
            </w:r>
          </w:p>
        </w:tc>
        <w:tc>
          <w:tcPr>
            <w:tcW w:w="729" w:type="pct"/>
            <w:tcBorders>
              <w:top w:val="nil"/>
              <w:left w:val="nil"/>
              <w:bottom w:val="single" w:sz="4" w:space="0" w:color="auto"/>
              <w:right w:val="single" w:sz="4" w:space="0" w:color="auto"/>
            </w:tcBorders>
            <w:shd w:val="clear" w:color="auto" w:fill="auto"/>
            <w:noWrap/>
            <w:vAlign w:val="center"/>
            <w:hideMark/>
          </w:tcPr>
          <w:p w14:paraId="13D7AEB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4555A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97D9B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12CAC2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42,1</w:t>
            </w:r>
          </w:p>
        </w:tc>
      </w:tr>
      <w:tr w:rsidR="003C2CFE" w:rsidRPr="00947744" w14:paraId="2CB9D9C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3FEB45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3751</w:t>
            </w:r>
          </w:p>
        </w:tc>
        <w:tc>
          <w:tcPr>
            <w:tcW w:w="1003" w:type="pct"/>
            <w:tcBorders>
              <w:top w:val="nil"/>
              <w:left w:val="nil"/>
              <w:bottom w:val="single" w:sz="4" w:space="0" w:color="auto"/>
              <w:right w:val="single" w:sz="4" w:space="0" w:color="auto"/>
            </w:tcBorders>
            <w:shd w:val="clear" w:color="auto" w:fill="auto"/>
            <w:noWrap/>
            <w:vAlign w:val="center"/>
            <w:hideMark/>
          </w:tcPr>
          <w:p w14:paraId="5D5A5A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Ивановское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6E5A76D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УТ-6 - ТК-5</w:t>
            </w:r>
          </w:p>
        </w:tc>
        <w:tc>
          <w:tcPr>
            <w:tcW w:w="729" w:type="pct"/>
            <w:tcBorders>
              <w:top w:val="nil"/>
              <w:left w:val="nil"/>
              <w:bottom w:val="single" w:sz="4" w:space="0" w:color="auto"/>
              <w:right w:val="single" w:sz="4" w:space="0" w:color="auto"/>
            </w:tcBorders>
            <w:shd w:val="clear" w:color="auto" w:fill="auto"/>
            <w:noWrap/>
            <w:vAlign w:val="center"/>
            <w:hideMark/>
          </w:tcPr>
          <w:p w14:paraId="1F8CEB9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C3609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02A39D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2EF94A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17,2</w:t>
            </w:r>
          </w:p>
        </w:tc>
      </w:tr>
      <w:tr w:rsidR="003C2CFE" w:rsidRPr="00947744" w14:paraId="1A4775A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0E36F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3752</w:t>
            </w:r>
          </w:p>
        </w:tc>
        <w:tc>
          <w:tcPr>
            <w:tcW w:w="1003" w:type="pct"/>
            <w:tcBorders>
              <w:top w:val="nil"/>
              <w:left w:val="nil"/>
              <w:bottom w:val="single" w:sz="4" w:space="0" w:color="auto"/>
              <w:right w:val="single" w:sz="4" w:space="0" w:color="auto"/>
            </w:tcBorders>
            <w:shd w:val="clear" w:color="auto" w:fill="auto"/>
            <w:noWrap/>
            <w:vAlign w:val="center"/>
            <w:hideMark/>
          </w:tcPr>
          <w:p w14:paraId="604A5E8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Ивановское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2019ED3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УТ-2А - ТК-2</w:t>
            </w:r>
          </w:p>
        </w:tc>
        <w:tc>
          <w:tcPr>
            <w:tcW w:w="729" w:type="pct"/>
            <w:tcBorders>
              <w:top w:val="nil"/>
              <w:left w:val="nil"/>
              <w:bottom w:val="single" w:sz="4" w:space="0" w:color="auto"/>
              <w:right w:val="single" w:sz="4" w:space="0" w:color="auto"/>
            </w:tcBorders>
            <w:shd w:val="clear" w:color="auto" w:fill="auto"/>
            <w:noWrap/>
            <w:vAlign w:val="center"/>
            <w:hideMark/>
          </w:tcPr>
          <w:p w14:paraId="1DAE0D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95B161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66B949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83091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28,7</w:t>
            </w:r>
          </w:p>
        </w:tc>
      </w:tr>
      <w:tr w:rsidR="003C2CFE" w:rsidRPr="00947744" w14:paraId="384B543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278B7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3753</w:t>
            </w:r>
          </w:p>
        </w:tc>
        <w:tc>
          <w:tcPr>
            <w:tcW w:w="1003" w:type="pct"/>
            <w:tcBorders>
              <w:top w:val="nil"/>
              <w:left w:val="nil"/>
              <w:bottom w:val="single" w:sz="4" w:space="0" w:color="auto"/>
              <w:right w:val="single" w:sz="4" w:space="0" w:color="auto"/>
            </w:tcBorders>
            <w:shd w:val="clear" w:color="auto" w:fill="auto"/>
            <w:noWrap/>
            <w:vAlign w:val="center"/>
            <w:hideMark/>
          </w:tcPr>
          <w:p w14:paraId="2C2FCE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Ивановское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411E339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УТ-4 - ул. Ленина,23-2</w:t>
            </w:r>
          </w:p>
        </w:tc>
        <w:tc>
          <w:tcPr>
            <w:tcW w:w="729" w:type="pct"/>
            <w:tcBorders>
              <w:top w:val="nil"/>
              <w:left w:val="nil"/>
              <w:bottom w:val="single" w:sz="4" w:space="0" w:color="auto"/>
              <w:right w:val="single" w:sz="4" w:space="0" w:color="auto"/>
            </w:tcBorders>
            <w:shd w:val="clear" w:color="auto" w:fill="auto"/>
            <w:noWrap/>
            <w:vAlign w:val="center"/>
            <w:hideMark/>
          </w:tcPr>
          <w:p w14:paraId="3EAE17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7D6B50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2011</w:t>
            </w:r>
          </w:p>
        </w:tc>
        <w:tc>
          <w:tcPr>
            <w:tcW w:w="321" w:type="pct"/>
            <w:tcBorders>
              <w:top w:val="nil"/>
              <w:left w:val="nil"/>
              <w:bottom w:val="single" w:sz="4" w:space="0" w:color="auto"/>
              <w:right w:val="single" w:sz="4" w:space="0" w:color="auto"/>
            </w:tcBorders>
            <w:shd w:val="clear" w:color="auto" w:fill="auto"/>
            <w:noWrap/>
            <w:vAlign w:val="center"/>
            <w:hideMark/>
          </w:tcPr>
          <w:p w14:paraId="42ECBB4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ED9101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3C2CFE" w:rsidRPr="00947744" w14:paraId="1C6FF46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CEB9B1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3754</w:t>
            </w:r>
          </w:p>
        </w:tc>
        <w:tc>
          <w:tcPr>
            <w:tcW w:w="1003" w:type="pct"/>
            <w:tcBorders>
              <w:top w:val="nil"/>
              <w:left w:val="nil"/>
              <w:bottom w:val="single" w:sz="4" w:space="0" w:color="auto"/>
              <w:right w:val="single" w:sz="4" w:space="0" w:color="auto"/>
            </w:tcBorders>
            <w:shd w:val="clear" w:color="auto" w:fill="auto"/>
            <w:noWrap/>
            <w:vAlign w:val="center"/>
            <w:hideMark/>
          </w:tcPr>
          <w:p w14:paraId="35AA005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Ивановское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55DC30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УТ-15 - ул. Ленина,2</w:t>
            </w:r>
          </w:p>
        </w:tc>
        <w:tc>
          <w:tcPr>
            <w:tcW w:w="729" w:type="pct"/>
            <w:tcBorders>
              <w:top w:val="nil"/>
              <w:left w:val="nil"/>
              <w:bottom w:val="single" w:sz="4" w:space="0" w:color="auto"/>
              <w:right w:val="single" w:sz="4" w:space="0" w:color="auto"/>
            </w:tcBorders>
            <w:shd w:val="clear" w:color="auto" w:fill="auto"/>
            <w:noWrap/>
            <w:vAlign w:val="center"/>
            <w:hideMark/>
          </w:tcPr>
          <w:p w14:paraId="7B33B9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A61455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2011</w:t>
            </w:r>
          </w:p>
        </w:tc>
        <w:tc>
          <w:tcPr>
            <w:tcW w:w="321" w:type="pct"/>
            <w:tcBorders>
              <w:top w:val="nil"/>
              <w:left w:val="nil"/>
              <w:bottom w:val="single" w:sz="4" w:space="0" w:color="auto"/>
              <w:right w:val="single" w:sz="4" w:space="0" w:color="auto"/>
            </w:tcBorders>
            <w:shd w:val="clear" w:color="auto" w:fill="auto"/>
            <w:noWrap/>
            <w:vAlign w:val="center"/>
            <w:hideMark/>
          </w:tcPr>
          <w:p w14:paraId="50ACDCD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29FEDB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49,5</w:t>
            </w:r>
          </w:p>
        </w:tc>
      </w:tr>
      <w:tr w:rsidR="003C2CFE" w:rsidRPr="00947744" w14:paraId="2DB9F2C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E00DD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3755</w:t>
            </w:r>
          </w:p>
        </w:tc>
        <w:tc>
          <w:tcPr>
            <w:tcW w:w="1003" w:type="pct"/>
            <w:tcBorders>
              <w:top w:val="nil"/>
              <w:left w:val="nil"/>
              <w:bottom w:val="single" w:sz="4" w:space="0" w:color="auto"/>
              <w:right w:val="single" w:sz="4" w:space="0" w:color="auto"/>
            </w:tcBorders>
            <w:shd w:val="clear" w:color="auto" w:fill="auto"/>
            <w:noWrap/>
            <w:vAlign w:val="center"/>
            <w:hideMark/>
          </w:tcPr>
          <w:p w14:paraId="522F10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Ивановское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729F9BB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ТК-16 - УТ-15</w:t>
            </w:r>
          </w:p>
        </w:tc>
        <w:tc>
          <w:tcPr>
            <w:tcW w:w="729" w:type="pct"/>
            <w:tcBorders>
              <w:top w:val="nil"/>
              <w:left w:val="nil"/>
              <w:bottom w:val="single" w:sz="4" w:space="0" w:color="auto"/>
              <w:right w:val="single" w:sz="4" w:space="0" w:color="auto"/>
            </w:tcBorders>
            <w:shd w:val="clear" w:color="auto" w:fill="auto"/>
            <w:noWrap/>
            <w:vAlign w:val="center"/>
            <w:hideMark/>
          </w:tcPr>
          <w:p w14:paraId="702546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11F83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1993</w:t>
            </w:r>
          </w:p>
        </w:tc>
        <w:tc>
          <w:tcPr>
            <w:tcW w:w="321" w:type="pct"/>
            <w:tcBorders>
              <w:top w:val="nil"/>
              <w:left w:val="nil"/>
              <w:bottom w:val="single" w:sz="4" w:space="0" w:color="auto"/>
              <w:right w:val="single" w:sz="4" w:space="0" w:color="auto"/>
            </w:tcBorders>
            <w:shd w:val="clear" w:color="auto" w:fill="auto"/>
            <w:noWrap/>
            <w:vAlign w:val="center"/>
            <w:hideMark/>
          </w:tcPr>
          <w:p w14:paraId="11108A9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2A0CBD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16,9</w:t>
            </w:r>
          </w:p>
        </w:tc>
      </w:tr>
      <w:tr w:rsidR="003C2CFE" w:rsidRPr="00947744" w14:paraId="6BC5730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1A331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3756</w:t>
            </w:r>
          </w:p>
        </w:tc>
        <w:tc>
          <w:tcPr>
            <w:tcW w:w="1003" w:type="pct"/>
            <w:tcBorders>
              <w:top w:val="nil"/>
              <w:left w:val="nil"/>
              <w:bottom w:val="single" w:sz="4" w:space="0" w:color="auto"/>
              <w:right w:val="single" w:sz="4" w:space="0" w:color="auto"/>
            </w:tcBorders>
            <w:shd w:val="clear" w:color="auto" w:fill="auto"/>
            <w:noWrap/>
            <w:vAlign w:val="center"/>
            <w:hideMark/>
          </w:tcPr>
          <w:p w14:paraId="7CA935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Ивановское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028830A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ТК-3 - УТ-6</w:t>
            </w:r>
          </w:p>
        </w:tc>
        <w:tc>
          <w:tcPr>
            <w:tcW w:w="729" w:type="pct"/>
            <w:tcBorders>
              <w:top w:val="nil"/>
              <w:left w:val="nil"/>
              <w:bottom w:val="single" w:sz="4" w:space="0" w:color="auto"/>
              <w:right w:val="single" w:sz="4" w:space="0" w:color="auto"/>
            </w:tcBorders>
            <w:shd w:val="clear" w:color="auto" w:fill="auto"/>
            <w:noWrap/>
            <w:vAlign w:val="center"/>
            <w:hideMark/>
          </w:tcPr>
          <w:p w14:paraId="3DBE598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A7E07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FE57C5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01DF3A1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88,1</w:t>
            </w:r>
          </w:p>
        </w:tc>
      </w:tr>
      <w:tr w:rsidR="003C2CFE" w:rsidRPr="00947744" w14:paraId="736DC08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0DBB7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3757</w:t>
            </w:r>
          </w:p>
        </w:tc>
        <w:tc>
          <w:tcPr>
            <w:tcW w:w="1003" w:type="pct"/>
            <w:tcBorders>
              <w:top w:val="nil"/>
              <w:left w:val="nil"/>
              <w:bottom w:val="single" w:sz="4" w:space="0" w:color="auto"/>
              <w:right w:val="single" w:sz="4" w:space="0" w:color="auto"/>
            </w:tcBorders>
            <w:shd w:val="clear" w:color="auto" w:fill="auto"/>
            <w:noWrap/>
            <w:vAlign w:val="center"/>
            <w:hideMark/>
          </w:tcPr>
          <w:p w14:paraId="582DE52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Ивановское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73BC381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ТК-2 - ТК-3</w:t>
            </w:r>
          </w:p>
        </w:tc>
        <w:tc>
          <w:tcPr>
            <w:tcW w:w="729" w:type="pct"/>
            <w:tcBorders>
              <w:top w:val="nil"/>
              <w:left w:val="nil"/>
              <w:bottom w:val="single" w:sz="4" w:space="0" w:color="auto"/>
              <w:right w:val="single" w:sz="4" w:space="0" w:color="auto"/>
            </w:tcBorders>
            <w:shd w:val="clear" w:color="auto" w:fill="auto"/>
            <w:noWrap/>
            <w:vAlign w:val="center"/>
            <w:hideMark/>
          </w:tcPr>
          <w:p w14:paraId="16C0DC6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FD3C2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9E97B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0D46E2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w:t>
            </w:r>
          </w:p>
        </w:tc>
      </w:tr>
      <w:tr w:rsidR="003C2CFE" w:rsidRPr="00947744" w14:paraId="477357B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4806A5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3758</w:t>
            </w:r>
          </w:p>
        </w:tc>
        <w:tc>
          <w:tcPr>
            <w:tcW w:w="1003" w:type="pct"/>
            <w:tcBorders>
              <w:top w:val="nil"/>
              <w:left w:val="nil"/>
              <w:bottom w:val="single" w:sz="4" w:space="0" w:color="auto"/>
              <w:right w:val="single" w:sz="4" w:space="0" w:color="auto"/>
            </w:tcBorders>
            <w:shd w:val="clear" w:color="auto" w:fill="auto"/>
            <w:noWrap/>
            <w:vAlign w:val="center"/>
            <w:hideMark/>
          </w:tcPr>
          <w:p w14:paraId="5D7D51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Ивановское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2BBC7FE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УТ-4 - УТ-2А</w:t>
            </w:r>
          </w:p>
        </w:tc>
        <w:tc>
          <w:tcPr>
            <w:tcW w:w="729" w:type="pct"/>
            <w:tcBorders>
              <w:top w:val="nil"/>
              <w:left w:val="nil"/>
              <w:bottom w:val="single" w:sz="4" w:space="0" w:color="auto"/>
              <w:right w:val="single" w:sz="4" w:space="0" w:color="auto"/>
            </w:tcBorders>
            <w:shd w:val="clear" w:color="auto" w:fill="auto"/>
            <w:noWrap/>
            <w:vAlign w:val="center"/>
            <w:hideMark/>
          </w:tcPr>
          <w:p w14:paraId="7984CC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69F06C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2008</w:t>
            </w:r>
          </w:p>
        </w:tc>
        <w:tc>
          <w:tcPr>
            <w:tcW w:w="321" w:type="pct"/>
            <w:tcBorders>
              <w:top w:val="nil"/>
              <w:left w:val="nil"/>
              <w:bottom w:val="single" w:sz="4" w:space="0" w:color="auto"/>
              <w:right w:val="single" w:sz="4" w:space="0" w:color="auto"/>
            </w:tcBorders>
            <w:shd w:val="clear" w:color="auto" w:fill="auto"/>
            <w:noWrap/>
            <w:vAlign w:val="center"/>
            <w:hideMark/>
          </w:tcPr>
          <w:p w14:paraId="4DD3175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36326C5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7,5</w:t>
            </w:r>
          </w:p>
        </w:tc>
      </w:tr>
      <w:tr w:rsidR="003C2CFE" w:rsidRPr="00947744" w14:paraId="3521DD5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EF8E8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3759</w:t>
            </w:r>
          </w:p>
        </w:tc>
        <w:tc>
          <w:tcPr>
            <w:tcW w:w="1003" w:type="pct"/>
            <w:tcBorders>
              <w:top w:val="nil"/>
              <w:left w:val="nil"/>
              <w:bottom w:val="single" w:sz="4" w:space="0" w:color="auto"/>
              <w:right w:val="single" w:sz="4" w:space="0" w:color="auto"/>
            </w:tcBorders>
            <w:shd w:val="clear" w:color="auto" w:fill="auto"/>
            <w:noWrap/>
            <w:vAlign w:val="center"/>
            <w:hideMark/>
          </w:tcPr>
          <w:p w14:paraId="1E0E0B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Ивановское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1BD331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ТК-15 - ТК-16</w:t>
            </w:r>
          </w:p>
        </w:tc>
        <w:tc>
          <w:tcPr>
            <w:tcW w:w="729" w:type="pct"/>
            <w:tcBorders>
              <w:top w:val="nil"/>
              <w:left w:val="nil"/>
              <w:bottom w:val="single" w:sz="4" w:space="0" w:color="auto"/>
              <w:right w:val="single" w:sz="4" w:space="0" w:color="auto"/>
            </w:tcBorders>
            <w:shd w:val="clear" w:color="auto" w:fill="auto"/>
            <w:noWrap/>
            <w:vAlign w:val="center"/>
            <w:hideMark/>
          </w:tcPr>
          <w:p w14:paraId="100FA6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38210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1993</w:t>
            </w:r>
          </w:p>
        </w:tc>
        <w:tc>
          <w:tcPr>
            <w:tcW w:w="321" w:type="pct"/>
            <w:tcBorders>
              <w:top w:val="nil"/>
              <w:left w:val="nil"/>
              <w:bottom w:val="single" w:sz="4" w:space="0" w:color="auto"/>
              <w:right w:val="single" w:sz="4" w:space="0" w:color="auto"/>
            </w:tcBorders>
            <w:shd w:val="clear" w:color="auto" w:fill="auto"/>
            <w:noWrap/>
            <w:vAlign w:val="center"/>
            <w:hideMark/>
          </w:tcPr>
          <w:p w14:paraId="6FB76E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B1239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30,9</w:t>
            </w:r>
          </w:p>
        </w:tc>
      </w:tr>
      <w:tr w:rsidR="003C2CFE" w:rsidRPr="00947744" w14:paraId="7292F07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F36185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3760</w:t>
            </w:r>
          </w:p>
        </w:tc>
        <w:tc>
          <w:tcPr>
            <w:tcW w:w="1003" w:type="pct"/>
            <w:tcBorders>
              <w:top w:val="nil"/>
              <w:left w:val="nil"/>
              <w:bottom w:val="single" w:sz="4" w:space="0" w:color="auto"/>
              <w:right w:val="single" w:sz="4" w:space="0" w:color="auto"/>
            </w:tcBorders>
            <w:shd w:val="clear" w:color="auto" w:fill="auto"/>
            <w:noWrap/>
            <w:vAlign w:val="center"/>
            <w:hideMark/>
          </w:tcPr>
          <w:p w14:paraId="094FCB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Ивановское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5550BC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УТ-1 - УТ-4</w:t>
            </w:r>
          </w:p>
        </w:tc>
        <w:tc>
          <w:tcPr>
            <w:tcW w:w="729" w:type="pct"/>
            <w:tcBorders>
              <w:top w:val="nil"/>
              <w:left w:val="nil"/>
              <w:bottom w:val="single" w:sz="4" w:space="0" w:color="auto"/>
              <w:right w:val="single" w:sz="4" w:space="0" w:color="auto"/>
            </w:tcBorders>
            <w:shd w:val="clear" w:color="auto" w:fill="auto"/>
            <w:noWrap/>
            <w:vAlign w:val="center"/>
            <w:hideMark/>
          </w:tcPr>
          <w:p w14:paraId="155627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544A72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2008</w:t>
            </w:r>
          </w:p>
        </w:tc>
        <w:tc>
          <w:tcPr>
            <w:tcW w:w="321" w:type="pct"/>
            <w:tcBorders>
              <w:top w:val="nil"/>
              <w:left w:val="nil"/>
              <w:bottom w:val="single" w:sz="4" w:space="0" w:color="auto"/>
              <w:right w:val="single" w:sz="4" w:space="0" w:color="auto"/>
            </w:tcBorders>
            <w:shd w:val="clear" w:color="auto" w:fill="auto"/>
            <w:noWrap/>
            <w:vAlign w:val="center"/>
            <w:hideMark/>
          </w:tcPr>
          <w:p w14:paraId="55CD306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3BC7945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w:t>
            </w:r>
          </w:p>
        </w:tc>
      </w:tr>
      <w:tr w:rsidR="003C2CFE" w:rsidRPr="00947744" w14:paraId="0314382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A2133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3761</w:t>
            </w:r>
          </w:p>
        </w:tc>
        <w:tc>
          <w:tcPr>
            <w:tcW w:w="1003" w:type="pct"/>
            <w:tcBorders>
              <w:top w:val="nil"/>
              <w:left w:val="nil"/>
              <w:bottom w:val="single" w:sz="4" w:space="0" w:color="auto"/>
              <w:right w:val="single" w:sz="4" w:space="0" w:color="auto"/>
            </w:tcBorders>
            <w:shd w:val="clear" w:color="auto" w:fill="auto"/>
            <w:noWrap/>
            <w:vAlign w:val="center"/>
            <w:hideMark/>
          </w:tcPr>
          <w:p w14:paraId="36D47AD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Ивановское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1079E6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ТК-1 - УТ-4</w:t>
            </w:r>
          </w:p>
        </w:tc>
        <w:tc>
          <w:tcPr>
            <w:tcW w:w="729" w:type="pct"/>
            <w:tcBorders>
              <w:top w:val="nil"/>
              <w:left w:val="nil"/>
              <w:bottom w:val="single" w:sz="4" w:space="0" w:color="auto"/>
              <w:right w:val="single" w:sz="4" w:space="0" w:color="auto"/>
            </w:tcBorders>
            <w:shd w:val="clear" w:color="auto" w:fill="auto"/>
            <w:noWrap/>
            <w:vAlign w:val="center"/>
            <w:hideMark/>
          </w:tcPr>
          <w:p w14:paraId="2F888B6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459D3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2008</w:t>
            </w:r>
          </w:p>
        </w:tc>
        <w:tc>
          <w:tcPr>
            <w:tcW w:w="321" w:type="pct"/>
            <w:tcBorders>
              <w:top w:val="nil"/>
              <w:left w:val="nil"/>
              <w:bottom w:val="single" w:sz="4" w:space="0" w:color="auto"/>
              <w:right w:val="single" w:sz="4" w:space="0" w:color="auto"/>
            </w:tcBorders>
            <w:shd w:val="clear" w:color="auto" w:fill="auto"/>
            <w:noWrap/>
            <w:vAlign w:val="center"/>
            <w:hideMark/>
          </w:tcPr>
          <w:p w14:paraId="2514B05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5BDF2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36,5</w:t>
            </w:r>
          </w:p>
        </w:tc>
      </w:tr>
      <w:tr w:rsidR="003C2CFE" w:rsidRPr="00947744" w14:paraId="2103324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9BB37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3762</w:t>
            </w:r>
          </w:p>
        </w:tc>
        <w:tc>
          <w:tcPr>
            <w:tcW w:w="1003" w:type="pct"/>
            <w:tcBorders>
              <w:top w:val="nil"/>
              <w:left w:val="nil"/>
              <w:bottom w:val="single" w:sz="4" w:space="0" w:color="auto"/>
              <w:right w:val="single" w:sz="4" w:space="0" w:color="auto"/>
            </w:tcBorders>
            <w:shd w:val="clear" w:color="auto" w:fill="auto"/>
            <w:noWrap/>
            <w:vAlign w:val="center"/>
            <w:hideMark/>
          </w:tcPr>
          <w:p w14:paraId="5E58116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Ивановское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739FB4A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Ивановское - УТ-1</w:t>
            </w:r>
          </w:p>
        </w:tc>
        <w:tc>
          <w:tcPr>
            <w:tcW w:w="729" w:type="pct"/>
            <w:tcBorders>
              <w:top w:val="nil"/>
              <w:left w:val="nil"/>
              <w:bottom w:val="single" w:sz="4" w:space="0" w:color="auto"/>
              <w:right w:val="single" w:sz="4" w:space="0" w:color="auto"/>
            </w:tcBorders>
            <w:shd w:val="clear" w:color="auto" w:fill="auto"/>
            <w:noWrap/>
            <w:vAlign w:val="center"/>
            <w:hideMark/>
          </w:tcPr>
          <w:p w14:paraId="50E1E1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4A14B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2008</w:t>
            </w:r>
          </w:p>
        </w:tc>
        <w:tc>
          <w:tcPr>
            <w:tcW w:w="321" w:type="pct"/>
            <w:tcBorders>
              <w:top w:val="nil"/>
              <w:left w:val="nil"/>
              <w:bottom w:val="single" w:sz="4" w:space="0" w:color="auto"/>
              <w:right w:val="single" w:sz="4" w:space="0" w:color="auto"/>
            </w:tcBorders>
            <w:shd w:val="clear" w:color="auto" w:fill="auto"/>
            <w:noWrap/>
            <w:vAlign w:val="center"/>
            <w:hideMark/>
          </w:tcPr>
          <w:p w14:paraId="3AD54EA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24385A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w:t>
            </w:r>
          </w:p>
        </w:tc>
      </w:tr>
      <w:tr w:rsidR="003C2CFE" w:rsidRPr="00947744" w14:paraId="675EAC1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2AC545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3763</w:t>
            </w:r>
          </w:p>
        </w:tc>
        <w:tc>
          <w:tcPr>
            <w:tcW w:w="1003" w:type="pct"/>
            <w:tcBorders>
              <w:top w:val="nil"/>
              <w:left w:val="nil"/>
              <w:bottom w:val="single" w:sz="4" w:space="0" w:color="auto"/>
              <w:right w:val="single" w:sz="4" w:space="0" w:color="auto"/>
            </w:tcBorders>
            <w:shd w:val="clear" w:color="auto" w:fill="auto"/>
            <w:noWrap/>
            <w:vAlign w:val="center"/>
            <w:hideMark/>
          </w:tcPr>
          <w:p w14:paraId="782B535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Ивановское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3128CEA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ТК-14 - ТК-15</w:t>
            </w:r>
          </w:p>
        </w:tc>
        <w:tc>
          <w:tcPr>
            <w:tcW w:w="729" w:type="pct"/>
            <w:tcBorders>
              <w:top w:val="nil"/>
              <w:left w:val="nil"/>
              <w:bottom w:val="single" w:sz="4" w:space="0" w:color="auto"/>
              <w:right w:val="single" w:sz="4" w:space="0" w:color="auto"/>
            </w:tcBorders>
            <w:shd w:val="clear" w:color="auto" w:fill="auto"/>
            <w:noWrap/>
            <w:vAlign w:val="center"/>
            <w:hideMark/>
          </w:tcPr>
          <w:p w14:paraId="058CB0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156B5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1993</w:t>
            </w:r>
          </w:p>
        </w:tc>
        <w:tc>
          <w:tcPr>
            <w:tcW w:w="321" w:type="pct"/>
            <w:tcBorders>
              <w:top w:val="nil"/>
              <w:left w:val="nil"/>
              <w:bottom w:val="single" w:sz="4" w:space="0" w:color="auto"/>
              <w:right w:val="single" w:sz="4" w:space="0" w:color="auto"/>
            </w:tcBorders>
            <w:shd w:val="clear" w:color="auto" w:fill="auto"/>
            <w:noWrap/>
            <w:vAlign w:val="center"/>
            <w:hideMark/>
          </w:tcPr>
          <w:p w14:paraId="767DE7E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736AB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w:t>
            </w:r>
          </w:p>
        </w:tc>
      </w:tr>
      <w:tr w:rsidR="003C2CFE" w:rsidRPr="00947744" w14:paraId="3AB88BE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5FDA11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3764</w:t>
            </w:r>
          </w:p>
        </w:tc>
        <w:tc>
          <w:tcPr>
            <w:tcW w:w="1003" w:type="pct"/>
            <w:tcBorders>
              <w:top w:val="nil"/>
              <w:left w:val="nil"/>
              <w:bottom w:val="single" w:sz="4" w:space="0" w:color="auto"/>
              <w:right w:val="single" w:sz="4" w:space="0" w:color="auto"/>
            </w:tcBorders>
            <w:shd w:val="clear" w:color="auto" w:fill="auto"/>
            <w:noWrap/>
            <w:vAlign w:val="center"/>
            <w:hideMark/>
          </w:tcPr>
          <w:p w14:paraId="5E1AA1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Ивановское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3EB01F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ТК-10 - ТК-14</w:t>
            </w:r>
          </w:p>
        </w:tc>
        <w:tc>
          <w:tcPr>
            <w:tcW w:w="729" w:type="pct"/>
            <w:tcBorders>
              <w:top w:val="nil"/>
              <w:left w:val="nil"/>
              <w:bottom w:val="single" w:sz="4" w:space="0" w:color="auto"/>
              <w:right w:val="single" w:sz="4" w:space="0" w:color="auto"/>
            </w:tcBorders>
            <w:shd w:val="clear" w:color="auto" w:fill="auto"/>
            <w:noWrap/>
            <w:vAlign w:val="center"/>
            <w:hideMark/>
          </w:tcPr>
          <w:p w14:paraId="05B92F9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C6362C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1993</w:t>
            </w:r>
          </w:p>
        </w:tc>
        <w:tc>
          <w:tcPr>
            <w:tcW w:w="321" w:type="pct"/>
            <w:tcBorders>
              <w:top w:val="nil"/>
              <w:left w:val="nil"/>
              <w:bottom w:val="single" w:sz="4" w:space="0" w:color="auto"/>
              <w:right w:val="single" w:sz="4" w:space="0" w:color="auto"/>
            </w:tcBorders>
            <w:shd w:val="clear" w:color="auto" w:fill="auto"/>
            <w:noWrap/>
            <w:vAlign w:val="center"/>
            <w:hideMark/>
          </w:tcPr>
          <w:p w14:paraId="7BD0A1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DCE34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75,4</w:t>
            </w:r>
          </w:p>
        </w:tc>
      </w:tr>
      <w:tr w:rsidR="003C2CFE" w:rsidRPr="00947744" w14:paraId="2A5D214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4DB8C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3765</w:t>
            </w:r>
          </w:p>
        </w:tc>
        <w:tc>
          <w:tcPr>
            <w:tcW w:w="1003" w:type="pct"/>
            <w:tcBorders>
              <w:top w:val="nil"/>
              <w:left w:val="nil"/>
              <w:bottom w:val="single" w:sz="4" w:space="0" w:color="auto"/>
              <w:right w:val="single" w:sz="4" w:space="0" w:color="auto"/>
            </w:tcBorders>
            <w:shd w:val="clear" w:color="auto" w:fill="auto"/>
            <w:noWrap/>
            <w:vAlign w:val="center"/>
            <w:hideMark/>
          </w:tcPr>
          <w:p w14:paraId="05AD19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Ивановское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5CB4661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ТК-13 - ул. Ленина,5</w:t>
            </w:r>
          </w:p>
        </w:tc>
        <w:tc>
          <w:tcPr>
            <w:tcW w:w="729" w:type="pct"/>
            <w:tcBorders>
              <w:top w:val="nil"/>
              <w:left w:val="nil"/>
              <w:bottom w:val="single" w:sz="4" w:space="0" w:color="auto"/>
              <w:right w:val="single" w:sz="4" w:space="0" w:color="auto"/>
            </w:tcBorders>
            <w:shd w:val="clear" w:color="auto" w:fill="auto"/>
            <w:noWrap/>
            <w:vAlign w:val="center"/>
            <w:hideMark/>
          </w:tcPr>
          <w:p w14:paraId="0FBEAE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128B73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20988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32BA26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3C2CFE" w:rsidRPr="00947744" w14:paraId="05227A1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1D2ACE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3766</w:t>
            </w:r>
          </w:p>
        </w:tc>
        <w:tc>
          <w:tcPr>
            <w:tcW w:w="1003" w:type="pct"/>
            <w:tcBorders>
              <w:top w:val="nil"/>
              <w:left w:val="nil"/>
              <w:bottom w:val="single" w:sz="4" w:space="0" w:color="auto"/>
              <w:right w:val="single" w:sz="4" w:space="0" w:color="auto"/>
            </w:tcBorders>
            <w:shd w:val="clear" w:color="auto" w:fill="auto"/>
            <w:noWrap/>
            <w:vAlign w:val="center"/>
            <w:hideMark/>
          </w:tcPr>
          <w:p w14:paraId="1A4033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Ивановское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2C0DFCB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УТ-5 - ул. Ленина, 26-2</w:t>
            </w:r>
          </w:p>
        </w:tc>
        <w:tc>
          <w:tcPr>
            <w:tcW w:w="729" w:type="pct"/>
            <w:tcBorders>
              <w:top w:val="nil"/>
              <w:left w:val="nil"/>
              <w:bottom w:val="single" w:sz="4" w:space="0" w:color="auto"/>
              <w:right w:val="single" w:sz="4" w:space="0" w:color="auto"/>
            </w:tcBorders>
            <w:shd w:val="clear" w:color="auto" w:fill="auto"/>
            <w:noWrap/>
            <w:vAlign w:val="center"/>
            <w:hideMark/>
          </w:tcPr>
          <w:p w14:paraId="2FA468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1561B8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2011</w:t>
            </w:r>
          </w:p>
        </w:tc>
        <w:tc>
          <w:tcPr>
            <w:tcW w:w="321" w:type="pct"/>
            <w:tcBorders>
              <w:top w:val="nil"/>
              <w:left w:val="nil"/>
              <w:bottom w:val="single" w:sz="4" w:space="0" w:color="auto"/>
              <w:right w:val="single" w:sz="4" w:space="0" w:color="auto"/>
            </w:tcBorders>
            <w:shd w:val="clear" w:color="auto" w:fill="auto"/>
            <w:noWrap/>
            <w:vAlign w:val="center"/>
            <w:hideMark/>
          </w:tcPr>
          <w:p w14:paraId="6F6BD33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69249B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15,8</w:t>
            </w:r>
          </w:p>
        </w:tc>
      </w:tr>
      <w:tr w:rsidR="003C2CFE" w:rsidRPr="00947744" w14:paraId="789EC62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6B2E6A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3767</w:t>
            </w:r>
          </w:p>
        </w:tc>
        <w:tc>
          <w:tcPr>
            <w:tcW w:w="1003" w:type="pct"/>
            <w:tcBorders>
              <w:top w:val="nil"/>
              <w:left w:val="nil"/>
              <w:bottom w:val="single" w:sz="4" w:space="0" w:color="auto"/>
              <w:right w:val="single" w:sz="4" w:space="0" w:color="auto"/>
            </w:tcBorders>
            <w:shd w:val="clear" w:color="auto" w:fill="auto"/>
            <w:noWrap/>
            <w:vAlign w:val="center"/>
            <w:hideMark/>
          </w:tcPr>
          <w:p w14:paraId="684758C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Ивановское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1425A8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УТ-5 - ул. Ленина, 26-1</w:t>
            </w:r>
          </w:p>
        </w:tc>
        <w:tc>
          <w:tcPr>
            <w:tcW w:w="729" w:type="pct"/>
            <w:tcBorders>
              <w:top w:val="nil"/>
              <w:left w:val="nil"/>
              <w:bottom w:val="single" w:sz="4" w:space="0" w:color="auto"/>
              <w:right w:val="single" w:sz="4" w:space="0" w:color="auto"/>
            </w:tcBorders>
            <w:shd w:val="clear" w:color="auto" w:fill="auto"/>
            <w:noWrap/>
            <w:vAlign w:val="center"/>
            <w:hideMark/>
          </w:tcPr>
          <w:p w14:paraId="03BA56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E9B19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2011</w:t>
            </w:r>
          </w:p>
        </w:tc>
        <w:tc>
          <w:tcPr>
            <w:tcW w:w="321" w:type="pct"/>
            <w:tcBorders>
              <w:top w:val="nil"/>
              <w:left w:val="nil"/>
              <w:bottom w:val="single" w:sz="4" w:space="0" w:color="auto"/>
              <w:right w:val="single" w:sz="4" w:space="0" w:color="auto"/>
            </w:tcBorders>
            <w:shd w:val="clear" w:color="auto" w:fill="auto"/>
            <w:noWrap/>
            <w:vAlign w:val="center"/>
            <w:hideMark/>
          </w:tcPr>
          <w:p w14:paraId="3F27DB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728F07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7,1</w:t>
            </w:r>
          </w:p>
        </w:tc>
      </w:tr>
      <w:tr w:rsidR="003C2CFE" w:rsidRPr="00947744" w14:paraId="4678473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E24787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3768</w:t>
            </w:r>
          </w:p>
        </w:tc>
        <w:tc>
          <w:tcPr>
            <w:tcW w:w="1003" w:type="pct"/>
            <w:tcBorders>
              <w:top w:val="nil"/>
              <w:left w:val="nil"/>
              <w:bottom w:val="single" w:sz="4" w:space="0" w:color="auto"/>
              <w:right w:val="single" w:sz="4" w:space="0" w:color="auto"/>
            </w:tcBorders>
            <w:shd w:val="clear" w:color="auto" w:fill="auto"/>
            <w:noWrap/>
            <w:vAlign w:val="center"/>
            <w:hideMark/>
          </w:tcPr>
          <w:p w14:paraId="582D82C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Ивановское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64FE22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УТ-1 - ТК-1</w:t>
            </w:r>
          </w:p>
        </w:tc>
        <w:tc>
          <w:tcPr>
            <w:tcW w:w="729" w:type="pct"/>
            <w:tcBorders>
              <w:top w:val="nil"/>
              <w:left w:val="nil"/>
              <w:bottom w:val="single" w:sz="4" w:space="0" w:color="auto"/>
              <w:right w:val="single" w:sz="4" w:space="0" w:color="auto"/>
            </w:tcBorders>
            <w:shd w:val="clear" w:color="auto" w:fill="auto"/>
            <w:noWrap/>
            <w:vAlign w:val="center"/>
            <w:hideMark/>
          </w:tcPr>
          <w:p w14:paraId="046FCA5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FB2459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2008</w:t>
            </w:r>
          </w:p>
        </w:tc>
        <w:tc>
          <w:tcPr>
            <w:tcW w:w="321" w:type="pct"/>
            <w:tcBorders>
              <w:top w:val="nil"/>
              <w:left w:val="nil"/>
              <w:bottom w:val="single" w:sz="4" w:space="0" w:color="auto"/>
              <w:right w:val="single" w:sz="4" w:space="0" w:color="auto"/>
            </w:tcBorders>
            <w:shd w:val="clear" w:color="auto" w:fill="auto"/>
            <w:noWrap/>
            <w:vAlign w:val="center"/>
            <w:hideMark/>
          </w:tcPr>
          <w:p w14:paraId="0524B7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w:t>
            </w:r>
          </w:p>
        </w:tc>
        <w:tc>
          <w:tcPr>
            <w:tcW w:w="310" w:type="pct"/>
            <w:tcBorders>
              <w:top w:val="nil"/>
              <w:left w:val="nil"/>
              <w:bottom w:val="single" w:sz="4" w:space="0" w:color="auto"/>
              <w:right w:val="single" w:sz="4" w:space="0" w:color="auto"/>
            </w:tcBorders>
            <w:shd w:val="clear" w:color="auto" w:fill="auto"/>
            <w:noWrap/>
            <w:vAlign w:val="center"/>
            <w:hideMark/>
          </w:tcPr>
          <w:p w14:paraId="6CAD11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7,7</w:t>
            </w:r>
          </w:p>
        </w:tc>
      </w:tr>
      <w:tr w:rsidR="003C2CFE" w:rsidRPr="00947744" w14:paraId="0E74193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F518D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3769</w:t>
            </w:r>
          </w:p>
        </w:tc>
        <w:tc>
          <w:tcPr>
            <w:tcW w:w="1003" w:type="pct"/>
            <w:tcBorders>
              <w:top w:val="nil"/>
              <w:left w:val="nil"/>
              <w:bottom w:val="single" w:sz="4" w:space="0" w:color="auto"/>
              <w:right w:val="single" w:sz="4" w:space="0" w:color="auto"/>
            </w:tcBorders>
            <w:shd w:val="clear" w:color="auto" w:fill="auto"/>
            <w:noWrap/>
            <w:vAlign w:val="center"/>
            <w:hideMark/>
          </w:tcPr>
          <w:p w14:paraId="46B43D1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Ивановское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0B98C47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ТК-12 - ул. Ленина,7</w:t>
            </w:r>
          </w:p>
        </w:tc>
        <w:tc>
          <w:tcPr>
            <w:tcW w:w="729" w:type="pct"/>
            <w:tcBorders>
              <w:top w:val="nil"/>
              <w:left w:val="nil"/>
              <w:bottom w:val="single" w:sz="4" w:space="0" w:color="auto"/>
              <w:right w:val="single" w:sz="4" w:space="0" w:color="auto"/>
            </w:tcBorders>
            <w:shd w:val="clear" w:color="auto" w:fill="auto"/>
            <w:noWrap/>
            <w:vAlign w:val="center"/>
            <w:hideMark/>
          </w:tcPr>
          <w:p w14:paraId="7EB608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85E1B7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D500C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42F00E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18,4</w:t>
            </w:r>
          </w:p>
        </w:tc>
      </w:tr>
      <w:tr w:rsidR="003C2CFE" w:rsidRPr="00947744" w14:paraId="62247CC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6F78D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3770</w:t>
            </w:r>
          </w:p>
        </w:tc>
        <w:tc>
          <w:tcPr>
            <w:tcW w:w="1003" w:type="pct"/>
            <w:tcBorders>
              <w:top w:val="nil"/>
              <w:left w:val="nil"/>
              <w:bottom w:val="single" w:sz="4" w:space="0" w:color="auto"/>
              <w:right w:val="single" w:sz="4" w:space="0" w:color="auto"/>
            </w:tcBorders>
            <w:shd w:val="clear" w:color="auto" w:fill="auto"/>
            <w:noWrap/>
            <w:vAlign w:val="center"/>
            <w:hideMark/>
          </w:tcPr>
          <w:p w14:paraId="3205B8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Ивановское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2084A1E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ТК-11 - ТК-12</w:t>
            </w:r>
          </w:p>
        </w:tc>
        <w:tc>
          <w:tcPr>
            <w:tcW w:w="729" w:type="pct"/>
            <w:tcBorders>
              <w:top w:val="nil"/>
              <w:left w:val="nil"/>
              <w:bottom w:val="single" w:sz="4" w:space="0" w:color="auto"/>
              <w:right w:val="single" w:sz="4" w:space="0" w:color="auto"/>
            </w:tcBorders>
            <w:shd w:val="clear" w:color="auto" w:fill="auto"/>
            <w:noWrap/>
            <w:vAlign w:val="center"/>
            <w:hideMark/>
          </w:tcPr>
          <w:p w14:paraId="1B430D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65F57C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2B6D1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7A7E80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36,9</w:t>
            </w:r>
          </w:p>
        </w:tc>
      </w:tr>
      <w:tr w:rsidR="003C2CFE" w:rsidRPr="00947744" w14:paraId="2263F26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CD2D9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3771</w:t>
            </w:r>
          </w:p>
        </w:tc>
        <w:tc>
          <w:tcPr>
            <w:tcW w:w="1003" w:type="pct"/>
            <w:tcBorders>
              <w:top w:val="nil"/>
              <w:left w:val="nil"/>
              <w:bottom w:val="single" w:sz="4" w:space="0" w:color="auto"/>
              <w:right w:val="single" w:sz="4" w:space="0" w:color="auto"/>
            </w:tcBorders>
            <w:shd w:val="clear" w:color="auto" w:fill="auto"/>
            <w:noWrap/>
            <w:vAlign w:val="center"/>
            <w:hideMark/>
          </w:tcPr>
          <w:p w14:paraId="2FF841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Ивановское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62038E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УТ-4 - ул. Ленина, 23-3</w:t>
            </w:r>
          </w:p>
        </w:tc>
        <w:tc>
          <w:tcPr>
            <w:tcW w:w="729" w:type="pct"/>
            <w:tcBorders>
              <w:top w:val="nil"/>
              <w:left w:val="nil"/>
              <w:bottom w:val="single" w:sz="4" w:space="0" w:color="auto"/>
              <w:right w:val="single" w:sz="4" w:space="0" w:color="auto"/>
            </w:tcBorders>
            <w:shd w:val="clear" w:color="auto" w:fill="auto"/>
            <w:noWrap/>
            <w:vAlign w:val="center"/>
            <w:hideMark/>
          </w:tcPr>
          <w:p w14:paraId="3D6E8A7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4C261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2011</w:t>
            </w:r>
          </w:p>
        </w:tc>
        <w:tc>
          <w:tcPr>
            <w:tcW w:w="321" w:type="pct"/>
            <w:tcBorders>
              <w:top w:val="nil"/>
              <w:left w:val="nil"/>
              <w:bottom w:val="single" w:sz="4" w:space="0" w:color="auto"/>
              <w:right w:val="single" w:sz="4" w:space="0" w:color="auto"/>
            </w:tcBorders>
            <w:shd w:val="clear" w:color="auto" w:fill="auto"/>
            <w:noWrap/>
            <w:vAlign w:val="center"/>
            <w:hideMark/>
          </w:tcPr>
          <w:p w14:paraId="401AB2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B31D9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7,2</w:t>
            </w:r>
          </w:p>
        </w:tc>
      </w:tr>
      <w:tr w:rsidR="003C2CFE" w:rsidRPr="00947744" w14:paraId="6813D96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F5809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3772</w:t>
            </w:r>
          </w:p>
        </w:tc>
        <w:tc>
          <w:tcPr>
            <w:tcW w:w="1003" w:type="pct"/>
            <w:tcBorders>
              <w:top w:val="nil"/>
              <w:left w:val="nil"/>
              <w:bottom w:val="single" w:sz="4" w:space="0" w:color="auto"/>
              <w:right w:val="single" w:sz="4" w:space="0" w:color="auto"/>
            </w:tcBorders>
            <w:shd w:val="clear" w:color="auto" w:fill="auto"/>
            <w:noWrap/>
            <w:vAlign w:val="center"/>
            <w:hideMark/>
          </w:tcPr>
          <w:p w14:paraId="1F7ECA4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Ивановское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5E222CB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ТК-11 - ул. Мира,9</w:t>
            </w:r>
          </w:p>
        </w:tc>
        <w:tc>
          <w:tcPr>
            <w:tcW w:w="729" w:type="pct"/>
            <w:tcBorders>
              <w:top w:val="nil"/>
              <w:left w:val="nil"/>
              <w:bottom w:val="single" w:sz="4" w:space="0" w:color="auto"/>
              <w:right w:val="single" w:sz="4" w:space="0" w:color="auto"/>
            </w:tcBorders>
            <w:shd w:val="clear" w:color="auto" w:fill="auto"/>
            <w:noWrap/>
            <w:vAlign w:val="center"/>
            <w:hideMark/>
          </w:tcPr>
          <w:p w14:paraId="6019D0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95AFA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23C059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3AE12C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8,3</w:t>
            </w:r>
          </w:p>
        </w:tc>
      </w:tr>
      <w:tr w:rsidR="003C2CFE" w:rsidRPr="00947744" w14:paraId="6656794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C880E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3773</w:t>
            </w:r>
          </w:p>
        </w:tc>
        <w:tc>
          <w:tcPr>
            <w:tcW w:w="1003" w:type="pct"/>
            <w:tcBorders>
              <w:top w:val="nil"/>
              <w:left w:val="nil"/>
              <w:bottom w:val="single" w:sz="4" w:space="0" w:color="auto"/>
              <w:right w:val="single" w:sz="4" w:space="0" w:color="auto"/>
            </w:tcBorders>
            <w:shd w:val="clear" w:color="auto" w:fill="auto"/>
            <w:noWrap/>
            <w:vAlign w:val="center"/>
            <w:hideMark/>
          </w:tcPr>
          <w:p w14:paraId="6A96775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Ивановское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296C841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ТК-10 - ТК-11</w:t>
            </w:r>
          </w:p>
        </w:tc>
        <w:tc>
          <w:tcPr>
            <w:tcW w:w="729" w:type="pct"/>
            <w:tcBorders>
              <w:top w:val="nil"/>
              <w:left w:val="nil"/>
              <w:bottom w:val="single" w:sz="4" w:space="0" w:color="auto"/>
              <w:right w:val="single" w:sz="4" w:space="0" w:color="auto"/>
            </w:tcBorders>
            <w:shd w:val="clear" w:color="auto" w:fill="auto"/>
            <w:noWrap/>
            <w:vAlign w:val="center"/>
            <w:hideMark/>
          </w:tcPr>
          <w:p w14:paraId="431457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E6D87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AF882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3AA4FBA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40,7</w:t>
            </w:r>
          </w:p>
        </w:tc>
      </w:tr>
      <w:tr w:rsidR="003C2CFE" w:rsidRPr="00947744" w14:paraId="127F6C8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E77633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3774</w:t>
            </w:r>
          </w:p>
        </w:tc>
        <w:tc>
          <w:tcPr>
            <w:tcW w:w="1003" w:type="pct"/>
            <w:tcBorders>
              <w:top w:val="nil"/>
              <w:left w:val="nil"/>
              <w:bottom w:val="single" w:sz="4" w:space="0" w:color="auto"/>
              <w:right w:val="single" w:sz="4" w:space="0" w:color="auto"/>
            </w:tcBorders>
            <w:shd w:val="clear" w:color="auto" w:fill="auto"/>
            <w:noWrap/>
            <w:vAlign w:val="center"/>
            <w:hideMark/>
          </w:tcPr>
          <w:p w14:paraId="65255D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Ивановское</w:t>
            </w:r>
          </w:p>
        </w:tc>
        <w:tc>
          <w:tcPr>
            <w:tcW w:w="1880" w:type="pct"/>
            <w:tcBorders>
              <w:top w:val="nil"/>
              <w:left w:val="nil"/>
              <w:bottom w:val="single" w:sz="4" w:space="0" w:color="auto"/>
              <w:right w:val="single" w:sz="4" w:space="0" w:color="auto"/>
            </w:tcBorders>
            <w:shd w:val="clear" w:color="auto" w:fill="auto"/>
            <w:noWrap/>
            <w:vAlign w:val="center"/>
            <w:hideMark/>
          </w:tcPr>
          <w:p w14:paraId="6573F29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УТ-15 - ул. Ленина,2а</w:t>
            </w:r>
          </w:p>
        </w:tc>
        <w:tc>
          <w:tcPr>
            <w:tcW w:w="729" w:type="pct"/>
            <w:tcBorders>
              <w:top w:val="nil"/>
              <w:left w:val="nil"/>
              <w:bottom w:val="single" w:sz="4" w:space="0" w:color="auto"/>
              <w:right w:val="single" w:sz="4" w:space="0" w:color="auto"/>
            </w:tcBorders>
            <w:shd w:val="clear" w:color="auto" w:fill="auto"/>
            <w:noWrap/>
            <w:vAlign w:val="center"/>
            <w:hideMark/>
          </w:tcPr>
          <w:p w14:paraId="2C2E7E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ECAC4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3F2364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4E183A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6,1</w:t>
            </w:r>
          </w:p>
        </w:tc>
      </w:tr>
      <w:tr w:rsidR="003C2CFE" w:rsidRPr="00947744" w14:paraId="5D9C6CB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D73A1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3775</w:t>
            </w:r>
          </w:p>
        </w:tc>
        <w:tc>
          <w:tcPr>
            <w:tcW w:w="1003" w:type="pct"/>
            <w:tcBorders>
              <w:top w:val="nil"/>
              <w:left w:val="nil"/>
              <w:bottom w:val="single" w:sz="4" w:space="0" w:color="auto"/>
              <w:right w:val="single" w:sz="4" w:space="0" w:color="auto"/>
            </w:tcBorders>
            <w:shd w:val="clear" w:color="auto" w:fill="auto"/>
            <w:noWrap/>
            <w:vAlign w:val="center"/>
            <w:hideMark/>
          </w:tcPr>
          <w:p w14:paraId="1818F3D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104F76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УТ-49 - УТ-62А</w:t>
            </w:r>
          </w:p>
        </w:tc>
        <w:tc>
          <w:tcPr>
            <w:tcW w:w="729" w:type="pct"/>
            <w:tcBorders>
              <w:top w:val="nil"/>
              <w:left w:val="nil"/>
              <w:bottom w:val="single" w:sz="4" w:space="0" w:color="auto"/>
              <w:right w:val="single" w:sz="4" w:space="0" w:color="auto"/>
            </w:tcBorders>
            <w:shd w:val="clear" w:color="auto" w:fill="auto"/>
            <w:noWrap/>
            <w:vAlign w:val="center"/>
            <w:hideMark/>
          </w:tcPr>
          <w:p w14:paraId="536F5B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72128A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4C56970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0EBB57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62</w:t>
            </w:r>
          </w:p>
        </w:tc>
      </w:tr>
      <w:tr w:rsidR="003C2CFE" w:rsidRPr="00947744" w14:paraId="68F0AD7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50493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3776</w:t>
            </w:r>
          </w:p>
        </w:tc>
        <w:tc>
          <w:tcPr>
            <w:tcW w:w="1003" w:type="pct"/>
            <w:tcBorders>
              <w:top w:val="nil"/>
              <w:left w:val="nil"/>
              <w:bottom w:val="single" w:sz="4" w:space="0" w:color="auto"/>
              <w:right w:val="single" w:sz="4" w:space="0" w:color="auto"/>
            </w:tcBorders>
            <w:shd w:val="clear" w:color="auto" w:fill="auto"/>
            <w:noWrap/>
            <w:vAlign w:val="center"/>
            <w:hideMark/>
          </w:tcPr>
          <w:p w14:paraId="2BA73D6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49EC2E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УТ-48 - УТ-49</w:t>
            </w:r>
          </w:p>
        </w:tc>
        <w:tc>
          <w:tcPr>
            <w:tcW w:w="729" w:type="pct"/>
            <w:tcBorders>
              <w:top w:val="nil"/>
              <w:left w:val="nil"/>
              <w:bottom w:val="single" w:sz="4" w:space="0" w:color="auto"/>
              <w:right w:val="single" w:sz="4" w:space="0" w:color="auto"/>
            </w:tcBorders>
            <w:shd w:val="clear" w:color="auto" w:fill="auto"/>
            <w:noWrap/>
            <w:vAlign w:val="center"/>
            <w:hideMark/>
          </w:tcPr>
          <w:p w14:paraId="04B45B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61F62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4D11C3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D83160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24,1</w:t>
            </w:r>
          </w:p>
        </w:tc>
      </w:tr>
      <w:tr w:rsidR="003C2CFE" w:rsidRPr="00947744" w14:paraId="36E9BCB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43B54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3777</w:t>
            </w:r>
          </w:p>
        </w:tc>
        <w:tc>
          <w:tcPr>
            <w:tcW w:w="1003" w:type="pct"/>
            <w:tcBorders>
              <w:top w:val="nil"/>
              <w:left w:val="nil"/>
              <w:bottom w:val="single" w:sz="4" w:space="0" w:color="auto"/>
              <w:right w:val="single" w:sz="4" w:space="0" w:color="auto"/>
            </w:tcBorders>
            <w:shd w:val="clear" w:color="auto" w:fill="auto"/>
            <w:noWrap/>
            <w:vAlign w:val="center"/>
            <w:hideMark/>
          </w:tcPr>
          <w:p w14:paraId="231505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78929CE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УТ-40 - УТ-48</w:t>
            </w:r>
          </w:p>
        </w:tc>
        <w:tc>
          <w:tcPr>
            <w:tcW w:w="729" w:type="pct"/>
            <w:tcBorders>
              <w:top w:val="nil"/>
              <w:left w:val="nil"/>
              <w:bottom w:val="single" w:sz="4" w:space="0" w:color="auto"/>
              <w:right w:val="single" w:sz="4" w:space="0" w:color="auto"/>
            </w:tcBorders>
            <w:shd w:val="clear" w:color="auto" w:fill="auto"/>
            <w:noWrap/>
            <w:vAlign w:val="center"/>
            <w:hideMark/>
          </w:tcPr>
          <w:p w14:paraId="2B99873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3BE5C9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796E845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FD7DA9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11,9</w:t>
            </w:r>
          </w:p>
        </w:tc>
      </w:tr>
      <w:tr w:rsidR="003C2CFE" w:rsidRPr="00947744" w14:paraId="238257D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FFA1E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3778</w:t>
            </w:r>
          </w:p>
        </w:tc>
        <w:tc>
          <w:tcPr>
            <w:tcW w:w="1003" w:type="pct"/>
            <w:tcBorders>
              <w:top w:val="nil"/>
              <w:left w:val="nil"/>
              <w:bottom w:val="single" w:sz="4" w:space="0" w:color="auto"/>
              <w:right w:val="single" w:sz="4" w:space="0" w:color="auto"/>
            </w:tcBorders>
            <w:shd w:val="clear" w:color="auto" w:fill="auto"/>
            <w:noWrap/>
            <w:vAlign w:val="center"/>
            <w:hideMark/>
          </w:tcPr>
          <w:p w14:paraId="797713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6829B6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ТК-32 - ул. Центральная,7-1</w:t>
            </w:r>
          </w:p>
        </w:tc>
        <w:tc>
          <w:tcPr>
            <w:tcW w:w="729" w:type="pct"/>
            <w:tcBorders>
              <w:top w:val="nil"/>
              <w:left w:val="nil"/>
              <w:bottom w:val="single" w:sz="4" w:space="0" w:color="auto"/>
              <w:right w:val="single" w:sz="4" w:space="0" w:color="auto"/>
            </w:tcBorders>
            <w:shd w:val="clear" w:color="auto" w:fill="auto"/>
            <w:noWrap/>
            <w:vAlign w:val="center"/>
            <w:hideMark/>
          </w:tcPr>
          <w:p w14:paraId="2349F3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7013B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3554FA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81973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w:t>
            </w:r>
          </w:p>
        </w:tc>
      </w:tr>
      <w:tr w:rsidR="003C2CFE" w:rsidRPr="00947744" w14:paraId="6F3A5A4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A70CB2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3779</w:t>
            </w:r>
          </w:p>
        </w:tc>
        <w:tc>
          <w:tcPr>
            <w:tcW w:w="1003" w:type="pct"/>
            <w:tcBorders>
              <w:top w:val="nil"/>
              <w:left w:val="nil"/>
              <w:bottom w:val="single" w:sz="4" w:space="0" w:color="auto"/>
              <w:right w:val="single" w:sz="4" w:space="0" w:color="auto"/>
            </w:tcBorders>
            <w:shd w:val="clear" w:color="auto" w:fill="auto"/>
            <w:noWrap/>
            <w:vAlign w:val="center"/>
            <w:hideMark/>
          </w:tcPr>
          <w:p w14:paraId="342DFD7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6361B2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УТ-40 - ТК-32</w:t>
            </w:r>
          </w:p>
        </w:tc>
        <w:tc>
          <w:tcPr>
            <w:tcW w:w="729" w:type="pct"/>
            <w:tcBorders>
              <w:top w:val="nil"/>
              <w:left w:val="nil"/>
              <w:bottom w:val="single" w:sz="4" w:space="0" w:color="auto"/>
              <w:right w:val="single" w:sz="4" w:space="0" w:color="auto"/>
            </w:tcBorders>
            <w:shd w:val="clear" w:color="auto" w:fill="auto"/>
            <w:noWrap/>
            <w:vAlign w:val="center"/>
            <w:hideMark/>
          </w:tcPr>
          <w:p w14:paraId="3615EE0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259E7F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4E251C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0BD0A2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18,4</w:t>
            </w:r>
          </w:p>
        </w:tc>
      </w:tr>
      <w:tr w:rsidR="003C2CFE" w:rsidRPr="00947744" w14:paraId="21D147F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CA5F1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3780</w:t>
            </w:r>
          </w:p>
        </w:tc>
        <w:tc>
          <w:tcPr>
            <w:tcW w:w="1003" w:type="pct"/>
            <w:tcBorders>
              <w:top w:val="nil"/>
              <w:left w:val="nil"/>
              <w:bottom w:val="single" w:sz="4" w:space="0" w:color="auto"/>
              <w:right w:val="single" w:sz="4" w:space="0" w:color="auto"/>
            </w:tcBorders>
            <w:shd w:val="clear" w:color="auto" w:fill="auto"/>
            <w:noWrap/>
            <w:vAlign w:val="center"/>
            <w:hideMark/>
          </w:tcPr>
          <w:p w14:paraId="752C627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42CAC7C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УТ-38 - УТ-40</w:t>
            </w:r>
          </w:p>
        </w:tc>
        <w:tc>
          <w:tcPr>
            <w:tcW w:w="729" w:type="pct"/>
            <w:tcBorders>
              <w:top w:val="nil"/>
              <w:left w:val="nil"/>
              <w:bottom w:val="single" w:sz="4" w:space="0" w:color="auto"/>
              <w:right w:val="single" w:sz="4" w:space="0" w:color="auto"/>
            </w:tcBorders>
            <w:shd w:val="clear" w:color="auto" w:fill="auto"/>
            <w:noWrap/>
            <w:vAlign w:val="center"/>
            <w:hideMark/>
          </w:tcPr>
          <w:p w14:paraId="785ECEA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82B6AD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64AF53C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352D31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12,2</w:t>
            </w:r>
          </w:p>
        </w:tc>
      </w:tr>
      <w:tr w:rsidR="003C2CFE" w:rsidRPr="00947744" w14:paraId="567E06B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4C336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3781</w:t>
            </w:r>
          </w:p>
        </w:tc>
        <w:tc>
          <w:tcPr>
            <w:tcW w:w="1003" w:type="pct"/>
            <w:tcBorders>
              <w:top w:val="nil"/>
              <w:left w:val="nil"/>
              <w:bottom w:val="single" w:sz="4" w:space="0" w:color="auto"/>
              <w:right w:val="single" w:sz="4" w:space="0" w:color="auto"/>
            </w:tcBorders>
            <w:shd w:val="clear" w:color="auto" w:fill="auto"/>
            <w:noWrap/>
            <w:vAlign w:val="center"/>
            <w:hideMark/>
          </w:tcPr>
          <w:p w14:paraId="000B25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46B9B49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УТ-37 - УТ-38</w:t>
            </w:r>
          </w:p>
        </w:tc>
        <w:tc>
          <w:tcPr>
            <w:tcW w:w="729" w:type="pct"/>
            <w:tcBorders>
              <w:top w:val="nil"/>
              <w:left w:val="nil"/>
              <w:bottom w:val="single" w:sz="4" w:space="0" w:color="auto"/>
              <w:right w:val="single" w:sz="4" w:space="0" w:color="auto"/>
            </w:tcBorders>
            <w:shd w:val="clear" w:color="auto" w:fill="auto"/>
            <w:noWrap/>
            <w:vAlign w:val="center"/>
            <w:hideMark/>
          </w:tcPr>
          <w:p w14:paraId="5D5286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1F1B0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701D72B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34C7225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26,4</w:t>
            </w:r>
          </w:p>
        </w:tc>
      </w:tr>
      <w:tr w:rsidR="003C2CFE" w:rsidRPr="00947744" w14:paraId="4B47FE4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BD3F4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3782</w:t>
            </w:r>
          </w:p>
        </w:tc>
        <w:tc>
          <w:tcPr>
            <w:tcW w:w="1003" w:type="pct"/>
            <w:tcBorders>
              <w:top w:val="nil"/>
              <w:left w:val="nil"/>
              <w:bottom w:val="single" w:sz="4" w:space="0" w:color="auto"/>
              <w:right w:val="single" w:sz="4" w:space="0" w:color="auto"/>
            </w:tcBorders>
            <w:shd w:val="clear" w:color="auto" w:fill="auto"/>
            <w:noWrap/>
            <w:vAlign w:val="center"/>
            <w:hideMark/>
          </w:tcPr>
          <w:p w14:paraId="4D5FFBB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7647FF7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УТ-34 - УТ-36</w:t>
            </w:r>
          </w:p>
        </w:tc>
        <w:tc>
          <w:tcPr>
            <w:tcW w:w="729" w:type="pct"/>
            <w:tcBorders>
              <w:top w:val="nil"/>
              <w:left w:val="nil"/>
              <w:bottom w:val="single" w:sz="4" w:space="0" w:color="auto"/>
              <w:right w:val="single" w:sz="4" w:space="0" w:color="auto"/>
            </w:tcBorders>
            <w:shd w:val="clear" w:color="auto" w:fill="auto"/>
            <w:noWrap/>
            <w:vAlign w:val="center"/>
            <w:hideMark/>
          </w:tcPr>
          <w:p w14:paraId="432007E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EDB8E5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07EFA7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0FEB27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64,2</w:t>
            </w:r>
          </w:p>
        </w:tc>
      </w:tr>
      <w:tr w:rsidR="003C2CFE" w:rsidRPr="00947744" w14:paraId="2DD000C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3F341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3783</w:t>
            </w:r>
          </w:p>
        </w:tc>
        <w:tc>
          <w:tcPr>
            <w:tcW w:w="1003" w:type="pct"/>
            <w:tcBorders>
              <w:top w:val="nil"/>
              <w:left w:val="nil"/>
              <w:bottom w:val="single" w:sz="4" w:space="0" w:color="auto"/>
              <w:right w:val="single" w:sz="4" w:space="0" w:color="auto"/>
            </w:tcBorders>
            <w:shd w:val="clear" w:color="auto" w:fill="auto"/>
            <w:noWrap/>
            <w:vAlign w:val="center"/>
            <w:hideMark/>
          </w:tcPr>
          <w:p w14:paraId="462AD5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74607D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УТ-27 - ул. Центральная,37</w:t>
            </w:r>
          </w:p>
        </w:tc>
        <w:tc>
          <w:tcPr>
            <w:tcW w:w="729" w:type="pct"/>
            <w:tcBorders>
              <w:top w:val="nil"/>
              <w:left w:val="nil"/>
              <w:bottom w:val="single" w:sz="4" w:space="0" w:color="auto"/>
              <w:right w:val="single" w:sz="4" w:space="0" w:color="auto"/>
            </w:tcBorders>
            <w:shd w:val="clear" w:color="auto" w:fill="auto"/>
            <w:noWrap/>
            <w:vAlign w:val="center"/>
            <w:hideMark/>
          </w:tcPr>
          <w:p w14:paraId="34AE92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8433EC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36CB625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3891AA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20,9</w:t>
            </w:r>
          </w:p>
        </w:tc>
      </w:tr>
      <w:tr w:rsidR="003C2CFE" w:rsidRPr="00947744" w14:paraId="1CF702C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FBA03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3784</w:t>
            </w:r>
          </w:p>
        </w:tc>
        <w:tc>
          <w:tcPr>
            <w:tcW w:w="1003" w:type="pct"/>
            <w:tcBorders>
              <w:top w:val="nil"/>
              <w:left w:val="nil"/>
              <w:bottom w:val="single" w:sz="4" w:space="0" w:color="auto"/>
              <w:right w:val="single" w:sz="4" w:space="0" w:color="auto"/>
            </w:tcBorders>
            <w:shd w:val="clear" w:color="auto" w:fill="auto"/>
            <w:noWrap/>
            <w:vAlign w:val="center"/>
            <w:hideMark/>
          </w:tcPr>
          <w:p w14:paraId="3E3808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06A09AE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УТ-23 - ул. Центральная,38</w:t>
            </w:r>
          </w:p>
        </w:tc>
        <w:tc>
          <w:tcPr>
            <w:tcW w:w="729" w:type="pct"/>
            <w:tcBorders>
              <w:top w:val="nil"/>
              <w:left w:val="nil"/>
              <w:bottom w:val="single" w:sz="4" w:space="0" w:color="auto"/>
              <w:right w:val="single" w:sz="4" w:space="0" w:color="auto"/>
            </w:tcBorders>
            <w:shd w:val="clear" w:color="auto" w:fill="auto"/>
            <w:noWrap/>
            <w:vAlign w:val="center"/>
            <w:hideMark/>
          </w:tcPr>
          <w:p w14:paraId="5A6421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E5CAC6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544FCE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14AF1C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15,6</w:t>
            </w:r>
          </w:p>
        </w:tc>
      </w:tr>
      <w:tr w:rsidR="003C2CFE" w:rsidRPr="00947744" w14:paraId="5C80936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B3163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3785</w:t>
            </w:r>
          </w:p>
        </w:tc>
        <w:tc>
          <w:tcPr>
            <w:tcW w:w="1003" w:type="pct"/>
            <w:tcBorders>
              <w:top w:val="nil"/>
              <w:left w:val="nil"/>
              <w:bottom w:val="single" w:sz="4" w:space="0" w:color="auto"/>
              <w:right w:val="single" w:sz="4" w:space="0" w:color="auto"/>
            </w:tcBorders>
            <w:shd w:val="clear" w:color="auto" w:fill="auto"/>
            <w:noWrap/>
            <w:vAlign w:val="center"/>
            <w:hideMark/>
          </w:tcPr>
          <w:p w14:paraId="40C236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75AFF8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УТ-26 - УТ-27</w:t>
            </w:r>
          </w:p>
        </w:tc>
        <w:tc>
          <w:tcPr>
            <w:tcW w:w="729" w:type="pct"/>
            <w:tcBorders>
              <w:top w:val="nil"/>
              <w:left w:val="nil"/>
              <w:bottom w:val="single" w:sz="4" w:space="0" w:color="auto"/>
              <w:right w:val="single" w:sz="4" w:space="0" w:color="auto"/>
            </w:tcBorders>
            <w:shd w:val="clear" w:color="auto" w:fill="auto"/>
            <w:noWrap/>
            <w:vAlign w:val="center"/>
            <w:hideMark/>
          </w:tcPr>
          <w:p w14:paraId="7AF04E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FF940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483349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2986C5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34,9</w:t>
            </w:r>
          </w:p>
        </w:tc>
      </w:tr>
      <w:tr w:rsidR="003C2CFE" w:rsidRPr="00947744" w14:paraId="024F60D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BA3BB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3786</w:t>
            </w:r>
          </w:p>
        </w:tc>
        <w:tc>
          <w:tcPr>
            <w:tcW w:w="1003" w:type="pct"/>
            <w:tcBorders>
              <w:top w:val="nil"/>
              <w:left w:val="nil"/>
              <w:bottom w:val="single" w:sz="4" w:space="0" w:color="auto"/>
              <w:right w:val="single" w:sz="4" w:space="0" w:color="auto"/>
            </w:tcBorders>
            <w:shd w:val="clear" w:color="auto" w:fill="auto"/>
            <w:noWrap/>
            <w:vAlign w:val="center"/>
            <w:hideMark/>
          </w:tcPr>
          <w:p w14:paraId="636E117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10A131A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УТ-23 - УТ-26</w:t>
            </w:r>
          </w:p>
        </w:tc>
        <w:tc>
          <w:tcPr>
            <w:tcW w:w="729" w:type="pct"/>
            <w:tcBorders>
              <w:top w:val="nil"/>
              <w:left w:val="nil"/>
              <w:bottom w:val="single" w:sz="4" w:space="0" w:color="auto"/>
              <w:right w:val="single" w:sz="4" w:space="0" w:color="auto"/>
            </w:tcBorders>
            <w:shd w:val="clear" w:color="auto" w:fill="auto"/>
            <w:noWrap/>
            <w:vAlign w:val="center"/>
            <w:hideMark/>
          </w:tcPr>
          <w:p w14:paraId="12FA1C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02500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46835F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38F3F6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10,8</w:t>
            </w:r>
          </w:p>
        </w:tc>
      </w:tr>
      <w:tr w:rsidR="003C2CFE" w:rsidRPr="00947744" w14:paraId="27E7F46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A42566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3787</w:t>
            </w:r>
          </w:p>
        </w:tc>
        <w:tc>
          <w:tcPr>
            <w:tcW w:w="1003" w:type="pct"/>
            <w:tcBorders>
              <w:top w:val="nil"/>
              <w:left w:val="nil"/>
              <w:bottom w:val="single" w:sz="4" w:space="0" w:color="auto"/>
              <w:right w:val="single" w:sz="4" w:space="0" w:color="auto"/>
            </w:tcBorders>
            <w:shd w:val="clear" w:color="auto" w:fill="auto"/>
            <w:noWrap/>
            <w:vAlign w:val="center"/>
            <w:hideMark/>
          </w:tcPr>
          <w:p w14:paraId="1DF92F1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7B8F8F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УТ-23 - ул. Центральная,39</w:t>
            </w:r>
          </w:p>
        </w:tc>
        <w:tc>
          <w:tcPr>
            <w:tcW w:w="729" w:type="pct"/>
            <w:tcBorders>
              <w:top w:val="nil"/>
              <w:left w:val="nil"/>
              <w:bottom w:val="single" w:sz="4" w:space="0" w:color="auto"/>
              <w:right w:val="single" w:sz="4" w:space="0" w:color="auto"/>
            </w:tcBorders>
            <w:shd w:val="clear" w:color="auto" w:fill="auto"/>
            <w:noWrap/>
            <w:vAlign w:val="center"/>
            <w:hideMark/>
          </w:tcPr>
          <w:p w14:paraId="4D8F18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5B2AD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32C0266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108DB8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18,5</w:t>
            </w:r>
          </w:p>
        </w:tc>
      </w:tr>
      <w:tr w:rsidR="003C2CFE" w:rsidRPr="00947744" w14:paraId="6FABAE0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896E0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3788</w:t>
            </w:r>
          </w:p>
        </w:tc>
        <w:tc>
          <w:tcPr>
            <w:tcW w:w="1003" w:type="pct"/>
            <w:tcBorders>
              <w:top w:val="nil"/>
              <w:left w:val="nil"/>
              <w:bottom w:val="single" w:sz="4" w:space="0" w:color="auto"/>
              <w:right w:val="single" w:sz="4" w:space="0" w:color="auto"/>
            </w:tcBorders>
            <w:shd w:val="clear" w:color="auto" w:fill="auto"/>
            <w:noWrap/>
            <w:vAlign w:val="center"/>
            <w:hideMark/>
          </w:tcPr>
          <w:p w14:paraId="1F209F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4187C86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УТ-22 - УТ-23</w:t>
            </w:r>
          </w:p>
        </w:tc>
        <w:tc>
          <w:tcPr>
            <w:tcW w:w="729" w:type="pct"/>
            <w:tcBorders>
              <w:top w:val="nil"/>
              <w:left w:val="nil"/>
              <w:bottom w:val="single" w:sz="4" w:space="0" w:color="auto"/>
              <w:right w:val="single" w:sz="4" w:space="0" w:color="auto"/>
            </w:tcBorders>
            <w:shd w:val="clear" w:color="auto" w:fill="auto"/>
            <w:noWrap/>
            <w:vAlign w:val="center"/>
            <w:hideMark/>
          </w:tcPr>
          <w:p w14:paraId="1121158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D44AA2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0E404B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5390A8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16,3</w:t>
            </w:r>
          </w:p>
        </w:tc>
      </w:tr>
      <w:tr w:rsidR="003C2CFE" w:rsidRPr="00947744" w14:paraId="3927E95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840512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3789</w:t>
            </w:r>
          </w:p>
        </w:tc>
        <w:tc>
          <w:tcPr>
            <w:tcW w:w="1003" w:type="pct"/>
            <w:tcBorders>
              <w:top w:val="nil"/>
              <w:left w:val="nil"/>
              <w:bottom w:val="single" w:sz="4" w:space="0" w:color="auto"/>
              <w:right w:val="single" w:sz="4" w:space="0" w:color="auto"/>
            </w:tcBorders>
            <w:shd w:val="clear" w:color="auto" w:fill="auto"/>
            <w:noWrap/>
            <w:vAlign w:val="center"/>
            <w:hideMark/>
          </w:tcPr>
          <w:p w14:paraId="467552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1DE342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УТ-22 - УТ-23</w:t>
            </w:r>
          </w:p>
        </w:tc>
        <w:tc>
          <w:tcPr>
            <w:tcW w:w="729" w:type="pct"/>
            <w:tcBorders>
              <w:top w:val="nil"/>
              <w:left w:val="nil"/>
              <w:bottom w:val="single" w:sz="4" w:space="0" w:color="auto"/>
              <w:right w:val="single" w:sz="4" w:space="0" w:color="auto"/>
            </w:tcBorders>
            <w:shd w:val="clear" w:color="auto" w:fill="auto"/>
            <w:noWrap/>
            <w:vAlign w:val="center"/>
            <w:hideMark/>
          </w:tcPr>
          <w:p w14:paraId="328352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2F37C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0203093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49861D8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18,1</w:t>
            </w:r>
          </w:p>
        </w:tc>
      </w:tr>
      <w:tr w:rsidR="003C2CFE" w:rsidRPr="00947744" w14:paraId="7537BC1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B2F6D8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3790</w:t>
            </w:r>
          </w:p>
        </w:tc>
        <w:tc>
          <w:tcPr>
            <w:tcW w:w="1003" w:type="pct"/>
            <w:tcBorders>
              <w:top w:val="nil"/>
              <w:left w:val="nil"/>
              <w:bottom w:val="single" w:sz="4" w:space="0" w:color="auto"/>
              <w:right w:val="single" w:sz="4" w:space="0" w:color="auto"/>
            </w:tcBorders>
            <w:shd w:val="clear" w:color="auto" w:fill="auto"/>
            <w:noWrap/>
            <w:vAlign w:val="center"/>
            <w:hideMark/>
          </w:tcPr>
          <w:p w14:paraId="758A5D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583259A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ТК-5 - УТ-22</w:t>
            </w:r>
          </w:p>
        </w:tc>
        <w:tc>
          <w:tcPr>
            <w:tcW w:w="729" w:type="pct"/>
            <w:tcBorders>
              <w:top w:val="nil"/>
              <w:left w:val="nil"/>
              <w:bottom w:val="single" w:sz="4" w:space="0" w:color="auto"/>
              <w:right w:val="single" w:sz="4" w:space="0" w:color="auto"/>
            </w:tcBorders>
            <w:shd w:val="clear" w:color="auto" w:fill="auto"/>
            <w:noWrap/>
            <w:vAlign w:val="center"/>
            <w:hideMark/>
          </w:tcPr>
          <w:p w14:paraId="1EA57D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DC04C0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6531FEE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4A0D245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w:t>
            </w:r>
          </w:p>
        </w:tc>
      </w:tr>
      <w:tr w:rsidR="003C2CFE" w:rsidRPr="00947744" w14:paraId="196906D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63808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3791</w:t>
            </w:r>
          </w:p>
        </w:tc>
        <w:tc>
          <w:tcPr>
            <w:tcW w:w="1003" w:type="pct"/>
            <w:tcBorders>
              <w:top w:val="nil"/>
              <w:left w:val="nil"/>
              <w:bottom w:val="single" w:sz="4" w:space="0" w:color="auto"/>
              <w:right w:val="single" w:sz="4" w:space="0" w:color="auto"/>
            </w:tcBorders>
            <w:shd w:val="clear" w:color="auto" w:fill="auto"/>
            <w:noWrap/>
            <w:vAlign w:val="center"/>
            <w:hideMark/>
          </w:tcPr>
          <w:p w14:paraId="5EAB66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7079C0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УТ-19 - ТК-5</w:t>
            </w:r>
          </w:p>
        </w:tc>
        <w:tc>
          <w:tcPr>
            <w:tcW w:w="729" w:type="pct"/>
            <w:tcBorders>
              <w:top w:val="nil"/>
              <w:left w:val="nil"/>
              <w:bottom w:val="single" w:sz="4" w:space="0" w:color="auto"/>
              <w:right w:val="single" w:sz="4" w:space="0" w:color="auto"/>
            </w:tcBorders>
            <w:shd w:val="clear" w:color="auto" w:fill="auto"/>
            <w:noWrap/>
            <w:vAlign w:val="center"/>
            <w:hideMark/>
          </w:tcPr>
          <w:p w14:paraId="09C9982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5DFCE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45F216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735EDD9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26,3</w:t>
            </w:r>
          </w:p>
        </w:tc>
      </w:tr>
      <w:tr w:rsidR="003C2CFE" w:rsidRPr="00947744" w14:paraId="12351B3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D39078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3792</w:t>
            </w:r>
          </w:p>
        </w:tc>
        <w:tc>
          <w:tcPr>
            <w:tcW w:w="1003" w:type="pct"/>
            <w:tcBorders>
              <w:top w:val="nil"/>
              <w:left w:val="nil"/>
              <w:bottom w:val="single" w:sz="4" w:space="0" w:color="auto"/>
              <w:right w:val="single" w:sz="4" w:space="0" w:color="auto"/>
            </w:tcBorders>
            <w:shd w:val="clear" w:color="auto" w:fill="auto"/>
            <w:noWrap/>
            <w:vAlign w:val="center"/>
            <w:hideMark/>
          </w:tcPr>
          <w:p w14:paraId="3FE3A0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1A8058C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УТ-19 - ул. Центральная,44</w:t>
            </w:r>
          </w:p>
        </w:tc>
        <w:tc>
          <w:tcPr>
            <w:tcW w:w="729" w:type="pct"/>
            <w:tcBorders>
              <w:top w:val="nil"/>
              <w:left w:val="nil"/>
              <w:bottom w:val="single" w:sz="4" w:space="0" w:color="auto"/>
              <w:right w:val="single" w:sz="4" w:space="0" w:color="auto"/>
            </w:tcBorders>
            <w:shd w:val="clear" w:color="auto" w:fill="auto"/>
            <w:noWrap/>
            <w:vAlign w:val="center"/>
            <w:hideMark/>
          </w:tcPr>
          <w:p w14:paraId="48D9E73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A88E4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20A1BF3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83131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13,7</w:t>
            </w:r>
          </w:p>
        </w:tc>
      </w:tr>
      <w:tr w:rsidR="003C2CFE" w:rsidRPr="00947744" w14:paraId="26FF634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A6201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3793</w:t>
            </w:r>
          </w:p>
        </w:tc>
        <w:tc>
          <w:tcPr>
            <w:tcW w:w="1003" w:type="pct"/>
            <w:tcBorders>
              <w:top w:val="nil"/>
              <w:left w:val="nil"/>
              <w:bottom w:val="single" w:sz="4" w:space="0" w:color="auto"/>
              <w:right w:val="single" w:sz="4" w:space="0" w:color="auto"/>
            </w:tcBorders>
            <w:shd w:val="clear" w:color="auto" w:fill="auto"/>
            <w:noWrap/>
            <w:vAlign w:val="center"/>
            <w:hideMark/>
          </w:tcPr>
          <w:p w14:paraId="3CE029E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7EB512D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УТ-17 - УТ-19</w:t>
            </w:r>
          </w:p>
        </w:tc>
        <w:tc>
          <w:tcPr>
            <w:tcW w:w="729" w:type="pct"/>
            <w:tcBorders>
              <w:top w:val="nil"/>
              <w:left w:val="nil"/>
              <w:bottom w:val="single" w:sz="4" w:space="0" w:color="auto"/>
              <w:right w:val="single" w:sz="4" w:space="0" w:color="auto"/>
            </w:tcBorders>
            <w:shd w:val="clear" w:color="auto" w:fill="auto"/>
            <w:noWrap/>
            <w:vAlign w:val="center"/>
            <w:hideMark/>
          </w:tcPr>
          <w:p w14:paraId="03A055E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90BBD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1271E81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36E269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4,1</w:t>
            </w:r>
          </w:p>
        </w:tc>
      </w:tr>
      <w:tr w:rsidR="003C2CFE" w:rsidRPr="00947744" w14:paraId="44E1C40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E8FAE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3794</w:t>
            </w:r>
          </w:p>
        </w:tc>
        <w:tc>
          <w:tcPr>
            <w:tcW w:w="1003" w:type="pct"/>
            <w:tcBorders>
              <w:top w:val="nil"/>
              <w:left w:val="nil"/>
              <w:bottom w:val="single" w:sz="4" w:space="0" w:color="auto"/>
              <w:right w:val="single" w:sz="4" w:space="0" w:color="auto"/>
            </w:tcBorders>
            <w:shd w:val="clear" w:color="auto" w:fill="auto"/>
            <w:noWrap/>
            <w:vAlign w:val="center"/>
            <w:hideMark/>
          </w:tcPr>
          <w:p w14:paraId="592712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4AFC132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УТ-17А - ул. Центральная,43</w:t>
            </w:r>
          </w:p>
        </w:tc>
        <w:tc>
          <w:tcPr>
            <w:tcW w:w="729" w:type="pct"/>
            <w:tcBorders>
              <w:top w:val="nil"/>
              <w:left w:val="nil"/>
              <w:bottom w:val="single" w:sz="4" w:space="0" w:color="auto"/>
              <w:right w:val="single" w:sz="4" w:space="0" w:color="auto"/>
            </w:tcBorders>
            <w:shd w:val="clear" w:color="auto" w:fill="auto"/>
            <w:noWrap/>
            <w:vAlign w:val="center"/>
            <w:hideMark/>
          </w:tcPr>
          <w:p w14:paraId="4377BAA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340595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36AFE2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48B73A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w:t>
            </w:r>
          </w:p>
        </w:tc>
      </w:tr>
      <w:tr w:rsidR="003C2CFE" w:rsidRPr="00947744" w14:paraId="0EFE956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4296CD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3795</w:t>
            </w:r>
          </w:p>
        </w:tc>
        <w:tc>
          <w:tcPr>
            <w:tcW w:w="1003" w:type="pct"/>
            <w:tcBorders>
              <w:top w:val="nil"/>
              <w:left w:val="nil"/>
              <w:bottom w:val="single" w:sz="4" w:space="0" w:color="auto"/>
              <w:right w:val="single" w:sz="4" w:space="0" w:color="auto"/>
            </w:tcBorders>
            <w:shd w:val="clear" w:color="auto" w:fill="auto"/>
            <w:noWrap/>
            <w:vAlign w:val="center"/>
            <w:hideMark/>
          </w:tcPr>
          <w:p w14:paraId="64419E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4475A30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УТ-17 - УТ-17А</w:t>
            </w:r>
          </w:p>
        </w:tc>
        <w:tc>
          <w:tcPr>
            <w:tcW w:w="729" w:type="pct"/>
            <w:tcBorders>
              <w:top w:val="nil"/>
              <w:left w:val="nil"/>
              <w:bottom w:val="single" w:sz="4" w:space="0" w:color="auto"/>
              <w:right w:val="single" w:sz="4" w:space="0" w:color="auto"/>
            </w:tcBorders>
            <w:shd w:val="clear" w:color="auto" w:fill="auto"/>
            <w:noWrap/>
            <w:vAlign w:val="center"/>
            <w:hideMark/>
          </w:tcPr>
          <w:p w14:paraId="6FFCB9E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D74DC1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172D0E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691B5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3C2CFE" w:rsidRPr="00947744" w14:paraId="64742AE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7B768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3796</w:t>
            </w:r>
          </w:p>
        </w:tc>
        <w:tc>
          <w:tcPr>
            <w:tcW w:w="1003" w:type="pct"/>
            <w:tcBorders>
              <w:top w:val="nil"/>
              <w:left w:val="nil"/>
              <w:bottom w:val="single" w:sz="4" w:space="0" w:color="auto"/>
              <w:right w:val="single" w:sz="4" w:space="0" w:color="auto"/>
            </w:tcBorders>
            <w:shd w:val="clear" w:color="auto" w:fill="auto"/>
            <w:noWrap/>
            <w:vAlign w:val="center"/>
            <w:hideMark/>
          </w:tcPr>
          <w:p w14:paraId="323060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05002B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УТ-13 - ул. Центральная,31</w:t>
            </w:r>
          </w:p>
        </w:tc>
        <w:tc>
          <w:tcPr>
            <w:tcW w:w="729" w:type="pct"/>
            <w:tcBorders>
              <w:top w:val="nil"/>
              <w:left w:val="nil"/>
              <w:bottom w:val="single" w:sz="4" w:space="0" w:color="auto"/>
              <w:right w:val="single" w:sz="4" w:space="0" w:color="auto"/>
            </w:tcBorders>
            <w:shd w:val="clear" w:color="auto" w:fill="auto"/>
            <w:noWrap/>
            <w:vAlign w:val="center"/>
            <w:hideMark/>
          </w:tcPr>
          <w:p w14:paraId="7299DED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408179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157D91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D49D4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24,1</w:t>
            </w:r>
          </w:p>
        </w:tc>
      </w:tr>
      <w:tr w:rsidR="003C2CFE" w:rsidRPr="00947744" w14:paraId="34A8354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79EFF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3797</w:t>
            </w:r>
          </w:p>
        </w:tc>
        <w:tc>
          <w:tcPr>
            <w:tcW w:w="1003" w:type="pct"/>
            <w:tcBorders>
              <w:top w:val="nil"/>
              <w:left w:val="nil"/>
              <w:bottom w:val="single" w:sz="4" w:space="0" w:color="auto"/>
              <w:right w:val="single" w:sz="4" w:space="0" w:color="auto"/>
            </w:tcBorders>
            <w:shd w:val="clear" w:color="auto" w:fill="auto"/>
            <w:noWrap/>
            <w:vAlign w:val="center"/>
            <w:hideMark/>
          </w:tcPr>
          <w:p w14:paraId="09CE7F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521033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УТ-12 - УТ-13</w:t>
            </w:r>
          </w:p>
        </w:tc>
        <w:tc>
          <w:tcPr>
            <w:tcW w:w="729" w:type="pct"/>
            <w:tcBorders>
              <w:top w:val="nil"/>
              <w:left w:val="nil"/>
              <w:bottom w:val="single" w:sz="4" w:space="0" w:color="auto"/>
              <w:right w:val="single" w:sz="4" w:space="0" w:color="auto"/>
            </w:tcBorders>
            <w:shd w:val="clear" w:color="auto" w:fill="auto"/>
            <w:noWrap/>
            <w:vAlign w:val="center"/>
            <w:hideMark/>
          </w:tcPr>
          <w:p w14:paraId="529DFA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19B4C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0DDF48F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9FE1C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28,9</w:t>
            </w:r>
          </w:p>
        </w:tc>
      </w:tr>
      <w:tr w:rsidR="003C2CFE" w:rsidRPr="00947744" w14:paraId="4B5BB73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410600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3798</w:t>
            </w:r>
          </w:p>
        </w:tc>
        <w:tc>
          <w:tcPr>
            <w:tcW w:w="1003" w:type="pct"/>
            <w:tcBorders>
              <w:top w:val="nil"/>
              <w:left w:val="nil"/>
              <w:bottom w:val="single" w:sz="4" w:space="0" w:color="auto"/>
              <w:right w:val="single" w:sz="4" w:space="0" w:color="auto"/>
            </w:tcBorders>
            <w:shd w:val="clear" w:color="auto" w:fill="auto"/>
            <w:noWrap/>
            <w:vAlign w:val="center"/>
            <w:hideMark/>
          </w:tcPr>
          <w:p w14:paraId="733FA1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6B3168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ТК-3 - УТ-12</w:t>
            </w:r>
          </w:p>
        </w:tc>
        <w:tc>
          <w:tcPr>
            <w:tcW w:w="729" w:type="pct"/>
            <w:tcBorders>
              <w:top w:val="nil"/>
              <w:left w:val="nil"/>
              <w:bottom w:val="single" w:sz="4" w:space="0" w:color="auto"/>
              <w:right w:val="single" w:sz="4" w:space="0" w:color="auto"/>
            </w:tcBorders>
            <w:shd w:val="clear" w:color="auto" w:fill="auto"/>
            <w:noWrap/>
            <w:vAlign w:val="center"/>
            <w:hideMark/>
          </w:tcPr>
          <w:p w14:paraId="6175D4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07253B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3D0305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8024D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23,2</w:t>
            </w:r>
          </w:p>
        </w:tc>
      </w:tr>
      <w:tr w:rsidR="003C2CFE" w:rsidRPr="00947744" w14:paraId="63C8D60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890C7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3799</w:t>
            </w:r>
          </w:p>
        </w:tc>
        <w:tc>
          <w:tcPr>
            <w:tcW w:w="1003" w:type="pct"/>
            <w:tcBorders>
              <w:top w:val="nil"/>
              <w:left w:val="nil"/>
              <w:bottom w:val="single" w:sz="4" w:space="0" w:color="auto"/>
              <w:right w:val="single" w:sz="4" w:space="0" w:color="auto"/>
            </w:tcBorders>
            <w:shd w:val="clear" w:color="auto" w:fill="auto"/>
            <w:noWrap/>
            <w:vAlign w:val="center"/>
            <w:hideMark/>
          </w:tcPr>
          <w:p w14:paraId="0530D9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3E212B8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 xml:space="preserve">УТ-67 - </w:t>
            </w:r>
          </w:p>
        </w:tc>
        <w:tc>
          <w:tcPr>
            <w:tcW w:w="729" w:type="pct"/>
            <w:tcBorders>
              <w:top w:val="nil"/>
              <w:left w:val="nil"/>
              <w:bottom w:val="single" w:sz="4" w:space="0" w:color="auto"/>
              <w:right w:val="single" w:sz="4" w:space="0" w:color="auto"/>
            </w:tcBorders>
            <w:shd w:val="clear" w:color="auto" w:fill="auto"/>
            <w:noWrap/>
            <w:vAlign w:val="center"/>
            <w:hideMark/>
          </w:tcPr>
          <w:p w14:paraId="199087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58990A5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022E433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3D52A6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3C2CFE" w:rsidRPr="00947744" w14:paraId="4A9042A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AC80A9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3800</w:t>
            </w:r>
          </w:p>
        </w:tc>
        <w:tc>
          <w:tcPr>
            <w:tcW w:w="1003" w:type="pct"/>
            <w:tcBorders>
              <w:top w:val="nil"/>
              <w:left w:val="nil"/>
              <w:bottom w:val="single" w:sz="4" w:space="0" w:color="auto"/>
              <w:right w:val="single" w:sz="4" w:space="0" w:color="auto"/>
            </w:tcBorders>
            <w:shd w:val="clear" w:color="auto" w:fill="auto"/>
            <w:noWrap/>
            <w:vAlign w:val="center"/>
            <w:hideMark/>
          </w:tcPr>
          <w:p w14:paraId="574AE4D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6F3B2A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УТ-62А - ул. Парковая,7</w:t>
            </w:r>
          </w:p>
        </w:tc>
        <w:tc>
          <w:tcPr>
            <w:tcW w:w="729" w:type="pct"/>
            <w:tcBorders>
              <w:top w:val="nil"/>
              <w:left w:val="nil"/>
              <w:bottom w:val="single" w:sz="4" w:space="0" w:color="auto"/>
              <w:right w:val="single" w:sz="4" w:space="0" w:color="auto"/>
            </w:tcBorders>
            <w:shd w:val="clear" w:color="auto" w:fill="auto"/>
            <w:noWrap/>
            <w:vAlign w:val="center"/>
            <w:hideMark/>
          </w:tcPr>
          <w:p w14:paraId="4BE156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EB074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725F981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585B88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23,3</w:t>
            </w:r>
          </w:p>
        </w:tc>
      </w:tr>
      <w:tr w:rsidR="003C2CFE" w:rsidRPr="00947744" w14:paraId="3EDA92A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B591A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3801</w:t>
            </w:r>
          </w:p>
        </w:tc>
        <w:tc>
          <w:tcPr>
            <w:tcW w:w="1003" w:type="pct"/>
            <w:tcBorders>
              <w:top w:val="nil"/>
              <w:left w:val="nil"/>
              <w:bottom w:val="single" w:sz="4" w:space="0" w:color="auto"/>
              <w:right w:val="single" w:sz="4" w:space="0" w:color="auto"/>
            </w:tcBorders>
            <w:shd w:val="clear" w:color="auto" w:fill="auto"/>
            <w:noWrap/>
            <w:vAlign w:val="center"/>
            <w:hideMark/>
          </w:tcPr>
          <w:p w14:paraId="444DAA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72A149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УТ-62А - ул. Парковая,6</w:t>
            </w:r>
          </w:p>
        </w:tc>
        <w:tc>
          <w:tcPr>
            <w:tcW w:w="729" w:type="pct"/>
            <w:tcBorders>
              <w:top w:val="nil"/>
              <w:left w:val="nil"/>
              <w:bottom w:val="single" w:sz="4" w:space="0" w:color="auto"/>
              <w:right w:val="single" w:sz="4" w:space="0" w:color="auto"/>
            </w:tcBorders>
            <w:shd w:val="clear" w:color="auto" w:fill="auto"/>
            <w:noWrap/>
            <w:vAlign w:val="center"/>
            <w:hideMark/>
          </w:tcPr>
          <w:p w14:paraId="3091D7A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60A6C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38F8B26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37E09C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9,2</w:t>
            </w:r>
          </w:p>
        </w:tc>
      </w:tr>
      <w:tr w:rsidR="003C2CFE" w:rsidRPr="00947744" w14:paraId="295C64E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239748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3802</w:t>
            </w:r>
          </w:p>
        </w:tc>
        <w:tc>
          <w:tcPr>
            <w:tcW w:w="1003" w:type="pct"/>
            <w:tcBorders>
              <w:top w:val="nil"/>
              <w:left w:val="nil"/>
              <w:bottom w:val="single" w:sz="4" w:space="0" w:color="auto"/>
              <w:right w:val="single" w:sz="4" w:space="0" w:color="auto"/>
            </w:tcBorders>
            <w:shd w:val="clear" w:color="auto" w:fill="auto"/>
            <w:noWrap/>
            <w:vAlign w:val="center"/>
            <w:hideMark/>
          </w:tcPr>
          <w:p w14:paraId="513820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714A918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УТ-62А - УТ-63</w:t>
            </w:r>
          </w:p>
        </w:tc>
        <w:tc>
          <w:tcPr>
            <w:tcW w:w="729" w:type="pct"/>
            <w:tcBorders>
              <w:top w:val="nil"/>
              <w:left w:val="nil"/>
              <w:bottom w:val="single" w:sz="4" w:space="0" w:color="auto"/>
              <w:right w:val="single" w:sz="4" w:space="0" w:color="auto"/>
            </w:tcBorders>
            <w:shd w:val="clear" w:color="auto" w:fill="auto"/>
            <w:noWrap/>
            <w:vAlign w:val="center"/>
            <w:hideMark/>
          </w:tcPr>
          <w:p w14:paraId="54BE75A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9B3B6A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6E73B0C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750FF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11,9</w:t>
            </w:r>
          </w:p>
        </w:tc>
      </w:tr>
      <w:tr w:rsidR="003C2CFE" w:rsidRPr="00947744" w14:paraId="3F1C1B9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897F66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3803</w:t>
            </w:r>
          </w:p>
        </w:tc>
        <w:tc>
          <w:tcPr>
            <w:tcW w:w="1003" w:type="pct"/>
            <w:tcBorders>
              <w:top w:val="nil"/>
              <w:left w:val="nil"/>
              <w:bottom w:val="single" w:sz="4" w:space="0" w:color="auto"/>
              <w:right w:val="single" w:sz="4" w:space="0" w:color="auto"/>
            </w:tcBorders>
            <w:shd w:val="clear" w:color="auto" w:fill="auto"/>
            <w:noWrap/>
            <w:vAlign w:val="center"/>
            <w:hideMark/>
          </w:tcPr>
          <w:p w14:paraId="58D4399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60B11D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УТ-64 - УТ-65</w:t>
            </w:r>
          </w:p>
        </w:tc>
        <w:tc>
          <w:tcPr>
            <w:tcW w:w="729" w:type="pct"/>
            <w:tcBorders>
              <w:top w:val="nil"/>
              <w:left w:val="nil"/>
              <w:bottom w:val="single" w:sz="4" w:space="0" w:color="auto"/>
              <w:right w:val="single" w:sz="4" w:space="0" w:color="auto"/>
            </w:tcBorders>
            <w:shd w:val="clear" w:color="auto" w:fill="auto"/>
            <w:noWrap/>
            <w:vAlign w:val="center"/>
            <w:hideMark/>
          </w:tcPr>
          <w:p w14:paraId="05D809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BFB670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06ACC5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D1CA6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3C2CFE" w:rsidRPr="00947744" w14:paraId="153EE7B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45A5C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3804</w:t>
            </w:r>
          </w:p>
        </w:tc>
        <w:tc>
          <w:tcPr>
            <w:tcW w:w="1003" w:type="pct"/>
            <w:tcBorders>
              <w:top w:val="nil"/>
              <w:left w:val="nil"/>
              <w:bottom w:val="single" w:sz="4" w:space="0" w:color="auto"/>
              <w:right w:val="single" w:sz="4" w:space="0" w:color="auto"/>
            </w:tcBorders>
            <w:shd w:val="clear" w:color="auto" w:fill="auto"/>
            <w:noWrap/>
            <w:vAlign w:val="center"/>
            <w:hideMark/>
          </w:tcPr>
          <w:p w14:paraId="09977C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139FD7E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УТ-65 - УТ-67</w:t>
            </w:r>
          </w:p>
        </w:tc>
        <w:tc>
          <w:tcPr>
            <w:tcW w:w="729" w:type="pct"/>
            <w:tcBorders>
              <w:top w:val="nil"/>
              <w:left w:val="nil"/>
              <w:bottom w:val="single" w:sz="4" w:space="0" w:color="auto"/>
              <w:right w:val="single" w:sz="4" w:space="0" w:color="auto"/>
            </w:tcBorders>
            <w:shd w:val="clear" w:color="auto" w:fill="auto"/>
            <w:noWrap/>
            <w:vAlign w:val="center"/>
            <w:hideMark/>
          </w:tcPr>
          <w:p w14:paraId="762A89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8F9BD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7FE4321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062B1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108</w:t>
            </w:r>
          </w:p>
        </w:tc>
      </w:tr>
      <w:tr w:rsidR="003C2CFE" w:rsidRPr="00947744" w14:paraId="27F3FFA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94B33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3805</w:t>
            </w:r>
          </w:p>
        </w:tc>
        <w:tc>
          <w:tcPr>
            <w:tcW w:w="1003" w:type="pct"/>
            <w:tcBorders>
              <w:top w:val="nil"/>
              <w:left w:val="nil"/>
              <w:bottom w:val="single" w:sz="4" w:space="0" w:color="auto"/>
              <w:right w:val="single" w:sz="4" w:space="0" w:color="auto"/>
            </w:tcBorders>
            <w:shd w:val="clear" w:color="auto" w:fill="auto"/>
            <w:noWrap/>
            <w:vAlign w:val="center"/>
            <w:hideMark/>
          </w:tcPr>
          <w:p w14:paraId="45021E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7D5D6AB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УТ-67 - УТ-70</w:t>
            </w:r>
          </w:p>
        </w:tc>
        <w:tc>
          <w:tcPr>
            <w:tcW w:w="729" w:type="pct"/>
            <w:tcBorders>
              <w:top w:val="nil"/>
              <w:left w:val="nil"/>
              <w:bottom w:val="single" w:sz="4" w:space="0" w:color="auto"/>
              <w:right w:val="single" w:sz="4" w:space="0" w:color="auto"/>
            </w:tcBorders>
            <w:shd w:val="clear" w:color="auto" w:fill="auto"/>
            <w:noWrap/>
            <w:vAlign w:val="center"/>
            <w:hideMark/>
          </w:tcPr>
          <w:p w14:paraId="03D2D33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9FE4A7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3B7C5E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2D516D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20,8</w:t>
            </w:r>
          </w:p>
        </w:tc>
      </w:tr>
      <w:tr w:rsidR="003C2CFE" w:rsidRPr="00947744" w14:paraId="31B1F51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6A3BD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3806</w:t>
            </w:r>
          </w:p>
        </w:tc>
        <w:tc>
          <w:tcPr>
            <w:tcW w:w="1003" w:type="pct"/>
            <w:tcBorders>
              <w:top w:val="nil"/>
              <w:left w:val="nil"/>
              <w:bottom w:val="single" w:sz="4" w:space="0" w:color="auto"/>
              <w:right w:val="single" w:sz="4" w:space="0" w:color="auto"/>
            </w:tcBorders>
            <w:shd w:val="clear" w:color="auto" w:fill="auto"/>
            <w:noWrap/>
            <w:vAlign w:val="center"/>
            <w:hideMark/>
          </w:tcPr>
          <w:p w14:paraId="62BAFF0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3AD66A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УТ-70 - ТК-33</w:t>
            </w:r>
          </w:p>
        </w:tc>
        <w:tc>
          <w:tcPr>
            <w:tcW w:w="729" w:type="pct"/>
            <w:tcBorders>
              <w:top w:val="nil"/>
              <w:left w:val="nil"/>
              <w:bottom w:val="single" w:sz="4" w:space="0" w:color="auto"/>
              <w:right w:val="single" w:sz="4" w:space="0" w:color="auto"/>
            </w:tcBorders>
            <w:shd w:val="clear" w:color="auto" w:fill="auto"/>
            <w:noWrap/>
            <w:vAlign w:val="center"/>
            <w:hideMark/>
          </w:tcPr>
          <w:p w14:paraId="4EC6BB4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90C2DA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2340076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6A67F8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99</w:t>
            </w:r>
          </w:p>
        </w:tc>
      </w:tr>
      <w:tr w:rsidR="003C2CFE" w:rsidRPr="00947744" w14:paraId="6A976DC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31453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3807</w:t>
            </w:r>
          </w:p>
        </w:tc>
        <w:tc>
          <w:tcPr>
            <w:tcW w:w="1003" w:type="pct"/>
            <w:tcBorders>
              <w:top w:val="nil"/>
              <w:left w:val="nil"/>
              <w:bottom w:val="single" w:sz="4" w:space="0" w:color="auto"/>
              <w:right w:val="single" w:sz="4" w:space="0" w:color="auto"/>
            </w:tcBorders>
            <w:shd w:val="clear" w:color="auto" w:fill="auto"/>
            <w:noWrap/>
            <w:vAlign w:val="center"/>
            <w:hideMark/>
          </w:tcPr>
          <w:p w14:paraId="0DD3BDF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0F2BD1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ТК-33 - ул. Парковая,9</w:t>
            </w:r>
          </w:p>
        </w:tc>
        <w:tc>
          <w:tcPr>
            <w:tcW w:w="729" w:type="pct"/>
            <w:tcBorders>
              <w:top w:val="nil"/>
              <w:left w:val="nil"/>
              <w:bottom w:val="single" w:sz="4" w:space="0" w:color="auto"/>
              <w:right w:val="single" w:sz="4" w:space="0" w:color="auto"/>
            </w:tcBorders>
            <w:shd w:val="clear" w:color="auto" w:fill="auto"/>
            <w:noWrap/>
            <w:vAlign w:val="center"/>
            <w:hideMark/>
          </w:tcPr>
          <w:p w14:paraId="1F221E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AFD1D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5B62186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5D503F4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7,7</w:t>
            </w:r>
          </w:p>
        </w:tc>
      </w:tr>
      <w:tr w:rsidR="003C2CFE" w:rsidRPr="00947744" w14:paraId="5639940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E5BBBA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3808</w:t>
            </w:r>
          </w:p>
        </w:tc>
        <w:tc>
          <w:tcPr>
            <w:tcW w:w="1003" w:type="pct"/>
            <w:tcBorders>
              <w:top w:val="nil"/>
              <w:left w:val="nil"/>
              <w:bottom w:val="single" w:sz="4" w:space="0" w:color="auto"/>
              <w:right w:val="single" w:sz="4" w:space="0" w:color="auto"/>
            </w:tcBorders>
            <w:shd w:val="clear" w:color="auto" w:fill="auto"/>
            <w:noWrap/>
            <w:vAlign w:val="center"/>
            <w:hideMark/>
          </w:tcPr>
          <w:p w14:paraId="303B6E6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73084D9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ТК-33 - ул. Парковая,10</w:t>
            </w:r>
          </w:p>
        </w:tc>
        <w:tc>
          <w:tcPr>
            <w:tcW w:w="729" w:type="pct"/>
            <w:tcBorders>
              <w:top w:val="nil"/>
              <w:left w:val="nil"/>
              <w:bottom w:val="single" w:sz="4" w:space="0" w:color="auto"/>
              <w:right w:val="single" w:sz="4" w:space="0" w:color="auto"/>
            </w:tcBorders>
            <w:shd w:val="clear" w:color="auto" w:fill="auto"/>
            <w:noWrap/>
            <w:vAlign w:val="center"/>
            <w:hideMark/>
          </w:tcPr>
          <w:p w14:paraId="2095C60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CDB575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75B3233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745AB0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57,6</w:t>
            </w:r>
          </w:p>
        </w:tc>
      </w:tr>
      <w:tr w:rsidR="003C2CFE" w:rsidRPr="00947744" w14:paraId="400D7CD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9F091A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3809</w:t>
            </w:r>
          </w:p>
        </w:tc>
        <w:tc>
          <w:tcPr>
            <w:tcW w:w="1003" w:type="pct"/>
            <w:tcBorders>
              <w:top w:val="nil"/>
              <w:left w:val="nil"/>
              <w:bottom w:val="single" w:sz="4" w:space="0" w:color="auto"/>
              <w:right w:val="single" w:sz="4" w:space="0" w:color="auto"/>
            </w:tcBorders>
            <w:shd w:val="clear" w:color="auto" w:fill="auto"/>
            <w:noWrap/>
            <w:vAlign w:val="center"/>
            <w:hideMark/>
          </w:tcPr>
          <w:p w14:paraId="1D10AD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23EE2D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УТ-67 - ПНС</w:t>
            </w:r>
          </w:p>
        </w:tc>
        <w:tc>
          <w:tcPr>
            <w:tcW w:w="729" w:type="pct"/>
            <w:tcBorders>
              <w:top w:val="nil"/>
              <w:left w:val="nil"/>
              <w:bottom w:val="single" w:sz="4" w:space="0" w:color="auto"/>
              <w:right w:val="single" w:sz="4" w:space="0" w:color="auto"/>
            </w:tcBorders>
            <w:shd w:val="clear" w:color="auto" w:fill="auto"/>
            <w:noWrap/>
            <w:vAlign w:val="center"/>
            <w:hideMark/>
          </w:tcPr>
          <w:p w14:paraId="0363BC9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44736F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5B136A9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2ED98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25,9</w:t>
            </w:r>
          </w:p>
        </w:tc>
      </w:tr>
      <w:tr w:rsidR="003C2CFE" w:rsidRPr="00947744" w14:paraId="4CC2F2E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07A62C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3810</w:t>
            </w:r>
          </w:p>
        </w:tc>
        <w:tc>
          <w:tcPr>
            <w:tcW w:w="1003" w:type="pct"/>
            <w:tcBorders>
              <w:top w:val="nil"/>
              <w:left w:val="nil"/>
              <w:bottom w:val="single" w:sz="4" w:space="0" w:color="auto"/>
              <w:right w:val="single" w:sz="4" w:space="0" w:color="auto"/>
            </w:tcBorders>
            <w:shd w:val="clear" w:color="auto" w:fill="auto"/>
            <w:noWrap/>
            <w:vAlign w:val="center"/>
            <w:hideMark/>
          </w:tcPr>
          <w:p w14:paraId="522C21A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0213770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УТ-70 - ПНС</w:t>
            </w:r>
          </w:p>
        </w:tc>
        <w:tc>
          <w:tcPr>
            <w:tcW w:w="729" w:type="pct"/>
            <w:tcBorders>
              <w:top w:val="nil"/>
              <w:left w:val="nil"/>
              <w:bottom w:val="single" w:sz="4" w:space="0" w:color="auto"/>
              <w:right w:val="single" w:sz="4" w:space="0" w:color="auto"/>
            </w:tcBorders>
            <w:shd w:val="clear" w:color="auto" w:fill="auto"/>
            <w:noWrap/>
            <w:vAlign w:val="center"/>
            <w:hideMark/>
          </w:tcPr>
          <w:p w14:paraId="3FC946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27AE97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6FF7A0C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9DF0B5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17,6</w:t>
            </w:r>
          </w:p>
        </w:tc>
      </w:tr>
      <w:tr w:rsidR="003C2CFE" w:rsidRPr="00947744" w14:paraId="6A29F3E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DEE64A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3811</w:t>
            </w:r>
          </w:p>
        </w:tc>
        <w:tc>
          <w:tcPr>
            <w:tcW w:w="1003" w:type="pct"/>
            <w:tcBorders>
              <w:top w:val="nil"/>
              <w:left w:val="nil"/>
              <w:bottom w:val="single" w:sz="4" w:space="0" w:color="auto"/>
              <w:right w:val="single" w:sz="4" w:space="0" w:color="auto"/>
            </w:tcBorders>
            <w:shd w:val="clear" w:color="auto" w:fill="auto"/>
            <w:noWrap/>
            <w:vAlign w:val="center"/>
            <w:hideMark/>
          </w:tcPr>
          <w:p w14:paraId="6D97825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686FA4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ПНС - ул. Парковая,1-Школа</w:t>
            </w:r>
          </w:p>
        </w:tc>
        <w:tc>
          <w:tcPr>
            <w:tcW w:w="729" w:type="pct"/>
            <w:tcBorders>
              <w:top w:val="nil"/>
              <w:left w:val="nil"/>
              <w:bottom w:val="single" w:sz="4" w:space="0" w:color="auto"/>
              <w:right w:val="single" w:sz="4" w:space="0" w:color="auto"/>
            </w:tcBorders>
            <w:shd w:val="clear" w:color="auto" w:fill="auto"/>
            <w:noWrap/>
            <w:vAlign w:val="center"/>
            <w:hideMark/>
          </w:tcPr>
          <w:p w14:paraId="1E0700E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DBA19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3779A17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5033B16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90</w:t>
            </w:r>
          </w:p>
        </w:tc>
      </w:tr>
      <w:tr w:rsidR="003C2CFE" w:rsidRPr="00947744" w14:paraId="6B18BD4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67F51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3812</w:t>
            </w:r>
          </w:p>
        </w:tc>
        <w:tc>
          <w:tcPr>
            <w:tcW w:w="1003" w:type="pct"/>
            <w:tcBorders>
              <w:top w:val="nil"/>
              <w:left w:val="nil"/>
              <w:bottom w:val="single" w:sz="4" w:space="0" w:color="auto"/>
              <w:right w:val="single" w:sz="4" w:space="0" w:color="auto"/>
            </w:tcBorders>
            <w:shd w:val="clear" w:color="auto" w:fill="auto"/>
            <w:noWrap/>
            <w:vAlign w:val="center"/>
            <w:hideMark/>
          </w:tcPr>
          <w:p w14:paraId="3D794C0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7166585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ПНС - УТ-76</w:t>
            </w:r>
          </w:p>
        </w:tc>
        <w:tc>
          <w:tcPr>
            <w:tcW w:w="729" w:type="pct"/>
            <w:tcBorders>
              <w:top w:val="nil"/>
              <w:left w:val="nil"/>
              <w:bottom w:val="single" w:sz="4" w:space="0" w:color="auto"/>
              <w:right w:val="single" w:sz="4" w:space="0" w:color="auto"/>
            </w:tcBorders>
            <w:shd w:val="clear" w:color="auto" w:fill="auto"/>
            <w:noWrap/>
            <w:vAlign w:val="center"/>
            <w:hideMark/>
          </w:tcPr>
          <w:p w14:paraId="7E5823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663393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779775B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088B82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38,2</w:t>
            </w:r>
          </w:p>
        </w:tc>
      </w:tr>
      <w:tr w:rsidR="003C2CFE" w:rsidRPr="00947744" w14:paraId="721D7DD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F2374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3813</w:t>
            </w:r>
          </w:p>
        </w:tc>
        <w:tc>
          <w:tcPr>
            <w:tcW w:w="1003" w:type="pct"/>
            <w:tcBorders>
              <w:top w:val="nil"/>
              <w:left w:val="nil"/>
              <w:bottom w:val="single" w:sz="4" w:space="0" w:color="auto"/>
              <w:right w:val="single" w:sz="4" w:space="0" w:color="auto"/>
            </w:tcBorders>
            <w:shd w:val="clear" w:color="auto" w:fill="auto"/>
            <w:noWrap/>
            <w:vAlign w:val="center"/>
            <w:hideMark/>
          </w:tcPr>
          <w:p w14:paraId="7E4246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4F84A2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УТ-76 - ул. Парковая,5</w:t>
            </w:r>
          </w:p>
        </w:tc>
        <w:tc>
          <w:tcPr>
            <w:tcW w:w="729" w:type="pct"/>
            <w:tcBorders>
              <w:top w:val="nil"/>
              <w:left w:val="nil"/>
              <w:bottom w:val="single" w:sz="4" w:space="0" w:color="auto"/>
              <w:right w:val="single" w:sz="4" w:space="0" w:color="auto"/>
            </w:tcBorders>
            <w:shd w:val="clear" w:color="auto" w:fill="auto"/>
            <w:noWrap/>
            <w:vAlign w:val="center"/>
            <w:hideMark/>
          </w:tcPr>
          <w:p w14:paraId="2E5258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826B1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6F72935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198A850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15,1</w:t>
            </w:r>
          </w:p>
        </w:tc>
      </w:tr>
      <w:tr w:rsidR="003C2CFE" w:rsidRPr="00947744" w14:paraId="6EA424E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0723C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3814</w:t>
            </w:r>
          </w:p>
        </w:tc>
        <w:tc>
          <w:tcPr>
            <w:tcW w:w="1003" w:type="pct"/>
            <w:tcBorders>
              <w:top w:val="nil"/>
              <w:left w:val="nil"/>
              <w:bottom w:val="single" w:sz="4" w:space="0" w:color="auto"/>
              <w:right w:val="single" w:sz="4" w:space="0" w:color="auto"/>
            </w:tcBorders>
            <w:shd w:val="clear" w:color="auto" w:fill="auto"/>
            <w:noWrap/>
            <w:vAlign w:val="center"/>
            <w:hideMark/>
          </w:tcPr>
          <w:p w14:paraId="698739A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03BCEA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УТ-76 - ул. Парковая,4</w:t>
            </w:r>
          </w:p>
        </w:tc>
        <w:tc>
          <w:tcPr>
            <w:tcW w:w="729" w:type="pct"/>
            <w:tcBorders>
              <w:top w:val="nil"/>
              <w:left w:val="nil"/>
              <w:bottom w:val="single" w:sz="4" w:space="0" w:color="auto"/>
              <w:right w:val="single" w:sz="4" w:space="0" w:color="auto"/>
            </w:tcBorders>
            <w:shd w:val="clear" w:color="auto" w:fill="auto"/>
            <w:noWrap/>
            <w:vAlign w:val="center"/>
            <w:hideMark/>
          </w:tcPr>
          <w:p w14:paraId="0174A1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26D20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5F8B915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0852E19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16,6</w:t>
            </w:r>
          </w:p>
        </w:tc>
      </w:tr>
      <w:tr w:rsidR="003C2CFE" w:rsidRPr="00947744" w14:paraId="56380F0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A29B39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3815</w:t>
            </w:r>
          </w:p>
        </w:tc>
        <w:tc>
          <w:tcPr>
            <w:tcW w:w="1003" w:type="pct"/>
            <w:tcBorders>
              <w:top w:val="nil"/>
              <w:left w:val="nil"/>
              <w:bottom w:val="single" w:sz="4" w:space="0" w:color="auto"/>
              <w:right w:val="single" w:sz="4" w:space="0" w:color="auto"/>
            </w:tcBorders>
            <w:shd w:val="clear" w:color="auto" w:fill="auto"/>
            <w:noWrap/>
            <w:vAlign w:val="center"/>
            <w:hideMark/>
          </w:tcPr>
          <w:p w14:paraId="1CDAE4A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14826A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ТК-3 - ул. Центральная,26</w:t>
            </w:r>
          </w:p>
        </w:tc>
        <w:tc>
          <w:tcPr>
            <w:tcW w:w="729" w:type="pct"/>
            <w:tcBorders>
              <w:top w:val="nil"/>
              <w:left w:val="nil"/>
              <w:bottom w:val="single" w:sz="4" w:space="0" w:color="auto"/>
              <w:right w:val="single" w:sz="4" w:space="0" w:color="auto"/>
            </w:tcBorders>
            <w:shd w:val="clear" w:color="auto" w:fill="auto"/>
            <w:noWrap/>
            <w:vAlign w:val="center"/>
            <w:hideMark/>
          </w:tcPr>
          <w:p w14:paraId="6A38D0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0AF2B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7B1479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B89F2E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12,1</w:t>
            </w:r>
          </w:p>
        </w:tc>
      </w:tr>
      <w:tr w:rsidR="003C2CFE" w:rsidRPr="00947744" w14:paraId="23CEEEA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FA5AFE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3816</w:t>
            </w:r>
          </w:p>
        </w:tc>
        <w:tc>
          <w:tcPr>
            <w:tcW w:w="1003" w:type="pct"/>
            <w:tcBorders>
              <w:top w:val="nil"/>
              <w:left w:val="nil"/>
              <w:bottom w:val="single" w:sz="4" w:space="0" w:color="auto"/>
              <w:right w:val="single" w:sz="4" w:space="0" w:color="auto"/>
            </w:tcBorders>
            <w:shd w:val="clear" w:color="auto" w:fill="auto"/>
            <w:noWrap/>
            <w:vAlign w:val="center"/>
            <w:hideMark/>
          </w:tcPr>
          <w:p w14:paraId="525AE0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0372D48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ТК-1 - ТК-3</w:t>
            </w:r>
          </w:p>
        </w:tc>
        <w:tc>
          <w:tcPr>
            <w:tcW w:w="729" w:type="pct"/>
            <w:tcBorders>
              <w:top w:val="nil"/>
              <w:left w:val="nil"/>
              <w:bottom w:val="single" w:sz="4" w:space="0" w:color="auto"/>
              <w:right w:val="single" w:sz="4" w:space="0" w:color="auto"/>
            </w:tcBorders>
            <w:shd w:val="clear" w:color="auto" w:fill="auto"/>
            <w:noWrap/>
            <w:vAlign w:val="center"/>
            <w:hideMark/>
          </w:tcPr>
          <w:p w14:paraId="675064B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23464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7F0F89A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221553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18,3</w:t>
            </w:r>
          </w:p>
        </w:tc>
      </w:tr>
      <w:tr w:rsidR="003C2CFE" w:rsidRPr="00947744" w14:paraId="12D13BD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4A573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3817</w:t>
            </w:r>
          </w:p>
        </w:tc>
        <w:tc>
          <w:tcPr>
            <w:tcW w:w="1003" w:type="pct"/>
            <w:tcBorders>
              <w:top w:val="nil"/>
              <w:left w:val="nil"/>
              <w:bottom w:val="single" w:sz="4" w:space="0" w:color="auto"/>
              <w:right w:val="single" w:sz="4" w:space="0" w:color="auto"/>
            </w:tcBorders>
            <w:shd w:val="clear" w:color="auto" w:fill="auto"/>
            <w:noWrap/>
            <w:vAlign w:val="center"/>
            <w:hideMark/>
          </w:tcPr>
          <w:p w14:paraId="6A4EB2A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68278C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ТК-2 - ул. Центральная 16-1</w:t>
            </w:r>
          </w:p>
        </w:tc>
        <w:tc>
          <w:tcPr>
            <w:tcW w:w="729" w:type="pct"/>
            <w:tcBorders>
              <w:top w:val="nil"/>
              <w:left w:val="nil"/>
              <w:bottom w:val="single" w:sz="4" w:space="0" w:color="auto"/>
              <w:right w:val="single" w:sz="4" w:space="0" w:color="auto"/>
            </w:tcBorders>
            <w:shd w:val="clear" w:color="auto" w:fill="auto"/>
            <w:noWrap/>
            <w:vAlign w:val="center"/>
            <w:hideMark/>
          </w:tcPr>
          <w:p w14:paraId="503785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D1AFC2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0F47DF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35F872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w:t>
            </w:r>
          </w:p>
        </w:tc>
      </w:tr>
      <w:tr w:rsidR="003C2CFE" w:rsidRPr="00947744" w14:paraId="0C3E30A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FF24C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3818</w:t>
            </w:r>
          </w:p>
        </w:tc>
        <w:tc>
          <w:tcPr>
            <w:tcW w:w="1003" w:type="pct"/>
            <w:tcBorders>
              <w:top w:val="nil"/>
              <w:left w:val="nil"/>
              <w:bottom w:val="single" w:sz="4" w:space="0" w:color="auto"/>
              <w:right w:val="single" w:sz="4" w:space="0" w:color="auto"/>
            </w:tcBorders>
            <w:shd w:val="clear" w:color="auto" w:fill="auto"/>
            <w:noWrap/>
            <w:vAlign w:val="center"/>
            <w:hideMark/>
          </w:tcPr>
          <w:p w14:paraId="0D6BB6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783EE41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ТК-2 - ул. Центральная,25</w:t>
            </w:r>
          </w:p>
        </w:tc>
        <w:tc>
          <w:tcPr>
            <w:tcW w:w="729" w:type="pct"/>
            <w:tcBorders>
              <w:top w:val="nil"/>
              <w:left w:val="nil"/>
              <w:bottom w:val="single" w:sz="4" w:space="0" w:color="auto"/>
              <w:right w:val="single" w:sz="4" w:space="0" w:color="auto"/>
            </w:tcBorders>
            <w:shd w:val="clear" w:color="auto" w:fill="auto"/>
            <w:noWrap/>
            <w:vAlign w:val="center"/>
            <w:hideMark/>
          </w:tcPr>
          <w:p w14:paraId="1FC076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599B46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64AA43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2DC65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10,8</w:t>
            </w:r>
          </w:p>
        </w:tc>
      </w:tr>
      <w:tr w:rsidR="003C2CFE" w:rsidRPr="00947744" w14:paraId="3E8495F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8DC3E9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3819</w:t>
            </w:r>
          </w:p>
        </w:tc>
        <w:tc>
          <w:tcPr>
            <w:tcW w:w="1003" w:type="pct"/>
            <w:tcBorders>
              <w:top w:val="nil"/>
              <w:left w:val="nil"/>
              <w:bottom w:val="single" w:sz="4" w:space="0" w:color="auto"/>
              <w:right w:val="single" w:sz="4" w:space="0" w:color="auto"/>
            </w:tcBorders>
            <w:shd w:val="clear" w:color="auto" w:fill="auto"/>
            <w:noWrap/>
            <w:vAlign w:val="center"/>
            <w:hideMark/>
          </w:tcPr>
          <w:p w14:paraId="445935B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2D6E7C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ТК-1 - ТК-2</w:t>
            </w:r>
          </w:p>
        </w:tc>
        <w:tc>
          <w:tcPr>
            <w:tcW w:w="729" w:type="pct"/>
            <w:tcBorders>
              <w:top w:val="nil"/>
              <w:left w:val="nil"/>
              <w:bottom w:val="single" w:sz="4" w:space="0" w:color="auto"/>
              <w:right w:val="single" w:sz="4" w:space="0" w:color="auto"/>
            </w:tcBorders>
            <w:shd w:val="clear" w:color="auto" w:fill="auto"/>
            <w:noWrap/>
            <w:vAlign w:val="center"/>
            <w:hideMark/>
          </w:tcPr>
          <w:p w14:paraId="02B1F8D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0A399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1F4F73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60B673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w:t>
            </w:r>
          </w:p>
        </w:tc>
      </w:tr>
      <w:tr w:rsidR="003C2CFE" w:rsidRPr="00947744" w14:paraId="01B0438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F7B18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3820</w:t>
            </w:r>
          </w:p>
        </w:tc>
        <w:tc>
          <w:tcPr>
            <w:tcW w:w="1003" w:type="pct"/>
            <w:tcBorders>
              <w:top w:val="nil"/>
              <w:left w:val="nil"/>
              <w:bottom w:val="single" w:sz="4" w:space="0" w:color="auto"/>
              <w:right w:val="single" w:sz="4" w:space="0" w:color="auto"/>
            </w:tcBorders>
            <w:shd w:val="clear" w:color="auto" w:fill="auto"/>
            <w:noWrap/>
            <w:vAlign w:val="center"/>
            <w:hideMark/>
          </w:tcPr>
          <w:p w14:paraId="3079F1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512A35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УТ-8 - ТК-1</w:t>
            </w:r>
          </w:p>
        </w:tc>
        <w:tc>
          <w:tcPr>
            <w:tcW w:w="729" w:type="pct"/>
            <w:tcBorders>
              <w:top w:val="nil"/>
              <w:left w:val="nil"/>
              <w:bottom w:val="single" w:sz="4" w:space="0" w:color="auto"/>
              <w:right w:val="single" w:sz="4" w:space="0" w:color="auto"/>
            </w:tcBorders>
            <w:shd w:val="clear" w:color="auto" w:fill="auto"/>
            <w:noWrap/>
            <w:vAlign w:val="center"/>
            <w:hideMark/>
          </w:tcPr>
          <w:p w14:paraId="5B52F0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7E3198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7E5734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28F620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32,6</w:t>
            </w:r>
          </w:p>
        </w:tc>
      </w:tr>
      <w:tr w:rsidR="003C2CFE" w:rsidRPr="00947744" w14:paraId="1E060B3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21BEA5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3821</w:t>
            </w:r>
          </w:p>
        </w:tc>
        <w:tc>
          <w:tcPr>
            <w:tcW w:w="1003" w:type="pct"/>
            <w:tcBorders>
              <w:top w:val="nil"/>
              <w:left w:val="nil"/>
              <w:bottom w:val="single" w:sz="4" w:space="0" w:color="auto"/>
              <w:right w:val="single" w:sz="4" w:space="0" w:color="auto"/>
            </w:tcBorders>
            <w:shd w:val="clear" w:color="auto" w:fill="auto"/>
            <w:noWrap/>
            <w:vAlign w:val="center"/>
            <w:hideMark/>
          </w:tcPr>
          <w:p w14:paraId="63FAB47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23EA69C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УТ-4 - УТ-8</w:t>
            </w:r>
          </w:p>
        </w:tc>
        <w:tc>
          <w:tcPr>
            <w:tcW w:w="729" w:type="pct"/>
            <w:tcBorders>
              <w:top w:val="nil"/>
              <w:left w:val="nil"/>
              <w:bottom w:val="single" w:sz="4" w:space="0" w:color="auto"/>
              <w:right w:val="single" w:sz="4" w:space="0" w:color="auto"/>
            </w:tcBorders>
            <w:shd w:val="clear" w:color="auto" w:fill="auto"/>
            <w:noWrap/>
            <w:vAlign w:val="center"/>
            <w:hideMark/>
          </w:tcPr>
          <w:p w14:paraId="72E835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15C638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606225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04D3C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w:t>
            </w:r>
          </w:p>
        </w:tc>
      </w:tr>
      <w:tr w:rsidR="003C2CFE" w:rsidRPr="00947744" w14:paraId="525E08A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E8981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3822</w:t>
            </w:r>
          </w:p>
        </w:tc>
        <w:tc>
          <w:tcPr>
            <w:tcW w:w="1003" w:type="pct"/>
            <w:tcBorders>
              <w:top w:val="nil"/>
              <w:left w:val="nil"/>
              <w:bottom w:val="single" w:sz="4" w:space="0" w:color="auto"/>
              <w:right w:val="single" w:sz="4" w:space="0" w:color="auto"/>
            </w:tcBorders>
            <w:shd w:val="clear" w:color="auto" w:fill="auto"/>
            <w:noWrap/>
            <w:vAlign w:val="center"/>
            <w:hideMark/>
          </w:tcPr>
          <w:p w14:paraId="3E2082A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00410CA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УТ-5 - ул. Центральная,17</w:t>
            </w:r>
          </w:p>
        </w:tc>
        <w:tc>
          <w:tcPr>
            <w:tcW w:w="729" w:type="pct"/>
            <w:tcBorders>
              <w:top w:val="nil"/>
              <w:left w:val="nil"/>
              <w:bottom w:val="single" w:sz="4" w:space="0" w:color="auto"/>
              <w:right w:val="single" w:sz="4" w:space="0" w:color="auto"/>
            </w:tcBorders>
            <w:shd w:val="clear" w:color="auto" w:fill="auto"/>
            <w:noWrap/>
            <w:vAlign w:val="center"/>
            <w:hideMark/>
          </w:tcPr>
          <w:p w14:paraId="5A8EF6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99FD1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4328690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005184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51,3</w:t>
            </w:r>
          </w:p>
        </w:tc>
      </w:tr>
      <w:tr w:rsidR="003C2CFE" w:rsidRPr="00947744" w14:paraId="47BA21C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C7F894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3823</w:t>
            </w:r>
          </w:p>
        </w:tc>
        <w:tc>
          <w:tcPr>
            <w:tcW w:w="1003" w:type="pct"/>
            <w:tcBorders>
              <w:top w:val="nil"/>
              <w:left w:val="nil"/>
              <w:bottom w:val="single" w:sz="4" w:space="0" w:color="auto"/>
              <w:right w:val="single" w:sz="4" w:space="0" w:color="auto"/>
            </w:tcBorders>
            <w:shd w:val="clear" w:color="auto" w:fill="auto"/>
            <w:noWrap/>
            <w:vAlign w:val="center"/>
            <w:hideMark/>
          </w:tcPr>
          <w:p w14:paraId="43C316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2E4424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УТ-4 - ул. Центральная,24</w:t>
            </w:r>
          </w:p>
        </w:tc>
        <w:tc>
          <w:tcPr>
            <w:tcW w:w="729" w:type="pct"/>
            <w:tcBorders>
              <w:top w:val="nil"/>
              <w:left w:val="nil"/>
              <w:bottom w:val="single" w:sz="4" w:space="0" w:color="auto"/>
              <w:right w:val="single" w:sz="4" w:space="0" w:color="auto"/>
            </w:tcBorders>
            <w:shd w:val="clear" w:color="auto" w:fill="auto"/>
            <w:noWrap/>
            <w:vAlign w:val="center"/>
            <w:hideMark/>
          </w:tcPr>
          <w:p w14:paraId="07471A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DD9801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2C135AA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7D8A8FC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46,7</w:t>
            </w:r>
          </w:p>
        </w:tc>
      </w:tr>
      <w:tr w:rsidR="003C2CFE" w:rsidRPr="00947744" w14:paraId="50851EE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AAEA58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3824</w:t>
            </w:r>
          </w:p>
        </w:tc>
        <w:tc>
          <w:tcPr>
            <w:tcW w:w="1003" w:type="pct"/>
            <w:tcBorders>
              <w:top w:val="nil"/>
              <w:left w:val="nil"/>
              <w:bottom w:val="single" w:sz="4" w:space="0" w:color="auto"/>
              <w:right w:val="single" w:sz="4" w:space="0" w:color="auto"/>
            </w:tcBorders>
            <w:shd w:val="clear" w:color="auto" w:fill="auto"/>
            <w:noWrap/>
            <w:vAlign w:val="center"/>
            <w:hideMark/>
          </w:tcPr>
          <w:p w14:paraId="2911553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18FF97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УТ-2 - УТ-3</w:t>
            </w:r>
          </w:p>
        </w:tc>
        <w:tc>
          <w:tcPr>
            <w:tcW w:w="729" w:type="pct"/>
            <w:tcBorders>
              <w:top w:val="nil"/>
              <w:left w:val="nil"/>
              <w:bottom w:val="single" w:sz="4" w:space="0" w:color="auto"/>
              <w:right w:val="single" w:sz="4" w:space="0" w:color="auto"/>
            </w:tcBorders>
            <w:shd w:val="clear" w:color="auto" w:fill="auto"/>
            <w:noWrap/>
            <w:vAlign w:val="center"/>
            <w:hideMark/>
          </w:tcPr>
          <w:p w14:paraId="20700F8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0610AFB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4932F5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431325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93,7</w:t>
            </w:r>
          </w:p>
        </w:tc>
      </w:tr>
      <w:tr w:rsidR="003C2CFE" w:rsidRPr="00947744" w14:paraId="1511D98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DFEBC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3825</w:t>
            </w:r>
          </w:p>
        </w:tc>
        <w:tc>
          <w:tcPr>
            <w:tcW w:w="1003" w:type="pct"/>
            <w:tcBorders>
              <w:top w:val="nil"/>
              <w:left w:val="nil"/>
              <w:bottom w:val="single" w:sz="4" w:space="0" w:color="auto"/>
              <w:right w:val="single" w:sz="4" w:space="0" w:color="auto"/>
            </w:tcBorders>
            <w:shd w:val="clear" w:color="auto" w:fill="auto"/>
            <w:noWrap/>
            <w:vAlign w:val="center"/>
            <w:hideMark/>
          </w:tcPr>
          <w:p w14:paraId="5092C3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29613F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УТ-1б - УТ-2</w:t>
            </w:r>
          </w:p>
        </w:tc>
        <w:tc>
          <w:tcPr>
            <w:tcW w:w="729" w:type="pct"/>
            <w:tcBorders>
              <w:top w:val="nil"/>
              <w:left w:val="nil"/>
              <w:bottom w:val="single" w:sz="4" w:space="0" w:color="auto"/>
              <w:right w:val="single" w:sz="4" w:space="0" w:color="auto"/>
            </w:tcBorders>
            <w:shd w:val="clear" w:color="auto" w:fill="auto"/>
            <w:noWrap/>
            <w:vAlign w:val="center"/>
            <w:hideMark/>
          </w:tcPr>
          <w:p w14:paraId="12CD6C0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6DB6760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0BD9CA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3D4B83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223,4</w:t>
            </w:r>
          </w:p>
        </w:tc>
      </w:tr>
      <w:tr w:rsidR="003C2CFE" w:rsidRPr="00947744" w14:paraId="158EA8F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D382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3826</w:t>
            </w:r>
          </w:p>
        </w:tc>
        <w:tc>
          <w:tcPr>
            <w:tcW w:w="1003" w:type="pct"/>
            <w:tcBorders>
              <w:top w:val="nil"/>
              <w:left w:val="nil"/>
              <w:bottom w:val="single" w:sz="4" w:space="0" w:color="auto"/>
              <w:right w:val="single" w:sz="4" w:space="0" w:color="auto"/>
            </w:tcBorders>
            <w:shd w:val="clear" w:color="auto" w:fill="auto"/>
            <w:noWrap/>
            <w:vAlign w:val="center"/>
            <w:hideMark/>
          </w:tcPr>
          <w:p w14:paraId="153A0D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6F2D5EE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УТ-3 - УТ-4</w:t>
            </w:r>
          </w:p>
        </w:tc>
        <w:tc>
          <w:tcPr>
            <w:tcW w:w="729" w:type="pct"/>
            <w:tcBorders>
              <w:top w:val="nil"/>
              <w:left w:val="nil"/>
              <w:bottom w:val="single" w:sz="4" w:space="0" w:color="auto"/>
              <w:right w:val="single" w:sz="4" w:space="0" w:color="auto"/>
            </w:tcBorders>
            <w:shd w:val="clear" w:color="auto" w:fill="auto"/>
            <w:noWrap/>
            <w:vAlign w:val="center"/>
            <w:hideMark/>
          </w:tcPr>
          <w:p w14:paraId="3A9F997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7CE5AE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6281CAA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28490D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w:t>
            </w:r>
          </w:p>
        </w:tc>
      </w:tr>
      <w:tr w:rsidR="003C2CFE" w:rsidRPr="00947744" w14:paraId="79571C6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CF40B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3827</w:t>
            </w:r>
          </w:p>
        </w:tc>
        <w:tc>
          <w:tcPr>
            <w:tcW w:w="1003" w:type="pct"/>
            <w:tcBorders>
              <w:top w:val="nil"/>
              <w:left w:val="nil"/>
              <w:bottom w:val="single" w:sz="4" w:space="0" w:color="auto"/>
              <w:right w:val="single" w:sz="4" w:space="0" w:color="auto"/>
            </w:tcBorders>
            <w:shd w:val="clear" w:color="auto" w:fill="auto"/>
            <w:noWrap/>
            <w:vAlign w:val="center"/>
            <w:hideMark/>
          </w:tcPr>
          <w:p w14:paraId="5959DCD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67796D5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УТ-4 - УТ-5</w:t>
            </w:r>
          </w:p>
        </w:tc>
        <w:tc>
          <w:tcPr>
            <w:tcW w:w="729" w:type="pct"/>
            <w:tcBorders>
              <w:top w:val="nil"/>
              <w:left w:val="nil"/>
              <w:bottom w:val="single" w:sz="4" w:space="0" w:color="auto"/>
              <w:right w:val="single" w:sz="4" w:space="0" w:color="auto"/>
            </w:tcBorders>
            <w:shd w:val="clear" w:color="auto" w:fill="auto"/>
            <w:noWrap/>
            <w:vAlign w:val="center"/>
            <w:hideMark/>
          </w:tcPr>
          <w:p w14:paraId="386438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7CC48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731599F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1EC1514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6,5</w:t>
            </w:r>
          </w:p>
        </w:tc>
      </w:tr>
      <w:tr w:rsidR="003C2CFE" w:rsidRPr="00947744" w14:paraId="3128BD6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DEA7E6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3828</w:t>
            </w:r>
          </w:p>
        </w:tc>
        <w:tc>
          <w:tcPr>
            <w:tcW w:w="1003" w:type="pct"/>
            <w:tcBorders>
              <w:top w:val="nil"/>
              <w:left w:val="nil"/>
              <w:bottom w:val="single" w:sz="4" w:space="0" w:color="auto"/>
              <w:right w:val="single" w:sz="4" w:space="0" w:color="auto"/>
            </w:tcBorders>
            <w:shd w:val="clear" w:color="auto" w:fill="auto"/>
            <w:noWrap/>
            <w:vAlign w:val="center"/>
            <w:hideMark/>
          </w:tcPr>
          <w:p w14:paraId="48010D1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6B60F2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ТК-3 - ТК-4</w:t>
            </w:r>
          </w:p>
        </w:tc>
        <w:tc>
          <w:tcPr>
            <w:tcW w:w="729" w:type="pct"/>
            <w:tcBorders>
              <w:top w:val="nil"/>
              <w:left w:val="nil"/>
              <w:bottom w:val="single" w:sz="4" w:space="0" w:color="auto"/>
              <w:right w:val="single" w:sz="4" w:space="0" w:color="auto"/>
            </w:tcBorders>
            <w:shd w:val="clear" w:color="auto" w:fill="auto"/>
            <w:noWrap/>
            <w:vAlign w:val="center"/>
            <w:hideMark/>
          </w:tcPr>
          <w:p w14:paraId="0143A7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B7486F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606977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2Ду80</w:t>
            </w:r>
          </w:p>
        </w:tc>
        <w:tc>
          <w:tcPr>
            <w:tcW w:w="310" w:type="pct"/>
            <w:tcBorders>
              <w:top w:val="nil"/>
              <w:left w:val="nil"/>
              <w:bottom w:val="single" w:sz="4" w:space="0" w:color="auto"/>
              <w:right w:val="single" w:sz="4" w:space="0" w:color="auto"/>
            </w:tcBorders>
            <w:shd w:val="clear" w:color="auto" w:fill="auto"/>
            <w:noWrap/>
            <w:vAlign w:val="center"/>
            <w:hideMark/>
          </w:tcPr>
          <w:p w14:paraId="491E798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47,9</w:t>
            </w:r>
          </w:p>
        </w:tc>
      </w:tr>
      <w:tr w:rsidR="003C2CFE" w:rsidRPr="00947744" w14:paraId="1270C27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2F618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3829</w:t>
            </w:r>
          </w:p>
        </w:tc>
        <w:tc>
          <w:tcPr>
            <w:tcW w:w="1003" w:type="pct"/>
            <w:tcBorders>
              <w:top w:val="nil"/>
              <w:left w:val="nil"/>
              <w:bottom w:val="single" w:sz="4" w:space="0" w:color="auto"/>
              <w:right w:val="single" w:sz="4" w:space="0" w:color="auto"/>
            </w:tcBorders>
            <w:shd w:val="clear" w:color="auto" w:fill="auto"/>
            <w:noWrap/>
            <w:vAlign w:val="center"/>
            <w:hideMark/>
          </w:tcPr>
          <w:p w14:paraId="3622D6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719D1D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ТК-4 - ул. Центральная,27</w:t>
            </w:r>
          </w:p>
        </w:tc>
        <w:tc>
          <w:tcPr>
            <w:tcW w:w="729" w:type="pct"/>
            <w:tcBorders>
              <w:top w:val="nil"/>
              <w:left w:val="nil"/>
              <w:bottom w:val="single" w:sz="4" w:space="0" w:color="auto"/>
              <w:right w:val="single" w:sz="4" w:space="0" w:color="auto"/>
            </w:tcBorders>
            <w:shd w:val="clear" w:color="auto" w:fill="auto"/>
            <w:noWrap/>
            <w:vAlign w:val="center"/>
            <w:hideMark/>
          </w:tcPr>
          <w:p w14:paraId="339471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0D1B4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67F81D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4A0A8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11,9</w:t>
            </w:r>
          </w:p>
        </w:tc>
      </w:tr>
      <w:tr w:rsidR="003C2CFE" w:rsidRPr="00947744" w14:paraId="7665E3B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AE0EA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3830</w:t>
            </w:r>
          </w:p>
        </w:tc>
        <w:tc>
          <w:tcPr>
            <w:tcW w:w="1003" w:type="pct"/>
            <w:tcBorders>
              <w:top w:val="nil"/>
              <w:left w:val="nil"/>
              <w:bottom w:val="single" w:sz="4" w:space="0" w:color="auto"/>
              <w:right w:val="single" w:sz="4" w:space="0" w:color="auto"/>
            </w:tcBorders>
            <w:shd w:val="clear" w:color="auto" w:fill="auto"/>
            <w:noWrap/>
            <w:vAlign w:val="center"/>
            <w:hideMark/>
          </w:tcPr>
          <w:p w14:paraId="718895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1FDF75A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ТК-4 - ул. Центральная,28</w:t>
            </w:r>
          </w:p>
        </w:tc>
        <w:tc>
          <w:tcPr>
            <w:tcW w:w="729" w:type="pct"/>
            <w:tcBorders>
              <w:top w:val="nil"/>
              <w:left w:val="nil"/>
              <w:bottom w:val="single" w:sz="4" w:space="0" w:color="auto"/>
              <w:right w:val="single" w:sz="4" w:space="0" w:color="auto"/>
            </w:tcBorders>
            <w:shd w:val="clear" w:color="auto" w:fill="auto"/>
            <w:noWrap/>
            <w:vAlign w:val="center"/>
            <w:hideMark/>
          </w:tcPr>
          <w:p w14:paraId="5AB08F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26EF50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35BB98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8E7F9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10,3</w:t>
            </w:r>
          </w:p>
        </w:tc>
      </w:tr>
      <w:tr w:rsidR="003C2CFE" w:rsidRPr="00947744" w14:paraId="6FA0A5A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DDCD1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3831</w:t>
            </w:r>
          </w:p>
        </w:tc>
        <w:tc>
          <w:tcPr>
            <w:tcW w:w="1003" w:type="pct"/>
            <w:tcBorders>
              <w:top w:val="nil"/>
              <w:left w:val="nil"/>
              <w:bottom w:val="single" w:sz="4" w:space="0" w:color="auto"/>
              <w:right w:val="single" w:sz="4" w:space="0" w:color="auto"/>
            </w:tcBorders>
            <w:shd w:val="clear" w:color="auto" w:fill="auto"/>
            <w:noWrap/>
            <w:vAlign w:val="center"/>
            <w:hideMark/>
          </w:tcPr>
          <w:p w14:paraId="5B505C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34ECD4C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УТ-76 - УТ-77</w:t>
            </w:r>
          </w:p>
        </w:tc>
        <w:tc>
          <w:tcPr>
            <w:tcW w:w="729" w:type="pct"/>
            <w:tcBorders>
              <w:top w:val="nil"/>
              <w:left w:val="nil"/>
              <w:bottom w:val="single" w:sz="4" w:space="0" w:color="auto"/>
              <w:right w:val="single" w:sz="4" w:space="0" w:color="auto"/>
            </w:tcBorders>
            <w:shd w:val="clear" w:color="auto" w:fill="auto"/>
            <w:noWrap/>
            <w:vAlign w:val="center"/>
            <w:hideMark/>
          </w:tcPr>
          <w:p w14:paraId="7CAAE8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3B871C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15F180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CCF814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72</w:t>
            </w:r>
          </w:p>
        </w:tc>
      </w:tr>
      <w:tr w:rsidR="003C2CFE" w:rsidRPr="00947744" w14:paraId="7FD4C6A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1004F3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3832</w:t>
            </w:r>
          </w:p>
        </w:tc>
        <w:tc>
          <w:tcPr>
            <w:tcW w:w="1003" w:type="pct"/>
            <w:tcBorders>
              <w:top w:val="nil"/>
              <w:left w:val="nil"/>
              <w:bottom w:val="single" w:sz="4" w:space="0" w:color="auto"/>
              <w:right w:val="single" w:sz="4" w:space="0" w:color="auto"/>
            </w:tcBorders>
            <w:shd w:val="clear" w:color="auto" w:fill="auto"/>
            <w:noWrap/>
            <w:vAlign w:val="center"/>
            <w:hideMark/>
          </w:tcPr>
          <w:p w14:paraId="03ECA0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27E7FA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УТ-77 - ТК-34</w:t>
            </w:r>
          </w:p>
        </w:tc>
        <w:tc>
          <w:tcPr>
            <w:tcW w:w="729" w:type="pct"/>
            <w:tcBorders>
              <w:top w:val="nil"/>
              <w:left w:val="nil"/>
              <w:bottom w:val="single" w:sz="4" w:space="0" w:color="auto"/>
              <w:right w:val="single" w:sz="4" w:space="0" w:color="auto"/>
            </w:tcBorders>
            <w:shd w:val="clear" w:color="auto" w:fill="auto"/>
            <w:noWrap/>
            <w:vAlign w:val="center"/>
            <w:hideMark/>
          </w:tcPr>
          <w:p w14:paraId="097C0CC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702B35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3DA7545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575C026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3C2CFE" w:rsidRPr="00947744" w14:paraId="2B360EA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0D555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3833</w:t>
            </w:r>
          </w:p>
        </w:tc>
        <w:tc>
          <w:tcPr>
            <w:tcW w:w="1003" w:type="pct"/>
            <w:tcBorders>
              <w:top w:val="nil"/>
              <w:left w:val="nil"/>
              <w:bottom w:val="single" w:sz="4" w:space="0" w:color="auto"/>
              <w:right w:val="single" w:sz="4" w:space="0" w:color="auto"/>
            </w:tcBorders>
            <w:shd w:val="clear" w:color="auto" w:fill="auto"/>
            <w:noWrap/>
            <w:vAlign w:val="center"/>
            <w:hideMark/>
          </w:tcPr>
          <w:p w14:paraId="333534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1B2147B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ТК-34 - ул. Смоленка,42</w:t>
            </w:r>
          </w:p>
        </w:tc>
        <w:tc>
          <w:tcPr>
            <w:tcW w:w="729" w:type="pct"/>
            <w:tcBorders>
              <w:top w:val="nil"/>
              <w:left w:val="nil"/>
              <w:bottom w:val="single" w:sz="4" w:space="0" w:color="auto"/>
              <w:right w:val="single" w:sz="4" w:space="0" w:color="auto"/>
            </w:tcBorders>
            <w:shd w:val="clear" w:color="auto" w:fill="auto"/>
            <w:noWrap/>
            <w:vAlign w:val="center"/>
            <w:hideMark/>
          </w:tcPr>
          <w:p w14:paraId="66C955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4F351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159D94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59479BE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9,5</w:t>
            </w:r>
          </w:p>
        </w:tc>
      </w:tr>
      <w:tr w:rsidR="003C2CFE" w:rsidRPr="00947744" w14:paraId="2D598FB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3DC9C3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3834</w:t>
            </w:r>
          </w:p>
        </w:tc>
        <w:tc>
          <w:tcPr>
            <w:tcW w:w="1003" w:type="pct"/>
            <w:tcBorders>
              <w:top w:val="nil"/>
              <w:left w:val="nil"/>
              <w:bottom w:val="single" w:sz="4" w:space="0" w:color="auto"/>
              <w:right w:val="single" w:sz="4" w:space="0" w:color="auto"/>
            </w:tcBorders>
            <w:shd w:val="clear" w:color="auto" w:fill="auto"/>
            <w:noWrap/>
            <w:vAlign w:val="center"/>
            <w:hideMark/>
          </w:tcPr>
          <w:p w14:paraId="5161E6B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33DDA4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УТ-77 - УТ-79а</w:t>
            </w:r>
          </w:p>
        </w:tc>
        <w:tc>
          <w:tcPr>
            <w:tcW w:w="729" w:type="pct"/>
            <w:tcBorders>
              <w:top w:val="nil"/>
              <w:left w:val="nil"/>
              <w:bottom w:val="single" w:sz="4" w:space="0" w:color="auto"/>
              <w:right w:val="single" w:sz="4" w:space="0" w:color="auto"/>
            </w:tcBorders>
            <w:shd w:val="clear" w:color="auto" w:fill="auto"/>
            <w:noWrap/>
            <w:vAlign w:val="center"/>
            <w:hideMark/>
          </w:tcPr>
          <w:p w14:paraId="590417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D121D3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0AF6B51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58E40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12,9</w:t>
            </w:r>
          </w:p>
        </w:tc>
      </w:tr>
      <w:tr w:rsidR="003C2CFE" w:rsidRPr="00947744" w14:paraId="4787C9A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FEBD1C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3835</w:t>
            </w:r>
          </w:p>
        </w:tc>
        <w:tc>
          <w:tcPr>
            <w:tcW w:w="1003" w:type="pct"/>
            <w:tcBorders>
              <w:top w:val="nil"/>
              <w:left w:val="nil"/>
              <w:bottom w:val="single" w:sz="4" w:space="0" w:color="auto"/>
              <w:right w:val="single" w:sz="4" w:space="0" w:color="auto"/>
            </w:tcBorders>
            <w:shd w:val="clear" w:color="auto" w:fill="auto"/>
            <w:noWrap/>
            <w:vAlign w:val="center"/>
            <w:hideMark/>
          </w:tcPr>
          <w:p w14:paraId="74DC69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46BFD7C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УТ-79 - УТ-80</w:t>
            </w:r>
          </w:p>
        </w:tc>
        <w:tc>
          <w:tcPr>
            <w:tcW w:w="729" w:type="pct"/>
            <w:tcBorders>
              <w:top w:val="nil"/>
              <w:left w:val="nil"/>
              <w:bottom w:val="single" w:sz="4" w:space="0" w:color="auto"/>
              <w:right w:val="single" w:sz="4" w:space="0" w:color="auto"/>
            </w:tcBorders>
            <w:shd w:val="clear" w:color="auto" w:fill="auto"/>
            <w:noWrap/>
            <w:vAlign w:val="center"/>
            <w:hideMark/>
          </w:tcPr>
          <w:p w14:paraId="48C4F6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73E1C8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34DA18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DEBBB9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12,2</w:t>
            </w:r>
          </w:p>
        </w:tc>
      </w:tr>
      <w:tr w:rsidR="003C2CFE" w:rsidRPr="00947744" w14:paraId="09C80D3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F4FB7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3836</w:t>
            </w:r>
          </w:p>
        </w:tc>
        <w:tc>
          <w:tcPr>
            <w:tcW w:w="1003" w:type="pct"/>
            <w:tcBorders>
              <w:top w:val="nil"/>
              <w:left w:val="nil"/>
              <w:bottom w:val="single" w:sz="4" w:space="0" w:color="auto"/>
              <w:right w:val="single" w:sz="4" w:space="0" w:color="auto"/>
            </w:tcBorders>
            <w:shd w:val="clear" w:color="auto" w:fill="auto"/>
            <w:noWrap/>
            <w:vAlign w:val="center"/>
            <w:hideMark/>
          </w:tcPr>
          <w:p w14:paraId="70426D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3F632A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УТ-80 - ул. Смоленка,1</w:t>
            </w:r>
          </w:p>
        </w:tc>
        <w:tc>
          <w:tcPr>
            <w:tcW w:w="729" w:type="pct"/>
            <w:tcBorders>
              <w:top w:val="nil"/>
              <w:left w:val="nil"/>
              <w:bottom w:val="single" w:sz="4" w:space="0" w:color="auto"/>
              <w:right w:val="single" w:sz="4" w:space="0" w:color="auto"/>
            </w:tcBorders>
            <w:shd w:val="clear" w:color="auto" w:fill="auto"/>
            <w:noWrap/>
            <w:vAlign w:val="center"/>
            <w:hideMark/>
          </w:tcPr>
          <w:p w14:paraId="5A743AD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80246A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4A5CB0B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60F3F34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17,1</w:t>
            </w:r>
          </w:p>
        </w:tc>
      </w:tr>
      <w:tr w:rsidR="003C2CFE" w:rsidRPr="00947744" w14:paraId="1C6D9B6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AAF891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3837</w:t>
            </w:r>
          </w:p>
        </w:tc>
        <w:tc>
          <w:tcPr>
            <w:tcW w:w="1003" w:type="pct"/>
            <w:tcBorders>
              <w:top w:val="nil"/>
              <w:left w:val="nil"/>
              <w:bottom w:val="single" w:sz="4" w:space="0" w:color="auto"/>
              <w:right w:val="single" w:sz="4" w:space="0" w:color="auto"/>
            </w:tcBorders>
            <w:shd w:val="clear" w:color="auto" w:fill="auto"/>
            <w:noWrap/>
            <w:vAlign w:val="center"/>
            <w:hideMark/>
          </w:tcPr>
          <w:p w14:paraId="1B2BF5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007EB26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УТ-80 - УТ-82</w:t>
            </w:r>
          </w:p>
        </w:tc>
        <w:tc>
          <w:tcPr>
            <w:tcW w:w="729" w:type="pct"/>
            <w:tcBorders>
              <w:top w:val="nil"/>
              <w:left w:val="nil"/>
              <w:bottom w:val="single" w:sz="4" w:space="0" w:color="auto"/>
              <w:right w:val="single" w:sz="4" w:space="0" w:color="auto"/>
            </w:tcBorders>
            <w:shd w:val="clear" w:color="auto" w:fill="auto"/>
            <w:noWrap/>
            <w:vAlign w:val="center"/>
            <w:hideMark/>
          </w:tcPr>
          <w:p w14:paraId="178E8D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2DD2C0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09EE6D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AE9F5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16,7</w:t>
            </w:r>
          </w:p>
        </w:tc>
      </w:tr>
      <w:tr w:rsidR="003C2CFE" w:rsidRPr="00947744" w14:paraId="096B536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3EE880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3838</w:t>
            </w:r>
          </w:p>
        </w:tc>
        <w:tc>
          <w:tcPr>
            <w:tcW w:w="1003" w:type="pct"/>
            <w:tcBorders>
              <w:top w:val="nil"/>
              <w:left w:val="nil"/>
              <w:bottom w:val="single" w:sz="4" w:space="0" w:color="auto"/>
              <w:right w:val="single" w:sz="4" w:space="0" w:color="auto"/>
            </w:tcBorders>
            <w:shd w:val="clear" w:color="auto" w:fill="auto"/>
            <w:noWrap/>
            <w:vAlign w:val="center"/>
            <w:hideMark/>
          </w:tcPr>
          <w:p w14:paraId="60E5E37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6E5515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УТ-82 - ул. Смоленка,2</w:t>
            </w:r>
          </w:p>
        </w:tc>
        <w:tc>
          <w:tcPr>
            <w:tcW w:w="729" w:type="pct"/>
            <w:tcBorders>
              <w:top w:val="nil"/>
              <w:left w:val="nil"/>
              <w:bottom w:val="single" w:sz="4" w:space="0" w:color="auto"/>
              <w:right w:val="single" w:sz="4" w:space="0" w:color="auto"/>
            </w:tcBorders>
            <w:shd w:val="clear" w:color="auto" w:fill="auto"/>
            <w:noWrap/>
            <w:vAlign w:val="center"/>
            <w:hideMark/>
          </w:tcPr>
          <w:p w14:paraId="5136943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5E1C71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319FC2E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5903FF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10,3</w:t>
            </w:r>
          </w:p>
        </w:tc>
      </w:tr>
      <w:tr w:rsidR="003C2CFE" w:rsidRPr="00947744" w14:paraId="0E08FCD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56AE5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3839</w:t>
            </w:r>
          </w:p>
        </w:tc>
        <w:tc>
          <w:tcPr>
            <w:tcW w:w="1003" w:type="pct"/>
            <w:tcBorders>
              <w:top w:val="nil"/>
              <w:left w:val="nil"/>
              <w:bottom w:val="single" w:sz="4" w:space="0" w:color="auto"/>
              <w:right w:val="single" w:sz="4" w:space="0" w:color="auto"/>
            </w:tcBorders>
            <w:shd w:val="clear" w:color="auto" w:fill="auto"/>
            <w:noWrap/>
            <w:vAlign w:val="center"/>
            <w:hideMark/>
          </w:tcPr>
          <w:p w14:paraId="20FE54A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580204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УТ-82 - УТ-84</w:t>
            </w:r>
          </w:p>
        </w:tc>
        <w:tc>
          <w:tcPr>
            <w:tcW w:w="729" w:type="pct"/>
            <w:tcBorders>
              <w:top w:val="nil"/>
              <w:left w:val="nil"/>
              <w:bottom w:val="single" w:sz="4" w:space="0" w:color="auto"/>
              <w:right w:val="single" w:sz="4" w:space="0" w:color="auto"/>
            </w:tcBorders>
            <w:shd w:val="clear" w:color="auto" w:fill="auto"/>
            <w:noWrap/>
            <w:vAlign w:val="center"/>
            <w:hideMark/>
          </w:tcPr>
          <w:p w14:paraId="6082C5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3EFA4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6B84FF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68472F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w:t>
            </w:r>
          </w:p>
        </w:tc>
      </w:tr>
      <w:tr w:rsidR="003C2CFE" w:rsidRPr="00947744" w14:paraId="7B564CC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D793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3840</w:t>
            </w:r>
          </w:p>
        </w:tc>
        <w:tc>
          <w:tcPr>
            <w:tcW w:w="1003" w:type="pct"/>
            <w:tcBorders>
              <w:top w:val="nil"/>
              <w:left w:val="nil"/>
              <w:bottom w:val="single" w:sz="4" w:space="0" w:color="auto"/>
              <w:right w:val="single" w:sz="4" w:space="0" w:color="auto"/>
            </w:tcBorders>
            <w:shd w:val="clear" w:color="auto" w:fill="auto"/>
            <w:noWrap/>
            <w:vAlign w:val="center"/>
            <w:hideMark/>
          </w:tcPr>
          <w:p w14:paraId="2E4B0A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0FCE945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УТ-84 - ул. Смоленка,41</w:t>
            </w:r>
          </w:p>
        </w:tc>
        <w:tc>
          <w:tcPr>
            <w:tcW w:w="729" w:type="pct"/>
            <w:tcBorders>
              <w:top w:val="nil"/>
              <w:left w:val="nil"/>
              <w:bottom w:val="single" w:sz="4" w:space="0" w:color="auto"/>
              <w:right w:val="single" w:sz="4" w:space="0" w:color="auto"/>
            </w:tcBorders>
            <w:shd w:val="clear" w:color="auto" w:fill="auto"/>
            <w:noWrap/>
            <w:vAlign w:val="center"/>
            <w:hideMark/>
          </w:tcPr>
          <w:p w14:paraId="031E40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AAC893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08194F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4E0A471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30,2</w:t>
            </w:r>
          </w:p>
        </w:tc>
      </w:tr>
      <w:tr w:rsidR="003C2CFE" w:rsidRPr="00947744" w14:paraId="3C324AB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8CBEE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3841</w:t>
            </w:r>
          </w:p>
        </w:tc>
        <w:tc>
          <w:tcPr>
            <w:tcW w:w="1003" w:type="pct"/>
            <w:tcBorders>
              <w:top w:val="nil"/>
              <w:left w:val="nil"/>
              <w:bottom w:val="single" w:sz="4" w:space="0" w:color="auto"/>
              <w:right w:val="single" w:sz="4" w:space="0" w:color="auto"/>
            </w:tcBorders>
            <w:shd w:val="clear" w:color="auto" w:fill="auto"/>
            <w:noWrap/>
            <w:vAlign w:val="center"/>
            <w:hideMark/>
          </w:tcPr>
          <w:p w14:paraId="02846D0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2D57A0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УТ-84 - УТ-85</w:t>
            </w:r>
          </w:p>
        </w:tc>
        <w:tc>
          <w:tcPr>
            <w:tcW w:w="729" w:type="pct"/>
            <w:tcBorders>
              <w:top w:val="nil"/>
              <w:left w:val="nil"/>
              <w:bottom w:val="single" w:sz="4" w:space="0" w:color="auto"/>
              <w:right w:val="single" w:sz="4" w:space="0" w:color="auto"/>
            </w:tcBorders>
            <w:shd w:val="clear" w:color="auto" w:fill="auto"/>
            <w:noWrap/>
            <w:vAlign w:val="center"/>
            <w:hideMark/>
          </w:tcPr>
          <w:p w14:paraId="15B24B3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3FD6B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5C15EA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FC7B9D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15,1</w:t>
            </w:r>
          </w:p>
        </w:tc>
      </w:tr>
      <w:tr w:rsidR="003C2CFE" w:rsidRPr="00947744" w14:paraId="4DC117D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069633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3842</w:t>
            </w:r>
          </w:p>
        </w:tc>
        <w:tc>
          <w:tcPr>
            <w:tcW w:w="1003" w:type="pct"/>
            <w:tcBorders>
              <w:top w:val="nil"/>
              <w:left w:val="nil"/>
              <w:bottom w:val="single" w:sz="4" w:space="0" w:color="auto"/>
              <w:right w:val="single" w:sz="4" w:space="0" w:color="auto"/>
            </w:tcBorders>
            <w:shd w:val="clear" w:color="auto" w:fill="auto"/>
            <w:noWrap/>
            <w:vAlign w:val="center"/>
            <w:hideMark/>
          </w:tcPr>
          <w:p w14:paraId="160FFDD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7E88DD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УТ-85 - ул. Смоленка,3</w:t>
            </w:r>
          </w:p>
        </w:tc>
        <w:tc>
          <w:tcPr>
            <w:tcW w:w="729" w:type="pct"/>
            <w:tcBorders>
              <w:top w:val="nil"/>
              <w:left w:val="nil"/>
              <w:bottom w:val="single" w:sz="4" w:space="0" w:color="auto"/>
              <w:right w:val="single" w:sz="4" w:space="0" w:color="auto"/>
            </w:tcBorders>
            <w:shd w:val="clear" w:color="auto" w:fill="auto"/>
            <w:noWrap/>
            <w:vAlign w:val="center"/>
            <w:hideMark/>
          </w:tcPr>
          <w:p w14:paraId="639F549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27C77D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2C0DAD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3B7659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w:t>
            </w:r>
          </w:p>
        </w:tc>
      </w:tr>
      <w:tr w:rsidR="003C2CFE" w:rsidRPr="00947744" w14:paraId="3B4B3A1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3BC5F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3843</w:t>
            </w:r>
          </w:p>
        </w:tc>
        <w:tc>
          <w:tcPr>
            <w:tcW w:w="1003" w:type="pct"/>
            <w:tcBorders>
              <w:top w:val="nil"/>
              <w:left w:val="nil"/>
              <w:bottom w:val="single" w:sz="4" w:space="0" w:color="auto"/>
              <w:right w:val="single" w:sz="4" w:space="0" w:color="auto"/>
            </w:tcBorders>
            <w:shd w:val="clear" w:color="auto" w:fill="auto"/>
            <w:noWrap/>
            <w:vAlign w:val="center"/>
            <w:hideMark/>
          </w:tcPr>
          <w:p w14:paraId="6CACA89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36CD205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УТ-85 - ТК-32</w:t>
            </w:r>
          </w:p>
        </w:tc>
        <w:tc>
          <w:tcPr>
            <w:tcW w:w="729" w:type="pct"/>
            <w:tcBorders>
              <w:top w:val="nil"/>
              <w:left w:val="nil"/>
              <w:bottom w:val="single" w:sz="4" w:space="0" w:color="auto"/>
              <w:right w:val="single" w:sz="4" w:space="0" w:color="auto"/>
            </w:tcBorders>
            <w:shd w:val="clear" w:color="auto" w:fill="auto"/>
            <w:noWrap/>
            <w:vAlign w:val="center"/>
            <w:hideMark/>
          </w:tcPr>
          <w:p w14:paraId="765EA8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86BBE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48766D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25CC05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w:t>
            </w:r>
          </w:p>
        </w:tc>
      </w:tr>
      <w:tr w:rsidR="003C2CFE" w:rsidRPr="00947744" w14:paraId="76D316C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00093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3844</w:t>
            </w:r>
          </w:p>
        </w:tc>
        <w:tc>
          <w:tcPr>
            <w:tcW w:w="1003" w:type="pct"/>
            <w:tcBorders>
              <w:top w:val="nil"/>
              <w:left w:val="nil"/>
              <w:bottom w:val="single" w:sz="4" w:space="0" w:color="auto"/>
              <w:right w:val="single" w:sz="4" w:space="0" w:color="auto"/>
            </w:tcBorders>
            <w:shd w:val="clear" w:color="auto" w:fill="auto"/>
            <w:noWrap/>
            <w:vAlign w:val="center"/>
            <w:hideMark/>
          </w:tcPr>
          <w:p w14:paraId="4137901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0BA0780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ТК-32 - ул. Смоленка,40</w:t>
            </w:r>
          </w:p>
        </w:tc>
        <w:tc>
          <w:tcPr>
            <w:tcW w:w="729" w:type="pct"/>
            <w:tcBorders>
              <w:top w:val="nil"/>
              <w:left w:val="nil"/>
              <w:bottom w:val="single" w:sz="4" w:space="0" w:color="auto"/>
              <w:right w:val="single" w:sz="4" w:space="0" w:color="auto"/>
            </w:tcBorders>
            <w:shd w:val="clear" w:color="auto" w:fill="auto"/>
            <w:noWrap/>
            <w:vAlign w:val="center"/>
            <w:hideMark/>
          </w:tcPr>
          <w:p w14:paraId="2629C06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AC6B5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24278B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1C1F46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32,3</w:t>
            </w:r>
          </w:p>
        </w:tc>
      </w:tr>
      <w:tr w:rsidR="003C2CFE" w:rsidRPr="00947744" w14:paraId="0185EBA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B1E2E4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3845</w:t>
            </w:r>
          </w:p>
        </w:tc>
        <w:tc>
          <w:tcPr>
            <w:tcW w:w="1003" w:type="pct"/>
            <w:tcBorders>
              <w:top w:val="nil"/>
              <w:left w:val="nil"/>
              <w:bottom w:val="single" w:sz="4" w:space="0" w:color="auto"/>
              <w:right w:val="single" w:sz="4" w:space="0" w:color="auto"/>
            </w:tcBorders>
            <w:shd w:val="clear" w:color="auto" w:fill="auto"/>
            <w:noWrap/>
            <w:vAlign w:val="center"/>
            <w:hideMark/>
          </w:tcPr>
          <w:p w14:paraId="6FE347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7D4CC29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УТ-79а - УТ-79</w:t>
            </w:r>
          </w:p>
        </w:tc>
        <w:tc>
          <w:tcPr>
            <w:tcW w:w="729" w:type="pct"/>
            <w:tcBorders>
              <w:top w:val="nil"/>
              <w:left w:val="nil"/>
              <w:bottom w:val="single" w:sz="4" w:space="0" w:color="auto"/>
              <w:right w:val="single" w:sz="4" w:space="0" w:color="auto"/>
            </w:tcBorders>
            <w:shd w:val="clear" w:color="auto" w:fill="auto"/>
            <w:noWrap/>
            <w:vAlign w:val="center"/>
            <w:hideMark/>
          </w:tcPr>
          <w:p w14:paraId="04D12D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7DDF96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49B5007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FDFA3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3C2CFE" w:rsidRPr="00947744" w14:paraId="5529AE8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9ADF1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3846</w:t>
            </w:r>
          </w:p>
        </w:tc>
        <w:tc>
          <w:tcPr>
            <w:tcW w:w="1003" w:type="pct"/>
            <w:tcBorders>
              <w:top w:val="nil"/>
              <w:left w:val="nil"/>
              <w:bottom w:val="single" w:sz="4" w:space="0" w:color="auto"/>
              <w:right w:val="single" w:sz="4" w:space="0" w:color="auto"/>
            </w:tcBorders>
            <w:shd w:val="clear" w:color="auto" w:fill="auto"/>
            <w:noWrap/>
            <w:vAlign w:val="center"/>
            <w:hideMark/>
          </w:tcPr>
          <w:p w14:paraId="710E36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495D999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УТ-65 - ул. Парковая,8</w:t>
            </w:r>
          </w:p>
        </w:tc>
        <w:tc>
          <w:tcPr>
            <w:tcW w:w="729" w:type="pct"/>
            <w:tcBorders>
              <w:top w:val="nil"/>
              <w:left w:val="nil"/>
              <w:bottom w:val="single" w:sz="4" w:space="0" w:color="auto"/>
              <w:right w:val="single" w:sz="4" w:space="0" w:color="auto"/>
            </w:tcBorders>
            <w:shd w:val="clear" w:color="auto" w:fill="auto"/>
            <w:noWrap/>
            <w:vAlign w:val="center"/>
            <w:hideMark/>
          </w:tcPr>
          <w:p w14:paraId="26DA31B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1BB1F6A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154F13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15BED6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22,1</w:t>
            </w:r>
          </w:p>
        </w:tc>
      </w:tr>
      <w:tr w:rsidR="003C2CFE" w:rsidRPr="00947744" w14:paraId="41F92BB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B19DC5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3847</w:t>
            </w:r>
          </w:p>
        </w:tc>
        <w:tc>
          <w:tcPr>
            <w:tcW w:w="1003" w:type="pct"/>
            <w:tcBorders>
              <w:top w:val="nil"/>
              <w:left w:val="nil"/>
              <w:bottom w:val="single" w:sz="4" w:space="0" w:color="auto"/>
              <w:right w:val="single" w:sz="4" w:space="0" w:color="auto"/>
            </w:tcBorders>
            <w:shd w:val="clear" w:color="auto" w:fill="auto"/>
            <w:noWrap/>
            <w:vAlign w:val="center"/>
            <w:hideMark/>
          </w:tcPr>
          <w:p w14:paraId="6A25F6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4D78101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УТ-63 - УТ-64</w:t>
            </w:r>
          </w:p>
        </w:tc>
        <w:tc>
          <w:tcPr>
            <w:tcW w:w="729" w:type="pct"/>
            <w:tcBorders>
              <w:top w:val="nil"/>
              <w:left w:val="nil"/>
              <w:bottom w:val="single" w:sz="4" w:space="0" w:color="auto"/>
              <w:right w:val="single" w:sz="4" w:space="0" w:color="auto"/>
            </w:tcBorders>
            <w:shd w:val="clear" w:color="auto" w:fill="auto"/>
            <w:noWrap/>
            <w:vAlign w:val="center"/>
            <w:hideMark/>
          </w:tcPr>
          <w:p w14:paraId="120E5B9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Надземная</w:t>
            </w:r>
          </w:p>
        </w:tc>
        <w:tc>
          <w:tcPr>
            <w:tcW w:w="520" w:type="pct"/>
            <w:tcBorders>
              <w:top w:val="nil"/>
              <w:left w:val="nil"/>
              <w:bottom w:val="single" w:sz="4" w:space="0" w:color="auto"/>
              <w:right w:val="single" w:sz="4" w:space="0" w:color="auto"/>
            </w:tcBorders>
            <w:shd w:val="clear" w:color="auto" w:fill="auto"/>
            <w:noWrap/>
            <w:vAlign w:val="center"/>
            <w:hideMark/>
          </w:tcPr>
          <w:p w14:paraId="4BDC4E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5DB989A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31E1E4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w:t>
            </w:r>
          </w:p>
        </w:tc>
      </w:tr>
      <w:tr w:rsidR="003C2CFE" w:rsidRPr="00947744" w14:paraId="451FCE1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F0DE2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3848</w:t>
            </w:r>
          </w:p>
        </w:tc>
        <w:tc>
          <w:tcPr>
            <w:tcW w:w="1003" w:type="pct"/>
            <w:tcBorders>
              <w:top w:val="nil"/>
              <w:left w:val="nil"/>
              <w:bottom w:val="single" w:sz="4" w:space="0" w:color="auto"/>
              <w:right w:val="single" w:sz="4" w:space="0" w:color="auto"/>
            </w:tcBorders>
            <w:shd w:val="clear" w:color="auto" w:fill="auto"/>
            <w:noWrap/>
            <w:vAlign w:val="center"/>
            <w:hideMark/>
          </w:tcPr>
          <w:p w14:paraId="22A96BC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5899607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УТ-49 - ул. Центральная,5-0</w:t>
            </w:r>
          </w:p>
        </w:tc>
        <w:tc>
          <w:tcPr>
            <w:tcW w:w="729" w:type="pct"/>
            <w:tcBorders>
              <w:top w:val="nil"/>
              <w:left w:val="nil"/>
              <w:bottom w:val="single" w:sz="4" w:space="0" w:color="auto"/>
              <w:right w:val="single" w:sz="4" w:space="0" w:color="auto"/>
            </w:tcBorders>
            <w:shd w:val="clear" w:color="auto" w:fill="auto"/>
            <w:noWrap/>
            <w:vAlign w:val="center"/>
            <w:hideMark/>
          </w:tcPr>
          <w:p w14:paraId="0F1618D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DC383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3090748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30D3B6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20,7</w:t>
            </w:r>
          </w:p>
        </w:tc>
      </w:tr>
      <w:tr w:rsidR="003C2CFE" w:rsidRPr="00947744" w14:paraId="6945A96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033364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3849</w:t>
            </w:r>
          </w:p>
        </w:tc>
        <w:tc>
          <w:tcPr>
            <w:tcW w:w="1003" w:type="pct"/>
            <w:tcBorders>
              <w:top w:val="nil"/>
              <w:left w:val="nil"/>
              <w:bottom w:val="single" w:sz="4" w:space="0" w:color="auto"/>
              <w:right w:val="single" w:sz="4" w:space="0" w:color="auto"/>
            </w:tcBorders>
            <w:shd w:val="clear" w:color="auto" w:fill="auto"/>
            <w:noWrap/>
            <w:vAlign w:val="center"/>
            <w:hideMark/>
          </w:tcPr>
          <w:p w14:paraId="77B72D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49508F4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ТК-32 - УТ-43</w:t>
            </w:r>
          </w:p>
        </w:tc>
        <w:tc>
          <w:tcPr>
            <w:tcW w:w="729" w:type="pct"/>
            <w:tcBorders>
              <w:top w:val="nil"/>
              <w:left w:val="nil"/>
              <w:bottom w:val="single" w:sz="4" w:space="0" w:color="auto"/>
              <w:right w:val="single" w:sz="4" w:space="0" w:color="auto"/>
            </w:tcBorders>
            <w:shd w:val="clear" w:color="auto" w:fill="auto"/>
            <w:noWrap/>
            <w:vAlign w:val="center"/>
            <w:hideMark/>
          </w:tcPr>
          <w:p w14:paraId="329651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BC9C4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167225A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41A1F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56,2</w:t>
            </w:r>
          </w:p>
        </w:tc>
      </w:tr>
      <w:tr w:rsidR="003C2CFE" w:rsidRPr="00947744" w14:paraId="6D4E1DB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0814DE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3850</w:t>
            </w:r>
          </w:p>
        </w:tc>
        <w:tc>
          <w:tcPr>
            <w:tcW w:w="1003" w:type="pct"/>
            <w:tcBorders>
              <w:top w:val="nil"/>
              <w:left w:val="nil"/>
              <w:bottom w:val="single" w:sz="4" w:space="0" w:color="auto"/>
              <w:right w:val="single" w:sz="4" w:space="0" w:color="auto"/>
            </w:tcBorders>
            <w:shd w:val="clear" w:color="auto" w:fill="auto"/>
            <w:noWrap/>
            <w:vAlign w:val="center"/>
            <w:hideMark/>
          </w:tcPr>
          <w:p w14:paraId="6B9778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2CE58D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УТ-43 - УТ-45</w:t>
            </w:r>
          </w:p>
        </w:tc>
        <w:tc>
          <w:tcPr>
            <w:tcW w:w="729" w:type="pct"/>
            <w:tcBorders>
              <w:top w:val="nil"/>
              <w:left w:val="nil"/>
              <w:bottom w:val="single" w:sz="4" w:space="0" w:color="auto"/>
              <w:right w:val="single" w:sz="4" w:space="0" w:color="auto"/>
            </w:tcBorders>
            <w:shd w:val="clear" w:color="auto" w:fill="auto"/>
            <w:noWrap/>
            <w:vAlign w:val="center"/>
            <w:hideMark/>
          </w:tcPr>
          <w:p w14:paraId="7D79D2F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59FE7E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2290B1E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404F5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29,9</w:t>
            </w:r>
          </w:p>
        </w:tc>
      </w:tr>
      <w:tr w:rsidR="003C2CFE" w:rsidRPr="00947744" w14:paraId="0E2BD2F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8D78F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3851</w:t>
            </w:r>
          </w:p>
        </w:tc>
        <w:tc>
          <w:tcPr>
            <w:tcW w:w="1003" w:type="pct"/>
            <w:tcBorders>
              <w:top w:val="nil"/>
              <w:left w:val="nil"/>
              <w:bottom w:val="single" w:sz="4" w:space="0" w:color="auto"/>
              <w:right w:val="single" w:sz="4" w:space="0" w:color="auto"/>
            </w:tcBorders>
            <w:shd w:val="clear" w:color="auto" w:fill="auto"/>
            <w:noWrap/>
            <w:vAlign w:val="center"/>
            <w:hideMark/>
          </w:tcPr>
          <w:p w14:paraId="30A962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6D3DD7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УТ-45 - УТ-46</w:t>
            </w:r>
          </w:p>
        </w:tc>
        <w:tc>
          <w:tcPr>
            <w:tcW w:w="729" w:type="pct"/>
            <w:tcBorders>
              <w:top w:val="nil"/>
              <w:left w:val="nil"/>
              <w:bottom w:val="single" w:sz="4" w:space="0" w:color="auto"/>
              <w:right w:val="single" w:sz="4" w:space="0" w:color="auto"/>
            </w:tcBorders>
            <w:shd w:val="clear" w:color="auto" w:fill="auto"/>
            <w:noWrap/>
            <w:vAlign w:val="center"/>
            <w:hideMark/>
          </w:tcPr>
          <w:p w14:paraId="788CF04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1EB743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50D55AE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40C7D3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6,9</w:t>
            </w:r>
          </w:p>
        </w:tc>
      </w:tr>
      <w:tr w:rsidR="003C2CFE" w:rsidRPr="00947744" w14:paraId="104969F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249F5F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3852</w:t>
            </w:r>
          </w:p>
        </w:tc>
        <w:tc>
          <w:tcPr>
            <w:tcW w:w="1003" w:type="pct"/>
            <w:tcBorders>
              <w:top w:val="nil"/>
              <w:left w:val="nil"/>
              <w:bottom w:val="single" w:sz="4" w:space="0" w:color="auto"/>
              <w:right w:val="single" w:sz="4" w:space="0" w:color="auto"/>
            </w:tcBorders>
            <w:shd w:val="clear" w:color="auto" w:fill="auto"/>
            <w:noWrap/>
            <w:vAlign w:val="center"/>
            <w:hideMark/>
          </w:tcPr>
          <w:p w14:paraId="2A6F19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032EF9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УТ-46 - ул. Центральная, 1-01</w:t>
            </w:r>
          </w:p>
        </w:tc>
        <w:tc>
          <w:tcPr>
            <w:tcW w:w="729" w:type="pct"/>
            <w:tcBorders>
              <w:top w:val="nil"/>
              <w:left w:val="nil"/>
              <w:bottom w:val="single" w:sz="4" w:space="0" w:color="auto"/>
              <w:right w:val="single" w:sz="4" w:space="0" w:color="auto"/>
            </w:tcBorders>
            <w:shd w:val="clear" w:color="auto" w:fill="auto"/>
            <w:noWrap/>
            <w:vAlign w:val="center"/>
            <w:hideMark/>
          </w:tcPr>
          <w:p w14:paraId="3C1E301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D27187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0FE2ED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FBAE75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33,1</w:t>
            </w:r>
          </w:p>
        </w:tc>
      </w:tr>
      <w:tr w:rsidR="003C2CFE" w:rsidRPr="00947744" w14:paraId="67A80B3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B730A8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3853</w:t>
            </w:r>
          </w:p>
        </w:tc>
        <w:tc>
          <w:tcPr>
            <w:tcW w:w="1003" w:type="pct"/>
            <w:tcBorders>
              <w:top w:val="nil"/>
              <w:left w:val="nil"/>
              <w:bottom w:val="single" w:sz="4" w:space="0" w:color="auto"/>
              <w:right w:val="single" w:sz="4" w:space="0" w:color="auto"/>
            </w:tcBorders>
            <w:shd w:val="clear" w:color="auto" w:fill="auto"/>
            <w:noWrap/>
            <w:vAlign w:val="center"/>
            <w:hideMark/>
          </w:tcPr>
          <w:p w14:paraId="37671F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0A1D33E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УТ-46 - ул. Центральная,2-2</w:t>
            </w:r>
          </w:p>
        </w:tc>
        <w:tc>
          <w:tcPr>
            <w:tcW w:w="729" w:type="pct"/>
            <w:tcBorders>
              <w:top w:val="nil"/>
              <w:left w:val="nil"/>
              <w:bottom w:val="single" w:sz="4" w:space="0" w:color="auto"/>
              <w:right w:val="single" w:sz="4" w:space="0" w:color="auto"/>
            </w:tcBorders>
            <w:shd w:val="clear" w:color="auto" w:fill="auto"/>
            <w:noWrap/>
            <w:vAlign w:val="center"/>
            <w:hideMark/>
          </w:tcPr>
          <w:p w14:paraId="1D5D8D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91B530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184C42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09678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5,1</w:t>
            </w:r>
          </w:p>
        </w:tc>
      </w:tr>
      <w:tr w:rsidR="003C2CFE" w:rsidRPr="00947744" w14:paraId="575E3E6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4C3B8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3854</w:t>
            </w:r>
          </w:p>
        </w:tc>
        <w:tc>
          <w:tcPr>
            <w:tcW w:w="1003" w:type="pct"/>
            <w:tcBorders>
              <w:top w:val="nil"/>
              <w:left w:val="nil"/>
              <w:bottom w:val="single" w:sz="4" w:space="0" w:color="auto"/>
              <w:right w:val="single" w:sz="4" w:space="0" w:color="auto"/>
            </w:tcBorders>
            <w:shd w:val="clear" w:color="auto" w:fill="auto"/>
            <w:noWrap/>
            <w:vAlign w:val="center"/>
            <w:hideMark/>
          </w:tcPr>
          <w:p w14:paraId="5395F05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3A32C95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УТ-45 - ул. Центральная,2-1</w:t>
            </w:r>
          </w:p>
        </w:tc>
        <w:tc>
          <w:tcPr>
            <w:tcW w:w="729" w:type="pct"/>
            <w:tcBorders>
              <w:top w:val="nil"/>
              <w:left w:val="nil"/>
              <w:bottom w:val="single" w:sz="4" w:space="0" w:color="auto"/>
              <w:right w:val="single" w:sz="4" w:space="0" w:color="auto"/>
            </w:tcBorders>
            <w:shd w:val="clear" w:color="auto" w:fill="auto"/>
            <w:noWrap/>
            <w:vAlign w:val="center"/>
            <w:hideMark/>
          </w:tcPr>
          <w:p w14:paraId="496414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F6349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3F1759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DC3B0B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5,2</w:t>
            </w:r>
          </w:p>
        </w:tc>
      </w:tr>
      <w:tr w:rsidR="003C2CFE" w:rsidRPr="00947744" w14:paraId="3B3CFE3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58C058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3855</w:t>
            </w:r>
          </w:p>
        </w:tc>
        <w:tc>
          <w:tcPr>
            <w:tcW w:w="1003" w:type="pct"/>
            <w:tcBorders>
              <w:top w:val="nil"/>
              <w:left w:val="nil"/>
              <w:bottom w:val="single" w:sz="4" w:space="0" w:color="auto"/>
              <w:right w:val="single" w:sz="4" w:space="0" w:color="auto"/>
            </w:tcBorders>
            <w:shd w:val="clear" w:color="auto" w:fill="auto"/>
            <w:noWrap/>
            <w:vAlign w:val="center"/>
            <w:hideMark/>
          </w:tcPr>
          <w:p w14:paraId="77BDC4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463380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УТ-43 - ул. Центральная,3</w:t>
            </w:r>
          </w:p>
        </w:tc>
        <w:tc>
          <w:tcPr>
            <w:tcW w:w="729" w:type="pct"/>
            <w:tcBorders>
              <w:top w:val="nil"/>
              <w:left w:val="nil"/>
              <w:bottom w:val="single" w:sz="4" w:space="0" w:color="auto"/>
              <w:right w:val="single" w:sz="4" w:space="0" w:color="auto"/>
            </w:tcBorders>
            <w:shd w:val="clear" w:color="auto" w:fill="auto"/>
            <w:noWrap/>
            <w:vAlign w:val="center"/>
            <w:hideMark/>
          </w:tcPr>
          <w:p w14:paraId="40C376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59734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34B726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15A961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13,9</w:t>
            </w:r>
          </w:p>
        </w:tc>
      </w:tr>
      <w:tr w:rsidR="003C2CFE" w:rsidRPr="00947744" w14:paraId="1EACF0B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DF098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3856</w:t>
            </w:r>
          </w:p>
        </w:tc>
        <w:tc>
          <w:tcPr>
            <w:tcW w:w="1003" w:type="pct"/>
            <w:tcBorders>
              <w:top w:val="nil"/>
              <w:left w:val="nil"/>
              <w:bottom w:val="single" w:sz="4" w:space="0" w:color="auto"/>
              <w:right w:val="single" w:sz="4" w:space="0" w:color="auto"/>
            </w:tcBorders>
            <w:shd w:val="clear" w:color="auto" w:fill="auto"/>
            <w:noWrap/>
            <w:vAlign w:val="center"/>
            <w:hideMark/>
          </w:tcPr>
          <w:p w14:paraId="020A28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5AB215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УТ-38 - ул. Центральная,6-1</w:t>
            </w:r>
          </w:p>
        </w:tc>
        <w:tc>
          <w:tcPr>
            <w:tcW w:w="729" w:type="pct"/>
            <w:tcBorders>
              <w:top w:val="nil"/>
              <w:left w:val="nil"/>
              <w:bottom w:val="single" w:sz="4" w:space="0" w:color="auto"/>
              <w:right w:val="single" w:sz="4" w:space="0" w:color="auto"/>
            </w:tcBorders>
            <w:shd w:val="clear" w:color="auto" w:fill="auto"/>
            <w:noWrap/>
            <w:vAlign w:val="center"/>
            <w:hideMark/>
          </w:tcPr>
          <w:p w14:paraId="7CE3A9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4F62CB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331F0D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2Ду40</w:t>
            </w:r>
          </w:p>
        </w:tc>
        <w:tc>
          <w:tcPr>
            <w:tcW w:w="310" w:type="pct"/>
            <w:tcBorders>
              <w:top w:val="nil"/>
              <w:left w:val="nil"/>
              <w:bottom w:val="single" w:sz="4" w:space="0" w:color="auto"/>
              <w:right w:val="single" w:sz="4" w:space="0" w:color="auto"/>
            </w:tcBorders>
            <w:shd w:val="clear" w:color="auto" w:fill="auto"/>
            <w:noWrap/>
            <w:vAlign w:val="center"/>
            <w:hideMark/>
          </w:tcPr>
          <w:p w14:paraId="4956B6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14,8</w:t>
            </w:r>
          </w:p>
        </w:tc>
      </w:tr>
      <w:tr w:rsidR="003C2CFE" w:rsidRPr="00947744" w14:paraId="0A53E9E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B9C3D1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3857</w:t>
            </w:r>
          </w:p>
        </w:tc>
        <w:tc>
          <w:tcPr>
            <w:tcW w:w="1003" w:type="pct"/>
            <w:tcBorders>
              <w:top w:val="nil"/>
              <w:left w:val="nil"/>
              <w:bottom w:val="single" w:sz="4" w:space="0" w:color="auto"/>
              <w:right w:val="single" w:sz="4" w:space="0" w:color="auto"/>
            </w:tcBorders>
            <w:shd w:val="clear" w:color="auto" w:fill="auto"/>
            <w:noWrap/>
            <w:vAlign w:val="center"/>
            <w:hideMark/>
          </w:tcPr>
          <w:p w14:paraId="63E1025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4A245D4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УТ-37 - ТК-31</w:t>
            </w:r>
          </w:p>
        </w:tc>
        <w:tc>
          <w:tcPr>
            <w:tcW w:w="729" w:type="pct"/>
            <w:tcBorders>
              <w:top w:val="nil"/>
              <w:left w:val="nil"/>
              <w:bottom w:val="single" w:sz="4" w:space="0" w:color="auto"/>
              <w:right w:val="single" w:sz="4" w:space="0" w:color="auto"/>
            </w:tcBorders>
            <w:shd w:val="clear" w:color="auto" w:fill="auto"/>
            <w:noWrap/>
            <w:vAlign w:val="center"/>
            <w:hideMark/>
          </w:tcPr>
          <w:p w14:paraId="701AA50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9393D7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33F865F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B6D474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13,5</w:t>
            </w:r>
          </w:p>
        </w:tc>
      </w:tr>
      <w:tr w:rsidR="003C2CFE" w:rsidRPr="00947744" w14:paraId="1DF881DB"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041E3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3858</w:t>
            </w:r>
          </w:p>
        </w:tc>
        <w:tc>
          <w:tcPr>
            <w:tcW w:w="1003" w:type="pct"/>
            <w:tcBorders>
              <w:top w:val="nil"/>
              <w:left w:val="nil"/>
              <w:bottom w:val="single" w:sz="4" w:space="0" w:color="auto"/>
              <w:right w:val="single" w:sz="4" w:space="0" w:color="auto"/>
            </w:tcBorders>
            <w:shd w:val="clear" w:color="auto" w:fill="auto"/>
            <w:noWrap/>
            <w:vAlign w:val="center"/>
            <w:hideMark/>
          </w:tcPr>
          <w:p w14:paraId="0AD458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0F4B367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ТК-31 - ул. Центральная,8-1</w:t>
            </w:r>
          </w:p>
        </w:tc>
        <w:tc>
          <w:tcPr>
            <w:tcW w:w="729" w:type="pct"/>
            <w:tcBorders>
              <w:top w:val="nil"/>
              <w:left w:val="nil"/>
              <w:bottom w:val="single" w:sz="4" w:space="0" w:color="auto"/>
              <w:right w:val="single" w:sz="4" w:space="0" w:color="auto"/>
            </w:tcBorders>
            <w:shd w:val="clear" w:color="auto" w:fill="auto"/>
            <w:noWrap/>
            <w:vAlign w:val="center"/>
            <w:hideMark/>
          </w:tcPr>
          <w:p w14:paraId="5375668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9EBD13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46C6FC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ADE51E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5,9</w:t>
            </w:r>
          </w:p>
        </w:tc>
      </w:tr>
      <w:tr w:rsidR="003C2CFE" w:rsidRPr="00947744" w14:paraId="171CB69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19A62D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3859</w:t>
            </w:r>
          </w:p>
        </w:tc>
        <w:tc>
          <w:tcPr>
            <w:tcW w:w="1003" w:type="pct"/>
            <w:tcBorders>
              <w:top w:val="nil"/>
              <w:left w:val="nil"/>
              <w:bottom w:val="single" w:sz="4" w:space="0" w:color="auto"/>
              <w:right w:val="single" w:sz="4" w:space="0" w:color="auto"/>
            </w:tcBorders>
            <w:shd w:val="clear" w:color="auto" w:fill="auto"/>
            <w:noWrap/>
            <w:vAlign w:val="center"/>
            <w:hideMark/>
          </w:tcPr>
          <w:p w14:paraId="7ACF63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0129B7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ТК-31 - УТ-56</w:t>
            </w:r>
          </w:p>
        </w:tc>
        <w:tc>
          <w:tcPr>
            <w:tcW w:w="729" w:type="pct"/>
            <w:tcBorders>
              <w:top w:val="nil"/>
              <w:left w:val="nil"/>
              <w:bottom w:val="single" w:sz="4" w:space="0" w:color="auto"/>
              <w:right w:val="single" w:sz="4" w:space="0" w:color="auto"/>
            </w:tcBorders>
            <w:shd w:val="clear" w:color="auto" w:fill="auto"/>
            <w:noWrap/>
            <w:vAlign w:val="center"/>
            <w:hideMark/>
          </w:tcPr>
          <w:p w14:paraId="387AA00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35938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20CA3EC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9D6F90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40,3</w:t>
            </w:r>
          </w:p>
        </w:tc>
      </w:tr>
      <w:tr w:rsidR="003C2CFE" w:rsidRPr="00947744" w14:paraId="58AD5D0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394D2E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3860</w:t>
            </w:r>
          </w:p>
        </w:tc>
        <w:tc>
          <w:tcPr>
            <w:tcW w:w="1003" w:type="pct"/>
            <w:tcBorders>
              <w:top w:val="nil"/>
              <w:left w:val="nil"/>
              <w:bottom w:val="single" w:sz="4" w:space="0" w:color="auto"/>
              <w:right w:val="single" w:sz="4" w:space="0" w:color="auto"/>
            </w:tcBorders>
            <w:shd w:val="clear" w:color="auto" w:fill="auto"/>
            <w:noWrap/>
            <w:vAlign w:val="center"/>
            <w:hideMark/>
          </w:tcPr>
          <w:p w14:paraId="3F6B0BC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08AEDB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УТ-56 - УТ-58</w:t>
            </w:r>
          </w:p>
        </w:tc>
        <w:tc>
          <w:tcPr>
            <w:tcW w:w="729" w:type="pct"/>
            <w:tcBorders>
              <w:top w:val="nil"/>
              <w:left w:val="nil"/>
              <w:bottom w:val="single" w:sz="4" w:space="0" w:color="auto"/>
              <w:right w:val="single" w:sz="4" w:space="0" w:color="auto"/>
            </w:tcBorders>
            <w:shd w:val="clear" w:color="auto" w:fill="auto"/>
            <w:noWrap/>
            <w:vAlign w:val="center"/>
            <w:hideMark/>
          </w:tcPr>
          <w:p w14:paraId="371F2FC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27897D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276710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7FBF9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57</w:t>
            </w:r>
          </w:p>
        </w:tc>
      </w:tr>
      <w:tr w:rsidR="003C2CFE" w:rsidRPr="00947744" w14:paraId="67EB3E8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DD632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3861</w:t>
            </w:r>
          </w:p>
        </w:tc>
        <w:tc>
          <w:tcPr>
            <w:tcW w:w="1003" w:type="pct"/>
            <w:tcBorders>
              <w:top w:val="nil"/>
              <w:left w:val="nil"/>
              <w:bottom w:val="single" w:sz="4" w:space="0" w:color="auto"/>
              <w:right w:val="single" w:sz="4" w:space="0" w:color="auto"/>
            </w:tcBorders>
            <w:shd w:val="clear" w:color="auto" w:fill="auto"/>
            <w:noWrap/>
            <w:vAlign w:val="center"/>
            <w:hideMark/>
          </w:tcPr>
          <w:p w14:paraId="6D4CEC8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3B1A01A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УТ-58 - УТ-59</w:t>
            </w:r>
          </w:p>
        </w:tc>
        <w:tc>
          <w:tcPr>
            <w:tcW w:w="729" w:type="pct"/>
            <w:tcBorders>
              <w:top w:val="nil"/>
              <w:left w:val="nil"/>
              <w:bottom w:val="single" w:sz="4" w:space="0" w:color="auto"/>
              <w:right w:val="single" w:sz="4" w:space="0" w:color="auto"/>
            </w:tcBorders>
            <w:shd w:val="clear" w:color="auto" w:fill="auto"/>
            <w:noWrap/>
            <w:vAlign w:val="center"/>
            <w:hideMark/>
          </w:tcPr>
          <w:p w14:paraId="6FBD659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FEE2A9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7EE5B90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DF916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18,1</w:t>
            </w:r>
          </w:p>
        </w:tc>
      </w:tr>
      <w:tr w:rsidR="003C2CFE" w:rsidRPr="00947744" w14:paraId="3B866E2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6CAE5B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3862</w:t>
            </w:r>
          </w:p>
        </w:tc>
        <w:tc>
          <w:tcPr>
            <w:tcW w:w="1003" w:type="pct"/>
            <w:tcBorders>
              <w:top w:val="nil"/>
              <w:left w:val="nil"/>
              <w:bottom w:val="single" w:sz="4" w:space="0" w:color="auto"/>
              <w:right w:val="single" w:sz="4" w:space="0" w:color="auto"/>
            </w:tcBorders>
            <w:shd w:val="clear" w:color="auto" w:fill="auto"/>
            <w:noWrap/>
            <w:vAlign w:val="center"/>
            <w:hideMark/>
          </w:tcPr>
          <w:p w14:paraId="70DC409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4CA63B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УТ-59 - ул. Центральная,12</w:t>
            </w:r>
          </w:p>
        </w:tc>
        <w:tc>
          <w:tcPr>
            <w:tcW w:w="729" w:type="pct"/>
            <w:tcBorders>
              <w:top w:val="nil"/>
              <w:left w:val="nil"/>
              <w:bottom w:val="single" w:sz="4" w:space="0" w:color="auto"/>
              <w:right w:val="single" w:sz="4" w:space="0" w:color="auto"/>
            </w:tcBorders>
            <w:shd w:val="clear" w:color="auto" w:fill="auto"/>
            <w:noWrap/>
            <w:vAlign w:val="center"/>
            <w:hideMark/>
          </w:tcPr>
          <w:p w14:paraId="2035CC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AF620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5F5667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10D7A29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17,8</w:t>
            </w:r>
          </w:p>
        </w:tc>
      </w:tr>
      <w:tr w:rsidR="003C2CFE" w:rsidRPr="00947744" w14:paraId="4F38C90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F3B9C9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3863</w:t>
            </w:r>
          </w:p>
        </w:tc>
        <w:tc>
          <w:tcPr>
            <w:tcW w:w="1003" w:type="pct"/>
            <w:tcBorders>
              <w:top w:val="nil"/>
              <w:left w:val="nil"/>
              <w:bottom w:val="single" w:sz="4" w:space="0" w:color="auto"/>
              <w:right w:val="single" w:sz="4" w:space="0" w:color="auto"/>
            </w:tcBorders>
            <w:shd w:val="clear" w:color="auto" w:fill="auto"/>
            <w:noWrap/>
            <w:vAlign w:val="center"/>
            <w:hideMark/>
          </w:tcPr>
          <w:p w14:paraId="1CF313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3451ACA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УТ-59 - ул Центральная,11-1</w:t>
            </w:r>
          </w:p>
        </w:tc>
        <w:tc>
          <w:tcPr>
            <w:tcW w:w="729" w:type="pct"/>
            <w:tcBorders>
              <w:top w:val="nil"/>
              <w:left w:val="nil"/>
              <w:bottom w:val="single" w:sz="4" w:space="0" w:color="auto"/>
              <w:right w:val="single" w:sz="4" w:space="0" w:color="auto"/>
            </w:tcBorders>
            <w:shd w:val="clear" w:color="auto" w:fill="auto"/>
            <w:noWrap/>
            <w:vAlign w:val="center"/>
            <w:hideMark/>
          </w:tcPr>
          <w:p w14:paraId="3C59EF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157BA6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7D9631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060029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3C2CFE" w:rsidRPr="00947744" w14:paraId="71E9032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08469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3864</w:t>
            </w:r>
          </w:p>
        </w:tc>
        <w:tc>
          <w:tcPr>
            <w:tcW w:w="1003" w:type="pct"/>
            <w:tcBorders>
              <w:top w:val="nil"/>
              <w:left w:val="nil"/>
              <w:bottom w:val="single" w:sz="4" w:space="0" w:color="auto"/>
              <w:right w:val="single" w:sz="4" w:space="0" w:color="auto"/>
            </w:tcBorders>
            <w:shd w:val="clear" w:color="auto" w:fill="auto"/>
            <w:noWrap/>
            <w:vAlign w:val="center"/>
            <w:hideMark/>
          </w:tcPr>
          <w:p w14:paraId="02C5E0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7C523AB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УТ-56 - ул. Центральная,10- администрация</w:t>
            </w:r>
          </w:p>
        </w:tc>
        <w:tc>
          <w:tcPr>
            <w:tcW w:w="729" w:type="pct"/>
            <w:tcBorders>
              <w:top w:val="nil"/>
              <w:left w:val="nil"/>
              <w:bottom w:val="single" w:sz="4" w:space="0" w:color="auto"/>
              <w:right w:val="single" w:sz="4" w:space="0" w:color="auto"/>
            </w:tcBorders>
            <w:shd w:val="clear" w:color="auto" w:fill="auto"/>
            <w:noWrap/>
            <w:vAlign w:val="center"/>
            <w:hideMark/>
          </w:tcPr>
          <w:p w14:paraId="79A4344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B77AE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297856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89FB4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29,8</w:t>
            </w:r>
          </w:p>
        </w:tc>
      </w:tr>
      <w:tr w:rsidR="003C2CFE" w:rsidRPr="00947744" w14:paraId="14001E6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32ADCB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3865</w:t>
            </w:r>
          </w:p>
        </w:tc>
        <w:tc>
          <w:tcPr>
            <w:tcW w:w="1003" w:type="pct"/>
            <w:tcBorders>
              <w:top w:val="nil"/>
              <w:left w:val="nil"/>
              <w:bottom w:val="single" w:sz="4" w:space="0" w:color="auto"/>
              <w:right w:val="single" w:sz="4" w:space="0" w:color="auto"/>
            </w:tcBorders>
            <w:shd w:val="clear" w:color="auto" w:fill="auto"/>
            <w:noWrap/>
            <w:vAlign w:val="center"/>
            <w:hideMark/>
          </w:tcPr>
          <w:p w14:paraId="6E62218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45AD626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УТ-34 - ул. Центральная,45</w:t>
            </w:r>
          </w:p>
        </w:tc>
        <w:tc>
          <w:tcPr>
            <w:tcW w:w="729" w:type="pct"/>
            <w:tcBorders>
              <w:top w:val="nil"/>
              <w:left w:val="nil"/>
              <w:bottom w:val="single" w:sz="4" w:space="0" w:color="auto"/>
              <w:right w:val="single" w:sz="4" w:space="0" w:color="auto"/>
            </w:tcBorders>
            <w:shd w:val="clear" w:color="auto" w:fill="auto"/>
            <w:noWrap/>
            <w:vAlign w:val="center"/>
            <w:hideMark/>
          </w:tcPr>
          <w:p w14:paraId="27A5F1E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43DD9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2008</w:t>
            </w:r>
          </w:p>
        </w:tc>
        <w:tc>
          <w:tcPr>
            <w:tcW w:w="321" w:type="pct"/>
            <w:tcBorders>
              <w:top w:val="nil"/>
              <w:left w:val="nil"/>
              <w:bottom w:val="single" w:sz="4" w:space="0" w:color="auto"/>
              <w:right w:val="single" w:sz="4" w:space="0" w:color="auto"/>
            </w:tcBorders>
            <w:shd w:val="clear" w:color="auto" w:fill="auto"/>
            <w:noWrap/>
            <w:vAlign w:val="center"/>
            <w:hideMark/>
          </w:tcPr>
          <w:p w14:paraId="73CEC2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5E12D8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22,1</w:t>
            </w:r>
          </w:p>
        </w:tc>
      </w:tr>
      <w:tr w:rsidR="003C2CFE" w:rsidRPr="00947744" w14:paraId="41FF415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39AD3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3866</w:t>
            </w:r>
          </w:p>
        </w:tc>
        <w:tc>
          <w:tcPr>
            <w:tcW w:w="1003" w:type="pct"/>
            <w:tcBorders>
              <w:top w:val="nil"/>
              <w:left w:val="nil"/>
              <w:bottom w:val="single" w:sz="4" w:space="0" w:color="auto"/>
              <w:right w:val="single" w:sz="4" w:space="0" w:color="auto"/>
            </w:tcBorders>
            <w:shd w:val="clear" w:color="auto" w:fill="auto"/>
            <w:noWrap/>
            <w:vAlign w:val="center"/>
            <w:hideMark/>
          </w:tcPr>
          <w:p w14:paraId="45A4079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40C4061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УТ-32 - УТ-34</w:t>
            </w:r>
          </w:p>
        </w:tc>
        <w:tc>
          <w:tcPr>
            <w:tcW w:w="729" w:type="pct"/>
            <w:tcBorders>
              <w:top w:val="nil"/>
              <w:left w:val="nil"/>
              <w:bottom w:val="single" w:sz="4" w:space="0" w:color="auto"/>
              <w:right w:val="single" w:sz="4" w:space="0" w:color="auto"/>
            </w:tcBorders>
            <w:shd w:val="clear" w:color="auto" w:fill="auto"/>
            <w:noWrap/>
            <w:vAlign w:val="center"/>
            <w:hideMark/>
          </w:tcPr>
          <w:p w14:paraId="3B29AE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91F81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58A7F9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3F0BC7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7,4</w:t>
            </w:r>
          </w:p>
        </w:tc>
      </w:tr>
      <w:tr w:rsidR="003C2CFE" w:rsidRPr="00947744" w14:paraId="0CA88AA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879F76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3867</w:t>
            </w:r>
          </w:p>
        </w:tc>
        <w:tc>
          <w:tcPr>
            <w:tcW w:w="1003" w:type="pct"/>
            <w:tcBorders>
              <w:top w:val="nil"/>
              <w:left w:val="nil"/>
              <w:bottom w:val="single" w:sz="4" w:space="0" w:color="auto"/>
              <w:right w:val="single" w:sz="4" w:space="0" w:color="auto"/>
            </w:tcBorders>
            <w:shd w:val="clear" w:color="auto" w:fill="auto"/>
            <w:noWrap/>
            <w:vAlign w:val="center"/>
            <w:hideMark/>
          </w:tcPr>
          <w:p w14:paraId="7A14F39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10D306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УТ-32 - ул. Центральная 41-1</w:t>
            </w:r>
          </w:p>
        </w:tc>
        <w:tc>
          <w:tcPr>
            <w:tcW w:w="729" w:type="pct"/>
            <w:tcBorders>
              <w:top w:val="nil"/>
              <w:left w:val="nil"/>
              <w:bottom w:val="single" w:sz="4" w:space="0" w:color="auto"/>
              <w:right w:val="single" w:sz="4" w:space="0" w:color="auto"/>
            </w:tcBorders>
            <w:shd w:val="clear" w:color="auto" w:fill="auto"/>
            <w:noWrap/>
            <w:vAlign w:val="center"/>
            <w:hideMark/>
          </w:tcPr>
          <w:p w14:paraId="0AAAAA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06B9DA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2008</w:t>
            </w:r>
          </w:p>
        </w:tc>
        <w:tc>
          <w:tcPr>
            <w:tcW w:w="321" w:type="pct"/>
            <w:tcBorders>
              <w:top w:val="nil"/>
              <w:left w:val="nil"/>
              <w:bottom w:val="single" w:sz="4" w:space="0" w:color="auto"/>
              <w:right w:val="single" w:sz="4" w:space="0" w:color="auto"/>
            </w:tcBorders>
            <w:shd w:val="clear" w:color="auto" w:fill="auto"/>
            <w:noWrap/>
            <w:vAlign w:val="center"/>
            <w:hideMark/>
          </w:tcPr>
          <w:p w14:paraId="4B8B4CC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3A0C807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21</w:t>
            </w:r>
          </w:p>
        </w:tc>
      </w:tr>
      <w:tr w:rsidR="003C2CFE" w:rsidRPr="00947744" w14:paraId="63411E4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8DCF2F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3868</w:t>
            </w:r>
          </w:p>
        </w:tc>
        <w:tc>
          <w:tcPr>
            <w:tcW w:w="1003" w:type="pct"/>
            <w:tcBorders>
              <w:top w:val="nil"/>
              <w:left w:val="nil"/>
              <w:bottom w:val="single" w:sz="4" w:space="0" w:color="auto"/>
              <w:right w:val="single" w:sz="4" w:space="0" w:color="auto"/>
            </w:tcBorders>
            <w:shd w:val="clear" w:color="auto" w:fill="auto"/>
            <w:noWrap/>
            <w:vAlign w:val="center"/>
            <w:hideMark/>
          </w:tcPr>
          <w:p w14:paraId="0F6147E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220FDA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УТ-30 - УТ-32</w:t>
            </w:r>
          </w:p>
        </w:tc>
        <w:tc>
          <w:tcPr>
            <w:tcW w:w="729" w:type="pct"/>
            <w:tcBorders>
              <w:top w:val="nil"/>
              <w:left w:val="nil"/>
              <w:bottom w:val="single" w:sz="4" w:space="0" w:color="auto"/>
              <w:right w:val="single" w:sz="4" w:space="0" w:color="auto"/>
            </w:tcBorders>
            <w:shd w:val="clear" w:color="auto" w:fill="auto"/>
            <w:noWrap/>
            <w:vAlign w:val="center"/>
            <w:hideMark/>
          </w:tcPr>
          <w:p w14:paraId="552E32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86057F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531A6E2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37FF969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20,9</w:t>
            </w:r>
          </w:p>
        </w:tc>
      </w:tr>
      <w:tr w:rsidR="003C2CFE" w:rsidRPr="00947744" w14:paraId="6F0621C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43495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3869</w:t>
            </w:r>
          </w:p>
        </w:tc>
        <w:tc>
          <w:tcPr>
            <w:tcW w:w="1003" w:type="pct"/>
            <w:tcBorders>
              <w:top w:val="nil"/>
              <w:left w:val="nil"/>
              <w:bottom w:val="single" w:sz="4" w:space="0" w:color="auto"/>
              <w:right w:val="single" w:sz="4" w:space="0" w:color="auto"/>
            </w:tcBorders>
            <w:shd w:val="clear" w:color="auto" w:fill="auto"/>
            <w:noWrap/>
            <w:vAlign w:val="center"/>
            <w:hideMark/>
          </w:tcPr>
          <w:p w14:paraId="0054DFC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53186C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УТ-30 - УТ-31</w:t>
            </w:r>
          </w:p>
        </w:tc>
        <w:tc>
          <w:tcPr>
            <w:tcW w:w="729" w:type="pct"/>
            <w:tcBorders>
              <w:top w:val="nil"/>
              <w:left w:val="nil"/>
              <w:bottom w:val="single" w:sz="4" w:space="0" w:color="auto"/>
              <w:right w:val="single" w:sz="4" w:space="0" w:color="auto"/>
            </w:tcBorders>
            <w:shd w:val="clear" w:color="auto" w:fill="auto"/>
            <w:noWrap/>
            <w:vAlign w:val="center"/>
            <w:hideMark/>
          </w:tcPr>
          <w:p w14:paraId="6B15494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AA82B3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108EA6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B9004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w:t>
            </w:r>
          </w:p>
        </w:tc>
      </w:tr>
      <w:tr w:rsidR="003C2CFE" w:rsidRPr="00947744" w14:paraId="19451F9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94BF11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3870</w:t>
            </w:r>
          </w:p>
        </w:tc>
        <w:tc>
          <w:tcPr>
            <w:tcW w:w="1003" w:type="pct"/>
            <w:tcBorders>
              <w:top w:val="nil"/>
              <w:left w:val="nil"/>
              <w:bottom w:val="single" w:sz="4" w:space="0" w:color="auto"/>
              <w:right w:val="single" w:sz="4" w:space="0" w:color="auto"/>
            </w:tcBorders>
            <w:shd w:val="clear" w:color="auto" w:fill="auto"/>
            <w:noWrap/>
            <w:vAlign w:val="center"/>
            <w:hideMark/>
          </w:tcPr>
          <w:p w14:paraId="516CF8F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5C97EE0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УТ-31 - ул. Центральная,36</w:t>
            </w:r>
          </w:p>
        </w:tc>
        <w:tc>
          <w:tcPr>
            <w:tcW w:w="729" w:type="pct"/>
            <w:tcBorders>
              <w:top w:val="nil"/>
              <w:left w:val="nil"/>
              <w:bottom w:val="single" w:sz="4" w:space="0" w:color="auto"/>
              <w:right w:val="single" w:sz="4" w:space="0" w:color="auto"/>
            </w:tcBorders>
            <w:shd w:val="clear" w:color="auto" w:fill="auto"/>
            <w:noWrap/>
            <w:vAlign w:val="center"/>
            <w:hideMark/>
          </w:tcPr>
          <w:p w14:paraId="4B9260C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9975F8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4F3972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69FC909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1,1</w:t>
            </w:r>
          </w:p>
        </w:tc>
      </w:tr>
      <w:tr w:rsidR="003C2CFE" w:rsidRPr="00947744" w14:paraId="0DB1BAA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BDAD3E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3871</w:t>
            </w:r>
          </w:p>
        </w:tc>
        <w:tc>
          <w:tcPr>
            <w:tcW w:w="1003" w:type="pct"/>
            <w:tcBorders>
              <w:top w:val="nil"/>
              <w:left w:val="nil"/>
              <w:bottom w:val="single" w:sz="4" w:space="0" w:color="auto"/>
              <w:right w:val="single" w:sz="4" w:space="0" w:color="auto"/>
            </w:tcBorders>
            <w:shd w:val="clear" w:color="auto" w:fill="auto"/>
            <w:noWrap/>
            <w:vAlign w:val="center"/>
            <w:hideMark/>
          </w:tcPr>
          <w:p w14:paraId="6500272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51EABB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УТ-31 - УТ-51</w:t>
            </w:r>
          </w:p>
        </w:tc>
        <w:tc>
          <w:tcPr>
            <w:tcW w:w="729" w:type="pct"/>
            <w:tcBorders>
              <w:top w:val="nil"/>
              <w:left w:val="nil"/>
              <w:bottom w:val="single" w:sz="4" w:space="0" w:color="auto"/>
              <w:right w:val="single" w:sz="4" w:space="0" w:color="auto"/>
            </w:tcBorders>
            <w:shd w:val="clear" w:color="auto" w:fill="auto"/>
            <w:noWrap/>
            <w:vAlign w:val="center"/>
            <w:hideMark/>
          </w:tcPr>
          <w:p w14:paraId="352E40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A7E7C1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716BB2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4BA82C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62</w:t>
            </w:r>
          </w:p>
        </w:tc>
      </w:tr>
      <w:tr w:rsidR="003C2CFE" w:rsidRPr="00947744" w14:paraId="38B0973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651F8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3872</w:t>
            </w:r>
          </w:p>
        </w:tc>
        <w:tc>
          <w:tcPr>
            <w:tcW w:w="1003" w:type="pct"/>
            <w:tcBorders>
              <w:top w:val="nil"/>
              <w:left w:val="nil"/>
              <w:bottom w:val="single" w:sz="4" w:space="0" w:color="auto"/>
              <w:right w:val="single" w:sz="4" w:space="0" w:color="auto"/>
            </w:tcBorders>
            <w:shd w:val="clear" w:color="auto" w:fill="auto"/>
            <w:noWrap/>
            <w:vAlign w:val="center"/>
            <w:hideMark/>
          </w:tcPr>
          <w:p w14:paraId="41B5299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5E089F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УТ-51 - УТ-53</w:t>
            </w:r>
          </w:p>
        </w:tc>
        <w:tc>
          <w:tcPr>
            <w:tcW w:w="729" w:type="pct"/>
            <w:tcBorders>
              <w:top w:val="nil"/>
              <w:left w:val="nil"/>
              <w:bottom w:val="single" w:sz="4" w:space="0" w:color="auto"/>
              <w:right w:val="single" w:sz="4" w:space="0" w:color="auto"/>
            </w:tcBorders>
            <w:shd w:val="clear" w:color="auto" w:fill="auto"/>
            <w:noWrap/>
            <w:vAlign w:val="center"/>
            <w:hideMark/>
          </w:tcPr>
          <w:p w14:paraId="0BCD8DB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7C20EA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1AB800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009F2B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23,2</w:t>
            </w:r>
          </w:p>
        </w:tc>
      </w:tr>
      <w:tr w:rsidR="003C2CFE" w:rsidRPr="00947744" w14:paraId="6363730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9A6F3A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3873</w:t>
            </w:r>
          </w:p>
        </w:tc>
        <w:tc>
          <w:tcPr>
            <w:tcW w:w="1003" w:type="pct"/>
            <w:tcBorders>
              <w:top w:val="nil"/>
              <w:left w:val="nil"/>
              <w:bottom w:val="single" w:sz="4" w:space="0" w:color="auto"/>
              <w:right w:val="single" w:sz="4" w:space="0" w:color="auto"/>
            </w:tcBorders>
            <w:shd w:val="clear" w:color="auto" w:fill="auto"/>
            <w:noWrap/>
            <w:vAlign w:val="center"/>
            <w:hideMark/>
          </w:tcPr>
          <w:p w14:paraId="44DEF8A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38F52E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УТ-53 - ул. Центральная,32</w:t>
            </w:r>
          </w:p>
        </w:tc>
        <w:tc>
          <w:tcPr>
            <w:tcW w:w="729" w:type="pct"/>
            <w:tcBorders>
              <w:top w:val="nil"/>
              <w:left w:val="nil"/>
              <w:bottom w:val="single" w:sz="4" w:space="0" w:color="auto"/>
              <w:right w:val="single" w:sz="4" w:space="0" w:color="auto"/>
            </w:tcBorders>
            <w:shd w:val="clear" w:color="auto" w:fill="auto"/>
            <w:noWrap/>
            <w:vAlign w:val="center"/>
            <w:hideMark/>
          </w:tcPr>
          <w:p w14:paraId="311700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A85F70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6063E4B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734970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31</w:t>
            </w:r>
          </w:p>
        </w:tc>
      </w:tr>
      <w:tr w:rsidR="003C2CFE" w:rsidRPr="00947744" w14:paraId="3A59E5C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940CD7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3874</w:t>
            </w:r>
          </w:p>
        </w:tc>
        <w:tc>
          <w:tcPr>
            <w:tcW w:w="1003" w:type="pct"/>
            <w:tcBorders>
              <w:top w:val="nil"/>
              <w:left w:val="nil"/>
              <w:bottom w:val="single" w:sz="4" w:space="0" w:color="auto"/>
              <w:right w:val="single" w:sz="4" w:space="0" w:color="auto"/>
            </w:tcBorders>
            <w:shd w:val="clear" w:color="auto" w:fill="auto"/>
            <w:noWrap/>
            <w:vAlign w:val="center"/>
            <w:hideMark/>
          </w:tcPr>
          <w:p w14:paraId="4616A2E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6D7512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УТ-53 - ул. Центральная,33</w:t>
            </w:r>
          </w:p>
        </w:tc>
        <w:tc>
          <w:tcPr>
            <w:tcW w:w="729" w:type="pct"/>
            <w:tcBorders>
              <w:top w:val="nil"/>
              <w:left w:val="nil"/>
              <w:bottom w:val="single" w:sz="4" w:space="0" w:color="auto"/>
              <w:right w:val="single" w:sz="4" w:space="0" w:color="auto"/>
            </w:tcBorders>
            <w:shd w:val="clear" w:color="auto" w:fill="auto"/>
            <w:noWrap/>
            <w:vAlign w:val="center"/>
            <w:hideMark/>
          </w:tcPr>
          <w:p w14:paraId="3F47050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2992F9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69C2ACD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6C6D5B7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3C2CFE" w:rsidRPr="00947744" w14:paraId="378C73B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5CFDF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3875</w:t>
            </w:r>
          </w:p>
        </w:tc>
        <w:tc>
          <w:tcPr>
            <w:tcW w:w="1003" w:type="pct"/>
            <w:tcBorders>
              <w:top w:val="nil"/>
              <w:left w:val="nil"/>
              <w:bottom w:val="single" w:sz="4" w:space="0" w:color="auto"/>
              <w:right w:val="single" w:sz="4" w:space="0" w:color="auto"/>
            </w:tcBorders>
            <w:shd w:val="clear" w:color="auto" w:fill="auto"/>
            <w:noWrap/>
            <w:vAlign w:val="center"/>
            <w:hideMark/>
          </w:tcPr>
          <w:p w14:paraId="32C0E8A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2DAA889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УТ-51 - ул. Центральная,34</w:t>
            </w:r>
          </w:p>
        </w:tc>
        <w:tc>
          <w:tcPr>
            <w:tcW w:w="729" w:type="pct"/>
            <w:tcBorders>
              <w:top w:val="nil"/>
              <w:left w:val="nil"/>
              <w:bottom w:val="single" w:sz="4" w:space="0" w:color="auto"/>
              <w:right w:val="single" w:sz="4" w:space="0" w:color="auto"/>
            </w:tcBorders>
            <w:shd w:val="clear" w:color="auto" w:fill="auto"/>
            <w:noWrap/>
            <w:vAlign w:val="center"/>
            <w:hideMark/>
          </w:tcPr>
          <w:p w14:paraId="0245EF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FF29CC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2001</w:t>
            </w:r>
          </w:p>
        </w:tc>
        <w:tc>
          <w:tcPr>
            <w:tcW w:w="321" w:type="pct"/>
            <w:tcBorders>
              <w:top w:val="nil"/>
              <w:left w:val="nil"/>
              <w:bottom w:val="single" w:sz="4" w:space="0" w:color="auto"/>
              <w:right w:val="single" w:sz="4" w:space="0" w:color="auto"/>
            </w:tcBorders>
            <w:shd w:val="clear" w:color="auto" w:fill="auto"/>
            <w:noWrap/>
            <w:vAlign w:val="center"/>
            <w:hideMark/>
          </w:tcPr>
          <w:p w14:paraId="29753A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2Ду25</w:t>
            </w:r>
          </w:p>
        </w:tc>
        <w:tc>
          <w:tcPr>
            <w:tcW w:w="310" w:type="pct"/>
            <w:tcBorders>
              <w:top w:val="nil"/>
              <w:left w:val="nil"/>
              <w:bottom w:val="single" w:sz="4" w:space="0" w:color="auto"/>
              <w:right w:val="single" w:sz="4" w:space="0" w:color="auto"/>
            </w:tcBorders>
            <w:shd w:val="clear" w:color="auto" w:fill="auto"/>
            <w:noWrap/>
            <w:vAlign w:val="center"/>
            <w:hideMark/>
          </w:tcPr>
          <w:p w14:paraId="11424CE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3C2CFE" w:rsidRPr="00947744" w14:paraId="6D5748F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23FDF6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3876</w:t>
            </w:r>
          </w:p>
        </w:tc>
        <w:tc>
          <w:tcPr>
            <w:tcW w:w="1003" w:type="pct"/>
            <w:tcBorders>
              <w:top w:val="nil"/>
              <w:left w:val="nil"/>
              <w:bottom w:val="single" w:sz="4" w:space="0" w:color="auto"/>
              <w:right w:val="single" w:sz="4" w:space="0" w:color="auto"/>
            </w:tcBorders>
            <w:shd w:val="clear" w:color="auto" w:fill="auto"/>
            <w:noWrap/>
            <w:vAlign w:val="center"/>
            <w:hideMark/>
          </w:tcPr>
          <w:p w14:paraId="0769C3B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7F86FD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УТ-26 - УТ-30</w:t>
            </w:r>
          </w:p>
        </w:tc>
        <w:tc>
          <w:tcPr>
            <w:tcW w:w="729" w:type="pct"/>
            <w:tcBorders>
              <w:top w:val="nil"/>
              <w:left w:val="nil"/>
              <w:bottom w:val="single" w:sz="4" w:space="0" w:color="auto"/>
              <w:right w:val="single" w:sz="4" w:space="0" w:color="auto"/>
            </w:tcBorders>
            <w:shd w:val="clear" w:color="auto" w:fill="auto"/>
            <w:noWrap/>
            <w:vAlign w:val="center"/>
            <w:hideMark/>
          </w:tcPr>
          <w:p w14:paraId="78AF81E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0017778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1F512C3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081A205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77,6</w:t>
            </w:r>
          </w:p>
        </w:tc>
      </w:tr>
      <w:tr w:rsidR="003C2CFE" w:rsidRPr="00947744" w14:paraId="4808455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89862F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3877</w:t>
            </w:r>
          </w:p>
        </w:tc>
        <w:tc>
          <w:tcPr>
            <w:tcW w:w="1003" w:type="pct"/>
            <w:tcBorders>
              <w:top w:val="nil"/>
              <w:left w:val="nil"/>
              <w:bottom w:val="single" w:sz="4" w:space="0" w:color="auto"/>
              <w:right w:val="single" w:sz="4" w:space="0" w:color="auto"/>
            </w:tcBorders>
            <w:shd w:val="clear" w:color="auto" w:fill="auto"/>
            <w:noWrap/>
            <w:vAlign w:val="center"/>
            <w:hideMark/>
          </w:tcPr>
          <w:p w14:paraId="191948D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7A0B3E6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УТ-1б - УТ-17</w:t>
            </w:r>
          </w:p>
        </w:tc>
        <w:tc>
          <w:tcPr>
            <w:tcW w:w="729" w:type="pct"/>
            <w:tcBorders>
              <w:top w:val="nil"/>
              <w:left w:val="nil"/>
              <w:bottom w:val="single" w:sz="4" w:space="0" w:color="auto"/>
              <w:right w:val="single" w:sz="4" w:space="0" w:color="auto"/>
            </w:tcBorders>
            <w:shd w:val="clear" w:color="auto" w:fill="auto"/>
            <w:noWrap/>
            <w:vAlign w:val="center"/>
            <w:hideMark/>
          </w:tcPr>
          <w:p w14:paraId="1C661CB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469230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207094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19FE337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160</w:t>
            </w:r>
          </w:p>
        </w:tc>
      </w:tr>
      <w:tr w:rsidR="003C2CFE" w:rsidRPr="00947744" w14:paraId="234A425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05861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3878</w:t>
            </w:r>
          </w:p>
        </w:tc>
        <w:tc>
          <w:tcPr>
            <w:tcW w:w="1003" w:type="pct"/>
            <w:tcBorders>
              <w:top w:val="nil"/>
              <w:left w:val="nil"/>
              <w:bottom w:val="single" w:sz="4" w:space="0" w:color="auto"/>
              <w:right w:val="single" w:sz="4" w:space="0" w:color="auto"/>
            </w:tcBorders>
            <w:shd w:val="clear" w:color="auto" w:fill="auto"/>
            <w:noWrap/>
            <w:vAlign w:val="center"/>
            <w:hideMark/>
          </w:tcPr>
          <w:p w14:paraId="59AA48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74A4BE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УТ-1А - УТ-1б</w:t>
            </w:r>
          </w:p>
        </w:tc>
        <w:tc>
          <w:tcPr>
            <w:tcW w:w="729" w:type="pct"/>
            <w:tcBorders>
              <w:top w:val="nil"/>
              <w:left w:val="nil"/>
              <w:bottom w:val="single" w:sz="4" w:space="0" w:color="auto"/>
              <w:right w:val="single" w:sz="4" w:space="0" w:color="auto"/>
            </w:tcBorders>
            <w:shd w:val="clear" w:color="auto" w:fill="auto"/>
            <w:noWrap/>
            <w:vAlign w:val="center"/>
            <w:hideMark/>
          </w:tcPr>
          <w:p w14:paraId="6F2BB33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A86689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11676A8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476FB3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32,8</w:t>
            </w:r>
          </w:p>
        </w:tc>
      </w:tr>
      <w:tr w:rsidR="003C2CFE" w:rsidRPr="00947744" w14:paraId="768D5F96"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2DFAED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3879</w:t>
            </w:r>
          </w:p>
        </w:tc>
        <w:tc>
          <w:tcPr>
            <w:tcW w:w="1003" w:type="pct"/>
            <w:tcBorders>
              <w:top w:val="nil"/>
              <w:left w:val="nil"/>
              <w:bottom w:val="single" w:sz="4" w:space="0" w:color="auto"/>
              <w:right w:val="single" w:sz="4" w:space="0" w:color="auto"/>
            </w:tcBorders>
            <w:shd w:val="clear" w:color="auto" w:fill="auto"/>
            <w:noWrap/>
            <w:vAlign w:val="center"/>
            <w:hideMark/>
          </w:tcPr>
          <w:p w14:paraId="0A43408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510F4D6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УТ-1 - УТ-1А</w:t>
            </w:r>
          </w:p>
        </w:tc>
        <w:tc>
          <w:tcPr>
            <w:tcW w:w="729" w:type="pct"/>
            <w:tcBorders>
              <w:top w:val="nil"/>
              <w:left w:val="nil"/>
              <w:bottom w:val="single" w:sz="4" w:space="0" w:color="auto"/>
              <w:right w:val="single" w:sz="4" w:space="0" w:color="auto"/>
            </w:tcBorders>
            <w:shd w:val="clear" w:color="auto" w:fill="auto"/>
            <w:noWrap/>
            <w:vAlign w:val="center"/>
            <w:hideMark/>
          </w:tcPr>
          <w:p w14:paraId="5318C0B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7A5AF4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2A411F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1F6B684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53</w:t>
            </w:r>
          </w:p>
        </w:tc>
      </w:tr>
      <w:tr w:rsidR="003C2CFE" w:rsidRPr="00947744" w14:paraId="42EFD8B1"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898E2D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3880</w:t>
            </w:r>
          </w:p>
        </w:tc>
        <w:tc>
          <w:tcPr>
            <w:tcW w:w="1003" w:type="pct"/>
            <w:tcBorders>
              <w:top w:val="nil"/>
              <w:left w:val="nil"/>
              <w:bottom w:val="single" w:sz="4" w:space="0" w:color="auto"/>
              <w:right w:val="single" w:sz="4" w:space="0" w:color="auto"/>
            </w:tcBorders>
            <w:shd w:val="clear" w:color="auto" w:fill="auto"/>
            <w:noWrap/>
            <w:vAlign w:val="center"/>
            <w:hideMark/>
          </w:tcPr>
          <w:p w14:paraId="0C4455B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3498F2A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 - УТ-1</w:t>
            </w:r>
          </w:p>
        </w:tc>
        <w:tc>
          <w:tcPr>
            <w:tcW w:w="729" w:type="pct"/>
            <w:tcBorders>
              <w:top w:val="nil"/>
              <w:left w:val="nil"/>
              <w:bottom w:val="single" w:sz="4" w:space="0" w:color="auto"/>
              <w:right w:val="single" w:sz="4" w:space="0" w:color="auto"/>
            </w:tcBorders>
            <w:shd w:val="clear" w:color="auto" w:fill="auto"/>
            <w:noWrap/>
            <w:vAlign w:val="center"/>
            <w:hideMark/>
          </w:tcPr>
          <w:p w14:paraId="6AA181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0ED2D1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35E8D1A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3FBFFA3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1,2</w:t>
            </w:r>
          </w:p>
        </w:tc>
      </w:tr>
      <w:tr w:rsidR="003C2CFE" w:rsidRPr="00947744" w14:paraId="3BC1052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658D2A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3881</w:t>
            </w:r>
          </w:p>
        </w:tc>
        <w:tc>
          <w:tcPr>
            <w:tcW w:w="1003" w:type="pct"/>
            <w:tcBorders>
              <w:top w:val="nil"/>
              <w:left w:val="nil"/>
              <w:bottom w:val="single" w:sz="4" w:space="0" w:color="auto"/>
              <w:right w:val="single" w:sz="4" w:space="0" w:color="auto"/>
            </w:tcBorders>
            <w:shd w:val="clear" w:color="auto" w:fill="auto"/>
            <w:noWrap/>
            <w:vAlign w:val="center"/>
            <w:hideMark/>
          </w:tcPr>
          <w:p w14:paraId="1896D83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6DF0A3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УТ-23 - ул. Центральная,38</w:t>
            </w:r>
          </w:p>
        </w:tc>
        <w:tc>
          <w:tcPr>
            <w:tcW w:w="729" w:type="pct"/>
            <w:tcBorders>
              <w:top w:val="nil"/>
              <w:left w:val="nil"/>
              <w:bottom w:val="single" w:sz="4" w:space="0" w:color="auto"/>
              <w:right w:val="single" w:sz="4" w:space="0" w:color="auto"/>
            </w:tcBorders>
            <w:shd w:val="clear" w:color="auto" w:fill="auto"/>
            <w:noWrap/>
            <w:vAlign w:val="center"/>
            <w:hideMark/>
          </w:tcPr>
          <w:p w14:paraId="43AEB5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075D63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63A84A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2Ду32</w:t>
            </w:r>
          </w:p>
        </w:tc>
        <w:tc>
          <w:tcPr>
            <w:tcW w:w="310" w:type="pct"/>
            <w:tcBorders>
              <w:top w:val="nil"/>
              <w:left w:val="nil"/>
              <w:bottom w:val="single" w:sz="4" w:space="0" w:color="auto"/>
              <w:right w:val="single" w:sz="4" w:space="0" w:color="auto"/>
            </w:tcBorders>
            <w:shd w:val="clear" w:color="auto" w:fill="auto"/>
            <w:noWrap/>
            <w:vAlign w:val="center"/>
            <w:hideMark/>
          </w:tcPr>
          <w:p w14:paraId="4A2D02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4,4</w:t>
            </w:r>
          </w:p>
        </w:tc>
      </w:tr>
      <w:tr w:rsidR="003C2CFE" w:rsidRPr="00947744" w14:paraId="36A8D18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6F063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3882</w:t>
            </w:r>
          </w:p>
        </w:tc>
        <w:tc>
          <w:tcPr>
            <w:tcW w:w="1003" w:type="pct"/>
            <w:tcBorders>
              <w:top w:val="nil"/>
              <w:left w:val="nil"/>
              <w:bottom w:val="single" w:sz="4" w:space="0" w:color="auto"/>
              <w:right w:val="single" w:sz="4" w:space="0" w:color="auto"/>
            </w:tcBorders>
            <w:shd w:val="clear" w:color="auto" w:fill="auto"/>
            <w:noWrap/>
            <w:vAlign w:val="center"/>
            <w:hideMark/>
          </w:tcPr>
          <w:p w14:paraId="7F1A327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2B0E7C7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УТ-36 - УТ-37</w:t>
            </w:r>
          </w:p>
        </w:tc>
        <w:tc>
          <w:tcPr>
            <w:tcW w:w="729" w:type="pct"/>
            <w:tcBorders>
              <w:top w:val="nil"/>
              <w:left w:val="nil"/>
              <w:bottom w:val="single" w:sz="4" w:space="0" w:color="auto"/>
              <w:right w:val="single" w:sz="4" w:space="0" w:color="auto"/>
            </w:tcBorders>
            <w:shd w:val="clear" w:color="auto" w:fill="auto"/>
            <w:noWrap/>
            <w:vAlign w:val="center"/>
            <w:hideMark/>
          </w:tcPr>
          <w:p w14:paraId="65C979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D38E50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0AB6B83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EC6409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6,4</w:t>
            </w:r>
          </w:p>
        </w:tc>
      </w:tr>
      <w:tr w:rsidR="003C2CFE" w:rsidRPr="00947744" w14:paraId="2EDEFE1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57BC8E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3883</w:t>
            </w:r>
          </w:p>
        </w:tc>
        <w:tc>
          <w:tcPr>
            <w:tcW w:w="1003" w:type="pct"/>
            <w:tcBorders>
              <w:top w:val="nil"/>
              <w:left w:val="nil"/>
              <w:bottom w:val="single" w:sz="4" w:space="0" w:color="auto"/>
              <w:right w:val="single" w:sz="4" w:space="0" w:color="auto"/>
            </w:tcBorders>
            <w:shd w:val="clear" w:color="auto" w:fill="auto"/>
            <w:noWrap/>
            <w:vAlign w:val="center"/>
            <w:hideMark/>
          </w:tcPr>
          <w:p w14:paraId="78D6B5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Смоленское</w:t>
            </w:r>
          </w:p>
        </w:tc>
        <w:tc>
          <w:tcPr>
            <w:tcW w:w="1880" w:type="pct"/>
            <w:tcBorders>
              <w:top w:val="nil"/>
              <w:left w:val="nil"/>
              <w:bottom w:val="single" w:sz="4" w:space="0" w:color="auto"/>
              <w:right w:val="single" w:sz="4" w:space="0" w:color="auto"/>
            </w:tcBorders>
            <w:shd w:val="clear" w:color="auto" w:fill="auto"/>
            <w:noWrap/>
            <w:vAlign w:val="center"/>
            <w:hideMark/>
          </w:tcPr>
          <w:p w14:paraId="5FF57EE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ТК-32 - Центральная,4-0</w:t>
            </w:r>
          </w:p>
        </w:tc>
        <w:tc>
          <w:tcPr>
            <w:tcW w:w="729" w:type="pct"/>
            <w:tcBorders>
              <w:top w:val="nil"/>
              <w:left w:val="nil"/>
              <w:bottom w:val="single" w:sz="4" w:space="0" w:color="auto"/>
              <w:right w:val="single" w:sz="4" w:space="0" w:color="auto"/>
            </w:tcBorders>
            <w:shd w:val="clear" w:color="auto" w:fill="auto"/>
            <w:noWrap/>
            <w:vAlign w:val="center"/>
            <w:hideMark/>
          </w:tcPr>
          <w:p w14:paraId="6812EFA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9801A2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1999</w:t>
            </w:r>
          </w:p>
        </w:tc>
        <w:tc>
          <w:tcPr>
            <w:tcW w:w="321" w:type="pct"/>
            <w:tcBorders>
              <w:top w:val="nil"/>
              <w:left w:val="nil"/>
              <w:bottom w:val="single" w:sz="4" w:space="0" w:color="auto"/>
              <w:right w:val="single" w:sz="4" w:space="0" w:color="auto"/>
            </w:tcBorders>
            <w:shd w:val="clear" w:color="auto" w:fill="auto"/>
            <w:noWrap/>
            <w:vAlign w:val="center"/>
            <w:hideMark/>
          </w:tcPr>
          <w:p w14:paraId="02773CA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35DC1C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50</w:t>
            </w:r>
          </w:p>
        </w:tc>
      </w:tr>
      <w:tr w:rsidR="003C2CFE" w:rsidRPr="00947744" w14:paraId="61B871D3"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BC6248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3884</w:t>
            </w:r>
          </w:p>
        </w:tc>
        <w:tc>
          <w:tcPr>
            <w:tcW w:w="1003" w:type="pct"/>
            <w:tcBorders>
              <w:top w:val="nil"/>
              <w:left w:val="nil"/>
              <w:bottom w:val="single" w:sz="4" w:space="0" w:color="auto"/>
              <w:right w:val="single" w:sz="4" w:space="0" w:color="auto"/>
            </w:tcBorders>
            <w:shd w:val="clear" w:color="auto" w:fill="auto"/>
            <w:noWrap/>
            <w:vAlign w:val="center"/>
            <w:hideMark/>
          </w:tcPr>
          <w:p w14:paraId="3B73172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Елизарово</w:t>
            </w:r>
          </w:p>
        </w:tc>
        <w:tc>
          <w:tcPr>
            <w:tcW w:w="1880" w:type="pct"/>
            <w:tcBorders>
              <w:top w:val="nil"/>
              <w:left w:val="nil"/>
              <w:bottom w:val="single" w:sz="4" w:space="0" w:color="auto"/>
              <w:right w:val="single" w:sz="4" w:space="0" w:color="auto"/>
            </w:tcBorders>
            <w:shd w:val="clear" w:color="auto" w:fill="auto"/>
            <w:noWrap/>
            <w:vAlign w:val="center"/>
            <w:hideMark/>
          </w:tcPr>
          <w:p w14:paraId="494CB03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ТК-3 - УТ-12</w:t>
            </w:r>
          </w:p>
        </w:tc>
        <w:tc>
          <w:tcPr>
            <w:tcW w:w="729" w:type="pct"/>
            <w:tcBorders>
              <w:top w:val="nil"/>
              <w:left w:val="nil"/>
              <w:bottom w:val="single" w:sz="4" w:space="0" w:color="auto"/>
              <w:right w:val="single" w:sz="4" w:space="0" w:color="auto"/>
            </w:tcBorders>
            <w:shd w:val="clear" w:color="auto" w:fill="auto"/>
            <w:noWrap/>
            <w:vAlign w:val="center"/>
            <w:hideMark/>
          </w:tcPr>
          <w:p w14:paraId="1E107D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9B4234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EBB664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64F0D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3C2CFE" w:rsidRPr="00947744" w14:paraId="1807705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BF391A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3885</w:t>
            </w:r>
          </w:p>
        </w:tc>
        <w:tc>
          <w:tcPr>
            <w:tcW w:w="1003" w:type="pct"/>
            <w:tcBorders>
              <w:top w:val="nil"/>
              <w:left w:val="nil"/>
              <w:bottom w:val="single" w:sz="4" w:space="0" w:color="auto"/>
              <w:right w:val="single" w:sz="4" w:space="0" w:color="auto"/>
            </w:tcBorders>
            <w:shd w:val="clear" w:color="auto" w:fill="auto"/>
            <w:noWrap/>
            <w:vAlign w:val="center"/>
            <w:hideMark/>
          </w:tcPr>
          <w:p w14:paraId="4A26AF7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Елизарово</w:t>
            </w:r>
          </w:p>
        </w:tc>
        <w:tc>
          <w:tcPr>
            <w:tcW w:w="1880" w:type="pct"/>
            <w:tcBorders>
              <w:top w:val="nil"/>
              <w:left w:val="nil"/>
              <w:bottom w:val="single" w:sz="4" w:space="0" w:color="auto"/>
              <w:right w:val="single" w:sz="4" w:space="0" w:color="auto"/>
            </w:tcBorders>
            <w:shd w:val="clear" w:color="auto" w:fill="auto"/>
            <w:noWrap/>
            <w:vAlign w:val="center"/>
            <w:hideMark/>
          </w:tcPr>
          <w:p w14:paraId="4927651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УТ-12 - ул. Новая,7</w:t>
            </w:r>
          </w:p>
        </w:tc>
        <w:tc>
          <w:tcPr>
            <w:tcW w:w="729" w:type="pct"/>
            <w:tcBorders>
              <w:top w:val="nil"/>
              <w:left w:val="nil"/>
              <w:bottom w:val="single" w:sz="4" w:space="0" w:color="auto"/>
              <w:right w:val="single" w:sz="4" w:space="0" w:color="auto"/>
            </w:tcBorders>
            <w:shd w:val="clear" w:color="auto" w:fill="auto"/>
            <w:noWrap/>
            <w:vAlign w:val="center"/>
            <w:hideMark/>
          </w:tcPr>
          <w:p w14:paraId="075E07E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D62465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E3169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48A90A9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42</w:t>
            </w:r>
          </w:p>
        </w:tc>
      </w:tr>
      <w:tr w:rsidR="003C2CFE" w:rsidRPr="00947744" w14:paraId="0F73A8B5"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706E53C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3886</w:t>
            </w:r>
          </w:p>
        </w:tc>
        <w:tc>
          <w:tcPr>
            <w:tcW w:w="1003" w:type="pct"/>
            <w:tcBorders>
              <w:top w:val="nil"/>
              <w:left w:val="nil"/>
              <w:bottom w:val="single" w:sz="4" w:space="0" w:color="auto"/>
              <w:right w:val="single" w:sz="4" w:space="0" w:color="auto"/>
            </w:tcBorders>
            <w:shd w:val="clear" w:color="auto" w:fill="auto"/>
            <w:noWrap/>
            <w:vAlign w:val="center"/>
            <w:hideMark/>
          </w:tcPr>
          <w:p w14:paraId="5391221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Елизарово</w:t>
            </w:r>
          </w:p>
        </w:tc>
        <w:tc>
          <w:tcPr>
            <w:tcW w:w="1880" w:type="pct"/>
            <w:tcBorders>
              <w:top w:val="nil"/>
              <w:left w:val="nil"/>
              <w:bottom w:val="single" w:sz="4" w:space="0" w:color="auto"/>
              <w:right w:val="single" w:sz="4" w:space="0" w:color="auto"/>
            </w:tcBorders>
            <w:shd w:val="clear" w:color="auto" w:fill="auto"/>
            <w:noWrap/>
            <w:vAlign w:val="center"/>
            <w:hideMark/>
          </w:tcPr>
          <w:p w14:paraId="01D648C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УТ-13 - ул. Новая</w:t>
            </w:r>
          </w:p>
        </w:tc>
        <w:tc>
          <w:tcPr>
            <w:tcW w:w="729" w:type="pct"/>
            <w:tcBorders>
              <w:top w:val="nil"/>
              <w:left w:val="nil"/>
              <w:bottom w:val="single" w:sz="4" w:space="0" w:color="auto"/>
              <w:right w:val="single" w:sz="4" w:space="0" w:color="auto"/>
            </w:tcBorders>
            <w:shd w:val="clear" w:color="auto" w:fill="auto"/>
            <w:noWrap/>
            <w:vAlign w:val="center"/>
            <w:hideMark/>
          </w:tcPr>
          <w:p w14:paraId="14B3453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C728A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146799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57B32A8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w:t>
            </w:r>
          </w:p>
        </w:tc>
      </w:tr>
      <w:tr w:rsidR="003C2CFE" w:rsidRPr="00947744" w14:paraId="75B953C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31BE08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3887</w:t>
            </w:r>
          </w:p>
        </w:tc>
        <w:tc>
          <w:tcPr>
            <w:tcW w:w="1003" w:type="pct"/>
            <w:tcBorders>
              <w:top w:val="nil"/>
              <w:left w:val="nil"/>
              <w:bottom w:val="single" w:sz="4" w:space="0" w:color="auto"/>
              <w:right w:val="single" w:sz="4" w:space="0" w:color="auto"/>
            </w:tcBorders>
            <w:shd w:val="clear" w:color="auto" w:fill="auto"/>
            <w:noWrap/>
            <w:vAlign w:val="center"/>
            <w:hideMark/>
          </w:tcPr>
          <w:p w14:paraId="3F824EE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Елизарово</w:t>
            </w:r>
          </w:p>
        </w:tc>
        <w:tc>
          <w:tcPr>
            <w:tcW w:w="1880" w:type="pct"/>
            <w:tcBorders>
              <w:top w:val="nil"/>
              <w:left w:val="nil"/>
              <w:bottom w:val="single" w:sz="4" w:space="0" w:color="auto"/>
              <w:right w:val="single" w:sz="4" w:space="0" w:color="auto"/>
            </w:tcBorders>
            <w:shd w:val="clear" w:color="auto" w:fill="auto"/>
            <w:noWrap/>
            <w:vAlign w:val="center"/>
            <w:hideMark/>
          </w:tcPr>
          <w:p w14:paraId="051A9B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УТ-12 - ул. Новая,6</w:t>
            </w:r>
          </w:p>
        </w:tc>
        <w:tc>
          <w:tcPr>
            <w:tcW w:w="729" w:type="pct"/>
            <w:tcBorders>
              <w:top w:val="nil"/>
              <w:left w:val="nil"/>
              <w:bottom w:val="single" w:sz="4" w:space="0" w:color="auto"/>
              <w:right w:val="single" w:sz="4" w:space="0" w:color="auto"/>
            </w:tcBorders>
            <w:shd w:val="clear" w:color="auto" w:fill="auto"/>
            <w:noWrap/>
            <w:vAlign w:val="center"/>
            <w:hideMark/>
          </w:tcPr>
          <w:p w14:paraId="68C9DA2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2C2C21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49BCCF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813ABF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45CD293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1D028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3888</w:t>
            </w:r>
          </w:p>
        </w:tc>
        <w:tc>
          <w:tcPr>
            <w:tcW w:w="1003" w:type="pct"/>
            <w:tcBorders>
              <w:top w:val="nil"/>
              <w:left w:val="nil"/>
              <w:bottom w:val="single" w:sz="4" w:space="0" w:color="auto"/>
              <w:right w:val="single" w:sz="4" w:space="0" w:color="auto"/>
            </w:tcBorders>
            <w:shd w:val="clear" w:color="auto" w:fill="auto"/>
            <w:noWrap/>
            <w:vAlign w:val="center"/>
            <w:hideMark/>
          </w:tcPr>
          <w:p w14:paraId="09A21E6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Елизарово</w:t>
            </w:r>
          </w:p>
        </w:tc>
        <w:tc>
          <w:tcPr>
            <w:tcW w:w="1880" w:type="pct"/>
            <w:tcBorders>
              <w:top w:val="nil"/>
              <w:left w:val="nil"/>
              <w:bottom w:val="single" w:sz="4" w:space="0" w:color="auto"/>
              <w:right w:val="single" w:sz="4" w:space="0" w:color="auto"/>
            </w:tcBorders>
            <w:shd w:val="clear" w:color="auto" w:fill="auto"/>
            <w:noWrap/>
            <w:vAlign w:val="center"/>
            <w:hideMark/>
          </w:tcPr>
          <w:p w14:paraId="2B74A63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ТК-2 - УТ-7</w:t>
            </w:r>
          </w:p>
        </w:tc>
        <w:tc>
          <w:tcPr>
            <w:tcW w:w="729" w:type="pct"/>
            <w:tcBorders>
              <w:top w:val="nil"/>
              <w:left w:val="nil"/>
              <w:bottom w:val="single" w:sz="4" w:space="0" w:color="auto"/>
              <w:right w:val="single" w:sz="4" w:space="0" w:color="auto"/>
            </w:tcBorders>
            <w:shd w:val="clear" w:color="auto" w:fill="auto"/>
            <w:noWrap/>
            <w:vAlign w:val="center"/>
            <w:hideMark/>
          </w:tcPr>
          <w:p w14:paraId="351955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7E5D7A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78FB50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1F20BBB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w:t>
            </w:r>
          </w:p>
        </w:tc>
      </w:tr>
      <w:tr w:rsidR="003C2CFE" w:rsidRPr="00947744" w14:paraId="31A4956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AB36B3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3889</w:t>
            </w:r>
          </w:p>
        </w:tc>
        <w:tc>
          <w:tcPr>
            <w:tcW w:w="1003" w:type="pct"/>
            <w:tcBorders>
              <w:top w:val="nil"/>
              <w:left w:val="nil"/>
              <w:bottom w:val="single" w:sz="4" w:space="0" w:color="auto"/>
              <w:right w:val="single" w:sz="4" w:space="0" w:color="auto"/>
            </w:tcBorders>
            <w:shd w:val="clear" w:color="auto" w:fill="auto"/>
            <w:noWrap/>
            <w:vAlign w:val="center"/>
            <w:hideMark/>
          </w:tcPr>
          <w:p w14:paraId="0023F77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Елизарово</w:t>
            </w:r>
          </w:p>
        </w:tc>
        <w:tc>
          <w:tcPr>
            <w:tcW w:w="1880" w:type="pct"/>
            <w:tcBorders>
              <w:top w:val="nil"/>
              <w:left w:val="nil"/>
              <w:bottom w:val="single" w:sz="4" w:space="0" w:color="auto"/>
              <w:right w:val="single" w:sz="4" w:space="0" w:color="auto"/>
            </w:tcBorders>
            <w:shd w:val="clear" w:color="auto" w:fill="auto"/>
            <w:noWrap/>
            <w:vAlign w:val="center"/>
            <w:hideMark/>
          </w:tcPr>
          <w:p w14:paraId="7ED960B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УТ-7 - УТ-8</w:t>
            </w:r>
          </w:p>
        </w:tc>
        <w:tc>
          <w:tcPr>
            <w:tcW w:w="729" w:type="pct"/>
            <w:tcBorders>
              <w:top w:val="nil"/>
              <w:left w:val="nil"/>
              <w:bottom w:val="single" w:sz="4" w:space="0" w:color="auto"/>
              <w:right w:val="single" w:sz="4" w:space="0" w:color="auto"/>
            </w:tcBorders>
            <w:shd w:val="clear" w:color="auto" w:fill="auto"/>
            <w:noWrap/>
            <w:vAlign w:val="center"/>
            <w:hideMark/>
          </w:tcPr>
          <w:p w14:paraId="745FB6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6E4792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607FBB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B50B10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45</w:t>
            </w:r>
          </w:p>
        </w:tc>
      </w:tr>
      <w:tr w:rsidR="003C2CFE" w:rsidRPr="00947744" w14:paraId="6761E49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203DF1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3890</w:t>
            </w:r>
          </w:p>
        </w:tc>
        <w:tc>
          <w:tcPr>
            <w:tcW w:w="1003" w:type="pct"/>
            <w:tcBorders>
              <w:top w:val="nil"/>
              <w:left w:val="nil"/>
              <w:bottom w:val="single" w:sz="4" w:space="0" w:color="auto"/>
              <w:right w:val="single" w:sz="4" w:space="0" w:color="auto"/>
            </w:tcBorders>
            <w:shd w:val="clear" w:color="auto" w:fill="auto"/>
            <w:noWrap/>
            <w:vAlign w:val="center"/>
            <w:hideMark/>
          </w:tcPr>
          <w:p w14:paraId="399347C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Елизарово</w:t>
            </w:r>
          </w:p>
        </w:tc>
        <w:tc>
          <w:tcPr>
            <w:tcW w:w="1880" w:type="pct"/>
            <w:tcBorders>
              <w:top w:val="nil"/>
              <w:left w:val="nil"/>
              <w:bottom w:val="single" w:sz="4" w:space="0" w:color="auto"/>
              <w:right w:val="single" w:sz="4" w:space="0" w:color="auto"/>
            </w:tcBorders>
            <w:shd w:val="clear" w:color="auto" w:fill="auto"/>
            <w:noWrap/>
            <w:vAlign w:val="center"/>
            <w:hideMark/>
          </w:tcPr>
          <w:p w14:paraId="623695B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УТ-8 - УТ-9</w:t>
            </w:r>
          </w:p>
        </w:tc>
        <w:tc>
          <w:tcPr>
            <w:tcW w:w="729" w:type="pct"/>
            <w:tcBorders>
              <w:top w:val="nil"/>
              <w:left w:val="nil"/>
              <w:bottom w:val="single" w:sz="4" w:space="0" w:color="auto"/>
              <w:right w:val="single" w:sz="4" w:space="0" w:color="auto"/>
            </w:tcBorders>
            <w:shd w:val="clear" w:color="auto" w:fill="auto"/>
            <w:noWrap/>
            <w:vAlign w:val="center"/>
            <w:hideMark/>
          </w:tcPr>
          <w:p w14:paraId="631B165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135585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68B76D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2Ду65</w:t>
            </w:r>
          </w:p>
        </w:tc>
        <w:tc>
          <w:tcPr>
            <w:tcW w:w="310" w:type="pct"/>
            <w:tcBorders>
              <w:top w:val="nil"/>
              <w:left w:val="nil"/>
              <w:bottom w:val="single" w:sz="4" w:space="0" w:color="auto"/>
              <w:right w:val="single" w:sz="4" w:space="0" w:color="auto"/>
            </w:tcBorders>
            <w:shd w:val="clear" w:color="auto" w:fill="auto"/>
            <w:noWrap/>
            <w:vAlign w:val="center"/>
            <w:hideMark/>
          </w:tcPr>
          <w:p w14:paraId="7F5B29D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48</w:t>
            </w:r>
          </w:p>
        </w:tc>
      </w:tr>
      <w:tr w:rsidR="003C2CFE" w:rsidRPr="00947744" w14:paraId="1B441DC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18C597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3891</w:t>
            </w:r>
          </w:p>
        </w:tc>
        <w:tc>
          <w:tcPr>
            <w:tcW w:w="1003" w:type="pct"/>
            <w:tcBorders>
              <w:top w:val="nil"/>
              <w:left w:val="nil"/>
              <w:bottom w:val="single" w:sz="4" w:space="0" w:color="auto"/>
              <w:right w:val="single" w:sz="4" w:space="0" w:color="auto"/>
            </w:tcBorders>
            <w:shd w:val="clear" w:color="auto" w:fill="auto"/>
            <w:noWrap/>
            <w:vAlign w:val="center"/>
            <w:hideMark/>
          </w:tcPr>
          <w:p w14:paraId="705007E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Елизарово</w:t>
            </w:r>
          </w:p>
        </w:tc>
        <w:tc>
          <w:tcPr>
            <w:tcW w:w="1880" w:type="pct"/>
            <w:tcBorders>
              <w:top w:val="nil"/>
              <w:left w:val="nil"/>
              <w:bottom w:val="single" w:sz="4" w:space="0" w:color="auto"/>
              <w:right w:val="single" w:sz="4" w:space="0" w:color="auto"/>
            </w:tcBorders>
            <w:shd w:val="clear" w:color="auto" w:fill="auto"/>
            <w:noWrap/>
            <w:vAlign w:val="center"/>
            <w:hideMark/>
          </w:tcPr>
          <w:p w14:paraId="494D4B6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УТ-7 - ул. Новая,3</w:t>
            </w:r>
          </w:p>
        </w:tc>
        <w:tc>
          <w:tcPr>
            <w:tcW w:w="729" w:type="pct"/>
            <w:tcBorders>
              <w:top w:val="nil"/>
              <w:left w:val="nil"/>
              <w:bottom w:val="single" w:sz="4" w:space="0" w:color="auto"/>
              <w:right w:val="single" w:sz="4" w:space="0" w:color="auto"/>
            </w:tcBorders>
            <w:shd w:val="clear" w:color="auto" w:fill="auto"/>
            <w:noWrap/>
            <w:vAlign w:val="center"/>
            <w:hideMark/>
          </w:tcPr>
          <w:p w14:paraId="3552270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BAF058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74735C9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8B4CDB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7,5</w:t>
            </w:r>
          </w:p>
        </w:tc>
      </w:tr>
      <w:tr w:rsidR="003C2CFE" w:rsidRPr="00947744" w14:paraId="3563C6A9"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1F3715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3892</w:t>
            </w:r>
          </w:p>
        </w:tc>
        <w:tc>
          <w:tcPr>
            <w:tcW w:w="1003" w:type="pct"/>
            <w:tcBorders>
              <w:top w:val="nil"/>
              <w:left w:val="nil"/>
              <w:bottom w:val="single" w:sz="4" w:space="0" w:color="auto"/>
              <w:right w:val="single" w:sz="4" w:space="0" w:color="auto"/>
            </w:tcBorders>
            <w:shd w:val="clear" w:color="auto" w:fill="auto"/>
            <w:noWrap/>
            <w:vAlign w:val="center"/>
            <w:hideMark/>
          </w:tcPr>
          <w:p w14:paraId="1F3881F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Елизарово</w:t>
            </w:r>
          </w:p>
        </w:tc>
        <w:tc>
          <w:tcPr>
            <w:tcW w:w="1880" w:type="pct"/>
            <w:tcBorders>
              <w:top w:val="nil"/>
              <w:left w:val="nil"/>
              <w:bottom w:val="single" w:sz="4" w:space="0" w:color="auto"/>
              <w:right w:val="single" w:sz="4" w:space="0" w:color="auto"/>
            </w:tcBorders>
            <w:shd w:val="clear" w:color="auto" w:fill="auto"/>
            <w:noWrap/>
            <w:vAlign w:val="center"/>
            <w:hideMark/>
          </w:tcPr>
          <w:p w14:paraId="55DF930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УТ-9 - ул. Новая,1</w:t>
            </w:r>
          </w:p>
        </w:tc>
        <w:tc>
          <w:tcPr>
            <w:tcW w:w="729" w:type="pct"/>
            <w:tcBorders>
              <w:top w:val="nil"/>
              <w:left w:val="nil"/>
              <w:bottom w:val="single" w:sz="4" w:space="0" w:color="auto"/>
              <w:right w:val="single" w:sz="4" w:space="0" w:color="auto"/>
            </w:tcBorders>
            <w:shd w:val="clear" w:color="auto" w:fill="auto"/>
            <w:noWrap/>
            <w:vAlign w:val="center"/>
            <w:hideMark/>
          </w:tcPr>
          <w:p w14:paraId="7D18AF1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701D1A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BD40A6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709F96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5,5</w:t>
            </w:r>
          </w:p>
        </w:tc>
      </w:tr>
      <w:tr w:rsidR="003C2CFE" w:rsidRPr="00947744" w14:paraId="691DF73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FC8FF3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3893</w:t>
            </w:r>
          </w:p>
        </w:tc>
        <w:tc>
          <w:tcPr>
            <w:tcW w:w="1003" w:type="pct"/>
            <w:tcBorders>
              <w:top w:val="nil"/>
              <w:left w:val="nil"/>
              <w:bottom w:val="single" w:sz="4" w:space="0" w:color="auto"/>
              <w:right w:val="single" w:sz="4" w:space="0" w:color="auto"/>
            </w:tcBorders>
            <w:shd w:val="clear" w:color="auto" w:fill="auto"/>
            <w:noWrap/>
            <w:vAlign w:val="center"/>
            <w:hideMark/>
          </w:tcPr>
          <w:p w14:paraId="6CF38ED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Елизарово</w:t>
            </w:r>
          </w:p>
        </w:tc>
        <w:tc>
          <w:tcPr>
            <w:tcW w:w="1880" w:type="pct"/>
            <w:tcBorders>
              <w:top w:val="nil"/>
              <w:left w:val="nil"/>
              <w:bottom w:val="single" w:sz="4" w:space="0" w:color="auto"/>
              <w:right w:val="single" w:sz="4" w:space="0" w:color="auto"/>
            </w:tcBorders>
            <w:shd w:val="clear" w:color="auto" w:fill="auto"/>
            <w:noWrap/>
            <w:vAlign w:val="center"/>
            <w:hideMark/>
          </w:tcPr>
          <w:p w14:paraId="56BB87E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УТ-8 - ул. Новая,2</w:t>
            </w:r>
          </w:p>
        </w:tc>
        <w:tc>
          <w:tcPr>
            <w:tcW w:w="729" w:type="pct"/>
            <w:tcBorders>
              <w:top w:val="nil"/>
              <w:left w:val="nil"/>
              <w:bottom w:val="single" w:sz="4" w:space="0" w:color="auto"/>
              <w:right w:val="single" w:sz="4" w:space="0" w:color="auto"/>
            </w:tcBorders>
            <w:shd w:val="clear" w:color="auto" w:fill="auto"/>
            <w:noWrap/>
            <w:vAlign w:val="center"/>
            <w:hideMark/>
          </w:tcPr>
          <w:p w14:paraId="7358780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400EA8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232E69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05C4C74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3B19D86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3DA2B01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3894</w:t>
            </w:r>
          </w:p>
        </w:tc>
        <w:tc>
          <w:tcPr>
            <w:tcW w:w="1003" w:type="pct"/>
            <w:tcBorders>
              <w:top w:val="nil"/>
              <w:left w:val="nil"/>
              <w:bottom w:val="single" w:sz="4" w:space="0" w:color="auto"/>
              <w:right w:val="single" w:sz="4" w:space="0" w:color="auto"/>
            </w:tcBorders>
            <w:shd w:val="clear" w:color="auto" w:fill="auto"/>
            <w:noWrap/>
            <w:vAlign w:val="center"/>
            <w:hideMark/>
          </w:tcPr>
          <w:p w14:paraId="2549F6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Елизарово</w:t>
            </w:r>
          </w:p>
        </w:tc>
        <w:tc>
          <w:tcPr>
            <w:tcW w:w="1880" w:type="pct"/>
            <w:tcBorders>
              <w:top w:val="nil"/>
              <w:left w:val="nil"/>
              <w:bottom w:val="single" w:sz="4" w:space="0" w:color="auto"/>
              <w:right w:val="single" w:sz="4" w:space="0" w:color="auto"/>
            </w:tcBorders>
            <w:shd w:val="clear" w:color="auto" w:fill="auto"/>
            <w:noWrap/>
            <w:vAlign w:val="center"/>
            <w:hideMark/>
          </w:tcPr>
          <w:p w14:paraId="217194E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ТК-1 - УТ-1</w:t>
            </w:r>
          </w:p>
        </w:tc>
        <w:tc>
          <w:tcPr>
            <w:tcW w:w="729" w:type="pct"/>
            <w:tcBorders>
              <w:top w:val="nil"/>
              <w:left w:val="nil"/>
              <w:bottom w:val="single" w:sz="4" w:space="0" w:color="auto"/>
              <w:right w:val="single" w:sz="4" w:space="0" w:color="auto"/>
            </w:tcBorders>
            <w:shd w:val="clear" w:color="auto" w:fill="auto"/>
            <w:noWrap/>
            <w:vAlign w:val="center"/>
            <w:hideMark/>
          </w:tcPr>
          <w:p w14:paraId="1D69907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5D83AC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354202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4D61C6F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28</w:t>
            </w:r>
          </w:p>
        </w:tc>
      </w:tr>
      <w:tr w:rsidR="003C2CFE" w:rsidRPr="00947744" w14:paraId="6C3D3B5D"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990CC6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3895</w:t>
            </w:r>
          </w:p>
        </w:tc>
        <w:tc>
          <w:tcPr>
            <w:tcW w:w="1003" w:type="pct"/>
            <w:tcBorders>
              <w:top w:val="nil"/>
              <w:left w:val="nil"/>
              <w:bottom w:val="single" w:sz="4" w:space="0" w:color="auto"/>
              <w:right w:val="single" w:sz="4" w:space="0" w:color="auto"/>
            </w:tcBorders>
            <w:shd w:val="clear" w:color="auto" w:fill="auto"/>
            <w:noWrap/>
            <w:vAlign w:val="center"/>
            <w:hideMark/>
          </w:tcPr>
          <w:p w14:paraId="72FD65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Елизарово</w:t>
            </w:r>
          </w:p>
        </w:tc>
        <w:tc>
          <w:tcPr>
            <w:tcW w:w="1880" w:type="pct"/>
            <w:tcBorders>
              <w:top w:val="nil"/>
              <w:left w:val="nil"/>
              <w:bottom w:val="single" w:sz="4" w:space="0" w:color="auto"/>
              <w:right w:val="single" w:sz="4" w:space="0" w:color="auto"/>
            </w:tcBorders>
            <w:shd w:val="clear" w:color="auto" w:fill="auto"/>
            <w:noWrap/>
            <w:vAlign w:val="center"/>
            <w:hideMark/>
          </w:tcPr>
          <w:p w14:paraId="7E2F9FE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УТ-1 - УТ-2</w:t>
            </w:r>
          </w:p>
        </w:tc>
        <w:tc>
          <w:tcPr>
            <w:tcW w:w="729" w:type="pct"/>
            <w:tcBorders>
              <w:top w:val="nil"/>
              <w:left w:val="nil"/>
              <w:bottom w:val="single" w:sz="4" w:space="0" w:color="auto"/>
              <w:right w:val="single" w:sz="4" w:space="0" w:color="auto"/>
            </w:tcBorders>
            <w:shd w:val="clear" w:color="auto" w:fill="auto"/>
            <w:noWrap/>
            <w:vAlign w:val="center"/>
            <w:hideMark/>
          </w:tcPr>
          <w:p w14:paraId="041674E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C8F91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5ADBC43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3C0378C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73,9</w:t>
            </w:r>
          </w:p>
        </w:tc>
      </w:tr>
      <w:tr w:rsidR="003C2CFE" w:rsidRPr="00947744" w14:paraId="5883E77C"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41B4D2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3896</w:t>
            </w:r>
          </w:p>
        </w:tc>
        <w:tc>
          <w:tcPr>
            <w:tcW w:w="1003" w:type="pct"/>
            <w:tcBorders>
              <w:top w:val="nil"/>
              <w:left w:val="nil"/>
              <w:bottom w:val="single" w:sz="4" w:space="0" w:color="auto"/>
              <w:right w:val="single" w:sz="4" w:space="0" w:color="auto"/>
            </w:tcBorders>
            <w:shd w:val="clear" w:color="auto" w:fill="auto"/>
            <w:noWrap/>
            <w:vAlign w:val="center"/>
            <w:hideMark/>
          </w:tcPr>
          <w:p w14:paraId="266BC07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Елизарово</w:t>
            </w:r>
          </w:p>
        </w:tc>
        <w:tc>
          <w:tcPr>
            <w:tcW w:w="1880" w:type="pct"/>
            <w:tcBorders>
              <w:top w:val="nil"/>
              <w:left w:val="nil"/>
              <w:bottom w:val="single" w:sz="4" w:space="0" w:color="auto"/>
              <w:right w:val="single" w:sz="4" w:space="0" w:color="auto"/>
            </w:tcBorders>
            <w:shd w:val="clear" w:color="auto" w:fill="auto"/>
            <w:noWrap/>
            <w:vAlign w:val="center"/>
            <w:hideMark/>
          </w:tcPr>
          <w:p w14:paraId="0EC2586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УТ-2 - УТ-3</w:t>
            </w:r>
          </w:p>
        </w:tc>
        <w:tc>
          <w:tcPr>
            <w:tcW w:w="729" w:type="pct"/>
            <w:tcBorders>
              <w:top w:val="nil"/>
              <w:left w:val="nil"/>
              <w:bottom w:val="single" w:sz="4" w:space="0" w:color="auto"/>
              <w:right w:val="single" w:sz="4" w:space="0" w:color="auto"/>
            </w:tcBorders>
            <w:shd w:val="clear" w:color="auto" w:fill="auto"/>
            <w:noWrap/>
            <w:vAlign w:val="center"/>
            <w:hideMark/>
          </w:tcPr>
          <w:p w14:paraId="50C6982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6DC8BCA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48F954D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20397D2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8</w:t>
            </w:r>
          </w:p>
        </w:tc>
      </w:tr>
      <w:tr w:rsidR="003C2CFE" w:rsidRPr="00947744" w14:paraId="775D683A"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7546C7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3897</w:t>
            </w:r>
          </w:p>
        </w:tc>
        <w:tc>
          <w:tcPr>
            <w:tcW w:w="1003" w:type="pct"/>
            <w:tcBorders>
              <w:top w:val="nil"/>
              <w:left w:val="nil"/>
              <w:bottom w:val="single" w:sz="4" w:space="0" w:color="auto"/>
              <w:right w:val="single" w:sz="4" w:space="0" w:color="auto"/>
            </w:tcBorders>
            <w:shd w:val="clear" w:color="auto" w:fill="auto"/>
            <w:noWrap/>
            <w:vAlign w:val="center"/>
            <w:hideMark/>
          </w:tcPr>
          <w:p w14:paraId="5CD20B1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Елизарово</w:t>
            </w:r>
          </w:p>
        </w:tc>
        <w:tc>
          <w:tcPr>
            <w:tcW w:w="1880" w:type="pct"/>
            <w:tcBorders>
              <w:top w:val="nil"/>
              <w:left w:val="nil"/>
              <w:bottom w:val="single" w:sz="4" w:space="0" w:color="auto"/>
              <w:right w:val="single" w:sz="4" w:space="0" w:color="auto"/>
            </w:tcBorders>
            <w:shd w:val="clear" w:color="auto" w:fill="auto"/>
            <w:noWrap/>
            <w:vAlign w:val="center"/>
            <w:hideMark/>
          </w:tcPr>
          <w:p w14:paraId="00FF4BF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УТ-4 - УТ-5</w:t>
            </w:r>
          </w:p>
        </w:tc>
        <w:tc>
          <w:tcPr>
            <w:tcW w:w="729" w:type="pct"/>
            <w:tcBorders>
              <w:top w:val="nil"/>
              <w:left w:val="nil"/>
              <w:bottom w:val="single" w:sz="4" w:space="0" w:color="auto"/>
              <w:right w:val="single" w:sz="4" w:space="0" w:color="auto"/>
            </w:tcBorders>
            <w:shd w:val="clear" w:color="auto" w:fill="auto"/>
            <w:noWrap/>
            <w:vAlign w:val="center"/>
            <w:hideMark/>
          </w:tcPr>
          <w:p w14:paraId="5D13075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E0CA98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6D0BC6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10D931E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201,5</w:t>
            </w:r>
          </w:p>
        </w:tc>
      </w:tr>
      <w:tr w:rsidR="003C2CFE" w:rsidRPr="00947744" w14:paraId="7F653AB8"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574611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3898</w:t>
            </w:r>
          </w:p>
        </w:tc>
        <w:tc>
          <w:tcPr>
            <w:tcW w:w="1003" w:type="pct"/>
            <w:tcBorders>
              <w:top w:val="nil"/>
              <w:left w:val="nil"/>
              <w:bottom w:val="single" w:sz="4" w:space="0" w:color="auto"/>
              <w:right w:val="single" w:sz="4" w:space="0" w:color="auto"/>
            </w:tcBorders>
            <w:shd w:val="clear" w:color="auto" w:fill="auto"/>
            <w:noWrap/>
            <w:vAlign w:val="center"/>
            <w:hideMark/>
          </w:tcPr>
          <w:p w14:paraId="6CBCCDD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Елизарово</w:t>
            </w:r>
          </w:p>
        </w:tc>
        <w:tc>
          <w:tcPr>
            <w:tcW w:w="1880" w:type="pct"/>
            <w:tcBorders>
              <w:top w:val="nil"/>
              <w:left w:val="nil"/>
              <w:bottom w:val="single" w:sz="4" w:space="0" w:color="auto"/>
              <w:right w:val="single" w:sz="4" w:space="0" w:color="auto"/>
            </w:tcBorders>
            <w:shd w:val="clear" w:color="auto" w:fill="auto"/>
            <w:noWrap/>
            <w:vAlign w:val="center"/>
            <w:hideMark/>
          </w:tcPr>
          <w:p w14:paraId="2232D8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УТ-5 - УТ-6</w:t>
            </w:r>
          </w:p>
        </w:tc>
        <w:tc>
          <w:tcPr>
            <w:tcW w:w="729" w:type="pct"/>
            <w:tcBorders>
              <w:top w:val="nil"/>
              <w:left w:val="nil"/>
              <w:bottom w:val="single" w:sz="4" w:space="0" w:color="auto"/>
              <w:right w:val="single" w:sz="4" w:space="0" w:color="auto"/>
            </w:tcBorders>
            <w:shd w:val="clear" w:color="auto" w:fill="auto"/>
            <w:noWrap/>
            <w:vAlign w:val="center"/>
            <w:hideMark/>
          </w:tcPr>
          <w:p w14:paraId="139B18A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00C7E6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A5A0BD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2B83EE9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27,5</w:t>
            </w:r>
          </w:p>
        </w:tc>
      </w:tr>
      <w:tr w:rsidR="003C2CFE" w:rsidRPr="00947744" w14:paraId="702EB4E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98AAE8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3899</w:t>
            </w:r>
          </w:p>
        </w:tc>
        <w:tc>
          <w:tcPr>
            <w:tcW w:w="1003" w:type="pct"/>
            <w:tcBorders>
              <w:top w:val="nil"/>
              <w:left w:val="nil"/>
              <w:bottom w:val="single" w:sz="4" w:space="0" w:color="auto"/>
              <w:right w:val="single" w:sz="4" w:space="0" w:color="auto"/>
            </w:tcBorders>
            <w:shd w:val="clear" w:color="auto" w:fill="auto"/>
            <w:noWrap/>
            <w:vAlign w:val="center"/>
            <w:hideMark/>
          </w:tcPr>
          <w:p w14:paraId="08579EC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Елизарово</w:t>
            </w:r>
          </w:p>
        </w:tc>
        <w:tc>
          <w:tcPr>
            <w:tcW w:w="1880" w:type="pct"/>
            <w:tcBorders>
              <w:top w:val="nil"/>
              <w:left w:val="nil"/>
              <w:bottom w:val="single" w:sz="4" w:space="0" w:color="auto"/>
              <w:right w:val="single" w:sz="4" w:space="0" w:color="auto"/>
            </w:tcBorders>
            <w:shd w:val="clear" w:color="auto" w:fill="auto"/>
            <w:noWrap/>
            <w:vAlign w:val="center"/>
            <w:hideMark/>
          </w:tcPr>
          <w:p w14:paraId="2472472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УТ-6 - ТК-2</w:t>
            </w:r>
          </w:p>
        </w:tc>
        <w:tc>
          <w:tcPr>
            <w:tcW w:w="729" w:type="pct"/>
            <w:tcBorders>
              <w:top w:val="nil"/>
              <w:left w:val="nil"/>
              <w:bottom w:val="single" w:sz="4" w:space="0" w:color="auto"/>
              <w:right w:val="single" w:sz="4" w:space="0" w:color="auto"/>
            </w:tcBorders>
            <w:shd w:val="clear" w:color="auto" w:fill="auto"/>
            <w:noWrap/>
            <w:vAlign w:val="center"/>
            <w:hideMark/>
          </w:tcPr>
          <w:p w14:paraId="4F20725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AD059C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61070F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FCABFD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17</w:t>
            </w:r>
          </w:p>
        </w:tc>
      </w:tr>
      <w:tr w:rsidR="003C2CFE" w:rsidRPr="00947744" w14:paraId="69F717F7"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AE00B2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3900</w:t>
            </w:r>
          </w:p>
        </w:tc>
        <w:tc>
          <w:tcPr>
            <w:tcW w:w="1003" w:type="pct"/>
            <w:tcBorders>
              <w:top w:val="nil"/>
              <w:left w:val="nil"/>
              <w:bottom w:val="single" w:sz="4" w:space="0" w:color="auto"/>
              <w:right w:val="single" w:sz="4" w:space="0" w:color="auto"/>
            </w:tcBorders>
            <w:shd w:val="clear" w:color="auto" w:fill="auto"/>
            <w:noWrap/>
            <w:vAlign w:val="center"/>
            <w:hideMark/>
          </w:tcPr>
          <w:p w14:paraId="101847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Елизарово</w:t>
            </w:r>
          </w:p>
        </w:tc>
        <w:tc>
          <w:tcPr>
            <w:tcW w:w="1880" w:type="pct"/>
            <w:tcBorders>
              <w:top w:val="nil"/>
              <w:left w:val="nil"/>
              <w:bottom w:val="single" w:sz="4" w:space="0" w:color="auto"/>
              <w:right w:val="single" w:sz="4" w:space="0" w:color="auto"/>
            </w:tcBorders>
            <w:shd w:val="clear" w:color="auto" w:fill="auto"/>
            <w:noWrap/>
            <w:vAlign w:val="center"/>
            <w:hideMark/>
          </w:tcPr>
          <w:p w14:paraId="0E7C21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ТК-2 - УТ-10</w:t>
            </w:r>
          </w:p>
        </w:tc>
        <w:tc>
          <w:tcPr>
            <w:tcW w:w="729" w:type="pct"/>
            <w:tcBorders>
              <w:top w:val="nil"/>
              <w:left w:val="nil"/>
              <w:bottom w:val="single" w:sz="4" w:space="0" w:color="auto"/>
              <w:right w:val="single" w:sz="4" w:space="0" w:color="auto"/>
            </w:tcBorders>
            <w:shd w:val="clear" w:color="auto" w:fill="auto"/>
            <w:noWrap/>
            <w:vAlign w:val="center"/>
            <w:hideMark/>
          </w:tcPr>
          <w:p w14:paraId="4B1D9B6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9DF232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105417C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5214F9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16</w:t>
            </w:r>
          </w:p>
        </w:tc>
      </w:tr>
      <w:tr w:rsidR="003C2CFE" w:rsidRPr="00947744" w14:paraId="78B26000"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75F3CD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3901</w:t>
            </w:r>
          </w:p>
        </w:tc>
        <w:tc>
          <w:tcPr>
            <w:tcW w:w="1003" w:type="pct"/>
            <w:tcBorders>
              <w:top w:val="nil"/>
              <w:left w:val="nil"/>
              <w:bottom w:val="single" w:sz="4" w:space="0" w:color="auto"/>
              <w:right w:val="single" w:sz="4" w:space="0" w:color="auto"/>
            </w:tcBorders>
            <w:shd w:val="clear" w:color="auto" w:fill="auto"/>
            <w:noWrap/>
            <w:vAlign w:val="center"/>
            <w:hideMark/>
          </w:tcPr>
          <w:p w14:paraId="2BADE35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Елизарово</w:t>
            </w:r>
          </w:p>
        </w:tc>
        <w:tc>
          <w:tcPr>
            <w:tcW w:w="1880" w:type="pct"/>
            <w:tcBorders>
              <w:top w:val="nil"/>
              <w:left w:val="nil"/>
              <w:bottom w:val="single" w:sz="4" w:space="0" w:color="auto"/>
              <w:right w:val="single" w:sz="4" w:space="0" w:color="auto"/>
            </w:tcBorders>
            <w:shd w:val="clear" w:color="auto" w:fill="auto"/>
            <w:noWrap/>
            <w:vAlign w:val="center"/>
            <w:hideMark/>
          </w:tcPr>
          <w:p w14:paraId="48F7554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УТ-10 - ул. Новая,4</w:t>
            </w:r>
          </w:p>
        </w:tc>
        <w:tc>
          <w:tcPr>
            <w:tcW w:w="729" w:type="pct"/>
            <w:tcBorders>
              <w:top w:val="nil"/>
              <w:left w:val="nil"/>
              <w:bottom w:val="single" w:sz="4" w:space="0" w:color="auto"/>
              <w:right w:val="single" w:sz="4" w:space="0" w:color="auto"/>
            </w:tcBorders>
            <w:shd w:val="clear" w:color="auto" w:fill="auto"/>
            <w:noWrap/>
            <w:vAlign w:val="center"/>
            <w:hideMark/>
          </w:tcPr>
          <w:p w14:paraId="538F420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39E42FE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20F71D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258EF74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118F8D44"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E19C9B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3902</w:t>
            </w:r>
          </w:p>
        </w:tc>
        <w:tc>
          <w:tcPr>
            <w:tcW w:w="1003" w:type="pct"/>
            <w:tcBorders>
              <w:top w:val="nil"/>
              <w:left w:val="nil"/>
              <w:bottom w:val="single" w:sz="4" w:space="0" w:color="auto"/>
              <w:right w:val="single" w:sz="4" w:space="0" w:color="auto"/>
            </w:tcBorders>
            <w:shd w:val="clear" w:color="auto" w:fill="auto"/>
            <w:noWrap/>
            <w:vAlign w:val="center"/>
            <w:hideMark/>
          </w:tcPr>
          <w:p w14:paraId="6E5CA36F"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Елизарово</w:t>
            </w:r>
          </w:p>
        </w:tc>
        <w:tc>
          <w:tcPr>
            <w:tcW w:w="1880" w:type="pct"/>
            <w:tcBorders>
              <w:top w:val="nil"/>
              <w:left w:val="nil"/>
              <w:bottom w:val="single" w:sz="4" w:space="0" w:color="auto"/>
              <w:right w:val="single" w:sz="4" w:space="0" w:color="auto"/>
            </w:tcBorders>
            <w:shd w:val="clear" w:color="auto" w:fill="auto"/>
            <w:noWrap/>
            <w:vAlign w:val="center"/>
            <w:hideMark/>
          </w:tcPr>
          <w:p w14:paraId="72F6C27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УТ-10 - УТ-11</w:t>
            </w:r>
          </w:p>
        </w:tc>
        <w:tc>
          <w:tcPr>
            <w:tcW w:w="729" w:type="pct"/>
            <w:tcBorders>
              <w:top w:val="nil"/>
              <w:left w:val="nil"/>
              <w:bottom w:val="single" w:sz="4" w:space="0" w:color="auto"/>
              <w:right w:val="single" w:sz="4" w:space="0" w:color="auto"/>
            </w:tcBorders>
            <w:shd w:val="clear" w:color="auto" w:fill="auto"/>
            <w:noWrap/>
            <w:vAlign w:val="center"/>
            <w:hideMark/>
          </w:tcPr>
          <w:p w14:paraId="7F8E899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A427C7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3AEBEA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61D3B33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49,5</w:t>
            </w:r>
          </w:p>
        </w:tc>
      </w:tr>
      <w:tr w:rsidR="003C2CFE" w:rsidRPr="00947744" w14:paraId="26F3787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4B2B315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3903</w:t>
            </w:r>
          </w:p>
        </w:tc>
        <w:tc>
          <w:tcPr>
            <w:tcW w:w="1003" w:type="pct"/>
            <w:tcBorders>
              <w:top w:val="nil"/>
              <w:left w:val="nil"/>
              <w:bottom w:val="single" w:sz="4" w:space="0" w:color="auto"/>
              <w:right w:val="single" w:sz="4" w:space="0" w:color="auto"/>
            </w:tcBorders>
            <w:shd w:val="clear" w:color="auto" w:fill="auto"/>
            <w:noWrap/>
            <w:vAlign w:val="center"/>
            <w:hideMark/>
          </w:tcPr>
          <w:p w14:paraId="53107C9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Елизарово</w:t>
            </w:r>
          </w:p>
        </w:tc>
        <w:tc>
          <w:tcPr>
            <w:tcW w:w="1880" w:type="pct"/>
            <w:tcBorders>
              <w:top w:val="nil"/>
              <w:left w:val="nil"/>
              <w:bottom w:val="single" w:sz="4" w:space="0" w:color="auto"/>
              <w:right w:val="single" w:sz="4" w:space="0" w:color="auto"/>
            </w:tcBorders>
            <w:shd w:val="clear" w:color="auto" w:fill="auto"/>
            <w:noWrap/>
            <w:vAlign w:val="center"/>
            <w:hideMark/>
          </w:tcPr>
          <w:p w14:paraId="3A88B09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УТ-11 - ул. Новая,5</w:t>
            </w:r>
          </w:p>
        </w:tc>
        <w:tc>
          <w:tcPr>
            <w:tcW w:w="729" w:type="pct"/>
            <w:tcBorders>
              <w:top w:val="nil"/>
              <w:left w:val="nil"/>
              <w:bottom w:val="single" w:sz="4" w:space="0" w:color="auto"/>
              <w:right w:val="single" w:sz="4" w:space="0" w:color="auto"/>
            </w:tcBorders>
            <w:shd w:val="clear" w:color="auto" w:fill="auto"/>
            <w:noWrap/>
            <w:vAlign w:val="center"/>
            <w:hideMark/>
          </w:tcPr>
          <w:p w14:paraId="28EB040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5B06F18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346C0E6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2Ду50</w:t>
            </w:r>
          </w:p>
        </w:tc>
        <w:tc>
          <w:tcPr>
            <w:tcW w:w="310" w:type="pct"/>
            <w:tcBorders>
              <w:top w:val="nil"/>
              <w:left w:val="nil"/>
              <w:bottom w:val="single" w:sz="4" w:space="0" w:color="auto"/>
              <w:right w:val="single" w:sz="4" w:space="0" w:color="auto"/>
            </w:tcBorders>
            <w:shd w:val="clear" w:color="auto" w:fill="auto"/>
            <w:noWrap/>
            <w:vAlign w:val="center"/>
            <w:hideMark/>
          </w:tcPr>
          <w:p w14:paraId="30722B4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5</w:t>
            </w:r>
          </w:p>
        </w:tc>
      </w:tr>
      <w:tr w:rsidR="003C2CFE" w:rsidRPr="00947744" w14:paraId="4C4EFA7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656265F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3904</w:t>
            </w:r>
          </w:p>
        </w:tc>
        <w:tc>
          <w:tcPr>
            <w:tcW w:w="1003" w:type="pct"/>
            <w:tcBorders>
              <w:top w:val="nil"/>
              <w:left w:val="nil"/>
              <w:bottom w:val="single" w:sz="4" w:space="0" w:color="auto"/>
              <w:right w:val="single" w:sz="4" w:space="0" w:color="auto"/>
            </w:tcBorders>
            <w:shd w:val="clear" w:color="auto" w:fill="auto"/>
            <w:noWrap/>
            <w:vAlign w:val="center"/>
            <w:hideMark/>
          </w:tcPr>
          <w:p w14:paraId="0AEEC00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Елизарово</w:t>
            </w:r>
          </w:p>
        </w:tc>
        <w:tc>
          <w:tcPr>
            <w:tcW w:w="1880" w:type="pct"/>
            <w:tcBorders>
              <w:top w:val="nil"/>
              <w:left w:val="nil"/>
              <w:bottom w:val="single" w:sz="4" w:space="0" w:color="auto"/>
              <w:right w:val="single" w:sz="4" w:space="0" w:color="auto"/>
            </w:tcBorders>
            <w:shd w:val="clear" w:color="auto" w:fill="auto"/>
            <w:noWrap/>
            <w:vAlign w:val="center"/>
            <w:hideMark/>
          </w:tcPr>
          <w:p w14:paraId="0449735C"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УТ-11 - ТК-3</w:t>
            </w:r>
          </w:p>
        </w:tc>
        <w:tc>
          <w:tcPr>
            <w:tcW w:w="729" w:type="pct"/>
            <w:tcBorders>
              <w:top w:val="nil"/>
              <w:left w:val="nil"/>
              <w:bottom w:val="single" w:sz="4" w:space="0" w:color="auto"/>
              <w:right w:val="single" w:sz="4" w:space="0" w:color="auto"/>
            </w:tcBorders>
            <w:shd w:val="clear" w:color="auto" w:fill="auto"/>
            <w:noWrap/>
            <w:vAlign w:val="center"/>
            <w:hideMark/>
          </w:tcPr>
          <w:p w14:paraId="10DB475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474CDA4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A5EB16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4DC9A86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w:t>
            </w:r>
          </w:p>
        </w:tc>
      </w:tr>
      <w:tr w:rsidR="003C2CFE" w:rsidRPr="00947744" w14:paraId="2130726E"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0CEABEA2"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3905</w:t>
            </w:r>
          </w:p>
        </w:tc>
        <w:tc>
          <w:tcPr>
            <w:tcW w:w="1003" w:type="pct"/>
            <w:tcBorders>
              <w:top w:val="nil"/>
              <w:left w:val="nil"/>
              <w:bottom w:val="single" w:sz="4" w:space="0" w:color="auto"/>
              <w:right w:val="single" w:sz="4" w:space="0" w:color="auto"/>
            </w:tcBorders>
            <w:shd w:val="clear" w:color="auto" w:fill="auto"/>
            <w:noWrap/>
            <w:vAlign w:val="center"/>
            <w:hideMark/>
          </w:tcPr>
          <w:p w14:paraId="24A010D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Елизарово</w:t>
            </w:r>
          </w:p>
        </w:tc>
        <w:tc>
          <w:tcPr>
            <w:tcW w:w="1880" w:type="pct"/>
            <w:tcBorders>
              <w:top w:val="nil"/>
              <w:left w:val="nil"/>
              <w:bottom w:val="single" w:sz="4" w:space="0" w:color="auto"/>
              <w:right w:val="single" w:sz="4" w:space="0" w:color="auto"/>
            </w:tcBorders>
            <w:shd w:val="clear" w:color="auto" w:fill="auto"/>
            <w:noWrap/>
            <w:vAlign w:val="center"/>
            <w:hideMark/>
          </w:tcPr>
          <w:p w14:paraId="2BB1CBBD"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ТК-3 - УТ-13</w:t>
            </w:r>
          </w:p>
        </w:tc>
        <w:tc>
          <w:tcPr>
            <w:tcW w:w="729" w:type="pct"/>
            <w:tcBorders>
              <w:top w:val="nil"/>
              <w:left w:val="nil"/>
              <w:bottom w:val="single" w:sz="4" w:space="0" w:color="auto"/>
              <w:right w:val="single" w:sz="4" w:space="0" w:color="auto"/>
            </w:tcBorders>
            <w:shd w:val="clear" w:color="auto" w:fill="auto"/>
            <w:noWrap/>
            <w:vAlign w:val="center"/>
            <w:hideMark/>
          </w:tcPr>
          <w:p w14:paraId="5EE1D2C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185FC9D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2DCF7475"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2Ду100</w:t>
            </w:r>
          </w:p>
        </w:tc>
        <w:tc>
          <w:tcPr>
            <w:tcW w:w="310" w:type="pct"/>
            <w:tcBorders>
              <w:top w:val="nil"/>
              <w:left w:val="nil"/>
              <w:bottom w:val="single" w:sz="4" w:space="0" w:color="auto"/>
              <w:right w:val="single" w:sz="4" w:space="0" w:color="auto"/>
            </w:tcBorders>
            <w:shd w:val="clear" w:color="auto" w:fill="auto"/>
            <w:noWrap/>
            <w:vAlign w:val="center"/>
            <w:hideMark/>
          </w:tcPr>
          <w:p w14:paraId="0AB3723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66</w:t>
            </w:r>
          </w:p>
        </w:tc>
      </w:tr>
      <w:tr w:rsidR="003C2CFE" w:rsidRPr="00947744" w14:paraId="715D51C2"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5AA2BB61"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3906</w:t>
            </w:r>
          </w:p>
        </w:tc>
        <w:tc>
          <w:tcPr>
            <w:tcW w:w="1003" w:type="pct"/>
            <w:tcBorders>
              <w:top w:val="nil"/>
              <w:left w:val="nil"/>
              <w:bottom w:val="single" w:sz="4" w:space="0" w:color="auto"/>
              <w:right w:val="single" w:sz="4" w:space="0" w:color="auto"/>
            </w:tcBorders>
            <w:shd w:val="clear" w:color="auto" w:fill="auto"/>
            <w:noWrap/>
            <w:vAlign w:val="center"/>
            <w:hideMark/>
          </w:tcPr>
          <w:p w14:paraId="2FFB54C7"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Елизарово</w:t>
            </w:r>
          </w:p>
        </w:tc>
        <w:tc>
          <w:tcPr>
            <w:tcW w:w="1880" w:type="pct"/>
            <w:tcBorders>
              <w:top w:val="nil"/>
              <w:left w:val="nil"/>
              <w:bottom w:val="single" w:sz="4" w:space="0" w:color="auto"/>
              <w:right w:val="single" w:sz="4" w:space="0" w:color="auto"/>
            </w:tcBorders>
            <w:shd w:val="clear" w:color="auto" w:fill="auto"/>
            <w:noWrap/>
            <w:vAlign w:val="center"/>
            <w:hideMark/>
          </w:tcPr>
          <w:p w14:paraId="57F016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Елизарово - ТК-1</w:t>
            </w:r>
          </w:p>
        </w:tc>
        <w:tc>
          <w:tcPr>
            <w:tcW w:w="729" w:type="pct"/>
            <w:tcBorders>
              <w:top w:val="nil"/>
              <w:left w:val="nil"/>
              <w:bottom w:val="single" w:sz="4" w:space="0" w:color="auto"/>
              <w:right w:val="single" w:sz="4" w:space="0" w:color="auto"/>
            </w:tcBorders>
            <w:shd w:val="clear" w:color="auto" w:fill="auto"/>
            <w:noWrap/>
            <w:vAlign w:val="center"/>
            <w:hideMark/>
          </w:tcPr>
          <w:p w14:paraId="3093A6A4"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2B6CBD4B"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05A6A650"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2Ду200</w:t>
            </w:r>
          </w:p>
        </w:tc>
        <w:tc>
          <w:tcPr>
            <w:tcW w:w="310" w:type="pct"/>
            <w:tcBorders>
              <w:top w:val="nil"/>
              <w:left w:val="nil"/>
              <w:bottom w:val="single" w:sz="4" w:space="0" w:color="auto"/>
              <w:right w:val="single" w:sz="4" w:space="0" w:color="auto"/>
            </w:tcBorders>
            <w:shd w:val="clear" w:color="auto" w:fill="auto"/>
            <w:noWrap/>
            <w:vAlign w:val="center"/>
            <w:hideMark/>
          </w:tcPr>
          <w:p w14:paraId="65470A26"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20</w:t>
            </w:r>
          </w:p>
        </w:tc>
      </w:tr>
      <w:tr w:rsidR="003C2CFE" w:rsidRPr="00947744" w14:paraId="10703B9F" w14:textId="77777777" w:rsidTr="003940A5">
        <w:trPr>
          <w:trHeight w:val="240"/>
        </w:trPr>
        <w:tc>
          <w:tcPr>
            <w:tcW w:w="237" w:type="pct"/>
            <w:tcBorders>
              <w:top w:val="nil"/>
              <w:left w:val="single" w:sz="4" w:space="0" w:color="auto"/>
              <w:bottom w:val="single" w:sz="4" w:space="0" w:color="auto"/>
              <w:right w:val="single" w:sz="4" w:space="0" w:color="auto"/>
            </w:tcBorders>
            <w:shd w:val="clear" w:color="auto" w:fill="auto"/>
            <w:noWrap/>
            <w:vAlign w:val="center"/>
            <w:hideMark/>
          </w:tcPr>
          <w:p w14:paraId="24166648"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3907</w:t>
            </w:r>
          </w:p>
        </w:tc>
        <w:tc>
          <w:tcPr>
            <w:tcW w:w="1003" w:type="pct"/>
            <w:tcBorders>
              <w:top w:val="nil"/>
              <w:left w:val="nil"/>
              <w:bottom w:val="single" w:sz="4" w:space="0" w:color="auto"/>
              <w:right w:val="single" w:sz="4" w:space="0" w:color="auto"/>
            </w:tcBorders>
            <w:shd w:val="clear" w:color="auto" w:fill="auto"/>
            <w:noWrap/>
            <w:vAlign w:val="center"/>
            <w:hideMark/>
          </w:tcPr>
          <w:p w14:paraId="0A5E93BA"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Котельная с. Елизарово</w:t>
            </w:r>
          </w:p>
        </w:tc>
        <w:tc>
          <w:tcPr>
            <w:tcW w:w="1880" w:type="pct"/>
            <w:tcBorders>
              <w:top w:val="nil"/>
              <w:left w:val="nil"/>
              <w:bottom w:val="single" w:sz="4" w:space="0" w:color="auto"/>
              <w:right w:val="single" w:sz="4" w:space="0" w:color="auto"/>
            </w:tcBorders>
            <w:shd w:val="clear" w:color="auto" w:fill="auto"/>
            <w:noWrap/>
            <w:vAlign w:val="center"/>
            <w:hideMark/>
          </w:tcPr>
          <w:p w14:paraId="6956098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УТ-3 - УТ-4</w:t>
            </w:r>
          </w:p>
        </w:tc>
        <w:tc>
          <w:tcPr>
            <w:tcW w:w="729" w:type="pct"/>
            <w:tcBorders>
              <w:top w:val="nil"/>
              <w:left w:val="nil"/>
              <w:bottom w:val="single" w:sz="4" w:space="0" w:color="auto"/>
              <w:right w:val="single" w:sz="4" w:space="0" w:color="auto"/>
            </w:tcBorders>
            <w:shd w:val="clear" w:color="auto" w:fill="auto"/>
            <w:noWrap/>
            <w:vAlign w:val="center"/>
            <w:hideMark/>
          </w:tcPr>
          <w:p w14:paraId="24B9754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Подземная бесканальная</w:t>
            </w:r>
          </w:p>
        </w:tc>
        <w:tc>
          <w:tcPr>
            <w:tcW w:w="520" w:type="pct"/>
            <w:tcBorders>
              <w:top w:val="nil"/>
              <w:left w:val="nil"/>
              <w:bottom w:val="single" w:sz="4" w:space="0" w:color="auto"/>
              <w:right w:val="single" w:sz="4" w:space="0" w:color="auto"/>
            </w:tcBorders>
            <w:shd w:val="clear" w:color="auto" w:fill="auto"/>
            <w:noWrap/>
            <w:vAlign w:val="center"/>
            <w:hideMark/>
          </w:tcPr>
          <w:p w14:paraId="79D45BA9"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1988</w:t>
            </w:r>
          </w:p>
        </w:tc>
        <w:tc>
          <w:tcPr>
            <w:tcW w:w="321" w:type="pct"/>
            <w:tcBorders>
              <w:top w:val="nil"/>
              <w:left w:val="nil"/>
              <w:bottom w:val="single" w:sz="4" w:space="0" w:color="auto"/>
              <w:right w:val="single" w:sz="4" w:space="0" w:color="auto"/>
            </w:tcBorders>
            <w:shd w:val="clear" w:color="auto" w:fill="auto"/>
            <w:noWrap/>
            <w:vAlign w:val="center"/>
            <w:hideMark/>
          </w:tcPr>
          <w:p w14:paraId="62CD57CE"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2Ду150</w:t>
            </w:r>
          </w:p>
        </w:tc>
        <w:tc>
          <w:tcPr>
            <w:tcW w:w="310" w:type="pct"/>
            <w:tcBorders>
              <w:top w:val="nil"/>
              <w:left w:val="nil"/>
              <w:bottom w:val="single" w:sz="4" w:space="0" w:color="auto"/>
              <w:right w:val="single" w:sz="4" w:space="0" w:color="auto"/>
            </w:tcBorders>
            <w:shd w:val="clear" w:color="auto" w:fill="auto"/>
            <w:noWrap/>
            <w:vAlign w:val="center"/>
            <w:hideMark/>
          </w:tcPr>
          <w:p w14:paraId="7AAE6BF3" w14:textId="77777777" w:rsidR="003C2CFE" w:rsidRPr="00947744" w:rsidRDefault="003C2CFE" w:rsidP="003C2CFE">
            <w:pPr>
              <w:spacing w:line="240" w:lineRule="auto"/>
              <w:ind w:firstLine="0"/>
              <w:jc w:val="center"/>
              <w:rPr>
                <w:rFonts w:eastAsia="Times New Roman" w:cs="Times New Roman"/>
                <w:color w:val="000000"/>
                <w:sz w:val="20"/>
                <w:szCs w:val="20"/>
                <w:lang w:eastAsia="ru-RU"/>
              </w:rPr>
            </w:pPr>
            <w:r w:rsidRPr="00947744">
              <w:rPr>
                <w:rFonts w:eastAsia="Times New Roman" w:cs="Times New Roman"/>
                <w:color w:val="000000"/>
                <w:sz w:val="20"/>
                <w:szCs w:val="20"/>
                <w:lang w:eastAsia="ru-RU"/>
              </w:rPr>
              <w:t>19,5</w:t>
            </w:r>
          </w:p>
        </w:tc>
      </w:tr>
    </w:tbl>
    <w:p w14:paraId="70F3DEBA" w14:textId="52C489B6" w:rsidR="00A10EEA" w:rsidRDefault="00A10EEA" w:rsidP="00E87351">
      <w:pPr>
        <w:pStyle w:val="1"/>
        <w:numPr>
          <w:ilvl w:val="0"/>
          <w:numId w:val="0"/>
        </w:numPr>
      </w:pPr>
    </w:p>
    <w:p w14:paraId="762580F4" w14:textId="77777777" w:rsidR="00A10EEA" w:rsidRPr="00A10EEA" w:rsidRDefault="00A10EEA" w:rsidP="00A10EEA"/>
    <w:sectPr w:rsidR="00A10EEA" w:rsidRPr="00A10EEA" w:rsidSect="00C8324E">
      <w:footerReference w:type="default" r:id="rId13"/>
      <w:pgSz w:w="16838" w:h="11906" w:orient="landscape" w:code="9"/>
      <w:pgMar w:top="828" w:right="851" w:bottom="851" w:left="1134" w:header="170" w:footer="346" w:gutter="0"/>
      <w:pgBorders>
        <w:top w:val="single" w:sz="12" w:space="5" w:color="F79646" w:themeColor="accent6"/>
        <w:bottom w:val="thinThickSmallGap" w:sz="24" w:space="1" w:color="F79646" w:themeColor="accent6"/>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76F076" w14:textId="77777777" w:rsidR="00F70536" w:rsidRDefault="00F70536" w:rsidP="00F633EE">
      <w:pPr>
        <w:spacing w:line="240" w:lineRule="auto"/>
      </w:pPr>
      <w:r>
        <w:separator/>
      </w:r>
    </w:p>
    <w:p w14:paraId="54F3896D" w14:textId="77777777" w:rsidR="00F70536" w:rsidRDefault="00F70536"/>
  </w:endnote>
  <w:endnote w:type="continuationSeparator" w:id="0">
    <w:p w14:paraId="010A32FC" w14:textId="77777777" w:rsidR="00F70536" w:rsidRDefault="00F70536" w:rsidP="00F633EE">
      <w:pPr>
        <w:spacing w:line="240" w:lineRule="auto"/>
      </w:pPr>
      <w:r>
        <w:continuationSeparator/>
      </w:r>
    </w:p>
    <w:p w14:paraId="7F528F30" w14:textId="77777777" w:rsidR="00F70536" w:rsidRDefault="00F70536"/>
    <w:p w14:paraId="1D4C13A2" w14:textId="77777777" w:rsidR="00F70536" w:rsidRDefault="00F70536">
      <w:r>
        <w:rPr>
          <w:b/>
          <w:spacing w:val="-10"/>
          <w:szCs w:val="20"/>
        </w:rPr>
        <w:t>Схема водоснабжения и водоотведения городского поселения Углич</w:t>
      </w:r>
      <w:r w:rsidRPr="00281AED">
        <w:rPr>
          <w:b/>
          <w:spacing w:val="-10"/>
          <w:szCs w:val="20"/>
        </w:rPr>
        <w:t xml:space="preserve"> </w:t>
      </w:r>
      <w:r>
        <w:rPr>
          <w:b/>
          <w:spacing w:val="-10"/>
          <w:szCs w:val="20"/>
        </w:rPr>
        <w:br/>
        <w:t xml:space="preserve">Угличского муниципального района Ярославской области на </w:t>
      </w:r>
      <w:r w:rsidRPr="00BA2189">
        <w:rPr>
          <w:b/>
          <w:spacing w:val="-10"/>
          <w:szCs w:val="20"/>
        </w:rPr>
        <w:t>период с 2018 по 2027 гг.</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YaHei">
    <w:panose1 w:val="020B0503020204020204"/>
    <w:charset w:val="86"/>
    <w:family w:val="swiss"/>
    <w:pitch w:val="variable"/>
    <w:sig w:usb0="80000287" w:usb1="28CF3C50" w:usb2="00000016" w:usb3="00000000" w:csb0="0004001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Story">
    <w:altName w:val="Times New Roman"/>
    <w:panose1 w:val="02000503050000020004"/>
    <w:charset w:val="00"/>
    <w:family w:val="modern"/>
    <w:notTrueType/>
    <w:pitch w:val="variable"/>
    <w:sig w:usb0="80000287" w:usb1="1000004A" w:usb2="00000000" w:usb3="00000000" w:csb0="0000000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82D1A" w14:textId="6D18154C" w:rsidR="007867AC" w:rsidRPr="00AE201C" w:rsidRDefault="003C2CFE" w:rsidP="006154E4">
    <w:pPr>
      <w:spacing w:before="120"/>
      <w:jc w:val="center"/>
      <w:rPr>
        <w:b/>
        <w:spacing w:val="-10"/>
        <w:lang w:val="en-US"/>
      </w:rPr>
    </w:pPr>
    <w:r w:rsidRPr="003C2CFE">
      <w:rPr>
        <w:b/>
        <w:spacing w:val="-6"/>
      </w:rPr>
      <w:t>060-01</w:t>
    </w:r>
    <w:r w:rsidR="007867AC" w:rsidRPr="003C2CFE">
      <w:rPr>
        <w:b/>
        <w:spacing w:val="-6"/>
      </w:rPr>
      <w:t>.ОМ-П</w:t>
    </w:r>
    <w:r w:rsidRPr="003C2CFE">
      <w:rPr>
        <w:b/>
        <w:spacing w:val="-6"/>
      </w:rPr>
      <w:t>З</w:t>
    </w:r>
    <w:r w:rsidR="007867AC" w:rsidRPr="003C2CFE">
      <w:rPr>
        <w:b/>
        <w:spacing w:val="-6"/>
      </w:rPr>
      <w:t>СТ</w:t>
    </w:r>
    <w:r>
      <w:rPr>
        <w:b/>
        <w:spacing w:val="-6"/>
      </w:rPr>
      <w:t>.</w:t>
    </w:r>
    <w:r w:rsidR="007867AC" w:rsidRPr="003C2CFE">
      <w:rPr>
        <w:b/>
        <w:spacing w:val="-6"/>
      </w:rPr>
      <w:t>01.0</w:t>
    </w:r>
    <w:r w:rsidRPr="003C2CFE">
      <w:rPr>
        <w:b/>
        <w:spacing w:val="-6"/>
      </w:rPr>
      <w:t>2</w:t>
    </w:r>
  </w:p>
  <w:p w14:paraId="7486E0FC" w14:textId="77777777" w:rsidR="007867AC" w:rsidRPr="00270E85" w:rsidRDefault="007867AC" w:rsidP="00964C2D">
    <w:pPr>
      <w:ind w:firstLine="9072"/>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5</w:t>
    </w:r>
    <w:r w:rsidRPr="00270E85">
      <w:rPr>
        <w:b/>
        <w:spacing w:val="-10"/>
        <w:szCs w:val="20"/>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A6BA2" w14:textId="4151FDBE" w:rsidR="007867AC" w:rsidRPr="00AE201C" w:rsidRDefault="00C8324E" w:rsidP="008D4987">
    <w:pPr>
      <w:spacing w:before="120"/>
      <w:ind w:firstLine="0"/>
      <w:jc w:val="center"/>
      <w:rPr>
        <w:b/>
        <w:spacing w:val="-10"/>
        <w:lang w:val="en-US"/>
      </w:rPr>
    </w:pPr>
    <w:r>
      <w:rPr>
        <w:b/>
        <w:spacing w:val="-6"/>
      </w:rPr>
      <w:t>060-01.ОМ-ПЗСТ.01.02</w:t>
    </w:r>
  </w:p>
  <w:p w14:paraId="565FCD30" w14:textId="1684649B" w:rsidR="007867AC" w:rsidRPr="00270E85" w:rsidRDefault="007867AC" w:rsidP="00964C2D">
    <w:pPr>
      <w:tabs>
        <w:tab w:val="center" w:pos="5173"/>
        <w:tab w:val="right" w:pos="9637"/>
      </w:tabs>
      <w:ind w:firstLine="8789"/>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19</w:t>
    </w:r>
    <w:r w:rsidRPr="00270E85">
      <w:rPr>
        <w:b/>
        <w:spacing w:val="-10"/>
        <w:szCs w:val="20"/>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552F3" w14:textId="77777777" w:rsidR="00C8324E" w:rsidRPr="00AE201C" w:rsidRDefault="00C8324E" w:rsidP="008D4987">
    <w:pPr>
      <w:spacing w:before="120"/>
      <w:ind w:firstLine="0"/>
      <w:jc w:val="center"/>
      <w:rPr>
        <w:b/>
        <w:spacing w:val="-10"/>
        <w:lang w:val="en-US"/>
      </w:rPr>
    </w:pPr>
    <w:r>
      <w:rPr>
        <w:b/>
        <w:spacing w:val="-6"/>
      </w:rPr>
      <w:t>060-01.ОМ-ПЗСТ.01.02</w:t>
    </w:r>
  </w:p>
  <w:p w14:paraId="58EC2438" w14:textId="1B6100DD" w:rsidR="00C8324E" w:rsidRPr="00270E85" w:rsidRDefault="00C8324E" w:rsidP="00964C2D">
    <w:pPr>
      <w:tabs>
        <w:tab w:val="center" w:pos="5173"/>
        <w:tab w:val="right" w:pos="9637"/>
      </w:tabs>
      <w:ind w:firstLine="14033"/>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19</w:t>
    </w:r>
    <w:r w:rsidRPr="00270E85">
      <w:rPr>
        <w:b/>
        <w:spacing w:val="-1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644B83" w14:textId="77777777" w:rsidR="00F70536" w:rsidRDefault="00F70536" w:rsidP="00F633EE">
      <w:pPr>
        <w:spacing w:line="240" w:lineRule="auto"/>
      </w:pPr>
      <w:r>
        <w:separator/>
      </w:r>
    </w:p>
    <w:p w14:paraId="08B191E5" w14:textId="77777777" w:rsidR="00F70536" w:rsidRDefault="00F70536"/>
  </w:footnote>
  <w:footnote w:type="continuationSeparator" w:id="0">
    <w:p w14:paraId="13475C65" w14:textId="77777777" w:rsidR="00F70536" w:rsidRDefault="00F70536" w:rsidP="00F633EE">
      <w:pPr>
        <w:spacing w:line="240" w:lineRule="auto"/>
      </w:pPr>
      <w:r>
        <w:continuationSeparator/>
      </w:r>
    </w:p>
    <w:p w14:paraId="33B0520E" w14:textId="77777777" w:rsidR="00F70536" w:rsidRDefault="00F705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0BBA6" w14:textId="11C81FD6" w:rsidR="007867AC" w:rsidRPr="006D10D6" w:rsidRDefault="007867AC" w:rsidP="0062005B">
    <w:pPr>
      <w:spacing w:line="240" w:lineRule="auto"/>
      <w:ind w:firstLine="0"/>
      <w:jc w:val="center"/>
      <w:rPr>
        <w:rFonts w:eastAsia="Calibri"/>
        <w:b/>
        <w:bCs/>
        <w:sz w:val="20"/>
        <w:szCs w:val="20"/>
      </w:rPr>
    </w:pPr>
    <w:r>
      <w:rPr>
        <w:rFonts w:eastAsia="Calibri"/>
        <w:b/>
        <w:bCs/>
        <w:sz w:val="20"/>
        <w:szCs w:val="20"/>
      </w:rPr>
      <w:t>Схема</w:t>
    </w:r>
    <w:r w:rsidRPr="006D10D6">
      <w:rPr>
        <w:rFonts w:eastAsia="Calibri"/>
        <w:b/>
        <w:bCs/>
        <w:sz w:val="20"/>
        <w:szCs w:val="20"/>
      </w:rPr>
      <w:t xml:space="preserve"> теплоснабжения город</w:t>
    </w:r>
    <w:r>
      <w:rPr>
        <w:rFonts w:eastAsia="Calibri"/>
        <w:b/>
        <w:bCs/>
        <w:sz w:val="20"/>
        <w:szCs w:val="20"/>
      </w:rPr>
      <w:t>ского округа город</w:t>
    </w:r>
    <w:r w:rsidRPr="006D10D6">
      <w:rPr>
        <w:rFonts w:eastAsia="Calibri"/>
        <w:b/>
        <w:bCs/>
        <w:sz w:val="20"/>
        <w:szCs w:val="20"/>
      </w:rPr>
      <w:t xml:space="preserve"> Переславл</w:t>
    </w:r>
    <w:r w:rsidR="00B76538">
      <w:rPr>
        <w:rFonts w:eastAsia="Calibri"/>
        <w:b/>
        <w:bCs/>
        <w:sz w:val="20"/>
        <w:szCs w:val="20"/>
      </w:rPr>
      <w:t>ь</w:t>
    </w:r>
    <w:r w:rsidRPr="006D10D6">
      <w:rPr>
        <w:rFonts w:eastAsia="Calibri"/>
        <w:b/>
        <w:bCs/>
        <w:sz w:val="20"/>
        <w:szCs w:val="20"/>
      </w:rPr>
      <w:t>-Залесск</w:t>
    </w:r>
    <w:r w:rsidR="00B76538">
      <w:rPr>
        <w:rFonts w:eastAsia="Calibri"/>
        <w:b/>
        <w:bCs/>
        <w:sz w:val="20"/>
        <w:szCs w:val="20"/>
      </w:rPr>
      <w:t>ий</w:t>
    </w:r>
    <w:r w:rsidRPr="006D10D6">
      <w:rPr>
        <w:rFonts w:eastAsia="Calibri"/>
        <w:b/>
        <w:bCs/>
        <w:sz w:val="20"/>
        <w:szCs w:val="20"/>
      </w:rPr>
      <w:t xml:space="preserve"> Ярославской области </w:t>
    </w:r>
    <w:r>
      <w:rPr>
        <w:rFonts w:eastAsia="Calibri"/>
        <w:b/>
        <w:bCs/>
        <w:sz w:val="20"/>
        <w:szCs w:val="20"/>
      </w:rPr>
      <w:br/>
    </w:r>
    <w:r w:rsidRPr="006D10D6">
      <w:rPr>
        <w:rFonts w:eastAsia="Calibri"/>
        <w:b/>
        <w:bCs/>
        <w:sz w:val="20"/>
        <w:szCs w:val="20"/>
      </w:rPr>
      <w:t>на период до 203</w:t>
    </w:r>
    <w:r>
      <w:rPr>
        <w:rFonts w:eastAsia="Calibri"/>
        <w:b/>
        <w:bCs/>
        <w:sz w:val="20"/>
        <w:szCs w:val="20"/>
      </w:rPr>
      <w:t>1</w:t>
    </w:r>
    <w:r w:rsidRPr="006D10D6">
      <w:rPr>
        <w:rFonts w:eastAsia="Calibri"/>
        <w:b/>
        <w:bCs/>
        <w:sz w:val="20"/>
        <w:szCs w:val="20"/>
      </w:rPr>
      <w:t xml:space="preserve"> года</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E56F6" w14:textId="77777777" w:rsidR="007867AC" w:rsidRDefault="007867A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multilevel"/>
    <w:tmpl w:val="C310DD46"/>
    <w:styleLink w:val="111114"/>
    <w:lvl w:ilvl="0">
      <w:start w:val="1"/>
      <w:numFmt w:val="decimal"/>
      <w:lvlText w:val="%1."/>
      <w:lvlJc w:val="left"/>
      <w:pPr>
        <w:tabs>
          <w:tab w:val="num" w:pos="360"/>
        </w:tabs>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15:restartNumberingAfterBreak="0">
    <w:nsid w:val="00000407"/>
    <w:multiLevelType w:val="multilevel"/>
    <w:tmpl w:val="0000088A"/>
    <w:lvl w:ilvl="0">
      <w:numFmt w:val="bullet"/>
      <w:lvlText w:val=""/>
      <w:lvlJc w:val="left"/>
      <w:pPr>
        <w:ind w:left="1633" w:hanging="279"/>
      </w:pPr>
      <w:rPr>
        <w:rFonts w:ascii="Symbol" w:hAnsi="Symbol" w:cs="Symbol"/>
        <w:b w:val="0"/>
        <w:bCs w:val="0"/>
        <w:w w:val="100"/>
        <w:sz w:val="24"/>
        <w:szCs w:val="24"/>
      </w:rPr>
    </w:lvl>
    <w:lvl w:ilvl="1">
      <w:numFmt w:val="bullet"/>
      <w:lvlText w:val="•"/>
      <w:lvlJc w:val="left"/>
      <w:pPr>
        <w:ind w:left="2474" w:hanging="279"/>
      </w:pPr>
    </w:lvl>
    <w:lvl w:ilvl="2">
      <w:numFmt w:val="bullet"/>
      <w:lvlText w:val="•"/>
      <w:lvlJc w:val="left"/>
      <w:pPr>
        <w:ind w:left="3309" w:hanging="279"/>
      </w:pPr>
    </w:lvl>
    <w:lvl w:ilvl="3">
      <w:numFmt w:val="bullet"/>
      <w:lvlText w:val="•"/>
      <w:lvlJc w:val="left"/>
      <w:pPr>
        <w:ind w:left="4143" w:hanging="279"/>
      </w:pPr>
    </w:lvl>
    <w:lvl w:ilvl="4">
      <w:numFmt w:val="bullet"/>
      <w:lvlText w:val="•"/>
      <w:lvlJc w:val="left"/>
      <w:pPr>
        <w:ind w:left="4978" w:hanging="279"/>
      </w:pPr>
    </w:lvl>
    <w:lvl w:ilvl="5">
      <w:numFmt w:val="bullet"/>
      <w:lvlText w:val="•"/>
      <w:lvlJc w:val="left"/>
      <w:pPr>
        <w:ind w:left="5813" w:hanging="279"/>
      </w:pPr>
    </w:lvl>
    <w:lvl w:ilvl="6">
      <w:numFmt w:val="bullet"/>
      <w:lvlText w:val="•"/>
      <w:lvlJc w:val="left"/>
      <w:pPr>
        <w:ind w:left="6647" w:hanging="279"/>
      </w:pPr>
    </w:lvl>
    <w:lvl w:ilvl="7">
      <w:numFmt w:val="bullet"/>
      <w:lvlText w:val="•"/>
      <w:lvlJc w:val="left"/>
      <w:pPr>
        <w:ind w:left="7482" w:hanging="279"/>
      </w:pPr>
    </w:lvl>
    <w:lvl w:ilvl="8">
      <w:numFmt w:val="bullet"/>
      <w:lvlText w:val="•"/>
      <w:lvlJc w:val="left"/>
      <w:pPr>
        <w:ind w:left="8317" w:hanging="279"/>
      </w:pPr>
    </w:lvl>
  </w:abstractNum>
  <w:abstractNum w:abstractNumId="2" w15:restartNumberingAfterBreak="0">
    <w:nsid w:val="0000040A"/>
    <w:multiLevelType w:val="multilevel"/>
    <w:tmpl w:val="0000088D"/>
    <w:lvl w:ilvl="0">
      <w:numFmt w:val="bullet"/>
      <w:lvlText w:val=""/>
      <w:lvlJc w:val="left"/>
      <w:pPr>
        <w:ind w:left="1520" w:hanging="286"/>
      </w:pPr>
      <w:rPr>
        <w:rFonts w:ascii="Symbol" w:hAnsi="Symbol"/>
        <w:b w:val="0"/>
        <w:w w:val="100"/>
        <w:sz w:val="24"/>
      </w:rPr>
    </w:lvl>
    <w:lvl w:ilvl="1">
      <w:numFmt w:val="bullet"/>
      <w:lvlText w:val="•"/>
      <w:lvlJc w:val="left"/>
      <w:pPr>
        <w:ind w:left="2354" w:hanging="286"/>
      </w:pPr>
    </w:lvl>
    <w:lvl w:ilvl="2">
      <w:numFmt w:val="bullet"/>
      <w:lvlText w:val="•"/>
      <w:lvlJc w:val="left"/>
      <w:pPr>
        <w:ind w:left="3189" w:hanging="286"/>
      </w:pPr>
    </w:lvl>
    <w:lvl w:ilvl="3">
      <w:numFmt w:val="bullet"/>
      <w:lvlText w:val="•"/>
      <w:lvlJc w:val="left"/>
      <w:pPr>
        <w:ind w:left="4023" w:hanging="286"/>
      </w:pPr>
    </w:lvl>
    <w:lvl w:ilvl="4">
      <w:numFmt w:val="bullet"/>
      <w:lvlText w:val="•"/>
      <w:lvlJc w:val="left"/>
      <w:pPr>
        <w:ind w:left="4858" w:hanging="286"/>
      </w:pPr>
    </w:lvl>
    <w:lvl w:ilvl="5">
      <w:numFmt w:val="bullet"/>
      <w:lvlText w:val="•"/>
      <w:lvlJc w:val="left"/>
      <w:pPr>
        <w:ind w:left="5693" w:hanging="286"/>
      </w:pPr>
    </w:lvl>
    <w:lvl w:ilvl="6">
      <w:numFmt w:val="bullet"/>
      <w:lvlText w:val="•"/>
      <w:lvlJc w:val="left"/>
      <w:pPr>
        <w:ind w:left="6527" w:hanging="286"/>
      </w:pPr>
    </w:lvl>
    <w:lvl w:ilvl="7">
      <w:numFmt w:val="bullet"/>
      <w:lvlText w:val="•"/>
      <w:lvlJc w:val="left"/>
      <w:pPr>
        <w:ind w:left="7362" w:hanging="286"/>
      </w:pPr>
    </w:lvl>
    <w:lvl w:ilvl="8">
      <w:numFmt w:val="bullet"/>
      <w:lvlText w:val="•"/>
      <w:lvlJc w:val="left"/>
      <w:pPr>
        <w:ind w:left="8197" w:hanging="286"/>
      </w:pPr>
    </w:lvl>
  </w:abstractNum>
  <w:abstractNum w:abstractNumId="3" w15:restartNumberingAfterBreak="0">
    <w:nsid w:val="00C35494"/>
    <w:multiLevelType w:val="hybridMultilevel"/>
    <w:tmpl w:val="0680BA00"/>
    <w:styleLink w:val="a"/>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00E867D8"/>
    <w:multiLevelType w:val="hybridMultilevel"/>
    <w:tmpl w:val="03A639A0"/>
    <w:lvl w:ilvl="0" w:tplc="04190001">
      <w:start w:val="1"/>
      <w:numFmt w:val="bullet"/>
      <w:lvlText w:val=""/>
      <w:lvlJc w:val="left"/>
      <w:pPr>
        <w:ind w:left="720" w:hanging="360"/>
      </w:pPr>
      <w:rPr>
        <w:rFonts w:ascii="Symbol" w:hAnsi="Symbol" w:hint="default"/>
      </w:rPr>
    </w:lvl>
    <w:lvl w:ilvl="1" w:tplc="09D8FCA8">
      <w:numFmt w:val="bullet"/>
      <w:lvlText w:val="•"/>
      <w:lvlJc w:val="left"/>
      <w:pPr>
        <w:ind w:left="1440" w:hanging="360"/>
      </w:pPr>
      <w:rPr>
        <w:rFonts w:ascii="Times New Roman" w:eastAsiaTheme="minorEastAsia"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B3E7C6C"/>
    <w:multiLevelType w:val="hybridMultilevel"/>
    <w:tmpl w:val="5CD6D968"/>
    <w:lvl w:ilvl="0" w:tplc="612A27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C4324DE"/>
    <w:multiLevelType w:val="hybridMultilevel"/>
    <w:tmpl w:val="396AF624"/>
    <w:lvl w:ilvl="0" w:tplc="612A27E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2243332"/>
    <w:multiLevelType w:val="multilevel"/>
    <w:tmpl w:val="D8AA755A"/>
    <w:styleLink w:val="WW8Num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8"/>
      <w:lvlText w:val="%1.%2.%3.%4.%5.%6.%7.%8."/>
      <w:lvlJc w:val="left"/>
      <w:pPr>
        <w:ind w:left="3744" w:hanging="1224"/>
      </w:pPr>
      <w:rPr>
        <w:rFonts w:hint="default"/>
      </w:rPr>
    </w:lvl>
    <w:lvl w:ilvl="8">
      <w:start w:val="1"/>
      <w:numFmt w:val="decimal"/>
      <w:pStyle w:val="9"/>
      <w:lvlText w:val="%1.%2.%3.%4.%5.%6.%7.%8.%9."/>
      <w:lvlJc w:val="left"/>
      <w:pPr>
        <w:ind w:left="4320" w:hanging="1440"/>
      </w:pPr>
      <w:rPr>
        <w:rFonts w:hint="default"/>
      </w:rPr>
    </w:lvl>
  </w:abstractNum>
  <w:abstractNum w:abstractNumId="8" w15:restartNumberingAfterBreak="0">
    <w:nsid w:val="14791B45"/>
    <w:multiLevelType w:val="hybridMultilevel"/>
    <w:tmpl w:val="CAF47DEE"/>
    <w:lvl w:ilvl="0" w:tplc="68D8B1C2">
      <w:start w:val="1"/>
      <w:numFmt w:val="bullet"/>
      <w:lvlText w:val=""/>
      <w:lvlJc w:val="left"/>
      <w:pPr>
        <w:ind w:left="1429" w:hanging="360"/>
      </w:pPr>
      <w:rPr>
        <w:rFonts w:ascii="Symbol" w:hAnsi="Symbol" w:hint="default"/>
      </w:rPr>
    </w:lvl>
    <w:lvl w:ilvl="1" w:tplc="68D8B1C2">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87321ED"/>
    <w:multiLevelType w:val="multilevel"/>
    <w:tmpl w:val="FA8EC1B6"/>
    <w:lvl w:ilvl="0">
      <w:start w:val="1"/>
      <w:numFmt w:val="decimal"/>
      <w:lvlText w:val="Глава %1."/>
      <w:lvlJc w:val="left"/>
      <w:pPr>
        <w:ind w:left="1429" w:hanging="360"/>
      </w:pPr>
      <w:rPr>
        <w:rFonts w:hint="default"/>
      </w:rPr>
    </w:lvl>
    <w:lvl w:ilvl="1">
      <w:start w:val="1"/>
      <w:numFmt w:val="decimal"/>
      <w:lvlText w:val="Часть %2."/>
      <w:lvlJc w:val="left"/>
      <w:pPr>
        <w:ind w:left="1353" w:hanging="360"/>
      </w:pPr>
      <w:rPr>
        <w:rFonts w:hint="default"/>
      </w:rPr>
    </w:lvl>
    <w:lvl w:ilvl="2">
      <w:start w:val="1"/>
      <w:numFmt w:val="decimal"/>
      <w:lvlText w:val="%1.%2.%3."/>
      <w:lvlJc w:val="right"/>
      <w:pPr>
        <w:ind w:left="998" w:hanging="146"/>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0" w15:restartNumberingAfterBreak="0">
    <w:nsid w:val="19E171DA"/>
    <w:multiLevelType w:val="hybridMultilevel"/>
    <w:tmpl w:val="0FEE6310"/>
    <w:styleLink w:val="1ai"/>
    <w:lvl w:ilvl="0" w:tplc="7554B8D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243967F3"/>
    <w:multiLevelType w:val="multilevel"/>
    <w:tmpl w:val="CB1C7E30"/>
    <w:lvl w:ilvl="0">
      <w:start w:val="1"/>
      <w:numFmt w:val="decimal"/>
      <w:pStyle w:val="1"/>
      <w:lvlText w:val="РАЗДЕЛ %1."/>
      <w:lvlJc w:val="left"/>
      <w:pPr>
        <w:ind w:left="360" w:hanging="360"/>
      </w:pPr>
      <w:rPr>
        <w:rFonts w:hint="default"/>
      </w:rPr>
    </w:lvl>
    <w:lvl w:ilvl="1">
      <w:start w:val="1"/>
      <w:numFmt w:val="decimal"/>
      <w:pStyle w:val="2"/>
      <w:lvlText w:val="%1.%2."/>
      <w:lvlJc w:val="left"/>
      <w:pPr>
        <w:ind w:left="1142" w:hanging="432"/>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ind w:left="1214" w:hanging="504"/>
      </w:pPr>
      <w:rPr>
        <w:rFonts w:hint="default"/>
        <w:b/>
      </w:rPr>
    </w:lvl>
    <w:lvl w:ilvl="3">
      <w:start w:val="1"/>
      <w:numFmt w:val="russianLower"/>
      <w:pStyle w:val="4"/>
      <w:lvlText w:val="%1.%2.%3.1."/>
      <w:lvlJc w:val="left"/>
      <w:pPr>
        <w:ind w:left="1728" w:hanging="648"/>
      </w:pPr>
      <w:rPr>
        <w:rFonts w:ascii="Times New Roman" w:hAnsi="Times New Roman" w:hint="default"/>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0931716"/>
    <w:multiLevelType w:val="hybridMultilevel"/>
    <w:tmpl w:val="ED7441C6"/>
    <w:lvl w:ilvl="0" w:tplc="0419000F">
      <w:start w:val="1"/>
      <w:numFmt w:val="decimal"/>
      <w:lvlText w:val="%1."/>
      <w:lvlJc w:val="left"/>
      <w:pPr>
        <w:ind w:left="720" w:hanging="360"/>
      </w:p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0D97995"/>
    <w:multiLevelType w:val="hybridMultilevel"/>
    <w:tmpl w:val="4354555C"/>
    <w:lvl w:ilvl="0" w:tplc="612A27EC">
      <w:start w:val="1"/>
      <w:numFmt w:val="bullet"/>
      <w:lvlText w:val=""/>
      <w:lvlJc w:val="left"/>
      <w:pPr>
        <w:ind w:left="1429" w:hanging="360"/>
      </w:pPr>
      <w:rPr>
        <w:rFonts w:ascii="Symbol" w:hAnsi="Symbol" w:hint="default"/>
      </w:rPr>
    </w:lvl>
    <w:lvl w:ilvl="1" w:tplc="612A27EC">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3107B5C"/>
    <w:multiLevelType w:val="hybridMultilevel"/>
    <w:tmpl w:val="7180CC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51E41A0"/>
    <w:multiLevelType w:val="hybridMultilevel"/>
    <w:tmpl w:val="2D243A36"/>
    <w:lvl w:ilvl="0" w:tplc="612A27EC">
      <w:start w:val="1"/>
      <w:numFmt w:val="bullet"/>
      <w:lvlText w:val=""/>
      <w:lvlJc w:val="left"/>
      <w:pPr>
        <w:ind w:left="1429" w:hanging="360"/>
      </w:pPr>
      <w:rPr>
        <w:rFonts w:ascii="Symbol" w:hAnsi="Symbol" w:hint="default"/>
      </w:rPr>
    </w:lvl>
    <w:lvl w:ilvl="1" w:tplc="864C84EC">
      <w:numFmt w:val="bullet"/>
      <w:lvlText w:val="•"/>
      <w:lvlJc w:val="left"/>
      <w:pPr>
        <w:ind w:left="2497" w:hanging="708"/>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7287F5A"/>
    <w:multiLevelType w:val="multilevel"/>
    <w:tmpl w:val="0419001F"/>
    <w:styleLink w:val="111112"/>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57966CF7"/>
    <w:multiLevelType w:val="hybridMultilevel"/>
    <w:tmpl w:val="FFE248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9" w15:restartNumberingAfterBreak="0">
    <w:nsid w:val="6DCD17E2"/>
    <w:multiLevelType w:val="hybridMultilevel"/>
    <w:tmpl w:val="E92AB4BE"/>
    <w:styleLink w:val="1ai11"/>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741232A6"/>
    <w:multiLevelType w:val="multilevel"/>
    <w:tmpl w:val="0E1A4B4C"/>
    <w:styleLink w:val="11"/>
    <w:lvl w:ilvl="0">
      <w:start w:val="1"/>
      <w:numFmt w:val="decimal"/>
      <w:lvlText w:val="%1."/>
      <w:lvlJc w:val="left"/>
      <w:pPr>
        <w:ind w:left="927" w:hanging="36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1" w15:restartNumberingAfterBreak="0">
    <w:nsid w:val="758253FF"/>
    <w:multiLevelType w:val="hybridMultilevel"/>
    <w:tmpl w:val="DA1AD200"/>
    <w:styleLink w:val="1ai3161"/>
    <w:lvl w:ilvl="0" w:tplc="3D1E1024">
      <w:start w:val="1"/>
      <w:numFmt w:val="decimal"/>
      <w:lvlText w:val="%1."/>
      <w:lvlJc w:val="left"/>
      <w:pPr>
        <w:ind w:left="720" w:hanging="360"/>
      </w:pPr>
    </w:lvl>
    <w:lvl w:ilvl="1" w:tplc="806C2A20">
      <w:start w:val="1"/>
      <w:numFmt w:val="decimal"/>
      <w:lvlText w:val="1.%2."/>
      <w:lvlJc w:val="left"/>
      <w:pPr>
        <w:ind w:left="1440" w:hanging="360"/>
      </w:pPr>
      <w:rPr>
        <w:rFonts w:ascii="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7071B10"/>
    <w:multiLevelType w:val="hybridMultilevel"/>
    <w:tmpl w:val="C78E3A22"/>
    <w:lvl w:ilvl="0" w:tplc="612A27EC">
      <w:start w:val="1"/>
      <w:numFmt w:val="bullet"/>
      <w:lvlText w:val=""/>
      <w:lvlJc w:val="left"/>
      <w:pPr>
        <w:ind w:left="1429" w:hanging="360"/>
      </w:pPr>
      <w:rPr>
        <w:rFonts w:ascii="Symbol" w:hAnsi="Symbol" w:hint="default"/>
      </w:rPr>
    </w:lvl>
    <w:lvl w:ilvl="1" w:tplc="612A27EC">
      <w:start w:val="1"/>
      <w:numFmt w:val="bullet"/>
      <w:lvlText w:val=""/>
      <w:lvlJc w:val="left"/>
      <w:pPr>
        <w:ind w:left="2497" w:hanging="708"/>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7"/>
  </w:num>
  <w:num w:numId="3">
    <w:abstractNumId w:val="0"/>
  </w:num>
  <w:num w:numId="4">
    <w:abstractNumId w:val="3"/>
  </w:num>
  <w:num w:numId="5">
    <w:abstractNumId w:val="10"/>
  </w:num>
  <w:num w:numId="6">
    <w:abstractNumId w:val="16"/>
  </w:num>
  <w:num w:numId="7">
    <w:abstractNumId w:val="19"/>
  </w:num>
  <w:num w:numId="8">
    <w:abstractNumId w:val="20"/>
  </w:num>
  <w:num w:numId="9">
    <w:abstractNumId w:val="18"/>
  </w:num>
  <w:num w:numId="10">
    <w:abstractNumId w:val="21"/>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4"/>
  </w:num>
  <w:num w:numId="14">
    <w:abstractNumId w:val="4"/>
  </w:num>
  <w:num w:numId="15">
    <w:abstractNumId w:val="15"/>
  </w:num>
  <w:num w:numId="16">
    <w:abstractNumId w:val="22"/>
  </w:num>
  <w:num w:numId="17">
    <w:abstractNumId w:val="5"/>
  </w:num>
  <w:num w:numId="18">
    <w:abstractNumId w:val="8"/>
  </w:num>
  <w:num w:numId="19">
    <w:abstractNumId w:val="11"/>
  </w:num>
  <w:num w:numId="20">
    <w:abstractNumId w:val="11"/>
  </w:num>
  <w:num w:numId="21">
    <w:abstractNumId w:val="9"/>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6"/>
  </w:num>
  <w:num w:numId="36">
    <w:abstractNumId w:val="13"/>
  </w:num>
  <w:num w:numId="37">
    <w:abstractNumId w:val="1"/>
  </w:num>
  <w:num w:numId="38">
    <w:abstractNumId w:val="2"/>
  </w:num>
  <w:num w:numId="39">
    <w:abstractNumId w:val="17"/>
  </w:num>
  <w:num w:numId="40">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ttachedTemplate r:id="rId1"/>
  <w:defaultTabStop w:val="709"/>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2B5"/>
    <w:rsid w:val="00001917"/>
    <w:rsid w:val="00003259"/>
    <w:rsid w:val="00004364"/>
    <w:rsid w:val="00004602"/>
    <w:rsid w:val="000050CD"/>
    <w:rsid w:val="00006319"/>
    <w:rsid w:val="0000793B"/>
    <w:rsid w:val="00007AA0"/>
    <w:rsid w:val="0001092B"/>
    <w:rsid w:val="00012CD3"/>
    <w:rsid w:val="00014907"/>
    <w:rsid w:val="0001524B"/>
    <w:rsid w:val="000155D0"/>
    <w:rsid w:val="00017298"/>
    <w:rsid w:val="00024286"/>
    <w:rsid w:val="0002792F"/>
    <w:rsid w:val="00027D60"/>
    <w:rsid w:val="00027E3D"/>
    <w:rsid w:val="0003069F"/>
    <w:rsid w:val="00032A9F"/>
    <w:rsid w:val="00033376"/>
    <w:rsid w:val="00037702"/>
    <w:rsid w:val="0004012C"/>
    <w:rsid w:val="00041665"/>
    <w:rsid w:val="00041B00"/>
    <w:rsid w:val="00043E17"/>
    <w:rsid w:val="00047D43"/>
    <w:rsid w:val="0005020F"/>
    <w:rsid w:val="000511A3"/>
    <w:rsid w:val="0005367F"/>
    <w:rsid w:val="00057555"/>
    <w:rsid w:val="00057A79"/>
    <w:rsid w:val="00060614"/>
    <w:rsid w:val="00061DB4"/>
    <w:rsid w:val="0006360A"/>
    <w:rsid w:val="00065E80"/>
    <w:rsid w:val="00066A0E"/>
    <w:rsid w:val="00066C61"/>
    <w:rsid w:val="0007291E"/>
    <w:rsid w:val="00072988"/>
    <w:rsid w:val="00072A5E"/>
    <w:rsid w:val="00072BDE"/>
    <w:rsid w:val="000739E0"/>
    <w:rsid w:val="00080922"/>
    <w:rsid w:val="00081904"/>
    <w:rsid w:val="0008312D"/>
    <w:rsid w:val="00086413"/>
    <w:rsid w:val="00087776"/>
    <w:rsid w:val="0009196A"/>
    <w:rsid w:val="00092B82"/>
    <w:rsid w:val="00093AB8"/>
    <w:rsid w:val="00093E69"/>
    <w:rsid w:val="00095013"/>
    <w:rsid w:val="0009521D"/>
    <w:rsid w:val="00095EA7"/>
    <w:rsid w:val="0009688A"/>
    <w:rsid w:val="00096DD0"/>
    <w:rsid w:val="00096E25"/>
    <w:rsid w:val="000978D3"/>
    <w:rsid w:val="000A0198"/>
    <w:rsid w:val="000A0850"/>
    <w:rsid w:val="000A15D7"/>
    <w:rsid w:val="000A1A17"/>
    <w:rsid w:val="000A2441"/>
    <w:rsid w:val="000A4048"/>
    <w:rsid w:val="000A501C"/>
    <w:rsid w:val="000A5236"/>
    <w:rsid w:val="000A7F33"/>
    <w:rsid w:val="000B0DD2"/>
    <w:rsid w:val="000B2077"/>
    <w:rsid w:val="000B298F"/>
    <w:rsid w:val="000B2CE8"/>
    <w:rsid w:val="000B61B6"/>
    <w:rsid w:val="000B7DC3"/>
    <w:rsid w:val="000C1F15"/>
    <w:rsid w:val="000C743E"/>
    <w:rsid w:val="000C7455"/>
    <w:rsid w:val="000D0207"/>
    <w:rsid w:val="000D0311"/>
    <w:rsid w:val="000D04C3"/>
    <w:rsid w:val="000D0B91"/>
    <w:rsid w:val="000D1173"/>
    <w:rsid w:val="000D571B"/>
    <w:rsid w:val="000D6C92"/>
    <w:rsid w:val="000D7DB9"/>
    <w:rsid w:val="000E0403"/>
    <w:rsid w:val="000E086F"/>
    <w:rsid w:val="000E17DE"/>
    <w:rsid w:val="000E1CEE"/>
    <w:rsid w:val="000E474C"/>
    <w:rsid w:val="000E4CA4"/>
    <w:rsid w:val="000E6385"/>
    <w:rsid w:val="000E7045"/>
    <w:rsid w:val="000E72FB"/>
    <w:rsid w:val="000E76B3"/>
    <w:rsid w:val="000F035B"/>
    <w:rsid w:val="000F12D7"/>
    <w:rsid w:val="000F29FF"/>
    <w:rsid w:val="000F2CB8"/>
    <w:rsid w:val="000F4C69"/>
    <w:rsid w:val="000F6818"/>
    <w:rsid w:val="00100EFE"/>
    <w:rsid w:val="001020FA"/>
    <w:rsid w:val="00102333"/>
    <w:rsid w:val="0010514C"/>
    <w:rsid w:val="00106344"/>
    <w:rsid w:val="00106538"/>
    <w:rsid w:val="001072B4"/>
    <w:rsid w:val="00107494"/>
    <w:rsid w:val="00111733"/>
    <w:rsid w:val="00115F8C"/>
    <w:rsid w:val="0011669D"/>
    <w:rsid w:val="00116FEA"/>
    <w:rsid w:val="0011765D"/>
    <w:rsid w:val="001219ED"/>
    <w:rsid w:val="00124184"/>
    <w:rsid w:val="0012539E"/>
    <w:rsid w:val="0012627E"/>
    <w:rsid w:val="00126CDC"/>
    <w:rsid w:val="00127B32"/>
    <w:rsid w:val="00131EE2"/>
    <w:rsid w:val="001320A4"/>
    <w:rsid w:val="001339C9"/>
    <w:rsid w:val="00135335"/>
    <w:rsid w:val="00135566"/>
    <w:rsid w:val="001358F4"/>
    <w:rsid w:val="00135DA8"/>
    <w:rsid w:val="00136E94"/>
    <w:rsid w:val="0013790B"/>
    <w:rsid w:val="00137C2C"/>
    <w:rsid w:val="0014198C"/>
    <w:rsid w:val="00141D3F"/>
    <w:rsid w:val="001425D5"/>
    <w:rsid w:val="0014344E"/>
    <w:rsid w:val="0014474D"/>
    <w:rsid w:val="00144A54"/>
    <w:rsid w:val="001461E7"/>
    <w:rsid w:val="001472A9"/>
    <w:rsid w:val="001513E6"/>
    <w:rsid w:val="00153ABC"/>
    <w:rsid w:val="001565D0"/>
    <w:rsid w:val="001566B6"/>
    <w:rsid w:val="00156F29"/>
    <w:rsid w:val="001573F7"/>
    <w:rsid w:val="00157CB8"/>
    <w:rsid w:val="0016006B"/>
    <w:rsid w:val="00161879"/>
    <w:rsid w:val="00165D29"/>
    <w:rsid w:val="00171C2C"/>
    <w:rsid w:val="00173B88"/>
    <w:rsid w:val="00174C6F"/>
    <w:rsid w:val="00175F4A"/>
    <w:rsid w:val="00176F71"/>
    <w:rsid w:val="00177666"/>
    <w:rsid w:val="001776C4"/>
    <w:rsid w:val="001777B0"/>
    <w:rsid w:val="001779A7"/>
    <w:rsid w:val="00177D6A"/>
    <w:rsid w:val="00181628"/>
    <w:rsid w:val="00181DC3"/>
    <w:rsid w:val="001827F2"/>
    <w:rsid w:val="001839FD"/>
    <w:rsid w:val="00186700"/>
    <w:rsid w:val="00186DD8"/>
    <w:rsid w:val="00187496"/>
    <w:rsid w:val="001905CD"/>
    <w:rsid w:val="001912CE"/>
    <w:rsid w:val="00191C8E"/>
    <w:rsid w:val="0019390D"/>
    <w:rsid w:val="00193BC2"/>
    <w:rsid w:val="00193EDD"/>
    <w:rsid w:val="001949B4"/>
    <w:rsid w:val="0019579F"/>
    <w:rsid w:val="00196868"/>
    <w:rsid w:val="001A1BE6"/>
    <w:rsid w:val="001A23FE"/>
    <w:rsid w:val="001A46EF"/>
    <w:rsid w:val="001A5931"/>
    <w:rsid w:val="001A62C4"/>
    <w:rsid w:val="001B018B"/>
    <w:rsid w:val="001B2D47"/>
    <w:rsid w:val="001B45BF"/>
    <w:rsid w:val="001B4ABF"/>
    <w:rsid w:val="001B5153"/>
    <w:rsid w:val="001B51FB"/>
    <w:rsid w:val="001B7229"/>
    <w:rsid w:val="001B7D10"/>
    <w:rsid w:val="001C0930"/>
    <w:rsid w:val="001C14D8"/>
    <w:rsid w:val="001C6289"/>
    <w:rsid w:val="001C79C1"/>
    <w:rsid w:val="001D2D94"/>
    <w:rsid w:val="001D2DFB"/>
    <w:rsid w:val="001D31BB"/>
    <w:rsid w:val="001D3731"/>
    <w:rsid w:val="001D41AB"/>
    <w:rsid w:val="001D44E2"/>
    <w:rsid w:val="001D4846"/>
    <w:rsid w:val="001D4E4B"/>
    <w:rsid w:val="001D5533"/>
    <w:rsid w:val="001D5DA9"/>
    <w:rsid w:val="001D660E"/>
    <w:rsid w:val="001E064A"/>
    <w:rsid w:val="001E3DDB"/>
    <w:rsid w:val="001E4551"/>
    <w:rsid w:val="001E472B"/>
    <w:rsid w:val="001E5E3E"/>
    <w:rsid w:val="001E6256"/>
    <w:rsid w:val="001E7160"/>
    <w:rsid w:val="001E79B0"/>
    <w:rsid w:val="001F26FF"/>
    <w:rsid w:val="001F2DCC"/>
    <w:rsid w:val="001F2F40"/>
    <w:rsid w:val="001F4316"/>
    <w:rsid w:val="001F435A"/>
    <w:rsid w:val="001F5ABC"/>
    <w:rsid w:val="001F608B"/>
    <w:rsid w:val="001F6F98"/>
    <w:rsid w:val="00202520"/>
    <w:rsid w:val="002048A3"/>
    <w:rsid w:val="00204C8F"/>
    <w:rsid w:val="00205FE7"/>
    <w:rsid w:val="00210C5E"/>
    <w:rsid w:val="0021373F"/>
    <w:rsid w:val="00213F0C"/>
    <w:rsid w:val="00214475"/>
    <w:rsid w:val="0021734C"/>
    <w:rsid w:val="0021763C"/>
    <w:rsid w:val="00217B3A"/>
    <w:rsid w:val="00220114"/>
    <w:rsid w:val="00220289"/>
    <w:rsid w:val="002202BB"/>
    <w:rsid w:val="00222DA2"/>
    <w:rsid w:val="002277C6"/>
    <w:rsid w:val="002305D2"/>
    <w:rsid w:val="00232CA6"/>
    <w:rsid w:val="002338BD"/>
    <w:rsid w:val="0023437C"/>
    <w:rsid w:val="002347B5"/>
    <w:rsid w:val="00234EC0"/>
    <w:rsid w:val="00235260"/>
    <w:rsid w:val="002357FD"/>
    <w:rsid w:val="00235954"/>
    <w:rsid w:val="00236FE4"/>
    <w:rsid w:val="00237606"/>
    <w:rsid w:val="0023762C"/>
    <w:rsid w:val="00240532"/>
    <w:rsid w:val="00241724"/>
    <w:rsid w:val="00243611"/>
    <w:rsid w:val="002442CD"/>
    <w:rsid w:val="00244B4C"/>
    <w:rsid w:val="002451A6"/>
    <w:rsid w:val="00245E30"/>
    <w:rsid w:val="0024672A"/>
    <w:rsid w:val="0024766B"/>
    <w:rsid w:val="00247F90"/>
    <w:rsid w:val="00251663"/>
    <w:rsid w:val="002531B5"/>
    <w:rsid w:val="0025393E"/>
    <w:rsid w:val="0025395F"/>
    <w:rsid w:val="00257B0B"/>
    <w:rsid w:val="00265146"/>
    <w:rsid w:val="00265209"/>
    <w:rsid w:val="00267092"/>
    <w:rsid w:val="0026730B"/>
    <w:rsid w:val="00272BBB"/>
    <w:rsid w:val="00273A0C"/>
    <w:rsid w:val="002753E8"/>
    <w:rsid w:val="00276678"/>
    <w:rsid w:val="002774B2"/>
    <w:rsid w:val="00277791"/>
    <w:rsid w:val="00280948"/>
    <w:rsid w:val="00281C20"/>
    <w:rsid w:val="00281C37"/>
    <w:rsid w:val="00283AFE"/>
    <w:rsid w:val="00283B01"/>
    <w:rsid w:val="00283C29"/>
    <w:rsid w:val="002851EB"/>
    <w:rsid w:val="00285A88"/>
    <w:rsid w:val="00286922"/>
    <w:rsid w:val="00286F32"/>
    <w:rsid w:val="00287083"/>
    <w:rsid w:val="00287FE9"/>
    <w:rsid w:val="0029057A"/>
    <w:rsid w:val="00291DCC"/>
    <w:rsid w:val="002920E7"/>
    <w:rsid w:val="002927B0"/>
    <w:rsid w:val="00292B33"/>
    <w:rsid w:val="00295380"/>
    <w:rsid w:val="0029593F"/>
    <w:rsid w:val="00295AEC"/>
    <w:rsid w:val="002977D6"/>
    <w:rsid w:val="00297F0B"/>
    <w:rsid w:val="002A02B1"/>
    <w:rsid w:val="002A0ABC"/>
    <w:rsid w:val="002A14B0"/>
    <w:rsid w:val="002A3833"/>
    <w:rsid w:val="002A4449"/>
    <w:rsid w:val="002A4C71"/>
    <w:rsid w:val="002A7AFE"/>
    <w:rsid w:val="002B0018"/>
    <w:rsid w:val="002B1AAE"/>
    <w:rsid w:val="002B2D0A"/>
    <w:rsid w:val="002B3D6E"/>
    <w:rsid w:val="002B49F2"/>
    <w:rsid w:val="002B513D"/>
    <w:rsid w:val="002B539C"/>
    <w:rsid w:val="002B5D30"/>
    <w:rsid w:val="002B6F5C"/>
    <w:rsid w:val="002B6F81"/>
    <w:rsid w:val="002B78CE"/>
    <w:rsid w:val="002B7998"/>
    <w:rsid w:val="002C01A0"/>
    <w:rsid w:val="002C057B"/>
    <w:rsid w:val="002C2291"/>
    <w:rsid w:val="002C41C0"/>
    <w:rsid w:val="002C7926"/>
    <w:rsid w:val="002C7EDE"/>
    <w:rsid w:val="002D08AD"/>
    <w:rsid w:val="002D176A"/>
    <w:rsid w:val="002D7121"/>
    <w:rsid w:val="002E04AF"/>
    <w:rsid w:val="002E061D"/>
    <w:rsid w:val="002E6623"/>
    <w:rsid w:val="002E6DAE"/>
    <w:rsid w:val="002F0810"/>
    <w:rsid w:val="002F0832"/>
    <w:rsid w:val="002F18CC"/>
    <w:rsid w:val="002F195C"/>
    <w:rsid w:val="002F2137"/>
    <w:rsid w:val="002F3599"/>
    <w:rsid w:val="002F3F0D"/>
    <w:rsid w:val="002F59CA"/>
    <w:rsid w:val="002F6CF6"/>
    <w:rsid w:val="002F7C2A"/>
    <w:rsid w:val="0030070A"/>
    <w:rsid w:val="003011D3"/>
    <w:rsid w:val="003023B4"/>
    <w:rsid w:val="003026FF"/>
    <w:rsid w:val="00302C43"/>
    <w:rsid w:val="0030347F"/>
    <w:rsid w:val="0030390D"/>
    <w:rsid w:val="00303D20"/>
    <w:rsid w:val="0030476E"/>
    <w:rsid w:val="00305B32"/>
    <w:rsid w:val="00305C6B"/>
    <w:rsid w:val="00310948"/>
    <w:rsid w:val="00311869"/>
    <w:rsid w:val="00311986"/>
    <w:rsid w:val="00311E2A"/>
    <w:rsid w:val="003123C8"/>
    <w:rsid w:val="003143AE"/>
    <w:rsid w:val="0031551B"/>
    <w:rsid w:val="003170D3"/>
    <w:rsid w:val="00317422"/>
    <w:rsid w:val="00317B8D"/>
    <w:rsid w:val="003216C9"/>
    <w:rsid w:val="00321A33"/>
    <w:rsid w:val="003237A3"/>
    <w:rsid w:val="00325635"/>
    <w:rsid w:val="00327446"/>
    <w:rsid w:val="003327F4"/>
    <w:rsid w:val="003332A8"/>
    <w:rsid w:val="003333B8"/>
    <w:rsid w:val="00333548"/>
    <w:rsid w:val="00334445"/>
    <w:rsid w:val="0033469E"/>
    <w:rsid w:val="003364C6"/>
    <w:rsid w:val="00336991"/>
    <w:rsid w:val="00337DE1"/>
    <w:rsid w:val="00340268"/>
    <w:rsid w:val="0034069F"/>
    <w:rsid w:val="00341CC2"/>
    <w:rsid w:val="00341DFB"/>
    <w:rsid w:val="003539F4"/>
    <w:rsid w:val="00354550"/>
    <w:rsid w:val="00355059"/>
    <w:rsid w:val="00355DB1"/>
    <w:rsid w:val="00360A32"/>
    <w:rsid w:val="00361611"/>
    <w:rsid w:val="00362666"/>
    <w:rsid w:val="0036311F"/>
    <w:rsid w:val="003631C6"/>
    <w:rsid w:val="00363520"/>
    <w:rsid w:val="00363EBB"/>
    <w:rsid w:val="0036406C"/>
    <w:rsid w:val="0036507E"/>
    <w:rsid w:val="00365121"/>
    <w:rsid w:val="00365DD9"/>
    <w:rsid w:val="003672E9"/>
    <w:rsid w:val="00367FAE"/>
    <w:rsid w:val="00371664"/>
    <w:rsid w:val="00371931"/>
    <w:rsid w:val="0037252C"/>
    <w:rsid w:val="00372ED8"/>
    <w:rsid w:val="0037328F"/>
    <w:rsid w:val="00373C40"/>
    <w:rsid w:val="00373FA1"/>
    <w:rsid w:val="0037521D"/>
    <w:rsid w:val="003807AD"/>
    <w:rsid w:val="0038126A"/>
    <w:rsid w:val="003813A8"/>
    <w:rsid w:val="0038172B"/>
    <w:rsid w:val="003818F8"/>
    <w:rsid w:val="003839B4"/>
    <w:rsid w:val="00384295"/>
    <w:rsid w:val="00385027"/>
    <w:rsid w:val="00390555"/>
    <w:rsid w:val="00390D9B"/>
    <w:rsid w:val="00391301"/>
    <w:rsid w:val="003917F7"/>
    <w:rsid w:val="003918DF"/>
    <w:rsid w:val="003925A2"/>
    <w:rsid w:val="00393CDB"/>
    <w:rsid w:val="00393F06"/>
    <w:rsid w:val="003940A5"/>
    <w:rsid w:val="00396061"/>
    <w:rsid w:val="00396A30"/>
    <w:rsid w:val="003A29C3"/>
    <w:rsid w:val="003A3F6A"/>
    <w:rsid w:val="003A500D"/>
    <w:rsid w:val="003B2301"/>
    <w:rsid w:val="003B3773"/>
    <w:rsid w:val="003B6136"/>
    <w:rsid w:val="003C24F3"/>
    <w:rsid w:val="003C2C06"/>
    <w:rsid w:val="003C2CFE"/>
    <w:rsid w:val="003C5861"/>
    <w:rsid w:val="003C7291"/>
    <w:rsid w:val="003C72EF"/>
    <w:rsid w:val="003D37D4"/>
    <w:rsid w:val="003D534F"/>
    <w:rsid w:val="003D63E3"/>
    <w:rsid w:val="003D663F"/>
    <w:rsid w:val="003D6F8C"/>
    <w:rsid w:val="003D7255"/>
    <w:rsid w:val="003D7C34"/>
    <w:rsid w:val="003E1AE2"/>
    <w:rsid w:val="003E1B72"/>
    <w:rsid w:val="003E2669"/>
    <w:rsid w:val="003E33EC"/>
    <w:rsid w:val="003E48C7"/>
    <w:rsid w:val="003E5B03"/>
    <w:rsid w:val="003E611A"/>
    <w:rsid w:val="003F227E"/>
    <w:rsid w:val="003F3023"/>
    <w:rsid w:val="003F544A"/>
    <w:rsid w:val="003F6808"/>
    <w:rsid w:val="004008B5"/>
    <w:rsid w:val="004020D8"/>
    <w:rsid w:val="0040332F"/>
    <w:rsid w:val="004035BC"/>
    <w:rsid w:val="00404222"/>
    <w:rsid w:val="00405262"/>
    <w:rsid w:val="004053D7"/>
    <w:rsid w:val="0040667D"/>
    <w:rsid w:val="00406FBE"/>
    <w:rsid w:val="004070DD"/>
    <w:rsid w:val="00410B2A"/>
    <w:rsid w:val="00411AC6"/>
    <w:rsid w:val="00411CBF"/>
    <w:rsid w:val="00411F42"/>
    <w:rsid w:val="004126B4"/>
    <w:rsid w:val="004138FD"/>
    <w:rsid w:val="004146AC"/>
    <w:rsid w:val="00414CC7"/>
    <w:rsid w:val="00415AFE"/>
    <w:rsid w:val="00415BAA"/>
    <w:rsid w:val="004177DE"/>
    <w:rsid w:val="00417CBE"/>
    <w:rsid w:val="00420045"/>
    <w:rsid w:val="00421391"/>
    <w:rsid w:val="00421ADB"/>
    <w:rsid w:val="0042247C"/>
    <w:rsid w:val="00422F4A"/>
    <w:rsid w:val="004235AC"/>
    <w:rsid w:val="00424BA6"/>
    <w:rsid w:val="00425DCE"/>
    <w:rsid w:val="00426FF3"/>
    <w:rsid w:val="00430D30"/>
    <w:rsid w:val="00432295"/>
    <w:rsid w:val="00437536"/>
    <w:rsid w:val="00437C21"/>
    <w:rsid w:val="00437E6A"/>
    <w:rsid w:val="00441207"/>
    <w:rsid w:val="0044120A"/>
    <w:rsid w:val="00441222"/>
    <w:rsid w:val="00441E45"/>
    <w:rsid w:val="004428C7"/>
    <w:rsid w:val="00444F9B"/>
    <w:rsid w:val="00445926"/>
    <w:rsid w:val="00445BBF"/>
    <w:rsid w:val="00451AC8"/>
    <w:rsid w:val="00452533"/>
    <w:rsid w:val="00452E4B"/>
    <w:rsid w:val="0045473B"/>
    <w:rsid w:val="0045544F"/>
    <w:rsid w:val="00461C70"/>
    <w:rsid w:val="00463C6F"/>
    <w:rsid w:val="00464E8B"/>
    <w:rsid w:val="004650F9"/>
    <w:rsid w:val="0046515E"/>
    <w:rsid w:val="00465E3B"/>
    <w:rsid w:val="004669D0"/>
    <w:rsid w:val="0047432E"/>
    <w:rsid w:val="00474E1E"/>
    <w:rsid w:val="00477254"/>
    <w:rsid w:val="00481CC0"/>
    <w:rsid w:val="0048374D"/>
    <w:rsid w:val="004841BE"/>
    <w:rsid w:val="004842C0"/>
    <w:rsid w:val="004911D1"/>
    <w:rsid w:val="004926F6"/>
    <w:rsid w:val="004938C2"/>
    <w:rsid w:val="00494679"/>
    <w:rsid w:val="004A4952"/>
    <w:rsid w:val="004A4D0D"/>
    <w:rsid w:val="004A4E51"/>
    <w:rsid w:val="004A64A0"/>
    <w:rsid w:val="004B29C4"/>
    <w:rsid w:val="004B3177"/>
    <w:rsid w:val="004B4A34"/>
    <w:rsid w:val="004B5B82"/>
    <w:rsid w:val="004B6427"/>
    <w:rsid w:val="004B7B19"/>
    <w:rsid w:val="004C2271"/>
    <w:rsid w:val="004C3461"/>
    <w:rsid w:val="004C57E3"/>
    <w:rsid w:val="004C72F8"/>
    <w:rsid w:val="004C79B0"/>
    <w:rsid w:val="004D0DB1"/>
    <w:rsid w:val="004D138C"/>
    <w:rsid w:val="004D248A"/>
    <w:rsid w:val="004D3744"/>
    <w:rsid w:val="004D3E66"/>
    <w:rsid w:val="004D4866"/>
    <w:rsid w:val="004D6A04"/>
    <w:rsid w:val="004E024A"/>
    <w:rsid w:val="004E0F4E"/>
    <w:rsid w:val="004E2424"/>
    <w:rsid w:val="004E3201"/>
    <w:rsid w:val="004E6F66"/>
    <w:rsid w:val="004E6F86"/>
    <w:rsid w:val="004F12E2"/>
    <w:rsid w:val="004F14FF"/>
    <w:rsid w:val="004F1840"/>
    <w:rsid w:val="004F187C"/>
    <w:rsid w:val="004F2C49"/>
    <w:rsid w:val="004F31E9"/>
    <w:rsid w:val="004F36BA"/>
    <w:rsid w:val="005020E2"/>
    <w:rsid w:val="005027DF"/>
    <w:rsid w:val="005034DA"/>
    <w:rsid w:val="005044B6"/>
    <w:rsid w:val="00506414"/>
    <w:rsid w:val="00511092"/>
    <w:rsid w:val="00511910"/>
    <w:rsid w:val="005127C0"/>
    <w:rsid w:val="00512AC1"/>
    <w:rsid w:val="00513093"/>
    <w:rsid w:val="0051357F"/>
    <w:rsid w:val="00517125"/>
    <w:rsid w:val="005176DF"/>
    <w:rsid w:val="00520BF4"/>
    <w:rsid w:val="00522C83"/>
    <w:rsid w:val="0052304E"/>
    <w:rsid w:val="005236BD"/>
    <w:rsid w:val="005245B9"/>
    <w:rsid w:val="00525212"/>
    <w:rsid w:val="005271A8"/>
    <w:rsid w:val="0053042D"/>
    <w:rsid w:val="00531415"/>
    <w:rsid w:val="00531E5B"/>
    <w:rsid w:val="00534212"/>
    <w:rsid w:val="00534746"/>
    <w:rsid w:val="00535080"/>
    <w:rsid w:val="005356F5"/>
    <w:rsid w:val="00535B6B"/>
    <w:rsid w:val="0053610E"/>
    <w:rsid w:val="00536446"/>
    <w:rsid w:val="005364F9"/>
    <w:rsid w:val="00540573"/>
    <w:rsid w:val="005417CA"/>
    <w:rsid w:val="00541DB3"/>
    <w:rsid w:val="00541EBE"/>
    <w:rsid w:val="00543165"/>
    <w:rsid w:val="00543D50"/>
    <w:rsid w:val="00544F08"/>
    <w:rsid w:val="0054687C"/>
    <w:rsid w:val="00546D4D"/>
    <w:rsid w:val="00547F84"/>
    <w:rsid w:val="005501FA"/>
    <w:rsid w:val="0055067F"/>
    <w:rsid w:val="005520B0"/>
    <w:rsid w:val="00552D4C"/>
    <w:rsid w:val="00553B73"/>
    <w:rsid w:val="00556563"/>
    <w:rsid w:val="00560E86"/>
    <w:rsid w:val="0056533C"/>
    <w:rsid w:val="005659CD"/>
    <w:rsid w:val="00565B4A"/>
    <w:rsid w:val="00566ACE"/>
    <w:rsid w:val="005711F9"/>
    <w:rsid w:val="00571C35"/>
    <w:rsid w:val="00572739"/>
    <w:rsid w:val="00574105"/>
    <w:rsid w:val="00574C2D"/>
    <w:rsid w:val="005750E0"/>
    <w:rsid w:val="00575E13"/>
    <w:rsid w:val="00576B39"/>
    <w:rsid w:val="00580A66"/>
    <w:rsid w:val="00580C7B"/>
    <w:rsid w:val="00580F4F"/>
    <w:rsid w:val="00581BE1"/>
    <w:rsid w:val="005821B9"/>
    <w:rsid w:val="00584417"/>
    <w:rsid w:val="00586C68"/>
    <w:rsid w:val="0059044D"/>
    <w:rsid w:val="005908CC"/>
    <w:rsid w:val="005914ED"/>
    <w:rsid w:val="005915C3"/>
    <w:rsid w:val="00592A4B"/>
    <w:rsid w:val="00593071"/>
    <w:rsid w:val="005936CE"/>
    <w:rsid w:val="005A1E73"/>
    <w:rsid w:val="005A2080"/>
    <w:rsid w:val="005A4536"/>
    <w:rsid w:val="005A4F88"/>
    <w:rsid w:val="005B0A6E"/>
    <w:rsid w:val="005B118C"/>
    <w:rsid w:val="005B13EA"/>
    <w:rsid w:val="005B1D80"/>
    <w:rsid w:val="005B5107"/>
    <w:rsid w:val="005B5AAE"/>
    <w:rsid w:val="005B735D"/>
    <w:rsid w:val="005B7797"/>
    <w:rsid w:val="005B79A2"/>
    <w:rsid w:val="005C04C0"/>
    <w:rsid w:val="005C118C"/>
    <w:rsid w:val="005C20B3"/>
    <w:rsid w:val="005C2E9E"/>
    <w:rsid w:val="005C5E86"/>
    <w:rsid w:val="005D0DED"/>
    <w:rsid w:val="005D10CB"/>
    <w:rsid w:val="005D22C1"/>
    <w:rsid w:val="005D4895"/>
    <w:rsid w:val="005D75EB"/>
    <w:rsid w:val="005D7E15"/>
    <w:rsid w:val="005E0D98"/>
    <w:rsid w:val="005E1A58"/>
    <w:rsid w:val="005E3771"/>
    <w:rsid w:val="005E3C03"/>
    <w:rsid w:val="005E64EB"/>
    <w:rsid w:val="005E6A81"/>
    <w:rsid w:val="005E78B9"/>
    <w:rsid w:val="005F0081"/>
    <w:rsid w:val="005F25FF"/>
    <w:rsid w:val="005F3366"/>
    <w:rsid w:val="005F3F35"/>
    <w:rsid w:val="005F539E"/>
    <w:rsid w:val="005F719D"/>
    <w:rsid w:val="00600546"/>
    <w:rsid w:val="006005EE"/>
    <w:rsid w:val="00600609"/>
    <w:rsid w:val="00601656"/>
    <w:rsid w:val="00602C82"/>
    <w:rsid w:val="00605CBF"/>
    <w:rsid w:val="00606B40"/>
    <w:rsid w:val="00612CDC"/>
    <w:rsid w:val="00614F13"/>
    <w:rsid w:val="006154E4"/>
    <w:rsid w:val="0062005B"/>
    <w:rsid w:val="006239EE"/>
    <w:rsid w:val="00623E23"/>
    <w:rsid w:val="006254FD"/>
    <w:rsid w:val="00626566"/>
    <w:rsid w:val="0062783E"/>
    <w:rsid w:val="00627B81"/>
    <w:rsid w:val="0063085B"/>
    <w:rsid w:val="00631E3C"/>
    <w:rsid w:val="006332A3"/>
    <w:rsid w:val="006345FA"/>
    <w:rsid w:val="0063464C"/>
    <w:rsid w:val="0063778B"/>
    <w:rsid w:val="00640FB8"/>
    <w:rsid w:val="006428E3"/>
    <w:rsid w:val="00643FCE"/>
    <w:rsid w:val="00645104"/>
    <w:rsid w:val="00646FCE"/>
    <w:rsid w:val="0065076D"/>
    <w:rsid w:val="00650B3C"/>
    <w:rsid w:val="00650CF4"/>
    <w:rsid w:val="006527B3"/>
    <w:rsid w:val="00652A28"/>
    <w:rsid w:val="006556D7"/>
    <w:rsid w:val="006559E5"/>
    <w:rsid w:val="0065622A"/>
    <w:rsid w:val="00657142"/>
    <w:rsid w:val="006605C4"/>
    <w:rsid w:val="00661FFF"/>
    <w:rsid w:val="0066607A"/>
    <w:rsid w:val="00666531"/>
    <w:rsid w:val="00666572"/>
    <w:rsid w:val="00666B56"/>
    <w:rsid w:val="00671014"/>
    <w:rsid w:val="0067195E"/>
    <w:rsid w:val="00672F43"/>
    <w:rsid w:val="00675BFF"/>
    <w:rsid w:val="00677606"/>
    <w:rsid w:val="006801D5"/>
    <w:rsid w:val="0068032C"/>
    <w:rsid w:val="00680D98"/>
    <w:rsid w:val="00681236"/>
    <w:rsid w:val="0068123F"/>
    <w:rsid w:val="006828FF"/>
    <w:rsid w:val="006847B2"/>
    <w:rsid w:val="00685375"/>
    <w:rsid w:val="0068592C"/>
    <w:rsid w:val="00691E0E"/>
    <w:rsid w:val="00693DBA"/>
    <w:rsid w:val="00693F3D"/>
    <w:rsid w:val="00694AED"/>
    <w:rsid w:val="0069506F"/>
    <w:rsid w:val="00695DB0"/>
    <w:rsid w:val="00696A49"/>
    <w:rsid w:val="0069752D"/>
    <w:rsid w:val="00697A4A"/>
    <w:rsid w:val="006A0A44"/>
    <w:rsid w:val="006A1EAB"/>
    <w:rsid w:val="006A6CBC"/>
    <w:rsid w:val="006B0DB2"/>
    <w:rsid w:val="006B2E75"/>
    <w:rsid w:val="006B3BEF"/>
    <w:rsid w:val="006B3CD9"/>
    <w:rsid w:val="006B4D75"/>
    <w:rsid w:val="006B615E"/>
    <w:rsid w:val="006B61D2"/>
    <w:rsid w:val="006B698F"/>
    <w:rsid w:val="006C09D6"/>
    <w:rsid w:val="006C270B"/>
    <w:rsid w:val="006C44EA"/>
    <w:rsid w:val="006C59A5"/>
    <w:rsid w:val="006C6667"/>
    <w:rsid w:val="006C685B"/>
    <w:rsid w:val="006D0579"/>
    <w:rsid w:val="006D08D4"/>
    <w:rsid w:val="006D10D6"/>
    <w:rsid w:val="006D1F91"/>
    <w:rsid w:val="006D3B62"/>
    <w:rsid w:val="006D4151"/>
    <w:rsid w:val="006D4228"/>
    <w:rsid w:val="006D48B5"/>
    <w:rsid w:val="006D7232"/>
    <w:rsid w:val="006E231E"/>
    <w:rsid w:val="006E2F02"/>
    <w:rsid w:val="006E310C"/>
    <w:rsid w:val="006E3BD5"/>
    <w:rsid w:val="006E40A7"/>
    <w:rsid w:val="006E4BAA"/>
    <w:rsid w:val="006E60AD"/>
    <w:rsid w:val="006E733C"/>
    <w:rsid w:val="006E7E9D"/>
    <w:rsid w:val="006F0BFB"/>
    <w:rsid w:val="006F149F"/>
    <w:rsid w:val="006F200C"/>
    <w:rsid w:val="006F237B"/>
    <w:rsid w:val="006F2C32"/>
    <w:rsid w:val="006F4E35"/>
    <w:rsid w:val="006F6391"/>
    <w:rsid w:val="006F72B5"/>
    <w:rsid w:val="006F754D"/>
    <w:rsid w:val="00700C29"/>
    <w:rsid w:val="007049B2"/>
    <w:rsid w:val="00705746"/>
    <w:rsid w:val="00706C2F"/>
    <w:rsid w:val="00707A03"/>
    <w:rsid w:val="007108EB"/>
    <w:rsid w:val="00711365"/>
    <w:rsid w:val="00711C92"/>
    <w:rsid w:val="00711E7E"/>
    <w:rsid w:val="00711EFA"/>
    <w:rsid w:val="007126C3"/>
    <w:rsid w:val="007126F9"/>
    <w:rsid w:val="0071433C"/>
    <w:rsid w:val="00716E38"/>
    <w:rsid w:val="007171CA"/>
    <w:rsid w:val="007215E3"/>
    <w:rsid w:val="007236BE"/>
    <w:rsid w:val="00725525"/>
    <w:rsid w:val="00730D46"/>
    <w:rsid w:val="0073145D"/>
    <w:rsid w:val="007320FB"/>
    <w:rsid w:val="00733533"/>
    <w:rsid w:val="00734AE6"/>
    <w:rsid w:val="007377BD"/>
    <w:rsid w:val="00741DFE"/>
    <w:rsid w:val="007438D9"/>
    <w:rsid w:val="00743BE9"/>
    <w:rsid w:val="00744E55"/>
    <w:rsid w:val="0074569B"/>
    <w:rsid w:val="007523D3"/>
    <w:rsid w:val="0075288D"/>
    <w:rsid w:val="00753C89"/>
    <w:rsid w:val="00753ECF"/>
    <w:rsid w:val="00754604"/>
    <w:rsid w:val="00755442"/>
    <w:rsid w:val="007557EC"/>
    <w:rsid w:val="00755FAA"/>
    <w:rsid w:val="00756131"/>
    <w:rsid w:val="00757A14"/>
    <w:rsid w:val="007603F5"/>
    <w:rsid w:val="0076281D"/>
    <w:rsid w:val="0076325A"/>
    <w:rsid w:val="00763B05"/>
    <w:rsid w:val="007648B5"/>
    <w:rsid w:val="00765A34"/>
    <w:rsid w:val="0076754C"/>
    <w:rsid w:val="0077000D"/>
    <w:rsid w:val="00772F4E"/>
    <w:rsid w:val="00774B6E"/>
    <w:rsid w:val="007764E6"/>
    <w:rsid w:val="00782C76"/>
    <w:rsid w:val="00783004"/>
    <w:rsid w:val="00783417"/>
    <w:rsid w:val="0078350E"/>
    <w:rsid w:val="00784829"/>
    <w:rsid w:val="007849B6"/>
    <w:rsid w:val="00784D2F"/>
    <w:rsid w:val="007856C6"/>
    <w:rsid w:val="007859BF"/>
    <w:rsid w:val="007867AC"/>
    <w:rsid w:val="00786DCE"/>
    <w:rsid w:val="00787FB4"/>
    <w:rsid w:val="00792C9A"/>
    <w:rsid w:val="007933CB"/>
    <w:rsid w:val="00795BFF"/>
    <w:rsid w:val="007969F8"/>
    <w:rsid w:val="0079749F"/>
    <w:rsid w:val="007A0F33"/>
    <w:rsid w:val="007A3ADD"/>
    <w:rsid w:val="007A48A4"/>
    <w:rsid w:val="007A4BAC"/>
    <w:rsid w:val="007A4E13"/>
    <w:rsid w:val="007A6756"/>
    <w:rsid w:val="007A7C03"/>
    <w:rsid w:val="007A7D3D"/>
    <w:rsid w:val="007B01A7"/>
    <w:rsid w:val="007B0BFE"/>
    <w:rsid w:val="007B1CA6"/>
    <w:rsid w:val="007B22E6"/>
    <w:rsid w:val="007B40C1"/>
    <w:rsid w:val="007B519F"/>
    <w:rsid w:val="007B5984"/>
    <w:rsid w:val="007B5DA0"/>
    <w:rsid w:val="007B6399"/>
    <w:rsid w:val="007C0FE8"/>
    <w:rsid w:val="007C51F0"/>
    <w:rsid w:val="007C56B1"/>
    <w:rsid w:val="007C60EF"/>
    <w:rsid w:val="007C6867"/>
    <w:rsid w:val="007C768A"/>
    <w:rsid w:val="007D2BF8"/>
    <w:rsid w:val="007D348B"/>
    <w:rsid w:val="007D3E5D"/>
    <w:rsid w:val="007D4749"/>
    <w:rsid w:val="007D52EE"/>
    <w:rsid w:val="007D53DB"/>
    <w:rsid w:val="007D5A12"/>
    <w:rsid w:val="007D5D81"/>
    <w:rsid w:val="007D67FA"/>
    <w:rsid w:val="007D71B0"/>
    <w:rsid w:val="007E0562"/>
    <w:rsid w:val="007E3FDE"/>
    <w:rsid w:val="007E52DD"/>
    <w:rsid w:val="007E6F05"/>
    <w:rsid w:val="007E757B"/>
    <w:rsid w:val="007F0AA2"/>
    <w:rsid w:val="007F1D62"/>
    <w:rsid w:val="007F622C"/>
    <w:rsid w:val="007F6ECE"/>
    <w:rsid w:val="007F6F81"/>
    <w:rsid w:val="008004DA"/>
    <w:rsid w:val="00801C7C"/>
    <w:rsid w:val="00802068"/>
    <w:rsid w:val="00802652"/>
    <w:rsid w:val="0080346B"/>
    <w:rsid w:val="008037BE"/>
    <w:rsid w:val="00804072"/>
    <w:rsid w:val="0080433B"/>
    <w:rsid w:val="00804F0D"/>
    <w:rsid w:val="008050DD"/>
    <w:rsid w:val="008056E4"/>
    <w:rsid w:val="00805BE7"/>
    <w:rsid w:val="00807000"/>
    <w:rsid w:val="00811D2B"/>
    <w:rsid w:val="008125E7"/>
    <w:rsid w:val="00812B20"/>
    <w:rsid w:val="008168EC"/>
    <w:rsid w:val="00817E56"/>
    <w:rsid w:val="00820A69"/>
    <w:rsid w:val="00820F7A"/>
    <w:rsid w:val="008218F9"/>
    <w:rsid w:val="00822448"/>
    <w:rsid w:val="00822B30"/>
    <w:rsid w:val="00822EE7"/>
    <w:rsid w:val="0082362E"/>
    <w:rsid w:val="00824C67"/>
    <w:rsid w:val="00824DB3"/>
    <w:rsid w:val="008260A8"/>
    <w:rsid w:val="00826828"/>
    <w:rsid w:val="00826C94"/>
    <w:rsid w:val="00831658"/>
    <w:rsid w:val="00835BCC"/>
    <w:rsid w:val="00836098"/>
    <w:rsid w:val="008360E0"/>
    <w:rsid w:val="00837A32"/>
    <w:rsid w:val="00837D94"/>
    <w:rsid w:val="0084077B"/>
    <w:rsid w:val="00841088"/>
    <w:rsid w:val="00841AA9"/>
    <w:rsid w:val="0084366C"/>
    <w:rsid w:val="00843936"/>
    <w:rsid w:val="00846AD8"/>
    <w:rsid w:val="0084779F"/>
    <w:rsid w:val="008503A2"/>
    <w:rsid w:val="008525D7"/>
    <w:rsid w:val="00852CA6"/>
    <w:rsid w:val="00853622"/>
    <w:rsid w:val="00853A73"/>
    <w:rsid w:val="00856126"/>
    <w:rsid w:val="00857BE9"/>
    <w:rsid w:val="00857D54"/>
    <w:rsid w:val="00861D5F"/>
    <w:rsid w:val="008621C2"/>
    <w:rsid w:val="008635BB"/>
    <w:rsid w:val="0086463E"/>
    <w:rsid w:val="00865333"/>
    <w:rsid w:val="00865B7D"/>
    <w:rsid w:val="008674FC"/>
    <w:rsid w:val="008701F4"/>
    <w:rsid w:val="00870E7B"/>
    <w:rsid w:val="008717CC"/>
    <w:rsid w:val="00872B6E"/>
    <w:rsid w:val="008754A0"/>
    <w:rsid w:val="008760E7"/>
    <w:rsid w:val="008805BF"/>
    <w:rsid w:val="008806F7"/>
    <w:rsid w:val="00880A78"/>
    <w:rsid w:val="00881955"/>
    <w:rsid w:val="00881AE5"/>
    <w:rsid w:val="0088206F"/>
    <w:rsid w:val="00883767"/>
    <w:rsid w:val="008839F6"/>
    <w:rsid w:val="0088487A"/>
    <w:rsid w:val="008850E6"/>
    <w:rsid w:val="008870E7"/>
    <w:rsid w:val="00891276"/>
    <w:rsid w:val="008919FE"/>
    <w:rsid w:val="00891B65"/>
    <w:rsid w:val="00892F1E"/>
    <w:rsid w:val="0089334E"/>
    <w:rsid w:val="00893CCD"/>
    <w:rsid w:val="008942A5"/>
    <w:rsid w:val="00894766"/>
    <w:rsid w:val="0089563A"/>
    <w:rsid w:val="008968C1"/>
    <w:rsid w:val="00896A21"/>
    <w:rsid w:val="008A1275"/>
    <w:rsid w:val="008A21BF"/>
    <w:rsid w:val="008A3505"/>
    <w:rsid w:val="008A5CF6"/>
    <w:rsid w:val="008A6D40"/>
    <w:rsid w:val="008A7E6E"/>
    <w:rsid w:val="008B0F0B"/>
    <w:rsid w:val="008B2E6F"/>
    <w:rsid w:val="008B485E"/>
    <w:rsid w:val="008B695F"/>
    <w:rsid w:val="008B6D1A"/>
    <w:rsid w:val="008B795F"/>
    <w:rsid w:val="008C12C3"/>
    <w:rsid w:val="008C25CD"/>
    <w:rsid w:val="008C3C27"/>
    <w:rsid w:val="008C46BF"/>
    <w:rsid w:val="008C53FF"/>
    <w:rsid w:val="008C70F2"/>
    <w:rsid w:val="008D4489"/>
    <w:rsid w:val="008D4987"/>
    <w:rsid w:val="008D5087"/>
    <w:rsid w:val="008D685A"/>
    <w:rsid w:val="008D6D2B"/>
    <w:rsid w:val="008E190C"/>
    <w:rsid w:val="008E415A"/>
    <w:rsid w:val="008E4971"/>
    <w:rsid w:val="008E4ECD"/>
    <w:rsid w:val="008E7E54"/>
    <w:rsid w:val="008F0472"/>
    <w:rsid w:val="008F19CD"/>
    <w:rsid w:val="008F1CDB"/>
    <w:rsid w:val="008F579D"/>
    <w:rsid w:val="008F5DBD"/>
    <w:rsid w:val="008F7014"/>
    <w:rsid w:val="008F7613"/>
    <w:rsid w:val="008F7E86"/>
    <w:rsid w:val="009003B2"/>
    <w:rsid w:val="00900CC3"/>
    <w:rsid w:val="0090120B"/>
    <w:rsid w:val="00905465"/>
    <w:rsid w:val="00907C82"/>
    <w:rsid w:val="00910879"/>
    <w:rsid w:val="0091164E"/>
    <w:rsid w:val="009134EC"/>
    <w:rsid w:val="009137E6"/>
    <w:rsid w:val="0091458C"/>
    <w:rsid w:val="009156D9"/>
    <w:rsid w:val="0091656E"/>
    <w:rsid w:val="00916B32"/>
    <w:rsid w:val="00921A92"/>
    <w:rsid w:val="00923005"/>
    <w:rsid w:val="00925298"/>
    <w:rsid w:val="00925651"/>
    <w:rsid w:val="00926C73"/>
    <w:rsid w:val="00930F60"/>
    <w:rsid w:val="00932020"/>
    <w:rsid w:val="0093297C"/>
    <w:rsid w:val="00933857"/>
    <w:rsid w:val="00934F37"/>
    <w:rsid w:val="009355B9"/>
    <w:rsid w:val="00937418"/>
    <w:rsid w:val="00937BB8"/>
    <w:rsid w:val="00941836"/>
    <w:rsid w:val="0094554E"/>
    <w:rsid w:val="00946134"/>
    <w:rsid w:val="00947744"/>
    <w:rsid w:val="009526D5"/>
    <w:rsid w:val="009542E7"/>
    <w:rsid w:val="009553AC"/>
    <w:rsid w:val="009558DD"/>
    <w:rsid w:val="00955C9F"/>
    <w:rsid w:val="00956165"/>
    <w:rsid w:val="00957939"/>
    <w:rsid w:val="00961333"/>
    <w:rsid w:val="0096137F"/>
    <w:rsid w:val="00963A0D"/>
    <w:rsid w:val="00964C2D"/>
    <w:rsid w:val="009660DE"/>
    <w:rsid w:val="009725C1"/>
    <w:rsid w:val="009734C8"/>
    <w:rsid w:val="00973CC8"/>
    <w:rsid w:val="00974FC8"/>
    <w:rsid w:val="009758B6"/>
    <w:rsid w:val="00975DD8"/>
    <w:rsid w:val="009819DE"/>
    <w:rsid w:val="00981B68"/>
    <w:rsid w:val="00982769"/>
    <w:rsid w:val="00982909"/>
    <w:rsid w:val="00983614"/>
    <w:rsid w:val="0098483F"/>
    <w:rsid w:val="00990390"/>
    <w:rsid w:val="00990642"/>
    <w:rsid w:val="00991917"/>
    <w:rsid w:val="0099305A"/>
    <w:rsid w:val="00993112"/>
    <w:rsid w:val="0099315D"/>
    <w:rsid w:val="00996C08"/>
    <w:rsid w:val="00996EE6"/>
    <w:rsid w:val="009A04CB"/>
    <w:rsid w:val="009A1BFB"/>
    <w:rsid w:val="009A2789"/>
    <w:rsid w:val="009A3876"/>
    <w:rsid w:val="009B2602"/>
    <w:rsid w:val="009B4769"/>
    <w:rsid w:val="009B4A6B"/>
    <w:rsid w:val="009B54FD"/>
    <w:rsid w:val="009B7F8D"/>
    <w:rsid w:val="009C0726"/>
    <w:rsid w:val="009C0AD3"/>
    <w:rsid w:val="009C1F65"/>
    <w:rsid w:val="009C2672"/>
    <w:rsid w:val="009C273B"/>
    <w:rsid w:val="009C3A22"/>
    <w:rsid w:val="009C47CB"/>
    <w:rsid w:val="009C51EF"/>
    <w:rsid w:val="009C7BF7"/>
    <w:rsid w:val="009C7E3F"/>
    <w:rsid w:val="009D36D0"/>
    <w:rsid w:val="009D5B88"/>
    <w:rsid w:val="009E265F"/>
    <w:rsid w:val="009E6673"/>
    <w:rsid w:val="009F0E9B"/>
    <w:rsid w:val="009F1469"/>
    <w:rsid w:val="009F27EE"/>
    <w:rsid w:val="009F296F"/>
    <w:rsid w:val="009F2FF4"/>
    <w:rsid w:val="009F4047"/>
    <w:rsid w:val="00A01B65"/>
    <w:rsid w:val="00A03253"/>
    <w:rsid w:val="00A04FEC"/>
    <w:rsid w:val="00A05B92"/>
    <w:rsid w:val="00A07F0E"/>
    <w:rsid w:val="00A10EEA"/>
    <w:rsid w:val="00A1227F"/>
    <w:rsid w:val="00A13689"/>
    <w:rsid w:val="00A140BE"/>
    <w:rsid w:val="00A1637F"/>
    <w:rsid w:val="00A16D04"/>
    <w:rsid w:val="00A16FCC"/>
    <w:rsid w:val="00A17C92"/>
    <w:rsid w:val="00A20961"/>
    <w:rsid w:val="00A2221B"/>
    <w:rsid w:val="00A2328B"/>
    <w:rsid w:val="00A26577"/>
    <w:rsid w:val="00A2785E"/>
    <w:rsid w:val="00A30838"/>
    <w:rsid w:val="00A325E7"/>
    <w:rsid w:val="00A32E0A"/>
    <w:rsid w:val="00A34092"/>
    <w:rsid w:val="00A35180"/>
    <w:rsid w:val="00A35406"/>
    <w:rsid w:val="00A35E90"/>
    <w:rsid w:val="00A37B04"/>
    <w:rsid w:val="00A41CBC"/>
    <w:rsid w:val="00A44FEA"/>
    <w:rsid w:val="00A4511F"/>
    <w:rsid w:val="00A45C4C"/>
    <w:rsid w:val="00A45DE7"/>
    <w:rsid w:val="00A45E35"/>
    <w:rsid w:val="00A46758"/>
    <w:rsid w:val="00A46A37"/>
    <w:rsid w:val="00A500FE"/>
    <w:rsid w:val="00A515C9"/>
    <w:rsid w:val="00A51853"/>
    <w:rsid w:val="00A52D4F"/>
    <w:rsid w:val="00A5508B"/>
    <w:rsid w:val="00A577C0"/>
    <w:rsid w:val="00A57C07"/>
    <w:rsid w:val="00A6135B"/>
    <w:rsid w:val="00A6239F"/>
    <w:rsid w:val="00A62D25"/>
    <w:rsid w:val="00A7059F"/>
    <w:rsid w:val="00A70F68"/>
    <w:rsid w:val="00A72AD5"/>
    <w:rsid w:val="00A82018"/>
    <w:rsid w:val="00A829CD"/>
    <w:rsid w:val="00A84A89"/>
    <w:rsid w:val="00A861F0"/>
    <w:rsid w:val="00A8737D"/>
    <w:rsid w:val="00A905A0"/>
    <w:rsid w:val="00A9094B"/>
    <w:rsid w:val="00A9108E"/>
    <w:rsid w:val="00A91F12"/>
    <w:rsid w:val="00A928F6"/>
    <w:rsid w:val="00A9461B"/>
    <w:rsid w:val="00A95523"/>
    <w:rsid w:val="00AA31B5"/>
    <w:rsid w:val="00AA350F"/>
    <w:rsid w:val="00AA3AAF"/>
    <w:rsid w:val="00AA4198"/>
    <w:rsid w:val="00AA6B43"/>
    <w:rsid w:val="00AB0DEE"/>
    <w:rsid w:val="00AB23E7"/>
    <w:rsid w:val="00AB2453"/>
    <w:rsid w:val="00AB3145"/>
    <w:rsid w:val="00AB370D"/>
    <w:rsid w:val="00AB3795"/>
    <w:rsid w:val="00AB3896"/>
    <w:rsid w:val="00AB6DFB"/>
    <w:rsid w:val="00AC21D2"/>
    <w:rsid w:val="00AC6ECD"/>
    <w:rsid w:val="00AD1B7F"/>
    <w:rsid w:val="00AD4C19"/>
    <w:rsid w:val="00AD5944"/>
    <w:rsid w:val="00AD595F"/>
    <w:rsid w:val="00AD5D1C"/>
    <w:rsid w:val="00AD5EB1"/>
    <w:rsid w:val="00AD6BD4"/>
    <w:rsid w:val="00AD7D6F"/>
    <w:rsid w:val="00AE0B6F"/>
    <w:rsid w:val="00AE1B06"/>
    <w:rsid w:val="00AE201C"/>
    <w:rsid w:val="00AE2D65"/>
    <w:rsid w:val="00AE3371"/>
    <w:rsid w:val="00AE3820"/>
    <w:rsid w:val="00AE3B68"/>
    <w:rsid w:val="00AE3C62"/>
    <w:rsid w:val="00AE6055"/>
    <w:rsid w:val="00AF4F7E"/>
    <w:rsid w:val="00AF4F8A"/>
    <w:rsid w:val="00AF54D4"/>
    <w:rsid w:val="00AF5606"/>
    <w:rsid w:val="00AF5BAE"/>
    <w:rsid w:val="00AF611E"/>
    <w:rsid w:val="00AF6CDB"/>
    <w:rsid w:val="00AF7744"/>
    <w:rsid w:val="00B0173E"/>
    <w:rsid w:val="00B03C63"/>
    <w:rsid w:val="00B03D5D"/>
    <w:rsid w:val="00B04375"/>
    <w:rsid w:val="00B04F8C"/>
    <w:rsid w:val="00B04F90"/>
    <w:rsid w:val="00B05F1A"/>
    <w:rsid w:val="00B07169"/>
    <w:rsid w:val="00B10D30"/>
    <w:rsid w:val="00B1118C"/>
    <w:rsid w:val="00B1229D"/>
    <w:rsid w:val="00B1626D"/>
    <w:rsid w:val="00B21081"/>
    <w:rsid w:val="00B250D5"/>
    <w:rsid w:val="00B25FD2"/>
    <w:rsid w:val="00B263C5"/>
    <w:rsid w:val="00B2719D"/>
    <w:rsid w:val="00B30472"/>
    <w:rsid w:val="00B30B29"/>
    <w:rsid w:val="00B310DF"/>
    <w:rsid w:val="00B314EE"/>
    <w:rsid w:val="00B33FD4"/>
    <w:rsid w:val="00B35402"/>
    <w:rsid w:val="00B36508"/>
    <w:rsid w:val="00B36A8F"/>
    <w:rsid w:val="00B37583"/>
    <w:rsid w:val="00B40D87"/>
    <w:rsid w:val="00B42B02"/>
    <w:rsid w:val="00B430EF"/>
    <w:rsid w:val="00B43420"/>
    <w:rsid w:val="00B452F3"/>
    <w:rsid w:val="00B4614D"/>
    <w:rsid w:val="00B50C47"/>
    <w:rsid w:val="00B51BF8"/>
    <w:rsid w:val="00B53C9E"/>
    <w:rsid w:val="00B548EF"/>
    <w:rsid w:val="00B5627D"/>
    <w:rsid w:val="00B569D3"/>
    <w:rsid w:val="00B608E5"/>
    <w:rsid w:val="00B6147F"/>
    <w:rsid w:val="00B6351E"/>
    <w:rsid w:val="00B63AE8"/>
    <w:rsid w:val="00B644D1"/>
    <w:rsid w:val="00B64DB8"/>
    <w:rsid w:val="00B65087"/>
    <w:rsid w:val="00B66257"/>
    <w:rsid w:val="00B703F0"/>
    <w:rsid w:val="00B70BCA"/>
    <w:rsid w:val="00B70D3E"/>
    <w:rsid w:val="00B7137A"/>
    <w:rsid w:val="00B72336"/>
    <w:rsid w:val="00B72F10"/>
    <w:rsid w:val="00B73544"/>
    <w:rsid w:val="00B76538"/>
    <w:rsid w:val="00B77329"/>
    <w:rsid w:val="00B774BA"/>
    <w:rsid w:val="00B778DD"/>
    <w:rsid w:val="00B77C4B"/>
    <w:rsid w:val="00B80E27"/>
    <w:rsid w:val="00B815C6"/>
    <w:rsid w:val="00B82904"/>
    <w:rsid w:val="00B830D2"/>
    <w:rsid w:val="00B83356"/>
    <w:rsid w:val="00B8412F"/>
    <w:rsid w:val="00B850EC"/>
    <w:rsid w:val="00B86DBC"/>
    <w:rsid w:val="00B908AF"/>
    <w:rsid w:val="00B916FB"/>
    <w:rsid w:val="00B94908"/>
    <w:rsid w:val="00B95017"/>
    <w:rsid w:val="00B961D2"/>
    <w:rsid w:val="00B962CA"/>
    <w:rsid w:val="00B978FC"/>
    <w:rsid w:val="00B97A29"/>
    <w:rsid w:val="00BA03FF"/>
    <w:rsid w:val="00BA289E"/>
    <w:rsid w:val="00BA501D"/>
    <w:rsid w:val="00BA5EF7"/>
    <w:rsid w:val="00BA7D7F"/>
    <w:rsid w:val="00BB18E0"/>
    <w:rsid w:val="00BB1D2E"/>
    <w:rsid w:val="00BB3C35"/>
    <w:rsid w:val="00BB4627"/>
    <w:rsid w:val="00BB6BB9"/>
    <w:rsid w:val="00BC222E"/>
    <w:rsid w:val="00BC2982"/>
    <w:rsid w:val="00BC4421"/>
    <w:rsid w:val="00BC4BB9"/>
    <w:rsid w:val="00BC5622"/>
    <w:rsid w:val="00BC6973"/>
    <w:rsid w:val="00BD066B"/>
    <w:rsid w:val="00BD2734"/>
    <w:rsid w:val="00BD2993"/>
    <w:rsid w:val="00BD4A29"/>
    <w:rsid w:val="00BD6551"/>
    <w:rsid w:val="00BD6F30"/>
    <w:rsid w:val="00BE1540"/>
    <w:rsid w:val="00BE1A23"/>
    <w:rsid w:val="00BE27E5"/>
    <w:rsid w:val="00BE2BB4"/>
    <w:rsid w:val="00BE3104"/>
    <w:rsid w:val="00BE54D4"/>
    <w:rsid w:val="00BE6963"/>
    <w:rsid w:val="00BE6FD2"/>
    <w:rsid w:val="00BE7769"/>
    <w:rsid w:val="00BE797A"/>
    <w:rsid w:val="00BF0561"/>
    <w:rsid w:val="00BF1ACB"/>
    <w:rsid w:val="00BF1B41"/>
    <w:rsid w:val="00BF21C2"/>
    <w:rsid w:val="00BF2D13"/>
    <w:rsid w:val="00BF33CC"/>
    <w:rsid w:val="00BF3EC5"/>
    <w:rsid w:val="00BF5458"/>
    <w:rsid w:val="00BF5789"/>
    <w:rsid w:val="00BF595E"/>
    <w:rsid w:val="00BF784C"/>
    <w:rsid w:val="00C00D6E"/>
    <w:rsid w:val="00C02E9D"/>
    <w:rsid w:val="00C03458"/>
    <w:rsid w:val="00C03C4F"/>
    <w:rsid w:val="00C0592D"/>
    <w:rsid w:val="00C0662A"/>
    <w:rsid w:val="00C07360"/>
    <w:rsid w:val="00C07C05"/>
    <w:rsid w:val="00C07C9D"/>
    <w:rsid w:val="00C10D8C"/>
    <w:rsid w:val="00C11870"/>
    <w:rsid w:val="00C151C8"/>
    <w:rsid w:val="00C15F54"/>
    <w:rsid w:val="00C20F4C"/>
    <w:rsid w:val="00C222A4"/>
    <w:rsid w:val="00C22379"/>
    <w:rsid w:val="00C224FF"/>
    <w:rsid w:val="00C22943"/>
    <w:rsid w:val="00C23B84"/>
    <w:rsid w:val="00C24126"/>
    <w:rsid w:val="00C24A0A"/>
    <w:rsid w:val="00C24DF6"/>
    <w:rsid w:val="00C274AA"/>
    <w:rsid w:val="00C33A32"/>
    <w:rsid w:val="00C34699"/>
    <w:rsid w:val="00C34A64"/>
    <w:rsid w:val="00C36AB1"/>
    <w:rsid w:val="00C37545"/>
    <w:rsid w:val="00C37E23"/>
    <w:rsid w:val="00C40E9D"/>
    <w:rsid w:val="00C421DF"/>
    <w:rsid w:val="00C4484F"/>
    <w:rsid w:val="00C4594D"/>
    <w:rsid w:val="00C52DBE"/>
    <w:rsid w:val="00C53447"/>
    <w:rsid w:val="00C534A2"/>
    <w:rsid w:val="00C54BF0"/>
    <w:rsid w:val="00C626CA"/>
    <w:rsid w:val="00C62EA2"/>
    <w:rsid w:val="00C6351C"/>
    <w:rsid w:val="00C67CE9"/>
    <w:rsid w:val="00C71DF9"/>
    <w:rsid w:val="00C736B2"/>
    <w:rsid w:val="00C73750"/>
    <w:rsid w:val="00C73F5F"/>
    <w:rsid w:val="00C74994"/>
    <w:rsid w:val="00C759AB"/>
    <w:rsid w:val="00C75A96"/>
    <w:rsid w:val="00C808D0"/>
    <w:rsid w:val="00C829CC"/>
    <w:rsid w:val="00C83157"/>
    <w:rsid w:val="00C8324E"/>
    <w:rsid w:val="00C838F4"/>
    <w:rsid w:val="00C838F5"/>
    <w:rsid w:val="00C84913"/>
    <w:rsid w:val="00C84A7A"/>
    <w:rsid w:val="00C8590C"/>
    <w:rsid w:val="00C90354"/>
    <w:rsid w:val="00C91EE5"/>
    <w:rsid w:val="00C931AB"/>
    <w:rsid w:val="00C93AAC"/>
    <w:rsid w:val="00C945C1"/>
    <w:rsid w:val="00C95A3C"/>
    <w:rsid w:val="00C95F40"/>
    <w:rsid w:val="00C95FCE"/>
    <w:rsid w:val="00CA105F"/>
    <w:rsid w:val="00CA2638"/>
    <w:rsid w:val="00CA498E"/>
    <w:rsid w:val="00CA49FD"/>
    <w:rsid w:val="00CA5D53"/>
    <w:rsid w:val="00CA69DC"/>
    <w:rsid w:val="00CA7DD0"/>
    <w:rsid w:val="00CB2B3C"/>
    <w:rsid w:val="00CB3F0C"/>
    <w:rsid w:val="00CB5BC3"/>
    <w:rsid w:val="00CC115A"/>
    <w:rsid w:val="00CC1A55"/>
    <w:rsid w:val="00CC365F"/>
    <w:rsid w:val="00CC4AE5"/>
    <w:rsid w:val="00CC6556"/>
    <w:rsid w:val="00CD16F7"/>
    <w:rsid w:val="00CD199E"/>
    <w:rsid w:val="00CD229B"/>
    <w:rsid w:val="00CD276F"/>
    <w:rsid w:val="00CD33FE"/>
    <w:rsid w:val="00CD4B35"/>
    <w:rsid w:val="00CD4DDA"/>
    <w:rsid w:val="00CD6BEC"/>
    <w:rsid w:val="00CE02B2"/>
    <w:rsid w:val="00CE0D53"/>
    <w:rsid w:val="00CE18A7"/>
    <w:rsid w:val="00CE2490"/>
    <w:rsid w:val="00CE357D"/>
    <w:rsid w:val="00CE3774"/>
    <w:rsid w:val="00CE3BD4"/>
    <w:rsid w:val="00CE3C43"/>
    <w:rsid w:val="00CE3EFE"/>
    <w:rsid w:val="00CE438C"/>
    <w:rsid w:val="00CE5109"/>
    <w:rsid w:val="00CE53D9"/>
    <w:rsid w:val="00CE6C0C"/>
    <w:rsid w:val="00CE7E99"/>
    <w:rsid w:val="00CF0DCA"/>
    <w:rsid w:val="00CF0DCB"/>
    <w:rsid w:val="00CF2C28"/>
    <w:rsid w:val="00CF2ED6"/>
    <w:rsid w:val="00CF345F"/>
    <w:rsid w:val="00CF5C0A"/>
    <w:rsid w:val="00CF5F57"/>
    <w:rsid w:val="00CF6D56"/>
    <w:rsid w:val="00D010EA"/>
    <w:rsid w:val="00D03613"/>
    <w:rsid w:val="00D05385"/>
    <w:rsid w:val="00D068EE"/>
    <w:rsid w:val="00D10704"/>
    <w:rsid w:val="00D10AE2"/>
    <w:rsid w:val="00D10F1D"/>
    <w:rsid w:val="00D124DA"/>
    <w:rsid w:val="00D13A4B"/>
    <w:rsid w:val="00D13CFD"/>
    <w:rsid w:val="00D14021"/>
    <w:rsid w:val="00D14557"/>
    <w:rsid w:val="00D15375"/>
    <w:rsid w:val="00D1578C"/>
    <w:rsid w:val="00D16A6A"/>
    <w:rsid w:val="00D16E58"/>
    <w:rsid w:val="00D17152"/>
    <w:rsid w:val="00D17353"/>
    <w:rsid w:val="00D2120C"/>
    <w:rsid w:val="00D25497"/>
    <w:rsid w:val="00D25776"/>
    <w:rsid w:val="00D27B71"/>
    <w:rsid w:val="00D31999"/>
    <w:rsid w:val="00D32207"/>
    <w:rsid w:val="00D33348"/>
    <w:rsid w:val="00D33FBA"/>
    <w:rsid w:val="00D35340"/>
    <w:rsid w:val="00D35CF7"/>
    <w:rsid w:val="00D40381"/>
    <w:rsid w:val="00D416C1"/>
    <w:rsid w:val="00D42790"/>
    <w:rsid w:val="00D45355"/>
    <w:rsid w:val="00D46507"/>
    <w:rsid w:val="00D47370"/>
    <w:rsid w:val="00D5105A"/>
    <w:rsid w:val="00D523CD"/>
    <w:rsid w:val="00D53E60"/>
    <w:rsid w:val="00D558B4"/>
    <w:rsid w:val="00D55ED0"/>
    <w:rsid w:val="00D56416"/>
    <w:rsid w:val="00D565F7"/>
    <w:rsid w:val="00D56A10"/>
    <w:rsid w:val="00D56D71"/>
    <w:rsid w:val="00D61988"/>
    <w:rsid w:val="00D62172"/>
    <w:rsid w:val="00D631A2"/>
    <w:rsid w:val="00D65142"/>
    <w:rsid w:val="00D717BD"/>
    <w:rsid w:val="00D7189C"/>
    <w:rsid w:val="00D72653"/>
    <w:rsid w:val="00D72EFF"/>
    <w:rsid w:val="00D74274"/>
    <w:rsid w:val="00D748A4"/>
    <w:rsid w:val="00D74E6F"/>
    <w:rsid w:val="00D7578D"/>
    <w:rsid w:val="00D75D17"/>
    <w:rsid w:val="00D7609C"/>
    <w:rsid w:val="00D770D8"/>
    <w:rsid w:val="00D77373"/>
    <w:rsid w:val="00D77AB9"/>
    <w:rsid w:val="00D81E7E"/>
    <w:rsid w:val="00D822E7"/>
    <w:rsid w:val="00D8295D"/>
    <w:rsid w:val="00D82FF2"/>
    <w:rsid w:val="00D8310C"/>
    <w:rsid w:val="00D84258"/>
    <w:rsid w:val="00D872B2"/>
    <w:rsid w:val="00D87AD1"/>
    <w:rsid w:val="00D92C6C"/>
    <w:rsid w:val="00D96050"/>
    <w:rsid w:val="00D97B76"/>
    <w:rsid w:val="00DA2604"/>
    <w:rsid w:val="00DA5C52"/>
    <w:rsid w:val="00DA727C"/>
    <w:rsid w:val="00DA7560"/>
    <w:rsid w:val="00DB0539"/>
    <w:rsid w:val="00DB11A4"/>
    <w:rsid w:val="00DB3BB5"/>
    <w:rsid w:val="00DB4F56"/>
    <w:rsid w:val="00DB5954"/>
    <w:rsid w:val="00DB73C3"/>
    <w:rsid w:val="00DC2354"/>
    <w:rsid w:val="00DC2E7B"/>
    <w:rsid w:val="00DC347E"/>
    <w:rsid w:val="00DC5306"/>
    <w:rsid w:val="00DC6AC9"/>
    <w:rsid w:val="00DD1D8D"/>
    <w:rsid w:val="00DD30A9"/>
    <w:rsid w:val="00DD3636"/>
    <w:rsid w:val="00DD4E19"/>
    <w:rsid w:val="00DD55F4"/>
    <w:rsid w:val="00DE028B"/>
    <w:rsid w:val="00DE1621"/>
    <w:rsid w:val="00DE46C4"/>
    <w:rsid w:val="00DE4DA4"/>
    <w:rsid w:val="00DE59B4"/>
    <w:rsid w:val="00DE6230"/>
    <w:rsid w:val="00DE7C45"/>
    <w:rsid w:val="00DF52D3"/>
    <w:rsid w:val="00DF556D"/>
    <w:rsid w:val="00DF6BDC"/>
    <w:rsid w:val="00E0107B"/>
    <w:rsid w:val="00E017AB"/>
    <w:rsid w:val="00E01A41"/>
    <w:rsid w:val="00E02493"/>
    <w:rsid w:val="00E04D73"/>
    <w:rsid w:val="00E05E88"/>
    <w:rsid w:val="00E06980"/>
    <w:rsid w:val="00E075F3"/>
    <w:rsid w:val="00E10C77"/>
    <w:rsid w:val="00E125FD"/>
    <w:rsid w:val="00E12618"/>
    <w:rsid w:val="00E13248"/>
    <w:rsid w:val="00E15BED"/>
    <w:rsid w:val="00E16381"/>
    <w:rsid w:val="00E16950"/>
    <w:rsid w:val="00E16FC3"/>
    <w:rsid w:val="00E1777C"/>
    <w:rsid w:val="00E178E4"/>
    <w:rsid w:val="00E203D8"/>
    <w:rsid w:val="00E2107B"/>
    <w:rsid w:val="00E2229D"/>
    <w:rsid w:val="00E23044"/>
    <w:rsid w:val="00E23BE9"/>
    <w:rsid w:val="00E256BE"/>
    <w:rsid w:val="00E35DD3"/>
    <w:rsid w:val="00E36004"/>
    <w:rsid w:val="00E40A02"/>
    <w:rsid w:val="00E4246B"/>
    <w:rsid w:val="00E42C05"/>
    <w:rsid w:val="00E43273"/>
    <w:rsid w:val="00E43AD9"/>
    <w:rsid w:val="00E43F7F"/>
    <w:rsid w:val="00E4436B"/>
    <w:rsid w:val="00E457FE"/>
    <w:rsid w:val="00E46CAE"/>
    <w:rsid w:val="00E47429"/>
    <w:rsid w:val="00E50263"/>
    <w:rsid w:val="00E50DF2"/>
    <w:rsid w:val="00E50F67"/>
    <w:rsid w:val="00E51924"/>
    <w:rsid w:val="00E51974"/>
    <w:rsid w:val="00E5661D"/>
    <w:rsid w:val="00E57D0D"/>
    <w:rsid w:val="00E60A44"/>
    <w:rsid w:val="00E64C8B"/>
    <w:rsid w:val="00E65AFD"/>
    <w:rsid w:val="00E67861"/>
    <w:rsid w:val="00E73F04"/>
    <w:rsid w:val="00E76D0A"/>
    <w:rsid w:val="00E82EB6"/>
    <w:rsid w:val="00E852CF"/>
    <w:rsid w:val="00E87351"/>
    <w:rsid w:val="00E9069B"/>
    <w:rsid w:val="00E90D13"/>
    <w:rsid w:val="00E931DE"/>
    <w:rsid w:val="00E935A0"/>
    <w:rsid w:val="00E9373D"/>
    <w:rsid w:val="00E94492"/>
    <w:rsid w:val="00E9509A"/>
    <w:rsid w:val="00E95A34"/>
    <w:rsid w:val="00E95CFD"/>
    <w:rsid w:val="00E9653E"/>
    <w:rsid w:val="00E96CDE"/>
    <w:rsid w:val="00EA0641"/>
    <w:rsid w:val="00EA1152"/>
    <w:rsid w:val="00EA20AE"/>
    <w:rsid w:val="00EA33CA"/>
    <w:rsid w:val="00EA45C1"/>
    <w:rsid w:val="00EA4757"/>
    <w:rsid w:val="00EA50C9"/>
    <w:rsid w:val="00EA69E0"/>
    <w:rsid w:val="00EA6E57"/>
    <w:rsid w:val="00EB18F0"/>
    <w:rsid w:val="00EB39CD"/>
    <w:rsid w:val="00EB415E"/>
    <w:rsid w:val="00EB4AC8"/>
    <w:rsid w:val="00EB54E2"/>
    <w:rsid w:val="00EB5AD6"/>
    <w:rsid w:val="00EC1144"/>
    <w:rsid w:val="00EC18CA"/>
    <w:rsid w:val="00EC1B85"/>
    <w:rsid w:val="00EC2B14"/>
    <w:rsid w:val="00EC3EB4"/>
    <w:rsid w:val="00EC5722"/>
    <w:rsid w:val="00EC583F"/>
    <w:rsid w:val="00EC6697"/>
    <w:rsid w:val="00ED029D"/>
    <w:rsid w:val="00ED1F56"/>
    <w:rsid w:val="00ED232C"/>
    <w:rsid w:val="00ED7571"/>
    <w:rsid w:val="00EE3557"/>
    <w:rsid w:val="00EE4575"/>
    <w:rsid w:val="00EE601C"/>
    <w:rsid w:val="00EF0226"/>
    <w:rsid w:val="00EF3360"/>
    <w:rsid w:val="00EF4C2D"/>
    <w:rsid w:val="00EF53F5"/>
    <w:rsid w:val="00EF5BE0"/>
    <w:rsid w:val="00EF69F1"/>
    <w:rsid w:val="00F01A14"/>
    <w:rsid w:val="00F02644"/>
    <w:rsid w:val="00F029B0"/>
    <w:rsid w:val="00F03195"/>
    <w:rsid w:val="00F04BC7"/>
    <w:rsid w:val="00F050AA"/>
    <w:rsid w:val="00F05298"/>
    <w:rsid w:val="00F0762A"/>
    <w:rsid w:val="00F07F59"/>
    <w:rsid w:val="00F1245E"/>
    <w:rsid w:val="00F12BD4"/>
    <w:rsid w:val="00F130E4"/>
    <w:rsid w:val="00F14F15"/>
    <w:rsid w:val="00F1577E"/>
    <w:rsid w:val="00F166F2"/>
    <w:rsid w:val="00F210DD"/>
    <w:rsid w:val="00F242FF"/>
    <w:rsid w:val="00F24AC0"/>
    <w:rsid w:val="00F26455"/>
    <w:rsid w:val="00F26F37"/>
    <w:rsid w:val="00F270A5"/>
    <w:rsid w:val="00F301DF"/>
    <w:rsid w:val="00F31881"/>
    <w:rsid w:val="00F34D88"/>
    <w:rsid w:val="00F35E76"/>
    <w:rsid w:val="00F37033"/>
    <w:rsid w:val="00F40231"/>
    <w:rsid w:val="00F41C49"/>
    <w:rsid w:val="00F4438F"/>
    <w:rsid w:val="00F448ED"/>
    <w:rsid w:val="00F44D1D"/>
    <w:rsid w:val="00F477AC"/>
    <w:rsid w:val="00F47C32"/>
    <w:rsid w:val="00F47D0A"/>
    <w:rsid w:val="00F47E7E"/>
    <w:rsid w:val="00F5057C"/>
    <w:rsid w:val="00F50EAA"/>
    <w:rsid w:val="00F52029"/>
    <w:rsid w:val="00F534DC"/>
    <w:rsid w:val="00F55771"/>
    <w:rsid w:val="00F57262"/>
    <w:rsid w:val="00F57469"/>
    <w:rsid w:val="00F578DB"/>
    <w:rsid w:val="00F61686"/>
    <w:rsid w:val="00F61714"/>
    <w:rsid w:val="00F633EE"/>
    <w:rsid w:val="00F635CE"/>
    <w:rsid w:val="00F64ACF"/>
    <w:rsid w:val="00F65990"/>
    <w:rsid w:val="00F66981"/>
    <w:rsid w:val="00F700C1"/>
    <w:rsid w:val="00F70291"/>
    <w:rsid w:val="00F70536"/>
    <w:rsid w:val="00F714EA"/>
    <w:rsid w:val="00F74CEA"/>
    <w:rsid w:val="00F76151"/>
    <w:rsid w:val="00F804A7"/>
    <w:rsid w:val="00F810C0"/>
    <w:rsid w:val="00F81144"/>
    <w:rsid w:val="00F81B6C"/>
    <w:rsid w:val="00F82DAC"/>
    <w:rsid w:val="00F83AA8"/>
    <w:rsid w:val="00F84AC2"/>
    <w:rsid w:val="00F85447"/>
    <w:rsid w:val="00F85603"/>
    <w:rsid w:val="00F86588"/>
    <w:rsid w:val="00F90B7A"/>
    <w:rsid w:val="00F91984"/>
    <w:rsid w:val="00F93319"/>
    <w:rsid w:val="00F95463"/>
    <w:rsid w:val="00F96B4E"/>
    <w:rsid w:val="00F97756"/>
    <w:rsid w:val="00F97FD4"/>
    <w:rsid w:val="00FA23D1"/>
    <w:rsid w:val="00FA38CE"/>
    <w:rsid w:val="00FA3B8D"/>
    <w:rsid w:val="00FA5863"/>
    <w:rsid w:val="00FA5EE9"/>
    <w:rsid w:val="00FB0030"/>
    <w:rsid w:val="00FB0091"/>
    <w:rsid w:val="00FB1462"/>
    <w:rsid w:val="00FB3730"/>
    <w:rsid w:val="00FB37CD"/>
    <w:rsid w:val="00FB5746"/>
    <w:rsid w:val="00FB5FE8"/>
    <w:rsid w:val="00FC00AB"/>
    <w:rsid w:val="00FC0691"/>
    <w:rsid w:val="00FC17B6"/>
    <w:rsid w:val="00FC391C"/>
    <w:rsid w:val="00FC4446"/>
    <w:rsid w:val="00FC5719"/>
    <w:rsid w:val="00FC5D9B"/>
    <w:rsid w:val="00FC683D"/>
    <w:rsid w:val="00FC6AB2"/>
    <w:rsid w:val="00FC6F56"/>
    <w:rsid w:val="00FD19A8"/>
    <w:rsid w:val="00FD534C"/>
    <w:rsid w:val="00FD73DD"/>
    <w:rsid w:val="00FE0E39"/>
    <w:rsid w:val="00FE2108"/>
    <w:rsid w:val="00FE2AD3"/>
    <w:rsid w:val="00FE5FEF"/>
    <w:rsid w:val="00FE6750"/>
    <w:rsid w:val="00FF18C2"/>
    <w:rsid w:val="00FF7A69"/>
    <w:rsid w:val="00FF7C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AA333D"/>
  <w15:docId w15:val="{9EE28801-3BB6-4F44-8066-AC5F0F86A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C5306"/>
    <w:pPr>
      <w:spacing w:after="0"/>
      <w:ind w:firstLine="709"/>
    </w:pPr>
    <w:rPr>
      <w:rFonts w:eastAsiaTheme="minorEastAsia" w:cstheme="minorBidi"/>
      <w:szCs w:val="22"/>
    </w:rPr>
  </w:style>
  <w:style w:type="paragraph" w:styleId="1">
    <w:name w:val="heading 1"/>
    <w:basedOn w:val="a0"/>
    <w:next w:val="a0"/>
    <w:link w:val="10"/>
    <w:uiPriority w:val="9"/>
    <w:qFormat/>
    <w:rsid w:val="00205FE7"/>
    <w:pPr>
      <w:numPr>
        <w:numId w:val="12"/>
      </w:numPr>
      <w:spacing w:before="240" w:after="240"/>
      <w:contextualSpacing/>
      <w:outlineLvl w:val="0"/>
    </w:pPr>
    <w:rPr>
      <w:rFonts w:eastAsiaTheme="minorHAnsi"/>
      <w:b/>
      <w:caps/>
      <w:szCs w:val="24"/>
    </w:rPr>
  </w:style>
  <w:style w:type="paragraph" w:styleId="2">
    <w:name w:val="heading 2"/>
    <w:basedOn w:val="a0"/>
    <w:next w:val="a0"/>
    <w:link w:val="20"/>
    <w:uiPriority w:val="9"/>
    <w:unhideWhenUsed/>
    <w:qFormat/>
    <w:rsid w:val="00205FE7"/>
    <w:pPr>
      <w:keepNext/>
      <w:keepLines/>
      <w:numPr>
        <w:ilvl w:val="1"/>
        <w:numId w:val="12"/>
      </w:numPr>
      <w:spacing w:after="120"/>
      <w:contextualSpacing/>
      <w:outlineLvl w:val="1"/>
    </w:pPr>
    <w:rPr>
      <w:rFonts w:eastAsiaTheme="minorHAnsi"/>
      <w:b/>
      <w:szCs w:val="24"/>
    </w:rPr>
  </w:style>
  <w:style w:type="paragraph" w:styleId="3">
    <w:name w:val="heading 3"/>
    <w:basedOn w:val="a0"/>
    <w:next w:val="a0"/>
    <w:link w:val="30"/>
    <w:uiPriority w:val="9"/>
    <w:unhideWhenUsed/>
    <w:qFormat/>
    <w:rsid w:val="00205FE7"/>
    <w:pPr>
      <w:keepNext/>
      <w:numPr>
        <w:ilvl w:val="2"/>
        <w:numId w:val="12"/>
      </w:numPr>
      <w:spacing w:before="120"/>
      <w:contextualSpacing/>
      <w:outlineLvl w:val="2"/>
    </w:pPr>
    <w:rPr>
      <w:rFonts w:eastAsiaTheme="minorHAnsi"/>
      <w:b/>
      <w:szCs w:val="24"/>
    </w:rPr>
  </w:style>
  <w:style w:type="paragraph" w:styleId="4">
    <w:name w:val="heading 4"/>
    <w:basedOn w:val="a0"/>
    <w:next w:val="a0"/>
    <w:link w:val="40"/>
    <w:uiPriority w:val="9"/>
    <w:unhideWhenUsed/>
    <w:qFormat/>
    <w:rsid w:val="00205FE7"/>
    <w:pPr>
      <w:keepNext/>
      <w:numPr>
        <w:ilvl w:val="3"/>
        <w:numId w:val="12"/>
      </w:numPr>
      <w:spacing w:before="120"/>
      <w:contextualSpacing/>
      <w:outlineLvl w:val="3"/>
    </w:pPr>
    <w:rPr>
      <w:rFonts w:eastAsiaTheme="minorHAnsi" w:cs="Times New Roman"/>
      <w:b/>
      <w:i/>
      <w:szCs w:val="24"/>
    </w:rPr>
  </w:style>
  <w:style w:type="paragraph" w:styleId="5">
    <w:name w:val="heading 5"/>
    <w:basedOn w:val="a0"/>
    <w:next w:val="a0"/>
    <w:link w:val="50"/>
    <w:uiPriority w:val="9"/>
    <w:unhideWhenUsed/>
    <w:rsid w:val="00983614"/>
    <w:pPr>
      <w:keepNext/>
      <w:keepLines/>
      <w:spacing w:before="200"/>
      <w:ind w:left="1008" w:hanging="1008"/>
      <w:outlineLvl w:val="4"/>
    </w:pPr>
    <w:rPr>
      <w:rFonts w:ascii="Cambria" w:hAnsi="Cambria"/>
      <w:color w:val="243F60"/>
      <w:lang w:eastAsia="ru-RU"/>
    </w:rPr>
  </w:style>
  <w:style w:type="paragraph" w:styleId="6">
    <w:name w:val="heading 6"/>
    <w:basedOn w:val="a0"/>
    <w:next w:val="a0"/>
    <w:link w:val="60"/>
    <w:uiPriority w:val="9"/>
    <w:unhideWhenUsed/>
    <w:rsid w:val="00540573"/>
    <w:pPr>
      <w:spacing w:before="240" w:after="60"/>
      <w:outlineLvl w:val="5"/>
    </w:pPr>
    <w:rPr>
      <w:rFonts w:asciiTheme="minorHAnsi" w:hAnsiTheme="minorHAnsi"/>
      <w:b/>
      <w:bCs/>
      <w:sz w:val="22"/>
    </w:rPr>
  </w:style>
  <w:style w:type="paragraph" w:styleId="7">
    <w:name w:val="heading 7"/>
    <w:basedOn w:val="a0"/>
    <w:next w:val="a0"/>
    <w:link w:val="70"/>
    <w:uiPriority w:val="9"/>
    <w:unhideWhenUsed/>
    <w:rsid w:val="00540573"/>
    <w:pPr>
      <w:spacing w:before="240" w:after="60"/>
      <w:outlineLvl w:val="6"/>
    </w:pPr>
    <w:rPr>
      <w:rFonts w:asciiTheme="minorHAnsi" w:hAnsiTheme="minorHAnsi"/>
      <w:szCs w:val="24"/>
    </w:rPr>
  </w:style>
  <w:style w:type="paragraph" w:styleId="8">
    <w:name w:val="heading 8"/>
    <w:basedOn w:val="a0"/>
    <w:next w:val="a0"/>
    <w:link w:val="80"/>
    <w:uiPriority w:val="9"/>
    <w:unhideWhenUsed/>
    <w:rsid w:val="00540573"/>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unhideWhenUsed/>
    <w:qFormat/>
    <w:rsid w:val="0054057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Рис_подпись"/>
    <w:basedOn w:val="a0"/>
    <w:next w:val="a5"/>
    <w:link w:val="a6"/>
    <w:qFormat/>
    <w:rsid w:val="00B5627D"/>
    <w:pPr>
      <w:keepNext/>
      <w:keepLines/>
      <w:spacing w:after="240" w:line="240" w:lineRule="auto"/>
      <w:jc w:val="center"/>
    </w:pPr>
    <w:rPr>
      <w:rFonts w:eastAsiaTheme="minorHAnsi"/>
      <w:szCs w:val="24"/>
    </w:rPr>
  </w:style>
  <w:style w:type="character" w:customStyle="1" w:styleId="a6">
    <w:name w:val="Рис_подпись Знак"/>
    <w:link w:val="a4"/>
    <w:rsid w:val="009C7E3F"/>
    <w:rPr>
      <w:rFonts w:cstheme="minorBidi"/>
    </w:rPr>
  </w:style>
  <w:style w:type="paragraph" w:styleId="a7">
    <w:name w:val="header"/>
    <w:basedOn w:val="a0"/>
    <w:link w:val="a8"/>
    <w:uiPriority w:val="99"/>
    <w:unhideWhenUsed/>
    <w:rsid w:val="00FD19A8"/>
    <w:pPr>
      <w:tabs>
        <w:tab w:val="center" w:pos="4677"/>
        <w:tab w:val="right" w:pos="9355"/>
      </w:tabs>
      <w:spacing w:line="240" w:lineRule="auto"/>
    </w:pPr>
  </w:style>
  <w:style w:type="character" w:customStyle="1" w:styleId="a8">
    <w:name w:val="Верхний колонтитул Знак"/>
    <w:basedOn w:val="a1"/>
    <w:link w:val="a7"/>
    <w:uiPriority w:val="99"/>
    <w:rsid w:val="00FD19A8"/>
    <w:rPr>
      <w:rFonts w:eastAsiaTheme="minorEastAsia" w:cstheme="minorBidi"/>
      <w:szCs w:val="22"/>
    </w:rPr>
  </w:style>
  <w:style w:type="paragraph" w:styleId="a9">
    <w:name w:val="footer"/>
    <w:basedOn w:val="a0"/>
    <w:link w:val="aa"/>
    <w:uiPriority w:val="99"/>
    <w:unhideWhenUsed/>
    <w:rsid w:val="00FD19A8"/>
    <w:pPr>
      <w:tabs>
        <w:tab w:val="center" w:pos="4677"/>
        <w:tab w:val="right" w:pos="9355"/>
      </w:tabs>
      <w:spacing w:line="240" w:lineRule="auto"/>
    </w:pPr>
  </w:style>
  <w:style w:type="character" w:customStyle="1" w:styleId="10">
    <w:name w:val="Заголовок 1 Знак"/>
    <w:link w:val="1"/>
    <w:uiPriority w:val="9"/>
    <w:rsid w:val="00932020"/>
    <w:rPr>
      <w:rFonts w:cstheme="minorBidi"/>
      <w:b/>
      <w:caps/>
    </w:rPr>
  </w:style>
  <w:style w:type="character" w:customStyle="1" w:styleId="aa">
    <w:name w:val="Нижний колонтитул Знак"/>
    <w:basedOn w:val="a1"/>
    <w:link w:val="a9"/>
    <w:uiPriority w:val="99"/>
    <w:rsid w:val="00FD19A8"/>
    <w:rPr>
      <w:rFonts w:eastAsiaTheme="minorEastAsia" w:cstheme="minorBidi"/>
      <w:szCs w:val="22"/>
    </w:rPr>
  </w:style>
  <w:style w:type="character" w:customStyle="1" w:styleId="20">
    <w:name w:val="Заголовок 2 Знак"/>
    <w:link w:val="2"/>
    <w:uiPriority w:val="9"/>
    <w:rsid w:val="009B54FD"/>
    <w:rPr>
      <w:rFonts w:cstheme="minorBidi"/>
      <w:b/>
    </w:rPr>
  </w:style>
  <w:style w:type="character" w:customStyle="1" w:styleId="30">
    <w:name w:val="Заголовок 3 Знак"/>
    <w:link w:val="3"/>
    <w:uiPriority w:val="9"/>
    <w:rsid w:val="00540573"/>
    <w:rPr>
      <w:rFonts w:cstheme="minorBidi"/>
      <w:b/>
    </w:rPr>
  </w:style>
  <w:style w:type="character" w:customStyle="1" w:styleId="40">
    <w:name w:val="Заголовок 4 Знак"/>
    <w:link w:val="4"/>
    <w:uiPriority w:val="9"/>
    <w:rsid w:val="00540573"/>
    <w:rPr>
      <w:b/>
      <w:i/>
    </w:rPr>
  </w:style>
  <w:style w:type="character" w:customStyle="1" w:styleId="60">
    <w:name w:val="Заголовок 6 Знак"/>
    <w:basedOn w:val="a1"/>
    <w:link w:val="6"/>
    <w:uiPriority w:val="9"/>
    <w:rsid w:val="00540573"/>
    <w:rPr>
      <w:rFonts w:asciiTheme="minorHAnsi" w:eastAsiaTheme="minorEastAsia" w:hAnsiTheme="minorHAnsi" w:cstheme="minorBidi"/>
      <w:b/>
      <w:bCs/>
      <w:sz w:val="22"/>
      <w:szCs w:val="22"/>
    </w:rPr>
  </w:style>
  <w:style w:type="character" w:customStyle="1" w:styleId="70">
    <w:name w:val="Заголовок 7 Знак"/>
    <w:basedOn w:val="a1"/>
    <w:link w:val="7"/>
    <w:uiPriority w:val="9"/>
    <w:rsid w:val="00540573"/>
    <w:rPr>
      <w:rFonts w:asciiTheme="minorHAnsi" w:eastAsiaTheme="minorEastAsia" w:hAnsiTheme="minorHAnsi" w:cstheme="minorBidi"/>
    </w:rPr>
  </w:style>
  <w:style w:type="character" w:customStyle="1" w:styleId="80">
    <w:name w:val="Заголовок 8 Знак"/>
    <w:basedOn w:val="a1"/>
    <w:link w:val="8"/>
    <w:uiPriority w:val="9"/>
    <w:rsid w:val="00540573"/>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rsid w:val="00540573"/>
    <w:rPr>
      <w:rFonts w:asciiTheme="majorHAnsi" w:eastAsiaTheme="majorEastAsia" w:hAnsiTheme="majorHAnsi" w:cstheme="majorBidi"/>
      <w:i/>
      <w:iCs/>
      <w:color w:val="404040" w:themeColor="text1" w:themeTint="BF"/>
      <w:sz w:val="20"/>
      <w:szCs w:val="20"/>
    </w:rPr>
  </w:style>
  <w:style w:type="paragraph" w:styleId="12">
    <w:name w:val="toc 1"/>
    <w:basedOn w:val="a0"/>
    <w:next w:val="a0"/>
    <w:autoRedefine/>
    <w:uiPriority w:val="39"/>
    <w:unhideWhenUsed/>
    <w:qFormat/>
    <w:rsid w:val="00EB54E2"/>
    <w:pPr>
      <w:tabs>
        <w:tab w:val="left" w:pos="1276"/>
        <w:tab w:val="right" w:leader="dot" w:pos="9627"/>
      </w:tabs>
      <w:spacing w:after="100"/>
      <w:ind w:firstLine="0"/>
    </w:pPr>
  </w:style>
  <w:style w:type="paragraph" w:styleId="21">
    <w:name w:val="toc 2"/>
    <w:basedOn w:val="a0"/>
    <w:next w:val="a0"/>
    <w:autoRedefine/>
    <w:uiPriority w:val="39"/>
    <w:unhideWhenUsed/>
    <w:rsid w:val="00EB54E2"/>
    <w:pPr>
      <w:tabs>
        <w:tab w:val="left" w:pos="709"/>
        <w:tab w:val="right" w:leader="dot" w:pos="9627"/>
      </w:tabs>
      <w:spacing w:after="100"/>
      <w:ind w:left="240" w:firstLine="0"/>
    </w:pPr>
  </w:style>
  <w:style w:type="character" w:styleId="ab">
    <w:name w:val="Hyperlink"/>
    <w:basedOn w:val="a1"/>
    <w:uiPriority w:val="99"/>
    <w:unhideWhenUsed/>
    <w:rsid w:val="00FD19A8"/>
    <w:rPr>
      <w:color w:val="0000FF" w:themeColor="hyperlink"/>
      <w:u w:val="single"/>
    </w:rPr>
  </w:style>
  <w:style w:type="paragraph" w:styleId="a5">
    <w:name w:val="No Spacing"/>
    <w:aliases w:val="Осн_текст,С интервалом и отступом,таблица,No Spacing"/>
    <w:link w:val="ac"/>
    <w:uiPriority w:val="1"/>
    <w:qFormat/>
    <w:rsid w:val="00EA0641"/>
    <w:pPr>
      <w:spacing w:after="240"/>
      <w:ind w:firstLine="709"/>
      <w:jc w:val="both"/>
    </w:pPr>
  </w:style>
  <w:style w:type="character" w:customStyle="1" w:styleId="ac">
    <w:name w:val="Без интервала Знак"/>
    <w:aliases w:val="Осн_текст Знак,С интервалом и отступом Знак,таблица Знак,No Spacing Знак"/>
    <w:link w:val="a5"/>
    <w:uiPriority w:val="1"/>
    <w:qFormat/>
    <w:rsid w:val="00EA0641"/>
  </w:style>
  <w:style w:type="table" w:customStyle="1" w:styleId="ad">
    <w:name w:val="Таблица"/>
    <w:basedOn w:val="a2"/>
    <w:uiPriority w:val="99"/>
    <w:rsid w:val="00680D98"/>
    <w:pPr>
      <w:spacing w:after="0" w:line="240" w:lineRule="auto"/>
      <w:jc w:val="center"/>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tblStylePr w:type="firstRow">
      <w:rPr>
        <w:b/>
        <w:i w:val="0"/>
        <w:sz w:val="20"/>
      </w:rPr>
      <w:tblPr/>
      <w:trPr>
        <w:tblHeader/>
      </w:trPr>
    </w:tblStylePr>
  </w:style>
  <w:style w:type="table" w:styleId="ae">
    <w:name w:val="Table Grid"/>
    <w:aliases w:val="Table Grid Report"/>
    <w:basedOn w:val="a2"/>
    <w:uiPriority w:val="39"/>
    <w:rsid w:val="00737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Рис_тело"/>
    <w:basedOn w:val="a0"/>
    <w:next w:val="a4"/>
    <w:link w:val="af0"/>
    <w:qFormat/>
    <w:rsid w:val="00540573"/>
    <w:pPr>
      <w:keepNext/>
      <w:spacing w:before="240"/>
      <w:jc w:val="center"/>
    </w:pPr>
    <w:rPr>
      <w:rFonts w:eastAsia="Times New Roman" w:cs="Times New Roman"/>
    </w:rPr>
  </w:style>
  <w:style w:type="character" w:customStyle="1" w:styleId="af0">
    <w:name w:val="Рис_тело Знак"/>
    <w:link w:val="af"/>
    <w:rsid w:val="00540573"/>
    <w:rPr>
      <w:rFonts w:eastAsia="Times New Roman"/>
      <w:szCs w:val="22"/>
    </w:rPr>
  </w:style>
  <w:style w:type="paragraph" w:customStyle="1" w:styleId="af1">
    <w:name w:val="Табл_подпись"/>
    <w:basedOn w:val="a4"/>
    <w:link w:val="af2"/>
    <w:rsid w:val="007377BD"/>
    <w:pPr>
      <w:spacing w:after="0"/>
    </w:pPr>
    <w:rPr>
      <w:b/>
    </w:rPr>
  </w:style>
  <w:style w:type="character" w:customStyle="1" w:styleId="af2">
    <w:name w:val="Табл_подпись Знак"/>
    <w:basedOn w:val="a6"/>
    <w:link w:val="af1"/>
    <w:rsid w:val="007377BD"/>
    <w:rPr>
      <w:rFonts w:cstheme="minorBidi"/>
      <w:b/>
    </w:rPr>
  </w:style>
  <w:style w:type="numbering" w:customStyle="1" w:styleId="WW8Num1">
    <w:name w:val="WW8Num1"/>
    <w:rsid w:val="007D4749"/>
    <w:pPr>
      <w:numPr>
        <w:numId w:val="1"/>
      </w:numPr>
    </w:pPr>
  </w:style>
  <w:style w:type="character" w:styleId="af3">
    <w:name w:val="annotation reference"/>
    <w:basedOn w:val="a1"/>
    <w:uiPriority w:val="99"/>
    <w:semiHidden/>
    <w:unhideWhenUsed/>
    <w:rsid w:val="007377BD"/>
    <w:rPr>
      <w:sz w:val="16"/>
      <w:szCs w:val="16"/>
    </w:rPr>
  </w:style>
  <w:style w:type="character" w:styleId="af4">
    <w:name w:val="Placeholder Text"/>
    <w:basedOn w:val="a1"/>
    <w:uiPriority w:val="99"/>
    <w:semiHidden/>
    <w:rsid w:val="007377BD"/>
    <w:rPr>
      <w:color w:val="808080"/>
    </w:rPr>
  </w:style>
  <w:style w:type="paragraph" w:styleId="af5">
    <w:name w:val="Revision"/>
    <w:hidden/>
    <w:uiPriority w:val="99"/>
    <w:semiHidden/>
    <w:rsid w:val="007377BD"/>
    <w:pPr>
      <w:spacing w:after="0" w:line="240" w:lineRule="auto"/>
    </w:pPr>
    <w:rPr>
      <w:rFonts w:eastAsiaTheme="minorEastAsia" w:cstheme="minorBidi"/>
      <w:szCs w:val="22"/>
    </w:rPr>
  </w:style>
  <w:style w:type="character" w:customStyle="1" w:styleId="50">
    <w:name w:val="Заголовок 5 Знак"/>
    <w:basedOn w:val="a1"/>
    <w:link w:val="5"/>
    <w:uiPriority w:val="9"/>
    <w:rsid w:val="00983614"/>
    <w:rPr>
      <w:rFonts w:ascii="Cambria" w:eastAsiaTheme="minorEastAsia" w:hAnsi="Cambria" w:cstheme="minorBidi"/>
      <w:color w:val="243F60"/>
      <w:szCs w:val="22"/>
      <w:lang w:eastAsia="ru-RU"/>
    </w:rPr>
  </w:style>
  <w:style w:type="paragraph" w:styleId="af6">
    <w:name w:val="endnote text"/>
    <w:basedOn w:val="a0"/>
    <w:link w:val="af7"/>
    <w:uiPriority w:val="99"/>
    <w:semiHidden/>
    <w:unhideWhenUsed/>
    <w:rsid w:val="00BC6973"/>
    <w:pPr>
      <w:spacing w:line="240" w:lineRule="auto"/>
    </w:pPr>
    <w:rPr>
      <w:sz w:val="20"/>
      <w:szCs w:val="20"/>
    </w:rPr>
  </w:style>
  <w:style w:type="character" w:customStyle="1" w:styleId="af7">
    <w:name w:val="Текст концевой сноски Знак"/>
    <w:basedOn w:val="a1"/>
    <w:link w:val="af6"/>
    <w:uiPriority w:val="99"/>
    <w:semiHidden/>
    <w:rsid w:val="00BC6973"/>
    <w:rPr>
      <w:rFonts w:eastAsiaTheme="minorEastAsia" w:cstheme="minorBidi"/>
      <w:sz w:val="20"/>
      <w:szCs w:val="20"/>
    </w:rPr>
  </w:style>
  <w:style w:type="character" w:styleId="af8">
    <w:name w:val="endnote reference"/>
    <w:basedOn w:val="a1"/>
    <w:uiPriority w:val="99"/>
    <w:semiHidden/>
    <w:unhideWhenUsed/>
    <w:rsid w:val="00BC6973"/>
    <w:rPr>
      <w:vertAlign w:val="superscript"/>
    </w:rPr>
  </w:style>
  <w:style w:type="paragraph" w:styleId="13">
    <w:name w:val="index 1"/>
    <w:basedOn w:val="a0"/>
    <w:autoRedefine/>
    <w:uiPriority w:val="99"/>
    <w:semiHidden/>
    <w:unhideWhenUsed/>
    <w:rsid w:val="00602C82"/>
    <w:pPr>
      <w:widowControl w:val="0"/>
      <w:adjustRightInd w:val="0"/>
      <w:spacing w:line="240" w:lineRule="auto"/>
      <w:ind w:firstLine="567"/>
      <w:jc w:val="both"/>
    </w:pPr>
    <w:rPr>
      <w:rFonts w:eastAsia="Microsoft YaHei"/>
      <w:sz w:val="20"/>
      <w:lang w:eastAsia="ru-RU"/>
    </w:rPr>
  </w:style>
  <w:style w:type="paragraph" w:styleId="22">
    <w:name w:val="index 2"/>
    <w:basedOn w:val="a0"/>
    <w:autoRedefine/>
    <w:uiPriority w:val="99"/>
    <w:semiHidden/>
    <w:unhideWhenUsed/>
    <w:rsid w:val="00602C82"/>
    <w:pPr>
      <w:widowControl w:val="0"/>
      <w:adjustRightInd w:val="0"/>
      <w:spacing w:line="240" w:lineRule="auto"/>
      <w:ind w:left="720" w:firstLine="567"/>
      <w:jc w:val="both"/>
    </w:pPr>
    <w:rPr>
      <w:rFonts w:eastAsia="Microsoft YaHei"/>
      <w:sz w:val="20"/>
      <w:lang w:eastAsia="ru-RU"/>
    </w:rPr>
  </w:style>
  <w:style w:type="paragraph" w:styleId="31">
    <w:name w:val="index 3"/>
    <w:basedOn w:val="a0"/>
    <w:autoRedefine/>
    <w:uiPriority w:val="99"/>
    <w:semiHidden/>
    <w:unhideWhenUsed/>
    <w:rsid w:val="00602C82"/>
    <w:pPr>
      <w:widowControl w:val="0"/>
      <w:adjustRightInd w:val="0"/>
      <w:spacing w:line="240" w:lineRule="auto"/>
      <w:ind w:firstLine="567"/>
      <w:jc w:val="both"/>
    </w:pPr>
    <w:rPr>
      <w:rFonts w:eastAsia="Microsoft YaHei"/>
      <w:sz w:val="20"/>
      <w:lang w:eastAsia="ru-RU"/>
    </w:rPr>
  </w:style>
  <w:style w:type="paragraph" w:styleId="41">
    <w:name w:val="index 4"/>
    <w:basedOn w:val="a0"/>
    <w:autoRedefine/>
    <w:uiPriority w:val="99"/>
    <w:semiHidden/>
    <w:unhideWhenUsed/>
    <w:rsid w:val="00602C82"/>
    <w:pPr>
      <w:widowControl w:val="0"/>
      <w:adjustRightInd w:val="0"/>
      <w:spacing w:line="240" w:lineRule="auto"/>
      <w:ind w:left="1440" w:firstLine="567"/>
      <w:jc w:val="both"/>
    </w:pPr>
    <w:rPr>
      <w:rFonts w:eastAsia="Microsoft YaHei"/>
      <w:sz w:val="20"/>
      <w:lang w:eastAsia="ru-RU"/>
    </w:rPr>
  </w:style>
  <w:style w:type="paragraph" w:styleId="51">
    <w:name w:val="index 5"/>
    <w:basedOn w:val="a0"/>
    <w:autoRedefine/>
    <w:uiPriority w:val="99"/>
    <w:semiHidden/>
    <w:unhideWhenUsed/>
    <w:rsid w:val="00602C82"/>
    <w:pPr>
      <w:widowControl w:val="0"/>
      <w:adjustRightInd w:val="0"/>
      <w:spacing w:line="240" w:lineRule="auto"/>
      <w:ind w:left="1800" w:firstLine="567"/>
      <w:jc w:val="both"/>
    </w:pPr>
    <w:rPr>
      <w:rFonts w:eastAsia="Microsoft YaHei"/>
      <w:sz w:val="20"/>
      <w:lang w:eastAsia="ru-RU"/>
    </w:rPr>
  </w:style>
  <w:style w:type="character" w:customStyle="1" w:styleId="14">
    <w:name w:val="Нижний колонтитул Знак1"/>
    <w:aliases w:val="Знак1 Знак1"/>
    <w:uiPriority w:val="99"/>
    <w:semiHidden/>
    <w:rsid w:val="00602C82"/>
    <w:rPr>
      <w:rFonts w:eastAsia="Times New Roman" w:cs="Times New Roman"/>
      <w:szCs w:val="22"/>
    </w:rPr>
  </w:style>
  <w:style w:type="paragraph" w:styleId="af9">
    <w:name w:val="index heading"/>
    <w:basedOn w:val="a0"/>
    <w:next w:val="13"/>
    <w:uiPriority w:val="99"/>
    <w:semiHidden/>
    <w:unhideWhenUsed/>
    <w:rsid w:val="00602C82"/>
    <w:pPr>
      <w:widowControl w:val="0"/>
      <w:adjustRightInd w:val="0"/>
      <w:spacing w:line="480" w:lineRule="atLeast"/>
      <w:ind w:firstLine="567"/>
      <w:jc w:val="both"/>
    </w:pPr>
    <w:rPr>
      <w:rFonts w:ascii="Arial Black" w:eastAsia="Microsoft YaHei" w:hAnsi="Arial Black"/>
      <w:sz w:val="20"/>
      <w:lang w:eastAsia="ru-RU"/>
    </w:rPr>
  </w:style>
  <w:style w:type="paragraph" w:styleId="afa">
    <w:name w:val="table of authorities"/>
    <w:basedOn w:val="a0"/>
    <w:uiPriority w:val="99"/>
    <w:semiHidden/>
    <w:unhideWhenUsed/>
    <w:rsid w:val="00602C82"/>
    <w:pPr>
      <w:widowControl w:val="0"/>
      <w:tabs>
        <w:tab w:val="right" w:leader="dot" w:pos="7560"/>
      </w:tabs>
      <w:adjustRightInd w:val="0"/>
      <w:spacing w:line="240" w:lineRule="auto"/>
      <w:ind w:left="1440" w:hanging="360"/>
      <w:jc w:val="both"/>
    </w:pPr>
    <w:rPr>
      <w:rFonts w:eastAsia="Microsoft YaHei"/>
      <w:sz w:val="20"/>
      <w:lang w:eastAsia="ru-RU"/>
    </w:rPr>
  </w:style>
  <w:style w:type="paragraph" w:styleId="afb">
    <w:name w:val="toa heading"/>
    <w:basedOn w:val="a0"/>
    <w:next w:val="afa"/>
    <w:uiPriority w:val="99"/>
    <w:semiHidden/>
    <w:unhideWhenUsed/>
    <w:rsid w:val="00602C82"/>
    <w:pPr>
      <w:keepNext/>
      <w:widowControl w:val="0"/>
      <w:adjustRightInd w:val="0"/>
      <w:spacing w:line="480" w:lineRule="atLeast"/>
      <w:ind w:firstLine="567"/>
      <w:jc w:val="both"/>
    </w:pPr>
    <w:rPr>
      <w:rFonts w:ascii="Arial Black" w:eastAsia="Microsoft YaHei" w:hAnsi="Arial Black"/>
      <w:b/>
      <w:spacing w:val="-10"/>
      <w:kern w:val="28"/>
      <w:sz w:val="20"/>
      <w:lang w:eastAsia="ru-RU"/>
    </w:rPr>
  </w:style>
  <w:style w:type="character" w:customStyle="1" w:styleId="15">
    <w:name w:val="Основной текст Знак1"/>
    <w:aliases w:val="???????? ????? ?????????? Знак1,Îñíîâíîé òåêñò ëèòåðàòóðà Знак1,Основной текст литература Знак1"/>
    <w:semiHidden/>
    <w:rsid w:val="00602C82"/>
    <w:rPr>
      <w:rFonts w:eastAsia="Times New Roman" w:cs="Times New Roman"/>
      <w:szCs w:val="22"/>
    </w:rPr>
  </w:style>
  <w:style w:type="paragraph" w:styleId="afc">
    <w:name w:val="Document Map"/>
    <w:basedOn w:val="a0"/>
    <w:link w:val="afd"/>
    <w:uiPriority w:val="99"/>
    <w:semiHidden/>
    <w:unhideWhenUsed/>
    <w:rsid w:val="00602C82"/>
    <w:pPr>
      <w:widowControl w:val="0"/>
      <w:shd w:val="clear" w:color="auto" w:fill="000080"/>
      <w:adjustRightInd w:val="0"/>
      <w:spacing w:line="240" w:lineRule="auto"/>
      <w:ind w:firstLine="567"/>
      <w:jc w:val="both"/>
    </w:pPr>
    <w:rPr>
      <w:rFonts w:ascii="Tahoma" w:eastAsia="Microsoft YaHei" w:hAnsi="Tahoma" w:cs="Tahoma"/>
      <w:sz w:val="20"/>
      <w:lang w:eastAsia="ru-RU"/>
    </w:rPr>
  </w:style>
  <w:style w:type="character" w:customStyle="1" w:styleId="afd">
    <w:name w:val="Схема документа Знак"/>
    <w:basedOn w:val="a1"/>
    <w:link w:val="afc"/>
    <w:uiPriority w:val="99"/>
    <w:semiHidden/>
    <w:rsid w:val="00602C82"/>
    <w:rPr>
      <w:rFonts w:ascii="Tahoma" w:eastAsia="Microsoft YaHei" w:hAnsi="Tahoma" w:cs="Tahoma"/>
      <w:sz w:val="20"/>
      <w:szCs w:val="22"/>
      <w:shd w:val="clear" w:color="auto" w:fill="000080"/>
      <w:lang w:eastAsia="ru-RU"/>
    </w:rPr>
  </w:style>
  <w:style w:type="character" w:customStyle="1" w:styleId="afe">
    <w:name w:val="рисунок Знак"/>
    <w:link w:val="aff"/>
    <w:semiHidden/>
    <w:locked/>
    <w:rsid w:val="00602C82"/>
    <w:rPr>
      <w:lang w:eastAsia="ru-RU"/>
    </w:rPr>
  </w:style>
  <w:style w:type="paragraph" w:customStyle="1" w:styleId="aff">
    <w:name w:val="рисунок"/>
    <w:basedOn w:val="a0"/>
    <w:next w:val="a0"/>
    <w:link w:val="afe"/>
    <w:semiHidden/>
    <w:rsid w:val="00602C82"/>
    <w:pPr>
      <w:keepNext/>
      <w:spacing w:line="360" w:lineRule="auto"/>
      <w:ind w:firstLine="567"/>
      <w:jc w:val="center"/>
    </w:pPr>
    <w:rPr>
      <w:rFonts w:eastAsiaTheme="minorHAnsi" w:cs="Times New Roman"/>
      <w:szCs w:val="24"/>
      <w:lang w:eastAsia="ru-RU"/>
    </w:rPr>
  </w:style>
  <w:style w:type="paragraph" w:customStyle="1" w:styleId="110956">
    <w:name w:val="Стиль Основной текст + 11 пт Первая строка:  095 см Перед:  6 пт"/>
    <w:basedOn w:val="a0"/>
    <w:uiPriority w:val="99"/>
    <w:semiHidden/>
    <w:rsid w:val="00602C82"/>
    <w:pPr>
      <w:spacing w:line="360" w:lineRule="auto"/>
      <w:jc w:val="both"/>
    </w:pPr>
    <w:rPr>
      <w:sz w:val="20"/>
      <w:szCs w:val="20"/>
      <w:lang w:eastAsia="ru-RU"/>
    </w:rPr>
  </w:style>
  <w:style w:type="character" w:customStyle="1" w:styleId="210">
    <w:name w:val="Заголовок 2 Знак1"/>
    <w:uiPriority w:val="9"/>
    <w:semiHidden/>
    <w:rsid w:val="00602C82"/>
    <w:rPr>
      <w:rFonts w:ascii="Cambria" w:eastAsia="Times New Roman" w:hAnsi="Cambria" w:cs="Times New Roman" w:hint="default"/>
      <w:b/>
      <w:bCs/>
      <w:color w:val="4F81BD"/>
      <w:sz w:val="26"/>
      <w:szCs w:val="26"/>
    </w:rPr>
  </w:style>
  <w:style w:type="character" w:customStyle="1" w:styleId="310">
    <w:name w:val="Заголовок 3 Знак1"/>
    <w:uiPriority w:val="9"/>
    <w:semiHidden/>
    <w:rsid w:val="00602C82"/>
    <w:rPr>
      <w:rFonts w:ascii="Cambria" w:eastAsia="Times New Roman" w:hAnsi="Cambria" w:cs="Times New Roman" w:hint="default"/>
      <w:b/>
      <w:bCs/>
      <w:color w:val="4F81BD"/>
    </w:rPr>
  </w:style>
  <w:style w:type="table" w:styleId="16">
    <w:name w:val="Table Simple 1"/>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3">
    <w:name w:val="Table Simple 2"/>
    <w:basedOn w:val="a2"/>
    <w:unhideWhenUsed/>
    <w:rsid w:val="00602C82"/>
    <w:pPr>
      <w:widowControl w:val="0"/>
      <w:adjustRightInd w:val="0"/>
      <w:spacing w:line="360" w:lineRule="atLeast"/>
      <w:ind w:firstLine="567"/>
      <w:jc w:val="both"/>
    </w:pPr>
    <w:rPr>
      <w:rFonts w:eastAsia="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2">
    <w:name w:val="Table Simple 3"/>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Classic 1"/>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5">
    <w:name w:val="Table Columns 2"/>
    <w:basedOn w:val="a2"/>
    <w:unhideWhenUsed/>
    <w:rsid w:val="00602C82"/>
    <w:pPr>
      <w:widowControl w:val="0"/>
      <w:adjustRightInd w:val="0"/>
      <w:spacing w:line="360" w:lineRule="atLeast"/>
      <w:ind w:firstLine="567"/>
      <w:jc w:val="both"/>
    </w:pPr>
    <w:rPr>
      <w:rFonts w:eastAsia="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Columns 3"/>
    <w:basedOn w:val="a2"/>
    <w:unhideWhenUsed/>
    <w:rsid w:val="00602C82"/>
    <w:pPr>
      <w:widowControl w:val="0"/>
      <w:adjustRightInd w:val="0"/>
      <w:spacing w:line="360" w:lineRule="atLeast"/>
      <w:ind w:firstLine="567"/>
      <w:jc w:val="both"/>
    </w:pPr>
    <w:rPr>
      <w:rFonts w:eastAsia="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2">
    <w:name w:val="Table Columns 4"/>
    <w:basedOn w:val="a2"/>
    <w:unhideWhenUsed/>
    <w:rsid w:val="00602C82"/>
    <w:pPr>
      <w:widowControl w:val="0"/>
      <w:adjustRightInd w:val="0"/>
      <w:spacing w:line="360" w:lineRule="atLeast"/>
      <w:ind w:firstLine="567"/>
      <w:jc w:val="both"/>
    </w:pPr>
    <w:rPr>
      <w:rFonts w:eastAsia="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2">
    <w:name w:val="Table Columns 5"/>
    <w:basedOn w:val="a2"/>
    <w:unhideWhenUsed/>
    <w:rsid w:val="00602C82"/>
    <w:pPr>
      <w:widowControl w:val="0"/>
      <w:adjustRightInd w:val="0"/>
      <w:spacing w:line="360" w:lineRule="atLeast"/>
      <w:ind w:firstLine="567"/>
      <w:jc w:val="both"/>
    </w:pPr>
    <w:rPr>
      <w:rFonts w:eastAsia="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8">
    <w:name w:val="Table Grid 1"/>
    <w:basedOn w:val="a2"/>
    <w:unhideWhenUsed/>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6">
    <w:name w:val="Table Grid 2"/>
    <w:basedOn w:val="a2"/>
    <w:unhideWhenUsed/>
    <w:rsid w:val="00602C82"/>
    <w:pPr>
      <w:widowControl w:val="0"/>
      <w:adjustRightInd w:val="0"/>
      <w:spacing w:before="120" w:after="120"/>
      <w:ind w:firstLine="567"/>
      <w:jc w:val="both"/>
    </w:pPr>
    <w:rPr>
      <w:rFonts w:eastAsia="Times New Roman"/>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3">
    <w:name w:val="Table Grid 5"/>
    <w:basedOn w:val="a2"/>
    <w:unhideWhenUsed/>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2"/>
    <w:unhideWhenUsed/>
    <w:rsid w:val="00602C82"/>
    <w:pPr>
      <w:widowControl w:val="0"/>
      <w:adjustRightInd w:val="0"/>
      <w:spacing w:before="120" w:after="120"/>
      <w:ind w:firstLine="567"/>
      <w:jc w:val="both"/>
    </w:pPr>
    <w:rPr>
      <w:rFonts w:eastAsia="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2"/>
    <w:unhideWhenUsed/>
    <w:rsid w:val="00602C82"/>
    <w:pPr>
      <w:widowControl w:val="0"/>
      <w:adjustRightInd w:val="0"/>
      <w:spacing w:line="360" w:lineRule="atLeast"/>
      <w:ind w:firstLine="567"/>
      <w:jc w:val="both"/>
    </w:pPr>
    <w:rPr>
      <w:rFonts w:eastAsia="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2"/>
    <w:unhideWhenUsed/>
    <w:rsid w:val="00602C82"/>
    <w:pPr>
      <w:widowControl w:val="0"/>
      <w:adjustRightInd w:val="0"/>
      <w:spacing w:line="360" w:lineRule="atLeast"/>
      <w:ind w:firstLine="567"/>
      <w:jc w:val="both"/>
    </w:pPr>
    <w:rPr>
      <w:rFonts w:eastAsia="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0">
    <w:name w:val="Table Contemporary"/>
    <w:basedOn w:val="a2"/>
    <w:unhideWhenUsed/>
    <w:rsid w:val="00602C82"/>
    <w:pPr>
      <w:widowControl w:val="0"/>
      <w:adjustRightInd w:val="0"/>
      <w:spacing w:line="360" w:lineRule="atLeast"/>
      <w:ind w:firstLine="567"/>
      <w:jc w:val="both"/>
    </w:pPr>
    <w:rPr>
      <w:rFonts w:eastAsia="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1">
    <w:name w:val="Table Elegant"/>
    <w:basedOn w:val="a2"/>
    <w:unhideWhenUsed/>
    <w:rsid w:val="00602C82"/>
    <w:pPr>
      <w:widowControl w:val="0"/>
      <w:adjustRightInd w:val="0"/>
      <w:spacing w:before="120" w:after="120"/>
      <w:ind w:firstLine="567"/>
      <w:jc w:val="both"/>
    </w:pPr>
    <w:rPr>
      <w:rFonts w:eastAsia="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2">
    <w:name w:val="Table Professional"/>
    <w:basedOn w:val="a2"/>
    <w:unhideWhenUsed/>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9">
    <w:name w:val="Table Subtle 1"/>
    <w:basedOn w:val="a2"/>
    <w:unhideWhenUsed/>
    <w:rsid w:val="00602C82"/>
    <w:pPr>
      <w:widowControl w:val="0"/>
      <w:adjustRightInd w:val="0"/>
      <w:spacing w:before="120" w:after="120"/>
      <w:ind w:firstLine="567"/>
      <w:jc w:val="both"/>
    </w:pPr>
    <w:rPr>
      <w:rFonts w:eastAsia="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Subtle 2"/>
    <w:basedOn w:val="a2"/>
    <w:unhideWhenUsed/>
    <w:rsid w:val="00602C82"/>
    <w:pPr>
      <w:widowControl w:val="0"/>
      <w:adjustRightInd w:val="0"/>
      <w:spacing w:before="120" w:after="120"/>
      <w:ind w:firstLine="567"/>
      <w:jc w:val="both"/>
    </w:pPr>
    <w:rPr>
      <w:rFonts w:eastAsia="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2"/>
    <w:unhideWhenUsed/>
    <w:rsid w:val="00602C82"/>
    <w:pPr>
      <w:widowControl w:val="0"/>
      <w:adjustRightInd w:val="0"/>
      <w:spacing w:before="120" w:after="120"/>
      <w:ind w:firstLine="567"/>
      <w:jc w:val="both"/>
    </w:pPr>
    <w:rPr>
      <w:rFonts w:eastAsia="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2"/>
    <w:unhideWhenUsed/>
    <w:rsid w:val="00602C82"/>
    <w:pPr>
      <w:widowControl w:val="0"/>
      <w:adjustRightInd w:val="0"/>
      <w:spacing w:before="120" w:after="120"/>
      <w:ind w:firstLine="567"/>
      <w:jc w:val="both"/>
    </w:pPr>
    <w:rPr>
      <w:rFonts w:eastAsia="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2"/>
    <w:unhideWhenUsed/>
    <w:rsid w:val="00602C82"/>
    <w:pPr>
      <w:widowControl w:val="0"/>
      <w:adjustRightInd w:val="0"/>
      <w:spacing w:before="120" w:after="120"/>
      <w:ind w:firstLine="567"/>
      <w:jc w:val="both"/>
    </w:pPr>
    <w:rPr>
      <w:rFonts w:eastAsia="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Medium Shading 2 Accent 4"/>
    <w:basedOn w:val="a2"/>
    <w:uiPriority w:val="64"/>
    <w:rsid w:val="00602C82"/>
    <w:rPr>
      <w:rFonts w:eastAsia="Times New Roman"/>
      <w:lang w:eastAsia="ru-R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
    <w:name w:val="Table Grid1"/>
    <w:basedOn w:val="a2"/>
    <w:rsid w:val="00602C82"/>
    <w:rPr>
      <w:rFonts w:eastAsia="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3">
    <w:name w:val="Папушкин"/>
    <w:basedOn w:val="ae"/>
    <w:rsid w:val="00602C82"/>
    <w:pPr>
      <w:spacing w:after="200" w:line="276" w:lineRule="auto"/>
      <w:jc w:val="center"/>
    </w:pPr>
    <w:rPr>
      <w:rFonts w:ascii="Arial" w:eastAsia="Times New Roman" w:hAnsi="Arial"/>
      <w:sz w:val="18"/>
      <w:szCs w:val="18"/>
      <w:lang w:eastAsia="ru-RU"/>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2"/>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Средний список 11"/>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2"/>
    <w:uiPriority w:val="65"/>
    <w:rsid w:val="00602C82"/>
    <w:rPr>
      <w:rFonts w:eastAsia="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a">
    <w:name w:val="Сетка таблицы1"/>
    <w:basedOn w:val="a2"/>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ветлая заливка1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b">
    <w:name w:val="Светлая заливка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9">
    <w:name w:val="Светлая заливка2"/>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
    <w:name w:val="Сетка таблицы3"/>
    <w:basedOn w:val="a2"/>
    <w:uiPriority w:val="59"/>
    <w:rsid w:val="00602C82"/>
    <w:rPr>
      <w:rFonts w:ascii="Calibri" w:hAnsi="Calibri"/>
      <w:sz w:val="22"/>
      <w:szCs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
    <w:name w:val="Светлая заливка113"/>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
    <w:name w:val="Светлая заливка115"/>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11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
    <w:name w:val="Светлая заливка3"/>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
    <w:name w:val="Светлая заливка112"/>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3">
    <w:name w:val="Сетка таблицы4"/>
    <w:basedOn w:val="a2"/>
    <w:uiPriority w:val="59"/>
    <w:rsid w:val="00602C82"/>
    <w:rPr>
      <w:rFonts w:ascii="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ветлая заливка114"/>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4">
    <w:name w:val="рпдлпжлопж"/>
    <w:basedOn w:val="a2"/>
    <w:uiPriority w:val="99"/>
    <w:rsid w:val="00602C82"/>
    <w:pPr>
      <w:jc w:val="right"/>
    </w:pPr>
    <w:rPr>
      <w:rFonts w:ascii="Arial" w:hAnsi="Arial"/>
      <w:sz w:val="18"/>
      <w:szCs w:val="22"/>
      <w:lang w:eastAsia="ru-RU"/>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
    <w:name w:val="Светлая заливка31"/>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4">
    <w:name w:val="Сетка таблицы5"/>
    <w:basedOn w:val="a2"/>
    <w:rsid w:val="00602C82"/>
    <w:pPr>
      <w:ind w:left="1080"/>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2"/>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
    <w:name w:val="Table Grid11"/>
    <w:basedOn w:val="a2"/>
    <w:rsid w:val="00602C82"/>
    <w:rPr>
      <w:rFonts w:eastAsia="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c">
    <w:name w:val="Папушкин1"/>
    <w:basedOn w:val="ae"/>
    <w:rsid w:val="00602C82"/>
    <w:pPr>
      <w:spacing w:after="200" w:line="276" w:lineRule="auto"/>
      <w:jc w:val="center"/>
    </w:pPr>
    <w:rPr>
      <w:rFonts w:ascii="Arial" w:eastAsia="Times New Roman" w:hAnsi="Arial"/>
      <w:sz w:val="18"/>
      <w:szCs w:val="18"/>
      <w:lang w:eastAsia="ru-RU"/>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2"/>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
    <w:name w:val="Столбцы таблицы 31"/>
    <w:basedOn w:val="a2"/>
    <w:rsid w:val="00602C82"/>
    <w:pPr>
      <w:widowControl w:val="0"/>
      <w:adjustRightInd w:val="0"/>
      <w:spacing w:line="360" w:lineRule="atLeast"/>
      <w:ind w:firstLine="567"/>
      <w:jc w:val="both"/>
    </w:pPr>
    <w:rPr>
      <w:rFonts w:eastAsia="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Столбцы таблицы 41"/>
    <w:basedOn w:val="a2"/>
    <w:rsid w:val="00602C82"/>
    <w:pPr>
      <w:widowControl w:val="0"/>
      <w:adjustRightInd w:val="0"/>
      <w:spacing w:line="360" w:lineRule="atLeast"/>
      <w:ind w:firstLine="567"/>
      <w:jc w:val="both"/>
    </w:pPr>
    <w:rPr>
      <w:rFonts w:eastAsia="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2"/>
    <w:rsid w:val="00602C82"/>
    <w:pPr>
      <w:widowControl w:val="0"/>
      <w:adjustRightInd w:val="0"/>
      <w:spacing w:line="360" w:lineRule="atLeast"/>
      <w:ind w:firstLine="567"/>
      <w:jc w:val="both"/>
    </w:pPr>
    <w:rPr>
      <w:rFonts w:eastAsia="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2"/>
    <w:rsid w:val="00602C82"/>
    <w:pPr>
      <w:widowControl w:val="0"/>
      <w:adjustRightInd w:val="0"/>
      <w:spacing w:line="360" w:lineRule="atLeast"/>
      <w:ind w:firstLine="567"/>
      <w:jc w:val="both"/>
    </w:pPr>
    <w:rPr>
      <w:rFonts w:eastAsia="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Столбцы таблицы 21"/>
    <w:basedOn w:val="a2"/>
    <w:rsid w:val="00602C82"/>
    <w:pPr>
      <w:widowControl w:val="0"/>
      <w:adjustRightInd w:val="0"/>
      <w:spacing w:line="360" w:lineRule="atLeast"/>
      <w:ind w:firstLine="567"/>
      <w:jc w:val="both"/>
    </w:pPr>
    <w:rPr>
      <w:rFonts w:eastAsia="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2"/>
    <w:rsid w:val="00602C82"/>
    <w:pPr>
      <w:widowControl w:val="0"/>
      <w:adjustRightInd w:val="0"/>
      <w:spacing w:line="360" w:lineRule="atLeast"/>
      <w:ind w:firstLine="567"/>
      <w:jc w:val="both"/>
    </w:pPr>
    <w:rPr>
      <w:rFonts w:eastAsia="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d">
    <w:name w:val="Современная таблица1"/>
    <w:basedOn w:val="a2"/>
    <w:rsid w:val="00602C82"/>
    <w:pPr>
      <w:widowControl w:val="0"/>
      <w:adjustRightInd w:val="0"/>
      <w:spacing w:line="360" w:lineRule="atLeast"/>
      <w:ind w:firstLine="567"/>
      <w:jc w:val="both"/>
    </w:pPr>
    <w:rPr>
      <w:rFonts w:eastAsia="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
    <w:name w:val="Средний список 111"/>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2"/>
    <w:uiPriority w:val="65"/>
    <w:rsid w:val="00602C82"/>
    <w:rPr>
      <w:rFonts w:eastAsia="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
    <w:name w:val="Простая таблица 21"/>
    <w:basedOn w:val="a2"/>
    <w:rsid w:val="00602C82"/>
    <w:pPr>
      <w:widowControl w:val="0"/>
      <w:adjustRightInd w:val="0"/>
      <w:spacing w:line="360" w:lineRule="atLeast"/>
      <w:ind w:firstLine="567"/>
      <w:jc w:val="both"/>
    </w:pPr>
    <w:rPr>
      <w:rFonts w:eastAsia="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e">
    <w:name w:val="Стандартная таблица1"/>
    <w:basedOn w:val="a2"/>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
    <w:name w:val="Классическая таблица 11"/>
    <w:basedOn w:val="a2"/>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2"/>
    <w:rsid w:val="00602C82"/>
    <w:pPr>
      <w:widowControl w:val="0"/>
      <w:adjustRightInd w:val="0"/>
      <w:spacing w:before="120" w:after="120"/>
      <w:ind w:firstLine="567"/>
      <w:jc w:val="both"/>
    </w:pPr>
    <w:rPr>
      <w:rFonts w:eastAsia="Times New Roman"/>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
    <w:name w:val="Изящная таблица 21"/>
    <w:basedOn w:val="a2"/>
    <w:rsid w:val="00602C82"/>
    <w:pPr>
      <w:widowControl w:val="0"/>
      <w:adjustRightInd w:val="0"/>
      <w:spacing w:before="120" w:after="120"/>
      <w:ind w:firstLine="567"/>
      <w:jc w:val="both"/>
    </w:pPr>
    <w:rPr>
      <w:rFonts w:eastAsia="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2"/>
    <w:rsid w:val="00602C82"/>
    <w:pPr>
      <w:widowControl w:val="0"/>
      <w:adjustRightInd w:val="0"/>
      <w:spacing w:before="120" w:after="120"/>
      <w:ind w:firstLine="567"/>
      <w:jc w:val="both"/>
    </w:pPr>
    <w:rPr>
      <w:rFonts w:eastAsia="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2"/>
    <w:rsid w:val="00602C82"/>
    <w:pPr>
      <w:widowControl w:val="0"/>
      <w:adjustRightInd w:val="0"/>
      <w:spacing w:before="120" w:after="120"/>
      <w:ind w:firstLine="567"/>
      <w:jc w:val="both"/>
    </w:pPr>
    <w:rPr>
      <w:rFonts w:eastAsia="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2"/>
    <w:rsid w:val="00602C82"/>
    <w:pPr>
      <w:widowControl w:val="0"/>
      <w:adjustRightInd w:val="0"/>
      <w:spacing w:before="120" w:after="120"/>
      <w:ind w:firstLine="567"/>
      <w:jc w:val="both"/>
    </w:pPr>
    <w:rPr>
      <w:rFonts w:eastAsia="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
    <w:name w:val="Изысканная таблица1"/>
    <w:basedOn w:val="a2"/>
    <w:rsid w:val="00602C82"/>
    <w:pPr>
      <w:widowControl w:val="0"/>
      <w:adjustRightInd w:val="0"/>
      <w:spacing w:before="120" w:after="120"/>
      <w:ind w:firstLine="567"/>
      <w:jc w:val="both"/>
    </w:pPr>
    <w:rPr>
      <w:rFonts w:eastAsia="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8">
    <w:name w:val="Изящная таблица 11"/>
    <w:basedOn w:val="a2"/>
    <w:rsid w:val="00602C82"/>
    <w:pPr>
      <w:widowControl w:val="0"/>
      <w:adjustRightInd w:val="0"/>
      <w:spacing w:before="120" w:after="120"/>
      <w:ind w:firstLine="567"/>
      <w:jc w:val="both"/>
    </w:pPr>
    <w:rPr>
      <w:rFonts w:eastAsia="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Классическая таблица 21"/>
    <w:basedOn w:val="a2"/>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9">
    <w:name w:val="Сетка таблицы11"/>
    <w:basedOn w:val="a2"/>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2"/>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2"/>
    <w:rsid w:val="00602C82"/>
    <w:pPr>
      <w:widowControl w:val="0"/>
      <w:adjustRightInd w:val="0"/>
      <w:spacing w:before="120" w:after="120"/>
      <w:ind w:firstLine="567"/>
      <w:jc w:val="both"/>
    </w:pPr>
    <w:rPr>
      <w:rFonts w:eastAsia="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6">
    <w:name w:val="Сетка таблицы 21"/>
    <w:basedOn w:val="a2"/>
    <w:rsid w:val="00602C82"/>
    <w:pPr>
      <w:widowControl w:val="0"/>
      <w:adjustRightInd w:val="0"/>
      <w:spacing w:before="120" w:after="120"/>
      <w:ind w:firstLine="567"/>
      <w:jc w:val="both"/>
    </w:pPr>
    <w:rPr>
      <w:rFonts w:eastAsia="Times New Roman"/>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a">
    <w:name w:val="Сетка таблицы 11"/>
    <w:basedOn w:val="a2"/>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
    <w:name w:val="Простая таблица 31"/>
    <w:basedOn w:val="a2"/>
    <w:rsid w:val="00602C82"/>
    <w:pPr>
      <w:widowControl w:val="0"/>
      <w:adjustRightInd w:val="0"/>
      <w:spacing w:before="120" w:after="120"/>
      <w:ind w:firstLine="567"/>
      <w:jc w:val="both"/>
    </w:pPr>
    <w:rPr>
      <w:rFonts w:eastAsia="Times New Roman"/>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2"/>
    <w:uiPriority w:val="64"/>
    <w:rsid w:val="00602C82"/>
    <w:rPr>
      <w:rFonts w:eastAsia="Times New Roman"/>
      <w:lang w:eastAsia="ru-R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редний список 13"/>
    <w:basedOn w:val="a2"/>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2"/>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4">
    <w:name w:val="Светлая заливка4"/>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0">
    <w:name w:val="Средний список 12"/>
    <w:basedOn w:val="a2"/>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0">
    <w:name w:val="Средний список 112"/>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0">
    <w:name w:val="Средний список 113"/>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
    <w:name w:val="Светлая заливка12"/>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0">
    <w:name w:val="Средний список 114"/>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0">
    <w:name w:val="Средний список 115"/>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0">
    <w:name w:val="Средний список 116"/>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7">
    <w:name w:val="Светлая заливка21"/>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0">
    <w:name w:val="Средний список 117"/>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1"/>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редний список 1112"/>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113"/>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114"/>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2"/>
    <w:rsid w:val="00602C82"/>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2">
    <w:name w:val="Классическая таблица 12"/>
    <w:basedOn w:val="a2"/>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
    <w:name w:val="Сетка таблицы6"/>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2"/>
    <w:uiPriority w:val="59"/>
    <w:rsid w:val="00602C82"/>
    <w:rPr>
      <w:rFonts w:ascii="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rsid w:val="00602C82"/>
    <w:pPr>
      <w:widowControl w:val="0"/>
      <w:suppressAutoHyphens/>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2"/>
    <w:rsid w:val="00602C82"/>
    <w:pPr>
      <w:widowControl w:val="0"/>
      <w:suppressAutoHyphens/>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2"/>
    <w:rsid w:val="00602C82"/>
    <w:pPr>
      <w:widowControl w:val="0"/>
    </w:pPr>
    <w:rPr>
      <w:rFonts w:ascii="Calibri" w:hAnsi="Calibri"/>
      <w:sz w:val="22"/>
      <w:szCs w:val="22"/>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4">
    <w:name w:val="1 / 1.1 / 1.1.4"/>
    <w:rsid w:val="00602C82"/>
    <w:pPr>
      <w:numPr>
        <w:numId w:val="3"/>
      </w:numPr>
    </w:pPr>
  </w:style>
  <w:style w:type="numbering" w:styleId="a">
    <w:name w:val="Outline List 3"/>
    <w:basedOn w:val="a3"/>
    <w:uiPriority w:val="99"/>
    <w:semiHidden/>
    <w:unhideWhenUsed/>
    <w:rsid w:val="00602C82"/>
    <w:pPr>
      <w:numPr>
        <w:numId w:val="4"/>
      </w:numPr>
    </w:pPr>
  </w:style>
  <w:style w:type="numbering" w:styleId="1ai">
    <w:name w:val="Outline List 1"/>
    <w:basedOn w:val="a3"/>
    <w:uiPriority w:val="99"/>
    <w:semiHidden/>
    <w:unhideWhenUsed/>
    <w:rsid w:val="00602C82"/>
    <w:pPr>
      <w:numPr>
        <w:numId w:val="5"/>
      </w:numPr>
    </w:pPr>
  </w:style>
  <w:style w:type="numbering" w:customStyle="1" w:styleId="111112">
    <w:name w:val="1 / 1.1 / 1.1.2"/>
    <w:rsid w:val="00602C82"/>
    <w:pPr>
      <w:numPr>
        <w:numId w:val="6"/>
      </w:numPr>
    </w:pPr>
  </w:style>
  <w:style w:type="numbering" w:customStyle="1" w:styleId="1ai11">
    <w:name w:val="1 / a / i11"/>
    <w:rsid w:val="00602C82"/>
    <w:pPr>
      <w:numPr>
        <w:numId w:val="7"/>
      </w:numPr>
    </w:pPr>
  </w:style>
  <w:style w:type="numbering" w:customStyle="1" w:styleId="11">
    <w:name w:val="Статья / Раздел11"/>
    <w:rsid w:val="00602C82"/>
    <w:pPr>
      <w:numPr>
        <w:numId w:val="8"/>
      </w:numPr>
    </w:pPr>
  </w:style>
  <w:style w:type="numbering" w:styleId="111111">
    <w:name w:val="Outline List 2"/>
    <w:aliases w:val="1 / 1.1 / 1.1."/>
    <w:basedOn w:val="a3"/>
    <w:rsid w:val="00602C82"/>
  </w:style>
  <w:style w:type="numbering" w:customStyle="1" w:styleId="1f0">
    <w:name w:val="Нет списка1"/>
    <w:next w:val="a3"/>
    <w:uiPriority w:val="99"/>
    <w:semiHidden/>
    <w:unhideWhenUsed/>
    <w:rsid w:val="00602C82"/>
  </w:style>
  <w:style w:type="numbering" w:customStyle="1" w:styleId="111113">
    <w:name w:val="1 / 1.1 / 1.1.3"/>
    <w:basedOn w:val="a3"/>
    <w:next w:val="111111"/>
    <w:locked/>
    <w:rsid w:val="00602C82"/>
  </w:style>
  <w:style w:type="numbering" w:customStyle="1" w:styleId="2a">
    <w:name w:val="Нет списка2"/>
    <w:next w:val="a3"/>
    <w:semiHidden/>
    <w:unhideWhenUsed/>
    <w:rsid w:val="00602C82"/>
  </w:style>
  <w:style w:type="numbering" w:customStyle="1" w:styleId="11b">
    <w:name w:val="Нет списка11"/>
    <w:next w:val="a3"/>
    <w:uiPriority w:val="99"/>
    <w:semiHidden/>
    <w:unhideWhenUsed/>
    <w:rsid w:val="00602C82"/>
  </w:style>
  <w:style w:type="numbering" w:customStyle="1" w:styleId="218">
    <w:name w:val="Нет списка21"/>
    <w:next w:val="a3"/>
    <w:uiPriority w:val="99"/>
    <w:semiHidden/>
    <w:unhideWhenUsed/>
    <w:rsid w:val="00602C82"/>
  </w:style>
  <w:style w:type="numbering" w:customStyle="1" w:styleId="1118">
    <w:name w:val="Нет списка111"/>
    <w:next w:val="a3"/>
    <w:uiPriority w:val="99"/>
    <w:semiHidden/>
    <w:unhideWhenUsed/>
    <w:rsid w:val="00602C82"/>
  </w:style>
  <w:style w:type="numbering" w:customStyle="1" w:styleId="36">
    <w:name w:val="Нет списка3"/>
    <w:next w:val="a3"/>
    <w:uiPriority w:val="99"/>
    <w:semiHidden/>
    <w:unhideWhenUsed/>
    <w:rsid w:val="00602C82"/>
  </w:style>
  <w:style w:type="numbering" w:customStyle="1" w:styleId="45">
    <w:name w:val="Нет списка4"/>
    <w:next w:val="a3"/>
    <w:uiPriority w:val="99"/>
    <w:semiHidden/>
    <w:unhideWhenUsed/>
    <w:rsid w:val="00602C82"/>
  </w:style>
  <w:style w:type="numbering" w:customStyle="1" w:styleId="55">
    <w:name w:val="Нет списка5"/>
    <w:next w:val="a3"/>
    <w:uiPriority w:val="99"/>
    <w:semiHidden/>
    <w:unhideWhenUsed/>
    <w:rsid w:val="00602C82"/>
  </w:style>
  <w:style w:type="numbering" w:customStyle="1" w:styleId="62">
    <w:name w:val="Нет списка6"/>
    <w:next w:val="a3"/>
    <w:uiPriority w:val="99"/>
    <w:semiHidden/>
    <w:unhideWhenUsed/>
    <w:rsid w:val="00602C82"/>
  </w:style>
  <w:style w:type="numbering" w:customStyle="1" w:styleId="72">
    <w:name w:val="Нет списка7"/>
    <w:next w:val="a3"/>
    <w:uiPriority w:val="99"/>
    <w:semiHidden/>
    <w:unhideWhenUsed/>
    <w:rsid w:val="00602C82"/>
  </w:style>
  <w:style w:type="numbering" w:customStyle="1" w:styleId="83">
    <w:name w:val="Нет списка8"/>
    <w:next w:val="a3"/>
    <w:uiPriority w:val="99"/>
    <w:semiHidden/>
    <w:unhideWhenUsed/>
    <w:rsid w:val="00602C82"/>
  </w:style>
  <w:style w:type="numbering" w:customStyle="1" w:styleId="92">
    <w:name w:val="Нет списка9"/>
    <w:next w:val="a3"/>
    <w:uiPriority w:val="99"/>
    <w:semiHidden/>
    <w:unhideWhenUsed/>
    <w:rsid w:val="00602C82"/>
  </w:style>
  <w:style w:type="numbering" w:customStyle="1" w:styleId="101">
    <w:name w:val="Нет списка10"/>
    <w:next w:val="a3"/>
    <w:uiPriority w:val="99"/>
    <w:semiHidden/>
    <w:unhideWhenUsed/>
    <w:rsid w:val="00602C82"/>
  </w:style>
  <w:style w:type="numbering" w:customStyle="1" w:styleId="124">
    <w:name w:val="Нет списка12"/>
    <w:next w:val="a3"/>
    <w:uiPriority w:val="99"/>
    <w:semiHidden/>
    <w:unhideWhenUsed/>
    <w:rsid w:val="00602C82"/>
  </w:style>
  <w:style w:type="numbering" w:customStyle="1" w:styleId="133">
    <w:name w:val="Нет списка13"/>
    <w:next w:val="a3"/>
    <w:uiPriority w:val="99"/>
    <w:semiHidden/>
    <w:unhideWhenUsed/>
    <w:rsid w:val="00602C82"/>
  </w:style>
  <w:style w:type="numbering" w:customStyle="1" w:styleId="141">
    <w:name w:val="Нет списка14"/>
    <w:next w:val="a3"/>
    <w:uiPriority w:val="99"/>
    <w:semiHidden/>
    <w:unhideWhenUsed/>
    <w:rsid w:val="00602C82"/>
  </w:style>
  <w:style w:type="numbering" w:customStyle="1" w:styleId="151">
    <w:name w:val="Нет списка15"/>
    <w:next w:val="a3"/>
    <w:uiPriority w:val="99"/>
    <w:semiHidden/>
    <w:unhideWhenUsed/>
    <w:rsid w:val="00602C82"/>
  </w:style>
  <w:style w:type="numbering" w:customStyle="1" w:styleId="161">
    <w:name w:val="Нет списка16"/>
    <w:next w:val="a3"/>
    <w:uiPriority w:val="99"/>
    <w:semiHidden/>
    <w:unhideWhenUsed/>
    <w:rsid w:val="00602C82"/>
  </w:style>
  <w:style w:type="numbering" w:customStyle="1" w:styleId="221">
    <w:name w:val="Нет списка22"/>
    <w:next w:val="a3"/>
    <w:semiHidden/>
    <w:rsid w:val="00602C82"/>
  </w:style>
  <w:style w:type="numbering" w:customStyle="1" w:styleId="171">
    <w:name w:val="Нет списка17"/>
    <w:next w:val="a3"/>
    <w:uiPriority w:val="99"/>
    <w:semiHidden/>
    <w:unhideWhenUsed/>
    <w:rsid w:val="00602C82"/>
  </w:style>
  <w:style w:type="numbering" w:customStyle="1" w:styleId="180">
    <w:name w:val="Нет списка18"/>
    <w:next w:val="a3"/>
    <w:uiPriority w:val="99"/>
    <w:semiHidden/>
    <w:unhideWhenUsed/>
    <w:rsid w:val="00602C82"/>
  </w:style>
  <w:style w:type="numbering" w:customStyle="1" w:styleId="230">
    <w:name w:val="Нет списка23"/>
    <w:next w:val="a3"/>
    <w:semiHidden/>
    <w:rsid w:val="00602C82"/>
  </w:style>
  <w:style w:type="numbering" w:customStyle="1" w:styleId="219">
    <w:name w:val="Статья / Раздел21"/>
    <w:basedOn w:val="a3"/>
    <w:next w:val="a"/>
    <w:rsid w:val="00602C82"/>
  </w:style>
  <w:style w:type="numbering" w:customStyle="1" w:styleId="1ai31">
    <w:name w:val="1 / a / i31"/>
    <w:basedOn w:val="a3"/>
    <w:next w:val="1ai"/>
    <w:rsid w:val="00602C82"/>
  </w:style>
  <w:style w:type="numbering" w:customStyle="1" w:styleId="1ai3">
    <w:name w:val="1 / a / i3"/>
    <w:rsid w:val="00602C82"/>
    <w:pPr>
      <w:numPr>
        <w:numId w:val="9"/>
      </w:numPr>
    </w:pPr>
  </w:style>
  <w:style w:type="numbering" w:customStyle="1" w:styleId="1ai316">
    <w:name w:val="1 / a / i316"/>
    <w:basedOn w:val="a3"/>
    <w:next w:val="1ai"/>
    <w:rsid w:val="00602C82"/>
  </w:style>
  <w:style w:type="numbering" w:customStyle="1" w:styleId="190">
    <w:name w:val="Нет списка19"/>
    <w:next w:val="a3"/>
    <w:uiPriority w:val="99"/>
    <w:semiHidden/>
    <w:unhideWhenUsed/>
    <w:rsid w:val="00602C82"/>
  </w:style>
  <w:style w:type="numbering" w:customStyle="1" w:styleId="111115">
    <w:name w:val="1 / 1.1 / 1.1.5"/>
    <w:basedOn w:val="a3"/>
    <w:next w:val="111111"/>
    <w:rsid w:val="00602C82"/>
  </w:style>
  <w:style w:type="numbering" w:customStyle="1" w:styleId="1100">
    <w:name w:val="Нет списка110"/>
    <w:next w:val="a3"/>
    <w:uiPriority w:val="99"/>
    <w:semiHidden/>
    <w:unhideWhenUsed/>
    <w:rsid w:val="00602C82"/>
  </w:style>
  <w:style w:type="table" w:customStyle="1" w:styleId="1171">
    <w:name w:val="Светлая заливка117"/>
    <w:basedOn w:val="a2"/>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2-42">
    <w:name w:val="Средняя заливка 2 - Акцент 42"/>
    <w:basedOn w:val="a2"/>
    <w:next w:val="2-4"/>
    <w:uiPriority w:val="64"/>
    <w:rsid w:val="00602C82"/>
    <w:pPr>
      <w:spacing w:after="0" w:line="240" w:lineRule="auto"/>
    </w:pPr>
    <w:rPr>
      <w:rFonts w:eastAsia="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
    <w:name w:val="Светлая заливка22"/>
    <w:basedOn w:val="a2"/>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11">
    <w:name w:val="Light Shading11"/>
    <w:basedOn w:val="a2"/>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f1">
    <w:name w:val="рпдлпжлопж1"/>
    <w:basedOn w:val="a2"/>
    <w:uiPriority w:val="99"/>
    <w:rsid w:val="00602C82"/>
    <w:pPr>
      <w:spacing w:after="0" w:line="240" w:lineRule="auto"/>
      <w:jc w:val="right"/>
    </w:pPr>
    <w:rPr>
      <w:rFonts w:ascii="Arial" w:hAnsi="Arial" w:cstheme="minorBidi"/>
      <w:sz w:val="18"/>
      <w:szCs w:val="22"/>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31">
    <w:name w:val="1 / 1.1 / 1.1.31"/>
    <w:basedOn w:val="a3"/>
    <w:next w:val="111111"/>
    <w:locked/>
    <w:rsid w:val="00602C82"/>
  </w:style>
  <w:style w:type="numbering" w:customStyle="1" w:styleId="240">
    <w:name w:val="Нет списка24"/>
    <w:next w:val="a3"/>
    <w:semiHidden/>
    <w:unhideWhenUsed/>
    <w:rsid w:val="00602C82"/>
  </w:style>
  <w:style w:type="numbering" w:customStyle="1" w:styleId="1121">
    <w:name w:val="Нет списка112"/>
    <w:next w:val="a3"/>
    <w:uiPriority w:val="99"/>
    <w:semiHidden/>
    <w:unhideWhenUsed/>
    <w:rsid w:val="00602C82"/>
  </w:style>
  <w:style w:type="numbering" w:customStyle="1" w:styleId="2110">
    <w:name w:val="Нет списка211"/>
    <w:next w:val="a3"/>
    <w:uiPriority w:val="99"/>
    <w:semiHidden/>
    <w:unhideWhenUsed/>
    <w:rsid w:val="00602C82"/>
  </w:style>
  <w:style w:type="numbering" w:customStyle="1" w:styleId="11112">
    <w:name w:val="Нет списка1111"/>
    <w:next w:val="a3"/>
    <w:uiPriority w:val="99"/>
    <w:semiHidden/>
    <w:unhideWhenUsed/>
    <w:rsid w:val="00602C82"/>
  </w:style>
  <w:style w:type="numbering" w:customStyle="1" w:styleId="315">
    <w:name w:val="Нет списка31"/>
    <w:next w:val="a3"/>
    <w:uiPriority w:val="99"/>
    <w:semiHidden/>
    <w:unhideWhenUsed/>
    <w:rsid w:val="00602C82"/>
  </w:style>
  <w:style w:type="numbering" w:customStyle="1" w:styleId="411">
    <w:name w:val="Нет списка41"/>
    <w:next w:val="a3"/>
    <w:uiPriority w:val="99"/>
    <w:semiHidden/>
    <w:unhideWhenUsed/>
    <w:rsid w:val="00602C82"/>
  </w:style>
  <w:style w:type="numbering" w:customStyle="1" w:styleId="512">
    <w:name w:val="Нет списка51"/>
    <w:next w:val="a3"/>
    <w:uiPriority w:val="99"/>
    <w:semiHidden/>
    <w:unhideWhenUsed/>
    <w:rsid w:val="00602C82"/>
  </w:style>
  <w:style w:type="numbering" w:customStyle="1" w:styleId="610">
    <w:name w:val="Нет списка61"/>
    <w:next w:val="a3"/>
    <w:uiPriority w:val="99"/>
    <w:semiHidden/>
    <w:unhideWhenUsed/>
    <w:rsid w:val="00602C82"/>
  </w:style>
  <w:style w:type="numbering" w:customStyle="1" w:styleId="710">
    <w:name w:val="Нет списка71"/>
    <w:next w:val="a3"/>
    <w:uiPriority w:val="99"/>
    <w:semiHidden/>
    <w:unhideWhenUsed/>
    <w:rsid w:val="00602C82"/>
  </w:style>
  <w:style w:type="numbering" w:customStyle="1" w:styleId="811">
    <w:name w:val="Нет списка81"/>
    <w:next w:val="a3"/>
    <w:uiPriority w:val="99"/>
    <w:semiHidden/>
    <w:unhideWhenUsed/>
    <w:rsid w:val="00602C82"/>
  </w:style>
  <w:style w:type="numbering" w:customStyle="1" w:styleId="910">
    <w:name w:val="Нет списка91"/>
    <w:next w:val="a3"/>
    <w:uiPriority w:val="99"/>
    <w:semiHidden/>
    <w:unhideWhenUsed/>
    <w:rsid w:val="00602C82"/>
  </w:style>
  <w:style w:type="numbering" w:customStyle="1" w:styleId="1010">
    <w:name w:val="Нет списка101"/>
    <w:next w:val="a3"/>
    <w:uiPriority w:val="99"/>
    <w:semiHidden/>
    <w:unhideWhenUsed/>
    <w:rsid w:val="00602C82"/>
  </w:style>
  <w:style w:type="numbering" w:customStyle="1" w:styleId="1211">
    <w:name w:val="Нет списка121"/>
    <w:next w:val="a3"/>
    <w:uiPriority w:val="99"/>
    <w:semiHidden/>
    <w:unhideWhenUsed/>
    <w:rsid w:val="00602C82"/>
  </w:style>
  <w:style w:type="table" w:customStyle="1" w:styleId="911">
    <w:name w:val="Сетка таблицы91"/>
    <w:basedOn w:val="a2"/>
    <w:next w:val="ae"/>
    <w:uiPriority w:val="59"/>
    <w:rsid w:val="00602C82"/>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3"/>
    <w:uiPriority w:val="99"/>
    <w:semiHidden/>
    <w:unhideWhenUsed/>
    <w:rsid w:val="00602C82"/>
  </w:style>
  <w:style w:type="table" w:customStyle="1" w:styleId="1011">
    <w:name w:val="Сетка таблицы101"/>
    <w:basedOn w:val="a2"/>
    <w:next w:val="ae"/>
    <w:uiPriority w:val="59"/>
    <w:rsid w:val="00602C82"/>
    <w:pPr>
      <w:spacing w:after="0" w:line="240" w:lineRule="auto"/>
    </w:pPr>
    <w:rPr>
      <w:rFonts w:asciiTheme="minorHAnsi" w:eastAsiaTheme="minorEastAsia" w:hAnsiTheme="minorHAns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2"/>
    <w:next w:val="ae"/>
    <w:uiPriority w:val="59"/>
    <w:rsid w:val="00602C82"/>
    <w:pPr>
      <w:spacing w:after="0" w:line="240" w:lineRule="auto"/>
    </w:pPr>
    <w:rPr>
      <w:rFonts w:asciiTheme="minorHAnsi" w:eastAsia="Times New Roman" w:hAnsiTheme="minorHAns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
    <w:name w:val="Сетка таблицы1111"/>
    <w:basedOn w:val="a2"/>
    <w:next w:val="ae"/>
    <w:uiPriority w:val="59"/>
    <w:rsid w:val="00602C82"/>
    <w:pPr>
      <w:spacing w:after="0" w:line="240" w:lineRule="auto"/>
    </w:pPr>
    <w:rPr>
      <w:rFonts w:ascii="Calibri" w:eastAsia="Times New Roman" w:hAnsi="Calibr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0">
    <w:name w:val="Нет списка141"/>
    <w:next w:val="a3"/>
    <w:uiPriority w:val="99"/>
    <w:semiHidden/>
    <w:unhideWhenUsed/>
    <w:rsid w:val="00602C82"/>
  </w:style>
  <w:style w:type="numbering" w:customStyle="1" w:styleId="1510">
    <w:name w:val="Нет списка151"/>
    <w:next w:val="a3"/>
    <w:uiPriority w:val="99"/>
    <w:semiHidden/>
    <w:unhideWhenUsed/>
    <w:rsid w:val="00602C82"/>
  </w:style>
  <w:style w:type="numbering" w:customStyle="1" w:styleId="1610">
    <w:name w:val="Нет списка161"/>
    <w:next w:val="a3"/>
    <w:uiPriority w:val="99"/>
    <w:semiHidden/>
    <w:unhideWhenUsed/>
    <w:rsid w:val="00602C82"/>
  </w:style>
  <w:style w:type="numbering" w:customStyle="1" w:styleId="2210">
    <w:name w:val="Нет списка221"/>
    <w:next w:val="a3"/>
    <w:semiHidden/>
    <w:rsid w:val="00602C82"/>
  </w:style>
  <w:style w:type="numbering" w:customStyle="1" w:styleId="1710">
    <w:name w:val="Нет списка171"/>
    <w:next w:val="a3"/>
    <w:uiPriority w:val="99"/>
    <w:semiHidden/>
    <w:unhideWhenUsed/>
    <w:rsid w:val="00602C82"/>
  </w:style>
  <w:style w:type="numbering" w:customStyle="1" w:styleId="181">
    <w:name w:val="Нет списка181"/>
    <w:next w:val="a3"/>
    <w:uiPriority w:val="99"/>
    <w:semiHidden/>
    <w:unhideWhenUsed/>
    <w:rsid w:val="00602C82"/>
  </w:style>
  <w:style w:type="numbering" w:customStyle="1" w:styleId="231">
    <w:name w:val="Нет списка231"/>
    <w:next w:val="a3"/>
    <w:semiHidden/>
    <w:rsid w:val="00602C82"/>
  </w:style>
  <w:style w:type="numbering" w:customStyle="1" w:styleId="2111">
    <w:name w:val="Статья / Раздел211"/>
    <w:basedOn w:val="a3"/>
    <w:next w:val="a"/>
    <w:rsid w:val="00602C82"/>
  </w:style>
  <w:style w:type="numbering" w:customStyle="1" w:styleId="1ai311">
    <w:name w:val="1 / a / i311"/>
    <w:basedOn w:val="a3"/>
    <w:next w:val="1ai"/>
    <w:rsid w:val="00602C82"/>
  </w:style>
  <w:style w:type="numbering" w:customStyle="1" w:styleId="1ai3161">
    <w:name w:val="1 / a / i3161"/>
    <w:basedOn w:val="a3"/>
    <w:next w:val="1ai"/>
    <w:rsid w:val="00602C82"/>
    <w:pPr>
      <w:numPr>
        <w:numId w:val="10"/>
      </w:numPr>
    </w:pPr>
  </w:style>
  <w:style w:type="table" w:customStyle="1" w:styleId="TableNormal">
    <w:name w:val="Table Normal"/>
    <w:uiPriority w:val="2"/>
    <w:semiHidden/>
    <w:unhideWhenUsed/>
    <w:qFormat/>
    <w:rsid w:val="00602C82"/>
    <w:pPr>
      <w:widowControl w:val="0"/>
      <w:spacing w:after="0" w:line="240" w:lineRule="auto"/>
    </w:pPr>
    <w:rPr>
      <w:rFonts w:ascii="Calibri" w:eastAsia="Calibri" w:hAnsi="Calibri" w:cs="Arial"/>
      <w:sz w:val="22"/>
      <w:szCs w:val="22"/>
      <w:lang w:val="en-US"/>
    </w:rPr>
    <w:tblPr>
      <w:tblInd w:w="0" w:type="dxa"/>
      <w:tblCellMar>
        <w:top w:w="0" w:type="dxa"/>
        <w:left w:w="0" w:type="dxa"/>
        <w:bottom w:w="0" w:type="dxa"/>
        <w:right w:w="0" w:type="dxa"/>
      </w:tblCellMar>
    </w:tblPr>
  </w:style>
  <w:style w:type="paragraph" w:styleId="aff5">
    <w:name w:val="List Paragraph"/>
    <w:basedOn w:val="a0"/>
    <w:link w:val="aff6"/>
    <w:uiPriority w:val="1"/>
    <w:qFormat/>
    <w:rsid w:val="00905465"/>
    <w:pPr>
      <w:ind w:left="720"/>
      <w:contextualSpacing/>
    </w:pPr>
  </w:style>
  <w:style w:type="character" w:customStyle="1" w:styleId="aff6">
    <w:name w:val="Абзац списка Знак"/>
    <w:link w:val="aff5"/>
    <w:uiPriority w:val="34"/>
    <w:locked/>
    <w:rsid w:val="00905465"/>
    <w:rPr>
      <w:rFonts w:eastAsiaTheme="minorEastAsia" w:cstheme="minorBidi"/>
      <w:szCs w:val="22"/>
    </w:rPr>
  </w:style>
  <w:style w:type="paragraph" w:styleId="aff7">
    <w:name w:val="table of figures"/>
    <w:aliases w:val="Перечень таблиц"/>
    <w:basedOn w:val="a0"/>
    <w:next w:val="a0"/>
    <w:uiPriority w:val="99"/>
    <w:unhideWhenUsed/>
    <w:rsid w:val="009A2789"/>
  </w:style>
  <w:style w:type="paragraph" w:styleId="37">
    <w:name w:val="toc 3"/>
    <w:basedOn w:val="a0"/>
    <w:next w:val="a0"/>
    <w:autoRedefine/>
    <w:uiPriority w:val="39"/>
    <w:unhideWhenUsed/>
    <w:rsid w:val="00EB54E2"/>
    <w:pPr>
      <w:tabs>
        <w:tab w:val="left" w:pos="1134"/>
        <w:tab w:val="right" w:leader="dot" w:pos="9627"/>
      </w:tabs>
      <w:spacing w:after="100"/>
      <w:ind w:left="480" w:firstLine="0"/>
    </w:pPr>
  </w:style>
  <w:style w:type="paragraph" w:styleId="aff8">
    <w:name w:val="annotation text"/>
    <w:basedOn w:val="a0"/>
    <w:link w:val="aff9"/>
    <w:uiPriority w:val="99"/>
    <w:semiHidden/>
    <w:unhideWhenUsed/>
    <w:rsid w:val="00317B8D"/>
    <w:pPr>
      <w:spacing w:line="240" w:lineRule="auto"/>
    </w:pPr>
    <w:rPr>
      <w:sz w:val="20"/>
      <w:szCs w:val="20"/>
    </w:rPr>
  </w:style>
  <w:style w:type="character" w:customStyle="1" w:styleId="aff9">
    <w:name w:val="Текст примечания Знак"/>
    <w:basedOn w:val="a1"/>
    <w:link w:val="aff8"/>
    <w:uiPriority w:val="99"/>
    <w:semiHidden/>
    <w:rsid w:val="00317B8D"/>
    <w:rPr>
      <w:rFonts w:eastAsiaTheme="minorEastAsia" w:cstheme="minorBidi"/>
      <w:sz w:val="20"/>
      <w:szCs w:val="20"/>
    </w:rPr>
  </w:style>
  <w:style w:type="paragraph" w:styleId="affa">
    <w:name w:val="annotation subject"/>
    <w:basedOn w:val="aff8"/>
    <w:next w:val="aff8"/>
    <w:link w:val="affb"/>
    <w:uiPriority w:val="99"/>
    <w:semiHidden/>
    <w:unhideWhenUsed/>
    <w:rsid w:val="00317B8D"/>
    <w:rPr>
      <w:b/>
      <w:bCs/>
    </w:rPr>
  </w:style>
  <w:style w:type="character" w:customStyle="1" w:styleId="affb">
    <w:name w:val="Тема примечания Знак"/>
    <w:basedOn w:val="aff9"/>
    <w:link w:val="affa"/>
    <w:uiPriority w:val="99"/>
    <w:semiHidden/>
    <w:rsid w:val="00317B8D"/>
    <w:rPr>
      <w:rFonts w:eastAsiaTheme="minorEastAsia" w:cstheme="minorBidi"/>
      <w:b/>
      <w:bCs/>
      <w:sz w:val="20"/>
      <w:szCs w:val="20"/>
    </w:rPr>
  </w:style>
  <w:style w:type="paragraph" w:styleId="affc">
    <w:name w:val="Balloon Text"/>
    <w:basedOn w:val="a0"/>
    <w:link w:val="affd"/>
    <w:uiPriority w:val="99"/>
    <w:semiHidden/>
    <w:unhideWhenUsed/>
    <w:rsid w:val="00317B8D"/>
    <w:pPr>
      <w:spacing w:line="240" w:lineRule="auto"/>
    </w:pPr>
    <w:rPr>
      <w:rFonts w:ascii="Segoe UI" w:hAnsi="Segoe UI" w:cs="Segoe UI"/>
      <w:sz w:val="18"/>
      <w:szCs w:val="18"/>
    </w:rPr>
  </w:style>
  <w:style w:type="character" w:customStyle="1" w:styleId="affd">
    <w:name w:val="Текст выноски Знак"/>
    <w:basedOn w:val="a1"/>
    <w:link w:val="affc"/>
    <w:uiPriority w:val="99"/>
    <w:semiHidden/>
    <w:rsid w:val="00317B8D"/>
    <w:rPr>
      <w:rFonts w:ascii="Segoe UI" w:eastAsiaTheme="minorEastAsia" w:hAnsi="Segoe UI" w:cs="Segoe UI"/>
      <w:sz w:val="18"/>
      <w:szCs w:val="18"/>
    </w:rPr>
  </w:style>
  <w:style w:type="character" w:styleId="affe">
    <w:name w:val="FollowedHyperlink"/>
    <w:basedOn w:val="a1"/>
    <w:uiPriority w:val="99"/>
    <w:semiHidden/>
    <w:unhideWhenUsed/>
    <w:rsid w:val="005908CC"/>
    <w:rPr>
      <w:color w:val="800080"/>
      <w:u w:val="single"/>
    </w:rPr>
  </w:style>
  <w:style w:type="paragraph" w:customStyle="1" w:styleId="font5">
    <w:name w:val="font5"/>
    <w:basedOn w:val="a0"/>
    <w:rsid w:val="005908CC"/>
    <w:pPr>
      <w:spacing w:before="100" w:beforeAutospacing="1" w:after="100" w:afterAutospacing="1" w:line="240" w:lineRule="auto"/>
    </w:pPr>
    <w:rPr>
      <w:rFonts w:eastAsia="Times New Roman" w:cs="Times New Roman"/>
      <w:color w:val="000000"/>
      <w:sz w:val="20"/>
      <w:szCs w:val="20"/>
      <w:lang w:eastAsia="ru-RU"/>
    </w:rPr>
  </w:style>
  <w:style w:type="paragraph" w:customStyle="1" w:styleId="font6">
    <w:name w:val="font6"/>
    <w:basedOn w:val="a0"/>
    <w:rsid w:val="005908CC"/>
    <w:pPr>
      <w:spacing w:before="100" w:beforeAutospacing="1" w:after="100" w:afterAutospacing="1" w:line="240" w:lineRule="auto"/>
    </w:pPr>
    <w:rPr>
      <w:rFonts w:eastAsia="Times New Roman" w:cs="Times New Roman"/>
      <w:color w:val="FF0000"/>
      <w:sz w:val="20"/>
      <w:szCs w:val="20"/>
      <w:lang w:eastAsia="ru-RU"/>
    </w:rPr>
  </w:style>
  <w:style w:type="paragraph" w:customStyle="1" w:styleId="font7">
    <w:name w:val="font7"/>
    <w:basedOn w:val="a0"/>
    <w:rsid w:val="005908CC"/>
    <w:pPr>
      <w:spacing w:before="100" w:beforeAutospacing="1" w:after="100" w:afterAutospacing="1" w:line="240" w:lineRule="auto"/>
    </w:pPr>
    <w:rPr>
      <w:rFonts w:eastAsia="Times New Roman" w:cs="Times New Roman"/>
      <w:sz w:val="20"/>
      <w:szCs w:val="20"/>
      <w:lang w:eastAsia="ru-RU"/>
    </w:rPr>
  </w:style>
  <w:style w:type="paragraph" w:customStyle="1" w:styleId="xl63">
    <w:name w:val="xl63"/>
    <w:basedOn w:val="a0"/>
    <w:rsid w:val="005908CC"/>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4">
    <w:name w:val="xl64"/>
    <w:basedOn w:val="a0"/>
    <w:rsid w:val="005908CC"/>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5">
    <w:name w:val="xl65"/>
    <w:basedOn w:val="a0"/>
    <w:rsid w:val="005908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6">
    <w:name w:val="xl66"/>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7">
    <w:name w:val="xl67"/>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8">
    <w:name w:val="xl68"/>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9">
    <w:name w:val="xl69"/>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1">
    <w:name w:val="xl71"/>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2">
    <w:name w:val="xl72"/>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3">
    <w:name w:val="xl73"/>
    <w:basedOn w:val="a0"/>
    <w:rsid w:val="005908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4">
    <w:name w:val="xl74"/>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5">
    <w:name w:val="xl75"/>
    <w:basedOn w:val="a0"/>
    <w:rsid w:val="005908CC"/>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6">
    <w:name w:val="xl76"/>
    <w:basedOn w:val="a0"/>
    <w:rsid w:val="005908CC"/>
    <w:pPr>
      <w:pBdr>
        <w:top w:val="single" w:sz="8" w:space="0" w:color="auto"/>
        <w:lef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7">
    <w:name w:val="xl77"/>
    <w:basedOn w:val="a0"/>
    <w:rsid w:val="005908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8">
    <w:name w:val="xl78"/>
    <w:basedOn w:val="a0"/>
    <w:rsid w:val="005908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9">
    <w:name w:val="xl79"/>
    <w:basedOn w:val="a0"/>
    <w:rsid w:val="005908CC"/>
    <w:pPr>
      <w:pBdr>
        <w:top w:val="single" w:sz="4" w:space="0" w:color="auto"/>
        <w:lef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0">
    <w:name w:val="xl80"/>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1">
    <w:name w:val="xl81"/>
    <w:basedOn w:val="a0"/>
    <w:rsid w:val="005908C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2">
    <w:name w:val="xl82"/>
    <w:basedOn w:val="a0"/>
    <w:rsid w:val="005908C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zag3">
    <w:name w:val="zag3"/>
    <w:basedOn w:val="a0"/>
    <w:rsid w:val="00E43273"/>
    <w:pPr>
      <w:spacing w:before="240" w:after="240" w:line="240" w:lineRule="auto"/>
      <w:ind w:left="709" w:hanging="709"/>
      <w:jc w:val="center"/>
    </w:pPr>
    <w:rPr>
      <w:rFonts w:eastAsia="Times New Roman" w:cs="Times New Roman"/>
      <w:szCs w:val="24"/>
      <w:lang w:eastAsia="ru-RU"/>
    </w:rPr>
  </w:style>
  <w:style w:type="paragraph" w:styleId="afff">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0"/>
    <w:next w:val="a0"/>
    <w:link w:val="afff0"/>
    <w:uiPriority w:val="35"/>
    <w:unhideWhenUsed/>
    <w:qFormat/>
    <w:rsid w:val="00CD229B"/>
    <w:pPr>
      <w:spacing w:line="240" w:lineRule="auto"/>
    </w:pPr>
    <w:rPr>
      <w:rFonts w:eastAsiaTheme="minorHAnsi" w:cs="Times New Roman"/>
      <w:szCs w:val="24"/>
    </w:rPr>
  </w:style>
  <w:style w:type="paragraph" w:styleId="46">
    <w:name w:val="toc 4"/>
    <w:basedOn w:val="a0"/>
    <w:next w:val="a0"/>
    <w:autoRedefine/>
    <w:uiPriority w:val="39"/>
    <w:unhideWhenUsed/>
    <w:rsid w:val="00B850EC"/>
    <w:pPr>
      <w:spacing w:after="100"/>
      <w:ind w:left="720"/>
    </w:pPr>
  </w:style>
  <w:style w:type="paragraph" w:customStyle="1" w:styleId="font8">
    <w:name w:val="font8"/>
    <w:basedOn w:val="a0"/>
    <w:rsid w:val="006527B3"/>
    <w:pPr>
      <w:spacing w:before="100" w:beforeAutospacing="1" w:after="100" w:afterAutospacing="1" w:line="240" w:lineRule="auto"/>
    </w:pPr>
    <w:rPr>
      <w:rFonts w:eastAsia="Times New Roman" w:cs="Times New Roman"/>
      <w:color w:val="000000"/>
      <w:szCs w:val="24"/>
      <w:lang w:eastAsia="ru-RU"/>
    </w:rPr>
  </w:style>
  <w:style w:type="paragraph" w:customStyle="1" w:styleId="font9">
    <w:name w:val="font9"/>
    <w:basedOn w:val="a0"/>
    <w:rsid w:val="006527B3"/>
    <w:pPr>
      <w:spacing w:before="100" w:beforeAutospacing="1" w:after="100" w:afterAutospacing="1" w:line="240" w:lineRule="auto"/>
    </w:pPr>
    <w:rPr>
      <w:rFonts w:eastAsia="Times New Roman" w:cs="Times New Roman"/>
      <w:color w:val="0563C1"/>
      <w:sz w:val="20"/>
      <w:szCs w:val="20"/>
      <w:u w:val="single"/>
      <w:lang w:eastAsia="ru-RU"/>
    </w:rPr>
  </w:style>
  <w:style w:type="paragraph" w:customStyle="1" w:styleId="font10">
    <w:name w:val="font10"/>
    <w:basedOn w:val="a0"/>
    <w:rsid w:val="006527B3"/>
    <w:pPr>
      <w:spacing w:before="100" w:beforeAutospacing="1" w:after="100" w:afterAutospacing="1" w:line="240" w:lineRule="auto"/>
    </w:pPr>
    <w:rPr>
      <w:rFonts w:eastAsia="Times New Roman" w:cs="Times New Roman"/>
      <w:b/>
      <w:bCs/>
      <w:color w:val="0563C1"/>
      <w:sz w:val="20"/>
      <w:szCs w:val="20"/>
      <w:u w:val="single"/>
      <w:lang w:eastAsia="ru-RU"/>
    </w:rPr>
  </w:style>
  <w:style w:type="paragraph" w:customStyle="1" w:styleId="xl83">
    <w:name w:val="xl83"/>
    <w:basedOn w:val="a0"/>
    <w:rsid w:val="006527B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84">
    <w:name w:val="xl84"/>
    <w:basedOn w:val="a0"/>
    <w:rsid w:val="006527B3"/>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85">
    <w:name w:val="xl85"/>
    <w:basedOn w:val="a0"/>
    <w:rsid w:val="006527B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86">
    <w:name w:val="xl86"/>
    <w:basedOn w:val="a0"/>
    <w:rsid w:val="006527B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7">
    <w:name w:val="xl87"/>
    <w:basedOn w:val="a0"/>
    <w:rsid w:val="006527B3"/>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8">
    <w:name w:val="xl88"/>
    <w:basedOn w:val="a0"/>
    <w:rsid w:val="006527B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9">
    <w:name w:val="xl89"/>
    <w:basedOn w:val="a0"/>
    <w:rsid w:val="006527B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eastAsia="Times New Roman" w:cs="Times New Roman"/>
      <w:sz w:val="20"/>
      <w:szCs w:val="20"/>
      <w:lang w:eastAsia="ru-RU"/>
    </w:rPr>
  </w:style>
  <w:style w:type="character" w:customStyle="1" w:styleId="afff0">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f"/>
    <w:uiPriority w:val="35"/>
    <w:rsid w:val="00CD229B"/>
  </w:style>
  <w:style w:type="paragraph" w:customStyle="1" w:styleId="afff1">
    <w:name w:val="_Обычный"/>
    <w:basedOn w:val="a0"/>
    <w:link w:val="afff2"/>
    <w:rsid w:val="000155D0"/>
    <w:pPr>
      <w:spacing w:line="240" w:lineRule="auto"/>
      <w:contextualSpacing/>
      <w:jc w:val="both"/>
    </w:pPr>
    <w:rPr>
      <w:rFonts w:eastAsiaTheme="minorHAnsi" w:cs="Times New Roman"/>
      <w:iCs/>
      <w:color w:val="000000"/>
      <w:sz w:val="20"/>
      <w:szCs w:val="26"/>
      <w:lang w:eastAsia="ru-RU"/>
    </w:rPr>
  </w:style>
  <w:style w:type="character" w:customStyle="1" w:styleId="afff2">
    <w:name w:val="_Обычный Знак"/>
    <w:basedOn w:val="a1"/>
    <w:link w:val="afff1"/>
    <w:rsid w:val="000155D0"/>
    <w:rPr>
      <w:iCs/>
      <w:color w:val="000000"/>
      <w:sz w:val="20"/>
      <w:szCs w:val="26"/>
      <w:lang w:eastAsia="ru-RU"/>
    </w:rPr>
  </w:style>
  <w:style w:type="paragraph" w:styleId="afff3">
    <w:name w:val="Body Text"/>
    <w:aliases w:val="???????? ????? ??????????,Îñíîâíîé òåêñò ëèòåðàòóðà,Основной текст литература"/>
    <w:basedOn w:val="a0"/>
    <w:link w:val="afff4"/>
    <w:unhideWhenUsed/>
    <w:rsid w:val="00CD229B"/>
    <w:pPr>
      <w:spacing w:after="120" w:line="240" w:lineRule="auto"/>
      <w:jc w:val="center"/>
    </w:pPr>
    <w:rPr>
      <w:rFonts w:eastAsia="Times New Roman" w:cs="Times New Roman"/>
      <w:color w:val="000000"/>
      <w:sz w:val="20"/>
      <w:szCs w:val="20"/>
      <w:lang w:eastAsia="ru-RU"/>
    </w:rPr>
  </w:style>
  <w:style w:type="character" w:customStyle="1" w:styleId="afff4">
    <w:name w:val="Основной текст Знак"/>
    <w:aliases w:val="???????? ????? ?????????? Знак,Îñíîâíîé òåêñò ëèòåðàòóðà Знак,Основной текст литература Знак"/>
    <w:basedOn w:val="a1"/>
    <w:link w:val="afff3"/>
    <w:uiPriority w:val="99"/>
    <w:rsid w:val="00CD229B"/>
    <w:rPr>
      <w:rFonts w:eastAsia="Times New Roman"/>
      <w:color w:val="000000"/>
      <w:sz w:val="20"/>
      <w:szCs w:val="20"/>
      <w:lang w:eastAsia="ru-RU"/>
    </w:rPr>
  </w:style>
  <w:style w:type="paragraph" w:customStyle="1" w:styleId="xl90">
    <w:name w:val="xl90"/>
    <w:basedOn w:val="a0"/>
    <w:rsid w:val="00A16FCC"/>
    <w:pPr>
      <w:pBdr>
        <w:top w:val="single" w:sz="4" w:space="0" w:color="auto"/>
        <w:left w:val="single" w:sz="4" w:space="0" w:color="auto"/>
        <w:bottom w:val="single" w:sz="4" w:space="0" w:color="auto"/>
        <w:right w:val="single" w:sz="4" w:space="0" w:color="auto"/>
      </w:pBdr>
      <w:shd w:val="clear" w:color="000000" w:fill="70AD47"/>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1">
    <w:name w:val="xl91"/>
    <w:basedOn w:val="a0"/>
    <w:rsid w:val="00A16FCC"/>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2">
    <w:name w:val="xl92"/>
    <w:basedOn w:val="a0"/>
    <w:rsid w:val="00A16FC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3">
    <w:name w:val="xl93"/>
    <w:basedOn w:val="a0"/>
    <w:rsid w:val="00A16FC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4">
    <w:name w:val="xl94"/>
    <w:basedOn w:val="a0"/>
    <w:rsid w:val="00A16FCC"/>
    <w:pPr>
      <w:pBdr>
        <w:top w:val="single" w:sz="4" w:space="0" w:color="auto"/>
        <w:left w:val="single" w:sz="4" w:space="0" w:color="auto"/>
        <w:bottom w:val="single" w:sz="4" w:space="0" w:color="auto"/>
        <w:right w:val="single" w:sz="4" w:space="0" w:color="auto"/>
      </w:pBdr>
      <w:shd w:val="clear" w:color="000000" w:fill="5B9BD5"/>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5">
    <w:name w:val="xl95"/>
    <w:basedOn w:val="a0"/>
    <w:rsid w:val="00A16FC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6">
    <w:name w:val="xl96"/>
    <w:basedOn w:val="a0"/>
    <w:rsid w:val="00A16FCC"/>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7">
    <w:name w:val="xl97"/>
    <w:basedOn w:val="a0"/>
    <w:rsid w:val="00A16FCC"/>
    <w:pPr>
      <w:pBdr>
        <w:top w:val="single" w:sz="4" w:space="0" w:color="auto"/>
        <w:left w:val="single" w:sz="4" w:space="0" w:color="auto"/>
        <w:bottom w:val="single" w:sz="4" w:space="0" w:color="auto"/>
        <w:right w:val="single" w:sz="4" w:space="0" w:color="auto"/>
      </w:pBdr>
      <w:shd w:val="clear" w:color="000000" w:fill="BF8F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8">
    <w:name w:val="xl98"/>
    <w:basedOn w:val="a0"/>
    <w:rsid w:val="00A16FCC"/>
    <w:pPr>
      <w:pBdr>
        <w:top w:val="single" w:sz="4" w:space="0" w:color="auto"/>
        <w:left w:val="single" w:sz="4" w:space="0" w:color="auto"/>
        <w:bottom w:val="single" w:sz="4" w:space="0" w:color="auto"/>
        <w:right w:val="single" w:sz="4" w:space="0" w:color="auto"/>
      </w:pBdr>
      <w:shd w:val="clear" w:color="000000" w:fill="757171"/>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9">
    <w:name w:val="xl99"/>
    <w:basedOn w:val="a0"/>
    <w:rsid w:val="00A16FCC"/>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0">
    <w:name w:val="xl100"/>
    <w:basedOn w:val="a0"/>
    <w:rsid w:val="00A16FCC"/>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1">
    <w:name w:val="xl101"/>
    <w:basedOn w:val="a0"/>
    <w:rsid w:val="00A16FC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2">
    <w:name w:val="xl102"/>
    <w:basedOn w:val="a0"/>
    <w:rsid w:val="00A16FCC"/>
    <w:pPr>
      <w:pBdr>
        <w:top w:val="single" w:sz="4" w:space="0" w:color="auto"/>
        <w:left w:val="single" w:sz="4" w:space="0" w:color="auto"/>
        <w:bottom w:val="single" w:sz="4" w:space="0" w:color="auto"/>
        <w:right w:val="single" w:sz="4" w:space="0" w:color="auto"/>
      </w:pBdr>
      <w:shd w:val="clear" w:color="000000" w:fill="C65911"/>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3">
    <w:name w:val="xl103"/>
    <w:basedOn w:val="a0"/>
    <w:rsid w:val="00A16FCC"/>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4">
    <w:name w:val="xl104"/>
    <w:basedOn w:val="a0"/>
    <w:rsid w:val="00A16F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05">
    <w:name w:val="xl105"/>
    <w:basedOn w:val="a0"/>
    <w:rsid w:val="00A16F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106">
    <w:name w:val="xl106"/>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07">
    <w:name w:val="xl107"/>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8">
    <w:name w:val="xl108"/>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109">
    <w:name w:val="xl109"/>
    <w:basedOn w:val="a0"/>
    <w:rsid w:val="00657142"/>
    <w:pPr>
      <w:pBdr>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0">
    <w:name w:val="xl110"/>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1">
    <w:name w:val="xl111"/>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2">
    <w:name w:val="xl112"/>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3">
    <w:name w:val="xl113"/>
    <w:basedOn w:val="a0"/>
    <w:rsid w:val="0065714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4">
    <w:name w:val="xl114"/>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15">
    <w:name w:val="xl115"/>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styleId="56">
    <w:name w:val="toc 5"/>
    <w:basedOn w:val="a0"/>
    <w:next w:val="a0"/>
    <w:autoRedefine/>
    <w:uiPriority w:val="39"/>
    <w:unhideWhenUsed/>
    <w:rsid w:val="00FB5746"/>
    <w:pPr>
      <w:spacing w:after="100" w:line="259" w:lineRule="auto"/>
      <w:ind w:left="880"/>
    </w:pPr>
    <w:rPr>
      <w:rFonts w:asciiTheme="minorHAnsi" w:hAnsiTheme="minorHAnsi"/>
      <w:sz w:val="22"/>
      <w:lang w:eastAsia="ru-RU"/>
    </w:rPr>
  </w:style>
  <w:style w:type="paragraph" w:styleId="63">
    <w:name w:val="toc 6"/>
    <w:basedOn w:val="a0"/>
    <w:next w:val="a0"/>
    <w:autoRedefine/>
    <w:uiPriority w:val="39"/>
    <w:unhideWhenUsed/>
    <w:rsid w:val="00FB5746"/>
    <w:pPr>
      <w:spacing w:after="100" w:line="259" w:lineRule="auto"/>
      <w:ind w:left="1100"/>
    </w:pPr>
    <w:rPr>
      <w:rFonts w:asciiTheme="minorHAnsi" w:hAnsiTheme="minorHAnsi"/>
      <w:sz w:val="22"/>
      <w:lang w:eastAsia="ru-RU"/>
    </w:rPr>
  </w:style>
  <w:style w:type="paragraph" w:styleId="73">
    <w:name w:val="toc 7"/>
    <w:basedOn w:val="a0"/>
    <w:next w:val="a0"/>
    <w:autoRedefine/>
    <w:uiPriority w:val="39"/>
    <w:unhideWhenUsed/>
    <w:rsid w:val="00FB5746"/>
    <w:pPr>
      <w:spacing w:after="100" w:line="259" w:lineRule="auto"/>
      <w:ind w:left="1320"/>
    </w:pPr>
    <w:rPr>
      <w:rFonts w:asciiTheme="minorHAnsi" w:hAnsiTheme="minorHAnsi"/>
      <w:sz w:val="22"/>
      <w:lang w:eastAsia="ru-RU"/>
    </w:rPr>
  </w:style>
  <w:style w:type="paragraph" w:styleId="84">
    <w:name w:val="toc 8"/>
    <w:basedOn w:val="a0"/>
    <w:next w:val="a0"/>
    <w:autoRedefine/>
    <w:uiPriority w:val="39"/>
    <w:unhideWhenUsed/>
    <w:rsid w:val="00FB5746"/>
    <w:pPr>
      <w:spacing w:after="100" w:line="259" w:lineRule="auto"/>
      <w:ind w:left="1540"/>
    </w:pPr>
    <w:rPr>
      <w:rFonts w:asciiTheme="minorHAnsi" w:hAnsiTheme="minorHAnsi"/>
      <w:sz w:val="22"/>
      <w:lang w:eastAsia="ru-RU"/>
    </w:rPr>
  </w:style>
  <w:style w:type="paragraph" w:styleId="93">
    <w:name w:val="toc 9"/>
    <w:basedOn w:val="a0"/>
    <w:next w:val="a0"/>
    <w:autoRedefine/>
    <w:uiPriority w:val="39"/>
    <w:unhideWhenUsed/>
    <w:rsid w:val="00FB5746"/>
    <w:pPr>
      <w:spacing w:after="100" w:line="259" w:lineRule="auto"/>
      <w:ind w:left="1760"/>
    </w:pPr>
    <w:rPr>
      <w:rFonts w:asciiTheme="minorHAnsi" w:hAnsiTheme="minorHAnsi"/>
      <w:sz w:val="22"/>
      <w:lang w:eastAsia="ru-RU"/>
    </w:rPr>
  </w:style>
  <w:style w:type="paragraph" w:customStyle="1" w:styleId="msonormal0">
    <w:name w:val="msonormal"/>
    <w:basedOn w:val="a0"/>
    <w:rsid w:val="00852CA6"/>
    <w:pPr>
      <w:spacing w:before="100" w:beforeAutospacing="1" w:after="100" w:afterAutospacing="1" w:line="240" w:lineRule="auto"/>
    </w:pPr>
    <w:rPr>
      <w:rFonts w:eastAsia="Times New Roman" w:cs="Times New Roman"/>
      <w:szCs w:val="24"/>
      <w:lang w:eastAsia="ru-RU"/>
    </w:rPr>
  </w:style>
  <w:style w:type="paragraph" w:customStyle="1" w:styleId="Default">
    <w:name w:val="Default"/>
    <w:rsid w:val="00273A0C"/>
    <w:pPr>
      <w:autoSpaceDE w:val="0"/>
      <w:autoSpaceDN w:val="0"/>
      <w:adjustRightInd w:val="0"/>
      <w:spacing w:after="0" w:line="240" w:lineRule="auto"/>
    </w:pPr>
    <w:rPr>
      <w:color w:val="000000"/>
    </w:rPr>
  </w:style>
  <w:style w:type="character" w:customStyle="1" w:styleId="fontstyle01">
    <w:name w:val="fontstyle01"/>
    <w:basedOn w:val="a1"/>
    <w:rsid w:val="00102333"/>
    <w:rPr>
      <w:rFonts w:ascii="Arial" w:hAnsi="Arial" w:cs="Arial" w:hint="default"/>
      <w:b/>
      <w:bCs/>
      <w:i w:val="0"/>
      <w:iCs w:val="0"/>
      <w:color w:val="000000"/>
      <w:sz w:val="32"/>
      <w:szCs w:val="32"/>
    </w:rPr>
  </w:style>
  <w:style w:type="character" w:customStyle="1" w:styleId="fontstyle11">
    <w:name w:val="fontstyle11"/>
    <w:basedOn w:val="a1"/>
    <w:rsid w:val="001566B6"/>
    <w:rPr>
      <w:rFonts w:ascii="Arial Narrow" w:hAnsi="Arial Narrow" w:hint="default"/>
      <w:b w:val="0"/>
      <w:bCs w:val="0"/>
      <w:i w:val="0"/>
      <w:iCs w:val="0"/>
      <w:color w:val="000000"/>
      <w:sz w:val="18"/>
      <w:szCs w:val="18"/>
    </w:rPr>
  </w:style>
  <w:style w:type="character" w:customStyle="1" w:styleId="fontstyle21">
    <w:name w:val="fontstyle21"/>
    <w:basedOn w:val="a1"/>
    <w:rsid w:val="001566B6"/>
    <w:rPr>
      <w:rFonts w:ascii="Arial Black" w:hAnsi="Arial Black" w:hint="default"/>
      <w:b w:val="0"/>
      <w:bCs w:val="0"/>
      <w:i w:val="0"/>
      <w:iCs w:val="0"/>
      <w:color w:val="000000"/>
      <w:sz w:val="18"/>
      <w:szCs w:val="18"/>
    </w:rPr>
  </w:style>
  <w:style w:type="character" w:customStyle="1" w:styleId="fontstyle41">
    <w:name w:val="fontstyle41"/>
    <w:basedOn w:val="a1"/>
    <w:rsid w:val="001566B6"/>
    <w:rPr>
      <w:rFonts w:ascii="Arial" w:hAnsi="Arial" w:cs="Arial" w:hint="default"/>
      <w:b/>
      <w:bCs/>
      <w:i w:val="0"/>
      <w:iCs w:val="0"/>
      <w:color w:val="000000"/>
      <w:sz w:val="24"/>
      <w:szCs w:val="24"/>
    </w:rPr>
  </w:style>
  <w:style w:type="character" w:customStyle="1" w:styleId="fontstyle51">
    <w:name w:val="fontstyle51"/>
    <w:basedOn w:val="a1"/>
    <w:rsid w:val="001566B6"/>
    <w:rPr>
      <w:rFonts w:ascii="Arial" w:hAnsi="Arial" w:cs="Arial" w:hint="default"/>
      <w:b w:val="0"/>
      <w:bCs w:val="0"/>
      <w:i w:val="0"/>
      <w:iCs w:val="0"/>
      <w:color w:val="000000"/>
      <w:sz w:val="24"/>
      <w:szCs w:val="24"/>
    </w:rPr>
  </w:style>
  <w:style w:type="character" w:customStyle="1" w:styleId="fontstyle61">
    <w:name w:val="fontstyle61"/>
    <w:basedOn w:val="a1"/>
    <w:rsid w:val="001566B6"/>
    <w:rPr>
      <w:rFonts w:ascii="Arial" w:hAnsi="Arial" w:cs="Arial" w:hint="default"/>
      <w:b w:val="0"/>
      <w:bCs w:val="0"/>
      <w:i/>
      <w:iCs/>
      <w:color w:val="000000"/>
      <w:sz w:val="24"/>
      <w:szCs w:val="24"/>
    </w:rPr>
  </w:style>
  <w:style w:type="paragraph" w:customStyle="1" w:styleId="normaltable">
    <w:name w:val="normaltable"/>
    <w:basedOn w:val="a0"/>
    <w:rsid w:val="00196868"/>
    <w:pPr>
      <w:pBdr>
        <w:top w:val="single" w:sz="6" w:space="0" w:color="auto"/>
        <w:left w:val="single" w:sz="6" w:space="5" w:color="auto"/>
        <w:bottom w:val="single" w:sz="6" w:space="0" w:color="auto"/>
        <w:right w:val="single" w:sz="6" w:space="5" w:color="auto"/>
        <w:between w:val="single" w:sz="6" w:space="0" w:color="auto"/>
        <w:bar w:val="single" w:sz="6" w:color="auto"/>
      </w:pBdr>
      <w:spacing w:before="100" w:beforeAutospacing="1" w:after="100" w:afterAutospacing="1" w:line="240" w:lineRule="auto"/>
    </w:pPr>
    <w:rPr>
      <w:rFonts w:eastAsia="Times New Roman" w:cs="Times New Roman"/>
      <w:szCs w:val="24"/>
      <w:lang w:eastAsia="ru-RU"/>
    </w:rPr>
  </w:style>
  <w:style w:type="paragraph" w:customStyle="1" w:styleId="fontstyle0">
    <w:name w:val="fontstyle0"/>
    <w:basedOn w:val="a0"/>
    <w:rsid w:val="00196868"/>
    <w:pPr>
      <w:spacing w:before="100" w:beforeAutospacing="1" w:after="100" w:afterAutospacing="1" w:line="240" w:lineRule="auto"/>
    </w:pPr>
    <w:rPr>
      <w:rFonts w:ascii="Arial" w:eastAsia="Times New Roman" w:hAnsi="Arial" w:cs="Arial"/>
      <w:b/>
      <w:bCs/>
      <w:color w:val="000000"/>
      <w:sz w:val="32"/>
      <w:szCs w:val="32"/>
      <w:lang w:eastAsia="ru-RU"/>
    </w:rPr>
  </w:style>
  <w:style w:type="paragraph" w:customStyle="1" w:styleId="fontstyle1">
    <w:name w:val="fontstyle1"/>
    <w:basedOn w:val="a0"/>
    <w:rsid w:val="00196868"/>
    <w:pPr>
      <w:spacing w:before="100" w:beforeAutospacing="1" w:after="100" w:afterAutospacing="1" w:line="240" w:lineRule="auto"/>
    </w:pPr>
    <w:rPr>
      <w:rFonts w:eastAsia="Times New Roman" w:cs="Times New Roman"/>
      <w:color w:val="000000"/>
      <w:szCs w:val="24"/>
      <w:lang w:eastAsia="ru-RU"/>
    </w:rPr>
  </w:style>
  <w:style w:type="paragraph" w:customStyle="1" w:styleId="fontstyle2">
    <w:name w:val="fontstyle2"/>
    <w:basedOn w:val="a0"/>
    <w:rsid w:val="00196868"/>
    <w:pPr>
      <w:spacing w:before="100" w:beforeAutospacing="1" w:after="100" w:afterAutospacing="1" w:line="240" w:lineRule="auto"/>
    </w:pPr>
    <w:rPr>
      <w:rFonts w:ascii="Arial" w:eastAsia="Times New Roman" w:hAnsi="Arial" w:cs="Arial"/>
      <w:color w:val="000000"/>
      <w:szCs w:val="24"/>
      <w:lang w:eastAsia="ru-RU"/>
    </w:rPr>
  </w:style>
  <w:style w:type="paragraph" w:customStyle="1" w:styleId="fontstyle3">
    <w:name w:val="fontstyle3"/>
    <w:basedOn w:val="a0"/>
    <w:rsid w:val="00196868"/>
    <w:pPr>
      <w:spacing w:before="100" w:beforeAutospacing="1" w:after="100" w:afterAutospacing="1" w:line="240" w:lineRule="auto"/>
    </w:pPr>
    <w:rPr>
      <w:rFonts w:ascii="Arial Narrow" w:eastAsia="Times New Roman" w:hAnsi="Arial Narrow" w:cs="Times New Roman"/>
      <w:b/>
      <w:bCs/>
      <w:color w:val="000000"/>
      <w:sz w:val="16"/>
      <w:szCs w:val="16"/>
      <w:lang w:eastAsia="ru-RU"/>
    </w:rPr>
  </w:style>
  <w:style w:type="paragraph" w:customStyle="1" w:styleId="fontstyle4">
    <w:name w:val="fontstyle4"/>
    <w:basedOn w:val="a0"/>
    <w:rsid w:val="00196868"/>
    <w:pPr>
      <w:spacing w:before="100" w:beforeAutospacing="1" w:after="100" w:afterAutospacing="1" w:line="240" w:lineRule="auto"/>
    </w:pPr>
    <w:rPr>
      <w:rFonts w:ascii="Arial Narrow" w:eastAsia="Times New Roman" w:hAnsi="Arial Narrow" w:cs="Times New Roman"/>
      <w:color w:val="000000"/>
      <w:sz w:val="18"/>
      <w:szCs w:val="18"/>
      <w:lang w:eastAsia="ru-RU"/>
    </w:rPr>
  </w:style>
  <w:style w:type="paragraph" w:customStyle="1" w:styleId="fontstyle5">
    <w:name w:val="fontstyle5"/>
    <w:basedOn w:val="a0"/>
    <w:rsid w:val="00196868"/>
    <w:pPr>
      <w:spacing w:before="100" w:beforeAutospacing="1" w:after="100" w:afterAutospacing="1" w:line="240" w:lineRule="auto"/>
    </w:pPr>
    <w:rPr>
      <w:rFonts w:ascii="Arial Black" w:eastAsia="Times New Roman" w:hAnsi="Arial Black" w:cs="Times New Roman"/>
      <w:color w:val="000000"/>
      <w:sz w:val="18"/>
      <w:szCs w:val="18"/>
      <w:lang w:eastAsia="ru-RU"/>
    </w:rPr>
  </w:style>
  <w:style w:type="paragraph" w:customStyle="1" w:styleId="fontstyle6">
    <w:name w:val="fontstyle6"/>
    <w:basedOn w:val="a0"/>
    <w:rsid w:val="00196868"/>
    <w:pPr>
      <w:spacing w:before="100" w:beforeAutospacing="1" w:after="100" w:afterAutospacing="1" w:line="240" w:lineRule="auto"/>
    </w:pPr>
    <w:rPr>
      <w:rFonts w:ascii="Arial" w:eastAsia="Times New Roman" w:hAnsi="Arial" w:cs="Arial"/>
      <w:i/>
      <w:iCs/>
      <w:color w:val="000000"/>
      <w:szCs w:val="24"/>
      <w:lang w:eastAsia="ru-RU"/>
    </w:rPr>
  </w:style>
  <w:style w:type="paragraph" w:customStyle="1" w:styleId="fontstyle7">
    <w:name w:val="fontstyle7"/>
    <w:basedOn w:val="a0"/>
    <w:rsid w:val="00196868"/>
    <w:pPr>
      <w:spacing w:before="100" w:beforeAutospacing="1" w:after="100" w:afterAutospacing="1" w:line="240" w:lineRule="auto"/>
    </w:pPr>
    <w:rPr>
      <w:rFonts w:ascii="Symbol" w:eastAsia="Times New Roman" w:hAnsi="Symbol" w:cs="Times New Roman"/>
      <w:color w:val="000000"/>
      <w:szCs w:val="24"/>
      <w:lang w:eastAsia="ru-RU"/>
    </w:rPr>
  </w:style>
  <w:style w:type="paragraph" w:customStyle="1" w:styleId="fontstyle8">
    <w:name w:val="fontstyle8"/>
    <w:basedOn w:val="a0"/>
    <w:rsid w:val="00196868"/>
    <w:pPr>
      <w:spacing w:before="100" w:beforeAutospacing="1" w:after="100" w:afterAutospacing="1" w:line="240" w:lineRule="auto"/>
    </w:pPr>
    <w:rPr>
      <w:rFonts w:ascii="Calibri" w:eastAsia="Times New Roman" w:hAnsi="Calibri" w:cs="Calibri"/>
      <w:b/>
      <w:bCs/>
      <w:color w:val="000000"/>
      <w:sz w:val="18"/>
      <w:szCs w:val="18"/>
      <w:lang w:eastAsia="ru-RU"/>
    </w:rPr>
  </w:style>
  <w:style w:type="paragraph" w:customStyle="1" w:styleId="fontstyle9">
    <w:name w:val="fontstyle9"/>
    <w:basedOn w:val="a0"/>
    <w:rsid w:val="00196868"/>
    <w:pPr>
      <w:spacing w:before="100" w:beforeAutospacing="1" w:after="100" w:afterAutospacing="1" w:line="240" w:lineRule="auto"/>
    </w:pPr>
    <w:rPr>
      <w:rFonts w:eastAsia="Times New Roman" w:cs="Times New Roman"/>
      <w:color w:val="000000"/>
      <w:sz w:val="52"/>
      <w:szCs w:val="52"/>
      <w:lang w:eastAsia="ru-RU"/>
    </w:rPr>
  </w:style>
  <w:style w:type="paragraph" w:customStyle="1" w:styleId="fontstyle10">
    <w:name w:val="fontstyle10"/>
    <w:basedOn w:val="a0"/>
    <w:rsid w:val="00196868"/>
    <w:pPr>
      <w:spacing w:before="100" w:beforeAutospacing="1" w:after="100" w:afterAutospacing="1" w:line="240" w:lineRule="auto"/>
    </w:pPr>
    <w:rPr>
      <w:rFonts w:eastAsia="Times New Roman" w:cs="Times New Roman"/>
      <w:i/>
      <w:iCs/>
      <w:color w:val="000000"/>
      <w:sz w:val="52"/>
      <w:szCs w:val="52"/>
      <w:lang w:eastAsia="ru-RU"/>
    </w:rPr>
  </w:style>
  <w:style w:type="character" w:customStyle="1" w:styleId="fontstyle31">
    <w:name w:val="fontstyle31"/>
    <w:basedOn w:val="a1"/>
    <w:rsid w:val="00196868"/>
    <w:rPr>
      <w:rFonts w:ascii="Arial Narrow" w:hAnsi="Arial Narrow" w:hint="default"/>
      <w:b/>
      <w:bCs/>
      <w:i w:val="0"/>
      <w:iCs w:val="0"/>
      <w:color w:val="000000"/>
      <w:sz w:val="16"/>
      <w:szCs w:val="16"/>
    </w:rPr>
  </w:style>
  <w:style w:type="character" w:customStyle="1" w:styleId="fontstyle71">
    <w:name w:val="fontstyle71"/>
    <w:basedOn w:val="a1"/>
    <w:rsid w:val="00196868"/>
    <w:rPr>
      <w:rFonts w:ascii="Symbol" w:hAnsi="Symbol" w:hint="default"/>
      <w:b w:val="0"/>
      <w:bCs w:val="0"/>
      <w:i w:val="0"/>
      <w:iCs w:val="0"/>
      <w:color w:val="000000"/>
      <w:sz w:val="24"/>
      <w:szCs w:val="24"/>
    </w:rPr>
  </w:style>
  <w:style w:type="character" w:customStyle="1" w:styleId="fontstyle81">
    <w:name w:val="fontstyle81"/>
    <w:basedOn w:val="a1"/>
    <w:rsid w:val="00196868"/>
    <w:rPr>
      <w:rFonts w:ascii="Calibri" w:hAnsi="Calibri" w:cs="Calibri" w:hint="default"/>
      <w:b/>
      <w:bCs/>
      <w:i w:val="0"/>
      <w:iCs w:val="0"/>
      <w:color w:val="000000"/>
      <w:sz w:val="18"/>
      <w:szCs w:val="18"/>
    </w:rPr>
  </w:style>
  <w:style w:type="character" w:customStyle="1" w:styleId="fontstyle91">
    <w:name w:val="fontstyle91"/>
    <w:basedOn w:val="a1"/>
    <w:rsid w:val="00196868"/>
    <w:rPr>
      <w:rFonts w:ascii="Times New Roman" w:hAnsi="Times New Roman" w:cs="Times New Roman" w:hint="default"/>
      <w:b w:val="0"/>
      <w:bCs w:val="0"/>
      <w:i w:val="0"/>
      <w:iCs w:val="0"/>
      <w:color w:val="000000"/>
      <w:sz w:val="52"/>
      <w:szCs w:val="52"/>
    </w:rPr>
  </w:style>
  <w:style w:type="character" w:customStyle="1" w:styleId="fontstyle101">
    <w:name w:val="fontstyle101"/>
    <w:basedOn w:val="a1"/>
    <w:rsid w:val="00196868"/>
    <w:rPr>
      <w:rFonts w:ascii="Times New Roman" w:hAnsi="Times New Roman" w:cs="Times New Roman" w:hint="default"/>
      <w:b w:val="0"/>
      <w:bCs w:val="0"/>
      <w:i/>
      <w:iCs/>
      <w:color w:val="000000"/>
      <w:sz w:val="52"/>
      <w:szCs w:val="52"/>
    </w:rPr>
  </w:style>
  <w:style w:type="character" w:customStyle="1" w:styleId="fontstyle111">
    <w:name w:val="fontstyle111"/>
    <w:basedOn w:val="a1"/>
    <w:rsid w:val="00196868"/>
    <w:rPr>
      <w:rFonts w:ascii="Arial" w:hAnsi="Arial" w:cs="Arial" w:hint="default"/>
      <w:b/>
      <w:bCs/>
      <w:i/>
      <w:iCs/>
      <w:color w:val="000000"/>
      <w:sz w:val="18"/>
      <w:szCs w:val="18"/>
    </w:rPr>
  </w:style>
  <w:style w:type="paragraph" w:styleId="afff5">
    <w:name w:val="List Number"/>
    <w:basedOn w:val="a0"/>
    <w:uiPriority w:val="99"/>
    <w:unhideWhenUsed/>
    <w:rsid w:val="006D48B5"/>
    <w:pPr>
      <w:widowControl w:val="0"/>
      <w:tabs>
        <w:tab w:val="num" w:pos="360"/>
      </w:tabs>
      <w:adjustRightInd w:val="0"/>
      <w:spacing w:line="240" w:lineRule="auto"/>
      <w:ind w:left="360" w:hanging="360"/>
      <w:contextualSpacing/>
      <w:jc w:val="both"/>
    </w:pPr>
    <w:rPr>
      <w:rFonts w:eastAsia="Microsoft YaHei"/>
      <w:lang w:eastAsia="ru-RU"/>
    </w:rPr>
  </w:style>
  <w:style w:type="paragraph" w:customStyle="1" w:styleId="TableParagraph">
    <w:name w:val="Table Paragraph"/>
    <w:basedOn w:val="a0"/>
    <w:uiPriority w:val="1"/>
    <w:qFormat/>
    <w:rsid w:val="00E16FC3"/>
    <w:pPr>
      <w:autoSpaceDE w:val="0"/>
      <w:autoSpaceDN w:val="0"/>
      <w:adjustRightInd w:val="0"/>
      <w:spacing w:line="240" w:lineRule="auto"/>
      <w:ind w:firstLine="0"/>
    </w:pPr>
    <w:rPr>
      <w:rFonts w:ascii="Arial" w:eastAsiaTheme="minorHAnsi" w:hAnsi="Arial" w:cs="Arial"/>
      <w:szCs w:val="24"/>
    </w:rPr>
  </w:style>
  <w:style w:type="character" w:customStyle="1" w:styleId="1f2">
    <w:name w:val="Неразрешенное упоминание1"/>
    <w:basedOn w:val="a1"/>
    <w:uiPriority w:val="99"/>
    <w:semiHidden/>
    <w:unhideWhenUsed/>
    <w:rsid w:val="00355059"/>
    <w:rPr>
      <w:color w:val="605E5C"/>
      <w:shd w:val="clear" w:color="auto" w:fill="E1DFDD"/>
    </w:rPr>
  </w:style>
  <w:style w:type="character" w:styleId="afff6">
    <w:name w:val="Unresolved Mention"/>
    <w:basedOn w:val="a1"/>
    <w:uiPriority w:val="99"/>
    <w:semiHidden/>
    <w:unhideWhenUsed/>
    <w:rsid w:val="00EB54E2"/>
    <w:rPr>
      <w:color w:val="605E5C"/>
      <w:shd w:val="clear" w:color="auto" w:fill="E1DFDD"/>
    </w:rPr>
  </w:style>
  <w:style w:type="paragraph" w:customStyle="1" w:styleId="afff7">
    <w:name w:val="обыч"/>
    <w:basedOn w:val="a0"/>
    <w:link w:val="afff8"/>
    <w:qFormat/>
    <w:rsid w:val="0037252C"/>
    <w:pPr>
      <w:spacing w:line="360" w:lineRule="auto"/>
      <w:ind w:firstLine="567"/>
      <w:jc w:val="both"/>
    </w:pPr>
    <w:rPr>
      <w:rFonts w:ascii="Arial" w:eastAsia="Times New Roman" w:hAnsi="Arial" w:cs="Arial"/>
      <w:szCs w:val="24"/>
      <w:lang w:eastAsia="ru-RU"/>
    </w:rPr>
  </w:style>
  <w:style w:type="character" w:customStyle="1" w:styleId="afff8">
    <w:name w:val="обыч Знак"/>
    <w:basedOn w:val="a1"/>
    <w:link w:val="afff7"/>
    <w:rsid w:val="0037252C"/>
    <w:rPr>
      <w:rFonts w:ascii="Arial" w:eastAsia="Times New Roman"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00492">
      <w:bodyDiv w:val="1"/>
      <w:marLeft w:val="0"/>
      <w:marRight w:val="0"/>
      <w:marTop w:val="0"/>
      <w:marBottom w:val="0"/>
      <w:divBdr>
        <w:top w:val="none" w:sz="0" w:space="0" w:color="auto"/>
        <w:left w:val="none" w:sz="0" w:space="0" w:color="auto"/>
        <w:bottom w:val="none" w:sz="0" w:space="0" w:color="auto"/>
        <w:right w:val="none" w:sz="0" w:space="0" w:color="auto"/>
      </w:divBdr>
    </w:div>
    <w:div w:id="10646445">
      <w:bodyDiv w:val="1"/>
      <w:marLeft w:val="0"/>
      <w:marRight w:val="0"/>
      <w:marTop w:val="0"/>
      <w:marBottom w:val="0"/>
      <w:divBdr>
        <w:top w:val="none" w:sz="0" w:space="0" w:color="auto"/>
        <w:left w:val="none" w:sz="0" w:space="0" w:color="auto"/>
        <w:bottom w:val="none" w:sz="0" w:space="0" w:color="auto"/>
        <w:right w:val="none" w:sz="0" w:space="0" w:color="auto"/>
      </w:divBdr>
    </w:div>
    <w:div w:id="14162582">
      <w:bodyDiv w:val="1"/>
      <w:marLeft w:val="0"/>
      <w:marRight w:val="0"/>
      <w:marTop w:val="0"/>
      <w:marBottom w:val="0"/>
      <w:divBdr>
        <w:top w:val="none" w:sz="0" w:space="0" w:color="auto"/>
        <w:left w:val="none" w:sz="0" w:space="0" w:color="auto"/>
        <w:bottom w:val="none" w:sz="0" w:space="0" w:color="auto"/>
        <w:right w:val="none" w:sz="0" w:space="0" w:color="auto"/>
      </w:divBdr>
    </w:div>
    <w:div w:id="25109829">
      <w:bodyDiv w:val="1"/>
      <w:marLeft w:val="0"/>
      <w:marRight w:val="0"/>
      <w:marTop w:val="0"/>
      <w:marBottom w:val="0"/>
      <w:divBdr>
        <w:top w:val="none" w:sz="0" w:space="0" w:color="auto"/>
        <w:left w:val="none" w:sz="0" w:space="0" w:color="auto"/>
        <w:bottom w:val="none" w:sz="0" w:space="0" w:color="auto"/>
        <w:right w:val="none" w:sz="0" w:space="0" w:color="auto"/>
      </w:divBdr>
    </w:div>
    <w:div w:id="26569146">
      <w:bodyDiv w:val="1"/>
      <w:marLeft w:val="0"/>
      <w:marRight w:val="0"/>
      <w:marTop w:val="0"/>
      <w:marBottom w:val="0"/>
      <w:divBdr>
        <w:top w:val="none" w:sz="0" w:space="0" w:color="auto"/>
        <w:left w:val="none" w:sz="0" w:space="0" w:color="auto"/>
        <w:bottom w:val="none" w:sz="0" w:space="0" w:color="auto"/>
        <w:right w:val="none" w:sz="0" w:space="0" w:color="auto"/>
      </w:divBdr>
    </w:div>
    <w:div w:id="27145346">
      <w:bodyDiv w:val="1"/>
      <w:marLeft w:val="0"/>
      <w:marRight w:val="0"/>
      <w:marTop w:val="0"/>
      <w:marBottom w:val="0"/>
      <w:divBdr>
        <w:top w:val="none" w:sz="0" w:space="0" w:color="auto"/>
        <w:left w:val="none" w:sz="0" w:space="0" w:color="auto"/>
        <w:bottom w:val="none" w:sz="0" w:space="0" w:color="auto"/>
        <w:right w:val="none" w:sz="0" w:space="0" w:color="auto"/>
      </w:divBdr>
    </w:div>
    <w:div w:id="41178258">
      <w:bodyDiv w:val="1"/>
      <w:marLeft w:val="0"/>
      <w:marRight w:val="0"/>
      <w:marTop w:val="0"/>
      <w:marBottom w:val="0"/>
      <w:divBdr>
        <w:top w:val="none" w:sz="0" w:space="0" w:color="auto"/>
        <w:left w:val="none" w:sz="0" w:space="0" w:color="auto"/>
        <w:bottom w:val="none" w:sz="0" w:space="0" w:color="auto"/>
        <w:right w:val="none" w:sz="0" w:space="0" w:color="auto"/>
      </w:divBdr>
    </w:div>
    <w:div w:id="58864764">
      <w:bodyDiv w:val="1"/>
      <w:marLeft w:val="0"/>
      <w:marRight w:val="0"/>
      <w:marTop w:val="0"/>
      <w:marBottom w:val="0"/>
      <w:divBdr>
        <w:top w:val="none" w:sz="0" w:space="0" w:color="auto"/>
        <w:left w:val="none" w:sz="0" w:space="0" w:color="auto"/>
        <w:bottom w:val="none" w:sz="0" w:space="0" w:color="auto"/>
        <w:right w:val="none" w:sz="0" w:space="0" w:color="auto"/>
      </w:divBdr>
    </w:div>
    <w:div w:id="60561082">
      <w:bodyDiv w:val="1"/>
      <w:marLeft w:val="0"/>
      <w:marRight w:val="0"/>
      <w:marTop w:val="0"/>
      <w:marBottom w:val="0"/>
      <w:divBdr>
        <w:top w:val="none" w:sz="0" w:space="0" w:color="auto"/>
        <w:left w:val="none" w:sz="0" w:space="0" w:color="auto"/>
        <w:bottom w:val="none" w:sz="0" w:space="0" w:color="auto"/>
        <w:right w:val="none" w:sz="0" w:space="0" w:color="auto"/>
      </w:divBdr>
    </w:div>
    <w:div w:id="63067454">
      <w:bodyDiv w:val="1"/>
      <w:marLeft w:val="0"/>
      <w:marRight w:val="0"/>
      <w:marTop w:val="0"/>
      <w:marBottom w:val="0"/>
      <w:divBdr>
        <w:top w:val="none" w:sz="0" w:space="0" w:color="auto"/>
        <w:left w:val="none" w:sz="0" w:space="0" w:color="auto"/>
        <w:bottom w:val="none" w:sz="0" w:space="0" w:color="auto"/>
        <w:right w:val="none" w:sz="0" w:space="0" w:color="auto"/>
      </w:divBdr>
    </w:div>
    <w:div w:id="65491561">
      <w:bodyDiv w:val="1"/>
      <w:marLeft w:val="0"/>
      <w:marRight w:val="0"/>
      <w:marTop w:val="0"/>
      <w:marBottom w:val="0"/>
      <w:divBdr>
        <w:top w:val="none" w:sz="0" w:space="0" w:color="auto"/>
        <w:left w:val="none" w:sz="0" w:space="0" w:color="auto"/>
        <w:bottom w:val="none" w:sz="0" w:space="0" w:color="auto"/>
        <w:right w:val="none" w:sz="0" w:space="0" w:color="auto"/>
      </w:divBdr>
    </w:div>
    <w:div w:id="66535496">
      <w:bodyDiv w:val="1"/>
      <w:marLeft w:val="0"/>
      <w:marRight w:val="0"/>
      <w:marTop w:val="0"/>
      <w:marBottom w:val="0"/>
      <w:divBdr>
        <w:top w:val="none" w:sz="0" w:space="0" w:color="auto"/>
        <w:left w:val="none" w:sz="0" w:space="0" w:color="auto"/>
        <w:bottom w:val="none" w:sz="0" w:space="0" w:color="auto"/>
        <w:right w:val="none" w:sz="0" w:space="0" w:color="auto"/>
      </w:divBdr>
    </w:div>
    <w:div w:id="95902713">
      <w:bodyDiv w:val="1"/>
      <w:marLeft w:val="0"/>
      <w:marRight w:val="0"/>
      <w:marTop w:val="0"/>
      <w:marBottom w:val="0"/>
      <w:divBdr>
        <w:top w:val="none" w:sz="0" w:space="0" w:color="auto"/>
        <w:left w:val="none" w:sz="0" w:space="0" w:color="auto"/>
        <w:bottom w:val="none" w:sz="0" w:space="0" w:color="auto"/>
        <w:right w:val="none" w:sz="0" w:space="0" w:color="auto"/>
      </w:divBdr>
    </w:div>
    <w:div w:id="100221652">
      <w:bodyDiv w:val="1"/>
      <w:marLeft w:val="0"/>
      <w:marRight w:val="0"/>
      <w:marTop w:val="0"/>
      <w:marBottom w:val="0"/>
      <w:divBdr>
        <w:top w:val="none" w:sz="0" w:space="0" w:color="auto"/>
        <w:left w:val="none" w:sz="0" w:space="0" w:color="auto"/>
        <w:bottom w:val="none" w:sz="0" w:space="0" w:color="auto"/>
        <w:right w:val="none" w:sz="0" w:space="0" w:color="auto"/>
      </w:divBdr>
    </w:div>
    <w:div w:id="106970817">
      <w:bodyDiv w:val="1"/>
      <w:marLeft w:val="0"/>
      <w:marRight w:val="0"/>
      <w:marTop w:val="0"/>
      <w:marBottom w:val="0"/>
      <w:divBdr>
        <w:top w:val="none" w:sz="0" w:space="0" w:color="auto"/>
        <w:left w:val="none" w:sz="0" w:space="0" w:color="auto"/>
        <w:bottom w:val="none" w:sz="0" w:space="0" w:color="auto"/>
        <w:right w:val="none" w:sz="0" w:space="0" w:color="auto"/>
      </w:divBdr>
    </w:div>
    <w:div w:id="108594098">
      <w:bodyDiv w:val="1"/>
      <w:marLeft w:val="0"/>
      <w:marRight w:val="0"/>
      <w:marTop w:val="0"/>
      <w:marBottom w:val="0"/>
      <w:divBdr>
        <w:top w:val="none" w:sz="0" w:space="0" w:color="auto"/>
        <w:left w:val="none" w:sz="0" w:space="0" w:color="auto"/>
        <w:bottom w:val="none" w:sz="0" w:space="0" w:color="auto"/>
        <w:right w:val="none" w:sz="0" w:space="0" w:color="auto"/>
      </w:divBdr>
    </w:div>
    <w:div w:id="112210788">
      <w:bodyDiv w:val="1"/>
      <w:marLeft w:val="0"/>
      <w:marRight w:val="0"/>
      <w:marTop w:val="0"/>
      <w:marBottom w:val="0"/>
      <w:divBdr>
        <w:top w:val="none" w:sz="0" w:space="0" w:color="auto"/>
        <w:left w:val="none" w:sz="0" w:space="0" w:color="auto"/>
        <w:bottom w:val="none" w:sz="0" w:space="0" w:color="auto"/>
        <w:right w:val="none" w:sz="0" w:space="0" w:color="auto"/>
      </w:divBdr>
    </w:div>
    <w:div w:id="120194315">
      <w:bodyDiv w:val="1"/>
      <w:marLeft w:val="0"/>
      <w:marRight w:val="0"/>
      <w:marTop w:val="0"/>
      <w:marBottom w:val="0"/>
      <w:divBdr>
        <w:top w:val="none" w:sz="0" w:space="0" w:color="auto"/>
        <w:left w:val="none" w:sz="0" w:space="0" w:color="auto"/>
        <w:bottom w:val="none" w:sz="0" w:space="0" w:color="auto"/>
        <w:right w:val="none" w:sz="0" w:space="0" w:color="auto"/>
      </w:divBdr>
    </w:div>
    <w:div w:id="120342994">
      <w:bodyDiv w:val="1"/>
      <w:marLeft w:val="0"/>
      <w:marRight w:val="0"/>
      <w:marTop w:val="0"/>
      <w:marBottom w:val="0"/>
      <w:divBdr>
        <w:top w:val="none" w:sz="0" w:space="0" w:color="auto"/>
        <w:left w:val="none" w:sz="0" w:space="0" w:color="auto"/>
        <w:bottom w:val="none" w:sz="0" w:space="0" w:color="auto"/>
        <w:right w:val="none" w:sz="0" w:space="0" w:color="auto"/>
      </w:divBdr>
    </w:div>
    <w:div w:id="122502535">
      <w:bodyDiv w:val="1"/>
      <w:marLeft w:val="0"/>
      <w:marRight w:val="0"/>
      <w:marTop w:val="0"/>
      <w:marBottom w:val="0"/>
      <w:divBdr>
        <w:top w:val="none" w:sz="0" w:space="0" w:color="auto"/>
        <w:left w:val="none" w:sz="0" w:space="0" w:color="auto"/>
        <w:bottom w:val="none" w:sz="0" w:space="0" w:color="auto"/>
        <w:right w:val="none" w:sz="0" w:space="0" w:color="auto"/>
      </w:divBdr>
    </w:div>
    <w:div w:id="123282349">
      <w:bodyDiv w:val="1"/>
      <w:marLeft w:val="0"/>
      <w:marRight w:val="0"/>
      <w:marTop w:val="0"/>
      <w:marBottom w:val="0"/>
      <w:divBdr>
        <w:top w:val="none" w:sz="0" w:space="0" w:color="auto"/>
        <w:left w:val="none" w:sz="0" w:space="0" w:color="auto"/>
        <w:bottom w:val="none" w:sz="0" w:space="0" w:color="auto"/>
        <w:right w:val="none" w:sz="0" w:space="0" w:color="auto"/>
      </w:divBdr>
    </w:div>
    <w:div w:id="124012239">
      <w:bodyDiv w:val="1"/>
      <w:marLeft w:val="0"/>
      <w:marRight w:val="0"/>
      <w:marTop w:val="0"/>
      <w:marBottom w:val="0"/>
      <w:divBdr>
        <w:top w:val="none" w:sz="0" w:space="0" w:color="auto"/>
        <w:left w:val="none" w:sz="0" w:space="0" w:color="auto"/>
        <w:bottom w:val="none" w:sz="0" w:space="0" w:color="auto"/>
        <w:right w:val="none" w:sz="0" w:space="0" w:color="auto"/>
      </w:divBdr>
    </w:div>
    <w:div w:id="131295409">
      <w:bodyDiv w:val="1"/>
      <w:marLeft w:val="0"/>
      <w:marRight w:val="0"/>
      <w:marTop w:val="0"/>
      <w:marBottom w:val="0"/>
      <w:divBdr>
        <w:top w:val="none" w:sz="0" w:space="0" w:color="auto"/>
        <w:left w:val="none" w:sz="0" w:space="0" w:color="auto"/>
        <w:bottom w:val="none" w:sz="0" w:space="0" w:color="auto"/>
        <w:right w:val="none" w:sz="0" w:space="0" w:color="auto"/>
      </w:divBdr>
    </w:div>
    <w:div w:id="133375458">
      <w:bodyDiv w:val="1"/>
      <w:marLeft w:val="0"/>
      <w:marRight w:val="0"/>
      <w:marTop w:val="0"/>
      <w:marBottom w:val="0"/>
      <w:divBdr>
        <w:top w:val="none" w:sz="0" w:space="0" w:color="auto"/>
        <w:left w:val="none" w:sz="0" w:space="0" w:color="auto"/>
        <w:bottom w:val="none" w:sz="0" w:space="0" w:color="auto"/>
        <w:right w:val="none" w:sz="0" w:space="0" w:color="auto"/>
      </w:divBdr>
    </w:div>
    <w:div w:id="143012962">
      <w:bodyDiv w:val="1"/>
      <w:marLeft w:val="0"/>
      <w:marRight w:val="0"/>
      <w:marTop w:val="0"/>
      <w:marBottom w:val="0"/>
      <w:divBdr>
        <w:top w:val="none" w:sz="0" w:space="0" w:color="auto"/>
        <w:left w:val="none" w:sz="0" w:space="0" w:color="auto"/>
        <w:bottom w:val="none" w:sz="0" w:space="0" w:color="auto"/>
        <w:right w:val="none" w:sz="0" w:space="0" w:color="auto"/>
      </w:divBdr>
    </w:div>
    <w:div w:id="147135062">
      <w:bodyDiv w:val="1"/>
      <w:marLeft w:val="0"/>
      <w:marRight w:val="0"/>
      <w:marTop w:val="0"/>
      <w:marBottom w:val="0"/>
      <w:divBdr>
        <w:top w:val="none" w:sz="0" w:space="0" w:color="auto"/>
        <w:left w:val="none" w:sz="0" w:space="0" w:color="auto"/>
        <w:bottom w:val="none" w:sz="0" w:space="0" w:color="auto"/>
        <w:right w:val="none" w:sz="0" w:space="0" w:color="auto"/>
      </w:divBdr>
    </w:div>
    <w:div w:id="157312067">
      <w:bodyDiv w:val="1"/>
      <w:marLeft w:val="0"/>
      <w:marRight w:val="0"/>
      <w:marTop w:val="0"/>
      <w:marBottom w:val="0"/>
      <w:divBdr>
        <w:top w:val="none" w:sz="0" w:space="0" w:color="auto"/>
        <w:left w:val="none" w:sz="0" w:space="0" w:color="auto"/>
        <w:bottom w:val="none" w:sz="0" w:space="0" w:color="auto"/>
        <w:right w:val="none" w:sz="0" w:space="0" w:color="auto"/>
      </w:divBdr>
    </w:div>
    <w:div w:id="165486413">
      <w:bodyDiv w:val="1"/>
      <w:marLeft w:val="0"/>
      <w:marRight w:val="0"/>
      <w:marTop w:val="0"/>
      <w:marBottom w:val="0"/>
      <w:divBdr>
        <w:top w:val="none" w:sz="0" w:space="0" w:color="auto"/>
        <w:left w:val="none" w:sz="0" w:space="0" w:color="auto"/>
        <w:bottom w:val="none" w:sz="0" w:space="0" w:color="auto"/>
        <w:right w:val="none" w:sz="0" w:space="0" w:color="auto"/>
      </w:divBdr>
    </w:div>
    <w:div w:id="173227948">
      <w:bodyDiv w:val="1"/>
      <w:marLeft w:val="0"/>
      <w:marRight w:val="0"/>
      <w:marTop w:val="0"/>
      <w:marBottom w:val="0"/>
      <w:divBdr>
        <w:top w:val="none" w:sz="0" w:space="0" w:color="auto"/>
        <w:left w:val="none" w:sz="0" w:space="0" w:color="auto"/>
        <w:bottom w:val="none" w:sz="0" w:space="0" w:color="auto"/>
        <w:right w:val="none" w:sz="0" w:space="0" w:color="auto"/>
      </w:divBdr>
    </w:div>
    <w:div w:id="177736902">
      <w:bodyDiv w:val="1"/>
      <w:marLeft w:val="0"/>
      <w:marRight w:val="0"/>
      <w:marTop w:val="0"/>
      <w:marBottom w:val="0"/>
      <w:divBdr>
        <w:top w:val="none" w:sz="0" w:space="0" w:color="auto"/>
        <w:left w:val="none" w:sz="0" w:space="0" w:color="auto"/>
        <w:bottom w:val="none" w:sz="0" w:space="0" w:color="auto"/>
        <w:right w:val="none" w:sz="0" w:space="0" w:color="auto"/>
      </w:divBdr>
    </w:div>
    <w:div w:id="208613056">
      <w:bodyDiv w:val="1"/>
      <w:marLeft w:val="0"/>
      <w:marRight w:val="0"/>
      <w:marTop w:val="0"/>
      <w:marBottom w:val="0"/>
      <w:divBdr>
        <w:top w:val="none" w:sz="0" w:space="0" w:color="auto"/>
        <w:left w:val="none" w:sz="0" w:space="0" w:color="auto"/>
        <w:bottom w:val="none" w:sz="0" w:space="0" w:color="auto"/>
        <w:right w:val="none" w:sz="0" w:space="0" w:color="auto"/>
      </w:divBdr>
    </w:div>
    <w:div w:id="213933099">
      <w:bodyDiv w:val="1"/>
      <w:marLeft w:val="0"/>
      <w:marRight w:val="0"/>
      <w:marTop w:val="0"/>
      <w:marBottom w:val="0"/>
      <w:divBdr>
        <w:top w:val="none" w:sz="0" w:space="0" w:color="auto"/>
        <w:left w:val="none" w:sz="0" w:space="0" w:color="auto"/>
        <w:bottom w:val="none" w:sz="0" w:space="0" w:color="auto"/>
        <w:right w:val="none" w:sz="0" w:space="0" w:color="auto"/>
      </w:divBdr>
    </w:div>
    <w:div w:id="214129009">
      <w:bodyDiv w:val="1"/>
      <w:marLeft w:val="0"/>
      <w:marRight w:val="0"/>
      <w:marTop w:val="0"/>
      <w:marBottom w:val="0"/>
      <w:divBdr>
        <w:top w:val="none" w:sz="0" w:space="0" w:color="auto"/>
        <w:left w:val="none" w:sz="0" w:space="0" w:color="auto"/>
        <w:bottom w:val="none" w:sz="0" w:space="0" w:color="auto"/>
        <w:right w:val="none" w:sz="0" w:space="0" w:color="auto"/>
      </w:divBdr>
    </w:div>
    <w:div w:id="220413023">
      <w:bodyDiv w:val="1"/>
      <w:marLeft w:val="0"/>
      <w:marRight w:val="0"/>
      <w:marTop w:val="0"/>
      <w:marBottom w:val="0"/>
      <w:divBdr>
        <w:top w:val="none" w:sz="0" w:space="0" w:color="auto"/>
        <w:left w:val="none" w:sz="0" w:space="0" w:color="auto"/>
        <w:bottom w:val="none" w:sz="0" w:space="0" w:color="auto"/>
        <w:right w:val="none" w:sz="0" w:space="0" w:color="auto"/>
      </w:divBdr>
    </w:div>
    <w:div w:id="223958039">
      <w:bodyDiv w:val="1"/>
      <w:marLeft w:val="0"/>
      <w:marRight w:val="0"/>
      <w:marTop w:val="0"/>
      <w:marBottom w:val="0"/>
      <w:divBdr>
        <w:top w:val="none" w:sz="0" w:space="0" w:color="auto"/>
        <w:left w:val="none" w:sz="0" w:space="0" w:color="auto"/>
        <w:bottom w:val="none" w:sz="0" w:space="0" w:color="auto"/>
        <w:right w:val="none" w:sz="0" w:space="0" w:color="auto"/>
      </w:divBdr>
    </w:div>
    <w:div w:id="239600315">
      <w:bodyDiv w:val="1"/>
      <w:marLeft w:val="0"/>
      <w:marRight w:val="0"/>
      <w:marTop w:val="0"/>
      <w:marBottom w:val="0"/>
      <w:divBdr>
        <w:top w:val="none" w:sz="0" w:space="0" w:color="auto"/>
        <w:left w:val="none" w:sz="0" w:space="0" w:color="auto"/>
        <w:bottom w:val="none" w:sz="0" w:space="0" w:color="auto"/>
        <w:right w:val="none" w:sz="0" w:space="0" w:color="auto"/>
      </w:divBdr>
    </w:div>
    <w:div w:id="252668236">
      <w:bodyDiv w:val="1"/>
      <w:marLeft w:val="0"/>
      <w:marRight w:val="0"/>
      <w:marTop w:val="0"/>
      <w:marBottom w:val="0"/>
      <w:divBdr>
        <w:top w:val="none" w:sz="0" w:space="0" w:color="auto"/>
        <w:left w:val="none" w:sz="0" w:space="0" w:color="auto"/>
        <w:bottom w:val="none" w:sz="0" w:space="0" w:color="auto"/>
        <w:right w:val="none" w:sz="0" w:space="0" w:color="auto"/>
      </w:divBdr>
    </w:div>
    <w:div w:id="257174427">
      <w:bodyDiv w:val="1"/>
      <w:marLeft w:val="0"/>
      <w:marRight w:val="0"/>
      <w:marTop w:val="0"/>
      <w:marBottom w:val="0"/>
      <w:divBdr>
        <w:top w:val="none" w:sz="0" w:space="0" w:color="auto"/>
        <w:left w:val="none" w:sz="0" w:space="0" w:color="auto"/>
        <w:bottom w:val="none" w:sz="0" w:space="0" w:color="auto"/>
        <w:right w:val="none" w:sz="0" w:space="0" w:color="auto"/>
      </w:divBdr>
    </w:div>
    <w:div w:id="265698830">
      <w:bodyDiv w:val="1"/>
      <w:marLeft w:val="0"/>
      <w:marRight w:val="0"/>
      <w:marTop w:val="0"/>
      <w:marBottom w:val="0"/>
      <w:divBdr>
        <w:top w:val="none" w:sz="0" w:space="0" w:color="auto"/>
        <w:left w:val="none" w:sz="0" w:space="0" w:color="auto"/>
        <w:bottom w:val="none" w:sz="0" w:space="0" w:color="auto"/>
        <w:right w:val="none" w:sz="0" w:space="0" w:color="auto"/>
      </w:divBdr>
    </w:div>
    <w:div w:id="267469027">
      <w:bodyDiv w:val="1"/>
      <w:marLeft w:val="0"/>
      <w:marRight w:val="0"/>
      <w:marTop w:val="0"/>
      <w:marBottom w:val="0"/>
      <w:divBdr>
        <w:top w:val="none" w:sz="0" w:space="0" w:color="auto"/>
        <w:left w:val="none" w:sz="0" w:space="0" w:color="auto"/>
        <w:bottom w:val="none" w:sz="0" w:space="0" w:color="auto"/>
        <w:right w:val="none" w:sz="0" w:space="0" w:color="auto"/>
      </w:divBdr>
    </w:div>
    <w:div w:id="267930792">
      <w:bodyDiv w:val="1"/>
      <w:marLeft w:val="0"/>
      <w:marRight w:val="0"/>
      <w:marTop w:val="0"/>
      <w:marBottom w:val="0"/>
      <w:divBdr>
        <w:top w:val="none" w:sz="0" w:space="0" w:color="auto"/>
        <w:left w:val="none" w:sz="0" w:space="0" w:color="auto"/>
        <w:bottom w:val="none" w:sz="0" w:space="0" w:color="auto"/>
        <w:right w:val="none" w:sz="0" w:space="0" w:color="auto"/>
      </w:divBdr>
    </w:div>
    <w:div w:id="277301399">
      <w:bodyDiv w:val="1"/>
      <w:marLeft w:val="0"/>
      <w:marRight w:val="0"/>
      <w:marTop w:val="0"/>
      <w:marBottom w:val="0"/>
      <w:divBdr>
        <w:top w:val="none" w:sz="0" w:space="0" w:color="auto"/>
        <w:left w:val="none" w:sz="0" w:space="0" w:color="auto"/>
        <w:bottom w:val="none" w:sz="0" w:space="0" w:color="auto"/>
        <w:right w:val="none" w:sz="0" w:space="0" w:color="auto"/>
      </w:divBdr>
    </w:div>
    <w:div w:id="282734078">
      <w:bodyDiv w:val="1"/>
      <w:marLeft w:val="0"/>
      <w:marRight w:val="0"/>
      <w:marTop w:val="0"/>
      <w:marBottom w:val="0"/>
      <w:divBdr>
        <w:top w:val="none" w:sz="0" w:space="0" w:color="auto"/>
        <w:left w:val="none" w:sz="0" w:space="0" w:color="auto"/>
        <w:bottom w:val="none" w:sz="0" w:space="0" w:color="auto"/>
        <w:right w:val="none" w:sz="0" w:space="0" w:color="auto"/>
      </w:divBdr>
    </w:div>
    <w:div w:id="287128885">
      <w:bodyDiv w:val="1"/>
      <w:marLeft w:val="0"/>
      <w:marRight w:val="0"/>
      <w:marTop w:val="0"/>
      <w:marBottom w:val="0"/>
      <w:divBdr>
        <w:top w:val="none" w:sz="0" w:space="0" w:color="auto"/>
        <w:left w:val="none" w:sz="0" w:space="0" w:color="auto"/>
        <w:bottom w:val="none" w:sz="0" w:space="0" w:color="auto"/>
        <w:right w:val="none" w:sz="0" w:space="0" w:color="auto"/>
      </w:divBdr>
    </w:div>
    <w:div w:id="297079092">
      <w:bodyDiv w:val="1"/>
      <w:marLeft w:val="0"/>
      <w:marRight w:val="0"/>
      <w:marTop w:val="0"/>
      <w:marBottom w:val="0"/>
      <w:divBdr>
        <w:top w:val="none" w:sz="0" w:space="0" w:color="auto"/>
        <w:left w:val="none" w:sz="0" w:space="0" w:color="auto"/>
        <w:bottom w:val="none" w:sz="0" w:space="0" w:color="auto"/>
        <w:right w:val="none" w:sz="0" w:space="0" w:color="auto"/>
      </w:divBdr>
    </w:div>
    <w:div w:id="308898780">
      <w:bodyDiv w:val="1"/>
      <w:marLeft w:val="0"/>
      <w:marRight w:val="0"/>
      <w:marTop w:val="0"/>
      <w:marBottom w:val="0"/>
      <w:divBdr>
        <w:top w:val="none" w:sz="0" w:space="0" w:color="auto"/>
        <w:left w:val="none" w:sz="0" w:space="0" w:color="auto"/>
        <w:bottom w:val="none" w:sz="0" w:space="0" w:color="auto"/>
        <w:right w:val="none" w:sz="0" w:space="0" w:color="auto"/>
      </w:divBdr>
    </w:div>
    <w:div w:id="310600274">
      <w:bodyDiv w:val="1"/>
      <w:marLeft w:val="0"/>
      <w:marRight w:val="0"/>
      <w:marTop w:val="0"/>
      <w:marBottom w:val="0"/>
      <w:divBdr>
        <w:top w:val="none" w:sz="0" w:space="0" w:color="auto"/>
        <w:left w:val="none" w:sz="0" w:space="0" w:color="auto"/>
        <w:bottom w:val="none" w:sz="0" w:space="0" w:color="auto"/>
        <w:right w:val="none" w:sz="0" w:space="0" w:color="auto"/>
      </w:divBdr>
    </w:div>
    <w:div w:id="328212855">
      <w:bodyDiv w:val="1"/>
      <w:marLeft w:val="0"/>
      <w:marRight w:val="0"/>
      <w:marTop w:val="0"/>
      <w:marBottom w:val="0"/>
      <w:divBdr>
        <w:top w:val="none" w:sz="0" w:space="0" w:color="auto"/>
        <w:left w:val="none" w:sz="0" w:space="0" w:color="auto"/>
        <w:bottom w:val="none" w:sz="0" w:space="0" w:color="auto"/>
        <w:right w:val="none" w:sz="0" w:space="0" w:color="auto"/>
      </w:divBdr>
    </w:div>
    <w:div w:id="328296133">
      <w:bodyDiv w:val="1"/>
      <w:marLeft w:val="0"/>
      <w:marRight w:val="0"/>
      <w:marTop w:val="0"/>
      <w:marBottom w:val="0"/>
      <w:divBdr>
        <w:top w:val="none" w:sz="0" w:space="0" w:color="auto"/>
        <w:left w:val="none" w:sz="0" w:space="0" w:color="auto"/>
        <w:bottom w:val="none" w:sz="0" w:space="0" w:color="auto"/>
        <w:right w:val="none" w:sz="0" w:space="0" w:color="auto"/>
      </w:divBdr>
    </w:div>
    <w:div w:id="338234081">
      <w:bodyDiv w:val="1"/>
      <w:marLeft w:val="0"/>
      <w:marRight w:val="0"/>
      <w:marTop w:val="0"/>
      <w:marBottom w:val="0"/>
      <w:divBdr>
        <w:top w:val="none" w:sz="0" w:space="0" w:color="auto"/>
        <w:left w:val="none" w:sz="0" w:space="0" w:color="auto"/>
        <w:bottom w:val="none" w:sz="0" w:space="0" w:color="auto"/>
        <w:right w:val="none" w:sz="0" w:space="0" w:color="auto"/>
      </w:divBdr>
    </w:div>
    <w:div w:id="338309853">
      <w:bodyDiv w:val="1"/>
      <w:marLeft w:val="0"/>
      <w:marRight w:val="0"/>
      <w:marTop w:val="0"/>
      <w:marBottom w:val="0"/>
      <w:divBdr>
        <w:top w:val="none" w:sz="0" w:space="0" w:color="auto"/>
        <w:left w:val="none" w:sz="0" w:space="0" w:color="auto"/>
        <w:bottom w:val="none" w:sz="0" w:space="0" w:color="auto"/>
        <w:right w:val="none" w:sz="0" w:space="0" w:color="auto"/>
      </w:divBdr>
    </w:div>
    <w:div w:id="348455587">
      <w:bodyDiv w:val="1"/>
      <w:marLeft w:val="0"/>
      <w:marRight w:val="0"/>
      <w:marTop w:val="0"/>
      <w:marBottom w:val="0"/>
      <w:divBdr>
        <w:top w:val="none" w:sz="0" w:space="0" w:color="auto"/>
        <w:left w:val="none" w:sz="0" w:space="0" w:color="auto"/>
        <w:bottom w:val="none" w:sz="0" w:space="0" w:color="auto"/>
        <w:right w:val="none" w:sz="0" w:space="0" w:color="auto"/>
      </w:divBdr>
    </w:div>
    <w:div w:id="356010503">
      <w:bodyDiv w:val="1"/>
      <w:marLeft w:val="0"/>
      <w:marRight w:val="0"/>
      <w:marTop w:val="0"/>
      <w:marBottom w:val="0"/>
      <w:divBdr>
        <w:top w:val="none" w:sz="0" w:space="0" w:color="auto"/>
        <w:left w:val="none" w:sz="0" w:space="0" w:color="auto"/>
        <w:bottom w:val="none" w:sz="0" w:space="0" w:color="auto"/>
        <w:right w:val="none" w:sz="0" w:space="0" w:color="auto"/>
      </w:divBdr>
    </w:div>
    <w:div w:id="356859472">
      <w:bodyDiv w:val="1"/>
      <w:marLeft w:val="0"/>
      <w:marRight w:val="0"/>
      <w:marTop w:val="0"/>
      <w:marBottom w:val="0"/>
      <w:divBdr>
        <w:top w:val="none" w:sz="0" w:space="0" w:color="auto"/>
        <w:left w:val="none" w:sz="0" w:space="0" w:color="auto"/>
        <w:bottom w:val="none" w:sz="0" w:space="0" w:color="auto"/>
        <w:right w:val="none" w:sz="0" w:space="0" w:color="auto"/>
      </w:divBdr>
    </w:div>
    <w:div w:id="360979630">
      <w:bodyDiv w:val="1"/>
      <w:marLeft w:val="0"/>
      <w:marRight w:val="0"/>
      <w:marTop w:val="0"/>
      <w:marBottom w:val="0"/>
      <w:divBdr>
        <w:top w:val="none" w:sz="0" w:space="0" w:color="auto"/>
        <w:left w:val="none" w:sz="0" w:space="0" w:color="auto"/>
        <w:bottom w:val="none" w:sz="0" w:space="0" w:color="auto"/>
        <w:right w:val="none" w:sz="0" w:space="0" w:color="auto"/>
      </w:divBdr>
    </w:div>
    <w:div w:id="364065579">
      <w:bodyDiv w:val="1"/>
      <w:marLeft w:val="0"/>
      <w:marRight w:val="0"/>
      <w:marTop w:val="0"/>
      <w:marBottom w:val="0"/>
      <w:divBdr>
        <w:top w:val="none" w:sz="0" w:space="0" w:color="auto"/>
        <w:left w:val="none" w:sz="0" w:space="0" w:color="auto"/>
        <w:bottom w:val="none" w:sz="0" w:space="0" w:color="auto"/>
        <w:right w:val="none" w:sz="0" w:space="0" w:color="auto"/>
      </w:divBdr>
    </w:div>
    <w:div w:id="373430803">
      <w:bodyDiv w:val="1"/>
      <w:marLeft w:val="0"/>
      <w:marRight w:val="0"/>
      <w:marTop w:val="0"/>
      <w:marBottom w:val="0"/>
      <w:divBdr>
        <w:top w:val="none" w:sz="0" w:space="0" w:color="auto"/>
        <w:left w:val="none" w:sz="0" w:space="0" w:color="auto"/>
        <w:bottom w:val="none" w:sz="0" w:space="0" w:color="auto"/>
        <w:right w:val="none" w:sz="0" w:space="0" w:color="auto"/>
      </w:divBdr>
    </w:div>
    <w:div w:id="377510716">
      <w:bodyDiv w:val="1"/>
      <w:marLeft w:val="0"/>
      <w:marRight w:val="0"/>
      <w:marTop w:val="0"/>
      <w:marBottom w:val="0"/>
      <w:divBdr>
        <w:top w:val="none" w:sz="0" w:space="0" w:color="auto"/>
        <w:left w:val="none" w:sz="0" w:space="0" w:color="auto"/>
        <w:bottom w:val="none" w:sz="0" w:space="0" w:color="auto"/>
        <w:right w:val="none" w:sz="0" w:space="0" w:color="auto"/>
      </w:divBdr>
    </w:div>
    <w:div w:id="377626608">
      <w:bodyDiv w:val="1"/>
      <w:marLeft w:val="0"/>
      <w:marRight w:val="0"/>
      <w:marTop w:val="0"/>
      <w:marBottom w:val="0"/>
      <w:divBdr>
        <w:top w:val="none" w:sz="0" w:space="0" w:color="auto"/>
        <w:left w:val="none" w:sz="0" w:space="0" w:color="auto"/>
        <w:bottom w:val="none" w:sz="0" w:space="0" w:color="auto"/>
        <w:right w:val="none" w:sz="0" w:space="0" w:color="auto"/>
      </w:divBdr>
    </w:div>
    <w:div w:id="379984792">
      <w:bodyDiv w:val="1"/>
      <w:marLeft w:val="0"/>
      <w:marRight w:val="0"/>
      <w:marTop w:val="0"/>
      <w:marBottom w:val="0"/>
      <w:divBdr>
        <w:top w:val="none" w:sz="0" w:space="0" w:color="auto"/>
        <w:left w:val="none" w:sz="0" w:space="0" w:color="auto"/>
        <w:bottom w:val="none" w:sz="0" w:space="0" w:color="auto"/>
        <w:right w:val="none" w:sz="0" w:space="0" w:color="auto"/>
      </w:divBdr>
    </w:div>
    <w:div w:id="380399716">
      <w:bodyDiv w:val="1"/>
      <w:marLeft w:val="0"/>
      <w:marRight w:val="0"/>
      <w:marTop w:val="0"/>
      <w:marBottom w:val="0"/>
      <w:divBdr>
        <w:top w:val="none" w:sz="0" w:space="0" w:color="auto"/>
        <w:left w:val="none" w:sz="0" w:space="0" w:color="auto"/>
        <w:bottom w:val="none" w:sz="0" w:space="0" w:color="auto"/>
        <w:right w:val="none" w:sz="0" w:space="0" w:color="auto"/>
      </w:divBdr>
    </w:div>
    <w:div w:id="386346032">
      <w:bodyDiv w:val="1"/>
      <w:marLeft w:val="0"/>
      <w:marRight w:val="0"/>
      <w:marTop w:val="0"/>
      <w:marBottom w:val="0"/>
      <w:divBdr>
        <w:top w:val="none" w:sz="0" w:space="0" w:color="auto"/>
        <w:left w:val="none" w:sz="0" w:space="0" w:color="auto"/>
        <w:bottom w:val="none" w:sz="0" w:space="0" w:color="auto"/>
        <w:right w:val="none" w:sz="0" w:space="0" w:color="auto"/>
      </w:divBdr>
    </w:div>
    <w:div w:id="387803415">
      <w:bodyDiv w:val="1"/>
      <w:marLeft w:val="0"/>
      <w:marRight w:val="0"/>
      <w:marTop w:val="0"/>
      <w:marBottom w:val="0"/>
      <w:divBdr>
        <w:top w:val="none" w:sz="0" w:space="0" w:color="auto"/>
        <w:left w:val="none" w:sz="0" w:space="0" w:color="auto"/>
        <w:bottom w:val="none" w:sz="0" w:space="0" w:color="auto"/>
        <w:right w:val="none" w:sz="0" w:space="0" w:color="auto"/>
      </w:divBdr>
    </w:div>
    <w:div w:id="388961730">
      <w:bodyDiv w:val="1"/>
      <w:marLeft w:val="0"/>
      <w:marRight w:val="0"/>
      <w:marTop w:val="0"/>
      <w:marBottom w:val="0"/>
      <w:divBdr>
        <w:top w:val="none" w:sz="0" w:space="0" w:color="auto"/>
        <w:left w:val="none" w:sz="0" w:space="0" w:color="auto"/>
        <w:bottom w:val="none" w:sz="0" w:space="0" w:color="auto"/>
        <w:right w:val="none" w:sz="0" w:space="0" w:color="auto"/>
      </w:divBdr>
      <w:divsChild>
        <w:div w:id="1471049463">
          <w:marLeft w:val="0"/>
          <w:marRight w:val="0"/>
          <w:marTop w:val="0"/>
          <w:marBottom w:val="0"/>
          <w:divBdr>
            <w:top w:val="none" w:sz="0" w:space="0" w:color="auto"/>
            <w:left w:val="none" w:sz="0" w:space="0" w:color="auto"/>
            <w:bottom w:val="none" w:sz="0" w:space="0" w:color="auto"/>
            <w:right w:val="none" w:sz="0" w:space="0" w:color="auto"/>
          </w:divBdr>
        </w:div>
      </w:divsChild>
    </w:div>
    <w:div w:id="395396689">
      <w:bodyDiv w:val="1"/>
      <w:marLeft w:val="0"/>
      <w:marRight w:val="0"/>
      <w:marTop w:val="0"/>
      <w:marBottom w:val="0"/>
      <w:divBdr>
        <w:top w:val="none" w:sz="0" w:space="0" w:color="auto"/>
        <w:left w:val="none" w:sz="0" w:space="0" w:color="auto"/>
        <w:bottom w:val="none" w:sz="0" w:space="0" w:color="auto"/>
        <w:right w:val="none" w:sz="0" w:space="0" w:color="auto"/>
      </w:divBdr>
    </w:div>
    <w:div w:id="397484930">
      <w:bodyDiv w:val="1"/>
      <w:marLeft w:val="0"/>
      <w:marRight w:val="0"/>
      <w:marTop w:val="0"/>
      <w:marBottom w:val="0"/>
      <w:divBdr>
        <w:top w:val="none" w:sz="0" w:space="0" w:color="auto"/>
        <w:left w:val="none" w:sz="0" w:space="0" w:color="auto"/>
        <w:bottom w:val="none" w:sz="0" w:space="0" w:color="auto"/>
        <w:right w:val="none" w:sz="0" w:space="0" w:color="auto"/>
      </w:divBdr>
    </w:div>
    <w:div w:id="401607141">
      <w:bodyDiv w:val="1"/>
      <w:marLeft w:val="0"/>
      <w:marRight w:val="0"/>
      <w:marTop w:val="0"/>
      <w:marBottom w:val="0"/>
      <w:divBdr>
        <w:top w:val="none" w:sz="0" w:space="0" w:color="auto"/>
        <w:left w:val="none" w:sz="0" w:space="0" w:color="auto"/>
        <w:bottom w:val="none" w:sz="0" w:space="0" w:color="auto"/>
        <w:right w:val="none" w:sz="0" w:space="0" w:color="auto"/>
      </w:divBdr>
    </w:div>
    <w:div w:id="402341761">
      <w:bodyDiv w:val="1"/>
      <w:marLeft w:val="0"/>
      <w:marRight w:val="0"/>
      <w:marTop w:val="0"/>
      <w:marBottom w:val="0"/>
      <w:divBdr>
        <w:top w:val="none" w:sz="0" w:space="0" w:color="auto"/>
        <w:left w:val="none" w:sz="0" w:space="0" w:color="auto"/>
        <w:bottom w:val="none" w:sz="0" w:space="0" w:color="auto"/>
        <w:right w:val="none" w:sz="0" w:space="0" w:color="auto"/>
      </w:divBdr>
    </w:div>
    <w:div w:id="410584993">
      <w:bodyDiv w:val="1"/>
      <w:marLeft w:val="0"/>
      <w:marRight w:val="0"/>
      <w:marTop w:val="0"/>
      <w:marBottom w:val="0"/>
      <w:divBdr>
        <w:top w:val="none" w:sz="0" w:space="0" w:color="auto"/>
        <w:left w:val="none" w:sz="0" w:space="0" w:color="auto"/>
        <w:bottom w:val="none" w:sz="0" w:space="0" w:color="auto"/>
        <w:right w:val="none" w:sz="0" w:space="0" w:color="auto"/>
      </w:divBdr>
    </w:div>
    <w:div w:id="415176802">
      <w:bodyDiv w:val="1"/>
      <w:marLeft w:val="0"/>
      <w:marRight w:val="0"/>
      <w:marTop w:val="0"/>
      <w:marBottom w:val="0"/>
      <w:divBdr>
        <w:top w:val="none" w:sz="0" w:space="0" w:color="auto"/>
        <w:left w:val="none" w:sz="0" w:space="0" w:color="auto"/>
        <w:bottom w:val="none" w:sz="0" w:space="0" w:color="auto"/>
        <w:right w:val="none" w:sz="0" w:space="0" w:color="auto"/>
      </w:divBdr>
    </w:div>
    <w:div w:id="416024137">
      <w:bodyDiv w:val="1"/>
      <w:marLeft w:val="0"/>
      <w:marRight w:val="0"/>
      <w:marTop w:val="0"/>
      <w:marBottom w:val="0"/>
      <w:divBdr>
        <w:top w:val="none" w:sz="0" w:space="0" w:color="auto"/>
        <w:left w:val="none" w:sz="0" w:space="0" w:color="auto"/>
        <w:bottom w:val="none" w:sz="0" w:space="0" w:color="auto"/>
        <w:right w:val="none" w:sz="0" w:space="0" w:color="auto"/>
      </w:divBdr>
    </w:div>
    <w:div w:id="417483144">
      <w:bodyDiv w:val="1"/>
      <w:marLeft w:val="0"/>
      <w:marRight w:val="0"/>
      <w:marTop w:val="0"/>
      <w:marBottom w:val="0"/>
      <w:divBdr>
        <w:top w:val="none" w:sz="0" w:space="0" w:color="auto"/>
        <w:left w:val="none" w:sz="0" w:space="0" w:color="auto"/>
        <w:bottom w:val="none" w:sz="0" w:space="0" w:color="auto"/>
        <w:right w:val="none" w:sz="0" w:space="0" w:color="auto"/>
      </w:divBdr>
    </w:div>
    <w:div w:id="430468003">
      <w:bodyDiv w:val="1"/>
      <w:marLeft w:val="0"/>
      <w:marRight w:val="0"/>
      <w:marTop w:val="0"/>
      <w:marBottom w:val="0"/>
      <w:divBdr>
        <w:top w:val="none" w:sz="0" w:space="0" w:color="auto"/>
        <w:left w:val="none" w:sz="0" w:space="0" w:color="auto"/>
        <w:bottom w:val="none" w:sz="0" w:space="0" w:color="auto"/>
        <w:right w:val="none" w:sz="0" w:space="0" w:color="auto"/>
      </w:divBdr>
    </w:div>
    <w:div w:id="434836142">
      <w:bodyDiv w:val="1"/>
      <w:marLeft w:val="0"/>
      <w:marRight w:val="0"/>
      <w:marTop w:val="0"/>
      <w:marBottom w:val="0"/>
      <w:divBdr>
        <w:top w:val="none" w:sz="0" w:space="0" w:color="auto"/>
        <w:left w:val="none" w:sz="0" w:space="0" w:color="auto"/>
        <w:bottom w:val="none" w:sz="0" w:space="0" w:color="auto"/>
        <w:right w:val="none" w:sz="0" w:space="0" w:color="auto"/>
      </w:divBdr>
    </w:div>
    <w:div w:id="447898715">
      <w:bodyDiv w:val="1"/>
      <w:marLeft w:val="0"/>
      <w:marRight w:val="0"/>
      <w:marTop w:val="0"/>
      <w:marBottom w:val="0"/>
      <w:divBdr>
        <w:top w:val="none" w:sz="0" w:space="0" w:color="auto"/>
        <w:left w:val="none" w:sz="0" w:space="0" w:color="auto"/>
        <w:bottom w:val="none" w:sz="0" w:space="0" w:color="auto"/>
        <w:right w:val="none" w:sz="0" w:space="0" w:color="auto"/>
      </w:divBdr>
    </w:div>
    <w:div w:id="467210097">
      <w:bodyDiv w:val="1"/>
      <w:marLeft w:val="0"/>
      <w:marRight w:val="0"/>
      <w:marTop w:val="0"/>
      <w:marBottom w:val="0"/>
      <w:divBdr>
        <w:top w:val="none" w:sz="0" w:space="0" w:color="auto"/>
        <w:left w:val="none" w:sz="0" w:space="0" w:color="auto"/>
        <w:bottom w:val="none" w:sz="0" w:space="0" w:color="auto"/>
        <w:right w:val="none" w:sz="0" w:space="0" w:color="auto"/>
      </w:divBdr>
    </w:div>
    <w:div w:id="468597395">
      <w:bodyDiv w:val="1"/>
      <w:marLeft w:val="0"/>
      <w:marRight w:val="0"/>
      <w:marTop w:val="0"/>
      <w:marBottom w:val="0"/>
      <w:divBdr>
        <w:top w:val="none" w:sz="0" w:space="0" w:color="auto"/>
        <w:left w:val="none" w:sz="0" w:space="0" w:color="auto"/>
        <w:bottom w:val="none" w:sz="0" w:space="0" w:color="auto"/>
        <w:right w:val="none" w:sz="0" w:space="0" w:color="auto"/>
      </w:divBdr>
    </w:div>
    <w:div w:id="475999055">
      <w:bodyDiv w:val="1"/>
      <w:marLeft w:val="0"/>
      <w:marRight w:val="0"/>
      <w:marTop w:val="0"/>
      <w:marBottom w:val="0"/>
      <w:divBdr>
        <w:top w:val="none" w:sz="0" w:space="0" w:color="auto"/>
        <w:left w:val="none" w:sz="0" w:space="0" w:color="auto"/>
        <w:bottom w:val="none" w:sz="0" w:space="0" w:color="auto"/>
        <w:right w:val="none" w:sz="0" w:space="0" w:color="auto"/>
      </w:divBdr>
    </w:div>
    <w:div w:id="476412802">
      <w:bodyDiv w:val="1"/>
      <w:marLeft w:val="0"/>
      <w:marRight w:val="0"/>
      <w:marTop w:val="0"/>
      <w:marBottom w:val="0"/>
      <w:divBdr>
        <w:top w:val="none" w:sz="0" w:space="0" w:color="auto"/>
        <w:left w:val="none" w:sz="0" w:space="0" w:color="auto"/>
        <w:bottom w:val="none" w:sz="0" w:space="0" w:color="auto"/>
        <w:right w:val="none" w:sz="0" w:space="0" w:color="auto"/>
      </w:divBdr>
    </w:div>
    <w:div w:id="489250842">
      <w:bodyDiv w:val="1"/>
      <w:marLeft w:val="0"/>
      <w:marRight w:val="0"/>
      <w:marTop w:val="0"/>
      <w:marBottom w:val="0"/>
      <w:divBdr>
        <w:top w:val="none" w:sz="0" w:space="0" w:color="auto"/>
        <w:left w:val="none" w:sz="0" w:space="0" w:color="auto"/>
        <w:bottom w:val="none" w:sz="0" w:space="0" w:color="auto"/>
        <w:right w:val="none" w:sz="0" w:space="0" w:color="auto"/>
      </w:divBdr>
    </w:div>
    <w:div w:id="489833563">
      <w:bodyDiv w:val="1"/>
      <w:marLeft w:val="0"/>
      <w:marRight w:val="0"/>
      <w:marTop w:val="0"/>
      <w:marBottom w:val="0"/>
      <w:divBdr>
        <w:top w:val="none" w:sz="0" w:space="0" w:color="auto"/>
        <w:left w:val="none" w:sz="0" w:space="0" w:color="auto"/>
        <w:bottom w:val="none" w:sz="0" w:space="0" w:color="auto"/>
        <w:right w:val="none" w:sz="0" w:space="0" w:color="auto"/>
      </w:divBdr>
    </w:div>
    <w:div w:id="490996465">
      <w:bodyDiv w:val="1"/>
      <w:marLeft w:val="0"/>
      <w:marRight w:val="0"/>
      <w:marTop w:val="0"/>
      <w:marBottom w:val="0"/>
      <w:divBdr>
        <w:top w:val="none" w:sz="0" w:space="0" w:color="auto"/>
        <w:left w:val="none" w:sz="0" w:space="0" w:color="auto"/>
        <w:bottom w:val="none" w:sz="0" w:space="0" w:color="auto"/>
        <w:right w:val="none" w:sz="0" w:space="0" w:color="auto"/>
      </w:divBdr>
    </w:div>
    <w:div w:id="495536720">
      <w:bodyDiv w:val="1"/>
      <w:marLeft w:val="0"/>
      <w:marRight w:val="0"/>
      <w:marTop w:val="0"/>
      <w:marBottom w:val="0"/>
      <w:divBdr>
        <w:top w:val="none" w:sz="0" w:space="0" w:color="auto"/>
        <w:left w:val="none" w:sz="0" w:space="0" w:color="auto"/>
        <w:bottom w:val="none" w:sz="0" w:space="0" w:color="auto"/>
        <w:right w:val="none" w:sz="0" w:space="0" w:color="auto"/>
      </w:divBdr>
    </w:div>
    <w:div w:id="508838253">
      <w:bodyDiv w:val="1"/>
      <w:marLeft w:val="0"/>
      <w:marRight w:val="0"/>
      <w:marTop w:val="0"/>
      <w:marBottom w:val="0"/>
      <w:divBdr>
        <w:top w:val="none" w:sz="0" w:space="0" w:color="auto"/>
        <w:left w:val="none" w:sz="0" w:space="0" w:color="auto"/>
        <w:bottom w:val="none" w:sz="0" w:space="0" w:color="auto"/>
        <w:right w:val="none" w:sz="0" w:space="0" w:color="auto"/>
      </w:divBdr>
    </w:div>
    <w:div w:id="520750463">
      <w:bodyDiv w:val="1"/>
      <w:marLeft w:val="0"/>
      <w:marRight w:val="0"/>
      <w:marTop w:val="0"/>
      <w:marBottom w:val="0"/>
      <w:divBdr>
        <w:top w:val="none" w:sz="0" w:space="0" w:color="auto"/>
        <w:left w:val="none" w:sz="0" w:space="0" w:color="auto"/>
        <w:bottom w:val="none" w:sz="0" w:space="0" w:color="auto"/>
        <w:right w:val="none" w:sz="0" w:space="0" w:color="auto"/>
      </w:divBdr>
    </w:div>
    <w:div w:id="522061236">
      <w:bodyDiv w:val="1"/>
      <w:marLeft w:val="0"/>
      <w:marRight w:val="0"/>
      <w:marTop w:val="0"/>
      <w:marBottom w:val="0"/>
      <w:divBdr>
        <w:top w:val="none" w:sz="0" w:space="0" w:color="auto"/>
        <w:left w:val="none" w:sz="0" w:space="0" w:color="auto"/>
        <w:bottom w:val="none" w:sz="0" w:space="0" w:color="auto"/>
        <w:right w:val="none" w:sz="0" w:space="0" w:color="auto"/>
      </w:divBdr>
    </w:div>
    <w:div w:id="523592664">
      <w:bodyDiv w:val="1"/>
      <w:marLeft w:val="0"/>
      <w:marRight w:val="0"/>
      <w:marTop w:val="0"/>
      <w:marBottom w:val="0"/>
      <w:divBdr>
        <w:top w:val="none" w:sz="0" w:space="0" w:color="auto"/>
        <w:left w:val="none" w:sz="0" w:space="0" w:color="auto"/>
        <w:bottom w:val="none" w:sz="0" w:space="0" w:color="auto"/>
        <w:right w:val="none" w:sz="0" w:space="0" w:color="auto"/>
      </w:divBdr>
    </w:div>
    <w:div w:id="525757564">
      <w:bodyDiv w:val="1"/>
      <w:marLeft w:val="0"/>
      <w:marRight w:val="0"/>
      <w:marTop w:val="0"/>
      <w:marBottom w:val="0"/>
      <w:divBdr>
        <w:top w:val="none" w:sz="0" w:space="0" w:color="auto"/>
        <w:left w:val="none" w:sz="0" w:space="0" w:color="auto"/>
        <w:bottom w:val="none" w:sz="0" w:space="0" w:color="auto"/>
        <w:right w:val="none" w:sz="0" w:space="0" w:color="auto"/>
      </w:divBdr>
    </w:div>
    <w:div w:id="528184601">
      <w:bodyDiv w:val="1"/>
      <w:marLeft w:val="0"/>
      <w:marRight w:val="0"/>
      <w:marTop w:val="0"/>
      <w:marBottom w:val="0"/>
      <w:divBdr>
        <w:top w:val="none" w:sz="0" w:space="0" w:color="auto"/>
        <w:left w:val="none" w:sz="0" w:space="0" w:color="auto"/>
        <w:bottom w:val="none" w:sz="0" w:space="0" w:color="auto"/>
        <w:right w:val="none" w:sz="0" w:space="0" w:color="auto"/>
      </w:divBdr>
    </w:div>
    <w:div w:id="537856601">
      <w:bodyDiv w:val="1"/>
      <w:marLeft w:val="0"/>
      <w:marRight w:val="0"/>
      <w:marTop w:val="0"/>
      <w:marBottom w:val="0"/>
      <w:divBdr>
        <w:top w:val="none" w:sz="0" w:space="0" w:color="auto"/>
        <w:left w:val="none" w:sz="0" w:space="0" w:color="auto"/>
        <w:bottom w:val="none" w:sz="0" w:space="0" w:color="auto"/>
        <w:right w:val="none" w:sz="0" w:space="0" w:color="auto"/>
      </w:divBdr>
    </w:div>
    <w:div w:id="540168353">
      <w:bodyDiv w:val="1"/>
      <w:marLeft w:val="0"/>
      <w:marRight w:val="0"/>
      <w:marTop w:val="0"/>
      <w:marBottom w:val="0"/>
      <w:divBdr>
        <w:top w:val="none" w:sz="0" w:space="0" w:color="auto"/>
        <w:left w:val="none" w:sz="0" w:space="0" w:color="auto"/>
        <w:bottom w:val="none" w:sz="0" w:space="0" w:color="auto"/>
        <w:right w:val="none" w:sz="0" w:space="0" w:color="auto"/>
      </w:divBdr>
    </w:div>
    <w:div w:id="553009575">
      <w:bodyDiv w:val="1"/>
      <w:marLeft w:val="0"/>
      <w:marRight w:val="0"/>
      <w:marTop w:val="0"/>
      <w:marBottom w:val="0"/>
      <w:divBdr>
        <w:top w:val="none" w:sz="0" w:space="0" w:color="auto"/>
        <w:left w:val="none" w:sz="0" w:space="0" w:color="auto"/>
        <w:bottom w:val="none" w:sz="0" w:space="0" w:color="auto"/>
        <w:right w:val="none" w:sz="0" w:space="0" w:color="auto"/>
      </w:divBdr>
    </w:div>
    <w:div w:id="553539268">
      <w:bodyDiv w:val="1"/>
      <w:marLeft w:val="0"/>
      <w:marRight w:val="0"/>
      <w:marTop w:val="0"/>
      <w:marBottom w:val="0"/>
      <w:divBdr>
        <w:top w:val="none" w:sz="0" w:space="0" w:color="auto"/>
        <w:left w:val="none" w:sz="0" w:space="0" w:color="auto"/>
        <w:bottom w:val="none" w:sz="0" w:space="0" w:color="auto"/>
        <w:right w:val="none" w:sz="0" w:space="0" w:color="auto"/>
      </w:divBdr>
    </w:div>
    <w:div w:id="553543382">
      <w:bodyDiv w:val="1"/>
      <w:marLeft w:val="0"/>
      <w:marRight w:val="0"/>
      <w:marTop w:val="0"/>
      <w:marBottom w:val="0"/>
      <w:divBdr>
        <w:top w:val="none" w:sz="0" w:space="0" w:color="auto"/>
        <w:left w:val="none" w:sz="0" w:space="0" w:color="auto"/>
        <w:bottom w:val="none" w:sz="0" w:space="0" w:color="auto"/>
        <w:right w:val="none" w:sz="0" w:space="0" w:color="auto"/>
      </w:divBdr>
    </w:div>
    <w:div w:id="560676640">
      <w:bodyDiv w:val="1"/>
      <w:marLeft w:val="0"/>
      <w:marRight w:val="0"/>
      <w:marTop w:val="0"/>
      <w:marBottom w:val="0"/>
      <w:divBdr>
        <w:top w:val="none" w:sz="0" w:space="0" w:color="auto"/>
        <w:left w:val="none" w:sz="0" w:space="0" w:color="auto"/>
        <w:bottom w:val="none" w:sz="0" w:space="0" w:color="auto"/>
        <w:right w:val="none" w:sz="0" w:space="0" w:color="auto"/>
      </w:divBdr>
    </w:div>
    <w:div w:id="563640063">
      <w:bodyDiv w:val="1"/>
      <w:marLeft w:val="0"/>
      <w:marRight w:val="0"/>
      <w:marTop w:val="0"/>
      <w:marBottom w:val="0"/>
      <w:divBdr>
        <w:top w:val="none" w:sz="0" w:space="0" w:color="auto"/>
        <w:left w:val="none" w:sz="0" w:space="0" w:color="auto"/>
        <w:bottom w:val="none" w:sz="0" w:space="0" w:color="auto"/>
        <w:right w:val="none" w:sz="0" w:space="0" w:color="auto"/>
      </w:divBdr>
    </w:div>
    <w:div w:id="585579319">
      <w:bodyDiv w:val="1"/>
      <w:marLeft w:val="0"/>
      <w:marRight w:val="0"/>
      <w:marTop w:val="0"/>
      <w:marBottom w:val="0"/>
      <w:divBdr>
        <w:top w:val="none" w:sz="0" w:space="0" w:color="auto"/>
        <w:left w:val="none" w:sz="0" w:space="0" w:color="auto"/>
        <w:bottom w:val="none" w:sz="0" w:space="0" w:color="auto"/>
        <w:right w:val="none" w:sz="0" w:space="0" w:color="auto"/>
      </w:divBdr>
    </w:div>
    <w:div w:id="587226988">
      <w:bodyDiv w:val="1"/>
      <w:marLeft w:val="0"/>
      <w:marRight w:val="0"/>
      <w:marTop w:val="0"/>
      <w:marBottom w:val="0"/>
      <w:divBdr>
        <w:top w:val="none" w:sz="0" w:space="0" w:color="auto"/>
        <w:left w:val="none" w:sz="0" w:space="0" w:color="auto"/>
        <w:bottom w:val="none" w:sz="0" w:space="0" w:color="auto"/>
        <w:right w:val="none" w:sz="0" w:space="0" w:color="auto"/>
      </w:divBdr>
    </w:div>
    <w:div w:id="604121897">
      <w:bodyDiv w:val="1"/>
      <w:marLeft w:val="0"/>
      <w:marRight w:val="0"/>
      <w:marTop w:val="0"/>
      <w:marBottom w:val="0"/>
      <w:divBdr>
        <w:top w:val="none" w:sz="0" w:space="0" w:color="auto"/>
        <w:left w:val="none" w:sz="0" w:space="0" w:color="auto"/>
        <w:bottom w:val="none" w:sz="0" w:space="0" w:color="auto"/>
        <w:right w:val="none" w:sz="0" w:space="0" w:color="auto"/>
      </w:divBdr>
    </w:div>
    <w:div w:id="605192100">
      <w:bodyDiv w:val="1"/>
      <w:marLeft w:val="0"/>
      <w:marRight w:val="0"/>
      <w:marTop w:val="0"/>
      <w:marBottom w:val="0"/>
      <w:divBdr>
        <w:top w:val="none" w:sz="0" w:space="0" w:color="auto"/>
        <w:left w:val="none" w:sz="0" w:space="0" w:color="auto"/>
        <w:bottom w:val="none" w:sz="0" w:space="0" w:color="auto"/>
        <w:right w:val="none" w:sz="0" w:space="0" w:color="auto"/>
      </w:divBdr>
    </w:div>
    <w:div w:id="608050604">
      <w:bodyDiv w:val="1"/>
      <w:marLeft w:val="0"/>
      <w:marRight w:val="0"/>
      <w:marTop w:val="0"/>
      <w:marBottom w:val="0"/>
      <w:divBdr>
        <w:top w:val="none" w:sz="0" w:space="0" w:color="auto"/>
        <w:left w:val="none" w:sz="0" w:space="0" w:color="auto"/>
        <w:bottom w:val="none" w:sz="0" w:space="0" w:color="auto"/>
        <w:right w:val="none" w:sz="0" w:space="0" w:color="auto"/>
      </w:divBdr>
    </w:div>
    <w:div w:id="609123834">
      <w:bodyDiv w:val="1"/>
      <w:marLeft w:val="0"/>
      <w:marRight w:val="0"/>
      <w:marTop w:val="0"/>
      <w:marBottom w:val="0"/>
      <w:divBdr>
        <w:top w:val="none" w:sz="0" w:space="0" w:color="auto"/>
        <w:left w:val="none" w:sz="0" w:space="0" w:color="auto"/>
        <w:bottom w:val="none" w:sz="0" w:space="0" w:color="auto"/>
        <w:right w:val="none" w:sz="0" w:space="0" w:color="auto"/>
      </w:divBdr>
    </w:div>
    <w:div w:id="617687742">
      <w:bodyDiv w:val="1"/>
      <w:marLeft w:val="0"/>
      <w:marRight w:val="0"/>
      <w:marTop w:val="0"/>
      <w:marBottom w:val="0"/>
      <w:divBdr>
        <w:top w:val="none" w:sz="0" w:space="0" w:color="auto"/>
        <w:left w:val="none" w:sz="0" w:space="0" w:color="auto"/>
        <w:bottom w:val="none" w:sz="0" w:space="0" w:color="auto"/>
        <w:right w:val="none" w:sz="0" w:space="0" w:color="auto"/>
      </w:divBdr>
    </w:div>
    <w:div w:id="625887550">
      <w:bodyDiv w:val="1"/>
      <w:marLeft w:val="0"/>
      <w:marRight w:val="0"/>
      <w:marTop w:val="0"/>
      <w:marBottom w:val="0"/>
      <w:divBdr>
        <w:top w:val="none" w:sz="0" w:space="0" w:color="auto"/>
        <w:left w:val="none" w:sz="0" w:space="0" w:color="auto"/>
        <w:bottom w:val="none" w:sz="0" w:space="0" w:color="auto"/>
        <w:right w:val="none" w:sz="0" w:space="0" w:color="auto"/>
      </w:divBdr>
    </w:div>
    <w:div w:id="626087907">
      <w:bodyDiv w:val="1"/>
      <w:marLeft w:val="0"/>
      <w:marRight w:val="0"/>
      <w:marTop w:val="0"/>
      <w:marBottom w:val="0"/>
      <w:divBdr>
        <w:top w:val="none" w:sz="0" w:space="0" w:color="auto"/>
        <w:left w:val="none" w:sz="0" w:space="0" w:color="auto"/>
        <w:bottom w:val="none" w:sz="0" w:space="0" w:color="auto"/>
        <w:right w:val="none" w:sz="0" w:space="0" w:color="auto"/>
      </w:divBdr>
    </w:div>
    <w:div w:id="627273493">
      <w:bodyDiv w:val="1"/>
      <w:marLeft w:val="0"/>
      <w:marRight w:val="0"/>
      <w:marTop w:val="0"/>
      <w:marBottom w:val="0"/>
      <w:divBdr>
        <w:top w:val="none" w:sz="0" w:space="0" w:color="auto"/>
        <w:left w:val="none" w:sz="0" w:space="0" w:color="auto"/>
        <w:bottom w:val="none" w:sz="0" w:space="0" w:color="auto"/>
        <w:right w:val="none" w:sz="0" w:space="0" w:color="auto"/>
      </w:divBdr>
    </w:div>
    <w:div w:id="630793630">
      <w:bodyDiv w:val="1"/>
      <w:marLeft w:val="0"/>
      <w:marRight w:val="0"/>
      <w:marTop w:val="0"/>
      <w:marBottom w:val="0"/>
      <w:divBdr>
        <w:top w:val="none" w:sz="0" w:space="0" w:color="auto"/>
        <w:left w:val="none" w:sz="0" w:space="0" w:color="auto"/>
        <w:bottom w:val="none" w:sz="0" w:space="0" w:color="auto"/>
        <w:right w:val="none" w:sz="0" w:space="0" w:color="auto"/>
      </w:divBdr>
    </w:div>
    <w:div w:id="632831788">
      <w:bodyDiv w:val="1"/>
      <w:marLeft w:val="0"/>
      <w:marRight w:val="0"/>
      <w:marTop w:val="0"/>
      <w:marBottom w:val="0"/>
      <w:divBdr>
        <w:top w:val="none" w:sz="0" w:space="0" w:color="auto"/>
        <w:left w:val="none" w:sz="0" w:space="0" w:color="auto"/>
        <w:bottom w:val="none" w:sz="0" w:space="0" w:color="auto"/>
        <w:right w:val="none" w:sz="0" w:space="0" w:color="auto"/>
      </w:divBdr>
    </w:div>
    <w:div w:id="648242110">
      <w:bodyDiv w:val="1"/>
      <w:marLeft w:val="0"/>
      <w:marRight w:val="0"/>
      <w:marTop w:val="0"/>
      <w:marBottom w:val="0"/>
      <w:divBdr>
        <w:top w:val="none" w:sz="0" w:space="0" w:color="auto"/>
        <w:left w:val="none" w:sz="0" w:space="0" w:color="auto"/>
        <w:bottom w:val="none" w:sz="0" w:space="0" w:color="auto"/>
        <w:right w:val="none" w:sz="0" w:space="0" w:color="auto"/>
      </w:divBdr>
    </w:div>
    <w:div w:id="649291305">
      <w:bodyDiv w:val="1"/>
      <w:marLeft w:val="0"/>
      <w:marRight w:val="0"/>
      <w:marTop w:val="0"/>
      <w:marBottom w:val="0"/>
      <w:divBdr>
        <w:top w:val="none" w:sz="0" w:space="0" w:color="auto"/>
        <w:left w:val="none" w:sz="0" w:space="0" w:color="auto"/>
        <w:bottom w:val="none" w:sz="0" w:space="0" w:color="auto"/>
        <w:right w:val="none" w:sz="0" w:space="0" w:color="auto"/>
      </w:divBdr>
    </w:div>
    <w:div w:id="656768883">
      <w:bodyDiv w:val="1"/>
      <w:marLeft w:val="0"/>
      <w:marRight w:val="0"/>
      <w:marTop w:val="0"/>
      <w:marBottom w:val="0"/>
      <w:divBdr>
        <w:top w:val="none" w:sz="0" w:space="0" w:color="auto"/>
        <w:left w:val="none" w:sz="0" w:space="0" w:color="auto"/>
        <w:bottom w:val="none" w:sz="0" w:space="0" w:color="auto"/>
        <w:right w:val="none" w:sz="0" w:space="0" w:color="auto"/>
      </w:divBdr>
    </w:div>
    <w:div w:id="658458466">
      <w:bodyDiv w:val="1"/>
      <w:marLeft w:val="0"/>
      <w:marRight w:val="0"/>
      <w:marTop w:val="0"/>
      <w:marBottom w:val="0"/>
      <w:divBdr>
        <w:top w:val="none" w:sz="0" w:space="0" w:color="auto"/>
        <w:left w:val="none" w:sz="0" w:space="0" w:color="auto"/>
        <w:bottom w:val="none" w:sz="0" w:space="0" w:color="auto"/>
        <w:right w:val="none" w:sz="0" w:space="0" w:color="auto"/>
      </w:divBdr>
    </w:div>
    <w:div w:id="659693106">
      <w:bodyDiv w:val="1"/>
      <w:marLeft w:val="0"/>
      <w:marRight w:val="0"/>
      <w:marTop w:val="0"/>
      <w:marBottom w:val="0"/>
      <w:divBdr>
        <w:top w:val="none" w:sz="0" w:space="0" w:color="auto"/>
        <w:left w:val="none" w:sz="0" w:space="0" w:color="auto"/>
        <w:bottom w:val="none" w:sz="0" w:space="0" w:color="auto"/>
        <w:right w:val="none" w:sz="0" w:space="0" w:color="auto"/>
      </w:divBdr>
    </w:div>
    <w:div w:id="678703801">
      <w:bodyDiv w:val="1"/>
      <w:marLeft w:val="0"/>
      <w:marRight w:val="0"/>
      <w:marTop w:val="0"/>
      <w:marBottom w:val="0"/>
      <w:divBdr>
        <w:top w:val="none" w:sz="0" w:space="0" w:color="auto"/>
        <w:left w:val="none" w:sz="0" w:space="0" w:color="auto"/>
        <w:bottom w:val="none" w:sz="0" w:space="0" w:color="auto"/>
        <w:right w:val="none" w:sz="0" w:space="0" w:color="auto"/>
      </w:divBdr>
    </w:div>
    <w:div w:id="684064999">
      <w:bodyDiv w:val="1"/>
      <w:marLeft w:val="0"/>
      <w:marRight w:val="0"/>
      <w:marTop w:val="0"/>
      <w:marBottom w:val="0"/>
      <w:divBdr>
        <w:top w:val="none" w:sz="0" w:space="0" w:color="auto"/>
        <w:left w:val="none" w:sz="0" w:space="0" w:color="auto"/>
        <w:bottom w:val="none" w:sz="0" w:space="0" w:color="auto"/>
        <w:right w:val="none" w:sz="0" w:space="0" w:color="auto"/>
      </w:divBdr>
    </w:div>
    <w:div w:id="688334557">
      <w:bodyDiv w:val="1"/>
      <w:marLeft w:val="0"/>
      <w:marRight w:val="0"/>
      <w:marTop w:val="0"/>
      <w:marBottom w:val="0"/>
      <w:divBdr>
        <w:top w:val="none" w:sz="0" w:space="0" w:color="auto"/>
        <w:left w:val="none" w:sz="0" w:space="0" w:color="auto"/>
        <w:bottom w:val="none" w:sz="0" w:space="0" w:color="auto"/>
        <w:right w:val="none" w:sz="0" w:space="0" w:color="auto"/>
      </w:divBdr>
    </w:div>
    <w:div w:id="707149658">
      <w:bodyDiv w:val="1"/>
      <w:marLeft w:val="0"/>
      <w:marRight w:val="0"/>
      <w:marTop w:val="0"/>
      <w:marBottom w:val="0"/>
      <w:divBdr>
        <w:top w:val="none" w:sz="0" w:space="0" w:color="auto"/>
        <w:left w:val="none" w:sz="0" w:space="0" w:color="auto"/>
        <w:bottom w:val="none" w:sz="0" w:space="0" w:color="auto"/>
        <w:right w:val="none" w:sz="0" w:space="0" w:color="auto"/>
      </w:divBdr>
    </w:div>
    <w:div w:id="708575889">
      <w:bodyDiv w:val="1"/>
      <w:marLeft w:val="0"/>
      <w:marRight w:val="0"/>
      <w:marTop w:val="0"/>
      <w:marBottom w:val="0"/>
      <w:divBdr>
        <w:top w:val="none" w:sz="0" w:space="0" w:color="auto"/>
        <w:left w:val="none" w:sz="0" w:space="0" w:color="auto"/>
        <w:bottom w:val="none" w:sz="0" w:space="0" w:color="auto"/>
        <w:right w:val="none" w:sz="0" w:space="0" w:color="auto"/>
      </w:divBdr>
    </w:div>
    <w:div w:id="719208415">
      <w:bodyDiv w:val="1"/>
      <w:marLeft w:val="0"/>
      <w:marRight w:val="0"/>
      <w:marTop w:val="0"/>
      <w:marBottom w:val="0"/>
      <w:divBdr>
        <w:top w:val="none" w:sz="0" w:space="0" w:color="auto"/>
        <w:left w:val="none" w:sz="0" w:space="0" w:color="auto"/>
        <w:bottom w:val="none" w:sz="0" w:space="0" w:color="auto"/>
        <w:right w:val="none" w:sz="0" w:space="0" w:color="auto"/>
      </w:divBdr>
    </w:div>
    <w:div w:id="722093720">
      <w:bodyDiv w:val="1"/>
      <w:marLeft w:val="0"/>
      <w:marRight w:val="0"/>
      <w:marTop w:val="0"/>
      <w:marBottom w:val="0"/>
      <w:divBdr>
        <w:top w:val="none" w:sz="0" w:space="0" w:color="auto"/>
        <w:left w:val="none" w:sz="0" w:space="0" w:color="auto"/>
        <w:bottom w:val="none" w:sz="0" w:space="0" w:color="auto"/>
        <w:right w:val="none" w:sz="0" w:space="0" w:color="auto"/>
      </w:divBdr>
    </w:div>
    <w:div w:id="729378631">
      <w:bodyDiv w:val="1"/>
      <w:marLeft w:val="0"/>
      <w:marRight w:val="0"/>
      <w:marTop w:val="0"/>
      <w:marBottom w:val="0"/>
      <w:divBdr>
        <w:top w:val="none" w:sz="0" w:space="0" w:color="auto"/>
        <w:left w:val="none" w:sz="0" w:space="0" w:color="auto"/>
        <w:bottom w:val="none" w:sz="0" w:space="0" w:color="auto"/>
        <w:right w:val="none" w:sz="0" w:space="0" w:color="auto"/>
      </w:divBdr>
    </w:div>
    <w:div w:id="731973385">
      <w:bodyDiv w:val="1"/>
      <w:marLeft w:val="0"/>
      <w:marRight w:val="0"/>
      <w:marTop w:val="0"/>
      <w:marBottom w:val="0"/>
      <w:divBdr>
        <w:top w:val="none" w:sz="0" w:space="0" w:color="auto"/>
        <w:left w:val="none" w:sz="0" w:space="0" w:color="auto"/>
        <w:bottom w:val="none" w:sz="0" w:space="0" w:color="auto"/>
        <w:right w:val="none" w:sz="0" w:space="0" w:color="auto"/>
      </w:divBdr>
    </w:div>
    <w:div w:id="733509174">
      <w:bodyDiv w:val="1"/>
      <w:marLeft w:val="0"/>
      <w:marRight w:val="0"/>
      <w:marTop w:val="0"/>
      <w:marBottom w:val="0"/>
      <w:divBdr>
        <w:top w:val="none" w:sz="0" w:space="0" w:color="auto"/>
        <w:left w:val="none" w:sz="0" w:space="0" w:color="auto"/>
        <w:bottom w:val="none" w:sz="0" w:space="0" w:color="auto"/>
        <w:right w:val="none" w:sz="0" w:space="0" w:color="auto"/>
      </w:divBdr>
    </w:div>
    <w:div w:id="735932034">
      <w:bodyDiv w:val="1"/>
      <w:marLeft w:val="0"/>
      <w:marRight w:val="0"/>
      <w:marTop w:val="0"/>
      <w:marBottom w:val="0"/>
      <w:divBdr>
        <w:top w:val="none" w:sz="0" w:space="0" w:color="auto"/>
        <w:left w:val="none" w:sz="0" w:space="0" w:color="auto"/>
        <w:bottom w:val="none" w:sz="0" w:space="0" w:color="auto"/>
        <w:right w:val="none" w:sz="0" w:space="0" w:color="auto"/>
      </w:divBdr>
    </w:div>
    <w:div w:id="738793432">
      <w:bodyDiv w:val="1"/>
      <w:marLeft w:val="0"/>
      <w:marRight w:val="0"/>
      <w:marTop w:val="0"/>
      <w:marBottom w:val="0"/>
      <w:divBdr>
        <w:top w:val="none" w:sz="0" w:space="0" w:color="auto"/>
        <w:left w:val="none" w:sz="0" w:space="0" w:color="auto"/>
        <w:bottom w:val="none" w:sz="0" w:space="0" w:color="auto"/>
        <w:right w:val="none" w:sz="0" w:space="0" w:color="auto"/>
      </w:divBdr>
    </w:div>
    <w:div w:id="743141486">
      <w:bodyDiv w:val="1"/>
      <w:marLeft w:val="0"/>
      <w:marRight w:val="0"/>
      <w:marTop w:val="0"/>
      <w:marBottom w:val="0"/>
      <w:divBdr>
        <w:top w:val="none" w:sz="0" w:space="0" w:color="auto"/>
        <w:left w:val="none" w:sz="0" w:space="0" w:color="auto"/>
        <w:bottom w:val="none" w:sz="0" w:space="0" w:color="auto"/>
        <w:right w:val="none" w:sz="0" w:space="0" w:color="auto"/>
      </w:divBdr>
    </w:div>
    <w:div w:id="746729859">
      <w:bodyDiv w:val="1"/>
      <w:marLeft w:val="0"/>
      <w:marRight w:val="0"/>
      <w:marTop w:val="0"/>
      <w:marBottom w:val="0"/>
      <w:divBdr>
        <w:top w:val="none" w:sz="0" w:space="0" w:color="auto"/>
        <w:left w:val="none" w:sz="0" w:space="0" w:color="auto"/>
        <w:bottom w:val="none" w:sz="0" w:space="0" w:color="auto"/>
        <w:right w:val="none" w:sz="0" w:space="0" w:color="auto"/>
      </w:divBdr>
    </w:div>
    <w:div w:id="751051074">
      <w:bodyDiv w:val="1"/>
      <w:marLeft w:val="0"/>
      <w:marRight w:val="0"/>
      <w:marTop w:val="0"/>
      <w:marBottom w:val="0"/>
      <w:divBdr>
        <w:top w:val="none" w:sz="0" w:space="0" w:color="auto"/>
        <w:left w:val="none" w:sz="0" w:space="0" w:color="auto"/>
        <w:bottom w:val="none" w:sz="0" w:space="0" w:color="auto"/>
        <w:right w:val="none" w:sz="0" w:space="0" w:color="auto"/>
      </w:divBdr>
    </w:div>
    <w:div w:id="752046815">
      <w:bodyDiv w:val="1"/>
      <w:marLeft w:val="0"/>
      <w:marRight w:val="0"/>
      <w:marTop w:val="0"/>
      <w:marBottom w:val="0"/>
      <w:divBdr>
        <w:top w:val="none" w:sz="0" w:space="0" w:color="auto"/>
        <w:left w:val="none" w:sz="0" w:space="0" w:color="auto"/>
        <w:bottom w:val="none" w:sz="0" w:space="0" w:color="auto"/>
        <w:right w:val="none" w:sz="0" w:space="0" w:color="auto"/>
      </w:divBdr>
    </w:div>
    <w:div w:id="756024578">
      <w:bodyDiv w:val="1"/>
      <w:marLeft w:val="0"/>
      <w:marRight w:val="0"/>
      <w:marTop w:val="0"/>
      <w:marBottom w:val="0"/>
      <w:divBdr>
        <w:top w:val="none" w:sz="0" w:space="0" w:color="auto"/>
        <w:left w:val="none" w:sz="0" w:space="0" w:color="auto"/>
        <w:bottom w:val="none" w:sz="0" w:space="0" w:color="auto"/>
        <w:right w:val="none" w:sz="0" w:space="0" w:color="auto"/>
      </w:divBdr>
    </w:div>
    <w:div w:id="759831572">
      <w:bodyDiv w:val="1"/>
      <w:marLeft w:val="0"/>
      <w:marRight w:val="0"/>
      <w:marTop w:val="0"/>
      <w:marBottom w:val="0"/>
      <w:divBdr>
        <w:top w:val="none" w:sz="0" w:space="0" w:color="auto"/>
        <w:left w:val="none" w:sz="0" w:space="0" w:color="auto"/>
        <w:bottom w:val="none" w:sz="0" w:space="0" w:color="auto"/>
        <w:right w:val="none" w:sz="0" w:space="0" w:color="auto"/>
      </w:divBdr>
    </w:div>
    <w:div w:id="786894591">
      <w:bodyDiv w:val="1"/>
      <w:marLeft w:val="0"/>
      <w:marRight w:val="0"/>
      <w:marTop w:val="0"/>
      <w:marBottom w:val="0"/>
      <w:divBdr>
        <w:top w:val="none" w:sz="0" w:space="0" w:color="auto"/>
        <w:left w:val="none" w:sz="0" w:space="0" w:color="auto"/>
        <w:bottom w:val="none" w:sz="0" w:space="0" w:color="auto"/>
        <w:right w:val="none" w:sz="0" w:space="0" w:color="auto"/>
      </w:divBdr>
    </w:div>
    <w:div w:id="793869190">
      <w:bodyDiv w:val="1"/>
      <w:marLeft w:val="0"/>
      <w:marRight w:val="0"/>
      <w:marTop w:val="0"/>
      <w:marBottom w:val="0"/>
      <w:divBdr>
        <w:top w:val="none" w:sz="0" w:space="0" w:color="auto"/>
        <w:left w:val="none" w:sz="0" w:space="0" w:color="auto"/>
        <w:bottom w:val="none" w:sz="0" w:space="0" w:color="auto"/>
        <w:right w:val="none" w:sz="0" w:space="0" w:color="auto"/>
      </w:divBdr>
    </w:div>
    <w:div w:id="797067976">
      <w:bodyDiv w:val="1"/>
      <w:marLeft w:val="0"/>
      <w:marRight w:val="0"/>
      <w:marTop w:val="0"/>
      <w:marBottom w:val="0"/>
      <w:divBdr>
        <w:top w:val="none" w:sz="0" w:space="0" w:color="auto"/>
        <w:left w:val="none" w:sz="0" w:space="0" w:color="auto"/>
        <w:bottom w:val="none" w:sz="0" w:space="0" w:color="auto"/>
        <w:right w:val="none" w:sz="0" w:space="0" w:color="auto"/>
      </w:divBdr>
      <w:divsChild>
        <w:div w:id="1333988383">
          <w:marLeft w:val="0"/>
          <w:marRight w:val="0"/>
          <w:marTop w:val="0"/>
          <w:marBottom w:val="0"/>
          <w:divBdr>
            <w:top w:val="none" w:sz="0" w:space="0" w:color="auto"/>
            <w:left w:val="none" w:sz="0" w:space="0" w:color="auto"/>
            <w:bottom w:val="none" w:sz="0" w:space="0" w:color="auto"/>
            <w:right w:val="none" w:sz="0" w:space="0" w:color="auto"/>
          </w:divBdr>
        </w:div>
      </w:divsChild>
    </w:div>
    <w:div w:id="808473680">
      <w:bodyDiv w:val="1"/>
      <w:marLeft w:val="0"/>
      <w:marRight w:val="0"/>
      <w:marTop w:val="0"/>
      <w:marBottom w:val="0"/>
      <w:divBdr>
        <w:top w:val="none" w:sz="0" w:space="0" w:color="auto"/>
        <w:left w:val="none" w:sz="0" w:space="0" w:color="auto"/>
        <w:bottom w:val="none" w:sz="0" w:space="0" w:color="auto"/>
        <w:right w:val="none" w:sz="0" w:space="0" w:color="auto"/>
      </w:divBdr>
    </w:div>
    <w:div w:id="808937985">
      <w:bodyDiv w:val="1"/>
      <w:marLeft w:val="0"/>
      <w:marRight w:val="0"/>
      <w:marTop w:val="0"/>
      <w:marBottom w:val="0"/>
      <w:divBdr>
        <w:top w:val="none" w:sz="0" w:space="0" w:color="auto"/>
        <w:left w:val="none" w:sz="0" w:space="0" w:color="auto"/>
        <w:bottom w:val="none" w:sz="0" w:space="0" w:color="auto"/>
        <w:right w:val="none" w:sz="0" w:space="0" w:color="auto"/>
      </w:divBdr>
    </w:div>
    <w:div w:id="819999824">
      <w:bodyDiv w:val="1"/>
      <w:marLeft w:val="0"/>
      <w:marRight w:val="0"/>
      <w:marTop w:val="0"/>
      <w:marBottom w:val="0"/>
      <w:divBdr>
        <w:top w:val="none" w:sz="0" w:space="0" w:color="auto"/>
        <w:left w:val="none" w:sz="0" w:space="0" w:color="auto"/>
        <w:bottom w:val="none" w:sz="0" w:space="0" w:color="auto"/>
        <w:right w:val="none" w:sz="0" w:space="0" w:color="auto"/>
      </w:divBdr>
    </w:div>
    <w:div w:id="824009210">
      <w:bodyDiv w:val="1"/>
      <w:marLeft w:val="0"/>
      <w:marRight w:val="0"/>
      <w:marTop w:val="0"/>
      <w:marBottom w:val="0"/>
      <w:divBdr>
        <w:top w:val="none" w:sz="0" w:space="0" w:color="auto"/>
        <w:left w:val="none" w:sz="0" w:space="0" w:color="auto"/>
        <w:bottom w:val="none" w:sz="0" w:space="0" w:color="auto"/>
        <w:right w:val="none" w:sz="0" w:space="0" w:color="auto"/>
      </w:divBdr>
    </w:div>
    <w:div w:id="839389255">
      <w:bodyDiv w:val="1"/>
      <w:marLeft w:val="0"/>
      <w:marRight w:val="0"/>
      <w:marTop w:val="0"/>
      <w:marBottom w:val="0"/>
      <w:divBdr>
        <w:top w:val="none" w:sz="0" w:space="0" w:color="auto"/>
        <w:left w:val="none" w:sz="0" w:space="0" w:color="auto"/>
        <w:bottom w:val="none" w:sz="0" w:space="0" w:color="auto"/>
        <w:right w:val="none" w:sz="0" w:space="0" w:color="auto"/>
      </w:divBdr>
    </w:div>
    <w:div w:id="839739314">
      <w:bodyDiv w:val="1"/>
      <w:marLeft w:val="0"/>
      <w:marRight w:val="0"/>
      <w:marTop w:val="0"/>
      <w:marBottom w:val="0"/>
      <w:divBdr>
        <w:top w:val="none" w:sz="0" w:space="0" w:color="auto"/>
        <w:left w:val="none" w:sz="0" w:space="0" w:color="auto"/>
        <w:bottom w:val="none" w:sz="0" w:space="0" w:color="auto"/>
        <w:right w:val="none" w:sz="0" w:space="0" w:color="auto"/>
      </w:divBdr>
    </w:div>
    <w:div w:id="841504592">
      <w:bodyDiv w:val="1"/>
      <w:marLeft w:val="0"/>
      <w:marRight w:val="0"/>
      <w:marTop w:val="0"/>
      <w:marBottom w:val="0"/>
      <w:divBdr>
        <w:top w:val="none" w:sz="0" w:space="0" w:color="auto"/>
        <w:left w:val="none" w:sz="0" w:space="0" w:color="auto"/>
        <w:bottom w:val="none" w:sz="0" w:space="0" w:color="auto"/>
        <w:right w:val="none" w:sz="0" w:space="0" w:color="auto"/>
      </w:divBdr>
    </w:div>
    <w:div w:id="865796804">
      <w:bodyDiv w:val="1"/>
      <w:marLeft w:val="0"/>
      <w:marRight w:val="0"/>
      <w:marTop w:val="0"/>
      <w:marBottom w:val="0"/>
      <w:divBdr>
        <w:top w:val="none" w:sz="0" w:space="0" w:color="auto"/>
        <w:left w:val="none" w:sz="0" w:space="0" w:color="auto"/>
        <w:bottom w:val="none" w:sz="0" w:space="0" w:color="auto"/>
        <w:right w:val="none" w:sz="0" w:space="0" w:color="auto"/>
      </w:divBdr>
    </w:div>
    <w:div w:id="866334355">
      <w:bodyDiv w:val="1"/>
      <w:marLeft w:val="0"/>
      <w:marRight w:val="0"/>
      <w:marTop w:val="0"/>
      <w:marBottom w:val="0"/>
      <w:divBdr>
        <w:top w:val="none" w:sz="0" w:space="0" w:color="auto"/>
        <w:left w:val="none" w:sz="0" w:space="0" w:color="auto"/>
        <w:bottom w:val="none" w:sz="0" w:space="0" w:color="auto"/>
        <w:right w:val="none" w:sz="0" w:space="0" w:color="auto"/>
      </w:divBdr>
    </w:div>
    <w:div w:id="867255595">
      <w:bodyDiv w:val="1"/>
      <w:marLeft w:val="0"/>
      <w:marRight w:val="0"/>
      <w:marTop w:val="0"/>
      <w:marBottom w:val="0"/>
      <w:divBdr>
        <w:top w:val="none" w:sz="0" w:space="0" w:color="auto"/>
        <w:left w:val="none" w:sz="0" w:space="0" w:color="auto"/>
        <w:bottom w:val="none" w:sz="0" w:space="0" w:color="auto"/>
        <w:right w:val="none" w:sz="0" w:space="0" w:color="auto"/>
      </w:divBdr>
    </w:div>
    <w:div w:id="886450556">
      <w:bodyDiv w:val="1"/>
      <w:marLeft w:val="0"/>
      <w:marRight w:val="0"/>
      <w:marTop w:val="0"/>
      <w:marBottom w:val="0"/>
      <w:divBdr>
        <w:top w:val="none" w:sz="0" w:space="0" w:color="auto"/>
        <w:left w:val="none" w:sz="0" w:space="0" w:color="auto"/>
        <w:bottom w:val="none" w:sz="0" w:space="0" w:color="auto"/>
        <w:right w:val="none" w:sz="0" w:space="0" w:color="auto"/>
      </w:divBdr>
    </w:div>
    <w:div w:id="888108980">
      <w:bodyDiv w:val="1"/>
      <w:marLeft w:val="0"/>
      <w:marRight w:val="0"/>
      <w:marTop w:val="0"/>
      <w:marBottom w:val="0"/>
      <w:divBdr>
        <w:top w:val="none" w:sz="0" w:space="0" w:color="auto"/>
        <w:left w:val="none" w:sz="0" w:space="0" w:color="auto"/>
        <w:bottom w:val="none" w:sz="0" w:space="0" w:color="auto"/>
        <w:right w:val="none" w:sz="0" w:space="0" w:color="auto"/>
      </w:divBdr>
    </w:div>
    <w:div w:id="908466426">
      <w:bodyDiv w:val="1"/>
      <w:marLeft w:val="0"/>
      <w:marRight w:val="0"/>
      <w:marTop w:val="0"/>
      <w:marBottom w:val="0"/>
      <w:divBdr>
        <w:top w:val="none" w:sz="0" w:space="0" w:color="auto"/>
        <w:left w:val="none" w:sz="0" w:space="0" w:color="auto"/>
        <w:bottom w:val="none" w:sz="0" w:space="0" w:color="auto"/>
        <w:right w:val="none" w:sz="0" w:space="0" w:color="auto"/>
      </w:divBdr>
    </w:div>
    <w:div w:id="910776040">
      <w:bodyDiv w:val="1"/>
      <w:marLeft w:val="0"/>
      <w:marRight w:val="0"/>
      <w:marTop w:val="0"/>
      <w:marBottom w:val="0"/>
      <w:divBdr>
        <w:top w:val="none" w:sz="0" w:space="0" w:color="auto"/>
        <w:left w:val="none" w:sz="0" w:space="0" w:color="auto"/>
        <w:bottom w:val="none" w:sz="0" w:space="0" w:color="auto"/>
        <w:right w:val="none" w:sz="0" w:space="0" w:color="auto"/>
      </w:divBdr>
    </w:div>
    <w:div w:id="926420768">
      <w:bodyDiv w:val="1"/>
      <w:marLeft w:val="0"/>
      <w:marRight w:val="0"/>
      <w:marTop w:val="0"/>
      <w:marBottom w:val="0"/>
      <w:divBdr>
        <w:top w:val="none" w:sz="0" w:space="0" w:color="auto"/>
        <w:left w:val="none" w:sz="0" w:space="0" w:color="auto"/>
        <w:bottom w:val="none" w:sz="0" w:space="0" w:color="auto"/>
        <w:right w:val="none" w:sz="0" w:space="0" w:color="auto"/>
      </w:divBdr>
    </w:div>
    <w:div w:id="941381514">
      <w:bodyDiv w:val="1"/>
      <w:marLeft w:val="0"/>
      <w:marRight w:val="0"/>
      <w:marTop w:val="0"/>
      <w:marBottom w:val="0"/>
      <w:divBdr>
        <w:top w:val="none" w:sz="0" w:space="0" w:color="auto"/>
        <w:left w:val="none" w:sz="0" w:space="0" w:color="auto"/>
        <w:bottom w:val="none" w:sz="0" w:space="0" w:color="auto"/>
        <w:right w:val="none" w:sz="0" w:space="0" w:color="auto"/>
      </w:divBdr>
    </w:div>
    <w:div w:id="948200970">
      <w:bodyDiv w:val="1"/>
      <w:marLeft w:val="0"/>
      <w:marRight w:val="0"/>
      <w:marTop w:val="0"/>
      <w:marBottom w:val="0"/>
      <w:divBdr>
        <w:top w:val="none" w:sz="0" w:space="0" w:color="auto"/>
        <w:left w:val="none" w:sz="0" w:space="0" w:color="auto"/>
        <w:bottom w:val="none" w:sz="0" w:space="0" w:color="auto"/>
        <w:right w:val="none" w:sz="0" w:space="0" w:color="auto"/>
      </w:divBdr>
    </w:div>
    <w:div w:id="951863725">
      <w:bodyDiv w:val="1"/>
      <w:marLeft w:val="0"/>
      <w:marRight w:val="0"/>
      <w:marTop w:val="0"/>
      <w:marBottom w:val="0"/>
      <w:divBdr>
        <w:top w:val="none" w:sz="0" w:space="0" w:color="auto"/>
        <w:left w:val="none" w:sz="0" w:space="0" w:color="auto"/>
        <w:bottom w:val="none" w:sz="0" w:space="0" w:color="auto"/>
        <w:right w:val="none" w:sz="0" w:space="0" w:color="auto"/>
      </w:divBdr>
    </w:div>
    <w:div w:id="952785543">
      <w:bodyDiv w:val="1"/>
      <w:marLeft w:val="0"/>
      <w:marRight w:val="0"/>
      <w:marTop w:val="0"/>
      <w:marBottom w:val="0"/>
      <w:divBdr>
        <w:top w:val="none" w:sz="0" w:space="0" w:color="auto"/>
        <w:left w:val="none" w:sz="0" w:space="0" w:color="auto"/>
        <w:bottom w:val="none" w:sz="0" w:space="0" w:color="auto"/>
        <w:right w:val="none" w:sz="0" w:space="0" w:color="auto"/>
      </w:divBdr>
    </w:div>
    <w:div w:id="956718519">
      <w:bodyDiv w:val="1"/>
      <w:marLeft w:val="0"/>
      <w:marRight w:val="0"/>
      <w:marTop w:val="0"/>
      <w:marBottom w:val="0"/>
      <w:divBdr>
        <w:top w:val="none" w:sz="0" w:space="0" w:color="auto"/>
        <w:left w:val="none" w:sz="0" w:space="0" w:color="auto"/>
        <w:bottom w:val="none" w:sz="0" w:space="0" w:color="auto"/>
        <w:right w:val="none" w:sz="0" w:space="0" w:color="auto"/>
      </w:divBdr>
    </w:div>
    <w:div w:id="958145188">
      <w:bodyDiv w:val="1"/>
      <w:marLeft w:val="0"/>
      <w:marRight w:val="0"/>
      <w:marTop w:val="0"/>
      <w:marBottom w:val="0"/>
      <w:divBdr>
        <w:top w:val="none" w:sz="0" w:space="0" w:color="auto"/>
        <w:left w:val="none" w:sz="0" w:space="0" w:color="auto"/>
        <w:bottom w:val="none" w:sz="0" w:space="0" w:color="auto"/>
        <w:right w:val="none" w:sz="0" w:space="0" w:color="auto"/>
      </w:divBdr>
    </w:div>
    <w:div w:id="958757296">
      <w:bodyDiv w:val="1"/>
      <w:marLeft w:val="0"/>
      <w:marRight w:val="0"/>
      <w:marTop w:val="0"/>
      <w:marBottom w:val="0"/>
      <w:divBdr>
        <w:top w:val="none" w:sz="0" w:space="0" w:color="auto"/>
        <w:left w:val="none" w:sz="0" w:space="0" w:color="auto"/>
        <w:bottom w:val="none" w:sz="0" w:space="0" w:color="auto"/>
        <w:right w:val="none" w:sz="0" w:space="0" w:color="auto"/>
      </w:divBdr>
    </w:div>
    <w:div w:id="964655708">
      <w:bodyDiv w:val="1"/>
      <w:marLeft w:val="0"/>
      <w:marRight w:val="0"/>
      <w:marTop w:val="0"/>
      <w:marBottom w:val="0"/>
      <w:divBdr>
        <w:top w:val="none" w:sz="0" w:space="0" w:color="auto"/>
        <w:left w:val="none" w:sz="0" w:space="0" w:color="auto"/>
        <w:bottom w:val="none" w:sz="0" w:space="0" w:color="auto"/>
        <w:right w:val="none" w:sz="0" w:space="0" w:color="auto"/>
      </w:divBdr>
    </w:div>
    <w:div w:id="969746103">
      <w:bodyDiv w:val="1"/>
      <w:marLeft w:val="0"/>
      <w:marRight w:val="0"/>
      <w:marTop w:val="0"/>
      <w:marBottom w:val="0"/>
      <w:divBdr>
        <w:top w:val="none" w:sz="0" w:space="0" w:color="auto"/>
        <w:left w:val="none" w:sz="0" w:space="0" w:color="auto"/>
        <w:bottom w:val="none" w:sz="0" w:space="0" w:color="auto"/>
        <w:right w:val="none" w:sz="0" w:space="0" w:color="auto"/>
      </w:divBdr>
    </w:div>
    <w:div w:id="979071941">
      <w:bodyDiv w:val="1"/>
      <w:marLeft w:val="0"/>
      <w:marRight w:val="0"/>
      <w:marTop w:val="0"/>
      <w:marBottom w:val="0"/>
      <w:divBdr>
        <w:top w:val="none" w:sz="0" w:space="0" w:color="auto"/>
        <w:left w:val="none" w:sz="0" w:space="0" w:color="auto"/>
        <w:bottom w:val="none" w:sz="0" w:space="0" w:color="auto"/>
        <w:right w:val="none" w:sz="0" w:space="0" w:color="auto"/>
      </w:divBdr>
    </w:div>
    <w:div w:id="981423094">
      <w:bodyDiv w:val="1"/>
      <w:marLeft w:val="0"/>
      <w:marRight w:val="0"/>
      <w:marTop w:val="0"/>
      <w:marBottom w:val="0"/>
      <w:divBdr>
        <w:top w:val="none" w:sz="0" w:space="0" w:color="auto"/>
        <w:left w:val="none" w:sz="0" w:space="0" w:color="auto"/>
        <w:bottom w:val="none" w:sz="0" w:space="0" w:color="auto"/>
        <w:right w:val="none" w:sz="0" w:space="0" w:color="auto"/>
      </w:divBdr>
    </w:div>
    <w:div w:id="982273320">
      <w:bodyDiv w:val="1"/>
      <w:marLeft w:val="0"/>
      <w:marRight w:val="0"/>
      <w:marTop w:val="0"/>
      <w:marBottom w:val="0"/>
      <w:divBdr>
        <w:top w:val="none" w:sz="0" w:space="0" w:color="auto"/>
        <w:left w:val="none" w:sz="0" w:space="0" w:color="auto"/>
        <w:bottom w:val="none" w:sz="0" w:space="0" w:color="auto"/>
        <w:right w:val="none" w:sz="0" w:space="0" w:color="auto"/>
      </w:divBdr>
    </w:div>
    <w:div w:id="988823186">
      <w:bodyDiv w:val="1"/>
      <w:marLeft w:val="0"/>
      <w:marRight w:val="0"/>
      <w:marTop w:val="0"/>
      <w:marBottom w:val="0"/>
      <w:divBdr>
        <w:top w:val="none" w:sz="0" w:space="0" w:color="auto"/>
        <w:left w:val="none" w:sz="0" w:space="0" w:color="auto"/>
        <w:bottom w:val="none" w:sz="0" w:space="0" w:color="auto"/>
        <w:right w:val="none" w:sz="0" w:space="0" w:color="auto"/>
      </w:divBdr>
    </w:div>
    <w:div w:id="996303801">
      <w:bodyDiv w:val="1"/>
      <w:marLeft w:val="0"/>
      <w:marRight w:val="0"/>
      <w:marTop w:val="0"/>
      <w:marBottom w:val="0"/>
      <w:divBdr>
        <w:top w:val="none" w:sz="0" w:space="0" w:color="auto"/>
        <w:left w:val="none" w:sz="0" w:space="0" w:color="auto"/>
        <w:bottom w:val="none" w:sz="0" w:space="0" w:color="auto"/>
        <w:right w:val="none" w:sz="0" w:space="0" w:color="auto"/>
      </w:divBdr>
    </w:div>
    <w:div w:id="997271358">
      <w:bodyDiv w:val="1"/>
      <w:marLeft w:val="0"/>
      <w:marRight w:val="0"/>
      <w:marTop w:val="0"/>
      <w:marBottom w:val="0"/>
      <w:divBdr>
        <w:top w:val="none" w:sz="0" w:space="0" w:color="auto"/>
        <w:left w:val="none" w:sz="0" w:space="0" w:color="auto"/>
        <w:bottom w:val="none" w:sz="0" w:space="0" w:color="auto"/>
        <w:right w:val="none" w:sz="0" w:space="0" w:color="auto"/>
      </w:divBdr>
    </w:div>
    <w:div w:id="1001548815">
      <w:bodyDiv w:val="1"/>
      <w:marLeft w:val="0"/>
      <w:marRight w:val="0"/>
      <w:marTop w:val="0"/>
      <w:marBottom w:val="0"/>
      <w:divBdr>
        <w:top w:val="none" w:sz="0" w:space="0" w:color="auto"/>
        <w:left w:val="none" w:sz="0" w:space="0" w:color="auto"/>
        <w:bottom w:val="none" w:sz="0" w:space="0" w:color="auto"/>
        <w:right w:val="none" w:sz="0" w:space="0" w:color="auto"/>
      </w:divBdr>
    </w:div>
    <w:div w:id="1006056015">
      <w:bodyDiv w:val="1"/>
      <w:marLeft w:val="0"/>
      <w:marRight w:val="0"/>
      <w:marTop w:val="0"/>
      <w:marBottom w:val="0"/>
      <w:divBdr>
        <w:top w:val="none" w:sz="0" w:space="0" w:color="auto"/>
        <w:left w:val="none" w:sz="0" w:space="0" w:color="auto"/>
        <w:bottom w:val="none" w:sz="0" w:space="0" w:color="auto"/>
        <w:right w:val="none" w:sz="0" w:space="0" w:color="auto"/>
      </w:divBdr>
    </w:div>
    <w:div w:id="1016007353">
      <w:bodyDiv w:val="1"/>
      <w:marLeft w:val="0"/>
      <w:marRight w:val="0"/>
      <w:marTop w:val="0"/>
      <w:marBottom w:val="0"/>
      <w:divBdr>
        <w:top w:val="none" w:sz="0" w:space="0" w:color="auto"/>
        <w:left w:val="none" w:sz="0" w:space="0" w:color="auto"/>
        <w:bottom w:val="none" w:sz="0" w:space="0" w:color="auto"/>
        <w:right w:val="none" w:sz="0" w:space="0" w:color="auto"/>
      </w:divBdr>
      <w:divsChild>
        <w:div w:id="1729918316">
          <w:marLeft w:val="0"/>
          <w:marRight w:val="0"/>
          <w:marTop w:val="0"/>
          <w:marBottom w:val="0"/>
          <w:divBdr>
            <w:top w:val="none" w:sz="0" w:space="0" w:color="auto"/>
            <w:left w:val="none" w:sz="0" w:space="0" w:color="auto"/>
            <w:bottom w:val="none" w:sz="0" w:space="0" w:color="auto"/>
            <w:right w:val="none" w:sz="0" w:space="0" w:color="auto"/>
          </w:divBdr>
        </w:div>
      </w:divsChild>
    </w:div>
    <w:div w:id="1016077817">
      <w:bodyDiv w:val="1"/>
      <w:marLeft w:val="0"/>
      <w:marRight w:val="0"/>
      <w:marTop w:val="0"/>
      <w:marBottom w:val="0"/>
      <w:divBdr>
        <w:top w:val="none" w:sz="0" w:space="0" w:color="auto"/>
        <w:left w:val="none" w:sz="0" w:space="0" w:color="auto"/>
        <w:bottom w:val="none" w:sz="0" w:space="0" w:color="auto"/>
        <w:right w:val="none" w:sz="0" w:space="0" w:color="auto"/>
      </w:divBdr>
    </w:div>
    <w:div w:id="1016813173">
      <w:bodyDiv w:val="1"/>
      <w:marLeft w:val="0"/>
      <w:marRight w:val="0"/>
      <w:marTop w:val="0"/>
      <w:marBottom w:val="0"/>
      <w:divBdr>
        <w:top w:val="none" w:sz="0" w:space="0" w:color="auto"/>
        <w:left w:val="none" w:sz="0" w:space="0" w:color="auto"/>
        <w:bottom w:val="none" w:sz="0" w:space="0" w:color="auto"/>
        <w:right w:val="none" w:sz="0" w:space="0" w:color="auto"/>
      </w:divBdr>
      <w:divsChild>
        <w:div w:id="445078666">
          <w:marLeft w:val="0"/>
          <w:marRight w:val="0"/>
          <w:marTop w:val="0"/>
          <w:marBottom w:val="0"/>
          <w:divBdr>
            <w:top w:val="none" w:sz="0" w:space="0" w:color="auto"/>
            <w:left w:val="none" w:sz="0" w:space="0" w:color="auto"/>
            <w:bottom w:val="none" w:sz="0" w:space="0" w:color="auto"/>
            <w:right w:val="none" w:sz="0" w:space="0" w:color="auto"/>
          </w:divBdr>
        </w:div>
      </w:divsChild>
    </w:div>
    <w:div w:id="1021205917">
      <w:bodyDiv w:val="1"/>
      <w:marLeft w:val="0"/>
      <w:marRight w:val="0"/>
      <w:marTop w:val="0"/>
      <w:marBottom w:val="0"/>
      <w:divBdr>
        <w:top w:val="none" w:sz="0" w:space="0" w:color="auto"/>
        <w:left w:val="none" w:sz="0" w:space="0" w:color="auto"/>
        <w:bottom w:val="none" w:sz="0" w:space="0" w:color="auto"/>
        <w:right w:val="none" w:sz="0" w:space="0" w:color="auto"/>
      </w:divBdr>
    </w:div>
    <w:div w:id="1022364195">
      <w:bodyDiv w:val="1"/>
      <w:marLeft w:val="0"/>
      <w:marRight w:val="0"/>
      <w:marTop w:val="0"/>
      <w:marBottom w:val="0"/>
      <w:divBdr>
        <w:top w:val="none" w:sz="0" w:space="0" w:color="auto"/>
        <w:left w:val="none" w:sz="0" w:space="0" w:color="auto"/>
        <w:bottom w:val="none" w:sz="0" w:space="0" w:color="auto"/>
        <w:right w:val="none" w:sz="0" w:space="0" w:color="auto"/>
      </w:divBdr>
    </w:div>
    <w:div w:id="1030060444">
      <w:bodyDiv w:val="1"/>
      <w:marLeft w:val="0"/>
      <w:marRight w:val="0"/>
      <w:marTop w:val="0"/>
      <w:marBottom w:val="0"/>
      <w:divBdr>
        <w:top w:val="none" w:sz="0" w:space="0" w:color="auto"/>
        <w:left w:val="none" w:sz="0" w:space="0" w:color="auto"/>
        <w:bottom w:val="none" w:sz="0" w:space="0" w:color="auto"/>
        <w:right w:val="none" w:sz="0" w:space="0" w:color="auto"/>
      </w:divBdr>
    </w:div>
    <w:div w:id="1039671912">
      <w:bodyDiv w:val="1"/>
      <w:marLeft w:val="0"/>
      <w:marRight w:val="0"/>
      <w:marTop w:val="0"/>
      <w:marBottom w:val="0"/>
      <w:divBdr>
        <w:top w:val="none" w:sz="0" w:space="0" w:color="auto"/>
        <w:left w:val="none" w:sz="0" w:space="0" w:color="auto"/>
        <w:bottom w:val="none" w:sz="0" w:space="0" w:color="auto"/>
        <w:right w:val="none" w:sz="0" w:space="0" w:color="auto"/>
      </w:divBdr>
    </w:div>
    <w:div w:id="1043602677">
      <w:bodyDiv w:val="1"/>
      <w:marLeft w:val="0"/>
      <w:marRight w:val="0"/>
      <w:marTop w:val="0"/>
      <w:marBottom w:val="0"/>
      <w:divBdr>
        <w:top w:val="none" w:sz="0" w:space="0" w:color="auto"/>
        <w:left w:val="none" w:sz="0" w:space="0" w:color="auto"/>
        <w:bottom w:val="none" w:sz="0" w:space="0" w:color="auto"/>
        <w:right w:val="none" w:sz="0" w:space="0" w:color="auto"/>
      </w:divBdr>
    </w:div>
    <w:div w:id="1048529518">
      <w:bodyDiv w:val="1"/>
      <w:marLeft w:val="0"/>
      <w:marRight w:val="0"/>
      <w:marTop w:val="0"/>
      <w:marBottom w:val="0"/>
      <w:divBdr>
        <w:top w:val="none" w:sz="0" w:space="0" w:color="auto"/>
        <w:left w:val="none" w:sz="0" w:space="0" w:color="auto"/>
        <w:bottom w:val="none" w:sz="0" w:space="0" w:color="auto"/>
        <w:right w:val="none" w:sz="0" w:space="0" w:color="auto"/>
      </w:divBdr>
    </w:div>
    <w:div w:id="1049308774">
      <w:bodyDiv w:val="1"/>
      <w:marLeft w:val="0"/>
      <w:marRight w:val="0"/>
      <w:marTop w:val="0"/>
      <w:marBottom w:val="0"/>
      <w:divBdr>
        <w:top w:val="none" w:sz="0" w:space="0" w:color="auto"/>
        <w:left w:val="none" w:sz="0" w:space="0" w:color="auto"/>
        <w:bottom w:val="none" w:sz="0" w:space="0" w:color="auto"/>
        <w:right w:val="none" w:sz="0" w:space="0" w:color="auto"/>
      </w:divBdr>
    </w:div>
    <w:div w:id="1049721965">
      <w:bodyDiv w:val="1"/>
      <w:marLeft w:val="0"/>
      <w:marRight w:val="0"/>
      <w:marTop w:val="0"/>
      <w:marBottom w:val="0"/>
      <w:divBdr>
        <w:top w:val="none" w:sz="0" w:space="0" w:color="auto"/>
        <w:left w:val="none" w:sz="0" w:space="0" w:color="auto"/>
        <w:bottom w:val="none" w:sz="0" w:space="0" w:color="auto"/>
        <w:right w:val="none" w:sz="0" w:space="0" w:color="auto"/>
      </w:divBdr>
    </w:div>
    <w:div w:id="1071853923">
      <w:bodyDiv w:val="1"/>
      <w:marLeft w:val="0"/>
      <w:marRight w:val="0"/>
      <w:marTop w:val="0"/>
      <w:marBottom w:val="0"/>
      <w:divBdr>
        <w:top w:val="none" w:sz="0" w:space="0" w:color="auto"/>
        <w:left w:val="none" w:sz="0" w:space="0" w:color="auto"/>
        <w:bottom w:val="none" w:sz="0" w:space="0" w:color="auto"/>
        <w:right w:val="none" w:sz="0" w:space="0" w:color="auto"/>
      </w:divBdr>
    </w:div>
    <w:div w:id="1074429040">
      <w:bodyDiv w:val="1"/>
      <w:marLeft w:val="0"/>
      <w:marRight w:val="0"/>
      <w:marTop w:val="0"/>
      <w:marBottom w:val="0"/>
      <w:divBdr>
        <w:top w:val="none" w:sz="0" w:space="0" w:color="auto"/>
        <w:left w:val="none" w:sz="0" w:space="0" w:color="auto"/>
        <w:bottom w:val="none" w:sz="0" w:space="0" w:color="auto"/>
        <w:right w:val="none" w:sz="0" w:space="0" w:color="auto"/>
      </w:divBdr>
    </w:div>
    <w:div w:id="1082876964">
      <w:bodyDiv w:val="1"/>
      <w:marLeft w:val="0"/>
      <w:marRight w:val="0"/>
      <w:marTop w:val="0"/>
      <w:marBottom w:val="0"/>
      <w:divBdr>
        <w:top w:val="none" w:sz="0" w:space="0" w:color="auto"/>
        <w:left w:val="none" w:sz="0" w:space="0" w:color="auto"/>
        <w:bottom w:val="none" w:sz="0" w:space="0" w:color="auto"/>
        <w:right w:val="none" w:sz="0" w:space="0" w:color="auto"/>
      </w:divBdr>
    </w:div>
    <w:div w:id="1100179225">
      <w:bodyDiv w:val="1"/>
      <w:marLeft w:val="0"/>
      <w:marRight w:val="0"/>
      <w:marTop w:val="0"/>
      <w:marBottom w:val="0"/>
      <w:divBdr>
        <w:top w:val="none" w:sz="0" w:space="0" w:color="auto"/>
        <w:left w:val="none" w:sz="0" w:space="0" w:color="auto"/>
        <w:bottom w:val="none" w:sz="0" w:space="0" w:color="auto"/>
        <w:right w:val="none" w:sz="0" w:space="0" w:color="auto"/>
      </w:divBdr>
    </w:div>
    <w:div w:id="1102190693">
      <w:bodyDiv w:val="1"/>
      <w:marLeft w:val="0"/>
      <w:marRight w:val="0"/>
      <w:marTop w:val="0"/>
      <w:marBottom w:val="0"/>
      <w:divBdr>
        <w:top w:val="none" w:sz="0" w:space="0" w:color="auto"/>
        <w:left w:val="none" w:sz="0" w:space="0" w:color="auto"/>
        <w:bottom w:val="none" w:sz="0" w:space="0" w:color="auto"/>
        <w:right w:val="none" w:sz="0" w:space="0" w:color="auto"/>
      </w:divBdr>
    </w:div>
    <w:div w:id="1104838636">
      <w:bodyDiv w:val="1"/>
      <w:marLeft w:val="0"/>
      <w:marRight w:val="0"/>
      <w:marTop w:val="0"/>
      <w:marBottom w:val="0"/>
      <w:divBdr>
        <w:top w:val="none" w:sz="0" w:space="0" w:color="auto"/>
        <w:left w:val="none" w:sz="0" w:space="0" w:color="auto"/>
        <w:bottom w:val="none" w:sz="0" w:space="0" w:color="auto"/>
        <w:right w:val="none" w:sz="0" w:space="0" w:color="auto"/>
      </w:divBdr>
    </w:div>
    <w:div w:id="1117916705">
      <w:bodyDiv w:val="1"/>
      <w:marLeft w:val="0"/>
      <w:marRight w:val="0"/>
      <w:marTop w:val="0"/>
      <w:marBottom w:val="0"/>
      <w:divBdr>
        <w:top w:val="none" w:sz="0" w:space="0" w:color="auto"/>
        <w:left w:val="none" w:sz="0" w:space="0" w:color="auto"/>
        <w:bottom w:val="none" w:sz="0" w:space="0" w:color="auto"/>
        <w:right w:val="none" w:sz="0" w:space="0" w:color="auto"/>
      </w:divBdr>
    </w:div>
    <w:div w:id="1134328786">
      <w:bodyDiv w:val="1"/>
      <w:marLeft w:val="0"/>
      <w:marRight w:val="0"/>
      <w:marTop w:val="0"/>
      <w:marBottom w:val="0"/>
      <w:divBdr>
        <w:top w:val="none" w:sz="0" w:space="0" w:color="auto"/>
        <w:left w:val="none" w:sz="0" w:space="0" w:color="auto"/>
        <w:bottom w:val="none" w:sz="0" w:space="0" w:color="auto"/>
        <w:right w:val="none" w:sz="0" w:space="0" w:color="auto"/>
      </w:divBdr>
    </w:div>
    <w:div w:id="1137408968">
      <w:bodyDiv w:val="1"/>
      <w:marLeft w:val="0"/>
      <w:marRight w:val="0"/>
      <w:marTop w:val="0"/>
      <w:marBottom w:val="0"/>
      <w:divBdr>
        <w:top w:val="none" w:sz="0" w:space="0" w:color="auto"/>
        <w:left w:val="none" w:sz="0" w:space="0" w:color="auto"/>
        <w:bottom w:val="none" w:sz="0" w:space="0" w:color="auto"/>
        <w:right w:val="none" w:sz="0" w:space="0" w:color="auto"/>
      </w:divBdr>
    </w:div>
    <w:div w:id="1143811035">
      <w:bodyDiv w:val="1"/>
      <w:marLeft w:val="0"/>
      <w:marRight w:val="0"/>
      <w:marTop w:val="0"/>
      <w:marBottom w:val="0"/>
      <w:divBdr>
        <w:top w:val="none" w:sz="0" w:space="0" w:color="auto"/>
        <w:left w:val="none" w:sz="0" w:space="0" w:color="auto"/>
        <w:bottom w:val="none" w:sz="0" w:space="0" w:color="auto"/>
        <w:right w:val="none" w:sz="0" w:space="0" w:color="auto"/>
      </w:divBdr>
    </w:div>
    <w:div w:id="1145977287">
      <w:bodyDiv w:val="1"/>
      <w:marLeft w:val="0"/>
      <w:marRight w:val="0"/>
      <w:marTop w:val="0"/>
      <w:marBottom w:val="0"/>
      <w:divBdr>
        <w:top w:val="none" w:sz="0" w:space="0" w:color="auto"/>
        <w:left w:val="none" w:sz="0" w:space="0" w:color="auto"/>
        <w:bottom w:val="none" w:sz="0" w:space="0" w:color="auto"/>
        <w:right w:val="none" w:sz="0" w:space="0" w:color="auto"/>
      </w:divBdr>
    </w:div>
    <w:div w:id="1155796724">
      <w:bodyDiv w:val="1"/>
      <w:marLeft w:val="0"/>
      <w:marRight w:val="0"/>
      <w:marTop w:val="0"/>
      <w:marBottom w:val="0"/>
      <w:divBdr>
        <w:top w:val="none" w:sz="0" w:space="0" w:color="auto"/>
        <w:left w:val="none" w:sz="0" w:space="0" w:color="auto"/>
        <w:bottom w:val="none" w:sz="0" w:space="0" w:color="auto"/>
        <w:right w:val="none" w:sz="0" w:space="0" w:color="auto"/>
      </w:divBdr>
    </w:div>
    <w:div w:id="1171331909">
      <w:bodyDiv w:val="1"/>
      <w:marLeft w:val="0"/>
      <w:marRight w:val="0"/>
      <w:marTop w:val="0"/>
      <w:marBottom w:val="0"/>
      <w:divBdr>
        <w:top w:val="none" w:sz="0" w:space="0" w:color="auto"/>
        <w:left w:val="none" w:sz="0" w:space="0" w:color="auto"/>
        <w:bottom w:val="none" w:sz="0" w:space="0" w:color="auto"/>
        <w:right w:val="none" w:sz="0" w:space="0" w:color="auto"/>
      </w:divBdr>
    </w:div>
    <w:div w:id="1190684264">
      <w:bodyDiv w:val="1"/>
      <w:marLeft w:val="0"/>
      <w:marRight w:val="0"/>
      <w:marTop w:val="0"/>
      <w:marBottom w:val="0"/>
      <w:divBdr>
        <w:top w:val="none" w:sz="0" w:space="0" w:color="auto"/>
        <w:left w:val="none" w:sz="0" w:space="0" w:color="auto"/>
        <w:bottom w:val="none" w:sz="0" w:space="0" w:color="auto"/>
        <w:right w:val="none" w:sz="0" w:space="0" w:color="auto"/>
      </w:divBdr>
    </w:div>
    <w:div w:id="1199515785">
      <w:bodyDiv w:val="1"/>
      <w:marLeft w:val="0"/>
      <w:marRight w:val="0"/>
      <w:marTop w:val="0"/>
      <w:marBottom w:val="0"/>
      <w:divBdr>
        <w:top w:val="none" w:sz="0" w:space="0" w:color="auto"/>
        <w:left w:val="none" w:sz="0" w:space="0" w:color="auto"/>
        <w:bottom w:val="none" w:sz="0" w:space="0" w:color="auto"/>
        <w:right w:val="none" w:sz="0" w:space="0" w:color="auto"/>
      </w:divBdr>
    </w:div>
    <w:div w:id="1204901981">
      <w:bodyDiv w:val="1"/>
      <w:marLeft w:val="0"/>
      <w:marRight w:val="0"/>
      <w:marTop w:val="0"/>
      <w:marBottom w:val="0"/>
      <w:divBdr>
        <w:top w:val="none" w:sz="0" w:space="0" w:color="auto"/>
        <w:left w:val="none" w:sz="0" w:space="0" w:color="auto"/>
        <w:bottom w:val="none" w:sz="0" w:space="0" w:color="auto"/>
        <w:right w:val="none" w:sz="0" w:space="0" w:color="auto"/>
      </w:divBdr>
    </w:div>
    <w:div w:id="1205169188">
      <w:bodyDiv w:val="1"/>
      <w:marLeft w:val="0"/>
      <w:marRight w:val="0"/>
      <w:marTop w:val="0"/>
      <w:marBottom w:val="0"/>
      <w:divBdr>
        <w:top w:val="none" w:sz="0" w:space="0" w:color="auto"/>
        <w:left w:val="none" w:sz="0" w:space="0" w:color="auto"/>
        <w:bottom w:val="none" w:sz="0" w:space="0" w:color="auto"/>
        <w:right w:val="none" w:sz="0" w:space="0" w:color="auto"/>
      </w:divBdr>
    </w:div>
    <w:div w:id="1205632278">
      <w:bodyDiv w:val="1"/>
      <w:marLeft w:val="0"/>
      <w:marRight w:val="0"/>
      <w:marTop w:val="0"/>
      <w:marBottom w:val="0"/>
      <w:divBdr>
        <w:top w:val="none" w:sz="0" w:space="0" w:color="auto"/>
        <w:left w:val="none" w:sz="0" w:space="0" w:color="auto"/>
        <w:bottom w:val="none" w:sz="0" w:space="0" w:color="auto"/>
        <w:right w:val="none" w:sz="0" w:space="0" w:color="auto"/>
      </w:divBdr>
    </w:div>
    <w:div w:id="1210993723">
      <w:bodyDiv w:val="1"/>
      <w:marLeft w:val="0"/>
      <w:marRight w:val="0"/>
      <w:marTop w:val="0"/>
      <w:marBottom w:val="0"/>
      <w:divBdr>
        <w:top w:val="none" w:sz="0" w:space="0" w:color="auto"/>
        <w:left w:val="none" w:sz="0" w:space="0" w:color="auto"/>
        <w:bottom w:val="none" w:sz="0" w:space="0" w:color="auto"/>
        <w:right w:val="none" w:sz="0" w:space="0" w:color="auto"/>
      </w:divBdr>
    </w:div>
    <w:div w:id="1220478629">
      <w:bodyDiv w:val="1"/>
      <w:marLeft w:val="0"/>
      <w:marRight w:val="0"/>
      <w:marTop w:val="0"/>
      <w:marBottom w:val="0"/>
      <w:divBdr>
        <w:top w:val="none" w:sz="0" w:space="0" w:color="auto"/>
        <w:left w:val="none" w:sz="0" w:space="0" w:color="auto"/>
        <w:bottom w:val="none" w:sz="0" w:space="0" w:color="auto"/>
        <w:right w:val="none" w:sz="0" w:space="0" w:color="auto"/>
      </w:divBdr>
    </w:div>
    <w:div w:id="1220944255">
      <w:bodyDiv w:val="1"/>
      <w:marLeft w:val="0"/>
      <w:marRight w:val="0"/>
      <w:marTop w:val="0"/>
      <w:marBottom w:val="0"/>
      <w:divBdr>
        <w:top w:val="none" w:sz="0" w:space="0" w:color="auto"/>
        <w:left w:val="none" w:sz="0" w:space="0" w:color="auto"/>
        <w:bottom w:val="none" w:sz="0" w:space="0" w:color="auto"/>
        <w:right w:val="none" w:sz="0" w:space="0" w:color="auto"/>
      </w:divBdr>
    </w:div>
    <w:div w:id="1225022247">
      <w:bodyDiv w:val="1"/>
      <w:marLeft w:val="0"/>
      <w:marRight w:val="0"/>
      <w:marTop w:val="0"/>
      <w:marBottom w:val="0"/>
      <w:divBdr>
        <w:top w:val="none" w:sz="0" w:space="0" w:color="auto"/>
        <w:left w:val="none" w:sz="0" w:space="0" w:color="auto"/>
        <w:bottom w:val="none" w:sz="0" w:space="0" w:color="auto"/>
        <w:right w:val="none" w:sz="0" w:space="0" w:color="auto"/>
      </w:divBdr>
    </w:div>
    <w:div w:id="1225139099">
      <w:bodyDiv w:val="1"/>
      <w:marLeft w:val="0"/>
      <w:marRight w:val="0"/>
      <w:marTop w:val="0"/>
      <w:marBottom w:val="0"/>
      <w:divBdr>
        <w:top w:val="none" w:sz="0" w:space="0" w:color="auto"/>
        <w:left w:val="none" w:sz="0" w:space="0" w:color="auto"/>
        <w:bottom w:val="none" w:sz="0" w:space="0" w:color="auto"/>
        <w:right w:val="none" w:sz="0" w:space="0" w:color="auto"/>
      </w:divBdr>
      <w:divsChild>
        <w:div w:id="1402219067">
          <w:marLeft w:val="0"/>
          <w:marRight w:val="0"/>
          <w:marTop w:val="0"/>
          <w:marBottom w:val="0"/>
          <w:divBdr>
            <w:top w:val="none" w:sz="0" w:space="0" w:color="auto"/>
            <w:left w:val="none" w:sz="0" w:space="0" w:color="auto"/>
            <w:bottom w:val="none" w:sz="0" w:space="0" w:color="auto"/>
            <w:right w:val="none" w:sz="0" w:space="0" w:color="auto"/>
          </w:divBdr>
        </w:div>
      </w:divsChild>
    </w:div>
    <w:div w:id="1236672897">
      <w:bodyDiv w:val="1"/>
      <w:marLeft w:val="0"/>
      <w:marRight w:val="0"/>
      <w:marTop w:val="0"/>
      <w:marBottom w:val="0"/>
      <w:divBdr>
        <w:top w:val="none" w:sz="0" w:space="0" w:color="auto"/>
        <w:left w:val="none" w:sz="0" w:space="0" w:color="auto"/>
        <w:bottom w:val="none" w:sz="0" w:space="0" w:color="auto"/>
        <w:right w:val="none" w:sz="0" w:space="0" w:color="auto"/>
      </w:divBdr>
    </w:div>
    <w:div w:id="1239831320">
      <w:bodyDiv w:val="1"/>
      <w:marLeft w:val="0"/>
      <w:marRight w:val="0"/>
      <w:marTop w:val="0"/>
      <w:marBottom w:val="0"/>
      <w:divBdr>
        <w:top w:val="none" w:sz="0" w:space="0" w:color="auto"/>
        <w:left w:val="none" w:sz="0" w:space="0" w:color="auto"/>
        <w:bottom w:val="none" w:sz="0" w:space="0" w:color="auto"/>
        <w:right w:val="none" w:sz="0" w:space="0" w:color="auto"/>
      </w:divBdr>
      <w:divsChild>
        <w:div w:id="1908569523">
          <w:marLeft w:val="0"/>
          <w:marRight w:val="0"/>
          <w:marTop w:val="0"/>
          <w:marBottom w:val="0"/>
          <w:divBdr>
            <w:top w:val="none" w:sz="0" w:space="0" w:color="auto"/>
            <w:left w:val="none" w:sz="0" w:space="0" w:color="auto"/>
            <w:bottom w:val="none" w:sz="0" w:space="0" w:color="auto"/>
            <w:right w:val="none" w:sz="0" w:space="0" w:color="auto"/>
          </w:divBdr>
        </w:div>
      </w:divsChild>
    </w:div>
    <w:div w:id="1245531516">
      <w:bodyDiv w:val="1"/>
      <w:marLeft w:val="0"/>
      <w:marRight w:val="0"/>
      <w:marTop w:val="0"/>
      <w:marBottom w:val="0"/>
      <w:divBdr>
        <w:top w:val="none" w:sz="0" w:space="0" w:color="auto"/>
        <w:left w:val="none" w:sz="0" w:space="0" w:color="auto"/>
        <w:bottom w:val="none" w:sz="0" w:space="0" w:color="auto"/>
        <w:right w:val="none" w:sz="0" w:space="0" w:color="auto"/>
      </w:divBdr>
      <w:divsChild>
        <w:div w:id="286814182">
          <w:marLeft w:val="0"/>
          <w:marRight w:val="0"/>
          <w:marTop w:val="0"/>
          <w:marBottom w:val="0"/>
          <w:divBdr>
            <w:top w:val="none" w:sz="0" w:space="0" w:color="auto"/>
            <w:left w:val="none" w:sz="0" w:space="0" w:color="auto"/>
            <w:bottom w:val="none" w:sz="0" w:space="0" w:color="auto"/>
            <w:right w:val="none" w:sz="0" w:space="0" w:color="auto"/>
          </w:divBdr>
        </w:div>
      </w:divsChild>
    </w:div>
    <w:div w:id="1249342466">
      <w:bodyDiv w:val="1"/>
      <w:marLeft w:val="0"/>
      <w:marRight w:val="0"/>
      <w:marTop w:val="0"/>
      <w:marBottom w:val="0"/>
      <w:divBdr>
        <w:top w:val="none" w:sz="0" w:space="0" w:color="auto"/>
        <w:left w:val="none" w:sz="0" w:space="0" w:color="auto"/>
        <w:bottom w:val="none" w:sz="0" w:space="0" w:color="auto"/>
        <w:right w:val="none" w:sz="0" w:space="0" w:color="auto"/>
      </w:divBdr>
    </w:div>
    <w:div w:id="1255015863">
      <w:bodyDiv w:val="1"/>
      <w:marLeft w:val="0"/>
      <w:marRight w:val="0"/>
      <w:marTop w:val="0"/>
      <w:marBottom w:val="0"/>
      <w:divBdr>
        <w:top w:val="none" w:sz="0" w:space="0" w:color="auto"/>
        <w:left w:val="none" w:sz="0" w:space="0" w:color="auto"/>
        <w:bottom w:val="none" w:sz="0" w:space="0" w:color="auto"/>
        <w:right w:val="none" w:sz="0" w:space="0" w:color="auto"/>
      </w:divBdr>
    </w:div>
    <w:div w:id="1263420023">
      <w:bodyDiv w:val="1"/>
      <w:marLeft w:val="0"/>
      <w:marRight w:val="0"/>
      <w:marTop w:val="0"/>
      <w:marBottom w:val="0"/>
      <w:divBdr>
        <w:top w:val="none" w:sz="0" w:space="0" w:color="auto"/>
        <w:left w:val="none" w:sz="0" w:space="0" w:color="auto"/>
        <w:bottom w:val="none" w:sz="0" w:space="0" w:color="auto"/>
        <w:right w:val="none" w:sz="0" w:space="0" w:color="auto"/>
      </w:divBdr>
    </w:div>
    <w:div w:id="1265115510">
      <w:bodyDiv w:val="1"/>
      <w:marLeft w:val="0"/>
      <w:marRight w:val="0"/>
      <w:marTop w:val="0"/>
      <w:marBottom w:val="0"/>
      <w:divBdr>
        <w:top w:val="none" w:sz="0" w:space="0" w:color="auto"/>
        <w:left w:val="none" w:sz="0" w:space="0" w:color="auto"/>
        <w:bottom w:val="none" w:sz="0" w:space="0" w:color="auto"/>
        <w:right w:val="none" w:sz="0" w:space="0" w:color="auto"/>
      </w:divBdr>
    </w:div>
    <w:div w:id="1266186654">
      <w:bodyDiv w:val="1"/>
      <w:marLeft w:val="0"/>
      <w:marRight w:val="0"/>
      <w:marTop w:val="0"/>
      <w:marBottom w:val="0"/>
      <w:divBdr>
        <w:top w:val="none" w:sz="0" w:space="0" w:color="auto"/>
        <w:left w:val="none" w:sz="0" w:space="0" w:color="auto"/>
        <w:bottom w:val="none" w:sz="0" w:space="0" w:color="auto"/>
        <w:right w:val="none" w:sz="0" w:space="0" w:color="auto"/>
      </w:divBdr>
    </w:div>
    <w:div w:id="1266503357">
      <w:bodyDiv w:val="1"/>
      <w:marLeft w:val="0"/>
      <w:marRight w:val="0"/>
      <w:marTop w:val="0"/>
      <w:marBottom w:val="0"/>
      <w:divBdr>
        <w:top w:val="none" w:sz="0" w:space="0" w:color="auto"/>
        <w:left w:val="none" w:sz="0" w:space="0" w:color="auto"/>
        <w:bottom w:val="none" w:sz="0" w:space="0" w:color="auto"/>
        <w:right w:val="none" w:sz="0" w:space="0" w:color="auto"/>
      </w:divBdr>
    </w:div>
    <w:div w:id="1292250402">
      <w:bodyDiv w:val="1"/>
      <w:marLeft w:val="0"/>
      <w:marRight w:val="0"/>
      <w:marTop w:val="0"/>
      <w:marBottom w:val="0"/>
      <w:divBdr>
        <w:top w:val="none" w:sz="0" w:space="0" w:color="auto"/>
        <w:left w:val="none" w:sz="0" w:space="0" w:color="auto"/>
        <w:bottom w:val="none" w:sz="0" w:space="0" w:color="auto"/>
        <w:right w:val="none" w:sz="0" w:space="0" w:color="auto"/>
      </w:divBdr>
    </w:div>
    <w:div w:id="1294630893">
      <w:bodyDiv w:val="1"/>
      <w:marLeft w:val="0"/>
      <w:marRight w:val="0"/>
      <w:marTop w:val="0"/>
      <w:marBottom w:val="0"/>
      <w:divBdr>
        <w:top w:val="none" w:sz="0" w:space="0" w:color="auto"/>
        <w:left w:val="none" w:sz="0" w:space="0" w:color="auto"/>
        <w:bottom w:val="none" w:sz="0" w:space="0" w:color="auto"/>
        <w:right w:val="none" w:sz="0" w:space="0" w:color="auto"/>
      </w:divBdr>
    </w:div>
    <w:div w:id="1303078567">
      <w:bodyDiv w:val="1"/>
      <w:marLeft w:val="0"/>
      <w:marRight w:val="0"/>
      <w:marTop w:val="0"/>
      <w:marBottom w:val="0"/>
      <w:divBdr>
        <w:top w:val="none" w:sz="0" w:space="0" w:color="auto"/>
        <w:left w:val="none" w:sz="0" w:space="0" w:color="auto"/>
        <w:bottom w:val="none" w:sz="0" w:space="0" w:color="auto"/>
        <w:right w:val="none" w:sz="0" w:space="0" w:color="auto"/>
      </w:divBdr>
    </w:div>
    <w:div w:id="1316370689">
      <w:bodyDiv w:val="1"/>
      <w:marLeft w:val="0"/>
      <w:marRight w:val="0"/>
      <w:marTop w:val="0"/>
      <w:marBottom w:val="0"/>
      <w:divBdr>
        <w:top w:val="none" w:sz="0" w:space="0" w:color="auto"/>
        <w:left w:val="none" w:sz="0" w:space="0" w:color="auto"/>
        <w:bottom w:val="none" w:sz="0" w:space="0" w:color="auto"/>
        <w:right w:val="none" w:sz="0" w:space="0" w:color="auto"/>
      </w:divBdr>
    </w:div>
    <w:div w:id="1322663106">
      <w:bodyDiv w:val="1"/>
      <w:marLeft w:val="0"/>
      <w:marRight w:val="0"/>
      <w:marTop w:val="0"/>
      <w:marBottom w:val="0"/>
      <w:divBdr>
        <w:top w:val="none" w:sz="0" w:space="0" w:color="auto"/>
        <w:left w:val="none" w:sz="0" w:space="0" w:color="auto"/>
        <w:bottom w:val="none" w:sz="0" w:space="0" w:color="auto"/>
        <w:right w:val="none" w:sz="0" w:space="0" w:color="auto"/>
      </w:divBdr>
    </w:div>
    <w:div w:id="1327629667">
      <w:bodyDiv w:val="1"/>
      <w:marLeft w:val="0"/>
      <w:marRight w:val="0"/>
      <w:marTop w:val="0"/>
      <w:marBottom w:val="0"/>
      <w:divBdr>
        <w:top w:val="none" w:sz="0" w:space="0" w:color="auto"/>
        <w:left w:val="none" w:sz="0" w:space="0" w:color="auto"/>
        <w:bottom w:val="none" w:sz="0" w:space="0" w:color="auto"/>
        <w:right w:val="none" w:sz="0" w:space="0" w:color="auto"/>
      </w:divBdr>
    </w:div>
    <w:div w:id="1333606058">
      <w:bodyDiv w:val="1"/>
      <w:marLeft w:val="0"/>
      <w:marRight w:val="0"/>
      <w:marTop w:val="0"/>
      <w:marBottom w:val="0"/>
      <w:divBdr>
        <w:top w:val="none" w:sz="0" w:space="0" w:color="auto"/>
        <w:left w:val="none" w:sz="0" w:space="0" w:color="auto"/>
        <w:bottom w:val="none" w:sz="0" w:space="0" w:color="auto"/>
        <w:right w:val="none" w:sz="0" w:space="0" w:color="auto"/>
      </w:divBdr>
    </w:div>
    <w:div w:id="1342588796">
      <w:bodyDiv w:val="1"/>
      <w:marLeft w:val="0"/>
      <w:marRight w:val="0"/>
      <w:marTop w:val="0"/>
      <w:marBottom w:val="0"/>
      <w:divBdr>
        <w:top w:val="none" w:sz="0" w:space="0" w:color="auto"/>
        <w:left w:val="none" w:sz="0" w:space="0" w:color="auto"/>
        <w:bottom w:val="none" w:sz="0" w:space="0" w:color="auto"/>
        <w:right w:val="none" w:sz="0" w:space="0" w:color="auto"/>
      </w:divBdr>
    </w:div>
    <w:div w:id="1343168120">
      <w:bodyDiv w:val="1"/>
      <w:marLeft w:val="0"/>
      <w:marRight w:val="0"/>
      <w:marTop w:val="0"/>
      <w:marBottom w:val="0"/>
      <w:divBdr>
        <w:top w:val="none" w:sz="0" w:space="0" w:color="auto"/>
        <w:left w:val="none" w:sz="0" w:space="0" w:color="auto"/>
        <w:bottom w:val="none" w:sz="0" w:space="0" w:color="auto"/>
        <w:right w:val="none" w:sz="0" w:space="0" w:color="auto"/>
      </w:divBdr>
    </w:div>
    <w:div w:id="1366561977">
      <w:bodyDiv w:val="1"/>
      <w:marLeft w:val="0"/>
      <w:marRight w:val="0"/>
      <w:marTop w:val="0"/>
      <w:marBottom w:val="0"/>
      <w:divBdr>
        <w:top w:val="none" w:sz="0" w:space="0" w:color="auto"/>
        <w:left w:val="none" w:sz="0" w:space="0" w:color="auto"/>
        <w:bottom w:val="none" w:sz="0" w:space="0" w:color="auto"/>
        <w:right w:val="none" w:sz="0" w:space="0" w:color="auto"/>
      </w:divBdr>
    </w:div>
    <w:div w:id="1389067275">
      <w:bodyDiv w:val="1"/>
      <w:marLeft w:val="0"/>
      <w:marRight w:val="0"/>
      <w:marTop w:val="0"/>
      <w:marBottom w:val="0"/>
      <w:divBdr>
        <w:top w:val="none" w:sz="0" w:space="0" w:color="auto"/>
        <w:left w:val="none" w:sz="0" w:space="0" w:color="auto"/>
        <w:bottom w:val="none" w:sz="0" w:space="0" w:color="auto"/>
        <w:right w:val="none" w:sz="0" w:space="0" w:color="auto"/>
      </w:divBdr>
    </w:div>
    <w:div w:id="1391348022">
      <w:bodyDiv w:val="1"/>
      <w:marLeft w:val="0"/>
      <w:marRight w:val="0"/>
      <w:marTop w:val="0"/>
      <w:marBottom w:val="0"/>
      <w:divBdr>
        <w:top w:val="none" w:sz="0" w:space="0" w:color="auto"/>
        <w:left w:val="none" w:sz="0" w:space="0" w:color="auto"/>
        <w:bottom w:val="none" w:sz="0" w:space="0" w:color="auto"/>
        <w:right w:val="none" w:sz="0" w:space="0" w:color="auto"/>
      </w:divBdr>
    </w:div>
    <w:div w:id="1397781628">
      <w:bodyDiv w:val="1"/>
      <w:marLeft w:val="0"/>
      <w:marRight w:val="0"/>
      <w:marTop w:val="0"/>
      <w:marBottom w:val="0"/>
      <w:divBdr>
        <w:top w:val="none" w:sz="0" w:space="0" w:color="auto"/>
        <w:left w:val="none" w:sz="0" w:space="0" w:color="auto"/>
        <w:bottom w:val="none" w:sz="0" w:space="0" w:color="auto"/>
        <w:right w:val="none" w:sz="0" w:space="0" w:color="auto"/>
      </w:divBdr>
    </w:div>
    <w:div w:id="1410075559">
      <w:bodyDiv w:val="1"/>
      <w:marLeft w:val="0"/>
      <w:marRight w:val="0"/>
      <w:marTop w:val="0"/>
      <w:marBottom w:val="0"/>
      <w:divBdr>
        <w:top w:val="none" w:sz="0" w:space="0" w:color="auto"/>
        <w:left w:val="none" w:sz="0" w:space="0" w:color="auto"/>
        <w:bottom w:val="none" w:sz="0" w:space="0" w:color="auto"/>
        <w:right w:val="none" w:sz="0" w:space="0" w:color="auto"/>
      </w:divBdr>
    </w:div>
    <w:div w:id="1416437116">
      <w:bodyDiv w:val="1"/>
      <w:marLeft w:val="0"/>
      <w:marRight w:val="0"/>
      <w:marTop w:val="0"/>
      <w:marBottom w:val="0"/>
      <w:divBdr>
        <w:top w:val="none" w:sz="0" w:space="0" w:color="auto"/>
        <w:left w:val="none" w:sz="0" w:space="0" w:color="auto"/>
        <w:bottom w:val="none" w:sz="0" w:space="0" w:color="auto"/>
        <w:right w:val="none" w:sz="0" w:space="0" w:color="auto"/>
      </w:divBdr>
    </w:div>
    <w:div w:id="1420979304">
      <w:bodyDiv w:val="1"/>
      <w:marLeft w:val="0"/>
      <w:marRight w:val="0"/>
      <w:marTop w:val="0"/>
      <w:marBottom w:val="0"/>
      <w:divBdr>
        <w:top w:val="none" w:sz="0" w:space="0" w:color="auto"/>
        <w:left w:val="none" w:sz="0" w:space="0" w:color="auto"/>
        <w:bottom w:val="none" w:sz="0" w:space="0" w:color="auto"/>
        <w:right w:val="none" w:sz="0" w:space="0" w:color="auto"/>
      </w:divBdr>
    </w:div>
    <w:div w:id="1422531825">
      <w:bodyDiv w:val="1"/>
      <w:marLeft w:val="0"/>
      <w:marRight w:val="0"/>
      <w:marTop w:val="0"/>
      <w:marBottom w:val="0"/>
      <w:divBdr>
        <w:top w:val="none" w:sz="0" w:space="0" w:color="auto"/>
        <w:left w:val="none" w:sz="0" w:space="0" w:color="auto"/>
        <w:bottom w:val="none" w:sz="0" w:space="0" w:color="auto"/>
        <w:right w:val="none" w:sz="0" w:space="0" w:color="auto"/>
      </w:divBdr>
    </w:div>
    <w:div w:id="1436246865">
      <w:bodyDiv w:val="1"/>
      <w:marLeft w:val="0"/>
      <w:marRight w:val="0"/>
      <w:marTop w:val="0"/>
      <w:marBottom w:val="0"/>
      <w:divBdr>
        <w:top w:val="none" w:sz="0" w:space="0" w:color="auto"/>
        <w:left w:val="none" w:sz="0" w:space="0" w:color="auto"/>
        <w:bottom w:val="none" w:sz="0" w:space="0" w:color="auto"/>
        <w:right w:val="none" w:sz="0" w:space="0" w:color="auto"/>
      </w:divBdr>
    </w:div>
    <w:div w:id="1441293431">
      <w:bodyDiv w:val="1"/>
      <w:marLeft w:val="0"/>
      <w:marRight w:val="0"/>
      <w:marTop w:val="0"/>
      <w:marBottom w:val="0"/>
      <w:divBdr>
        <w:top w:val="none" w:sz="0" w:space="0" w:color="auto"/>
        <w:left w:val="none" w:sz="0" w:space="0" w:color="auto"/>
        <w:bottom w:val="none" w:sz="0" w:space="0" w:color="auto"/>
        <w:right w:val="none" w:sz="0" w:space="0" w:color="auto"/>
      </w:divBdr>
    </w:div>
    <w:div w:id="1443650132">
      <w:bodyDiv w:val="1"/>
      <w:marLeft w:val="0"/>
      <w:marRight w:val="0"/>
      <w:marTop w:val="0"/>
      <w:marBottom w:val="0"/>
      <w:divBdr>
        <w:top w:val="none" w:sz="0" w:space="0" w:color="auto"/>
        <w:left w:val="none" w:sz="0" w:space="0" w:color="auto"/>
        <w:bottom w:val="none" w:sz="0" w:space="0" w:color="auto"/>
        <w:right w:val="none" w:sz="0" w:space="0" w:color="auto"/>
      </w:divBdr>
    </w:div>
    <w:div w:id="1453355231">
      <w:bodyDiv w:val="1"/>
      <w:marLeft w:val="0"/>
      <w:marRight w:val="0"/>
      <w:marTop w:val="0"/>
      <w:marBottom w:val="0"/>
      <w:divBdr>
        <w:top w:val="none" w:sz="0" w:space="0" w:color="auto"/>
        <w:left w:val="none" w:sz="0" w:space="0" w:color="auto"/>
        <w:bottom w:val="none" w:sz="0" w:space="0" w:color="auto"/>
        <w:right w:val="none" w:sz="0" w:space="0" w:color="auto"/>
      </w:divBdr>
    </w:div>
    <w:div w:id="1461266222">
      <w:bodyDiv w:val="1"/>
      <w:marLeft w:val="0"/>
      <w:marRight w:val="0"/>
      <w:marTop w:val="0"/>
      <w:marBottom w:val="0"/>
      <w:divBdr>
        <w:top w:val="none" w:sz="0" w:space="0" w:color="auto"/>
        <w:left w:val="none" w:sz="0" w:space="0" w:color="auto"/>
        <w:bottom w:val="none" w:sz="0" w:space="0" w:color="auto"/>
        <w:right w:val="none" w:sz="0" w:space="0" w:color="auto"/>
      </w:divBdr>
    </w:div>
    <w:div w:id="1467814383">
      <w:bodyDiv w:val="1"/>
      <w:marLeft w:val="0"/>
      <w:marRight w:val="0"/>
      <w:marTop w:val="0"/>
      <w:marBottom w:val="0"/>
      <w:divBdr>
        <w:top w:val="none" w:sz="0" w:space="0" w:color="auto"/>
        <w:left w:val="none" w:sz="0" w:space="0" w:color="auto"/>
        <w:bottom w:val="none" w:sz="0" w:space="0" w:color="auto"/>
        <w:right w:val="none" w:sz="0" w:space="0" w:color="auto"/>
      </w:divBdr>
    </w:div>
    <w:div w:id="1467814502">
      <w:bodyDiv w:val="1"/>
      <w:marLeft w:val="0"/>
      <w:marRight w:val="0"/>
      <w:marTop w:val="0"/>
      <w:marBottom w:val="0"/>
      <w:divBdr>
        <w:top w:val="none" w:sz="0" w:space="0" w:color="auto"/>
        <w:left w:val="none" w:sz="0" w:space="0" w:color="auto"/>
        <w:bottom w:val="none" w:sz="0" w:space="0" w:color="auto"/>
        <w:right w:val="none" w:sz="0" w:space="0" w:color="auto"/>
      </w:divBdr>
    </w:div>
    <w:div w:id="1475181040">
      <w:bodyDiv w:val="1"/>
      <w:marLeft w:val="0"/>
      <w:marRight w:val="0"/>
      <w:marTop w:val="0"/>
      <w:marBottom w:val="0"/>
      <w:divBdr>
        <w:top w:val="none" w:sz="0" w:space="0" w:color="auto"/>
        <w:left w:val="none" w:sz="0" w:space="0" w:color="auto"/>
        <w:bottom w:val="none" w:sz="0" w:space="0" w:color="auto"/>
        <w:right w:val="none" w:sz="0" w:space="0" w:color="auto"/>
      </w:divBdr>
    </w:div>
    <w:div w:id="1475296329">
      <w:bodyDiv w:val="1"/>
      <w:marLeft w:val="0"/>
      <w:marRight w:val="0"/>
      <w:marTop w:val="0"/>
      <w:marBottom w:val="0"/>
      <w:divBdr>
        <w:top w:val="none" w:sz="0" w:space="0" w:color="auto"/>
        <w:left w:val="none" w:sz="0" w:space="0" w:color="auto"/>
        <w:bottom w:val="none" w:sz="0" w:space="0" w:color="auto"/>
        <w:right w:val="none" w:sz="0" w:space="0" w:color="auto"/>
      </w:divBdr>
    </w:div>
    <w:div w:id="1476527594">
      <w:bodyDiv w:val="1"/>
      <w:marLeft w:val="0"/>
      <w:marRight w:val="0"/>
      <w:marTop w:val="0"/>
      <w:marBottom w:val="0"/>
      <w:divBdr>
        <w:top w:val="none" w:sz="0" w:space="0" w:color="auto"/>
        <w:left w:val="none" w:sz="0" w:space="0" w:color="auto"/>
        <w:bottom w:val="none" w:sz="0" w:space="0" w:color="auto"/>
        <w:right w:val="none" w:sz="0" w:space="0" w:color="auto"/>
      </w:divBdr>
    </w:div>
    <w:div w:id="1477649767">
      <w:bodyDiv w:val="1"/>
      <w:marLeft w:val="0"/>
      <w:marRight w:val="0"/>
      <w:marTop w:val="0"/>
      <w:marBottom w:val="0"/>
      <w:divBdr>
        <w:top w:val="none" w:sz="0" w:space="0" w:color="auto"/>
        <w:left w:val="none" w:sz="0" w:space="0" w:color="auto"/>
        <w:bottom w:val="none" w:sz="0" w:space="0" w:color="auto"/>
        <w:right w:val="none" w:sz="0" w:space="0" w:color="auto"/>
      </w:divBdr>
    </w:div>
    <w:div w:id="1478376210">
      <w:bodyDiv w:val="1"/>
      <w:marLeft w:val="0"/>
      <w:marRight w:val="0"/>
      <w:marTop w:val="0"/>
      <w:marBottom w:val="0"/>
      <w:divBdr>
        <w:top w:val="none" w:sz="0" w:space="0" w:color="auto"/>
        <w:left w:val="none" w:sz="0" w:space="0" w:color="auto"/>
        <w:bottom w:val="none" w:sz="0" w:space="0" w:color="auto"/>
        <w:right w:val="none" w:sz="0" w:space="0" w:color="auto"/>
      </w:divBdr>
    </w:div>
    <w:div w:id="1479764290">
      <w:bodyDiv w:val="1"/>
      <w:marLeft w:val="0"/>
      <w:marRight w:val="0"/>
      <w:marTop w:val="0"/>
      <w:marBottom w:val="0"/>
      <w:divBdr>
        <w:top w:val="none" w:sz="0" w:space="0" w:color="auto"/>
        <w:left w:val="none" w:sz="0" w:space="0" w:color="auto"/>
        <w:bottom w:val="none" w:sz="0" w:space="0" w:color="auto"/>
        <w:right w:val="none" w:sz="0" w:space="0" w:color="auto"/>
      </w:divBdr>
    </w:div>
    <w:div w:id="1486972889">
      <w:bodyDiv w:val="1"/>
      <w:marLeft w:val="0"/>
      <w:marRight w:val="0"/>
      <w:marTop w:val="0"/>
      <w:marBottom w:val="0"/>
      <w:divBdr>
        <w:top w:val="none" w:sz="0" w:space="0" w:color="auto"/>
        <w:left w:val="none" w:sz="0" w:space="0" w:color="auto"/>
        <w:bottom w:val="none" w:sz="0" w:space="0" w:color="auto"/>
        <w:right w:val="none" w:sz="0" w:space="0" w:color="auto"/>
      </w:divBdr>
    </w:div>
    <w:div w:id="1489007745">
      <w:bodyDiv w:val="1"/>
      <w:marLeft w:val="0"/>
      <w:marRight w:val="0"/>
      <w:marTop w:val="0"/>
      <w:marBottom w:val="0"/>
      <w:divBdr>
        <w:top w:val="none" w:sz="0" w:space="0" w:color="auto"/>
        <w:left w:val="none" w:sz="0" w:space="0" w:color="auto"/>
        <w:bottom w:val="none" w:sz="0" w:space="0" w:color="auto"/>
        <w:right w:val="none" w:sz="0" w:space="0" w:color="auto"/>
      </w:divBdr>
    </w:div>
    <w:div w:id="1495494504">
      <w:bodyDiv w:val="1"/>
      <w:marLeft w:val="0"/>
      <w:marRight w:val="0"/>
      <w:marTop w:val="0"/>
      <w:marBottom w:val="0"/>
      <w:divBdr>
        <w:top w:val="none" w:sz="0" w:space="0" w:color="auto"/>
        <w:left w:val="none" w:sz="0" w:space="0" w:color="auto"/>
        <w:bottom w:val="none" w:sz="0" w:space="0" w:color="auto"/>
        <w:right w:val="none" w:sz="0" w:space="0" w:color="auto"/>
      </w:divBdr>
    </w:div>
    <w:div w:id="1505047651">
      <w:bodyDiv w:val="1"/>
      <w:marLeft w:val="0"/>
      <w:marRight w:val="0"/>
      <w:marTop w:val="0"/>
      <w:marBottom w:val="0"/>
      <w:divBdr>
        <w:top w:val="none" w:sz="0" w:space="0" w:color="auto"/>
        <w:left w:val="none" w:sz="0" w:space="0" w:color="auto"/>
        <w:bottom w:val="none" w:sz="0" w:space="0" w:color="auto"/>
        <w:right w:val="none" w:sz="0" w:space="0" w:color="auto"/>
      </w:divBdr>
    </w:div>
    <w:div w:id="1525631041">
      <w:bodyDiv w:val="1"/>
      <w:marLeft w:val="0"/>
      <w:marRight w:val="0"/>
      <w:marTop w:val="0"/>
      <w:marBottom w:val="0"/>
      <w:divBdr>
        <w:top w:val="none" w:sz="0" w:space="0" w:color="auto"/>
        <w:left w:val="none" w:sz="0" w:space="0" w:color="auto"/>
        <w:bottom w:val="none" w:sz="0" w:space="0" w:color="auto"/>
        <w:right w:val="none" w:sz="0" w:space="0" w:color="auto"/>
      </w:divBdr>
    </w:div>
    <w:div w:id="1526795008">
      <w:bodyDiv w:val="1"/>
      <w:marLeft w:val="0"/>
      <w:marRight w:val="0"/>
      <w:marTop w:val="0"/>
      <w:marBottom w:val="0"/>
      <w:divBdr>
        <w:top w:val="none" w:sz="0" w:space="0" w:color="auto"/>
        <w:left w:val="none" w:sz="0" w:space="0" w:color="auto"/>
        <w:bottom w:val="none" w:sz="0" w:space="0" w:color="auto"/>
        <w:right w:val="none" w:sz="0" w:space="0" w:color="auto"/>
      </w:divBdr>
    </w:div>
    <w:div w:id="1530801873">
      <w:bodyDiv w:val="1"/>
      <w:marLeft w:val="0"/>
      <w:marRight w:val="0"/>
      <w:marTop w:val="0"/>
      <w:marBottom w:val="0"/>
      <w:divBdr>
        <w:top w:val="none" w:sz="0" w:space="0" w:color="auto"/>
        <w:left w:val="none" w:sz="0" w:space="0" w:color="auto"/>
        <w:bottom w:val="none" w:sz="0" w:space="0" w:color="auto"/>
        <w:right w:val="none" w:sz="0" w:space="0" w:color="auto"/>
      </w:divBdr>
    </w:div>
    <w:div w:id="1545828851">
      <w:bodyDiv w:val="1"/>
      <w:marLeft w:val="0"/>
      <w:marRight w:val="0"/>
      <w:marTop w:val="0"/>
      <w:marBottom w:val="0"/>
      <w:divBdr>
        <w:top w:val="none" w:sz="0" w:space="0" w:color="auto"/>
        <w:left w:val="none" w:sz="0" w:space="0" w:color="auto"/>
        <w:bottom w:val="none" w:sz="0" w:space="0" w:color="auto"/>
        <w:right w:val="none" w:sz="0" w:space="0" w:color="auto"/>
      </w:divBdr>
      <w:divsChild>
        <w:div w:id="908612189">
          <w:marLeft w:val="0"/>
          <w:marRight w:val="0"/>
          <w:marTop w:val="0"/>
          <w:marBottom w:val="0"/>
          <w:divBdr>
            <w:top w:val="none" w:sz="0" w:space="0" w:color="auto"/>
            <w:left w:val="none" w:sz="0" w:space="0" w:color="auto"/>
            <w:bottom w:val="none" w:sz="0" w:space="0" w:color="auto"/>
            <w:right w:val="none" w:sz="0" w:space="0" w:color="auto"/>
          </w:divBdr>
        </w:div>
      </w:divsChild>
    </w:div>
    <w:div w:id="1546873330">
      <w:bodyDiv w:val="1"/>
      <w:marLeft w:val="0"/>
      <w:marRight w:val="0"/>
      <w:marTop w:val="0"/>
      <w:marBottom w:val="0"/>
      <w:divBdr>
        <w:top w:val="none" w:sz="0" w:space="0" w:color="auto"/>
        <w:left w:val="none" w:sz="0" w:space="0" w:color="auto"/>
        <w:bottom w:val="none" w:sz="0" w:space="0" w:color="auto"/>
        <w:right w:val="none" w:sz="0" w:space="0" w:color="auto"/>
      </w:divBdr>
    </w:div>
    <w:div w:id="1554074791">
      <w:bodyDiv w:val="1"/>
      <w:marLeft w:val="0"/>
      <w:marRight w:val="0"/>
      <w:marTop w:val="0"/>
      <w:marBottom w:val="0"/>
      <w:divBdr>
        <w:top w:val="none" w:sz="0" w:space="0" w:color="auto"/>
        <w:left w:val="none" w:sz="0" w:space="0" w:color="auto"/>
        <w:bottom w:val="none" w:sz="0" w:space="0" w:color="auto"/>
        <w:right w:val="none" w:sz="0" w:space="0" w:color="auto"/>
      </w:divBdr>
    </w:div>
    <w:div w:id="1560902701">
      <w:bodyDiv w:val="1"/>
      <w:marLeft w:val="0"/>
      <w:marRight w:val="0"/>
      <w:marTop w:val="0"/>
      <w:marBottom w:val="0"/>
      <w:divBdr>
        <w:top w:val="none" w:sz="0" w:space="0" w:color="auto"/>
        <w:left w:val="none" w:sz="0" w:space="0" w:color="auto"/>
        <w:bottom w:val="none" w:sz="0" w:space="0" w:color="auto"/>
        <w:right w:val="none" w:sz="0" w:space="0" w:color="auto"/>
      </w:divBdr>
    </w:div>
    <w:div w:id="1564364171">
      <w:bodyDiv w:val="1"/>
      <w:marLeft w:val="0"/>
      <w:marRight w:val="0"/>
      <w:marTop w:val="0"/>
      <w:marBottom w:val="0"/>
      <w:divBdr>
        <w:top w:val="none" w:sz="0" w:space="0" w:color="auto"/>
        <w:left w:val="none" w:sz="0" w:space="0" w:color="auto"/>
        <w:bottom w:val="none" w:sz="0" w:space="0" w:color="auto"/>
        <w:right w:val="none" w:sz="0" w:space="0" w:color="auto"/>
      </w:divBdr>
    </w:div>
    <w:div w:id="1564679217">
      <w:bodyDiv w:val="1"/>
      <w:marLeft w:val="0"/>
      <w:marRight w:val="0"/>
      <w:marTop w:val="0"/>
      <w:marBottom w:val="0"/>
      <w:divBdr>
        <w:top w:val="none" w:sz="0" w:space="0" w:color="auto"/>
        <w:left w:val="none" w:sz="0" w:space="0" w:color="auto"/>
        <w:bottom w:val="none" w:sz="0" w:space="0" w:color="auto"/>
        <w:right w:val="none" w:sz="0" w:space="0" w:color="auto"/>
      </w:divBdr>
    </w:div>
    <w:div w:id="1567689855">
      <w:bodyDiv w:val="1"/>
      <w:marLeft w:val="0"/>
      <w:marRight w:val="0"/>
      <w:marTop w:val="0"/>
      <w:marBottom w:val="0"/>
      <w:divBdr>
        <w:top w:val="none" w:sz="0" w:space="0" w:color="auto"/>
        <w:left w:val="none" w:sz="0" w:space="0" w:color="auto"/>
        <w:bottom w:val="none" w:sz="0" w:space="0" w:color="auto"/>
        <w:right w:val="none" w:sz="0" w:space="0" w:color="auto"/>
      </w:divBdr>
    </w:div>
    <w:div w:id="1575316230">
      <w:bodyDiv w:val="1"/>
      <w:marLeft w:val="0"/>
      <w:marRight w:val="0"/>
      <w:marTop w:val="0"/>
      <w:marBottom w:val="0"/>
      <w:divBdr>
        <w:top w:val="none" w:sz="0" w:space="0" w:color="auto"/>
        <w:left w:val="none" w:sz="0" w:space="0" w:color="auto"/>
        <w:bottom w:val="none" w:sz="0" w:space="0" w:color="auto"/>
        <w:right w:val="none" w:sz="0" w:space="0" w:color="auto"/>
      </w:divBdr>
    </w:div>
    <w:div w:id="1581982699">
      <w:bodyDiv w:val="1"/>
      <w:marLeft w:val="0"/>
      <w:marRight w:val="0"/>
      <w:marTop w:val="0"/>
      <w:marBottom w:val="0"/>
      <w:divBdr>
        <w:top w:val="none" w:sz="0" w:space="0" w:color="auto"/>
        <w:left w:val="none" w:sz="0" w:space="0" w:color="auto"/>
        <w:bottom w:val="none" w:sz="0" w:space="0" w:color="auto"/>
        <w:right w:val="none" w:sz="0" w:space="0" w:color="auto"/>
      </w:divBdr>
    </w:div>
    <w:div w:id="1583564060">
      <w:bodyDiv w:val="1"/>
      <w:marLeft w:val="0"/>
      <w:marRight w:val="0"/>
      <w:marTop w:val="0"/>
      <w:marBottom w:val="0"/>
      <w:divBdr>
        <w:top w:val="none" w:sz="0" w:space="0" w:color="auto"/>
        <w:left w:val="none" w:sz="0" w:space="0" w:color="auto"/>
        <w:bottom w:val="none" w:sz="0" w:space="0" w:color="auto"/>
        <w:right w:val="none" w:sz="0" w:space="0" w:color="auto"/>
      </w:divBdr>
    </w:div>
    <w:div w:id="1585915911">
      <w:bodyDiv w:val="1"/>
      <w:marLeft w:val="0"/>
      <w:marRight w:val="0"/>
      <w:marTop w:val="0"/>
      <w:marBottom w:val="0"/>
      <w:divBdr>
        <w:top w:val="none" w:sz="0" w:space="0" w:color="auto"/>
        <w:left w:val="none" w:sz="0" w:space="0" w:color="auto"/>
        <w:bottom w:val="none" w:sz="0" w:space="0" w:color="auto"/>
        <w:right w:val="none" w:sz="0" w:space="0" w:color="auto"/>
      </w:divBdr>
    </w:div>
    <w:div w:id="1586377738">
      <w:bodyDiv w:val="1"/>
      <w:marLeft w:val="0"/>
      <w:marRight w:val="0"/>
      <w:marTop w:val="0"/>
      <w:marBottom w:val="0"/>
      <w:divBdr>
        <w:top w:val="none" w:sz="0" w:space="0" w:color="auto"/>
        <w:left w:val="none" w:sz="0" w:space="0" w:color="auto"/>
        <w:bottom w:val="none" w:sz="0" w:space="0" w:color="auto"/>
        <w:right w:val="none" w:sz="0" w:space="0" w:color="auto"/>
      </w:divBdr>
      <w:divsChild>
        <w:div w:id="553466290">
          <w:marLeft w:val="0"/>
          <w:marRight w:val="0"/>
          <w:marTop w:val="0"/>
          <w:marBottom w:val="0"/>
          <w:divBdr>
            <w:top w:val="none" w:sz="0" w:space="0" w:color="auto"/>
            <w:left w:val="none" w:sz="0" w:space="0" w:color="auto"/>
            <w:bottom w:val="none" w:sz="0" w:space="0" w:color="auto"/>
            <w:right w:val="none" w:sz="0" w:space="0" w:color="auto"/>
          </w:divBdr>
        </w:div>
      </w:divsChild>
    </w:div>
    <w:div w:id="1589659187">
      <w:bodyDiv w:val="1"/>
      <w:marLeft w:val="0"/>
      <w:marRight w:val="0"/>
      <w:marTop w:val="0"/>
      <w:marBottom w:val="0"/>
      <w:divBdr>
        <w:top w:val="none" w:sz="0" w:space="0" w:color="auto"/>
        <w:left w:val="none" w:sz="0" w:space="0" w:color="auto"/>
        <w:bottom w:val="none" w:sz="0" w:space="0" w:color="auto"/>
        <w:right w:val="none" w:sz="0" w:space="0" w:color="auto"/>
      </w:divBdr>
    </w:div>
    <w:div w:id="1592272183">
      <w:bodyDiv w:val="1"/>
      <w:marLeft w:val="0"/>
      <w:marRight w:val="0"/>
      <w:marTop w:val="0"/>
      <w:marBottom w:val="0"/>
      <w:divBdr>
        <w:top w:val="none" w:sz="0" w:space="0" w:color="auto"/>
        <w:left w:val="none" w:sz="0" w:space="0" w:color="auto"/>
        <w:bottom w:val="none" w:sz="0" w:space="0" w:color="auto"/>
        <w:right w:val="none" w:sz="0" w:space="0" w:color="auto"/>
      </w:divBdr>
    </w:div>
    <w:div w:id="1594360815">
      <w:bodyDiv w:val="1"/>
      <w:marLeft w:val="0"/>
      <w:marRight w:val="0"/>
      <w:marTop w:val="0"/>
      <w:marBottom w:val="0"/>
      <w:divBdr>
        <w:top w:val="none" w:sz="0" w:space="0" w:color="auto"/>
        <w:left w:val="none" w:sz="0" w:space="0" w:color="auto"/>
        <w:bottom w:val="none" w:sz="0" w:space="0" w:color="auto"/>
        <w:right w:val="none" w:sz="0" w:space="0" w:color="auto"/>
      </w:divBdr>
    </w:div>
    <w:div w:id="1601447313">
      <w:bodyDiv w:val="1"/>
      <w:marLeft w:val="0"/>
      <w:marRight w:val="0"/>
      <w:marTop w:val="0"/>
      <w:marBottom w:val="0"/>
      <w:divBdr>
        <w:top w:val="none" w:sz="0" w:space="0" w:color="auto"/>
        <w:left w:val="none" w:sz="0" w:space="0" w:color="auto"/>
        <w:bottom w:val="none" w:sz="0" w:space="0" w:color="auto"/>
        <w:right w:val="none" w:sz="0" w:space="0" w:color="auto"/>
      </w:divBdr>
    </w:div>
    <w:div w:id="1603757009">
      <w:bodyDiv w:val="1"/>
      <w:marLeft w:val="0"/>
      <w:marRight w:val="0"/>
      <w:marTop w:val="0"/>
      <w:marBottom w:val="0"/>
      <w:divBdr>
        <w:top w:val="none" w:sz="0" w:space="0" w:color="auto"/>
        <w:left w:val="none" w:sz="0" w:space="0" w:color="auto"/>
        <w:bottom w:val="none" w:sz="0" w:space="0" w:color="auto"/>
        <w:right w:val="none" w:sz="0" w:space="0" w:color="auto"/>
      </w:divBdr>
    </w:div>
    <w:div w:id="1607078159">
      <w:bodyDiv w:val="1"/>
      <w:marLeft w:val="0"/>
      <w:marRight w:val="0"/>
      <w:marTop w:val="0"/>
      <w:marBottom w:val="0"/>
      <w:divBdr>
        <w:top w:val="none" w:sz="0" w:space="0" w:color="auto"/>
        <w:left w:val="none" w:sz="0" w:space="0" w:color="auto"/>
        <w:bottom w:val="none" w:sz="0" w:space="0" w:color="auto"/>
        <w:right w:val="none" w:sz="0" w:space="0" w:color="auto"/>
      </w:divBdr>
    </w:div>
    <w:div w:id="1615014549">
      <w:bodyDiv w:val="1"/>
      <w:marLeft w:val="0"/>
      <w:marRight w:val="0"/>
      <w:marTop w:val="0"/>
      <w:marBottom w:val="0"/>
      <w:divBdr>
        <w:top w:val="none" w:sz="0" w:space="0" w:color="auto"/>
        <w:left w:val="none" w:sz="0" w:space="0" w:color="auto"/>
        <w:bottom w:val="none" w:sz="0" w:space="0" w:color="auto"/>
        <w:right w:val="none" w:sz="0" w:space="0" w:color="auto"/>
      </w:divBdr>
    </w:div>
    <w:div w:id="1615479957">
      <w:bodyDiv w:val="1"/>
      <w:marLeft w:val="0"/>
      <w:marRight w:val="0"/>
      <w:marTop w:val="0"/>
      <w:marBottom w:val="0"/>
      <w:divBdr>
        <w:top w:val="none" w:sz="0" w:space="0" w:color="auto"/>
        <w:left w:val="none" w:sz="0" w:space="0" w:color="auto"/>
        <w:bottom w:val="none" w:sz="0" w:space="0" w:color="auto"/>
        <w:right w:val="none" w:sz="0" w:space="0" w:color="auto"/>
      </w:divBdr>
    </w:div>
    <w:div w:id="1626303292">
      <w:bodyDiv w:val="1"/>
      <w:marLeft w:val="0"/>
      <w:marRight w:val="0"/>
      <w:marTop w:val="0"/>
      <w:marBottom w:val="0"/>
      <w:divBdr>
        <w:top w:val="none" w:sz="0" w:space="0" w:color="auto"/>
        <w:left w:val="none" w:sz="0" w:space="0" w:color="auto"/>
        <w:bottom w:val="none" w:sz="0" w:space="0" w:color="auto"/>
        <w:right w:val="none" w:sz="0" w:space="0" w:color="auto"/>
      </w:divBdr>
    </w:div>
    <w:div w:id="1629431379">
      <w:bodyDiv w:val="1"/>
      <w:marLeft w:val="0"/>
      <w:marRight w:val="0"/>
      <w:marTop w:val="0"/>
      <w:marBottom w:val="0"/>
      <w:divBdr>
        <w:top w:val="none" w:sz="0" w:space="0" w:color="auto"/>
        <w:left w:val="none" w:sz="0" w:space="0" w:color="auto"/>
        <w:bottom w:val="none" w:sz="0" w:space="0" w:color="auto"/>
        <w:right w:val="none" w:sz="0" w:space="0" w:color="auto"/>
      </w:divBdr>
    </w:div>
    <w:div w:id="1636373600">
      <w:bodyDiv w:val="1"/>
      <w:marLeft w:val="0"/>
      <w:marRight w:val="0"/>
      <w:marTop w:val="0"/>
      <w:marBottom w:val="0"/>
      <w:divBdr>
        <w:top w:val="none" w:sz="0" w:space="0" w:color="auto"/>
        <w:left w:val="none" w:sz="0" w:space="0" w:color="auto"/>
        <w:bottom w:val="none" w:sz="0" w:space="0" w:color="auto"/>
        <w:right w:val="none" w:sz="0" w:space="0" w:color="auto"/>
      </w:divBdr>
    </w:div>
    <w:div w:id="1638217663">
      <w:bodyDiv w:val="1"/>
      <w:marLeft w:val="0"/>
      <w:marRight w:val="0"/>
      <w:marTop w:val="0"/>
      <w:marBottom w:val="0"/>
      <w:divBdr>
        <w:top w:val="none" w:sz="0" w:space="0" w:color="auto"/>
        <w:left w:val="none" w:sz="0" w:space="0" w:color="auto"/>
        <w:bottom w:val="none" w:sz="0" w:space="0" w:color="auto"/>
        <w:right w:val="none" w:sz="0" w:space="0" w:color="auto"/>
      </w:divBdr>
    </w:div>
    <w:div w:id="1650283360">
      <w:bodyDiv w:val="1"/>
      <w:marLeft w:val="0"/>
      <w:marRight w:val="0"/>
      <w:marTop w:val="0"/>
      <w:marBottom w:val="0"/>
      <w:divBdr>
        <w:top w:val="none" w:sz="0" w:space="0" w:color="auto"/>
        <w:left w:val="none" w:sz="0" w:space="0" w:color="auto"/>
        <w:bottom w:val="none" w:sz="0" w:space="0" w:color="auto"/>
        <w:right w:val="none" w:sz="0" w:space="0" w:color="auto"/>
      </w:divBdr>
    </w:div>
    <w:div w:id="1651247164">
      <w:bodyDiv w:val="1"/>
      <w:marLeft w:val="0"/>
      <w:marRight w:val="0"/>
      <w:marTop w:val="0"/>
      <w:marBottom w:val="0"/>
      <w:divBdr>
        <w:top w:val="none" w:sz="0" w:space="0" w:color="auto"/>
        <w:left w:val="none" w:sz="0" w:space="0" w:color="auto"/>
        <w:bottom w:val="none" w:sz="0" w:space="0" w:color="auto"/>
        <w:right w:val="none" w:sz="0" w:space="0" w:color="auto"/>
      </w:divBdr>
    </w:div>
    <w:div w:id="1657757246">
      <w:bodyDiv w:val="1"/>
      <w:marLeft w:val="0"/>
      <w:marRight w:val="0"/>
      <w:marTop w:val="0"/>
      <w:marBottom w:val="0"/>
      <w:divBdr>
        <w:top w:val="none" w:sz="0" w:space="0" w:color="auto"/>
        <w:left w:val="none" w:sz="0" w:space="0" w:color="auto"/>
        <w:bottom w:val="none" w:sz="0" w:space="0" w:color="auto"/>
        <w:right w:val="none" w:sz="0" w:space="0" w:color="auto"/>
      </w:divBdr>
    </w:div>
    <w:div w:id="1659991394">
      <w:bodyDiv w:val="1"/>
      <w:marLeft w:val="0"/>
      <w:marRight w:val="0"/>
      <w:marTop w:val="0"/>
      <w:marBottom w:val="0"/>
      <w:divBdr>
        <w:top w:val="none" w:sz="0" w:space="0" w:color="auto"/>
        <w:left w:val="none" w:sz="0" w:space="0" w:color="auto"/>
        <w:bottom w:val="none" w:sz="0" w:space="0" w:color="auto"/>
        <w:right w:val="none" w:sz="0" w:space="0" w:color="auto"/>
      </w:divBdr>
    </w:div>
    <w:div w:id="1663966660">
      <w:bodyDiv w:val="1"/>
      <w:marLeft w:val="0"/>
      <w:marRight w:val="0"/>
      <w:marTop w:val="0"/>
      <w:marBottom w:val="0"/>
      <w:divBdr>
        <w:top w:val="none" w:sz="0" w:space="0" w:color="auto"/>
        <w:left w:val="none" w:sz="0" w:space="0" w:color="auto"/>
        <w:bottom w:val="none" w:sz="0" w:space="0" w:color="auto"/>
        <w:right w:val="none" w:sz="0" w:space="0" w:color="auto"/>
      </w:divBdr>
    </w:div>
    <w:div w:id="1673754679">
      <w:bodyDiv w:val="1"/>
      <w:marLeft w:val="0"/>
      <w:marRight w:val="0"/>
      <w:marTop w:val="0"/>
      <w:marBottom w:val="0"/>
      <w:divBdr>
        <w:top w:val="none" w:sz="0" w:space="0" w:color="auto"/>
        <w:left w:val="none" w:sz="0" w:space="0" w:color="auto"/>
        <w:bottom w:val="none" w:sz="0" w:space="0" w:color="auto"/>
        <w:right w:val="none" w:sz="0" w:space="0" w:color="auto"/>
      </w:divBdr>
    </w:div>
    <w:div w:id="1677729178">
      <w:bodyDiv w:val="1"/>
      <w:marLeft w:val="0"/>
      <w:marRight w:val="0"/>
      <w:marTop w:val="0"/>
      <w:marBottom w:val="0"/>
      <w:divBdr>
        <w:top w:val="none" w:sz="0" w:space="0" w:color="auto"/>
        <w:left w:val="none" w:sz="0" w:space="0" w:color="auto"/>
        <w:bottom w:val="none" w:sz="0" w:space="0" w:color="auto"/>
        <w:right w:val="none" w:sz="0" w:space="0" w:color="auto"/>
      </w:divBdr>
    </w:div>
    <w:div w:id="1686324468">
      <w:bodyDiv w:val="1"/>
      <w:marLeft w:val="0"/>
      <w:marRight w:val="0"/>
      <w:marTop w:val="0"/>
      <w:marBottom w:val="0"/>
      <w:divBdr>
        <w:top w:val="none" w:sz="0" w:space="0" w:color="auto"/>
        <w:left w:val="none" w:sz="0" w:space="0" w:color="auto"/>
        <w:bottom w:val="none" w:sz="0" w:space="0" w:color="auto"/>
        <w:right w:val="none" w:sz="0" w:space="0" w:color="auto"/>
      </w:divBdr>
    </w:div>
    <w:div w:id="1716150871">
      <w:bodyDiv w:val="1"/>
      <w:marLeft w:val="0"/>
      <w:marRight w:val="0"/>
      <w:marTop w:val="0"/>
      <w:marBottom w:val="0"/>
      <w:divBdr>
        <w:top w:val="none" w:sz="0" w:space="0" w:color="auto"/>
        <w:left w:val="none" w:sz="0" w:space="0" w:color="auto"/>
        <w:bottom w:val="none" w:sz="0" w:space="0" w:color="auto"/>
        <w:right w:val="none" w:sz="0" w:space="0" w:color="auto"/>
      </w:divBdr>
    </w:div>
    <w:div w:id="1721706523">
      <w:bodyDiv w:val="1"/>
      <w:marLeft w:val="0"/>
      <w:marRight w:val="0"/>
      <w:marTop w:val="0"/>
      <w:marBottom w:val="0"/>
      <w:divBdr>
        <w:top w:val="none" w:sz="0" w:space="0" w:color="auto"/>
        <w:left w:val="none" w:sz="0" w:space="0" w:color="auto"/>
        <w:bottom w:val="none" w:sz="0" w:space="0" w:color="auto"/>
        <w:right w:val="none" w:sz="0" w:space="0" w:color="auto"/>
      </w:divBdr>
    </w:div>
    <w:div w:id="1730692817">
      <w:bodyDiv w:val="1"/>
      <w:marLeft w:val="0"/>
      <w:marRight w:val="0"/>
      <w:marTop w:val="0"/>
      <w:marBottom w:val="0"/>
      <w:divBdr>
        <w:top w:val="none" w:sz="0" w:space="0" w:color="auto"/>
        <w:left w:val="none" w:sz="0" w:space="0" w:color="auto"/>
        <w:bottom w:val="none" w:sz="0" w:space="0" w:color="auto"/>
        <w:right w:val="none" w:sz="0" w:space="0" w:color="auto"/>
      </w:divBdr>
    </w:div>
    <w:div w:id="1735423470">
      <w:bodyDiv w:val="1"/>
      <w:marLeft w:val="0"/>
      <w:marRight w:val="0"/>
      <w:marTop w:val="0"/>
      <w:marBottom w:val="0"/>
      <w:divBdr>
        <w:top w:val="none" w:sz="0" w:space="0" w:color="auto"/>
        <w:left w:val="none" w:sz="0" w:space="0" w:color="auto"/>
        <w:bottom w:val="none" w:sz="0" w:space="0" w:color="auto"/>
        <w:right w:val="none" w:sz="0" w:space="0" w:color="auto"/>
      </w:divBdr>
    </w:div>
    <w:div w:id="1736857964">
      <w:bodyDiv w:val="1"/>
      <w:marLeft w:val="0"/>
      <w:marRight w:val="0"/>
      <w:marTop w:val="0"/>
      <w:marBottom w:val="0"/>
      <w:divBdr>
        <w:top w:val="none" w:sz="0" w:space="0" w:color="auto"/>
        <w:left w:val="none" w:sz="0" w:space="0" w:color="auto"/>
        <w:bottom w:val="none" w:sz="0" w:space="0" w:color="auto"/>
        <w:right w:val="none" w:sz="0" w:space="0" w:color="auto"/>
      </w:divBdr>
    </w:div>
    <w:div w:id="1753701532">
      <w:bodyDiv w:val="1"/>
      <w:marLeft w:val="0"/>
      <w:marRight w:val="0"/>
      <w:marTop w:val="0"/>
      <w:marBottom w:val="0"/>
      <w:divBdr>
        <w:top w:val="none" w:sz="0" w:space="0" w:color="auto"/>
        <w:left w:val="none" w:sz="0" w:space="0" w:color="auto"/>
        <w:bottom w:val="none" w:sz="0" w:space="0" w:color="auto"/>
        <w:right w:val="none" w:sz="0" w:space="0" w:color="auto"/>
      </w:divBdr>
    </w:div>
    <w:div w:id="1770348196">
      <w:bodyDiv w:val="1"/>
      <w:marLeft w:val="0"/>
      <w:marRight w:val="0"/>
      <w:marTop w:val="0"/>
      <w:marBottom w:val="0"/>
      <w:divBdr>
        <w:top w:val="none" w:sz="0" w:space="0" w:color="auto"/>
        <w:left w:val="none" w:sz="0" w:space="0" w:color="auto"/>
        <w:bottom w:val="none" w:sz="0" w:space="0" w:color="auto"/>
        <w:right w:val="none" w:sz="0" w:space="0" w:color="auto"/>
      </w:divBdr>
    </w:div>
    <w:div w:id="1776559977">
      <w:bodyDiv w:val="1"/>
      <w:marLeft w:val="0"/>
      <w:marRight w:val="0"/>
      <w:marTop w:val="0"/>
      <w:marBottom w:val="0"/>
      <w:divBdr>
        <w:top w:val="none" w:sz="0" w:space="0" w:color="auto"/>
        <w:left w:val="none" w:sz="0" w:space="0" w:color="auto"/>
        <w:bottom w:val="none" w:sz="0" w:space="0" w:color="auto"/>
        <w:right w:val="none" w:sz="0" w:space="0" w:color="auto"/>
      </w:divBdr>
    </w:div>
    <w:div w:id="1784642402">
      <w:bodyDiv w:val="1"/>
      <w:marLeft w:val="0"/>
      <w:marRight w:val="0"/>
      <w:marTop w:val="0"/>
      <w:marBottom w:val="0"/>
      <w:divBdr>
        <w:top w:val="none" w:sz="0" w:space="0" w:color="auto"/>
        <w:left w:val="none" w:sz="0" w:space="0" w:color="auto"/>
        <w:bottom w:val="none" w:sz="0" w:space="0" w:color="auto"/>
        <w:right w:val="none" w:sz="0" w:space="0" w:color="auto"/>
      </w:divBdr>
    </w:div>
    <w:div w:id="1794057483">
      <w:bodyDiv w:val="1"/>
      <w:marLeft w:val="0"/>
      <w:marRight w:val="0"/>
      <w:marTop w:val="0"/>
      <w:marBottom w:val="0"/>
      <w:divBdr>
        <w:top w:val="none" w:sz="0" w:space="0" w:color="auto"/>
        <w:left w:val="none" w:sz="0" w:space="0" w:color="auto"/>
        <w:bottom w:val="none" w:sz="0" w:space="0" w:color="auto"/>
        <w:right w:val="none" w:sz="0" w:space="0" w:color="auto"/>
      </w:divBdr>
    </w:div>
    <w:div w:id="1813988081">
      <w:bodyDiv w:val="1"/>
      <w:marLeft w:val="0"/>
      <w:marRight w:val="0"/>
      <w:marTop w:val="0"/>
      <w:marBottom w:val="0"/>
      <w:divBdr>
        <w:top w:val="none" w:sz="0" w:space="0" w:color="auto"/>
        <w:left w:val="none" w:sz="0" w:space="0" w:color="auto"/>
        <w:bottom w:val="none" w:sz="0" w:space="0" w:color="auto"/>
        <w:right w:val="none" w:sz="0" w:space="0" w:color="auto"/>
      </w:divBdr>
    </w:div>
    <w:div w:id="1819228271">
      <w:bodyDiv w:val="1"/>
      <w:marLeft w:val="0"/>
      <w:marRight w:val="0"/>
      <w:marTop w:val="0"/>
      <w:marBottom w:val="0"/>
      <w:divBdr>
        <w:top w:val="none" w:sz="0" w:space="0" w:color="auto"/>
        <w:left w:val="none" w:sz="0" w:space="0" w:color="auto"/>
        <w:bottom w:val="none" w:sz="0" w:space="0" w:color="auto"/>
        <w:right w:val="none" w:sz="0" w:space="0" w:color="auto"/>
      </w:divBdr>
    </w:div>
    <w:div w:id="1823227639">
      <w:bodyDiv w:val="1"/>
      <w:marLeft w:val="0"/>
      <w:marRight w:val="0"/>
      <w:marTop w:val="0"/>
      <w:marBottom w:val="0"/>
      <w:divBdr>
        <w:top w:val="none" w:sz="0" w:space="0" w:color="auto"/>
        <w:left w:val="none" w:sz="0" w:space="0" w:color="auto"/>
        <w:bottom w:val="none" w:sz="0" w:space="0" w:color="auto"/>
        <w:right w:val="none" w:sz="0" w:space="0" w:color="auto"/>
      </w:divBdr>
      <w:divsChild>
        <w:div w:id="2089377501">
          <w:marLeft w:val="0"/>
          <w:marRight w:val="0"/>
          <w:marTop w:val="0"/>
          <w:marBottom w:val="0"/>
          <w:divBdr>
            <w:top w:val="none" w:sz="0" w:space="0" w:color="auto"/>
            <w:left w:val="none" w:sz="0" w:space="0" w:color="auto"/>
            <w:bottom w:val="none" w:sz="0" w:space="0" w:color="auto"/>
            <w:right w:val="none" w:sz="0" w:space="0" w:color="auto"/>
          </w:divBdr>
        </w:div>
      </w:divsChild>
    </w:div>
    <w:div w:id="1825975741">
      <w:bodyDiv w:val="1"/>
      <w:marLeft w:val="0"/>
      <w:marRight w:val="0"/>
      <w:marTop w:val="0"/>
      <w:marBottom w:val="0"/>
      <w:divBdr>
        <w:top w:val="none" w:sz="0" w:space="0" w:color="auto"/>
        <w:left w:val="none" w:sz="0" w:space="0" w:color="auto"/>
        <w:bottom w:val="none" w:sz="0" w:space="0" w:color="auto"/>
        <w:right w:val="none" w:sz="0" w:space="0" w:color="auto"/>
      </w:divBdr>
    </w:div>
    <w:div w:id="1829442227">
      <w:bodyDiv w:val="1"/>
      <w:marLeft w:val="0"/>
      <w:marRight w:val="0"/>
      <w:marTop w:val="0"/>
      <w:marBottom w:val="0"/>
      <w:divBdr>
        <w:top w:val="none" w:sz="0" w:space="0" w:color="auto"/>
        <w:left w:val="none" w:sz="0" w:space="0" w:color="auto"/>
        <w:bottom w:val="none" w:sz="0" w:space="0" w:color="auto"/>
        <w:right w:val="none" w:sz="0" w:space="0" w:color="auto"/>
      </w:divBdr>
    </w:div>
    <w:div w:id="1842818131">
      <w:bodyDiv w:val="1"/>
      <w:marLeft w:val="0"/>
      <w:marRight w:val="0"/>
      <w:marTop w:val="0"/>
      <w:marBottom w:val="0"/>
      <w:divBdr>
        <w:top w:val="none" w:sz="0" w:space="0" w:color="auto"/>
        <w:left w:val="none" w:sz="0" w:space="0" w:color="auto"/>
        <w:bottom w:val="none" w:sz="0" w:space="0" w:color="auto"/>
        <w:right w:val="none" w:sz="0" w:space="0" w:color="auto"/>
      </w:divBdr>
    </w:div>
    <w:div w:id="1847788146">
      <w:bodyDiv w:val="1"/>
      <w:marLeft w:val="0"/>
      <w:marRight w:val="0"/>
      <w:marTop w:val="0"/>
      <w:marBottom w:val="0"/>
      <w:divBdr>
        <w:top w:val="none" w:sz="0" w:space="0" w:color="auto"/>
        <w:left w:val="none" w:sz="0" w:space="0" w:color="auto"/>
        <w:bottom w:val="none" w:sz="0" w:space="0" w:color="auto"/>
        <w:right w:val="none" w:sz="0" w:space="0" w:color="auto"/>
      </w:divBdr>
    </w:div>
    <w:div w:id="1853060341">
      <w:bodyDiv w:val="1"/>
      <w:marLeft w:val="0"/>
      <w:marRight w:val="0"/>
      <w:marTop w:val="0"/>
      <w:marBottom w:val="0"/>
      <w:divBdr>
        <w:top w:val="none" w:sz="0" w:space="0" w:color="auto"/>
        <w:left w:val="none" w:sz="0" w:space="0" w:color="auto"/>
        <w:bottom w:val="none" w:sz="0" w:space="0" w:color="auto"/>
        <w:right w:val="none" w:sz="0" w:space="0" w:color="auto"/>
      </w:divBdr>
    </w:div>
    <w:div w:id="1865748517">
      <w:bodyDiv w:val="1"/>
      <w:marLeft w:val="0"/>
      <w:marRight w:val="0"/>
      <w:marTop w:val="0"/>
      <w:marBottom w:val="0"/>
      <w:divBdr>
        <w:top w:val="none" w:sz="0" w:space="0" w:color="auto"/>
        <w:left w:val="none" w:sz="0" w:space="0" w:color="auto"/>
        <w:bottom w:val="none" w:sz="0" w:space="0" w:color="auto"/>
        <w:right w:val="none" w:sz="0" w:space="0" w:color="auto"/>
      </w:divBdr>
    </w:div>
    <w:div w:id="1868519253">
      <w:bodyDiv w:val="1"/>
      <w:marLeft w:val="0"/>
      <w:marRight w:val="0"/>
      <w:marTop w:val="0"/>
      <w:marBottom w:val="0"/>
      <w:divBdr>
        <w:top w:val="none" w:sz="0" w:space="0" w:color="auto"/>
        <w:left w:val="none" w:sz="0" w:space="0" w:color="auto"/>
        <w:bottom w:val="none" w:sz="0" w:space="0" w:color="auto"/>
        <w:right w:val="none" w:sz="0" w:space="0" w:color="auto"/>
      </w:divBdr>
    </w:div>
    <w:div w:id="1873424242">
      <w:bodyDiv w:val="1"/>
      <w:marLeft w:val="0"/>
      <w:marRight w:val="0"/>
      <w:marTop w:val="0"/>
      <w:marBottom w:val="0"/>
      <w:divBdr>
        <w:top w:val="none" w:sz="0" w:space="0" w:color="auto"/>
        <w:left w:val="none" w:sz="0" w:space="0" w:color="auto"/>
        <w:bottom w:val="none" w:sz="0" w:space="0" w:color="auto"/>
        <w:right w:val="none" w:sz="0" w:space="0" w:color="auto"/>
      </w:divBdr>
    </w:div>
    <w:div w:id="1878931062">
      <w:bodyDiv w:val="1"/>
      <w:marLeft w:val="0"/>
      <w:marRight w:val="0"/>
      <w:marTop w:val="0"/>
      <w:marBottom w:val="0"/>
      <w:divBdr>
        <w:top w:val="none" w:sz="0" w:space="0" w:color="auto"/>
        <w:left w:val="none" w:sz="0" w:space="0" w:color="auto"/>
        <w:bottom w:val="none" w:sz="0" w:space="0" w:color="auto"/>
        <w:right w:val="none" w:sz="0" w:space="0" w:color="auto"/>
      </w:divBdr>
    </w:div>
    <w:div w:id="1879195313">
      <w:bodyDiv w:val="1"/>
      <w:marLeft w:val="0"/>
      <w:marRight w:val="0"/>
      <w:marTop w:val="0"/>
      <w:marBottom w:val="0"/>
      <w:divBdr>
        <w:top w:val="none" w:sz="0" w:space="0" w:color="auto"/>
        <w:left w:val="none" w:sz="0" w:space="0" w:color="auto"/>
        <w:bottom w:val="none" w:sz="0" w:space="0" w:color="auto"/>
        <w:right w:val="none" w:sz="0" w:space="0" w:color="auto"/>
      </w:divBdr>
    </w:div>
    <w:div w:id="1884100211">
      <w:bodyDiv w:val="1"/>
      <w:marLeft w:val="0"/>
      <w:marRight w:val="0"/>
      <w:marTop w:val="0"/>
      <w:marBottom w:val="0"/>
      <w:divBdr>
        <w:top w:val="none" w:sz="0" w:space="0" w:color="auto"/>
        <w:left w:val="none" w:sz="0" w:space="0" w:color="auto"/>
        <w:bottom w:val="none" w:sz="0" w:space="0" w:color="auto"/>
        <w:right w:val="none" w:sz="0" w:space="0" w:color="auto"/>
      </w:divBdr>
    </w:div>
    <w:div w:id="1888301593">
      <w:bodyDiv w:val="1"/>
      <w:marLeft w:val="0"/>
      <w:marRight w:val="0"/>
      <w:marTop w:val="0"/>
      <w:marBottom w:val="0"/>
      <w:divBdr>
        <w:top w:val="none" w:sz="0" w:space="0" w:color="auto"/>
        <w:left w:val="none" w:sz="0" w:space="0" w:color="auto"/>
        <w:bottom w:val="none" w:sz="0" w:space="0" w:color="auto"/>
        <w:right w:val="none" w:sz="0" w:space="0" w:color="auto"/>
      </w:divBdr>
    </w:div>
    <w:div w:id="1893492863">
      <w:bodyDiv w:val="1"/>
      <w:marLeft w:val="0"/>
      <w:marRight w:val="0"/>
      <w:marTop w:val="0"/>
      <w:marBottom w:val="0"/>
      <w:divBdr>
        <w:top w:val="none" w:sz="0" w:space="0" w:color="auto"/>
        <w:left w:val="none" w:sz="0" w:space="0" w:color="auto"/>
        <w:bottom w:val="none" w:sz="0" w:space="0" w:color="auto"/>
        <w:right w:val="none" w:sz="0" w:space="0" w:color="auto"/>
      </w:divBdr>
    </w:div>
    <w:div w:id="1895314398">
      <w:bodyDiv w:val="1"/>
      <w:marLeft w:val="0"/>
      <w:marRight w:val="0"/>
      <w:marTop w:val="0"/>
      <w:marBottom w:val="0"/>
      <w:divBdr>
        <w:top w:val="none" w:sz="0" w:space="0" w:color="auto"/>
        <w:left w:val="none" w:sz="0" w:space="0" w:color="auto"/>
        <w:bottom w:val="none" w:sz="0" w:space="0" w:color="auto"/>
        <w:right w:val="none" w:sz="0" w:space="0" w:color="auto"/>
      </w:divBdr>
    </w:div>
    <w:div w:id="1899120709">
      <w:bodyDiv w:val="1"/>
      <w:marLeft w:val="0"/>
      <w:marRight w:val="0"/>
      <w:marTop w:val="0"/>
      <w:marBottom w:val="0"/>
      <w:divBdr>
        <w:top w:val="none" w:sz="0" w:space="0" w:color="auto"/>
        <w:left w:val="none" w:sz="0" w:space="0" w:color="auto"/>
        <w:bottom w:val="none" w:sz="0" w:space="0" w:color="auto"/>
        <w:right w:val="none" w:sz="0" w:space="0" w:color="auto"/>
      </w:divBdr>
    </w:div>
    <w:div w:id="1909417869">
      <w:bodyDiv w:val="1"/>
      <w:marLeft w:val="0"/>
      <w:marRight w:val="0"/>
      <w:marTop w:val="0"/>
      <w:marBottom w:val="0"/>
      <w:divBdr>
        <w:top w:val="none" w:sz="0" w:space="0" w:color="auto"/>
        <w:left w:val="none" w:sz="0" w:space="0" w:color="auto"/>
        <w:bottom w:val="none" w:sz="0" w:space="0" w:color="auto"/>
        <w:right w:val="none" w:sz="0" w:space="0" w:color="auto"/>
      </w:divBdr>
    </w:div>
    <w:div w:id="1916014010">
      <w:bodyDiv w:val="1"/>
      <w:marLeft w:val="0"/>
      <w:marRight w:val="0"/>
      <w:marTop w:val="0"/>
      <w:marBottom w:val="0"/>
      <w:divBdr>
        <w:top w:val="none" w:sz="0" w:space="0" w:color="auto"/>
        <w:left w:val="none" w:sz="0" w:space="0" w:color="auto"/>
        <w:bottom w:val="none" w:sz="0" w:space="0" w:color="auto"/>
        <w:right w:val="none" w:sz="0" w:space="0" w:color="auto"/>
      </w:divBdr>
    </w:div>
    <w:div w:id="1920207636">
      <w:bodyDiv w:val="1"/>
      <w:marLeft w:val="0"/>
      <w:marRight w:val="0"/>
      <w:marTop w:val="0"/>
      <w:marBottom w:val="0"/>
      <w:divBdr>
        <w:top w:val="none" w:sz="0" w:space="0" w:color="auto"/>
        <w:left w:val="none" w:sz="0" w:space="0" w:color="auto"/>
        <w:bottom w:val="none" w:sz="0" w:space="0" w:color="auto"/>
        <w:right w:val="none" w:sz="0" w:space="0" w:color="auto"/>
      </w:divBdr>
    </w:div>
    <w:div w:id="1928659973">
      <w:bodyDiv w:val="1"/>
      <w:marLeft w:val="0"/>
      <w:marRight w:val="0"/>
      <w:marTop w:val="0"/>
      <w:marBottom w:val="0"/>
      <w:divBdr>
        <w:top w:val="none" w:sz="0" w:space="0" w:color="auto"/>
        <w:left w:val="none" w:sz="0" w:space="0" w:color="auto"/>
        <w:bottom w:val="none" w:sz="0" w:space="0" w:color="auto"/>
        <w:right w:val="none" w:sz="0" w:space="0" w:color="auto"/>
      </w:divBdr>
    </w:div>
    <w:div w:id="1932468952">
      <w:bodyDiv w:val="1"/>
      <w:marLeft w:val="0"/>
      <w:marRight w:val="0"/>
      <w:marTop w:val="0"/>
      <w:marBottom w:val="0"/>
      <w:divBdr>
        <w:top w:val="none" w:sz="0" w:space="0" w:color="auto"/>
        <w:left w:val="none" w:sz="0" w:space="0" w:color="auto"/>
        <w:bottom w:val="none" w:sz="0" w:space="0" w:color="auto"/>
        <w:right w:val="none" w:sz="0" w:space="0" w:color="auto"/>
      </w:divBdr>
    </w:div>
    <w:div w:id="1936093226">
      <w:bodyDiv w:val="1"/>
      <w:marLeft w:val="0"/>
      <w:marRight w:val="0"/>
      <w:marTop w:val="0"/>
      <w:marBottom w:val="0"/>
      <w:divBdr>
        <w:top w:val="none" w:sz="0" w:space="0" w:color="auto"/>
        <w:left w:val="none" w:sz="0" w:space="0" w:color="auto"/>
        <w:bottom w:val="none" w:sz="0" w:space="0" w:color="auto"/>
        <w:right w:val="none" w:sz="0" w:space="0" w:color="auto"/>
      </w:divBdr>
    </w:div>
    <w:div w:id="1941908915">
      <w:bodyDiv w:val="1"/>
      <w:marLeft w:val="0"/>
      <w:marRight w:val="0"/>
      <w:marTop w:val="0"/>
      <w:marBottom w:val="0"/>
      <w:divBdr>
        <w:top w:val="none" w:sz="0" w:space="0" w:color="auto"/>
        <w:left w:val="none" w:sz="0" w:space="0" w:color="auto"/>
        <w:bottom w:val="none" w:sz="0" w:space="0" w:color="auto"/>
        <w:right w:val="none" w:sz="0" w:space="0" w:color="auto"/>
      </w:divBdr>
    </w:div>
    <w:div w:id="1951693303">
      <w:bodyDiv w:val="1"/>
      <w:marLeft w:val="0"/>
      <w:marRight w:val="0"/>
      <w:marTop w:val="0"/>
      <w:marBottom w:val="0"/>
      <w:divBdr>
        <w:top w:val="none" w:sz="0" w:space="0" w:color="auto"/>
        <w:left w:val="none" w:sz="0" w:space="0" w:color="auto"/>
        <w:bottom w:val="none" w:sz="0" w:space="0" w:color="auto"/>
        <w:right w:val="none" w:sz="0" w:space="0" w:color="auto"/>
      </w:divBdr>
    </w:div>
    <w:div w:id="1953170835">
      <w:bodyDiv w:val="1"/>
      <w:marLeft w:val="0"/>
      <w:marRight w:val="0"/>
      <w:marTop w:val="0"/>
      <w:marBottom w:val="0"/>
      <w:divBdr>
        <w:top w:val="none" w:sz="0" w:space="0" w:color="auto"/>
        <w:left w:val="none" w:sz="0" w:space="0" w:color="auto"/>
        <w:bottom w:val="none" w:sz="0" w:space="0" w:color="auto"/>
        <w:right w:val="none" w:sz="0" w:space="0" w:color="auto"/>
      </w:divBdr>
    </w:div>
    <w:div w:id="1953855630">
      <w:bodyDiv w:val="1"/>
      <w:marLeft w:val="0"/>
      <w:marRight w:val="0"/>
      <w:marTop w:val="0"/>
      <w:marBottom w:val="0"/>
      <w:divBdr>
        <w:top w:val="none" w:sz="0" w:space="0" w:color="auto"/>
        <w:left w:val="none" w:sz="0" w:space="0" w:color="auto"/>
        <w:bottom w:val="none" w:sz="0" w:space="0" w:color="auto"/>
        <w:right w:val="none" w:sz="0" w:space="0" w:color="auto"/>
      </w:divBdr>
    </w:div>
    <w:div w:id="1954556464">
      <w:bodyDiv w:val="1"/>
      <w:marLeft w:val="0"/>
      <w:marRight w:val="0"/>
      <w:marTop w:val="0"/>
      <w:marBottom w:val="0"/>
      <w:divBdr>
        <w:top w:val="none" w:sz="0" w:space="0" w:color="auto"/>
        <w:left w:val="none" w:sz="0" w:space="0" w:color="auto"/>
        <w:bottom w:val="none" w:sz="0" w:space="0" w:color="auto"/>
        <w:right w:val="none" w:sz="0" w:space="0" w:color="auto"/>
      </w:divBdr>
    </w:div>
    <w:div w:id="1957711824">
      <w:bodyDiv w:val="1"/>
      <w:marLeft w:val="0"/>
      <w:marRight w:val="0"/>
      <w:marTop w:val="0"/>
      <w:marBottom w:val="0"/>
      <w:divBdr>
        <w:top w:val="none" w:sz="0" w:space="0" w:color="auto"/>
        <w:left w:val="none" w:sz="0" w:space="0" w:color="auto"/>
        <w:bottom w:val="none" w:sz="0" w:space="0" w:color="auto"/>
        <w:right w:val="none" w:sz="0" w:space="0" w:color="auto"/>
      </w:divBdr>
    </w:div>
    <w:div w:id="1958675032">
      <w:bodyDiv w:val="1"/>
      <w:marLeft w:val="0"/>
      <w:marRight w:val="0"/>
      <w:marTop w:val="0"/>
      <w:marBottom w:val="0"/>
      <w:divBdr>
        <w:top w:val="none" w:sz="0" w:space="0" w:color="auto"/>
        <w:left w:val="none" w:sz="0" w:space="0" w:color="auto"/>
        <w:bottom w:val="none" w:sz="0" w:space="0" w:color="auto"/>
        <w:right w:val="none" w:sz="0" w:space="0" w:color="auto"/>
      </w:divBdr>
      <w:divsChild>
        <w:div w:id="204216842">
          <w:marLeft w:val="0"/>
          <w:marRight w:val="0"/>
          <w:marTop w:val="0"/>
          <w:marBottom w:val="0"/>
          <w:divBdr>
            <w:top w:val="none" w:sz="0" w:space="0" w:color="auto"/>
            <w:left w:val="none" w:sz="0" w:space="0" w:color="auto"/>
            <w:bottom w:val="none" w:sz="0" w:space="0" w:color="auto"/>
            <w:right w:val="none" w:sz="0" w:space="0" w:color="auto"/>
          </w:divBdr>
        </w:div>
      </w:divsChild>
    </w:div>
    <w:div w:id="1960792050">
      <w:bodyDiv w:val="1"/>
      <w:marLeft w:val="0"/>
      <w:marRight w:val="0"/>
      <w:marTop w:val="0"/>
      <w:marBottom w:val="0"/>
      <w:divBdr>
        <w:top w:val="none" w:sz="0" w:space="0" w:color="auto"/>
        <w:left w:val="none" w:sz="0" w:space="0" w:color="auto"/>
        <w:bottom w:val="none" w:sz="0" w:space="0" w:color="auto"/>
        <w:right w:val="none" w:sz="0" w:space="0" w:color="auto"/>
      </w:divBdr>
    </w:div>
    <w:div w:id="1962611647">
      <w:bodyDiv w:val="1"/>
      <w:marLeft w:val="0"/>
      <w:marRight w:val="0"/>
      <w:marTop w:val="0"/>
      <w:marBottom w:val="0"/>
      <w:divBdr>
        <w:top w:val="none" w:sz="0" w:space="0" w:color="auto"/>
        <w:left w:val="none" w:sz="0" w:space="0" w:color="auto"/>
        <w:bottom w:val="none" w:sz="0" w:space="0" w:color="auto"/>
        <w:right w:val="none" w:sz="0" w:space="0" w:color="auto"/>
      </w:divBdr>
    </w:div>
    <w:div w:id="1972206641">
      <w:bodyDiv w:val="1"/>
      <w:marLeft w:val="0"/>
      <w:marRight w:val="0"/>
      <w:marTop w:val="0"/>
      <w:marBottom w:val="0"/>
      <w:divBdr>
        <w:top w:val="none" w:sz="0" w:space="0" w:color="auto"/>
        <w:left w:val="none" w:sz="0" w:space="0" w:color="auto"/>
        <w:bottom w:val="none" w:sz="0" w:space="0" w:color="auto"/>
        <w:right w:val="none" w:sz="0" w:space="0" w:color="auto"/>
      </w:divBdr>
    </w:div>
    <w:div w:id="1996104599">
      <w:bodyDiv w:val="1"/>
      <w:marLeft w:val="0"/>
      <w:marRight w:val="0"/>
      <w:marTop w:val="0"/>
      <w:marBottom w:val="0"/>
      <w:divBdr>
        <w:top w:val="none" w:sz="0" w:space="0" w:color="auto"/>
        <w:left w:val="none" w:sz="0" w:space="0" w:color="auto"/>
        <w:bottom w:val="none" w:sz="0" w:space="0" w:color="auto"/>
        <w:right w:val="none" w:sz="0" w:space="0" w:color="auto"/>
      </w:divBdr>
    </w:div>
    <w:div w:id="2002198724">
      <w:bodyDiv w:val="1"/>
      <w:marLeft w:val="0"/>
      <w:marRight w:val="0"/>
      <w:marTop w:val="0"/>
      <w:marBottom w:val="0"/>
      <w:divBdr>
        <w:top w:val="none" w:sz="0" w:space="0" w:color="auto"/>
        <w:left w:val="none" w:sz="0" w:space="0" w:color="auto"/>
        <w:bottom w:val="none" w:sz="0" w:space="0" w:color="auto"/>
        <w:right w:val="none" w:sz="0" w:space="0" w:color="auto"/>
      </w:divBdr>
    </w:div>
    <w:div w:id="2030787376">
      <w:bodyDiv w:val="1"/>
      <w:marLeft w:val="0"/>
      <w:marRight w:val="0"/>
      <w:marTop w:val="0"/>
      <w:marBottom w:val="0"/>
      <w:divBdr>
        <w:top w:val="none" w:sz="0" w:space="0" w:color="auto"/>
        <w:left w:val="none" w:sz="0" w:space="0" w:color="auto"/>
        <w:bottom w:val="none" w:sz="0" w:space="0" w:color="auto"/>
        <w:right w:val="none" w:sz="0" w:space="0" w:color="auto"/>
      </w:divBdr>
    </w:div>
    <w:div w:id="2032028376">
      <w:bodyDiv w:val="1"/>
      <w:marLeft w:val="0"/>
      <w:marRight w:val="0"/>
      <w:marTop w:val="0"/>
      <w:marBottom w:val="0"/>
      <w:divBdr>
        <w:top w:val="none" w:sz="0" w:space="0" w:color="auto"/>
        <w:left w:val="none" w:sz="0" w:space="0" w:color="auto"/>
        <w:bottom w:val="none" w:sz="0" w:space="0" w:color="auto"/>
        <w:right w:val="none" w:sz="0" w:space="0" w:color="auto"/>
      </w:divBdr>
    </w:div>
    <w:div w:id="2043478898">
      <w:bodyDiv w:val="1"/>
      <w:marLeft w:val="0"/>
      <w:marRight w:val="0"/>
      <w:marTop w:val="0"/>
      <w:marBottom w:val="0"/>
      <w:divBdr>
        <w:top w:val="none" w:sz="0" w:space="0" w:color="auto"/>
        <w:left w:val="none" w:sz="0" w:space="0" w:color="auto"/>
        <w:bottom w:val="none" w:sz="0" w:space="0" w:color="auto"/>
        <w:right w:val="none" w:sz="0" w:space="0" w:color="auto"/>
      </w:divBdr>
    </w:div>
    <w:div w:id="2048986235">
      <w:bodyDiv w:val="1"/>
      <w:marLeft w:val="0"/>
      <w:marRight w:val="0"/>
      <w:marTop w:val="0"/>
      <w:marBottom w:val="0"/>
      <w:divBdr>
        <w:top w:val="none" w:sz="0" w:space="0" w:color="auto"/>
        <w:left w:val="none" w:sz="0" w:space="0" w:color="auto"/>
        <w:bottom w:val="none" w:sz="0" w:space="0" w:color="auto"/>
        <w:right w:val="none" w:sz="0" w:space="0" w:color="auto"/>
      </w:divBdr>
      <w:divsChild>
        <w:div w:id="1701198852">
          <w:marLeft w:val="0"/>
          <w:marRight w:val="0"/>
          <w:marTop w:val="0"/>
          <w:marBottom w:val="0"/>
          <w:divBdr>
            <w:top w:val="none" w:sz="0" w:space="0" w:color="auto"/>
            <w:left w:val="none" w:sz="0" w:space="0" w:color="auto"/>
            <w:bottom w:val="none" w:sz="0" w:space="0" w:color="auto"/>
            <w:right w:val="none" w:sz="0" w:space="0" w:color="auto"/>
          </w:divBdr>
        </w:div>
      </w:divsChild>
    </w:div>
    <w:div w:id="2049641465">
      <w:bodyDiv w:val="1"/>
      <w:marLeft w:val="0"/>
      <w:marRight w:val="0"/>
      <w:marTop w:val="0"/>
      <w:marBottom w:val="0"/>
      <w:divBdr>
        <w:top w:val="none" w:sz="0" w:space="0" w:color="auto"/>
        <w:left w:val="none" w:sz="0" w:space="0" w:color="auto"/>
        <w:bottom w:val="none" w:sz="0" w:space="0" w:color="auto"/>
        <w:right w:val="none" w:sz="0" w:space="0" w:color="auto"/>
      </w:divBdr>
    </w:div>
    <w:div w:id="2058435236">
      <w:bodyDiv w:val="1"/>
      <w:marLeft w:val="0"/>
      <w:marRight w:val="0"/>
      <w:marTop w:val="0"/>
      <w:marBottom w:val="0"/>
      <w:divBdr>
        <w:top w:val="none" w:sz="0" w:space="0" w:color="auto"/>
        <w:left w:val="none" w:sz="0" w:space="0" w:color="auto"/>
        <w:bottom w:val="none" w:sz="0" w:space="0" w:color="auto"/>
        <w:right w:val="none" w:sz="0" w:space="0" w:color="auto"/>
      </w:divBdr>
    </w:div>
    <w:div w:id="2060202126">
      <w:bodyDiv w:val="1"/>
      <w:marLeft w:val="0"/>
      <w:marRight w:val="0"/>
      <w:marTop w:val="0"/>
      <w:marBottom w:val="0"/>
      <w:divBdr>
        <w:top w:val="none" w:sz="0" w:space="0" w:color="auto"/>
        <w:left w:val="none" w:sz="0" w:space="0" w:color="auto"/>
        <w:bottom w:val="none" w:sz="0" w:space="0" w:color="auto"/>
        <w:right w:val="none" w:sz="0" w:space="0" w:color="auto"/>
      </w:divBdr>
    </w:div>
    <w:div w:id="2064059483">
      <w:bodyDiv w:val="1"/>
      <w:marLeft w:val="0"/>
      <w:marRight w:val="0"/>
      <w:marTop w:val="0"/>
      <w:marBottom w:val="0"/>
      <w:divBdr>
        <w:top w:val="none" w:sz="0" w:space="0" w:color="auto"/>
        <w:left w:val="none" w:sz="0" w:space="0" w:color="auto"/>
        <w:bottom w:val="none" w:sz="0" w:space="0" w:color="auto"/>
        <w:right w:val="none" w:sz="0" w:space="0" w:color="auto"/>
      </w:divBdr>
    </w:div>
    <w:div w:id="2064327423">
      <w:bodyDiv w:val="1"/>
      <w:marLeft w:val="0"/>
      <w:marRight w:val="0"/>
      <w:marTop w:val="0"/>
      <w:marBottom w:val="0"/>
      <w:divBdr>
        <w:top w:val="none" w:sz="0" w:space="0" w:color="auto"/>
        <w:left w:val="none" w:sz="0" w:space="0" w:color="auto"/>
        <w:bottom w:val="none" w:sz="0" w:space="0" w:color="auto"/>
        <w:right w:val="none" w:sz="0" w:space="0" w:color="auto"/>
      </w:divBdr>
    </w:div>
    <w:div w:id="2068719298">
      <w:bodyDiv w:val="1"/>
      <w:marLeft w:val="0"/>
      <w:marRight w:val="0"/>
      <w:marTop w:val="0"/>
      <w:marBottom w:val="0"/>
      <w:divBdr>
        <w:top w:val="none" w:sz="0" w:space="0" w:color="auto"/>
        <w:left w:val="none" w:sz="0" w:space="0" w:color="auto"/>
        <w:bottom w:val="none" w:sz="0" w:space="0" w:color="auto"/>
        <w:right w:val="none" w:sz="0" w:space="0" w:color="auto"/>
      </w:divBdr>
    </w:div>
    <w:div w:id="2072579785">
      <w:bodyDiv w:val="1"/>
      <w:marLeft w:val="0"/>
      <w:marRight w:val="0"/>
      <w:marTop w:val="0"/>
      <w:marBottom w:val="0"/>
      <w:divBdr>
        <w:top w:val="none" w:sz="0" w:space="0" w:color="auto"/>
        <w:left w:val="none" w:sz="0" w:space="0" w:color="auto"/>
        <w:bottom w:val="none" w:sz="0" w:space="0" w:color="auto"/>
        <w:right w:val="none" w:sz="0" w:space="0" w:color="auto"/>
      </w:divBdr>
    </w:div>
    <w:div w:id="2080516775">
      <w:bodyDiv w:val="1"/>
      <w:marLeft w:val="0"/>
      <w:marRight w:val="0"/>
      <w:marTop w:val="0"/>
      <w:marBottom w:val="0"/>
      <w:divBdr>
        <w:top w:val="none" w:sz="0" w:space="0" w:color="auto"/>
        <w:left w:val="none" w:sz="0" w:space="0" w:color="auto"/>
        <w:bottom w:val="none" w:sz="0" w:space="0" w:color="auto"/>
        <w:right w:val="none" w:sz="0" w:space="0" w:color="auto"/>
      </w:divBdr>
    </w:div>
    <w:div w:id="2089230113">
      <w:bodyDiv w:val="1"/>
      <w:marLeft w:val="0"/>
      <w:marRight w:val="0"/>
      <w:marTop w:val="0"/>
      <w:marBottom w:val="0"/>
      <w:divBdr>
        <w:top w:val="none" w:sz="0" w:space="0" w:color="auto"/>
        <w:left w:val="none" w:sz="0" w:space="0" w:color="auto"/>
        <w:bottom w:val="none" w:sz="0" w:space="0" w:color="auto"/>
        <w:right w:val="none" w:sz="0" w:space="0" w:color="auto"/>
      </w:divBdr>
    </w:div>
    <w:div w:id="2107800089">
      <w:bodyDiv w:val="1"/>
      <w:marLeft w:val="0"/>
      <w:marRight w:val="0"/>
      <w:marTop w:val="0"/>
      <w:marBottom w:val="0"/>
      <w:divBdr>
        <w:top w:val="none" w:sz="0" w:space="0" w:color="auto"/>
        <w:left w:val="none" w:sz="0" w:space="0" w:color="auto"/>
        <w:bottom w:val="none" w:sz="0" w:space="0" w:color="auto"/>
        <w:right w:val="none" w:sz="0" w:space="0" w:color="auto"/>
      </w:divBdr>
    </w:div>
    <w:div w:id="2108694069">
      <w:bodyDiv w:val="1"/>
      <w:marLeft w:val="0"/>
      <w:marRight w:val="0"/>
      <w:marTop w:val="0"/>
      <w:marBottom w:val="0"/>
      <w:divBdr>
        <w:top w:val="none" w:sz="0" w:space="0" w:color="auto"/>
        <w:left w:val="none" w:sz="0" w:space="0" w:color="auto"/>
        <w:bottom w:val="none" w:sz="0" w:space="0" w:color="auto"/>
        <w:right w:val="none" w:sz="0" w:space="0" w:color="auto"/>
      </w:divBdr>
    </w:div>
    <w:div w:id="2130318655">
      <w:bodyDiv w:val="1"/>
      <w:marLeft w:val="0"/>
      <w:marRight w:val="0"/>
      <w:marTop w:val="0"/>
      <w:marBottom w:val="0"/>
      <w:divBdr>
        <w:top w:val="none" w:sz="0" w:space="0" w:color="auto"/>
        <w:left w:val="none" w:sz="0" w:space="0" w:color="auto"/>
        <w:bottom w:val="none" w:sz="0" w:space="0" w:color="auto"/>
        <w:right w:val="none" w:sz="0" w:space="0" w:color="auto"/>
      </w:divBdr>
    </w:div>
    <w:div w:id="2132630839">
      <w:bodyDiv w:val="1"/>
      <w:marLeft w:val="0"/>
      <w:marRight w:val="0"/>
      <w:marTop w:val="0"/>
      <w:marBottom w:val="0"/>
      <w:divBdr>
        <w:top w:val="none" w:sz="0" w:space="0" w:color="auto"/>
        <w:left w:val="none" w:sz="0" w:space="0" w:color="auto"/>
        <w:bottom w:val="none" w:sz="0" w:space="0" w:color="auto"/>
        <w:right w:val="none" w:sz="0" w:space="0" w:color="auto"/>
      </w:divBdr>
    </w:div>
    <w:div w:id="2135322318">
      <w:bodyDiv w:val="1"/>
      <w:marLeft w:val="0"/>
      <w:marRight w:val="0"/>
      <w:marTop w:val="0"/>
      <w:marBottom w:val="0"/>
      <w:divBdr>
        <w:top w:val="none" w:sz="0" w:space="0" w:color="auto"/>
        <w:left w:val="none" w:sz="0" w:space="0" w:color="auto"/>
        <w:bottom w:val="none" w:sz="0" w:space="0" w:color="auto"/>
        <w:right w:val="none" w:sz="0" w:space="0" w:color="auto"/>
      </w:divBdr>
    </w:div>
    <w:div w:id="2136287449">
      <w:bodyDiv w:val="1"/>
      <w:marLeft w:val="0"/>
      <w:marRight w:val="0"/>
      <w:marTop w:val="0"/>
      <w:marBottom w:val="0"/>
      <w:divBdr>
        <w:top w:val="none" w:sz="0" w:space="0" w:color="auto"/>
        <w:left w:val="none" w:sz="0" w:space="0" w:color="auto"/>
        <w:bottom w:val="none" w:sz="0" w:space="0" w:color="auto"/>
        <w:right w:val="none" w:sz="0" w:space="0" w:color="auto"/>
      </w:divBdr>
    </w:div>
    <w:div w:id="2140874246">
      <w:bodyDiv w:val="1"/>
      <w:marLeft w:val="0"/>
      <w:marRight w:val="0"/>
      <w:marTop w:val="0"/>
      <w:marBottom w:val="0"/>
      <w:divBdr>
        <w:top w:val="none" w:sz="0" w:space="0" w:color="auto"/>
        <w:left w:val="none" w:sz="0" w:space="0" w:color="auto"/>
        <w:bottom w:val="none" w:sz="0" w:space="0" w:color="auto"/>
        <w:right w:val="none" w:sz="0" w:space="0" w:color="auto"/>
      </w:divBdr>
    </w:div>
    <w:div w:id="2144998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ichko\Desktop\&#1057;&#1042;&#1080;&#1042;%20&#1071;&#1088;&#1086;&#1089;&#1083;&#1072;&#1074;&#1083;&#1100;\&#1064;&#1072;&#1073;&#1083;&#1086;&#1085;%20&#1057;&#1093;&#1077;&#1084;&#1099;%20&#1057;&#1042;&#1080;&#1042;.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3690A15F-88DD-47EA-8A70-90A663724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Схемы СВиВ</Template>
  <TotalTime>160</TotalTime>
  <Pages>65</Pages>
  <Words>52701</Words>
  <Characters>300397</Characters>
  <Application>Microsoft Office Word</Application>
  <DocSecurity>0</DocSecurity>
  <Lines>2503</Lines>
  <Paragraphs>704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352394</CharactersWithSpaces>
  <SharedDoc>false</SharedDoc>
  <HLinks>
    <vt:vector size="342" baseType="variant">
      <vt:variant>
        <vt:i4>2031677</vt:i4>
      </vt:variant>
      <vt:variant>
        <vt:i4>341</vt:i4>
      </vt:variant>
      <vt:variant>
        <vt:i4>0</vt:i4>
      </vt:variant>
      <vt:variant>
        <vt:i4>5</vt:i4>
      </vt:variant>
      <vt:variant>
        <vt:lpwstr/>
      </vt:variant>
      <vt:variant>
        <vt:lpwstr>_Toc531598066</vt:lpwstr>
      </vt:variant>
      <vt:variant>
        <vt:i4>2031677</vt:i4>
      </vt:variant>
      <vt:variant>
        <vt:i4>335</vt:i4>
      </vt:variant>
      <vt:variant>
        <vt:i4>0</vt:i4>
      </vt:variant>
      <vt:variant>
        <vt:i4>5</vt:i4>
      </vt:variant>
      <vt:variant>
        <vt:lpwstr/>
      </vt:variant>
      <vt:variant>
        <vt:lpwstr>_Toc531598065</vt:lpwstr>
      </vt:variant>
      <vt:variant>
        <vt:i4>2031677</vt:i4>
      </vt:variant>
      <vt:variant>
        <vt:i4>329</vt:i4>
      </vt:variant>
      <vt:variant>
        <vt:i4>0</vt:i4>
      </vt:variant>
      <vt:variant>
        <vt:i4>5</vt:i4>
      </vt:variant>
      <vt:variant>
        <vt:lpwstr/>
      </vt:variant>
      <vt:variant>
        <vt:lpwstr>_Toc531598064</vt:lpwstr>
      </vt:variant>
      <vt:variant>
        <vt:i4>2031677</vt:i4>
      </vt:variant>
      <vt:variant>
        <vt:i4>323</vt:i4>
      </vt:variant>
      <vt:variant>
        <vt:i4>0</vt:i4>
      </vt:variant>
      <vt:variant>
        <vt:i4>5</vt:i4>
      </vt:variant>
      <vt:variant>
        <vt:lpwstr/>
      </vt:variant>
      <vt:variant>
        <vt:lpwstr>_Toc531598063</vt:lpwstr>
      </vt:variant>
      <vt:variant>
        <vt:i4>2031677</vt:i4>
      </vt:variant>
      <vt:variant>
        <vt:i4>317</vt:i4>
      </vt:variant>
      <vt:variant>
        <vt:i4>0</vt:i4>
      </vt:variant>
      <vt:variant>
        <vt:i4>5</vt:i4>
      </vt:variant>
      <vt:variant>
        <vt:lpwstr/>
      </vt:variant>
      <vt:variant>
        <vt:lpwstr>_Toc531598062</vt:lpwstr>
      </vt:variant>
      <vt:variant>
        <vt:i4>2031677</vt:i4>
      </vt:variant>
      <vt:variant>
        <vt:i4>311</vt:i4>
      </vt:variant>
      <vt:variant>
        <vt:i4>0</vt:i4>
      </vt:variant>
      <vt:variant>
        <vt:i4>5</vt:i4>
      </vt:variant>
      <vt:variant>
        <vt:lpwstr/>
      </vt:variant>
      <vt:variant>
        <vt:lpwstr>_Toc531598061</vt:lpwstr>
      </vt:variant>
      <vt:variant>
        <vt:i4>2031677</vt:i4>
      </vt:variant>
      <vt:variant>
        <vt:i4>305</vt:i4>
      </vt:variant>
      <vt:variant>
        <vt:i4>0</vt:i4>
      </vt:variant>
      <vt:variant>
        <vt:i4>5</vt:i4>
      </vt:variant>
      <vt:variant>
        <vt:lpwstr/>
      </vt:variant>
      <vt:variant>
        <vt:lpwstr>_Toc531598060</vt:lpwstr>
      </vt:variant>
      <vt:variant>
        <vt:i4>1835069</vt:i4>
      </vt:variant>
      <vt:variant>
        <vt:i4>299</vt:i4>
      </vt:variant>
      <vt:variant>
        <vt:i4>0</vt:i4>
      </vt:variant>
      <vt:variant>
        <vt:i4>5</vt:i4>
      </vt:variant>
      <vt:variant>
        <vt:lpwstr/>
      </vt:variant>
      <vt:variant>
        <vt:lpwstr>_Toc531598059</vt:lpwstr>
      </vt:variant>
      <vt:variant>
        <vt:i4>1835069</vt:i4>
      </vt:variant>
      <vt:variant>
        <vt:i4>293</vt:i4>
      </vt:variant>
      <vt:variant>
        <vt:i4>0</vt:i4>
      </vt:variant>
      <vt:variant>
        <vt:i4>5</vt:i4>
      </vt:variant>
      <vt:variant>
        <vt:lpwstr/>
      </vt:variant>
      <vt:variant>
        <vt:lpwstr>_Toc531598058</vt:lpwstr>
      </vt:variant>
      <vt:variant>
        <vt:i4>1835069</vt:i4>
      </vt:variant>
      <vt:variant>
        <vt:i4>287</vt:i4>
      </vt:variant>
      <vt:variant>
        <vt:i4>0</vt:i4>
      </vt:variant>
      <vt:variant>
        <vt:i4>5</vt:i4>
      </vt:variant>
      <vt:variant>
        <vt:lpwstr/>
      </vt:variant>
      <vt:variant>
        <vt:lpwstr>_Toc531598057</vt:lpwstr>
      </vt:variant>
      <vt:variant>
        <vt:i4>1835069</vt:i4>
      </vt:variant>
      <vt:variant>
        <vt:i4>281</vt:i4>
      </vt:variant>
      <vt:variant>
        <vt:i4>0</vt:i4>
      </vt:variant>
      <vt:variant>
        <vt:i4>5</vt:i4>
      </vt:variant>
      <vt:variant>
        <vt:lpwstr/>
      </vt:variant>
      <vt:variant>
        <vt:lpwstr>_Toc531598056</vt:lpwstr>
      </vt:variant>
      <vt:variant>
        <vt:i4>1835069</vt:i4>
      </vt:variant>
      <vt:variant>
        <vt:i4>275</vt:i4>
      </vt:variant>
      <vt:variant>
        <vt:i4>0</vt:i4>
      </vt:variant>
      <vt:variant>
        <vt:i4>5</vt:i4>
      </vt:variant>
      <vt:variant>
        <vt:lpwstr/>
      </vt:variant>
      <vt:variant>
        <vt:lpwstr>_Toc531598055</vt:lpwstr>
      </vt:variant>
      <vt:variant>
        <vt:i4>1835069</vt:i4>
      </vt:variant>
      <vt:variant>
        <vt:i4>269</vt:i4>
      </vt:variant>
      <vt:variant>
        <vt:i4>0</vt:i4>
      </vt:variant>
      <vt:variant>
        <vt:i4>5</vt:i4>
      </vt:variant>
      <vt:variant>
        <vt:lpwstr/>
      </vt:variant>
      <vt:variant>
        <vt:lpwstr>_Toc531598054</vt:lpwstr>
      </vt:variant>
      <vt:variant>
        <vt:i4>1835069</vt:i4>
      </vt:variant>
      <vt:variant>
        <vt:i4>263</vt:i4>
      </vt:variant>
      <vt:variant>
        <vt:i4>0</vt:i4>
      </vt:variant>
      <vt:variant>
        <vt:i4>5</vt:i4>
      </vt:variant>
      <vt:variant>
        <vt:lpwstr/>
      </vt:variant>
      <vt:variant>
        <vt:lpwstr>_Toc531598053</vt:lpwstr>
      </vt:variant>
      <vt:variant>
        <vt:i4>1835069</vt:i4>
      </vt:variant>
      <vt:variant>
        <vt:i4>257</vt:i4>
      </vt:variant>
      <vt:variant>
        <vt:i4>0</vt:i4>
      </vt:variant>
      <vt:variant>
        <vt:i4>5</vt:i4>
      </vt:variant>
      <vt:variant>
        <vt:lpwstr/>
      </vt:variant>
      <vt:variant>
        <vt:lpwstr>_Toc531598052</vt:lpwstr>
      </vt:variant>
      <vt:variant>
        <vt:i4>1835069</vt:i4>
      </vt:variant>
      <vt:variant>
        <vt:i4>251</vt:i4>
      </vt:variant>
      <vt:variant>
        <vt:i4>0</vt:i4>
      </vt:variant>
      <vt:variant>
        <vt:i4>5</vt:i4>
      </vt:variant>
      <vt:variant>
        <vt:lpwstr/>
      </vt:variant>
      <vt:variant>
        <vt:lpwstr>_Toc531598051</vt:lpwstr>
      </vt:variant>
      <vt:variant>
        <vt:i4>1835069</vt:i4>
      </vt:variant>
      <vt:variant>
        <vt:i4>245</vt:i4>
      </vt:variant>
      <vt:variant>
        <vt:i4>0</vt:i4>
      </vt:variant>
      <vt:variant>
        <vt:i4>5</vt:i4>
      </vt:variant>
      <vt:variant>
        <vt:lpwstr/>
      </vt:variant>
      <vt:variant>
        <vt:lpwstr>_Toc531598050</vt:lpwstr>
      </vt:variant>
      <vt:variant>
        <vt:i4>1900605</vt:i4>
      </vt:variant>
      <vt:variant>
        <vt:i4>239</vt:i4>
      </vt:variant>
      <vt:variant>
        <vt:i4>0</vt:i4>
      </vt:variant>
      <vt:variant>
        <vt:i4>5</vt:i4>
      </vt:variant>
      <vt:variant>
        <vt:lpwstr/>
      </vt:variant>
      <vt:variant>
        <vt:lpwstr>_Toc531598049</vt:lpwstr>
      </vt:variant>
      <vt:variant>
        <vt:i4>1900605</vt:i4>
      </vt:variant>
      <vt:variant>
        <vt:i4>233</vt:i4>
      </vt:variant>
      <vt:variant>
        <vt:i4>0</vt:i4>
      </vt:variant>
      <vt:variant>
        <vt:i4>5</vt:i4>
      </vt:variant>
      <vt:variant>
        <vt:lpwstr/>
      </vt:variant>
      <vt:variant>
        <vt:lpwstr>_Toc531598048</vt:lpwstr>
      </vt:variant>
      <vt:variant>
        <vt:i4>1900605</vt:i4>
      </vt:variant>
      <vt:variant>
        <vt:i4>227</vt:i4>
      </vt:variant>
      <vt:variant>
        <vt:i4>0</vt:i4>
      </vt:variant>
      <vt:variant>
        <vt:i4>5</vt:i4>
      </vt:variant>
      <vt:variant>
        <vt:lpwstr/>
      </vt:variant>
      <vt:variant>
        <vt:lpwstr>_Toc531598047</vt:lpwstr>
      </vt:variant>
      <vt:variant>
        <vt:i4>1900605</vt:i4>
      </vt:variant>
      <vt:variant>
        <vt:i4>221</vt:i4>
      </vt:variant>
      <vt:variant>
        <vt:i4>0</vt:i4>
      </vt:variant>
      <vt:variant>
        <vt:i4>5</vt:i4>
      </vt:variant>
      <vt:variant>
        <vt:lpwstr/>
      </vt:variant>
      <vt:variant>
        <vt:lpwstr>_Toc531598046</vt:lpwstr>
      </vt:variant>
      <vt:variant>
        <vt:i4>1900605</vt:i4>
      </vt:variant>
      <vt:variant>
        <vt:i4>215</vt:i4>
      </vt:variant>
      <vt:variant>
        <vt:i4>0</vt:i4>
      </vt:variant>
      <vt:variant>
        <vt:i4>5</vt:i4>
      </vt:variant>
      <vt:variant>
        <vt:lpwstr/>
      </vt:variant>
      <vt:variant>
        <vt:lpwstr>_Toc531598045</vt:lpwstr>
      </vt:variant>
      <vt:variant>
        <vt:i4>1900605</vt:i4>
      </vt:variant>
      <vt:variant>
        <vt:i4>209</vt:i4>
      </vt:variant>
      <vt:variant>
        <vt:i4>0</vt:i4>
      </vt:variant>
      <vt:variant>
        <vt:i4>5</vt:i4>
      </vt:variant>
      <vt:variant>
        <vt:lpwstr/>
      </vt:variant>
      <vt:variant>
        <vt:lpwstr>_Toc531598044</vt:lpwstr>
      </vt:variant>
      <vt:variant>
        <vt:i4>1900605</vt:i4>
      </vt:variant>
      <vt:variant>
        <vt:i4>203</vt:i4>
      </vt:variant>
      <vt:variant>
        <vt:i4>0</vt:i4>
      </vt:variant>
      <vt:variant>
        <vt:i4>5</vt:i4>
      </vt:variant>
      <vt:variant>
        <vt:lpwstr/>
      </vt:variant>
      <vt:variant>
        <vt:lpwstr>_Toc531598043</vt:lpwstr>
      </vt:variant>
      <vt:variant>
        <vt:i4>1900605</vt:i4>
      </vt:variant>
      <vt:variant>
        <vt:i4>197</vt:i4>
      </vt:variant>
      <vt:variant>
        <vt:i4>0</vt:i4>
      </vt:variant>
      <vt:variant>
        <vt:i4>5</vt:i4>
      </vt:variant>
      <vt:variant>
        <vt:lpwstr/>
      </vt:variant>
      <vt:variant>
        <vt:lpwstr>_Toc531598042</vt:lpwstr>
      </vt:variant>
      <vt:variant>
        <vt:i4>1900605</vt:i4>
      </vt:variant>
      <vt:variant>
        <vt:i4>191</vt:i4>
      </vt:variant>
      <vt:variant>
        <vt:i4>0</vt:i4>
      </vt:variant>
      <vt:variant>
        <vt:i4>5</vt:i4>
      </vt:variant>
      <vt:variant>
        <vt:lpwstr/>
      </vt:variant>
      <vt:variant>
        <vt:lpwstr>_Toc531598041</vt:lpwstr>
      </vt:variant>
      <vt:variant>
        <vt:i4>1900605</vt:i4>
      </vt:variant>
      <vt:variant>
        <vt:i4>185</vt:i4>
      </vt:variant>
      <vt:variant>
        <vt:i4>0</vt:i4>
      </vt:variant>
      <vt:variant>
        <vt:i4>5</vt:i4>
      </vt:variant>
      <vt:variant>
        <vt:lpwstr/>
      </vt:variant>
      <vt:variant>
        <vt:lpwstr>_Toc531598040</vt:lpwstr>
      </vt:variant>
      <vt:variant>
        <vt:i4>1703997</vt:i4>
      </vt:variant>
      <vt:variant>
        <vt:i4>176</vt:i4>
      </vt:variant>
      <vt:variant>
        <vt:i4>0</vt:i4>
      </vt:variant>
      <vt:variant>
        <vt:i4>5</vt:i4>
      </vt:variant>
      <vt:variant>
        <vt:lpwstr/>
      </vt:variant>
      <vt:variant>
        <vt:lpwstr>_Toc531598039</vt:lpwstr>
      </vt:variant>
      <vt:variant>
        <vt:i4>1703997</vt:i4>
      </vt:variant>
      <vt:variant>
        <vt:i4>170</vt:i4>
      </vt:variant>
      <vt:variant>
        <vt:i4>0</vt:i4>
      </vt:variant>
      <vt:variant>
        <vt:i4>5</vt:i4>
      </vt:variant>
      <vt:variant>
        <vt:lpwstr/>
      </vt:variant>
      <vt:variant>
        <vt:lpwstr>_Toc531598038</vt:lpwstr>
      </vt:variant>
      <vt:variant>
        <vt:i4>1703997</vt:i4>
      </vt:variant>
      <vt:variant>
        <vt:i4>164</vt:i4>
      </vt:variant>
      <vt:variant>
        <vt:i4>0</vt:i4>
      </vt:variant>
      <vt:variant>
        <vt:i4>5</vt:i4>
      </vt:variant>
      <vt:variant>
        <vt:lpwstr/>
      </vt:variant>
      <vt:variant>
        <vt:lpwstr>_Toc531598037</vt:lpwstr>
      </vt:variant>
      <vt:variant>
        <vt:i4>1703997</vt:i4>
      </vt:variant>
      <vt:variant>
        <vt:i4>158</vt:i4>
      </vt:variant>
      <vt:variant>
        <vt:i4>0</vt:i4>
      </vt:variant>
      <vt:variant>
        <vt:i4>5</vt:i4>
      </vt:variant>
      <vt:variant>
        <vt:lpwstr/>
      </vt:variant>
      <vt:variant>
        <vt:lpwstr>_Toc531598036</vt:lpwstr>
      </vt:variant>
      <vt:variant>
        <vt:i4>1703997</vt:i4>
      </vt:variant>
      <vt:variant>
        <vt:i4>152</vt:i4>
      </vt:variant>
      <vt:variant>
        <vt:i4>0</vt:i4>
      </vt:variant>
      <vt:variant>
        <vt:i4>5</vt:i4>
      </vt:variant>
      <vt:variant>
        <vt:lpwstr/>
      </vt:variant>
      <vt:variant>
        <vt:lpwstr>_Toc531598035</vt:lpwstr>
      </vt:variant>
      <vt:variant>
        <vt:i4>1703997</vt:i4>
      </vt:variant>
      <vt:variant>
        <vt:i4>146</vt:i4>
      </vt:variant>
      <vt:variant>
        <vt:i4>0</vt:i4>
      </vt:variant>
      <vt:variant>
        <vt:i4>5</vt:i4>
      </vt:variant>
      <vt:variant>
        <vt:lpwstr/>
      </vt:variant>
      <vt:variant>
        <vt:lpwstr>_Toc531598034</vt:lpwstr>
      </vt:variant>
      <vt:variant>
        <vt:i4>1703997</vt:i4>
      </vt:variant>
      <vt:variant>
        <vt:i4>140</vt:i4>
      </vt:variant>
      <vt:variant>
        <vt:i4>0</vt:i4>
      </vt:variant>
      <vt:variant>
        <vt:i4>5</vt:i4>
      </vt:variant>
      <vt:variant>
        <vt:lpwstr/>
      </vt:variant>
      <vt:variant>
        <vt:lpwstr>_Toc531598033</vt:lpwstr>
      </vt:variant>
      <vt:variant>
        <vt:i4>1703997</vt:i4>
      </vt:variant>
      <vt:variant>
        <vt:i4>134</vt:i4>
      </vt:variant>
      <vt:variant>
        <vt:i4>0</vt:i4>
      </vt:variant>
      <vt:variant>
        <vt:i4>5</vt:i4>
      </vt:variant>
      <vt:variant>
        <vt:lpwstr/>
      </vt:variant>
      <vt:variant>
        <vt:lpwstr>_Toc531598032</vt:lpwstr>
      </vt:variant>
      <vt:variant>
        <vt:i4>1703997</vt:i4>
      </vt:variant>
      <vt:variant>
        <vt:i4>128</vt:i4>
      </vt:variant>
      <vt:variant>
        <vt:i4>0</vt:i4>
      </vt:variant>
      <vt:variant>
        <vt:i4>5</vt:i4>
      </vt:variant>
      <vt:variant>
        <vt:lpwstr/>
      </vt:variant>
      <vt:variant>
        <vt:lpwstr>_Toc531598031</vt:lpwstr>
      </vt:variant>
      <vt:variant>
        <vt:i4>1703997</vt:i4>
      </vt:variant>
      <vt:variant>
        <vt:i4>122</vt:i4>
      </vt:variant>
      <vt:variant>
        <vt:i4>0</vt:i4>
      </vt:variant>
      <vt:variant>
        <vt:i4>5</vt:i4>
      </vt:variant>
      <vt:variant>
        <vt:lpwstr/>
      </vt:variant>
      <vt:variant>
        <vt:lpwstr>_Toc531598030</vt:lpwstr>
      </vt:variant>
      <vt:variant>
        <vt:i4>1769533</vt:i4>
      </vt:variant>
      <vt:variant>
        <vt:i4>116</vt:i4>
      </vt:variant>
      <vt:variant>
        <vt:i4>0</vt:i4>
      </vt:variant>
      <vt:variant>
        <vt:i4>5</vt:i4>
      </vt:variant>
      <vt:variant>
        <vt:lpwstr/>
      </vt:variant>
      <vt:variant>
        <vt:lpwstr>_Toc531598029</vt:lpwstr>
      </vt:variant>
      <vt:variant>
        <vt:i4>1769533</vt:i4>
      </vt:variant>
      <vt:variant>
        <vt:i4>110</vt:i4>
      </vt:variant>
      <vt:variant>
        <vt:i4>0</vt:i4>
      </vt:variant>
      <vt:variant>
        <vt:i4>5</vt:i4>
      </vt:variant>
      <vt:variant>
        <vt:lpwstr/>
      </vt:variant>
      <vt:variant>
        <vt:lpwstr>_Toc531598028</vt:lpwstr>
      </vt:variant>
      <vt:variant>
        <vt:i4>1769533</vt:i4>
      </vt:variant>
      <vt:variant>
        <vt:i4>104</vt:i4>
      </vt:variant>
      <vt:variant>
        <vt:i4>0</vt:i4>
      </vt:variant>
      <vt:variant>
        <vt:i4>5</vt:i4>
      </vt:variant>
      <vt:variant>
        <vt:lpwstr/>
      </vt:variant>
      <vt:variant>
        <vt:lpwstr>_Toc531598027</vt:lpwstr>
      </vt:variant>
      <vt:variant>
        <vt:i4>1769533</vt:i4>
      </vt:variant>
      <vt:variant>
        <vt:i4>98</vt:i4>
      </vt:variant>
      <vt:variant>
        <vt:i4>0</vt:i4>
      </vt:variant>
      <vt:variant>
        <vt:i4>5</vt:i4>
      </vt:variant>
      <vt:variant>
        <vt:lpwstr/>
      </vt:variant>
      <vt:variant>
        <vt:lpwstr>_Toc531598026</vt:lpwstr>
      </vt:variant>
      <vt:variant>
        <vt:i4>1769533</vt:i4>
      </vt:variant>
      <vt:variant>
        <vt:i4>92</vt:i4>
      </vt:variant>
      <vt:variant>
        <vt:i4>0</vt:i4>
      </vt:variant>
      <vt:variant>
        <vt:i4>5</vt:i4>
      </vt:variant>
      <vt:variant>
        <vt:lpwstr/>
      </vt:variant>
      <vt:variant>
        <vt:lpwstr>_Toc531598025</vt:lpwstr>
      </vt:variant>
      <vt:variant>
        <vt:i4>1769533</vt:i4>
      </vt:variant>
      <vt:variant>
        <vt:i4>86</vt:i4>
      </vt:variant>
      <vt:variant>
        <vt:i4>0</vt:i4>
      </vt:variant>
      <vt:variant>
        <vt:i4>5</vt:i4>
      </vt:variant>
      <vt:variant>
        <vt:lpwstr/>
      </vt:variant>
      <vt:variant>
        <vt:lpwstr>_Toc531598024</vt:lpwstr>
      </vt:variant>
      <vt:variant>
        <vt:i4>1769533</vt:i4>
      </vt:variant>
      <vt:variant>
        <vt:i4>80</vt:i4>
      </vt:variant>
      <vt:variant>
        <vt:i4>0</vt:i4>
      </vt:variant>
      <vt:variant>
        <vt:i4>5</vt:i4>
      </vt:variant>
      <vt:variant>
        <vt:lpwstr/>
      </vt:variant>
      <vt:variant>
        <vt:lpwstr>_Toc531598023</vt:lpwstr>
      </vt:variant>
      <vt:variant>
        <vt:i4>1769533</vt:i4>
      </vt:variant>
      <vt:variant>
        <vt:i4>74</vt:i4>
      </vt:variant>
      <vt:variant>
        <vt:i4>0</vt:i4>
      </vt:variant>
      <vt:variant>
        <vt:i4>5</vt:i4>
      </vt:variant>
      <vt:variant>
        <vt:lpwstr/>
      </vt:variant>
      <vt:variant>
        <vt:lpwstr>_Toc531598022</vt:lpwstr>
      </vt:variant>
      <vt:variant>
        <vt:i4>1769533</vt:i4>
      </vt:variant>
      <vt:variant>
        <vt:i4>68</vt:i4>
      </vt:variant>
      <vt:variant>
        <vt:i4>0</vt:i4>
      </vt:variant>
      <vt:variant>
        <vt:i4>5</vt:i4>
      </vt:variant>
      <vt:variant>
        <vt:lpwstr/>
      </vt:variant>
      <vt:variant>
        <vt:lpwstr>_Toc531598021</vt:lpwstr>
      </vt:variant>
      <vt:variant>
        <vt:i4>1769533</vt:i4>
      </vt:variant>
      <vt:variant>
        <vt:i4>62</vt:i4>
      </vt:variant>
      <vt:variant>
        <vt:i4>0</vt:i4>
      </vt:variant>
      <vt:variant>
        <vt:i4>5</vt:i4>
      </vt:variant>
      <vt:variant>
        <vt:lpwstr/>
      </vt:variant>
      <vt:variant>
        <vt:lpwstr>_Toc531598020</vt:lpwstr>
      </vt:variant>
      <vt:variant>
        <vt:i4>1572925</vt:i4>
      </vt:variant>
      <vt:variant>
        <vt:i4>56</vt:i4>
      </vt:variant>
      <vt:variant>
        <vt:i4>0</vt:i4>
      </vt:variant>
      <vt:variant>
        <vt:i4>5</vt:i4>
      </vt:variant>
      <vt:variant>
        <vt:lpwstr/>
      </vt:variant>
      <vt:variant>
        <vt:lpwstr>_Toc531598019</vt:lpwstr>
      </vt:variant>
      <vt:variant>
        <vt:i4>1572925</vt:i4>
      </vt:variant>
      <vt:variant>
        <vt:i4>50</vt:i4>
      </vt:variant>
      <vt:variant>
        <vt:i4>0</vt:i4>
      </vt:variant>
      <vt:variant>
        <vt:i4>5</vt:i4>
      </vt:variant>
      <vt:variant>
        <vt:lpwstr/>
      </vt:variant>
      <vt:variant>
        <vt:lpwstr>_Toc531598018</vt:lpwstr>
      </vt:variant>
      <vt:variant>
        <vt:i4>1572925</vt:i4>
      </vt:variant>
      <vt:variant>
        <vt:i4>44</vt:i4>
      </vt:variant>
      <vt:variant>
        <vt:i4>0</vt:i4>
      </vt:variant>
      <vt:variant>
        <vt:i4>5</vt:i4>
      </vt:variant>
      <vt:variant>
        <vt:lpwstr/>
      </vt:variant>
      <vt:variant>
        <vt:lpwstr>_Toc531598017</vt:lpwstr>
      </vt:variant>
      <vt:variant>
        <vt:i4>1572925</vt:i4>
      </vt:variant>
      <vt:variant>
        <vt:i4>38</vt:i4>
      </vt:variant>
      <vt:variant>
        <vt:i4>0</vt:i4>
      </vt:variant>
      <vt:variant>
        <vt:i4>5</vt:i4>
      </vt:variant>
      <vt:variant>
        <vt:lpwstr/>
      </vt:variant>
      <vt:variant>
        <vt:lpwstr>_Toc531598016</vt:lpwstr>
      </vt:variant>
      <vt:variant>
        <vt:i4>1572925</vt:i4>
      </vt:variant>
      <vt:variant>
        <vt:i4>32</vt:i4>
      </vt:variant>
      <vt:variant>
        <vt:i4>0</vt:i4>
      </vt:variant>
      <vt:variant>
        <vt:i4>5</vt:i4>
      </vt:variant>
      <vt:variant>
        <vt:lpwstr/>
      </vt:variant>
      <vt:variant>
        <vt:lpwstr>_Toc531598015</vt:lpwstr>
      </vt:variant>
      <vt:variant>
        <vt:i4>1572925</vt:i4>
      </vt:variant>
      <vt:variant>
        <vt:i4>26</vt:i4>
      </vt:variant>
      <vt:variant>
        <vt:i4>0</vt:i4>
      </vt:variant>
      <vt:variant>
        <vt:i4>5</vt:i4>
      </vt:variant>
      <vt:variant>
        <vt:lpwstr/>
      </vt:variant>
      <vt:variant>
        <vt:lpwstr>_Toc531598014</vt:lpwstr>
      </vt:variant>
      <vt:variant>
        <vt:i4>1572925</vt:i4>
      </vt:variant>
      <vt:variant>
        <vt:i4>20</vt:i4>
      </vt:variant>
      <vt:variant>
        <vt:i4>0</vt:i4>
      </vt:variant>
      <vt:variant>
        <vt:i4>5</vt:i4>
      </vt:variant>
      <vt:variant>
        <vt:lpwstr/>
      </vt:variant>
      <vt:variant>
        <vt:lpwstr>_Toc531598013</vt:lpwstr>
      </vt:variant>
      <vt:variant>
        <vt:i4>1572925</vt:i4>
      </vt:variant>
      <vt:variant>
        <vt:i4>14</vt:i4>
      </vt:variant>
      <vt:variant>
        <vt:i4>0</vt:i4>
      </vt:variant>
      <vt:variant>
        <vt:i4>5</vt:i4>
      </vt:variant>
      <vt:variant>
        <vt:lpwstr/>
      </vt:variant>
      <vt:variant>
        <vt:lpwstr>_Toc531598012</vt:lpwstr>
      </vt:variant>
      <vt:variant>
        <vt:i4>1572925</vt:i4>
      </vt:variant>
      <vt:variant>
        <vt:i4>8</vt:i4>
      </vt:variant>
      <vt:variant>
        <vt:i4>0</vt:i4>
      </vt:variant>
      <vt:variant>
        <vt:i4>5</vt:i4>
      </vt:variant>
      <vt:variant>
        <vt:lpwstr/>
      </vt:variant>
      <vt:variant>
        <vt:lpwstr>_Toc531598011</vt:lpwstr>
      </vt:variant>
      <vt:variant>
        <vt:i4>1572925</vt:i4>
      </vt:variant>
      <vt:variant>
        <vt:i4>2</vt:i4>
      </vt:variant>
      <vt:variant>
        <vt:i4>0</vt:i4>
      </vt:variant>
      <vt:variant>
        <vt:i4>5</vt:i4>
      </vt:variant>
      <vt:variant>
        <vt:lpwstr/>
      </vt:variant>
      <vt:variant>
        <vt:lpwstr>_Toc531598010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Чичко Максим</dc:creator>
  <cp:lastModifiedBy>Левицкая Оксана Сергеевна</cp:lastModifiedBy>
  <cp:revision>36</cp:revision>
  <cp:lastPrinted>2021-01-19T05:53:00Z</cp:lastPrinted>
  <dcterms:created xsi:type="dcterms:W3CDTF">2020-10-12T08:51:00Z</dcterms:created>
  <dcterms:modified xsi:type="dcterms:W3CDTF">2021-01-19T05:53:00Z</dcterms:modified>
</cp:coreProperties>
</file>