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1D" w:rsidRPr="00421B34" w:rsidRDefault="0028431D" w:rsidP="0028431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21B3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421B34">
        <w:rPr>
          <w:rFonts w:ascii="Times New Roman" w:hAnsi="Times New Roman"/>
          <w:b/>
          <w:sz w:val="28"/>
          <w:szCs w:val="28"/>
        </w:rPr>
        <w:t>ведения</w:t>
      </w:r>
    </w:p>
    <w:p w:rsidR="0028431D" w:rsidRPr="00421B34" w:rsidRDefault="0028431D" w:rsidP="002843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21B3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характера, представленных лиц</w:t>
      </w:r>
      <w:r>
        <w:rPr>
          <w:rFonts w:ascii="Times New Roman" w:hAnsi="Times New Roman"/>
          <w:b/>
          <w:sz w:val="28"/>
          <w:szCs w:val="28"/>
        </w:rPr>
        <w:t>ами, замещающими муниципальные</w:t>
      </w:r>
      <w:r w:rsidRPr="00421B34">
        <w:rPr>
          <w:rFonts w:ascii="Times New Roman" w:hAnsi="Times New Roman"/>
          <w:b/>
          <w:sz w:val="28"/>
          <w:szCs w:val="28"/>
        </w:rPr>
        <w:t xml:space="preserve"> должности Ярославской области, и государственными гражданскими служащими Ярославской области в </w:t>
      </w:r>
      <w:r>
        <w:rPr>
          <w:rFonts w:ascii="Times New Roman" w:hAnsi="Times New Roman"/>
          <w:b/>
          <w:sz w:val="28"/>
          <w:szCs w:val="28"/>
        </w:rPr>
        <w:t xml:space="preserve">Контрольно-счётной палате города Переславля-Залесского </w:t>
      </w:r>
      <w:r w:rsidRPr="00421B34">
        <w:rPr>
          <w:rFonts w:ascii="Times New Roman" w:hAnsi="Times New Roman"/>
          <w:b/>
          <w:sz w:val="28"/>
          <w:szCs w:val="28"/>
        </w:rPr>
        <w:t xml:space="preserve">за отчетный период </w:t>
      </w:r>
    </w:p>
    <w:p w:rsidR="0028431D" w:rsidRPr="00421B34" w:rsidRDefault="0028431D" w:rsidP="0028431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21B34">
        <w:rPr>
          <w:rFonts w:ascii="Times New Roman" w:hAnsi="Times New Roman"/>
          <w:b/>
          <w:sz w:val="28"/>
          <w:szCs w:val="28"/>
        </w:rPr>
        <w:t xml:space="preserve"> с 1 января</w:t>
      </w:r>
      <w:r>
        <w:rPr>
          <w:rFonts w:ascii="Times New Roman" w:hAnsi="Times New Roman"/>
          <w:b/>
          <w:sz w:val="28"/>
          <w:szCs w:val="28"/>
        </w:rPr>
        <w:t xml:space="preserve"> 2017</w:t>
      </w:r>
      <w:r w:rsidRPr="00E867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по 31 декабря 2017</w:t>
      </w:r>
      <w:r w:rsidRPr="00421B3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8431D" w:rsidRPr="00E8679B" w:rsidRDefault="0028431D" w:rsidP="0028431D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3118"/>
        <w:gridCol w:w="1418"/>
        <w:gridCol w:w="2977"/>
        <w:gridCol w:w="1134"/>
        <w:gridCol w:w="1653"/>
        <w:gridCol w:w="2032"/>
        <w:gridCol w:w="1985"/>
      </w:tblGrid>
      <w:tr w:rsidR="0028431D" w:rsidRPr="00E8679B" w:rsidTr="004E436E">
        <w:tc>
          <w:tcPr>
            <w:tcW w:w="1418" w:type="dxa"/>
            <w:vMerge w:val="restart"/>
          </w:tcPr>
          <w:p w:rsidR="0028431D" w:rsidRPr="00D47F0D" w:rsidRDefault="0028431D" w:rsidP="004E436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F0D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3118" w:type="dxa"/>
            <w:vMerge w:val="restart"/>
          </w:tcPr>
          <w:p w:rsidR="0028431D" w:rsidRPr="00D47F0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7F0D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  <w:p w:rsidR="0028431D" w:rsidRPr="00D47F0D" w:rsidRDefault="0028431D" w:rsidP="004E436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8431D" w:rsidRPr="00D47F0D" w:rsidRDefault="0028431D" w:rsidP="004E436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F0D">
              <w:rPr>
                <w:rFonts w:ascii="Times New Roman" w:hAnsi="Times New Roman"/>
                <w:b/>
                <w:sz w:val="20"/>
                <w:szCs w:val="20"/>
              </w:rPr>
              <w:t>Общая сумма декларир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ованного годового дохода за 2017</w:t>
            </w:r>
            <w:r w:rsidRPr="00D47F0D">
              <w:rPr>
                <w:rFonts w:ascii="Times New Roman" w:hAnsi="Times New Roman"/>
                <w:b/>
                <w:sz w:val="20"/>
                <w:szCs w:val="20"/>
              </w:rPr>
              <w:t xml:space="preserve"> г. (руб.)</w:t>
            </w:r>
          </w:p>
        </w:tc>
        <w:tc>
          <w:tcPr>
            <w:tcW w:w="5764" w:type="dxa"/>
            <w:gridSpan w:val="3"/>
          </w:tcPr>
          <w:p w:rsidR="0028431D" w:rsidRPr="00D47F0D" w:rsidRDefault="0028431D" w:rsidP="004E436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F0D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 принадлежащих на праве собственности или находящегося в пользовании</w:t>
            </w:r>
          </w:p>
        </w:tc>
        <w:tc>
          <w:tcPr>
            <w:tcW w:w="2032" w:type="dxa"/>
            <w:vMerge w:val="restart"/>
          </w:tcPr>
          <w:p w:rsidR="0028431D" w:rsidRDefault="0028431D" w:rsidP="004E436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F0D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транспортных средств, принадлежащих </w:t>
            </w:r>
          </w:p>
          <w:p w:rsidR="0028431D" w:rsidRPr="00D47F0D" w:rsidRDefault="0028431D" w:rsidP="004E436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F0D">
              <w:rPr>
                <w:rFonts w:ascii="Times New Roman" w:hAnsi="Times New Roman"/>
                <w:b/>
                <w:sz w:val="20"/>
                <w:szCs w:val="20"/>
              </w:rPr>
              <w:t>на праве собственности</w:t>
            </w:r>
          </w:p>
          <w:p w:rsidR="0028431D" w:rsidRPr="00D47F0D" w:rsidRDefault="0028431D" w:rsidP="004E436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F0D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985" w:type="dxa"/>
            <w:vMerge w:val="restart"/>
          </w:tcPr>
          <w:p w:rsidR="0028431D" w:rsidRPr="00D47F0D" w:rsidRDefault="0028431D" w:rsidP="004E436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F0D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28431D" w:rsidRPr="00E8679B" w:rsidTr="004E436E">
        <w:tc>
          <w:tcPr>
            <w:tcW w:w="1418" w:type="dxa"/>
            <w:vMerge/>
          </w:tcPr>
          <w:p w:rsidR="0028431D" w:rsidRPr="00D47F0D" w:rsidRDefault="0028431D" w:rsidP="004E43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8431D" w:rsidRPr="00D47F0D" w:rsidRDefault="0028431D" w:rsidP="004E43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8431D" w:rsidRPr="00D47F0D" w:rsidRDefault="0028431D" w:rsidP="004E43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8431D" w:rsidRPr="00D47F0D" w:rsidRDefault="0028431D" w:rsidP="004E436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F0D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28431D" w:rsidRPr="00D47F0D" w:rsidRDefault="0028431D" w:rsidP="004E436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F0D">
              <w:rPr>
                <w:rFonts w:ascii="Times New Roman" w:hAnsi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653" w:type="dxa"/>
          </w:tcPr>
          <w:p w:rsidR="0028431D" w:rsidRPr="00D47F0D" w:rsidRDefault="0028431D" w:rsidP="004E436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D47F0D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032" w:type="dxa"/>
            <w:vMerge/>
          </w:tcPr>
          <w:p w:rsidR="0028431D" w:rsidRPr="00D47F0D" w:rsidRDefault="0028431D" w:rsidP="004E43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8431D" w:rsidRPr="00D47F0D" w:rsidRDefault="0028431D" w:rsidP="004E43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31D" w:rsidRPr="00D47F0D" w:rsidTr="004E436E">
        <w:tc>
          <w:tcPr>
            <w:tcW w:w="1418" w:type="dxa"/>
          </w:tcPr>
          <w:p w:rsidR="0028431D" w:rsidRPr="00D47F0D" w:rsidRDefault="0028431D" w:rsidP="004E436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Строкинова Ирина Евгеньевна </w:t>
            </w:r>
          </w:p>
        </w:tc>
        <w:tc>
          <w:tcPr>
            <w:tcW w:w="3118" w:type="dxa"/>
          </w:tcPr>
          <w:p w:rsidR="0028431D" w:rsidRDefault="0028431D" w:rsidP="004E43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47F0D">
              <w:rPr>
                <w:rFonts w:ascii="Times New Roman" w:hAnsi="Times New Roman"/>
                <w:sz w:val="20"/>
                <w:szCs w:val="20"/>
              </w:rPr>
              <w:t xml:space="preserve">Председатель </w:t>
            </w:r>
          </w:p>
          <w:p w:rsidR="0028431D" w:rsidRPr="00D47F0D" w:rsidRDefault="0028431D" w:rsidP="004E43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47F0D">
              <w:rPr>
                <w:rFonts w:ascii="Times New Roman" w:hAnsi="Times New Roman"/>
                <w:sz w:val="20"/>
                <w:szCs w:val="20"/>
              </w:rPr>
              <w:t>Контрольно-счетной палаты города  Переславля-Залесского</w:t>
            </w:r>
          </w:p>
        </w:tc>
        <w:tc>
          <w:tcPr>
            <w:tcW w:w="1418" w:type="dxa"/>
          </w:tcPr>
          <w:p w:rsidR="0028431D" w:rsidRPr="00D47F0D" w:rsidRDefault="0028431D" w:rsidP="004E43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729747,15</w:t>
            </w:r>
          </w:p>
        </w:tc>
        <w:tc>
          <w:tcPr>
            <w:tcW w:w="2977" w:type="dxa"/>
          </w:tcPr>
          <w:p w:rsidR="0028431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F0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8431D" w:rsidRPr="00D47F0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F0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r w:rsidRPr="00D47F0D"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28431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1D" w:rsidRPr="00D47F0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28431D" w:rsidRPr="00D47F0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F0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r w:rsidRPr="00D47F0D">
              <w:rPr>
                <w:rFonts w:ascii="Times New Roman" w:hAnsi="Times New Roman"/>
                <w:sz w:val="20"/>
                <w:szCs w:val="20"/>
              </w:rPr>
              <w:t xml:space="preserve">собственность) </w:t>
            </w:r>
          </w:p>
        </w:tc>
        <w:tc>
          <w:tcPr>
            <w:tcW w:w="1134" w:type="dxa"/>
          </w:tcPr>
          <w:p w:rsidR="0028431D" w:rsidRPr="00D47F0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1453,0</w:t>
            </w:r>
          </w:p>
          <w:p w:rsidR="0028431D" w:rsidRPr="00D47F0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(2/3 доли)</w:t>
            </w:r>
          </w:p>
          <w:p w:rsidR="0028431D" w:rsidRPr="00D47F0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1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146,7</w:t>
            </w:r>
          </w:p>
          <w:p w:rsidR="0028431D" w:rsidRPr="00D47F0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(2/3 доли)</w:t>
            </w:r>
          </w:p>
          <w:p w:rsidR="0028431D" w:rsidRPr="00D47F0D" w:rsidRDefault="0028431D" w:rsidP="004E43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28431D" w:rsidRPr="00D47F0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F0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8431D" w:rsidRPr="00D47F0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1D" w:rsidRPr="00D47F0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1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F0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8431D" w:rsidRPr="00D47F0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1D" w:rsidRPr="00D47F0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28431D" w:rsidRPr="00D47F0D" w:rsidRDefault="0028431D" w:rsidP="004E43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47F0D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0"/>
                <w:szCs w:val="20"/>
              </w:rPr>
              <w:t>ТОЙОТА АУРИС (2008</w:t>
            </w:r>
            <w:r w:rsidRPr="00D47F0D">
              <w:rPr>
                <w:rFonts w:ascii="Times New Roman" w:hAnsi="Times New Roman"/>
                <w:sz w:val="20"/>
                <w:szCs w:val="20"/>
              </w:rPr>
              <w:t xml:space="preserve"> г.в.)</w:t>
            </w:r>
          </w:p>
        </w:tc>
        <w:tc>
          <w:tcPr>
            <w:tcW w:w="1985" w:type="dxa"/>
          </w:tcPr>
          <w:p w:rsidR="0028431D" w:rsidRPr="00D47F0D" w:rsidRDefault="0028431D" w:rsidP="004E43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47F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431D" w:rsidRPr="00D47F0D" w:rsidTr="004E436E">
        <w:tc>
          <w:tcPr>
            <w:tcW w:w="1418" w:type="dxa"/>
          </w:tcPr>
          <w:p w:rsidR="0028431D" w:rsidRPr="00D47F0D" w:rsidRDefault="0028431D" w:rsidP="004E436E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3118" w:type="dxa"/>
          </w:tcPr>
          <w:p w:rsidR="0028431D" w:rsidRPr="00D47F0D" w:rsidRDefault="0028431D" w:rsidP="004E43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431D" w:rsidRPr="00D47F0D" w:rsidRDefault="0028431D" w:rsidP="004E43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128934,69</w:t>
            </w:r>
          </w:p>
        </w:tc>
        <w:tc>
          <w:tcPr>
            <w:tcW w:w="2977" w:type="dxa"/>
          </w:tcPr>
          <w:p w:rsidR="0028431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F0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8431D" w:rsidRPr="00D47F0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F0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r w:rsidRPr="00D47F0D"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28431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1D" w:rsidRPr="00D47F0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28431D" w:rsidRPr="00D47F0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F0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r w:rsidRPr="00D47F0D"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28431D" w:rsidRPr="00D47F0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квартира </w:t>
            </w:r>
            <w:r w:rsidRPr="00D47F0D"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</w:tc>
        <w:tc>
          <w:tcPr>
            <w:tcW w:w="1134" w:type="dxa"/>
          </w:tcPr>
          <w:p w:rsidR="0028431D" w:rsidRPr="00D47F0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1453,0</w:t>
            </w:r>
          </w:p>
          <w:p w:rsidR="0028431D" w:rsidRPr="00D47F0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(1/3 доли)</w:t>
            </w:r>
          </w:p>
          <w:p w:rsidR="0028431D" w:rsidRPr="00D47F0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1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146,7</w:t>
            </w:r>
          </w:p>
          <w:p w:rsidR="0028431D" w:rsidRPr="00D47F0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(1/3 доли)</w:t>
            </w:r>
          </w:p>
          <w:p w:rsidR="0028431D" w:rsidRPr="00D47F0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45,7</w:t>
            </w:r>
          </w:p>
          <w:p w:rsidR="0028431D" w:rsidRPr="00D47F0D" w:rsidRDefault="0028431D" w:rsidP="004E43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28431D" w:rsidRPr="00D47F0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F0D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28431D" w:rsidRPr="00D47F0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1D" w:rsidRPr="00D47F0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1D" w:rsidRPr="00D47F0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F0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8431D" w:rsidRPr="00D47F0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431D" w:rsidRPr="00D47F0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F0D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28431D" w:rsidRPr="00D47F0D" w:rsidRDefault="0028431D" w:rsidP="004E4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28431D" w:rsidRPr="00D47F0D" w:rsidRDefault="0028431D" w:rsidP="004E43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5" w:type="dxa"/>
          </w:tcPr>
          <w:p w:rsidR="0028431D" w:rsidRPr="00D47F0D" w:rsidRDefault="0028431D" w:rsidP="004E436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47F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8431D" w:rsidRDefault="0028431D" w:rsidP="0028431D"/>
    <w:p w:rsidR="0028431D" w:rsidRDefault="0028431D" w:rsidP="0028431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8431D" w:rsidRDefault="0028431D" w:rsidP="0028431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8431D" w:rsidRPr="00C07C6B" w:rsidRDefault="0028431D" w:rsidP="0028431D">
      <w:pPr>
        <w:jc w:val="center"/>
        <w:rPr>
          <w:rFonts w:ascii="Times New Roman" w:hAnsi="Times New Roman"/>
          <w:sz w:val="16"/>
          <w:szCs w:val="16"/>
        </w:rPr>
      </w:pPr>
    </w:p>
    <w:p w:rsidR="0028431D" w:rsidRDefault="0028431D" w:rsidP="0028431D"/>
    <w:p w:rsidR="00DA3C4C" w:rsidRDefault="00DA3C4C"/>
    <w:sectPr w:rsidR="00DA3C4C" w:rsidSect="00B66A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8431D"/>
    <w:rsid w:val="0028431D"/>
    <w:rsid w:val="00771D51"/>
    <w:rsid w:val="00A9167B"/>
    <w:rsid w:val="00DA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2018-05-07T12:15:00Z</dcterms:created>
  <dcterms:modified xsi:type="dcterms:W3CDTF">2018-05-07T12:20:00Z</dcterms:modified>
</cp:coreProperties>
</file>