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9F7" w:rsidRDefault="008E39F7" w:rsidP="008E39F7">
      <w:pPr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2E0B15">
        <w:rPr>
          <w:color w:val="000000" w:themeColor="text1"/>
          <w:sz w:val="28"/>
          <w:szCs w:val="28"/>
        </w:rPr>
        <w:t>В соответствии с Федеральным законом от 27.07.2010 № 190-ФЗ «О теплоснабжении», во исполнение постановления Правительства Российской Федерации от 22.02.2012 № 154 "О требованиях к схемам теплоснабжения, порядку их разработки и утверждения" Администрация городского округа города Переславля-За</w:t>
      </w:r>
      <w:r>
        <w:rPr>
          <w:color w:val="000000" w:themeColor="text1"/>
          <w:sz w:val="28"/>
          <w:szCs w:val="28"/>
        </w:rPr>
        <w:t>лесского приступила к актуализации</w:t>
      </w:r>
      <w:r w:rsidRPr="002E0B15">
        <w:rPr>
          <w:color w:val="000000" w:themeColor="text1"/>
          <w:sz w:val="28"/>
          <w:szCs w:val="28"/>
        </w:rPr>
        <w:t xml:space="preserve"> Схемы теплоснабжения городского округа города Переславля-Залесского Ярославс</w:t>
      </w:r>
      <w:r>
        <w:rPr>
          <w:color w:val="000000" w:themeColor="text1"/>
          <w:sz w:val="28"/>
          <w:szCs w:val="28"/>
        </w:rPr>
        <w:t>кой области по состоянию на 2022</w:t>
      </w:r>
      <w:r w:rsidRPr="002E0B15">
        <w:rPr>
          <w:color w:val="000000" w:themeColor="text1"/>
          <w:sz w:val="28"/>
          <w:szCs w:val="28"/>
        </w:rPr>
        <w:t xml:space="preserve"> год и на период до 2031 года. </w:t>
      </w:r>
      <w:proofErr w:type="gramEnd"/>
    </w:p>
    <w:p w:rsidR="008E39F7" w:rsidRPr="002E0B15" w:rsidRDefault="008E39F7" w:rsidP="008E39F7">
      <w:pPr>
        <w:ind w:firstLine="708"/>
        <w:jc w:val="both"/>
        <w:rPr>
          <w:color w:val="000000" w:themeColor="text1"/>
          <w:sz w:val="28"/>
          <w:szCs w:val="28"/>
        </w:rPr>
      </w:pPr>
      <w:r w:rsidRPr="002E0B15">
        <w:rPr>
          <w:color w:val="000000" w:themeColor="text1"/>
          <w:sz w:val="28"/>
          <w:szCs w:val="28"/>
        </w:rPr>
        <w:t>По итогам открытого конкурса в электронной форме заключен муниципальный контракт</w:t>
      </w:r>
      <w:r>
        <w:rPr>
          <w:color w:val="000000" w:themeColor="text1"/>
          <w:sz w:val="28"/>
          <w:szCs w:val="28"/>
        </w:rPr>
        <w:t xml:space="preserve"> № 142/2021 от 22.11.2021</w:t>
      </w:r>
      <w:r w:rsidRPr="002E0B15">
        <w:rPr>
          <w:color w:val="000000" w:themeColor="text1"/>
          <w:sz w:val="28"/>
          <w:szCs w:val="28"/>
        </w:rPr>
        <w:t xml:space="preserve"> с победителем - ООО Компания "Интегратор". </w:t>
      </w:r>
    </w:p>
    <w:p w:rsidR="008E39F7" w:rsidRDefault="008E39F7" w:rsidP="008E39F7">
      <w:pPr>
        <w:ind w:firstLine="708"/>
        <w:jc w:val="both"/>
        <w:rPr>
          <w:color w:val="000000" w:themeColor="text1"/>
          <w:sz w:val="28"/>
          <w:szCs w:val="28"/>
        </w:rPr>
      </w:pPr>
      <w:r w:rsidRPr="002E0B15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В настоящее время ООО Компанией</w:t>
      </w:r>
      <w:r w:rsidRPr="002E0B15">
        <w:rPr>
          <w:color w:val="000000" w:themeColor="text1"/>
          <w:sz w:val="28"/>
          <w:szCs w:val="28"/>
        </w:rPr>
        <w:t xml:space="preserve"> "Интегратор" начаты работы по </w:t>
      </w:r>
      <w:r>
        <w:rPr>
          <w:color w:val="000000" w:themeColor="text1"/>
          <w:sz w:val="28"/>
          <w:szCs w:val="28"/>
        </w:rPr>
        <w:t>актуализации</w:t>
      </w:r>
      <w:r w:rsidRPr="002E0B15">
        <w:rPr>
          <w:color w:val="000000" w:themeColor="text1"/>
          <w:sz w:val="28"/>
          <w:szCs w:val="28"/>
        </w:rPr>
        <w:t xml:space="preserve"> </w:t>
      </w:r>
      <w:proofErr w:type="gramStart"/>
      <w:r w:rsidRPr="002E0B15">
        <w:rPr>
          <w:color w:val="000000" w:themeColor="text1"/>
          <w:sz w:val="28"/>
          <w:szCs w:val="28"/>
        </w:rPr>
        <w:t>Схемы теплоснабжения городского округа горо</w:t>
      </w:r>
      <w:r>
        <w:rPr>
          <w:color w:val="000000" w:themeColor="text1"/>
          <w:sz w:val="28"/>
          <w:szCs w:val="28"/>
        </w:rPr>
        <w:t>да Переславля-Залесского</w:t>
      </w:r>
      <w:proofErr w:type="gramEnd"/>
      <w:r>
        <w:rPr>
          <w:color w:val="000000" w:themeColor="text1"/>
          <w:sz w:val="28"/>
          <w:szCs w:val="28"/>
        </w:rPr>
        <w:t xml:space="preserve"> на 2022</w:t>
      </w:r>
      <w:r w:rsidRPr="002E0B15">
        <w:rPr>
          <w:color w:val="000000" w:themeColor="text1"/>
          <w:sz w:val="28"/>
          <w:szCs w:val="28"/>
        </w:rPr>
        <w:t xml:space="preserve"> год</w:t>
      </w:r>
      <w:r>
        <w:rPr>
          <w:color w:val="000000" w:themeColor="text1"/>
          <w:sz w:val="28"/>
          <w:szCs w:val="28"/>
        </w:rPr>
        <w:t xml:space="preserve"> </w:t>
      </w:r>
      <w:r w:rsidRPr="002E0B15">
        <w:rPr>
          <w:color w:val="000000" w:themeColor="text1"/>
          <w:sz w:val="28"/>
          <w:szCs w:val="28"/>
        </w:rPr>
        <w:t xml:space="preserve">и на период до 2031 года. </w:t>
      </w:r>
    </w:p>
    <w:p w:rsidR="008E39F7" w:rsidRDefault="008E39F7" w:rsidP="008E39F7">
      <w:pPr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 xml:space="preserve">Действующая схема теплоснабжения городского округа город Переславль-Залесский на период до 2031 года утвержденная Постановлением  администрации города Переславля-Залесского от 14.01.2021 №ПОС.03-0022/21 «Об утверждении схемы теплоснабжения городского округа город Переславль-Залесский Ярославской области на период до 2031 год», размещена на сайте  администрации города </w:t>
      </w:r>
      <w:hyperlink r:id="rId4" w:history="1">
        <w:r w:rsidRPr="0091205A">
          <w:rPr>
            <w:rStyle w:val="a5"/>
            <w:sz w:val="28"/>
            <w:szCs w:val="28"/>
            <w:lang w:val="en-US"/>
          </w:rPr>
          <w:t>https</w:t>
        </w:r>
        <w:r w:rsidRPr="0091205A">
          <w:rPr>
            <w:rStyle w:val="a5"/>
            <w:sz w:val="28"/>
            <w:szCs w:val="28"/>
          </w:rPr>
          <w:t>://</w:t>
        </w:r>
        <w:proofErr w:type="spellStart"/>
        <w:r w:rsidRPr="0091205A">
          <w:rPr>
            <w:rStyle w:val="a5"/>
            <w:sz w:val="28"/>
            <w:szCs w:val="28"/>
            <w:lang w:val="en-US"/>
          </w:rPr>
          <w:t>admpereslavl</w:t>
        </w:r>
        <w:proofErr w:type="spellEnd"/>
        <w:r w:rsidRPr="0091205A">
          <w:rPr>
            <w:rStyle w:val="a5"/>
            <w:sz w:val="28"/>
            <w:szCs w:val="28"/>
          </w:rPr>
          <w:t>.</w:t>
        </w:r>
        <w:proofErr w:type="spellStart"/>
        <w:r w:rsidRPr="0091205A">
          <w:rPr>
            <w:rStyle w:val="a5"/>
            <w:sz w:val="28"/>
            <w:szCs w:val="28"/>
            <w:lang w:val="en-US"/>
          </w:rPr>
          <w:t>r</w:t>
        </w:r>
        <w:bookmarkStart w:id="0" w:name="_GoBack"/>
        <w:bookmarkEnd w:id="0"/>
        <w:r w:rsidRPr="0091205A">
          <w:rPr>
            <w:rStyle w:val="a5"/>
            <w:sz w:val="28"/>
            <w:szCs w:val="28"/>
            <w:lang w:val="en-US"/>
          </w:rPr>
          <w:t>u</w:t>
        </w:r>
        <w:proofErr w:type="spellEnd"/>
      </w:hyperlink>
      <w:r w:rsidRPr="008E39F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разделе Городское хозяйство/Схема теплоснабжения.</w:t>
      </w:r>
      <w:proofErr w:type="gramEnd"/>
    </w:p>
    <w:p w:rsidR="002C423D" w:rsidRDefault="008E39F7" w:rsidP="008E39F7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Ссылка: </w:t>
      </w:r>
      <w:hyperlink r:id="rId5" w:history="1">
        <w:r w:rsidRPr="0091205A">
          <w:rPr>
            <w:rStyle w:val="a5"/>
            <w:sz w:val="28"/>
            <w:szCs w:val="28"/>
          </w:rPr>
          <w:t>https://admpereslavl.ru/shema-teplosnabzheniya</w:t>
        </w:r>
      </w:hyperlink>
    </w:p>
    <w:p w:rsidR="005C7FCE" w:rsidRPr="002E0B15" w:rsidRDefault="005C7FCE" w:rsidP="00A5313F">
      <w:pPr>
        <w:jc w:val="both"/>
        <w:rPr>
          <w:color w:val="000000" w:themeColor="text1"/>
          <w:sz w:val="28"/>
          <w:szCs w:val="28"/>
        </w:rPr>
      </w:pPr>
    </w:p>
    <w:p w:rsidR="005C7FCE" w:rsidRPr="002E0B15" w:rsidRDefault="005C7FCE" w:rsidP="00A5313F">
      <w:pPr>
        <w:jc w:val="both"/>
        <w:rPr>
          <w:color w:val="000000" w:themeColor="text1"/>
          <w:sz w:val="28"/>
          <w:szCs w:val="28"/>
        </w:rPr>
      </w:pPr>
      <w:r w:rsidRPr="002E0B15">
        <w:rPr>
          <w:color w:val="000000" w:themeColor="text1"/>
          <w:sz w:val="28"/>
          <w:szCs w:val="28"/>
        </w:rPr>
        <w:t>​</w:t>
      </w:r>
    </w:p>
    <w:p w:rsidR="00351E85" w:rsidRPr="005C7FCE" w:rsidRDefault="002E0B15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351E85" w:rsidRPr="005C7FCE" w:rsidSect="00052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019"/>
    <w:rsid w:val="00052184"/>
    <w:rsid w:val="000D2121"/>
    <w:rsid w:val="00125E67"/>
    <w:rsid w:val="00135A65"/>
    <w:rsid w:val="002C423D"/>
    <w:rsid w:val="002E0B15"/>
    <w:rsid w:val="00351E85"/>
    <w:rsid w:val="003F236D"/>
    <w:rsid w:val="005C7FCE"/>
    <w:rsid w:val="008E39F7"/>
    <w:rsid w:val="00A01CC6"/>
    <w:rsid w:val="00A5313F"/>
    <w:rsid w:val="00A92019"/>
    <w:rsid w:val="00CD0FBA"/>
    <w:rsid w:val="00E30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FC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B1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0B15"/>
    <w:rPr>
      <w:rFonts w:ascii="Segoe UI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2C423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4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mpereslavl.ru/shema-teplosnabzheniya" TargetMode="External"/><Relationship Id="rId4" Type="http://schemas.openxmlformats.org/officeDocument/2006/relationships/hyperlink" Target="https://admpereslav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USERMKU</dc:creator>
  <cp:keywords/>
  <dc:description/>
  <cp:lastModifiedBy>Admin_1</cp:lastModifiedBy>
  <cp:revision>3</cp:revision>
  <cp:lastPrinted>2020-11-16T09:01:00Z</cp:lastPrinted>
  <dcterms:created xsi:type="dcterms:W3CDTF">2021-11-24T05:52:00Z</dcterms:created>
  <dcterms:modified xsi:type="dcterms:W3CDTF">2021-11-26T12:31:00Z</dcterms:modified>
</cp:coreProperties>
</file>