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3402" w:type="dxa"/>
          </w:tcPr>
          <w:p w:rsidR="00B15E8B" w:rsidRPr="00D61561" w:rsidRDefault="00413EFB" w:rsidP="00A8324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413EFB">
              <w:t xml:space="preserve">Решение Переславль – </w:t>
            </w:r>
            <w:proofErr w:type="spellStart"/>
            <w:r w:rsidRPr="00413EFB">
              <w:t>Залесской</w:t>
            </w:r>
            <w:proofErr w:type="spellEnd"/>
            <w:r w:rsidRPr="00413EFB">
              <w:t xml:space="preserve"> городской Думы от 31.07.2014 №8</w:t>
            </w:r>
            <w:r w:rsidR="00A83244">
              <w:t>6</w:t>
            </w:r>
            <w:r w:rsidRPr="00413EFB">
              <w:t xml:space="preserve"> «</w:t>
            </w:r>
            <w:r w:rsidR="00D61561" w:rsidRPr="002014A4">
              <w:rPr>
                <w:color w:val="000000"/>
                <w:sz w:val="26"/>
                <w:szCs w:val="26"/>
              </w:rPr>
              <w:t>Об утверждении Положения о порядке установки рекламных конструкций и проведения аукционов на право заключения договоров на установку и эксплуатацию рекламных конструкций на территории города Переславля-Залесского</w:t>
            </w:r>
            <w:r w:rsidR="00D61561">
              <w:rPr>
                <w:sz w:val="26"/>
                <w:szCs w:val="26"/>
              </w:rPr>
              <w:t>».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3402" w:type="dxa"/>
          </w:tcPr>
          <w:p w:rsidR="00B15E8B" w:rsidRPr="00051DFA" w:rsidRDefault="00413EF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.07.2019г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3402" w:type="dxa"/>
          </w:tcPr>
          <w:p w:rsidR="00B15E8B" w:rsidRPr="00051DFA" w:rsidRDefault="00413EFB" w:rsidP="00F624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24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.2019г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3402" w:type="dxa"/>
          </w:tcPr>
          <w:p w:rsidR="00B15E8B" w:rsidRPr="00051DFA" w:rsidRDefault="003E38E6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инвестиций, промышленности и потребительского рынка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325CFC">
          <w:rPr>
            <w:rStyle w:val="a4"/>
            <w:sz w:val="28"/>
            <w:szCs w:val="28"/>
          </w:rPr>
          <w:t>invest@admpereslavl.ru</w:t>
        </w:r>
      </w:hyperlink>
      <w:r w:rsidRPr="00051D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E8B" w:rsidRPr="003162E4" w:rsidRDefault="00B15E8B" w:rsidP="00B15E8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(</w:t>
      </w:r>
      <w:r w:rsidRPr="003162E4">
        <w:rPr>
          <w:rFonts w:ascii="Times New Roman" w:hAnsi="Times New Roman" w:cs="Times New Roman"/>
          <w:sz w:val="20"/>
        </w:rPr>
        <w:t>адрес электронной почты уполномоченного за проведение экспертизы)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предлагаемом правовом регулировании 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F5186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proofErr w:type="gramStart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8B"/>
    <w:rsid w:val="001248B7"/>
    <w:rsid w:val="00173EDE"/>
    <w:rsid w:val="00260174"/>
    <w:rsid w:val="003E38E6"/>
    <w:rsid w:val="00413EFB"/>
    <w:rsid w:val="00691DA5"/>
    <w:rsid w:val="009F4C6C"/>
    <w:rsid w:val="00A83244"/>
    <w:rsid w:val="00B15E8B"/>
    <w:rsid w:val="00D61561"/>
    <w:rsid w:val="00E56022"/>
    <w:rsid w:val="00EC3C0F"/>
    <w:rsid w:val="00F6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2019-07-10T08:54:00Z</dcterms:created>
  <dcterms:modified xsi:type="dcterms:W3CDTF">2019-07-31T06:03:00Z</dcterms:modified>
</cp:coreProperties>
</file>