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40ADF" w:rsidRDefault="00340ADF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B37BFA" w:rsidRDefault="00B37BFA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5C5843" w:rsidRPr="000E3520" w:rsidRDefault="005C5843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5C5843" w:rsidRPr="000E3520" w:rsidRDefault="005C5843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5C5843" w:rsidRDefault="005C5843" w:rsidP="005C584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</w:t>
      </w:r>
      <w:r w:rsidR="00E936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ого</w:t>
      </w: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торгов</w:t>
      </w:r>
      <w:r w:rsidR="00E936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ого</w:t>
      </w: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объект</w:t>
      </w:r>
      <w:r w:rsidR="00E9367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24037B" w:rsidRDefault="0024037B" w:rsidP="00F374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5C5843" w:rsidRPr="003B4858" w:rsidRDefault="005C5843" w:rsidP="005C58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начала приема заявок: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05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04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8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г.</w:t>
      </w: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окончания приема заявок: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03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5</w:t>
      </w:r>
      <w:r w:rsidRPr="003B485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.2018 г. </w:t>
      </w: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5C5843" w:rsidRPr="00724C70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Дата аукциона: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0</w:t>
      </w:r>
      <w:r w:rsidR="00340ADF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</w:t>
      </w:r>
      <w:r w:rsidRP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5</w:t>
      </w:r>
      <w:r w:rsidRP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.2018 в 1</w:t>
      </w:r>
      <w:r w:rsidR="00A506F7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724C70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час. 00 мин.</w:t>
      </w:r>
    </w:p>
    <w:p w:rsidR="005C5843" w:rsidRPr="00724C70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                                                                      </w:t>
      </w: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Pr="00724C70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Pr="00724C70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5C5843" w:rsidRPr="003B4858" w:rsidRDefault="005C5843" w:rsidP="005C584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5C5843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5C5843" w:rsidRDefault="005C5843" w:rsidP="005C5843">
      <w:pPr>
        <w:pStyle w:val="2"/>
        <w:numPr>
          <w:ilvl w:val="0"/>
          <w:numId w:val="8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1"/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5843" w:rsidRPr="00143EC7" w:rsidRDefault="005C5843" w:rsidP="005C5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Правилами размещения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демонтажа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утвержденным постановлением Администрации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ПОС.03-1695/17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схемой размещения нестационарных торговых объектов на территории города Переславля-Залесского, утвержденной постановлением Администрации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 от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ПОС.03-1856/17</w:t>
      </w:r>
      <w:r w:rsidRPr="00143E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проводит аукцион с открытой формой подачи предложений о цене за право  размещения нестационарного торгового объекта  на территории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="00F374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</w:t>
      </w:r>
      <w:r w:rsidR="003D5E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следующий объект</w:t>
      </w:r>
      <w:r w:rsidR="00F374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5C5843" w:rsidRPr="00D75EE8" w:rsidRDefault="00E9367C" w:rsidP="005C58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E9367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пер. Кривоколенный, возле дома № 6</w:t>
      </w:r>
      <w:r w:rsidR="005C5843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5C5843" w:rsidRPr="004858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5C584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автоцистерна</w:t>
      </w:r>
      <w:r w:rsidR="005C58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; </w:t>
      </w:r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вид – </w:t>
      </w:r>
      <w:r w:rsidR="005C5843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торговля </w:t>
      </w:r>
      <w:r w:rsidR="005C584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квасом</w:t>
      </w:r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</w:t>
      </w:r>
      <w:r w:rsidR="005C584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2 </w:t>
      </w:r>
      <w:proofErr w:type="spellStart"/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="005C5843" w:rsidRPr="007A662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срок размещения объекта </w:t>
      </w:r>
      <w:r w:rsidR="005C5843" w:rsidRPr="004858A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– </w:t>
      </w:r>
      <w:r w:rsidR="005C584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с </w:t>
      </w:r>
      <w:r w:rsidR="00583F15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1</w:t>
      </w:r>
      <w:r w:rsidR="005C584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мая по 1 октября</w:t>
      </w:r>
      <w:r w:rsidR="00340ADF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 </w:t>
      </w:r>
      <w:r w:rsidR="005C584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2018 г.</w:t>
      </w:r>
      <w:r w:rsidR="005C5843" w:rsidRPr="004858A6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; </w:t>
      </w:r>
    </w:p>
    <w:p w:rsidR="005C5843" w:rsidRPr="00AA717F" w:rsidRDefault="005C5843" w:rsidP="00F37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17F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Начальная цена</w:t>
      </w:r>
      <w:r w:rsidRPr="006C2628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C2628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предмета аукциона </w:t>
      </w:r>
      <w:r w:rsidR="00F37424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составляет: </w:t>
      </w:r>
      <w:r w:rsidR="00E9367C">
        <w:rPr>
          <w:rFonts w:ascii="Times New Roman" w:hAnsi="Times New Roman" w:cs="Times New Roman"/>
          <w:b/>
          <w:sz w:val="24"/>
          <w:szCs w:val="24"/>
        </w:rPr>
        <w:t xml:space="preserve">15 164 </w:t>
      </w:r>
      <w:r w:rsidRPr="00AA717F">
        <w:rPr>
          <w:rFonts w:ascii="Times New Roman" w:hAnsi="Times New Roman" w:cs="Times New Roman"/>
          <w:b/>
          <w:sz w:val="24"/>
          <w:szCs w:val="24"/>
        </w:rPr>
        <w:t>(</w:t>
      </w:r>
      <w:r w:rsidR="00E9367C">
        <w:rPr>
          <w:rFonts w:ascii="Times New Roman" w:hAnsi="Times New Roman" w:cs="Times New Roman"/>
          <w:b/>
          <w:sz w:val="24"/>
          <w:szCs w:val="24"/>
        </w:rPr>
        <w:t xml:space="preserve">пятнадцать 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24037B">
        <w:rPr>
          <w:rFonts w:ascii="Times New Roman" w:hAnsi="Times New Roman" w:cs="Times New Roman"/>
          <w:b/>
          <w:sz w:val="24"/>
          <w:szCs w:val="24"/>
        </w:rPr>
        <w:t>сто шестьдесят четыре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E9367C">
        <w:rPr>
          <w:rFonts w:ascii="Times New Roman" w:hAnsi="Times New Roman" w:cs="Times New Roman"/>
          <w:b/>
          <w:sz w:val="24"/>
          <w:szCs w:val="24"/>
        </w:rPr>
        <w:t>46</w:t>
      </w:r>
      <w:r w:rsidR="00DF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коп. за период с </w:t>
      </w:r>
      <w:r w:rsidR="00BC103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583F15">
        <w:rPr>
          <w:rFonts w:ascii="Times New Roman" w:hAnsi="Times New Roman" w:cs="Times New Roman"/>
          <w:b/>
          <w:sz w:val="24"/>
          <w:szCs w:val="24"/>
        </w:rPr>
        <w:t>по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1 октября</w:t>
      </w:r>
      <w:r w:rsidR="00340ADF">
        <w:rPr>
          <w:rFonts w:ascii="Times New Roman" w:hAnsi="Times New Roman" w:cs="Times New Roman"/>
          <w:b/>
          <w:sz w:val="24"/>
          <w:szCs w:val="24"/>
        </w:rPr>
        <w:t xml:space="preserve"> 2018 г</w:t>
      </w:r>
      <w:r w:rsidRPr="00AA717F">
        <w:rPr>
          <w:rFonts w:ascii="Times New Roman" w:hAnsi="Times New Roman" w:cs="Times New Roman"/>
          <w:b/>
          <w:sz w:val="24"/>
          <w:szCs w:val="24"/>
        </w:rPr>
        <w:t>.</w:t>
      </w:r>
    </w:p>
    <w:p w:rsidR="005C5843" w:rsidRPr="000E3520" w:rsidRDefault="005C5843" w:rsidP="005C5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собственности Администрации г. 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</w:t>
      </w:r>
    </w:p>
    <w:p w:rsidR="005C5843" w:rsidRPr="000E3520" w:rsidRDefault="005C5843" w:rsidP="005C5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A71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737784" w:rsidRDefault="005C5843" w:rsidP="0073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340AD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25</w:t>
      </w:r>
      <w:r w:rsidRPr="00677AA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.04.2018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 Ярославской области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(УМС г. Переславля-Залесского, л/с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05713001700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Ярославль г. Ярославль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04788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р\</w:t>
      </w:r>
      <w:proofErr w:type="spell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40302810978883000027 ИНН 7608002597, КПП 760801001,</w:t>
      </w:r>
      <w:r w:rsidRPr="000E35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E352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:</w:t>
      </w:r>
    </w:p>
    <w:p w:rsidR="005C5843" w:rsidRPr="00737784" w:rsidRDefault="005C5843" w:rsidP="00737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A717F">
        <w:rPr>
          <w:rFonts w:ascii="Times New Roman" w:hAnsi="Times New Roman" w:cs="Times New Roman"/>
          <w:b/>
          <w:sz w:val="24"/>
          <w:szCs w:val="24"/>
        </w:rPr>
        <w:t>7</w:t>
      </w:r>
      <w:r w:rsidR="00A32562">
        <w:rPr>
          <w:rFonts w:ascii="Times New Roman" w:hAnsi="Times New Roman" w:cs="Times New Roman"/>
          <w:b/>
          <w:sz w:val="24"/>
          <w:szCs w:val="24"/>
        </w:rPr>
        <w:t xml:space="preserve"> 582 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(семь тысяч </w:t>
      </w:r>
      <w:r w:rsidR="0024037B">
        <w:rPr>
          <w:rFonts w:ascii="Times New Roman" w:hAnsi="Times New Roman" w:cs="Times New Roman"/>
          <w:b/>
          <w:sz w:val="24"/>
          <w:szCs w:val="24"/>
        </w:rPr>
        <w:t>пятьсот</w:t>
      </w:r>
      <w:r w:rsidR="00DF3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37B">
        <w:rPr>
          <w:rFonts w:ascii="Times New Roman" w:hAnsi="Times New Roman" w:cs="Times New Roman"/>
          <w:b/>
          <w:sz w:val="24"/>
          <w:szCs w:val="24"/>
        </w:rPr>
        <w:t>восемьдесят два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) руб. </w:t>
      </w:r>
      <w:r w:rsidR="00A32562">
        <w:rPr>
          <w:rFonts w:ascii="Times New Roman" w:hAnsi="Times New Roman" w:cs="Times New Roman"/>
          <w:b/>
          <w:sz w:val="24"/>
          <w:szCs w:val="24"/>
        </w:rPr>
        <w:t>23</w:t>
      </w:r>
      <w:r w:rsidRPr="00AA7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445">
        <w:rPr>
          <w:rFonts w:ascii="Times New Roman" w:hAnsi="Times New Roman" w:cs="Times New Roman"/>
          <w:b/>
          <w:sz w:val="24"/>
          <w:szCs w:val="24"/>
        </w:rPr>
        <w:t>коп</w:t>
      </w:r>
      <w:r w:rsidRPr="00AA717F">
        <w:rPr>
          <w:rFonts w:ascii="Times New Roman" w:hAnsi="Times New Roman" w:cs="Times New Roman"/>
          <w:b/>
          <w:sz w:val="24"/>
          <w:szCs w:val="24"/>
        </w:rPr>
        <w:t>.</w:t>
      </w:r>
    </w:p>
    <w:p w:rsidR="005C5843" w:rsidRPr="000E3520" w:rsidRDefault="005C5843" w:rsidP="005C58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 лота.</w:t>
      </w:r>
    </w:p>
    <w:p w:rsidR="005C5843" w:rsidRPr="000E3520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5C5843" w:rsidRPr="000E3520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токола приема заявок на участие в 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аукционе.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5C5843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5C5843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F72E7F" w:rsidRDefault="005C5843" w:rsidP="005C5843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2"/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6"/>
          <w:szCs w:val="6"/>
          <w:lang w:eastAsia="ru-RU"/>
        </w:rPr>
      </w:pPr>
    </w:p>
    <w:p w:rsidR="005C5843" w:rsidRPr="004B643A" w:rsidRDefault="005C5843" w:rsidP="005C5843">
      <w:pPr>
        <w:widowControl w:val="0"/>
        <w:numPr>
          <w:ilvl w:val="1"/>
          <w:numId w:val="3"/>
        </w:num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Место приема Заявок:</w:t>
      </w:r>
    </w:p>
    <w:p w:rsidR="005C5843" w:rsidRPr="00607263" w:rsidRDefault="005C5843" w:rsidP="005C584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Ярославская область, г. Переславль-Залесский, ул. Комсомольская, д. 5 (каб.9)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6"/>
          <w:szCs w:val="6"/>
          <w:lang w:eastAsia="ru-RU"/>
        </w:rPr>
      </w:pPr>
    </w:p>
    <w:p w:rsidR="005C5843" w:rsidRPr="00607263" w:rsidRDefault="005C5843" w:rsidP="005C584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Дата начала приема Заявок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737784"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05</w:t>
      </w:r>
      <w:r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37784"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.2018 г.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Прием Заявок осуществляется в рабочие дни: 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понедельник - четверг с 09 час. 00 мин. до 18 час. 00 мин.</w:t>
      </w:r>
      <w:r w:rsidRPr="006072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Pr="006072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607263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: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пятница и предпраздничные дни с 09 час. 00 мин. до 16 час. 45 мин.;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перерыв с 13 часов 00 минут до 14 час. 00 мин. 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</w:p>
    <w:p w:rsidR="005C5843" w:rsidRPr="00607263" w:rsidRDefault="005C5843" w:rsidP="005C584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 и время окончания приема Заявок: </w:t>
      </w:r>
      <w:r w:rsidR="00737784"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03</w:t>
      </w:r>
      <w:r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37784"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>.2018 г. в 1</w:t>
      </w:r>
      <w:r w:rsidR="00340ADF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73778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 00 мин.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C5843" w:rsidRPr="00607263" w:rsidRDefault="005C5843" w:rsidP="005C584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Место, дата и время начала и окончания рассмотрения Заявок: 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Ярославская область, г. Переславль-Залесский, ул. Комсомольская, д. 5 (каб.9), </w:t>
      </w:r>
      <w:r w:rsidR="00737784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340ADF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37784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.2018 с </w:t>
      </w:r>
      <w:r w:rsidR="00340ADF">
        <w:rPr>
          <w:rFonts w:ascii="Times New Roman" w:eastAsia="Times New Roman" w:hAnsi="Times New Roman" w:cs="Times New Roman"/>
          <w:b/>
          <w:color w:val="00000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00  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мин.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</w:t>
      </w:r>
      <w:r w:rsidR="00737784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340ADF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 00 мин.</w:t>
      </w:r>
    </w:p>
    <w:p w:rsidR="005C5843" w:rsidRPr="00607263" w:rsidRDefault="00737784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до 1</w:t>
      </w:r>
    </w:p>
    <w:p w:rsidR="005C5843" w:rsidRPr="00AE73C0" w:rsidRDefault="005C5843" w:rsidP="005C584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>Дата и время регистрации Участников:</w:t>
      </w:r>
      <w:r w:rsidR="007377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784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340ADF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.0</w:t>
      </w:r>
      <w:r w:rsidR="00737784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.2018 с </w:t>
      </w:r>
      <w:r w:rsidR="003D5E2C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09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 30 мин. по 1</w:t>
      </w:r>
      <w:r w:rsidR="003D5E2C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 00 мин.</w:t>
      </w:r>
    </w:p>
    <w:p w:rsidR="005C5843" w:rsidRPr="00AE73C0" w:rsidRDefault="005C5843" w:rsidP="005C5843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ru-RU"/>
        </w:rPr>
      </w:pPr>
    </w:p>
    <w:p w:rsidR="005C5843" w:rsidRPr="00D4404B" w:rsidRDefault="005C5843" w:rsidP="005C5843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Место проведения аукциона: </w:t>
      </w:r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 xml:space="preserve">Ярославская область, г. Переславль-Залесский, ул. Комсомольская, д. 5 (2 этаж), </w:t>
      </w:r>
      <w:proofErr w:type="spellStart"/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607263">
        <w:rPr>
          <w:rFonts w:ascii="Times New Roman" w:eastAsia="Times New Roman" w:hAnsi="Times New Roman" w:cs="Times New Roman"/>
          <w:color w:val="000000"/>
          <w:lang w:eastAsia="ru-RU"/>
        </w:rPr>
        <w:t>. № 13</w:t>
      </w:r>
    </w:p>
    <w:p w:rsidR="005C5843" w:rsidRPr="00607263" w:rsidRDefault="005C5843" w:rsidP="005C5843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843" w:rsidRPr="00AE73C0" w:rsidRDefault="005C5843" w:rsidP="00737784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Дата и время проведения </w:t>
      </w:r>
      <w:r w:rsidR="00340ADF" w:rsidRPr="0060726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аукциона: </w:t>
      </w:r>
      <w:r w:rsidR="00340ADF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04.05.2018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1</w:t>
      </w:r>
      <w:r w:rsidR="003D5E2C"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Pr="00AE73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час.00 мин.</w:t>
      </w:r>
    </w:p>
    <w:p w:rsidR="005C5843" w:rsidRDefault="005C5843" w:rsidP="005C5843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C5843" w:rsidRPr="00F72E7F" w:rsidRDefault="005C5843" w:rsidP="005C5843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Arial" w:eastAsia="Arial" w:hAnsi="Arial" w:cs="Arial"/>
          <w:b/>
          <w:i/>
          <w:sz w:val="28"/>
          <w:szCs w:val="28"/>
          <w:lang w:eastAsia="ru-RU"/>
        </w:rPr>
      </w:pPr>
      <w:bookmarkStart w:id="3" w:name="_Toc485126157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F72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Порядок, форма подачи/приема Заявок на участие в аукционе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F72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состав Заявок на участие в аукционе</w:t>
      </w:r>
      <w:bookmarkEnd w:id="3"/>
    </w:p>
    <w:p w:rsidR="005C5843" w:rsidRPr="00F72E7F" w:rsidRDefault="005C5843" w:rsidP="005C584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3.1. </w:t>
      </w:r>
      <w:r w:rsidRPr="00F72E7F">
        <w:rPr>
          <w:rFonts w:ascii="Times New Roman" w:eastAsia="Times New Roman" w:hAnsi="Times New Roman" w:cs="Times New Roman"/>
          <w:b/>
          <w:lang w:eastAsia="ru-RU"/>
        </w:rPr>
        <w:t>Документы, входящие в состав Заявки на участие в аукционе, должны быть:</w:t>
      </w:r>
    </w:p>
    <w:p w:rsidR="005C5843" w:rsidRPr="00F72E7F" w:rsidRDefault="005C5843" w:rsidP="005C58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lang w:eastAsia="ru-RU"/>
        </w:rPr>
        <w:t>- сшиты в единую книгу, которая должна содержать сквозную нумерацию листов;</w:t>
      </w:r>
    </w:p>
    <w:p w:rsidR="005C5843" w:rsidRPr="00F72E7F" w:rsidRDefault="005C5843" w:rsidP="005C5843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-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на прошивке заверены оригиналом подписи уполномоченного представителя </w:t>
      </w:r>
      <w:r>
        <w:rPr>
          <w:rFonts w:ascii="Times New Roman" w:eastAsia="Times New Roman" w:hAnsi="Times New Roman" w:cs="Times New Roman"/>
          <w:lang w:eastAsia="ru-RU"/>
        </w:rPr>
        <w:t>Претендента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5C5843" w:rsidRPr="00F72E7F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lang w:eastAsia="ru-RU"/>
        </w:rPr>
        <w:t>- заполнены разборчиво на русском языке и по всем пунктам.</w:t>
      </w:r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F72E7F">
        <w:rPr>
          <w:rFonts w:ascii="Times New Roman" w:eastAsia="Times New Roman" w:hAnsi="Times New Roman" w:cs="Times New Roman"/>
          <w:b/>
          <w:lang w:eastAsia="ru-RU"/>
        </w:rPr>
        <w:t>3.2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Верность копий представляемых документов должна быть подтверждена оригиналом подписи руководителя </w:t>
      </w:r>
      <w:r>
        <w:rPr>
          <w:rFonts w:ascii="Times New Roman" w:eastAsia="Times New Roman" w:hAnsi="Times New Roman" w:cs="Times New Roman"/>
          <w:lang w:eastAsia="ru-RU"/>
        </w:rPr>
        <w:t xml:space="preserve">Претендента 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либо уполномоченного представителя (для юридических лиц) или оригиналом подписи </w:t>
      </w:r>
      <w:r>
        <w:rPr>
          <w:rFonts w:ascii="Times New Roman" w:eastAsia="Times New Roman" w:hAnsi="Times New Roman" w:cs="Times New Roman"/>
          <w:lang w:eastAsia="ru-RU"/>
        </w:rPr>
        <w:t>Претендента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(для граждан (физических лиц)) и заверена печатью </w:t>
      </w:r>
      <w:r>
        <w:rPr>
          <w:rFonts w:ascii="Times New Roman" w:eastAsia="Times New Roman" w:hAnsi="Times New Roman" w:cs="Times New Roman"/>
          <w:lang w:eastAsia="ru-RU"/>
        </w:rPr>
        <w:t>Претендента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(для юридических лиц (при наличии)).</w:t>
      </w:r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При нумерации листов документов номера на оригиналах официальных документов, выданных </w:t>
      </w:r>
      <w:r>
        <w:rPr>
          <w:rFonts w:ascii="Times New Roman" w:eastAsia="Times New Roman" w:hAnsi="Times New Roman" w:cs="Times New Roman"/>
          <w:lang w:eastAsia="ru-RU"/>
        </w:rPr>
        <w:t>Претенденту</w:t>
      </w:r>
      <w:r w:rsidRPr="00F72E7F">
        <w:rPr>
          <w:rFonts w:ascii="Times New Roman" w:eastAsia="Times New Roman" w:hAnsi="Times New Roman" w:cs="Times New Roman"/>
          <w:lang w:eastAsia="ru-RU"/>
        </w:rPr>
        <w:t xml:space="preserve">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3.4.</w:t>
      </w:r>
      <w:r w:rsidRPr="00F72E7F">
        <w:rPr>
          <w:rFonts w:ascii="Times New Roman" w:eastAsia="Times New Roman" w:hAnsi="Times New Roman" w:cs="Times New Roman"/>
          <w:lang w:eastAsia="ru-RU"/>
        </w:rPr>
        <w:t>При заполнении Заявки и оформлении документов не допускается п</w:t>
      </w:r>
      <w:r>
        <w:rPr>
          <w:rFonts w:ascii="Times New Roman" w:eastAsia="Times New Roman" w:hAnsi="Times New Roman" w:cs="Times New Roman"/>
          <w:lang w:eastAsia="ru-RU"/>
        </w:rPr>
        <w:t>рименение факсимильных подписей</w:t>
      </w:r>
    </w:p>
    <w:p w:rsidR="005C5843" w:rsidRPr="001E2175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lang w:eastAsia="ru-RU"/>
        </w:rPr>
        <w:t>3.5.</w:t>
      </w:r>
      <w:r w:rsidRPr="001E2175">
        <w:rPr>
          <w:rFonts w:ascii="Times New Roman" w:eastAsia="Times New Roman" w:hAnsi="Times New Roman" w:cs="Times New Roman"/>
          <w:b/>
          <w:lang w:eastAsia="ru-RU"/>
        </w:rPr>
        <w:t xml:space="preserve"> Перечень документов, входящих в состав Заявки на участие в аукционе </w:t>
      </w:r>
    </w:p>
    <w:p w:rsidR="005C5843" w:rsidRPr="001E2175" w:rsidRDefault="005C5843" w:rsidP="005C5843">
      <w:pPr>
        <w:widowControl w:val="0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1E2175">
        <w:rPr>
          <w:rFonts w:ascii="Times New Roman" w:eastAsia="Times New Roman" w:hAnsi="Times New Roman" w:cs="Times New Roman"/>
          <w:lang w:eastAsia="ru-RU"/>
        </w:rPr>
        <w:t xml:space="preserve">Для участия в аукционе с учетом требований, установленных Извещением о проведении аукциона, </w:t>
      </w:r>
      <w:r>
        <w:rPr>
          <w:rFonts w:ascii="Times New Roman" w:eastAsia="Times New Roman" w:hAnsi="Times New Roman" w:cs="Times New Roman"/>
          <w:lang w:eastAsia="ru-RU"/>
        </w:rPr>
        <w:t>Претенденту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необходимо представить следующие документы:</w:t>
      </w:r>
    </w:p>
    <w:p w:rsidR="005C5843" w:rsidRDefault="005C5843" w:rsidP="005C584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highlight w:val="white"/>
          <w:lang w:eastAsia="ru-RU"/>
        </w:rPr>
        <w:t xml:space="preserve">              </w:t>
      </w:r>
      <w:r w:rsidRPr="001E2175">
        <w:rPr>
          <w:rFonts w:ascii="Times New Roman" w:eastAsia="Times New Roman" w:hAnsi="Times New Roman" w:cs="Times New Roman"/>
          <w:b/>
          <w:highlight w:val="white"/>
          <w:lang w:eastAsia="ru-RU"/>
        </w:rPr>
        <w:t>3.5.1.</w:t>
      </w:r>
      <w:r w:rsidRPr="001E2175">
        <w:rPr>
          <w:rFonts w:ascii="Times New Roman" w:eastAsia="Times New Roman" w:hAnsi="Times New Roman" w:cs="Times New Roman"/>
          <w:highlight w:val="white"/>
          <w:lang w:eastAsia="ru-RU"/>
        </w:rPr>
        <w:t>Заявку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1E2175">
        <w:rPr>
          <w:rFonts w:ascii="Times New Roman" w:eastAsia="Times New Roman" w:hAnsi="Times New Roman" w:cs="Times New Roman"/>
          <w:b/>
          <w:lang w:eastAsia="ru-RU"/>
        </w:rPr>
        <w:t xml:space="preserve"> с указанием банковских реквизитов счета Заявителя для возврата задатка</w:t>
      </w:r>
      <w:r w:rsidRPr="001E2175">
        <w:rPr>
          <w:rFonts w:ascii="Times New Roman" w:eastAsia="Times New Roman" w:hAnsi="Times New Roman" w:cs="Times New Roman"/>
          <w:lang w:eastAsia="ru-RU"/>
        </w:rPr>
        <w:t xml:space="preserve"> (Приложение 1).</w:t>
      </w:r>
    </w:p>
    <w:p w:rsidR="005C5843" w:rsidRPr="00D71538" w:rsidRDefault="005C5843" w:rsidP="005C584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3.5.2.Для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>индивидуальных предпринимателей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копия паспорта;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ab/>
        <w:t>опись представленных документов в 2-х экземплярах.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3.5.3.Для юридических лиц:</w:t>
      </w:r>
    </w:p>
    <w:p w:rsidR="005C5843" w:rsidRPr="004116AB" w:rsidRDefault="005C5843" w:rsidP="005C584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 xml:space="preserve">копии учредительных документов и свидетельства о государственной регистрации </w:t>
      </w:r>
      <w:r w:rsidRPr="004116AB">
        <w:rPr>
          <w:rFonts w:ascii="Times New Roman" w:eastAsia="Times New Roman" w:hAnsi="Times New Roman" w:cs="Times New Roman"/>
          <w:color w:val="000000"/>
          <w:lang w:eastAsia="ru-RU"/>
        </w:rPr>
        <w:t xml:space="preserve">юридического лица; </w:t>
      </w:r>
    </w:p>
    <w:p w:rsidR="005C5843" w:rsidRPr="00D71538" w:rsidRDefault="005C5843" w:rsidP="005C584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5C5843" w:rsidRPr="00D71538" w:rsidRDefault="005C5843" w:rsidP="005C584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5C5843" w:rsidRPr="00D71538" w:rsidRDefault="005C5843" w:rsidP="005C584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выписка из протокола о назначении руководителя юридического лица;</w:t>
      </w:r>
    </w:p>
    <w:p w:rsidR="005C5843" w:rsidRPr="00D71538" w:rsidRDefault="005C5843" w:rsidP="005C5843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1538">
        <w:rPr>
          <w:rFonts w:ascii="Times New Roman" w:eastAsia="Times New Roman" w:hAnsi="Times New Roman" w:cs="Times New Roman"/>
          <w:color w:val="000000"/>
          <w:lang w:eastAsia="ru-RU"/>
        </w:rPr>
        <w:t>доверенность на лицо, уполномоченное действовать от имени Претендента;</w:t>
      </w:r>
    </w:p>
    <w:p w:rsidR="005C5843" w:rsidRPr="004116AB" w:rsidRDefault="005C5843" w:rsidP="005C5843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116A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3.5.4. Для </w:t>
      </w:r>
      <w:r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>ин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ых</w:t>
      </w:r>
      <w:r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физическ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их</w:t>
      </w:r>
      <w:r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лиц, не зарегистрированн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ых </w:t>
      </w:r>
      <w:r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качестве индивидуального </w:t>
      </w:r>
      <w:r w:rsidRPr="00932DF0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4116A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копию паспорта;</w:t>
      </w:r>
    </w:p>
    <w:p w:rsidR="005C584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- документ, подтверждающий осуществление профессиональной деятельности, приносящую доход</w:t>
      </w:r>
      <w:r w:rsidRPr="004C499E">
        <w:t xml:space="preserve"> </w:t>
      </w:r>
      <w:r w:rsidRPr="004C499E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федеральными законами на основании государственной регистрации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копию лицензии; </w:t>
      </w:r>
    </w:p>
    <w:p w:rsidR="005C5843" w:rsidRPr="00D71538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- копию документа, подтверждающего членство в саморегулируемой организации.</w:t>
      </w:r>
    </w:p>
    <w:p w:rsidR="005C5843" w:rsidRDefault="005C5843" w:rsidP="005C584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>
        <w:rPr>
          <w:rFonts w:ascii="Times New Roman" w:eastAsia="Times New Roman" w:hAnsi="Times New Roman" w:cs="Times New Roman"/>
          <w:lang w:bidi="my-MM"/>
        </w:rPr>
        <w:t xml:space="preserve">       </w:t>
      </w:r>
      <w:r w:rsidRPr="004116AB">
        <w:rPr>
          <w:rFonts w:ascii="Times New Roman" w:eastAsia="Times New Roman" w:hAnsi="Times New Roman" w:cs="Times New Roman"/>
          <w:b/>
          <w:lang w:bidi="my-MM"/>
        </w:rPr>
        <w:t xml:space="preserve"> 3</w:t>
      </w:r>
      <w:r>
        <w:rPr>
          <w:rFonts w:ascii="Times New Roman" w:eastAsia="Times New Roman" w:hAnsi="Times New Roman" w:cs="Times New Roman"/>
          <w:b/>
          <w:lang w:bidi="my-MM"/>
        </w:rPr>
        <w:t>.</w:t>
      </w:r>
      <w:r w:rsidRPr="004116AB">
        <w:rPr>
          <w:rFonts w:ascii="Times New Roman" w:eastAsia="Times New Roman" w:hAnsi="Times New Roman" w:cs="Times New Roman"/>
          <w:b/>
          <w:lang w:bidi="my-MM"/>
        </w:rPr>
        <w:t>5.5.</w:t>
      </w:r>
      <w:r w:rsidRPr="004116AB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my-MM"/>
        </w:rPr>
        <w:t>П</w:t>
      </w:r>
      <w:r w:rsidRPr="004116AB">
        <w:rPr>
          <w:rFonts w:ascii="Times New Roman" w:eastAsia="Times New Roman" w:hAnsi="Times New Roman" w:cs="Times New Roman"/>
          <w:sz w:val="24"/>
          <w:szCs w:val="24"/>
          <w:lang w:bidi="my-MM"/>
        </w:rPr>
        <w:t>латежный документ, подтверждающий внесение заявителем задатка на участие в аукционе</w:t>
      </w:r>
      <w:r>
        <w:rPr>
          <w:rFonts w:ascii="Times New Roman" w:eastAsia="Times New Roman" w:hAnsi="Times New Roman" w:cs="Times New Roman"/>
          <w:sz w:val="24"/>
          <w:szCs w:val="24"/>
          <w:lang w:bidi="my-MM"/>
        </w:rPr>
        <w:t>.</w:t>
      </w:r>
    </w:p>
    <w:p w:rsidR="005C5843" w:rsidRPr="009F7F93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93">
        <w:rPr>
          <w:rFonts w:ascii="Times New Roman" w:eastAsia="Times New Roman" w:hAnsi="Times New Roman" w:cs="Times New Roman"/>
          <w:lang w:bidi="my-MM"/>
        </w:rPr>
        <w:t xml:space="preserve">       </w:t>
      </w:r>
      <w:r w:rsidRPr="009F7F93">
        <w:rPr>
          <w:rFonts w:ascii="Times New Roman" w:eastAsia="Times New Roman" w:hAnsi="Times New Roman" w:cs="Times New Roman"/>
          <w:b/>
          <w:lang w:bidi="my-MM"/>
        </w:rPr>
        <w:t>3.5.6.</w:t>
      </w:r>
      <w:r w:rsidRPr="009F7F93">
        <w:t xml:space="preserve"> </w:t>
      </w:r>
      <w:r w:rsidRPr="009F7F93">
        <w:rPr>
          <w:rFonts w:ascii="Times New Roman" w:eastAsia="Times New Roman" w:hAnsi="Times New Roman" w:cs="Times New Roman"/>
          <w:lang w:bidi="my-MM"/>
        </w:rPr>
        <w:t>Опись прилагаемых к заявке документов</w:t>
      </w:r>
      <w:r w:rsidRPr="009F7F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2-х экземплярах</w:t>
      </w:r>
      <w:r w:rsidRPr="009F7F93">
        <w:rPr>
          <w:rFonts w:ascii="Times New Roman" w:eastAsia="Times New Roman" w:hAnsi="Times New Roman" w:cs="Times New Roman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5C5843" w:rsidRDefault="005C5843" w:rsidP="005C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Pr="00C232B3">
        <w:rPr>
          <w:rFonts w:ascii="Times New Roman" w:eastAsia="Times New Roman" w:hAnsi="Times New Roman" w:cs="Times New Roman"/>
          <w:b/>
          <w:sz w:val="26"/>
          <w:szCs w:val="26"/>
        </w:rPr>
        <w:t>Условия и сроки заключения договора на право размещения нестационарного торгового объекта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5C5843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победителем аукциона заключается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</w:t>
      </w:r>
      <w:r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размещения на официальном сайте итогового протокола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843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C232B3">
        <w:rPr>
          <w:rFonts w:ascii="Times New Roman" w:eastAsia="Times New Roman" w:hAnsi="Times New Roman" w:cs="Arial Unicode MS"/>
          <w:sz w:val="24"/>
          <w:szCs w:val="24"/>
          <w:lang w:eastAsia="ru-RU" w:bidi="my-MM"/>
        </w:rPr>
        <w:t xml:space="preserve"> </w:t>
      </w:r>
      <w:r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 рабочих</w:t>
      </w:r>
      <w:r w:rsidRPr="00C2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размещения на официальном сайте итогового протокола аукциона, передает победителю аукциона  проект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843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1F574C">
        <w:rPr>
          <w:rFonts w:ascii="Times New Roman" w:eastAsia="Times New Roman" w:hAnsi="Times New Roman" w:cs="Arial Unicode MS"/>
          <w:sz w:val="24"/>
          <w:szCs w:val="24"/>
          <w:lang w:eastAsia="ru-RU" w:bidi="my-MM"/>
        </w:rPr>
        <w:t xml:space="preserve"> </w:t>
      </w:r>
      <w:r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обязан подписать договор и передать его организатору аукциона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</w:t>
      </w:r>
      <w:r w:rsidRPr="001F5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Pr="000E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0E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аукциона.</w:t>
      </w:r>
    </w:p>
    <w:p w:rsidR="005C5843" w:rsidRPr="001C40A8" w:rsidRDefault="005C5843" w:rsidP="005C58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A8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0A8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5C5843" w:rsidRDefault="005C5843" w:rsidP="005C5843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bCs/>
          <w:iCs/>
          <w:sz w:val="24"/>
          <w:szCs w:val="24"/>
        </w:rPr>
        <w:t>4.6.</w:t>
      </w:r>
      <w:r w:rsidRPr="001C40A8">
        <w:rPr>
          <w:sz w:val="24"/>
          <w:szCs w:val="24"/>
        </w:rPr>
        <w:t xml:space="preserve"> Участник аукциона,</w:t>
      </w:r>
      <w:r w:rsidRPr="003D6317">
        <w:rPr>
          <w:sz w:val="24"/>
          <w:szCs w:val="24"/>
        </w:rPr>
        <w:t xml:space="preserve"> </w:t>
      </w:r>
      <w:r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>
        <w:rPr>
          <w:sz w:val="24"/>
          <w:szCs w:val="24"/>
        </w:rPr>
        <w:t>,</w:t>
      </w:r>
      <w:r w:rsidRPr="001C40A8">
        <w:rPr>
          <w:sz w:val="24"/>
          <w:szCs w:val="24"/>
        </w:rPr>
        <w:t xml:space="preserve"> вправе подписать Договор и передать его Организатору аукциона в порядке и сроки, предусмотренные </w:t>
      </w:r>
      <w:proofErr w:type="spellStart"/>
      <w:r w:rsidRPr="001C40A8">
        <w:rPr>
          <w:sz w:val="24"/>
          <w:szCs w:val="24"/>
        </w:rPr>
        <w:t>п.п</w:t>
      </w:r>
      <w:proofErr w:type="spellEnd"/>
      <w:r w:rsidRPr="001C40A8">
        <w:rPr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4.1.-4.3.</w:t>
      </w:r>
      <w:r w:rsidRPr="001C40A8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Извещения</w:t>
      </w:r>
      <w:r w:rsidRPr="001C40A8">
        <w:rPr>
          <w:sz w:val="24"/>
          <w:szCs w:val="24"/>
        </w:rPr>
        <w:t xml:space="preserve"> или отказаться от заключения Договора.</w:t>
      </w:r>
    </w:p>
    <w:p w:rsidR="005C5843" w:rsidRPr="005166D8" w:rsidRDefault="005C5843" w:rsidP="005C5843">
      <w:pPr>
        <w:pStyle w:val="ConsPlusNormal"/>
        <w:ind w:firstLine="709"/>
        <w:jc w:val="both"/>
        <w:rPr>
          <w:sz w:val="24"/>
          <w:szCs w:val="24"/>
        </w:rPr>
      </w:pPr>
      <w:r w:rsidRPr="001C40A8">
        <w:rPr>
          <w:b/>
          <w:sz w:val="24"/>
          <w:szCs w:val="24"/>
        </w:rPr>
        <w:t>4.7.</w:t>
      </w:r>
      <w:r w:rsidRPr="001C40A8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случае, е</w:t>
      </w:r>
      <w:r w:rsidRPr="005166D8">
        <w:rPr>
          <w:sz w:val="24"/>
          <w:szCs w:val="24"/>
        </w:rPr>
        <w:t>сли</w:t>
      </w:r>
      <w:r>
        <w:rPr>
          <w:sz w:val="24"/>
          <w:szCs w:val="24"/>
        </w:rPr>
        <w:t xml:space="preserve"> в течении пяти рабочих со дня направления проекта договора у</w:t>
      </w:r>
      <w:r w:rsidRPr="001C40A8">
        <w:rPr>
          <w:sz w:val="24"/>
          <w:szCs w:val="24"/>
        </w:rPr>
        <w:t>частник</w:t>
      </w:r>
      <w:r>
        <w:rPr>
          <w:sz w:val="24"/>
          <w:szCs w:val="24"/>
        </w:rPr>
        <w:t>у</w:t>
      </w:r>
      <w:r w:rsidRPr="001C40A8">
        <w:rPr>
          <w:sz w:val="24"/>
          <w:szCs w:val="24"/>
        </w:rPr>
        <w:t xml:space="preserve"> аукциона,</w:t>
      </w:r>
      <w:r w:rsidRPr="003D6317">
        <w:rPr>
          <w:sz w:val="24"/>
          <w:szCs w:val="24"/>
        </w:rPr>
        <w:t xml:space="preserve"> </w:t>
      </w:r>
      <w:r w:rsidRPr="001C40A8">
        <w:rPr>
          <w:sz w:val="24"/>
          <w:szCs w:val="24"/>
        </w:rPr>
        <w:t>ценовые предложения которого признаны лучшими после победителя такого аукциона</w:t>
      </w:r>
      <w:r>
        <w:rPr>
          <w:sz w:val="24"/>
          <w:szCs w:val="24"/>
        </w:rPr>
        <w:t xml:space="preserve">, этот участник </w:t>
      </w:r>
      <w:r w:rsidRPr="005166D8">
        <w:rPr>
          <w:sz w:val="24"/>
          <w:szCs w:val="24"/>
        </w:rPr>
        <w:t xml:space="preserve">уклонился от заключения Договора, </w:t>
      </w:r>
      <w:r w:rsidRPr="002858B8">
        <w:rPr>
          <w:sz w:val="24"/>
          <w:szCs w:val="24"/>
        </w:rPr>
        <w:t>организатор аукциона вправе объявить о проведении повторного аукциона.</w:t>
      </w:r>
    </w:p>
    <w:p w:rsidR="005C5843" w:rsidRPr="00143EC7" w:rsidRDefault="005C5843" w:rsidP="005C5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Default="005C5843" w:rsidP="005C5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3E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вопросам, связанным с проведением аукциона, обращаться в УМС по адресу: Ярославская область, г. Переславль – Залесский, ул. Комсомольская, д.5 (</w:t>
      </w:r>
      <w:proofErr w:type="spellStart"/>
      <w:r w:rsidRPr="00143E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4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Pr="00143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</w:t>
      </w:r>
      <w:r w:rsidRPr="00143E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ведущий специалист  юридического отдела УМС, тел. 3-54-22.</w:t>
      </w:r>
      <w:bookmarkStart w:id="4" w:name="_Toc485126164"/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Pr="003F3328" w:rsidRDefault="005C5843" w:rsidP="005C5843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Начальник Управления</w:t>
      </w:r>
    </w:p>
    <w:p w:rsidR="005C5843" w:rsidRPr="003F3328" w:rsidRDefault="005C5843" w:rsidP="005C5843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муниципальной собственности</w:t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ab/>
        <w:t xml:space="preserve">            </w:t>
      </w:r>
      <w:proofErr w:type="spellStart"/>
      <w:r w:rsidRPr="003F3328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Е.В.Кузнецов</w:t>
      </w:r>
      <w:proofErr w:type="spellEnd"/>
    </w:p>
    <w:p w:rsidR="005C5843" w:rsidRPr="003F3328" w:rsidRDefault="005C5843" w:rsidP="005C5843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3F3328" w:rsidRDefault="005C5843" w:rsidP="005C5843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C5843" w:rsidRPr="001B1615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  <w:bookmarkEnd w:id="4"/>
    </w:p>
    <w:p w:rsidR="005C5843" w:rsidRPr="001B1615" w:rsidRDefault="005C5843" w:rsidP="005C5843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5C5843" w:rsidRPr="001B1615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5C5843" w:rsidRPr="001B1615" w:rsidTr="00B47DE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</w:t>
            </w:r>
          </w:p>
          <w:p w:rsidR="005C5843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Сведения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лице_______________________________________________________________________________, 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действующего на основании 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 от ____________________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серия____________ №_______________ выдан__________________________________________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поручения (доверенность) №___________________ от «____»___________20__года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843" w:rsidRPr="001B1615" w:rsidTr="00B47DE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 заявителя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(представителя) 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C5843" w:rsidRPr="001B1615" w:rsidTr="00B47DE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условия аукциона, содержащиеся в извещении, опубликованном </w:t>
            </w:r>
            <w:r w:rsidR="00737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сайте муниципального образования в информационно-телекоммуникационной сети </w:t>
            </w:r>
            <w:hyperlink r:id="rId9" w:history="1">
              <w:r w:rsidR="00737784" w:rsidRPr="00573A51">
                <w:rPr>
                  <w:color w:val="0000FF"/>
                  <w:u w:val="single"/>
                </w:rPr>
                <w:t>https://admpereslavl.ru/</w:t>
              </w:r>
            </w:hyperlink>
            <w:r w:rsidR="00737784" w:rsidRPr="00CD39F3">
              <w:t>.</w:t>
            </w:r>
            <w:r w:rsidR="00737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 </w:t>
            </w:r>
            <w:r w:rsidR="000D1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Администрации городского округа города Переславля-Залесского от 30.11.2017 № ПОС.03-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1695/17 (далее – Правила размещения и демонтажа нестационарных торговых объектов);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г.Переславля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на право размещения нестационарных торговых объектов.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Правилах  размещения и демонтажа нестационарных торговых объектов;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C5843" w:rsidRPr="00B31F21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5. Претендент подтверждает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суммы задатка в размере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5C5843" w:rsidRPr="001B1615" w:rsidRDefault="005C5843" w:rsidP="00B47DE1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843" w:rsidRPr="001B1615" w:rsidTr="00B47DE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Подпись заявителя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(представителя)             __________________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5843" w:rsidRPr="001B1615" w:rsidTr="00B47DE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5C5843" w:rsidRPr="001B1615" w:rsidTr="00B47DE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ПРИНЯТА: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«_____»_______________20___года      ____час ______мин    №_____</w:t>
            </w: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5843" w:rsidRPr="001B1615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5C5843" w:rsidRPr="007A5706" w:rsidRDefault="005C5843" w:rsidP="00B47D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</w:tc>
      </w:tr>
    </w:tbl>
    <w:p w:rsidR="005C5843" w:rsidRPr="001B1615" w:rsidRDefault="005C5843" w:rsidP="005C5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5C5843" w:rsidRPr="001B1615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5843" w:rsidRPr="001B1615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843" w:rsidRDefault="005C5843" w:rsidP="005C5843">
      <w:pPr>
        <w:widowControl w:val="0"/>
        <w:spacing w:after="0" w:line="240" w:lineRule="auto"/>
        <w:ind w:firstLine="709"/>
        <w:jc w:val="both"/>
      </w:pPr>
    </w:p>
    <w:p w:rsidR="005C5843" w:rsidRDefault="005C5843" w:rsidP="005C5843">
      <w:pPr>
        <w:widowControl w:val="0"/>
        <w:spacing w:after="0" w:line="240" w:lineRule="auto"/>
        <w:ind w:firstLine="709"/>
        <w:jc w:val="both"/>
      </w:pPr>
    </w:p>
    <w:p w:rsidR="005C5843" w:rsidRPr="001B1615" w:rsidRDefault="005C5843" w:rsidP="005C584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5C5843" w:rsidRDefault="005C5843" w:rsidP="005C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5C5843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5C5843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«___» _____________ 201</w:t>
      </w:r>
      <w:r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</w:t>
      </w:r>
    </w:p>
    <w:p w:rsidR="005C5843" w:rsidRPr="00B91ECA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5C5843" w:rsidRPr="00B91ECA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«Хозяйствующий субъект», с другой стороны, 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далее совместно именуемые «Стороны», заключили настоящий Договор о нижеследующем:</w:t>
      </w: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5C5843" w:rsidRPr="00F075A0" w:rsidRDefault="005C5843" w:rsidP="005C5843">
      <w:pPr>
        <w:pStyle w:val="a6"/>
        <w:numPr>
          <w:ilvl w:val="1"/>
          <w:numId w:val="6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_______________________</w:t>
      </w:r>
    </w:p>
    <w:p w:rsidR="005C5843" w:rsidRPr="00F075A0" w:rsidRDefault="005C5843" w:rsidP="005C5843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5C5843" w:rsidRPr="00F075A0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__________________________________________________.</w:t>
      </w:r>
    </w:p>
    <w:p w:rsidR="005C5843" w:rsidRPr="00F075A0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___________________________________________________.</w:t>
      </w:r>
    </w:p>
    <w:p w:rsidR="005C5843" w:rsidRPr="00F075A0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5C5843" w:rsidRPr="00F075A0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5C5843" w:rsidRPr="00125160" w:rsidRDefault="005C5843" w:rsidP="005C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5C5843" w:rsidRPr="00125160" w:rsidRDefault="005C5843" w:rsidP="005C584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3.2 - 3.3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Правила).</w:t>
      </w:r>
    </w:p>
    <w:p w:rsidR="005C5843" w:rsidRPr="00EA1834" w:rsidRDefault="005C5843" w:rsidP="005C5843">
      <w:pPr>
        <w:pStyle w:val="a6"/>
        <w:numPr>
          <w:ilvl w:val="1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Договор вступает в силу с момента его подписания и действует по «____» __________ 20__ года.</w:t>
      </w:r>
    </w:p>
    <w:p w:rsidR="005C5843" w:rsidRPr="00EA1834" w:rsidRDefault="005C5843" w:rsidP="005C5843">
      <w:pPr>
        <w:pStyle w:val="a6"/>
        <w:numPr>
          <w:ilvl w:val="1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вправе: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5C5843" w:rsidRPr="00B763A7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5C5843" w:rsidRPr="00B763A7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5C5843" w:rsidRPr="00B763A7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5C5843" w:rsidRPr="00B763A7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Хозяйствующий субъект обязан:</w:t>
      </w:r>
    </w:p>
    <w:p w:rsidR="005C5843" w:rsidRPr="00B763A7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5C5843" w:rsidRPr="00F075A0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5C5843" w:rsidRPr="00F075A0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и порядок расчета по Договору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платы по Договору на размещение Объекта не может быть изменен по соглашению Сторон.</w:t>
      </w:r>
    </w:p>
    <w:p w:rsidR="005C5843" w:rsidRPr="00EA1834" w:rsidRDefault="005C5843" w:rsidP="005C5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может быть расторгнут по соглашению Сторон, в одностороннем порядке, по решению суда.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5C5843" w:rsidRPr="00F075A0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B34661" w:rsidRDefault="005C5843" w:rsidP="005C5843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2 (двух) экземплярах, каждый из которых имеет одинаковую юридическую силу.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 по Договору разрешаются в установленном законодательством порядке.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5C5843" w:rsidRPr="00EA1834" w:rsidRDefault="005C5843" w:rsidP="005C5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Передача прав и обязанностей по Договору третьим лицам не допускается.</w:t>
      </w:r>
    </w:p>
    <w:p w:rsidR="005C5843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5843" w:rsidRPr="00EA1834" w:rsidTr="00B47DE1">
        <w:tc>
          <w:tcPr>
            <w:tcW w:w="4672" w:type="dxa"/>
          </w:tcPr>
          <w:p w:rsidR="005C5843" w:rsidRPr="00EA1834" w:rsidRDefault="005C5843" w:rsidP="00B47D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5C5843" w:rsidRDefault="005C5843" w:rsidP="00B47D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5C5843" w:rsidRPr="00EA1834" w:rsidRDefault="005C5843" w:rsidP="00B47D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C5843" w:rsidRPr="00EA1834" w:rsidRDefault="005C5843" w:rsidP="00B47D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5C5843" w:rsidRPr="00EA1834" w:rsidRDefault="005C5843" w:rsidP="00B47DE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843" w:rsidRPr="00EA1834" w:rsidTr="00B47DE1">
        <w:tc>
          <w:tcPr>
            <w:tcW w:w="4672" w:type="dxa"/>
          </w:tcPr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Ярославская область, </w:t>
            </w:r>
            <w:proofErr w:type="spellStart"/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г.Переславль</w:t>
            </w:r>
            <w:proofErr w:type="spellEnd"/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-Залесский, ул. Комсомольская, д.5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 ОГРН 1027601051290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3-05-63, 3-10-00- бухгалтерия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____________, ОГРН _____________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_________________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843" w:rsidRPr="00EA1834" w:rsidTr="00B47DE1">
        <w:tc>
          <w:tcPr>
            <w:tcW w:w="4672" w:type="dxa"/>
          </w:tcPr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5C5843" w:rsidRPr="00EA1834" w:rsidRDefault="005C5843" w:rsidP="00B47DE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843" w:rsidRPr="00EA1834" w:rsidRDefault="005C5843" w:rsidP="005C58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4D8" w:rsidRDefault="007224D8"/>
    <w:sectPr w:rsidR="007224D8" w:rsidSect="00D4420F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4" w:rsidRDefault="00D269A4" w:rsidP="005C5843">
      <w:pPr>
        <w:spacing w:after="0" w:line="240" w:lineRule="auto"/>
      </w:pPr>
      <w:r>
        <w:separator/>
      </w:r>
    </w:p>
  </w:endnote>
  <w:endnote w:type="continuationSeparator" w:id="0">
    <w:p w:rsidR="00D269A4" w:rsidRDefault="00D269A4" w:rsidP="005C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5C5843" w:rsidRDefault="005C58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BFA">
          <w:rPr>
            <w:noProof/>
          </w:rPr>
          <w:t>1</w:t>
        </w:r>
        <w:r>
          <w:fldChar w:fldCharType="end"/>
        </w:r>
      </w:p>
    </w:sdtContent>
  </w:sdt>
  <w:p w:rsidR="005C5843" w:rsidRDefault="005C58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4" w:rsidRDefault="00D269A4" w:rsidP="005C5843">
      <w:pPr>
        <w:spacing w:after="0" w:line="240" w:lineRule="auto"/>
      </w:pPr>
      <w:r>
        <w:separator/>
      </w:r>
    </w:p>
  </w:footnote>
  <w:footnote w:type="continuationSeparator" w:id="0">
    <w:p w:rsidR="00D269A4" w:rsidRDefault="00D269A4" w:rsidP="005C5843">
      <w:pPr>
        <w:spacing w:after="0" w:line="240" w:lineRule="auto"/>
      </w:pPr>
      <w:r>
        <w:continuationSeparator/>
      </w:r>
    </w:p>
  </w:footnote>
  <w:footnote w:id="1">
    <w:p w:rsidR="005C5843" w:rsidRDefault="005C5843" w:rsidP="005C584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5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  <w14:cntxtAlts w14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  <w14:cntxtAlts w14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88"/>
    <w:rsid w:val="000D130D"/>
    <w:rsid w:val="000E2D52"/>
    <w:rsid w:val="00154251"/>
    <w:rsid w:val="0024037B"/>
    <w:rsid w:val="00340ADF"/>
    <w:rsid w:val="003D5E2C"/>
    <w:rsid w:val="004973D2"/>
    <w:rsid w:val="00583F15"/>
    <w:rsid w:val="005C5843"/>
    <w:rsid w:val="006D3E88"/>
    <w:rsid w:val="007224D8"/>
    <w:rsid w:val="00737784"/>
    <w:rsid w:val="008D0B42"/>
    <w:rsid w:val="00A32562"/>
    <w:rsid w:val="00A506F7"/>
    <w:rsid w:val="00A8747D"/>
    <w:rsid w:val="00AE73C0"/>
    <w:rsid w:val="00B37BFA"/>
    <w:rsid w:val="00BA1E61"/>
    <w:rsid w:val="00BC103D"/>
    <w:rsid w:val="00D269A4"/>
    <w:rsid w:val="00DF3445"/>
    <w:rsid w:val="00E354CE"/>
    <w:rsid w:val="00E9367C"/>
    <w:rsid w:val="00F3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C5843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5C5843"/>
    <w:pPr>
      <w:keepNext/>
      <w:numPr>
        <w:ilvl w:val="1"/>
        <w:numId w:val="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5C5843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843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C584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C5843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No Spacing"/>
    <w:uiPriority w:val="1"/>
    <w:qFormat/>
    <w:rsid w:val="005C584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C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5843"/>
  </w:style>
  <w:style w:type="paragraph" w:styleId="a6">
    <w:name w:val="List Paragraph"/>
    <w:basedOn w:val="a"/>
    <w:uiPriority w:val="34"/>
    <w:qFormat/>
    <w:rsid w:val="005C5843"/>
    <w:pPr>
      <w:ind w:left="720"/>
      <w:contextualSpacing/>
    </w:pPr>
  </w:style>
  <w:style w:type="paragraph" w:customStyle="1" w:styleId="ConsPlusNormal">
    <w:name w:val="ConsPlusNormal"/>
    <w:uiPriority w:val="99"/>
    <w:rsid w:val="005C5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C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D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4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C5843"/>
    <w:pPr>
      <w:keepNext/>
      <w:numPr>
        <w:numId w:val="7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5C5843"/>
    <w:pPr>
      <w:keepNext/>
      <w:numPr>
        <w:ilvl w:val="1"/>
        <w:numId w:val="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5C5843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843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5C584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5C5843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3">
    <w:name w:val="No Spacing"/>
    <w:uiPriority w:val="1"/>
    <w:qFormat/>
    <w:rsid w:val="005C584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5C5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C5843"/>
  </w:style>
  <w:style w:type="paragraph" w:styleId="a6">
    <w:name w:val="List Paragraph"/>
    <w:basedOn w:val="a"/>
    <w:uiPriority w:val="34"/>
    <w:qFormat/>
    <w:rsid w:val="005C5843"/>
    <w:pPr>
      <w:ind w:left="720"/>
      <w:contextualSpacing/>
    </w:pPr>
  </w:style>
  <w:style w:type="paragraph" w:customStyle="1" w:styleId="ConsPlusNormal">
    <w:name w:val="ConsPlusNormal"/>
    <w:uiPriority w:val="99"/>
    <w:rsid w:val="005C5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5C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E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2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Анна</cp:lastModifiedBy>
  <cp:revision>8</cp:revision>
  <cp:lastPrinted>2018-04-03T09:33:00Z</cp:lastPrinted>
  <dcterms:created xsi:type="dcterms:W3CDTF">2018-04-03T06:40:00Z</dcterms:created>
  <dcterms:modified xsi:type="dcterms:W3CDTF">2018-04-03T18:58:00Z</dcterms:modified>
</cp:coreProperties>
</file>