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C" w:rsidRPr="00654BBA" w:rsidRDefault="004D119C" w:rsidP="004D119C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54BBA">
        <w:rPr>
          <w:bCs/>
        </w:rPr>
        <w:t>Проект №___</w:t>
      </w:r>
    </w:p>
    <w:p w:rsidR="004D119C" w:rsidRDefault="004D119C" w:rsidP="004D119C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</w:t>
      </w:r>
      <w:r w:rsidR="00BD152F">
        <w:rPr>
          <w:sz w:val="22"/>
          <w:szCs w:val="22"/>
          <w:u w:val="single"/>
          <w:lang w:eastAsia="en-US"/>
        </w:rPr>
        <w:t>а</w:t>
      </w:r>
      <w:r w:rsidRPr="00E0150C">
        <w:rPr>
          <w:sz w:val="22"/>
          <w:szCs w:val="22"/>
          <w:u w:val="single"/>
          <w:lang w:eastAsia="en-US"/>
        </w:rPr>
        <w:t xml:space="preserve"> города Переславля-Залесского</w:t>
      </w:r>
    </w:p>
    <w:p w:rsidR="004D119C" w:rsidRPr="00341CBF" w:rsidRDefault="004D119C" w:rsidP="004D119C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 правотворческой инициативы)</w:t>
      </w:r>
    </w:p>
    <w:p w:rsidR="004D119C" w:rsidRPr="00D160C6" w:rsidRDefault="004D119C" w:rsidP="004D119C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F30BB" wp14:editId="1CAD3819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19C" w:rsidRDefault="004D119C" w:rsidP="004D119C">
      <w:pPr>
        <w:pStyle w:val="a3"/>
        <w:spacing w:line="240" w:lineRule="auto"/>
        <w:jc w:val="left"/>
      </w:pPr>
    </w:p>
    <w:p w:rsidR="004D119C" w:rsidRPr="00E12B57" w:rsidRDefault="004D119C" w:rsidP="004D119C">
      <w:pPr>
        <w:pStyle w:val="a3"/>
        <w:spacing w:line="240" w:lineRule="auto"/>
        <w:rPr>
          <w:sz w:val="28"/>
          <w:szCs w:val="28"/>
        </w:rPr>
      </w:pPr>
    </w:p>
    <w:p w:rsidR="004D119C" w:rsidRPr="00D160C6" w:rsidRDefault="004D119C" w:rsidP="004D119C">
      <w:pPr>
        <w:pStyle w:val="a3"/>
        <w:spacing w:line="240" w:lineRule="auto"/>
        <w:rPr>
          <w:sz w:val="20"/>
          <w:szCs w:val="28"/>
        </w:rPr>
      </w:pPr>
    </w:p>
    <w:p w:rsidR="004D119C" w:rsidRPr="00E12B57" w:rsidRDefault="004D119C" w:rsidP="004D119C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4D119C" w:rsidRPr="00E12B57" w:rsidRDefault="004D119C" w:rsidP="004D1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Pr="00E12B57">
        <w:rPr>
          <w:b/>
          <w:sz w:val="28"/>
          <w:szCs w:val="28"/>
        </w:rPr>
        <w:t xml:space="preserve"> созыва</w:t>
      </w:r>
    </w:p>
    <w:p w:rsidR="004D119C" w:rsidRPr="00E12B57" w:rsidRDefault="004D119C" w:rsidP="004D119C">
      <w:pPr>
        <w:jc w:val="center"/>
        <w:rPr>
          <w:b/>
          <w:sz w:val="28"/>
          <w:szCs w:val="28"/>
        </w:rPr>
      </w:pPr>
    </w:p>
    <w:p w:rsidR="004D119C" w:rsidRPr="00E12B57" w:rsidRDefault="004D119C" w:rsidP="004D119C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4D119C" w:rsidRPr="00E12B57" w:rsidRDefault="004D119C" w:rsidP="004D119C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Pr="00E12B5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4D119C" w:rsidRPr="00E12B57" w:rsidRDefault="004D119C" w:rsidP="004D119C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4D119C" w:rsidRPr="00E12B57" w:rsidRDefault="004D119C" w:rsidP="004D1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19C" w:rsidRDefault="004D119C" w:rsidP="004D1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23.12.202</w:t>
      </w:r>
      <w:r w:rsidR="000565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106 «</w:t>
      </w: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6416B0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19C" w:rsidRPr="00341CBF" w:rsidRDefault="004D119C" w:rsidP="004D11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D119C" w:rsidRPr="00341CBF" w:rsidRDefault="004D119C" w:rsidP="004D119C">
      <w:pPr>
        <w:ind w:firstLine="709"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4D119C" w:rsidRPr="00341CBF" w:rsidRDefault="004D119C" w:rsidP="004D119C">
      <w:pPr>
        <w:pStyle w:val="ConsPlusNormal"/>
        <w:ind w:firstLine="540"/>
        <w:jc w:val="both"/>
        <w:rPr>
          <w:sz w:val="28"/>
          <w:szCs w:val="28"/>
        </w:rPr>
      </w:pPr>
    </w:p>
    <w:p w:rsidR="004D119C" w:rsidRPr="00341CBF" w:rsidRDefault="004D119C" w:rsidP="004D119C">
      <w:pPr>
        <w:pStyle w:val="ConsPlusNormal"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:rsidR="004D119C" w:rsidRPr="00341CBF" w:rsidRDefault="004D119C" w:rsidP="004D11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119C" w:rsidRPr="00245984" w:rsidRDefault="004D119C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245984">
        <w:rPr>
          <w:sz w:val="28"/>
          <w:szCs w:val="28"/>
        </w:rPr>
        <w:t xml:space="preserve">1. Внести </w:t>
      </w:r>
      <w:r w:rsidR="00E00221" w:rsidRPr="00245984">
        <w:rPr>
          <w:sz w:val="28"/>
          <w:szCs w:val="28"/>
        </w:rPr>
        <w:t>в</w:t>
      </w:r>
      <w:r w:rsidRPr="00245984">
        <w:rPr>
          <w:sz w:val="28"/>
          <w:szCs w:val="28"/>
        </w:rPr>
        <w:t xml:space="preserve"> </w:t>
      </w:r>
      <w:r w:rsidR="00526791">
        <w:rPr>
          <w:sz w:val="28"/>
          <w:szCs w:val="28"/>
        </w:rPr>
        <w:t>Положение</w:t>
      </w:r>
      <w:r w:rsidR="00DF09DD">
        <w:rPr>
          <w:sz w:val="28"/>
          <w:szCs w:val="28"/>
        </w:rPr>
        <w:t xml:space="preserve"> </w:t>
      </w:r>
      <w:r w:rsidR="00526791" w:rsidRPr="00245984">
        <w:rPr>
          <w:sz w:val="28"/>
          <w:szCs w:val="28"/>
        </w:rPr>
        <w:t>о муниципальном жилищном контроле</w:t>
      </w:r>
      <w:r w:rsidR="00526791">
        <w:rPr>
          <w:sz w:val="28"/>
          <w:szCs w:val="28"/>
        </w:rPr>
        <w:t xml:space="preserve">, утвержденное </w:t>
      </w:r>
      <w:r w:rsidRPr="00245984">
        <w:rPr>
          <w:sz w:val="28"/>
          <w:szCs w:val="28"/>
        </w:rPr>
        <w:t>решени</w:t>
      </w:r>
      <w:r w:rsidR="00526791">
        <w:rPr>
          <w:sz w:val="28"/>
          <w:szCs w:val="28"/>
        </w:rPr>
        <w:t>ем</w:t>
      </w:r>
      <w:r w:rsidRPr="00245984">
        <w:rPr>
          <w:sz w:val="28"/>
          <w:szCs w:val="28"/>
        </w:rPr>
        <w:t xml:space="preserve"> Переславль-Залесской городской Думы от 23.12.202</w:t>
      </w:r>
      <w:r w:rsidR="00056505">
        <w:rPr>
          <w:sz w:val="28"/>
          <w:szCs w:val="28"/>
        </w:rPr>
        <w:t>1</w:t>
      </w:r>
      <w:r w:rsidRPr="00245984">
        <w:rPr>
          <w:sz w:val="28"/>
          <w:szCs w:val="28"/>
        </w:rPr>
        <w:t xml:space="preserve"> № 10</w:t>
      </w:r>
      <w:r w:rsidR="00E00221" w:rsidRPr="00245984">
        <w:rPr>
          <w:sz w:val="28"/>
          <w:szCs w:val="28"/>
        </w:rPr>
        <w:t>6</w:t>
      </w:r>
      <w:r w:rsidRPr="00245984">
        <w:rPr>
          <w:sz w:val="28"/>
          <w:szCs w:val="28"/>
        </w:rPr>
        <w:t xml:space="preserve"> </w:t>
      </w:r>
      <w:r w:rsidR="00E00221" w:rsidRPr="00245984">
        <w:rPr>
          <w:sz w:val="28"/>
          <w:szCs w:val="28"/>
        </w:rPr>
        <w:t>следующие изменения:</w:t>
      </w:r>
    </w:p>
    <w:p w:rsidR="00E00221" w:rsidRPr="00245984" w:rsidRDefault="00E00221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245984">
        <w:rPr>
          <w:sz w:val="28"/>
          <w:szCs w:val="28"/>
        </w:rPr>
        <w:t>1) пункт 2</w:t>
      </w:r>
      <w:r w:rsidR="00DF09DD">
        <w:rPr>
          <w:sz w:val="28"/>
          <w:szCs w:val="28"/>
        </w:rPr>
        <w:t xml:space="preserve"> </w:t>
      </w:r>
      <w:r w:rsidRPr="00245984">
        <w:rPr>
          <w:sz w:val="28"/>
          <w:szCs w:val="28"/>
        </w:rPr>
        <w:t>дополнить подпунктом 12 следующего содержания:</w:t>
      </w:r>
    </w:p>
    <w:p w:rsidR="00E00221" w:rsidRPr="00245984" w:rsidRDefault="00E00221" w:rsidP="005C5888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245984">
        <w:rPr>
          <w:sz w:val="28"/>
          <w:szCs w:val="28"/>
        </w:rPr>
        <w:t xml:space="preserve">«12) </w:t>
      </w:r>
      <w:r w:rsidRPr="00245984">
        <w:rPr>
          <w:sz w:val="28"/>
          <w:szCs w:val="28"/>
          <w:shd w:val="clear" w:color="auto" w:fill="FFFFFF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CF35C9">
        <w:rPr>
          <w:sz w:val="28"/>
          <w:szCs w:val="28"/>
          <w:shd w:val="clear" w:color="auto" w:fill="FFFFFF"/>
        </w:rPr>
        <w:t>.».</w:t>
      </w:r>
    </w:p>
    <w:p w:rsidR="00E00221" w:rsidRDefault="00E00221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245984">
        <w:rPr>
          <w:sz w:val="28"/>
          <w:szCs w:val="28"/>
          <w:shd w:val="clear" w:color="auto" w:fill="FFFFFF"/>
        </w:rPr>
        <w:t xml:space="preserve">2) </w:t>
      </w:r>
      <w:r w:rsidR="00E95C6D">
        <w:rPr>
          <w:sz w:val="28"/>
          <w:szCs w:val="28"/>
          <w:shd w:val="clear" w:color="auto" w:fill="FFFFFF"/>
        </w:rPr>
        <w:t xml:space="preserve">в </w:t>
      </w:r>
      <w:r w:rsidR="00611C07">
        <w:rPr>
          <w:sz w:val="28"/>
          <w:szCs w:val="28"/>
          <w:shd w:val="clear" w:color="auto" w:fill="FFFFFF"/>
        </w:rPr>
        <w:t xml:space="preserve">пункте 1 </w:t>
      </w:r>
      <w:r w:rsidR="00245984" w:rsidRPr="00245984">
        <w:rPr>
          <w:sz w:val="28"/>
          <w:szCs w:val="28"/>
        </w:rPr>
        <w:t>приложени</w:t>
      </w:r>
      <w:r w:rsidR="00611C07">
        <w:rPr>
          <w:sz w:val="28"/>
          <w:szCs w:val="28"/>
        </w:rPr>
        <w:t>я</w:t>
      </w:r>
      <w:r w:rsidR="00245984" w:rsidRPr="00245984">
        <w:rPr>
          <w:sz w:val="28"/>
          <w:szCs w:val="28"/>
        </w:rPr>
        <w:t xml:space="preserve"> </w:t>
      </w:r>
      <w:r w:rsidR="009F3E64">
        <w:rPr>
          <w:sz w:val="28"/>
          <w:szCs w:val="28"/>
        </w:rPr>
        <w:t xml:space="preserve">к </w:t>
      </w:r>
      <w:r w:rsidR="00DF09DD">
        <w:rPr>
          <w:sz w:val="28"/>
          <w:szCs w:val="28"/>
        </w:rPr>
        <w:t>Положению</w:t>
      </w:r>
      <w:r w:rsidR="00526791">
        <w:rPr>
          <w:sz w:val="28"/>
          <w:szCs w:val="28"/>
        </w:rPr>
        <w:t xml:space="preserve"> </w:t>
      </w:r>
      <w:r w:rsidR="00526791" w:rsidRPr="00245984">
        <w:rPr>
          <w:sz w:val="28"/>
          <w:szCs w:val="28"/>
        </w:rPr>
        <w:t>о муниципальном жилищном контроле</w:t>
      </w:r>
      <w:r w:rsidR="00E95C6D">
        <w:rPr>
          <w:sz w:val="28"/>
          <w:szCs w:val="28"/>
        </w:rPr>
        <w:t>:</w:t>
      </w:r>
      <w:r w:rsidR="007B25C1">
        <w:rPr>
          <w:sz w:val="28"/>
          <w:szCs w:val="28"/>
        </w:rPr>
        <w:t xml:space="preserve"> </w:t>
      </w:r>
    </w:p>
    <w:p w:rsidR="007656D7" w:rsidRDefault="00E95C6D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656D7">
        <w:rPr>
          <w:sz w:val="28"/>
          <w:szCs w:val="28"/>
        </w:rPr>
        <w:t>цифру «5» заменить словом «трех»;</w:t>
      </w:r>
    </w:p>
    <w:p w:rsidR="007656D7" w:rsidRPr="00245984" w:rsidRDefault="00611C07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656D7">
        <w:rPr>
          <w:sz w:val="28"/>
          <w:szCs w:val="28"/>
        </w:rPr>
        <w:t xml:space="preserve">слова </w:t>
      </w:r>
      <w:r w:rsidR="007656D7" w:rsidRPr="007656D7">
        <w:rPr>
          <w:sz w:val="28"/>
          <w:szCs w:val="28"/>
        </w:rPr>
        <w:t>«</w:t>
      </w:r>
      <w:r w:rsidR="00E2298B">
        <w:rPr>
          <w:sz w:val="28"/>
          <w:szCs w:val="28"/>
        </w:rPr>
        <w:t xml:space="preserve">, </w:t>
      </w:r>
      <w:r w:rsidR="007656D7" w:rsidRPr="007656D7">
        <w:rPr>
          <w:sz w:val="28"/>
          <w:szCs w:val="28"/>
        </w:rPr>
        <w:t>в случае если ранее контролируемому лицу объявлялось предостережение о недопустимости нарушения аналогичных обязательных требований»</w:t>
      </w:r>
      <w:r w:rsidR="007656D7">
        <w:rPr>
          <w:sz w:val="28"/>
          <w:szCs w:val="28"/>
        </w:rPr>
        <w:t xml:space="preserve"> исключить.</w:t>
      </w:r>
    </w:p>
    <w:p w:rsidR="004D119C" w:rsidRPr="00245984" w:rsidRDefault="004D119C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245984">
        <w:rPr>
          <w:sz w:val="28"/>
          <w:szCs w:val="28"/>
        </w:rPr>
        <w:t xml:space="preserve">2. </w:t>
      </w:r>
      <w:r w:rsidRPr="00245984">
        <w:rPr>
          <w:rStyle w:val="a7"/>
          <w:color w:val="auto"/>
          <w:sz w:val="28"/>
          <w:szCs w:val="28"/>
          <w:u w:val="none"/>
        </w:rPr>
        <w:t>Опубликовать</w:t>
      </w:r>
      <w:r w:rsidRPr="00245984">
        <w:rPr>
          <w:sz w:val="28"/>
          <w:szCs w:val="28"/>
        </w:rPr>
        <w:t xml:space="preserve"> настоящее решение в газете «Переславская неделя» и разместить на </w:t>
      </w:r>
      <w:r w:rsidRPr="00245984">
        <w:rPr>
          <w:rStyle w:val="a7"/>
          <w:color w:val="auto"/>
          <w:sz w:val="28"/>
          <w:szCs w:val="28"/>
          <w:u w:val="none"/>
        </w:rPr>
        <w:t>официальном сайте</w:t>
      </w:r>
      <w:r w:rsidRPr="00245984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«Интернет».</w:t>
      </w:r>
    </w:p>
    <w:p w:rsidR="004D119C" w:rsidRDefault="004D119C" w:rsidP="00C615E9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245984">
        <w:rPr>
          <w:sz w:val="28"/>
          <w:szCs w:val="28"/>
        </w:rPr>
        <w:t xml:space="preserve">3. Решение вступает в силу </w:t>
      </w:r>
      <w:r w:rsidR="006571FC">
        <w:rPr>
          <w:sz w:val="28"/>
          <w:szCs w:val="28"/>
        </w:rPr>
        <w:t>после</w:t>
      </w:r>
      <w:r w:rsidRPr="00245984">
        <w:rPr>
          <w:sz w:val="28"/>
          <w:szCs w:val="28"/>
        </w:rPr>
        <w:t xml:space="preserve"> его официального опубликования.</w:t>
      </w:r>
    </w:p>
    <w:p w:rsidR="00AA00E0" w:rsidRDefault="00AA00E0" w:rsidP="004D119C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</w:p>
    <w:p w:rsidR="00AA00E0" w:rsidRDefault="00AA00E0" w:rsidP="004D119C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</w:p>
    <w:p w:rsidR="00AA00E0" w:rsidRPr="00245984" w:rsidRDefault="00AA00E0" w:rsidP="004D119C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4D119C" w:rsidRPr="00341CBF" w:rsidTr="00C776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119C" w:rsidRPr="00341CBF" w:rsidRDefault="004D119C" w:rsidP="00C77664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 w:rsidR="00C615E9"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:rsidR="004D119C" w:rsidRDefault="004D119C" w:rsidP="00C77664">
            <w:pPr>
              <w:rPr>
                <w:sz w:val="28"/>
                <w:szCs w:val="28"/>
              </w:rPr>
            </w:pPr>
          </w:p>
          <w:p w:rsidR="00C615E9" w:rsidRPr="00341CBF" w:rsidRDefault="00C615E9" w:rsidP="00C77664">
            <w:pPr>
              <w:rPr>
                <w:sz w:val="28"/>
                <w:szCs w:val="28"/>
              </w:rPr>
            </w:pPr>
          </w:p>
          <w:p w:rsidR="004D119C" w:rsidRPr="00341CBF" w:rsidRDefault="004D119C" w:rsidP="00C77664">
            <w:pPr>
              <w:ind w:right="600"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Д.Н. </w:t>
            </w:r>
            <w:proofErr w:type="spellStart"/>
            <w:r w:rsidRPr="00341CBF"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119C" w:rsidRPr="00341CBF" w:rsidRDefault="004D119C" w:rsidP="00C77664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4D119C" w:rsidRPr="00341CBF" w:rsidRDefault="004D119C" w:rsidP="00C77664">
            <w:pPr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:rsidR="004D119C" w:rsidRPr="00341CBF" w:rsidRDefault="004D119C" w:rsidP="00C77664">
            <w:pPr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:rsidR="004D119C" w:rsidRPr="00341CBF" w:rsidRDefault="004D119C" w:rsidP="00C77664">
            <w:pPr>
              <w:rPr>
                <w:sz w:val="28"/>
                <w:szCs w:val="28"/>
              </w:rPr>
            </w:pPr>
          </w:p>
          <w:p w:rsidR="004D119C" w:rsidRPr="00341CBF" w:rsidRDefault="004D119C" w:rsidP="00C77664">
            <w:pPr>
              <w:ind w:right="576"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747123"/>
    <w:p w:rsidR="00554997" w:rsidRDefault="00554997" w:rsidP="00554997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CD6DB4">
        <w:rPr>
          <w:rFonts w:ascii="Times New Roman" w:hAnsi="Times New Roman"/>
          <w:b w:val="0"/>
          <w:sz w:val="28"/>
          <w:szCs w:val="28"/>
        </w:rPr>
        <w:t>Согласовано:</w:t>
      </w:r>
    </w:p>
    <w:p w:rsidR="00554997" w:rsidRPr="00554997" w:rsidRDefault="00554997" w:rsidP="005549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54997" w:rsidRDefault="00554997" w:rsidP="00554997">
      <w:pPr>
        <w:pStyle w:val="a5"/>
        <w:rPr>
          <w:rFonts w:ascii="Times New Roman" w:hAnsi="Times New Roman"/>
          <w:sz w:val="28"/>
          <w:szCs w:val="28"/>
        </w:rPr>
      </w:pPr>
      <w:r w:rsidRPr="00CD6DB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54997" w:rsidRDefault="00554997" w:rsidP="0055499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Переславля-Залесского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Т.И. Кулакова</w:t>
      </w:r>
    </w:p>
    <w:p w:rsidR="00554997" w:rsidRDefault="00554997" w:rsidP="00554997">
      <w:pPr>
        <w:pStyle w:val="a5"/>
        <w:rPr>
          <w:rFonts w:ascii="Times New Roman" w:hAnsi="Times New Roman"/>
          <w:sz w:val="28"/>
          <w:szCs w:val="28"/>
        </w:rPr>
      </w:pPr>
    </w:p>
    <w:p w:rsidR="00554997" w:rsidRPr="00CD6DB4" w:rsidRDefault="00554997" w:rsidP="00554997">
      <w:pPr>
        <w:pStyle w:val="a5"/>
        <w:rPr>
          <w:rFonts w:ascii="Times New Roman" w:hAnsi="Times New Roman" w:cs="Times New Roman"/>
          <w:sz w:val="28"/>
          <w:szCs w:val="28"/>
        </w:rPr>
      </w:pPr>
      <w:r w:rsidRPr="00CD6DB4">
        <w:rPr>
          <w:rFonts w:ascii="Times New Roman" w:hAnsi="Times New Roman" w:cs="Times New Roman"/>
          <w:sz w:val="28"/>
          <w:szCs w:val="28"/>
        </w:rPr>
        <w:t>Начальник юридического управления Администрации</w:t>
      </w:r>
    </w:p>
    <w:p w:rsidR="00FA3C7A" w:rsidRDefault="00554997" w:rsidP="00554997">
      <w:pPr>
        <w:sectPr w:rsidR="00FA3C7A" w:rsidSect="00AA00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D6DB4">
        <w:rPr>
          <w:sz w:val="28"/>
          <w:szCs w:val="28"/>
        </w:rPr>
        <w:t>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Николаева</w:t>
      </w:r>
      <w:r>
        <w:t xml:space="preserve"> </w:t>
      </w:r>
      <w:r w:rsidR="00FA3C7A">
        <w:br w:type="page"/>
      </w:r>
    </w:p>
    <w:p w:rsidR="00747123" w:rsidRPr="004A7873" w:rsidRDefault="00747123" w:rsidP="00747123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>Сравнительная таблица</w:t>
      </w:r>
    </w:p>
    <w:p w:rsidR="00747123" w:rsidRPr="004A7873" w:rsidRDefault="00747123" w:rsidP="00747123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 xml:space="preserve">изменений к проекту решения </w:t>
      </w:r>
      <w:r>
        <w:rPr>
          <w:sz w:val="28"/>
          <w:szCs w:val="28"/>
        </w:rPr>
        <w:t xml:space="preserve">Переславль-Залесской </w:t>
      </w:r>
      <w:r w:rsidRPr="004A7873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ED277F">
        <w:rPr>
          <w:sz w:val="28"/>
          <w:szCs w:val="28"/>
        </w:rPr>
        <w:t>«О внесении изменений в решение Переславль-Залесской городской Думы от 23.12.202</w:t>
      </w:r>
      <w:r w:rsidR="00056505">
        <w:rPr>
          <w:sz w:val="28"/>
          <w:szCs w:val="28"/>
        </w:rPr>
        <w:t>1</w:t>
      </w:r>
      <w:r w:rsidRPr="00ED277F">
        <w:rPr>
          <w:sz w:val="28"/>
          <w:szCs w:val="28"/>
        </w:rPr>
        <w:t xml:space="preserve"> № 106 «Об утверждении Положения о муниципальном жилищном контроле»</w:t>
      </w:r>
    </w:p>
    <w:p w:rsidR="00747123" w:rsidRPr="008F7215" w:rsidRDefault="00747123" w:rsidP="00747123"/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747123" w:rsidRPr="008F7215" w:rsidTr="003A10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>
              <w:t>№</w:t>
            </w:r>
          </w:p>
          <w:p w:rsidR="00747123" w:rsidRPr="008F7215" w:rsidRDefault="00747123" w:rsidP="003A109C">
            <w:pPr>
              <w:jc w:val="center"/>
            </w:pPr>
            <w:r w:rsidRPr="008F7215"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Редакция решения с учетом предлагаемых изменений</w:t>
            </w:r>
          </w:p>
        </w:tc>
      </w:tr>
      <w:tr w:rsidR="00747123" w:rsidRPr="008F7215" w:rsidTr="003A109C">
        <w:trPr>
          <w:trHeight w:val="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pPr>
              <w:jc w:val="center"/>
            </w:pPr>
            <w:r w:rsidRPr="008F7215">
              <w:t>4</w:t>
            </w:r>
          </w:p>
        </w:tc>
      </w:tr>
      <w:tr w:rsidR="00747123" w:rsidRPr="008F7215" w:rsidTr="003A10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r w:rsidRPr="008F7215">
              <w:t>1</w:t>
            </w:r>
            <w:r>
              <w:t>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7125CC">
            <w:pPr>
              <w:jc w:val="both"/>
            </w:pPr>
            <w:r>
              <w:t>подпункт 12 пункта 2</w:t>
            </w:r>
            <w:r w:rsidR="00DF09DD">
              <w:t xml:space="preserve"> </w:t>
            </w:r>
            <w:r w:rsidR="007125CC">
              <w:t>Положения</w:t>
            </w:r>
            <w:r>
              <w:t>: отсутствует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1954" w:rsidRDefault="00747123" w:rsidP="003A109C">
            <w:pPr>
              <w:jc w:val="both"/>
            </w:pPr>
            <w:r w:rsidRPr="008F1954">
              <w:t xml:space="preserve">«12) </w:t>
            </w:r>
            <w:r w:rsidRPr="008F1954">
              <w:rPr>
                <w:shd w:val="clear" w:color="auto" w:fill="FFFFFF"/>
              </w:rPr>
      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036DE3" w:rsidRDefault="00747123" w:rsidP="003A109C">
            <w:pPr>
              <w:jc w:val="both"/>
            </w:pPr>
            <w:r w:rsidRPr="00036DE3">
              <w:t xml:space="preserve">«12) </w:t>
            </w:r>
            <w:r w:rsidRPr="00036DE3">
              <w:rPr>
                <w:shd w:val="clear" w:color="auto" w:fill="FFFFFF"/>
              </w:rPr>
      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</w:t>
            </w:r>
          </w:p>
        </w:tc>
      </w:tr>
      <w:tr w:rsidR="00747123" w:rsidRPr="008F7215" w:rsidTr="003A109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3A109C">
            <w:r w:rsidRPr="008F7215">
              <w:t>2</w:t>
            </w:r>
            <w:r>
              <w:t>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036DE3" w:rsidRDefault="00747123" w:rsidP="00DF09DD">
            <w:pPr>
              <w:jc w:val="both"/>
            </w:pPr>
            <w:r w:rsidRPr="00036DE3">
              <w:t xml:space="preserve">пункт 1 Приложения к </w:t>
            </w:r>
            <w:r w:rsidR="00DF09DD">
              <w:t>Положению</w:t>
            </w:r>
            <w:r w:rsidRPr="00036DE3">
              <w:t>: «</w:t>
            </w:r>
            <w:r>
              <w:t xml:space="preserve">1. </w:t>
            </w:r>
            <w:r w:rsidRPr="00036DE3">
              <w:rPr>
                <w:bCs/>
              </w:rPr>
              <w:t xml:space="preserve">Поступление в контрольный орган в течении месяца по многоквартирному дому информации о 5 и более фактах, имеющих признаки нарушения обязательных требований, проверяемых в рамках муниципального жилищного контроля, </w:t>
            </w:r>
            <w:r w:rsidRPr="00036DE3">
              <w:t>в случае если ранее контролируемому лицу объявлялось предостережение о недопустимости нарушения аналогичных обязательных требований.»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036DE3" w:rsidRDefault="00747123" w:rsidP="003A109C">
            <w:pPr>
              <w:pStyle w:val="s1"/>
              <w:shd w:val="clear" w:color="auto" w:fill="FFFFFF"/>
              <w:ind w:firstLine="708"/>
              <w:contextualSpacing/>
              <w:jc w:val="both"/>
            </w:pPr>
            <w:r w:rsidRPr="00036DE3">
              <w:t xml:space="preserve"> цифру «5» заменить словом «трех»;</w:t>
            </w:r>
          </w:p>
          <w:p w:rsidR="00747123" w:rsidRPr="008F7215" w:rsidRDefault="00747123" w:rsidP="003A109C">
            <w:pPr>
              <w:jc w:val="both"/>
            </w:pPr>
            <w:r w:rsidRPr="00036DE3">
              <w:t xml:space="preserve"> слова «</w:t>
            </w:r>
            <w:r w:rsidR="008A265F">
              <w:t xml:space="preserve">, </w:t>
            </w:r>
            <w:r w:rsidRPr="00036DE3">
              <w:t>в случае если ранее контролируемому лицу объявлялось предостережение о недопустимости нарушения аналогичных обязательных требований» исключить.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23" w:rsidRPr="008F7215" w:rsidRDefault="00747123" w:rsidP="001827DF">
            <w:r w:rsidRPr="00036DE3">
              <w:t>«</w:t>
            </w:r>
            <w:r>
              <w:t xml:space="preserve">1. </w:t>
            </w:r>
            <w:r w:rsidRPr="00036DE3">
              <w:rPr>
                <w:bCs/>
              </w:rPr>
              <w:t xml:space="preserve">Поступление в контрольный орган в течении месяца по многоквартирному дому информации о </w:t>
            </w:r>
            <w:r w:rsidR="001827DF">
              <w:rPr>
                <w:bCs/>
              </w:rPr>
              <w:t>трех</w:t>
            </w:r>
            <w:r w:rsidRPr="00036DE3">
              <w:rPr>
                <w:bCs/>
              </w:rPr>
              <w:t xml:space="preserve"> и более фактах, имеющих признаки нарушения обязательных требований, проверяемых в рамках муниципального жилищного контроля</w:t>
            </w:r>
            <w:r>
              <w:rPr>
                <w:bCs/>
              </w:rPr>
              <w:t>.»</w:t>
            </w:r>
          </w:p>
        </w:tc>
      </w:tr>
    </w:tbl>
    <w:p w:rsidR="00776C14" w:rsidRDefault="00776C14" w:rsidP="00776C14">
      <w:pPr>
        <w:ind w:right="355"/>
        <w:jc w:val="center"/>
        <w:rPr>
          <w:sz w:val="28"/>
          <w:szCs w:val="28"/>
        </w:rPr>
      </w:pPr>
    </w:p>
    <w:p w:rsidR="00776C14" w:rsidRDefault="00776C14">
      <w:pPr>
        <w:spacing w:after="160" w:line="259" w:lineRule="auto"/>
        <w:rPr>
          <w:sz w:val="28"/>
          <w:szCs w:val="28"/>
        </w:rPr>
        <w:sectPr w:rsidR="00776C14" w:rsidSect="00FA3C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056505" w:rsidRDefault="00056505" w:rsidP="00776C14">
      <w:pPr>
        <w:ind w:right="355"/>
        <w:jc w:val="center"/>
        <w:rPr>
          <w:sz w:val="28"/>
          <w:szCs w:val="28"/>
        </w:rPr>
      </w:pPr>
    </w:p>
    <w:p w:rsidR="00776C14" w:rsidRPr="0030148D" w:rsidRDefault="00776C14" w:rsidP="00776C14">
      <w:pPr>
        <w:ind w:right="355"/>
        <w:jc w:val="center"/>
        <w:rPr>
          <w:sz w:val="28"/>
          <w:szCs w:val="28"/>
        </w:rPr>
      </w:pPr>
      <w:r w:rsidRPr="0030148D">
        <w:rPr>
          <w:sz w:val="28"/>
          <w:szCs w:val="28"/>
        </w:rPr>
        <w:t>Пояснительная записка</w:t>
      </w:r>
    </w:p>
    <w:p w:rsidR="00776C14" w:rsidRPr="0030148D" w:rsidRDefault="006F7299" w:rsidP="00776C14">
      <w:pPr>
        <w:jc w:val="center"/>
        <w:rPr>
          <w:sz w:val="28"/>
          <w:szCs w:val="28"/>
        </w:rPr>
      </w:pPr>
      <w:r w:rsidRPr="0030148D">
        <w:rPr>
          <w:sz w:val="28"/>
          <w:szCs w:val="28"/>
        </w:rPr>
        <w:t>к проекту решения Переславль-Залесской городской Думы</w:t>
      </w:r>
      <w:r>
        <w:rPr>
          <w:sz w:val="28"/>
          <w:szCs w:val="28"/>
        </w:rPr>
        <w:t xml:space="preserve"> «</w:t>
      </w:r>
      <w:r w:rsidR="003A6D2F">
        <w:rPr>
          <w:sz w:val="28"/>
          <w:szCs w:val="28"/>
        </w:rPr>
        <w:t>О внесении изменений в решение Переславль-Залесской городской Думы от 23.12.202</w:t>
      </w:r>
      <w:r w:rsidR="00056505">
        <w:rPr>
          <w:sz w:val="28"/>
          <w:szCs w:val="28"/>
        </w:rPr>
        <w:t>1</w:t>
      </w:r>
      <w:r w:rsidR="003A6D2F">
        <w:rPr>
          <w:sz w:val="28"/>
          <w:szCs w:val="28"/>
        </w:rPr>
        <w:t xml:space="preserve"> № 106 «</w:t>
      </w:r>
      <w:r w:rsidR="003A6D2F" w:rsidRPr="006416B0">
        <w:rPr>
          <w:sz w:val="28"/>
          <w:szCs w:val="28"/>
        </w:rPr>
        <w:t xml:space="preserve">Об утверждении Положения о муниципальном </w:t>
      </w:r>
      <w:r w:rsidR="003A6D2F">
        <w:rPr>
          <w:sz w:val="28"/>
          <w:szCs w:val="28"/>
        </w:rPr>
        <w:t xml:space="preserve">жилищном </w:t>
      </w:r>
      <w:r w:rsidR="003A6D2F" w:rsidRPr="006416B0">
        <w:rPr>
          <w:sz w:val="28"/>
          <w:szCs w:val="28"/>
        </w:rPr>
        <w:t>контроле</w:t>
      </w:r>
      <w:r w:rsidR="003A6D2F">
        <w:rPr>
          <w:sz w:val="28"/>
          <w:szCs w:val="28"/>
        </w:rPr>
        <w:t>»</w:t>
      </w:r>
    </w:p>
    <w:p w:rsidR="00776C14" w:rsidRPr="0030148D" w:rsidRDefault="00776C14" w:rsidP="00776C14">
      <w:pPr>
        <w:jc w:val="center"/>
        <w:textAlignment w:val="baseline"/>
        <w:outlineLvl w:val="0"/>
        <w:rPr>
          <w:bCs/>
          <w:kern w:val="36"/>
          <w:sz w:val="28"/>
          <w:szCs w:val="28"/>
        </w:rPr>
      </w:pPr>
    </w:p>
    <w:p w:rsidR="00C127B7" w:rsidRPr="00447C92" w:rsidRDefault="00776C14" w:rsidP="00447C92">
      <w:pPr>
        <w:pStyle w:val="ConsPlusNormal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</w:rPr>
        <w:t xml:space="preserve">Принятие решения о подготовке проекта решения Переславль-Залесской городской Думы </w:t>
      </w:r>
      <w:r w:rsidR="00DA1BAD" w:rsidRPr="00447C92">
        <w:rPr>
          <w:sz w:val="28"/>
          <w:szCs w:val="28"/>
        </w:rPr>
        <w:t>«О внесении изменений в решение Переславль-Залесской городской Думы от 23.12.202</w:t>
      </w:r>
      <w:r w:rsidR="00056505">
        <w:rPr>
          <w:sz w:val="28"/>
          <w:szCs w:val="28"/>
        </w:rPr>
        <w:t>1</w:t>
      </w:r>
      <w:r w:rsidR="00DA1BAD" w:rsidRPr="00447C92">
        <w:rPr>
          <w:sz w:val="28"/>
          <w:szCs w:val="28"/>
        </w:rPr>
        <w:t xml:space="preserve"> № 106 «Об утверждении Положения о муниципальном жилищном контроле»</w:t>
      </w:r>
      <w:r w:rsidRPr="00447C92">
        <w:rPr>
          <w:sz w:val="28"/>
          <w:szCs w:val="28"/>
        </w:rPr>
        <w:t xml:space="preserve"> (далее – проект) обусловлено </w:t>
      </w:r>
      <w:r w:rsidR="00954041" w:rsidRPr="00447C92">
        <w:rPr>
          <w:sz w:val="28"/>
          <w:szCs w:val="28"/>
        </w:rPr>
        <w:t xml:space="preserve">изменениями в законодательстве, а также необходимостью актуализации индикаторов риска </w:t>
      </w:r>
      <w:r w:rsidR="008271C6" w:rsidRPr="00447C92">
        <w:rPr>
          <w:sz w:val="28"/>
          <w:szCs w:val="28"/>
        </w:rPr>
        <w:t xml:space="preserve">нарушения обязательных требований при осуществлении муниципального жилищного контроля. </w:t>
      </w:r>
    </w:p>
    <w:p w:rsidR="008271C6" w:rsidRPr="00447C92" w:rsidRDefault="00347DCD" w:rsidP="00447C92">
      <w:pPr>
        <w:pStyle w:val="ConsPlusNormal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  <w:shd w:val="clear" w:color="auto" w:fill="FFFFFF"/>
        </w:rPr>
        <w:t>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 внесены, в том числе изменения в ч</w:t>
      </w:r>
      <w:r w:rsidR="00DB685D" w:rsidRPr="00447C92">
        <w:rPr>
          <w:sz w:val="28"/>
          <w:szCs w:val="28"/>
        </w:rPr>
        <w:t xml:space="preserve">асть 1 статьи 20 </w:t>
      </w:r>
      <w:r w:rsidR="008271C6" w:rsidRPr="00447C92">
        <w:rPr>
          <w:sz w:val="28"/>
          <w:szCs w:val="28"/>
        </w:rPr>
        <w:t>Жилищн</w:t>
      </w:r>
      <w:r w:rsidR="00DB685D" w:rsidRPr="00447C92">
        <w:rPr>
          <w:sz w:val="28"/>
          <w:szCs w:val="28"/>
        </w:rPr>
        <w:t>ого</w:t>
      </w:r>
      <w:r w:rsidR="008271C6" w:rsidRPr="00447C92">
        <w:rPr>
          <w:sz w:val="28"/>
          <w:szCs w:val="28"/>
        </w:rPr>
        <w:t xml:space="preserve"> кодекс</w:t>
      </w:r>
      <w:r w:rsidR="00DB685D" w:rsidRPr="00447C92">
        <w:rPr>
          <w:sz w:val="28"/>
          <w:szCs w:val="28"/>
        </w:rPr>
        <w:t>а</w:t>
      </w:r>
      <w:r w:rsidR="008271C6" w:rsidRPr="00447C92">
        <w:rPr>
          <w:sz w:val="28"/>
          <w:szCs w:val="28"/>
        </w:rPr>
        <w:t xml:space="preserve"> РФ </w:t>
      </w:r>
      <w:r w:rsidR="00DB685D" w:rsidRPr="00447C92">
        <w:rPr>
          <w:sz w:val="28"/>
          <w:szCs w:val="28"/>
          <w:shd w:val="clear" w:color="auto" w:fill="FFFFFF"/>
        </w:rPr>
        <w:t>от 29.12.2004 № 188-ФЗ</w:t>
      </w:r>
      <w:r w:rsidRPr="00447C92">
        <w:rPr>
          <w:sz w:val="28"/>
          <w:szCs w:val="28"/>
          <w:shd w:val="clear" w:color="auto" w:fill="FFFFFF"/>
        </w:rPr>
        <w:t>. В частности, ч</w:t>
      </w:r>
      <w:r w:rsidRPr="00447C92">
        <w:rPr>
          <w:sz w:val="28"/>
          <w:szCs w:val="28"/>
        </w:rPr>
        <w:t>асть 1 статьи 20 Жилищного кодекса РФ</w:t>
      </w:r>
      <w:r w:rsidR="00DB685D" w:rsidRPr="00447C92">
        <w:rPr>
          <w:sz w:val="28"/>
          <w:szCs w:val="28"/>
          <w:shd w:val="clear" w:color="auto" w:fill="FFFFFF"/>
        </w:rPr>
        <w:t xml:space="preserve"> дополнена подпунктом 12. Указанным подпунктом установлено дополнительное обязательное требование, которое в том числе относится к предмету муниципального жилищного контроля.</w:t>
      </w:r>
      <w:r w:rsidR="00743DB0" w:rsidRPr="00447C92">
        <w:rPr>
          <w:sz w:val="28"/>
          <w:szCs w:val="28"/>
          <w:shd w:val="clear" w:color="auto" w:fill="FFFFFF"/>
        </w:rPr>
        <w:t xml:space="preserve"> </w:t>
      </w:r>
    </w:p>
    <w:p w:rsidR="001D58FF" w:rsidRPr="00447C92" w:rsidRDefault="00347DCD" w:rsidP="00447C92">
      <w:pPr>
        <w:shd w:val="clear" w:color="auto" w:fill="FFFFFF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  <w:shd w:val="clear" w:color="auto" w:fill="FFFFFF"/>
        </w:rPr>
        <w:t xml:space="preserve">В соответствии с протоколом совещания Минэкономразвития России от 23.05.2023 № 21-Д24 на тему «О рассмотрении жалоб в рамках механизма досудебного обжалования и об отдельных вопросах контрольной (надзорной) деятельности» </w:t>
      </w:r>
      <w:r w:rsidR="001D58FF" w:rsidRPr="00447C92">
        <w:rPr>
          <w:sz w:val="28"/>
          <w:szCs w:val="28"/>
          <w:shd w:val="clear" w:color="auto" w:fill="FFFFFF"/>
        </w:rPr>
        <w:t xml:space="preserve">принято решение </w:t>
      </w:r>
      <w:r w:rsidR="001D58FF" w:rsidRPr="00447C92">
        <w:rPr>
          <w:sz w:val="28"/>
          <w:szCs w:val="28"/>
        </w:rPr>
        <w:t>исключить из карточек вида государственного контроля (надзора), муниципального контроля в Едином реестре видов контроля (</w:t>
      </w:r>
      <w:r w:rsidR="00447C92">
        <w:rPr>
          <w:sz w:val="28"/>
          <w:szCs w:val="28"/>
        </w:rPr>
        <w:t xml:space="preserve">далее - </w:t>
      </w:r>
      <w:r w:rsidR="001D58FF" w:rsidRPr="00447C92">
        <w:rPr>
          <w:sz w:val="28"/>
          <w:szCs w:val="28"/>
        </w:rPr>
        <w:t>ЕРВК)</w:t>
      </w:r>
      <w:r w:rsidR="001D58FF" w:rsidRPr="001D58FF">
        <w:rPr>
          <w:sz w:val="28"/>
          <w:szCs w:val="28"/>
        </w:rPr>
        <w:t xml:space="preserve"> индикаторы риска нарушений обязательных требований, содержащие факты неисполнения контролируемыми лицами предостережений или отсутствия направления ответов контролируемыми лицами на предостережение</w:t>
      </w:r>
      <w:r w:rsidR="001D58FF" w:rsidRPr="00447C92">
        <w:rPr>
          <w:sz w:val="28"/>
          <w:szCs w:val="28"/>
        </w:rPr>
        <w:t xml:space="preserve">. При этом для исключения из карточек муниципального </w:t>
      </w:r>
      <w:r w:rsidR="00447C92">
        <w:rPr>
          <w:sz w:val="28"/>
          <w:szCs w:val="28"/>
        </w:rPr>
        <w:t xml:space="preserve">жилищного </w:t>
      </w:r>
      <w:r w:rsidR="001D58FF" w:rsidRPr="00447C92">
        <w:rPr>
          <w:sz w:val="28"/>
          <w:szCs w:val="28"/>
        </w:rPr>
        <w:t>контроля в ЕРВК</w:t>
      </w:r>
      <w:r w:rsidR="001D58FF" w:rsidRPr="001D58FF">
        <w:rPr>
          <w:sz w:val="28"/>
          <w:szCs w:val="28"/>
        </w:rPr>
        <w:t xml:space="preserve"> </w:t>
      </w:r>
      <w:r w:rsidR="001D58FF" w:rsidRPr="00447C92">
        <w:rPr>
          <w:sz w:val="28"/>
          <w:szCs w:val="28"/>
        </w:rPr>
        <w:t xml:space="preserve">указанных </w:t>
      </w:r>
      <w:r w:rsidR="001D58FF" w:rsidRPr="001D58FF">
        <w:rPr>
          <w:sz w:val="28"/>
          <w:szCs w:val="28"/>
        </w:rPr>
        <w:t>индикатор</w:t>
      </w:r>
      <w:r w:rsidR="001D58FF" w:rsidRPr="00447C92">
        <w:rPr>
          <w:sz w:val="28"/>
          <w:szCs w:val="28"/>
        </w:rPr>
        <w:t>ов</w:t>
      </w:r>
      <w:r w:rsidR="001D58FF" w:rsidRPr="001D58FF">
        <w:rPr>
          <w:sz w:val="28"/>
          <w:szCs w:val="28"/>
        </w:rPr>
        <w:t xml:space="preserve"> риска нарушений обязательных требований</w:t>
      </w:r>
      <w:r w:rsidR="001D58FF" w:rsidRPr="00447C92">
        <w:rPr>
          <w:sz w:val="28"/>
          <w:szCs w:val="28"/>
        </w:rPr>
        <w:t xml:space="preserve"> необходимо актуализировать </w:t>
      </w:r>
      <w:r w:rsidR="00413B03" w:rsidRPr="00447C92">
        <w:rPr>
          <w:sz w:val="28"/>
          <w:szCs w:val="28"/>
        </w:rPr>
        <w:t xml:space="preserve">утвержденные </w:t>
      </w:r>
      <w:r w:rsidR="00447C92" w:rsidRPr="00447C92">
        <w:rPr>
          <w:sz w:val="28"/>
          <w:szCs w:val="28"/>
        </w:rPr>
        <w:t>решением Переславль-Залесской городской Думы от 23.12.202</w:t>
      </w:r>
      <w:r w:rsidR="00056505">
        <w:rPr>
          <w:sz w:val="28"/>
          <w:szCs w:val="28"/>
        </w:rPr>
        <w:t>1</w:t>
      </w:r>
      <w:r w:rsidR="00447C92" w:rsidRPr="00447C92">
        <w:rPr>
          <w:sz w:val="28"/>
          <w:szCs w:val="28"/>
        </w:rPr>
        <w:t xml:space="preserve"> № 106 «Об утверждении Положения о муниципальном жилищном контроле» </w:t>
      </w:r>
      <w:r w:rsidR="00413B03" w:rsidRPr="00447C92">
        <w:rPr>
          <w:sz w:val="28"/>
          <w:szCs w:val="28"/>
        </w:rPr>
        <w:t xml:space="preserve">в соответствии с положениями части 10 статьи 23 </w:t>
      </w:r>
      <w:r w:rsidR="00413B03" w:rsidRPr="00447C92">
        <w:rPr>
          <w:sz w:val="28"/>
          <w:szCs w:val="28"/>
          <w:shd w:val="clear" w:color="auto" w:fill="FFFFFF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="00447C92" w:rsidRPr="00447C92">
        <w:rPr>
          <w:sz w:val="28"/>
          <w:szCs w:val="28"/>
          <w:shd w:val="clear" w:color="auto" w:fill="FFFFFF"/>
        </w:rPr>
        <w:t xml:space="preserve">индикаторы риска </w:t>
      </w:r>
      <w:r w:rsidR="00447C92" w:rsidRPr="001D58FF">
        <w:rPr>
          <w:sz w:val="28"/>
          <w:szCs w:val="28"/>
        </w:rPr>
        <w:t>нарушени</w:t>
      </w:r>
      <w:r w:rsidR="00447C92" w:rsidRPr="00447C92">
        <w:rPr>
          <w:sz w:val="28"/>
          <w:szCs w:val="28"/>
        </w:rPr>
        <w:t>я</w:t>
      </w:r>
      <w:r w:rsidR="00447C92" w:rsidRPr="001D58FF">
        <w:rPr>
          <w:sz w:val="28"/>
          <w:szCs w:val="28"/>
        </w:rPr>
        <w:t xml:space="preserve"> обязательных требований</w:t>
      </w:r>
      <w:r w:rsidR="00447C92" w:rsidRPr="00447C92">
        <w:rPr>
          <w:sz w:val="28"/>
          <w:szCs w:val="28"/>
        </w:rPr>
        <w:t xml:space="preserve"> при осуществлении муниципального жилищного контроля.</w:t>
      </w:r>
    </w:p>
    <w:p w:rsidR="00447C92" w:rsidRPr="001D58FF" w:rsidRDefault="00447C92" w:rsidP="00447C92">
      <w:pPr>
        <w:shd w:val="clear" w:color="auto" w:fill="FFFFFF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  <w:shd w:val="clear" w:color="auto" w:fill="FFFFFF"/>
        </w:rPr>
        <w:t xml:space="preserve">В связи с вышеизложенным необходимо внесение изменений в </w:t>
      </w:r>
      <w:r w:rsidRPr="00447C92">
        <w:rPr>
          <w:sz w:val="28"/>
          <w:szCs w:val="28"/>
        </w:rPr>
        <w:t>Положение о муниципальном жилищном контроле, утв. решением Переславль-Залесской городской Думы от 23.12.202</w:t>
      </w:r>
      <w:r w:rsidR="00056505">
        <w:rPr>
          <w:sz w:val="28"/>
          <w:szCs w:val="28"/>
        </w:rPr>
        <w:t>1</w:t>
      </w:r>
      <w:r w:rsidRPr="00447C92">
        <w:rPr>
          <w:sz w:val="28"/>
          <w:szCs w:val="28"/>
        </w:rPr>
        <w:t xml:space="preserve"> № 106.</w:t>
      </w:r>
    </w:p>
    <w:p w:rsidR="00776C14" w:rsidRPr="00447C92" w:rsidRDefault="00776C14" w:rsidP="00447C9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47C92">
        <w:rPr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447C92">
        <w:rPr>
          <w:sz w:val="28"/>
          <w:szCs w:val="28"/>
        </w:rPr>
        <w:t xml:space="preserve"> на</w:t>
      </w:r>
      <w:r w:rsidRPr="00447C92">
        <w:rPr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:rsidR="00776C14" w:rsidRPr="00447C92" w:rsidRDefault="00776C14" w:rsidP="00447C92">
      <w:pPr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</w:rPr>
        <w:t xml:space="preserve">Принятие решения Переславль-Залесской городской Думы </w:t>
      </w:r>
      <w:r w:rsidR="00447C92" w:rsidRPr="00447C92">
        <w:rPr>
          <w:sz w:val="28"/>
          <w:szCs w:val="28"/>
        </w:rPr>
        <w:t>решения Переславль-Залесской городской Думы «О внесении изменений в решение Переславль-Залесской городской Думы от 23.12.202</w:t>
      </w:r>
      <w:r w:rsidR="00056505">
        <w:rPr>
          <w:sz w:val="28"/>
          <w:szCs w:val="28"/>
        </w:rPr>
        <w:t>1</w:t>
      </w:r>
      <w:r w:rsidR="00447C92" w:rsidRPr="00447C92">
        <w:rPr>
          <w:sz w:val="28"/>
          <w:szCs w:val="28"/>
        </w:rPr>
        <w:t xml:space="preserve"> № 106 «Об утверждении Положения о муниципальном жилищном контроле»</w:t>
      </w:r>
      <w:r w:rsidRPr="00447C92">
        <w:rPr>
          <w:sz w:val="28"/>
          <w:szCs w:val="28"/>
        </w:rPr>
        <w:t xml:space="preserve"> не повлечет увеличение (уменьшение) расходов местного бюджета.</w:t>
      </w:r>
    </w:p>
    <w:p w:rsidR="00776C14" w:rsidRPr="00447C92" w:rsidRDefault="00776C14" w:rsidP="00447C92">
      <w:pPr>
        <w:jc w:val="both"/>
        <w:rPr>
          <w:sz w:val="28"/>
          <w:szCs w:val="28"/>
        </w:rPr>
      </w:pPr>
    </w:p>
    <w:p w:rsidR="002F4998" w:rsidRDefault="002F4998" w:rsidP="00447C92">
      <w:pPr>
        <w:jc w:val="both"/>
        <w:rPr>
          <w:sz w:val="28"/>
          <w:szCs w:val="28"/>
        </w:rPr>
      </w:pPr>
    </w:p>
    <w:p w:rsidR="002F4998" w:rsidRDefault="002F4998" w:rsidP="00447C92">
      <w:pPr>
        <w:jc w:val="both"/>
        <w:rPr>
          <w:sz w:val="28"/>
          <w:szCs w:val="28"/>
        </w:rPr>
      </w:pPr>
    </w:p>
    <w:p w:rsidR="00A02097" w:rsidRDefault="00A02097" w:rsidP="00A02097">
      <w:pPr>
        <w:pStyle w:val="a5"/>
        <w:rPr>
          <w:rFonts w:ascii="Times New Roman" w:hAnsi="Times New Roman"/>
          <w:sz w:val="28"/>
          <w:szCs w:val="28"/>
        </w:rPr>
      </w:pPr>
      <w:r w:rsidRPr="00CD6DB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05241" w:rsidRPr="00447C92" w:rsidRDefault="00A02097" w:rsidP="00A02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Переславля-Залесского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Т.И. Кулакова</w:t>
      </w:r>
    </w:p>
    <w:sectPr w:rsidR="00F05241" w:rsidRPr="00447C92" w:rsidSect="00776C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C"/>
    <w:rsid w:val="00056505"/>
    <w:rsid w:val="00075387"/>
    <w:rsid w:val="001827DF"/>
    <w:rsid w:val="001D58FF"/>
    <w:rsid w:val="00245984"/>
    <w:rsid w:val="002B21EC"/>
    <w:rsid w:val="002F4998"/>
    <w:rsid w:val="003110FE"/>
    <w:rsid w:val="00336FDA"/>
    <w:rsid w:val="00347DCD"/>
    <w:rsid w:val="003A6D2F"/>
    <w:rsid w:val="00413B03"/>
    <w:rsid w:val="00447C92"/>
    <w:rsid w:val="004D0E44"/>
    <w:rsid w:val="004D119C"/>
    <w:rsid w:val="00526791"/>
    <w:rsid w:val="00554997"/>
    <w:rsid w:val="00587614"/>
    <w:rsid w:val="005C5888"/>
    <w:rsid w:val="00611C07"/>
    <w:rsid w:val="006571FC"/>
    <w:rsid w:val="006F7299"/>
    <w:rsid w:val="007125CC"/>
    <w:rsid w:val="00743DB0"/>
    <w:rsid w:val="00747123"/>
    <w:rsid w:val="007656D7"/>
    <w:rsid w:val="00776C14"/>
    <w:rsid w:val="007B25C1"/>
    <w:rsid w:val="008271C6"/>
    <w:rsid w:val="00860112"/>
    <w:rsid w:val="008A265F"/>
    <w:rsid w:val="00954041"/>
    <w:rsid w:val="009F3E64"/>
    <w:rsid w:val="00A02097"/>
    <w:rsid w:val="00AA00E0"/>
    <w:rsid w:val="00BD152F"/>
    <w:rsid w:val="00C127B7"/>
    <w:rsid w:val="00C434DF"/>
    <w:rsid w:val="00C615E9"/>
    <w:rsid w:val="00CF35C9"/>
    <w:rsid w:val="00DA1BAD"/>
    <w:rsid w:val="00DB685D"/>
    <w:rsid w:val="00DF09DD"/>
    <w:rsid w:val="00E00221"/>
    <w:rsid w:val="00E2298B"/>
    <w:rsid w:val="00E93440"/>
    <w:rsid w:val="00E95C6D"/>
    <w:rsid w:val="00EB36F0"/>
    <w:rsid w:val="00F05241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ADB2-B5F7-42D8-9D27-A5D7823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4D11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D11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4D11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4D1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4D1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4D1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4D119C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4D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4D119C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4D119C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D1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rsid w:val="004D119C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4D119C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4D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8"/>
    <w:uiPriority w:val="99"/>
    <w:qFormat/>
    <w:rsid w:val="004D11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5"/>
    <w:uiPriority w:val="99"/>
    <w:rsid w:val="004D11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9">
    <w:name w:val="Абзац_пост"/>
    <w:basedOn w:val="a"/>
    <w:rsid w:val="00776C14"/>
    <w:pPr>
      <w:spacing w:before="120"/>
      <w:ind w:firstLine="720"/>
      <w:jc w:val="both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267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9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8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5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21</cp:revision>
  <cp:lastPrinted>2023-12-19T11:56:00Z</cp:lastPrinted>
  <dcterms:created xsi:type="dcterms:W3CDTF">2023-10-27T07:58:00Z</dcterms:created>
  <dcterms:modified xsi:type="dcterms:W3CDTF">2023-12-19T12:17:00Z</dcterms:modified>
</cp:coreProperties>
</file>