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5DE48" w14:textId="77777777" w:rsidR="00931853" w:rsidRPr="00872752" w:rsidRDefault="00931853" w:rsidP="002D4515">
      <w:pPr>
        <w:spacing w:after="0" w:line="240" w:lineRule="auto"/>
        <w:ind w:left="6804"/>
        <w:jc w:val="center"/>
        <w:rPr>
          <w:sz w:val="22"/>
          <w:szCs w:val="22"/>
        </w:rPr>
      </w:pPr>
      <w:r w:rsidRPr="00872752">
        <w:rPr>
          <w:sz w:val="22"/>
          <w:szCs w:val="22"/>
        </w:rPr>
        <w:t xml:space="preserve">Проект № </w:t>
      </w:r>
      <w:hyperlink w:anchor="Par63" w:history="1">
        <w:r w:rsidRPr="00872752">
          <w:rPr>
            <w:rStyle w:val="a4"/>
            <w:sz w:val="22"/>
            <w:szCs w:val="22"/>
          </w:rPr>
          <w:t>___</w:t>
        </w:r>
      </w:hyperlink>
    </w:p>
    <w:p w14:paraId="5DDD6FC2" w14:textId="77777777" w:rsidR="00931853" w:rsidRPr="00602C58" w:rsidRDefault="00931853" w:rsidP="002D4515">
      <w:pPr>
        <w:spacing w:after="0" w:line="240" w:lineRule="auto"/>
        <w:ind w:left="6804"/>
        <w:jc w:val="center"/>
        <w:rPr>
          <w:i/>
          <w:sz w:val="16"/>
          <w:szCs w:val="16"/>
        </w:rPr>
      </w:pPr>
      <w:r w:rsidRPr="00872752">
        <w:rPr>
          <w:sz w:val="22"/>
          <w:szCs w:val="22"/>
        </w:rPr>
        <w:t xml:space="preserve">вносит </w:t>
      </w:r>
      <w:r>
        <w:rPr>
          <w:sz w:val="22"/>
          <w:szCs w:val="22"/>
        </w:rPr>
        <w:t>Глава города Переславля-Залесского</w:t>
      </w:r>
    </w:p>
    <w:p w14:paraId="13154C35" w14:textId="77777777" w:rsidR="00497BCE" w:rsidRPr="0014343C" w:rsidRDefault="00497BCE" w:rsidP="002D4515">
      <w:pPr>
        <w:spacing w:after="0" w:line="240" w:lineRule="auto"/>
        <w:jc w:val="center"/>
      </w:pPr>
      <w:r>
        <w:rPr>
          <w:noProof/>
          <w:lang w:eastAsia="ru-RU"/>
        </w:rPr>
        <w:drawing>
          <wp:inline distT="0" distB="0" distL="0" distR="0" wp14:anchorId="480CA4DE" wp14:editId="281DAB72">
            <wp:extent cx="411480" cy="550545"/>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480" cy="550545"/>
                    </a:xfrm>
                    <a:prstGeom prst="rect">
                      <a:avLst/>
                    </a:prstGeom>
                    <a:noFill/>
                    <a:ln>
                      <a:noFill/>
                    </a:ln>
                  </pic:spPr>
                </pic:pic>
              </a:graphicData>
            </a:graphic>
          </wp:inline>
        </w:drawing>
      </w:r>
    </w:p>
    <w:p w14:paraId="331941DB" w14:textId="77777777" w:rsidR="00497BCE" w:rsidRPr="0014343C" w:rsidRDefault="00497BCE" w:rsidP="002D4515">
      <w:pPr>
        <w:pStyle w:val="3"/>
        <w:tabs>
          <w:tab w:val="left" w:pos="7371"/>
        </w:tabs>
        <w:spacing w:after="0" w:line="240" w:lineRule="auto"/>
      </w:pPr>
    </w:p>
    <w:p w14:paraId="6B0035AA" w14:textId="77777777" w:rsidR="00497BCE" w:rsidRPr="0014343C" w:rsidRDefault="00497BCE" w:rsidP="002D4515">
      <w:pPr>
        <w:pStyle w:val="a3"/>
        <w:spacing w:line="240" w:lineRule="auto"/>
        <w:rPr>
          <w:sz w:val="28"/>
        </w:rPr>
      </w:pPr>
      <w:smartTag w:uri="urn:schemas-microsoft-com:office:smarttags" w:element="PersonName">
        <w:smartTagPr>
          <w:attr w:name="ProductID" w:val="Переславль-Залесская городская Дума"/>
        </w:smartTagPr>
        <w:r w:rsidRPr="0014343C">
          <w:rPr>
            <w:sz w:val="28"/>
          </w:rPr>
          <w:t>Переславль-Залесская городская Дума</w:t>
        </w:r>
      </w:smartTag>
    </w:p>
    <w:p w14:paraId="0217A310" w14:textId="77777777" w:rsidR="00497BCE" w:rsidRPr="0014343C" w:rsidRDefault="00497BCE" w:rsidP="002D4515">
      <w:pPr>
        <w:spacing w:after="0" w:line="240" w:lineRule="auto"/>
        <w:jc w:val="center"/>
        <w:rPr>
          <w:b/>
          <w:sz w:val="28"/>
        </w:rPr>
      </w:pPr>
      <w:r>
        <w:rPr>
          <w:b/>
          <w:sz w:val="28"/>
        </w:rPr>
        <w:t>восьмого</w:t>
      </w:r>
      <w:r w:rsidRPr="0014343C">
        <w:rPr>
          <w:b/>
          <w:sz w:val="28"/>
        </w:rPr>
        <w:t xml:space="preserve"> созыва</w:t>
      </w:r>
    </w:p>
    <w:p w14:paraId="5FD74A4B" w14:textId="77777777" w:rsidR="00497BCE" w:rsidRPr="0014343C" w:rsidRDefault="00497BCE" w:rsidP="002D4515">
      <w:pPr>
        <w:spacing w:after="0" w:line="240" w:lineRule="auto"/>
        <w:jc w:val="center"/>
        <w:rPr>
          <w:b/>
          <w:sz w:val="28"/>
        </w:rPr>
      </w:pPr>
    </w:p>
    <w:p w14:paraId="614A02E7" w14:textId="77777777" w:rsidR="00497BCE" w:rsidRPr="0014343C" w:rsidRDefault="00497BCE" w:rsidP="002D4515">
      <w:pPr>
        <w:pStyle w:val="1"/>
        <w:spacing w:before="0" w:line="240" w:lineRule="auto"/>
        <w:jc w:val="center"/>
        <w:rPr>
          <w:rFonts w:ascii="Times New Roman" w:hAnsi="Times New Roman"/>
          <w:color w:val="auto"/>
        </w:rPr>
      </w:pPr>
      <w:r w:rsidRPr="0014343C">
        <w:rPr>
          <w:rFonts w:ascii="Times New Roman" w:hAnsi="Times New Roman"/>
          <w:color w:val="auto"/>
        </w:rPr>
        <w:t>Р Е Ш Е Н И Е</w:t>
      </w:r>
    </w:p>
    <w:p w14:paraId="6F5E38B9" w14:textId="77777777" w:rsidR="00497BCE" w:rsidRPr="0014343C" w:rsidRDefault="00497BCE" w:rsidP="002D4515">
      <w:pPr>
        <w:pStyle w:val="3"/>
        <w:tabs>
          <w:tab w:val="left" w:pos="7371"/>
        </w:tabs>
        <w:spacing w:after="0" w:line="240" w:lineRule="auto"/>
        <w:ind w:right="638"/>
        <w:jc w:val="right"/>
        <w:outlineLvl w:val="0"/>
        <w:rPr>
          <w:sz w:val="28"/>
          <w:szCs w:val="28"/>
        </w:rPr>
      </w:pPr>
      <w:r w:rsidRPr="0014343C">
        <w:rPr>
          <w:sz w:val="28"/>
          <w:szCs w:val="28"/>
        </w:rPr>
        <w:tab/>
      </w:r>
      <w:r w:rsidRPr="0014343C">
        <w:rPr>
          <w:sz w:val="28"/>
          <w:szCs w:val="28"/>
        </w:rPr>
        <w:tab/>
      </w:r>
    </w:p>
    <w:p w14:paraId="0CB30520" w14:textId="77777777" w:rsidR="00497BCE" w:rsidRPr="0014343C" w:rsidRDefault="00497BCE" w:rsidP="002D4515">
      <w:pPr>
        <w:pStyle w:val="3"/>
        <w:tabs>
          <w:tab w:val="left" w:pos="7371"/>
        </w:tabs>
        <w:spacing w:after="0" w:line="240" w:lineRule="auto"/>
        <w:jc w:val="both"/>
        <w:rPr>
          <w:sz w:val="28"/>
          <w:szCs w:val="28"/>
        </w:rPr>
      </w:pPr>
      <w:r>
        <w:rPr>
          <w:sz w:val="28"/>
          <w:szCs w:val="28"/>
        </w:rPr>
        <w:t xml:space="preserve">___________ </w:t>
      </w:r>
      <w:r w:rsidRPr="0014343C">
        <w:rPr>
          <w:sz w:val="28"/>
          <w:szCs w:val="28"/>
        </w:rPr>
        <w:t>20</w:t>
      </w:r>
      <w:r>
        <w:rPr>
          <w:sz w:val="28"/>
          <w:szCs w:val="28"/>
        </w:rPr>
        <w:t>2</w:t>
      </w:r>
      <w:r w:rsidR="00931853">
        <w:rPr>
          <w:sz w:val="28"/>
          <w:szCs w:val="28"/>
        </w:rPr>
        <w:t>4</w:t>
      </w:r>
      <w:r w:rsidRPr="0014343C">
        <w:rPr>
          <w:sz w:val="28"/>
          <w:szCs w:val="28"/>
        </w:rPr>
        <w:t xml:space="preserve"> года                              </w:t>
      </w:r>
      <w:r w:rsidRPr="0014343C">
        <w:rPr>
          <w:sz w:val="28"/>
          <w:szCs w:val="28"/>
        </w:rPr>
        <w:tab/>
      </w:r>
      <w:r w:rsidRPr="0014343C">
        <w:rPr>
          <w:sz w:val="28"/>
          <w:szCs w:val="28"/>
        </w:rPr>
        <w:tab/>
        <w:t xml:space="preserve">      </w:t>
      </w:r>
      <w:r>
        <w:rPr>
          <w:sz w:val="28"/>
          <w:szCs w:val="28"/>
        </w:rPr>
        <w:t xml:space="preserve">       </w:t>
      </w:r>
      <w:r w:rsidRPr="0014343C">
        <w:rPr>
          <w:sz w:val="28"/>
          <w:szCs w:val="28"/>
        </w:rPr>
        <w:t xml:space="preserve">№ </w:t>
      </w:r>
      <w:r>
        <w:rPr>
          <w:sz w:val="28"/>
          <w:szCs w:val="28"/>
        </w:rPr>
        <w:t>___</w:t>
      </w:r>
    </w:p>
    <w:p w14:paraId="4AD8501A" w14:textId="77777777" w:rsidR="00497BCE" w:rsidRPr="0014343C" w:rsidRDefault="00497BCE" w:rsidP="002D4515">
      <w:pPr>
        <w:spacing w:after="0" w:line="240" w:lineRule="auto"/>
        <w:jc w:val="center"/>
        <w:rPr>
          <w:sz w:val="28"/>
          <w:szCs w:val="28"/>
        </w:rPr>
      </w:pPr>
      <w:r w:rsidRPr="0014343C">
        <w:rPr>
          <w:sz w:val="28"/>
          <w:szCs w:val="28"/>
        </w:rPr>
        <w:t>г. Переславль-Залесский</w:t>
      </w:r>
    </w:p>
    <w:p w14:paraId="6785C71D" w14:textId="77777777" w:rsidR="00497BCE" w:rsidRPr="00987D63" w:rsidRDefault="00497BCE" w:rsidP="002D4515">
      <w:pPr>
        <w:spacing w:after="0" w:line="240" w:lineRule="auto"/>
        <w:jc w:val="center"/>
        <w:rPr>
          <w:b/>
          <w:sz w:val="24"/>
          <w:szCs w:val="24"/>
        </w:rPr>
      </w:pPr>
    </w:p>
    <w:p w14:paraId="1234A34A" w14:textId="4DDF6FB8" w:rsidR="00497BCE" w:rsidRPr="00987D63" w:rsidRDefault="002D4515" w:rsidP="002D4515">
      <w:pPr>
        <w:spacing w:after="0" w:line="240" w:lineRule="auto"/>
        <w:jc w:val="center"/>
        <w:rPr>
          <w:b/>
          <w:sz w:val="24"/>
          <w:szCs w:val="24"/>
        </w:rPr>
      </w:pPr>
      <w:r>
        <w:rPr>
          <w:noProof/>
          <w:lang w:eastAsia="ru-RU"/>
        </w:rPr>
        <mc:AlternateContent>
          <mc:Choice Requires="wps">
            <w:drawing>
              <wp:anchor distT="0" distB="0" distL="114300" distR="114300" simplePos="0" relativeHeight="251659264" behindDoc="0" locked="0" layoutInCell="1" allowOverlap="1" wp14:anchorId="1547033E" wp14:editId="0FD73380">
                <wp:simplePos x="0" y="0"/>
                <wp:positionH relativeFrom="margin">
                  <wp:align>left</wp:align>
                </wp:positionH>
                <wp:positionV relativeFrom="paragraph">
                  <wp:posOffset>6985</wp:posOffset>
                </wp:positionV>
                <wp:extent cx="6100445" cy="74676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746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54184B" w14:textId="77777777" w:rsidR="00497BCE" w:rsidRPr="00BD7E74" w:rsidRDefault="00497BCE" w:rsidP="00497BCE">
                            <w:pPr>
                              <w:spacing w:after="0" w:line="240" w:lineRule="auto"/>
                              <w:jc w:val="center"/>
                              <w:rPr>
                                <w:b/>
                                <w:bCs/>
                                <w:szCs w:val="28"/>
                              </w:rPr>
                            </w:pPr>
                            <w:r w:rsidRPr="00BD7E74">
                              <w:rPr>
                                <w:b/>
                                <w:bCs/>
                                <w:sz w:val="28"/>
                                <w:szCs w:val="28"/>
                              </w:rPr>
                              <w:t>О внесении изменений в решение Переславль-Залесской городской Думы от 2</w:t>
                            </w:r>
                            <w:r w:rsidR="00931853">
                              <w:rPr>
                                <w:b/>
                                <w:bCs/>
                                <w:sz w:val="28"/>
                                <w:szCs w:val="28"/>
                              </w:rPr>
                              <w:t>9</w:t>
                            </w:r>
                            <w:r w:rsidRPr="00BD7E74">
                              <w:rPr>
                                <w:b/>
                                <w:bCs/>
                                <w:sz w:val="28"/>
                                <w:szCs w:val="28"/>
                              </w:rPr>
                              <w:t>.0</w:t>
                            </w:r>
                            <w:r w:rsidR="00931853">
                              <w:rPr>
                                <w:b/>
                                <w:bCs/>
                                <w:sz w:val="28"/>
                                <w:szCs w:val="28"/>
                              </w:rPr>
                              <w:t>3</w:t>
                            </w:r>
                            <w:r w:rsidRPr="00BD7E74">
                              <w:rPr>
                                <w:b/>
                                <w:bCs/>
                                <w:sz w:val="28"/>
                                <w:szCs w:val="28"/>
                              </w:rPr>
                              <w:t>.201</w:t>
                            </w:r>
                            <w:r w:rsidR="00931853">
                              <w:rPr>
                                <w:b/>
                                <w:bCs/>
                                <w:sz w:val="28"/>
                                <w:szCs w:val="28"/>
                              </w:rPr>
                              <w:t>8</w:t>
                            </w:r>
                            <w:r w:rsidRPr="00BD7E74">
                              <w:rPr>
                                <w:b/>
                                <w:bCs/>
                                <w:sz w:val="28"/>
                                <w:szCs w:val="28"/>
                              </w:rPr>
                              <w:t xml:space="preserve"> № </w:t>
                            </w:r>
                            <w:r w:rsidR="00931853">
                              <w:rPr>
                                <w:b/>
                                <w:bCs/>
                                <w:sz w:val="28"/>
                                <w:szCs w:val="28"/>
                              </w:rPr>
                              <w:t>3</w:t>
                            </w:r>
                            <w:r w:rsidRPr="00BD7E74">
                              <w:rPr>
                                <w:b/>
                                <w:bCs/>
                                <w:sz w:val="28"/>
                                <w:szCs w:val="28"/>
                              </w:rPr>
                              <w:t xml:space="preserve">0 «Об </w:t>
                            </w:r>
                            <w:r w:rsidR="00931853">
                              <w:rPr>
                                <w:b/>
                                <w:bCs/>
                                <w:sz w:val="28"/>
                                <w:szCs w:val="28"/>
                              </w:rPr>
                              <w:t>утверждении порядка организации и проведения публичных слушаний в городе Переславле-Залесском</w:t>
                            </w:r>
                            <w:r>
                              <w:rPr>
                                <w:b/>
                                <w:bCs/>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47033E" id="_x0000_t202" coordsize="21600,21600" o:spt="202" path="m,l,21600r21600,l21600,xe">
                <v:stroke joinstyle="miter"/>
                <v:path gradientshapeok="t" o:connecttype="rect"/>
              </v:shapetype>
              <v:shape id="Поле 2" o:spid="_x0000_s1026" type="#_x0000_t202" style="position:absolute;left:0;text-align:left;margin-left:0;margin-top:.55pt;width:480.35pt;height:58.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" stroked="f">
                <v:textbox>
                  <w:txbxContent>
                    <w:p w14:paraId="6054184B" w14:textId="77777777" w:rsidR="00497BCE" w:rsidRPr="00BD7E74" w:rsidRDefault="00497BCE" w:rsidP="00497BCE">
                      <w:pPr>
                        <w:spacing w:after="0" w:line="240" w:lineRule="auto"/>
                        <w:jc w:val="center"/>
                        <w:rPr>
                          <w:b/>
                          <w:bCs/>
                          <w:szCs w:val="28"/>
                        </w:rPr>
                      </w:pPr>
                      <w:r w:rsidRPr="00BD7E74">
                        <w:rPr>
                          <w:b/>
                          <w:bCs/>
                          <w:sz w:val="28"/>
                          <w:szCs w:val="28"/>
                        </w:rPr>
                        <w:t>О внесении изменений в решение Переславль-Залесской городской Думы от 2</w:t>
                      </w:r>
                      <w:r w:rsidR="00931853">
                        <w:rPr>
                          <w:b/>
                          <w:bCs/>
                          <w:sz w:val="28"/>
                          <w:szCs w:val="28"/>
                        </w:rPr>
                        <w:t>9</w:t>
                      </w:r>
                      <w:r w:rsidRPr="00BD7E74">
                        <w:rPr>
                          <w:b/>
                          <w:bCs/>
                          <w:sz w:val="28"/>
                          <w:szCs w:val="28"/>
                        </w:rPr>
                        <w:t>.0</w:t>
                      </w:r>
                      <w:r w:rsidR="00931853">
                        <w:rPr>
                          <w:b/>
                          <w:bCs/>
                          <w:sz w:val="28"/>
                          <w:szCs w:val="28"/>
                        </w:rPr>
                        <w:t>3</w:t>
                      </w:r>
                      <w:r w:rsidRPr="00BD7E74">
                        <w:rPr>
                          <w:b/>
                          <w:bCs/>
                          <w:sz w:val="28"/>
                          <w:szCs w:val="28"/>
                        </w:rPr>
                        <w:t>.201</w:t>
                      </w:r>
                      <w:r w:rsidR="00931853">
                        <w:rPr>
                          <w:b/>
                          <w:bCs/>
                          <w:sz w:val="28"/>
                          <w:szCs w:val="28"/>
                        </w:rPr>
                        <w:t>8</w:t>
                      </w:r>
                      <w:r w:rsidRPr="00BD7E74">
                        <w:rPr>
                          <w:b/>
                          <w:bCs/>
                          <w:sz w:val="28"/>
                          <w:szCs w:val="28"/>
                        </w:rPr>
                        <w:t xml:space="preserve"> № </w:t>
                      </w:r>
                      <w:r w:rsidR="00931853">
                        <w:rPr>
                          <w:b/>
                          <w:bCs/>
                          <w:sz w:val="28"/>
                          <w:szCs w:val="28"/>
                        </w:rPr>
                        <w:t>3</w:t>
                      </w:r>
                      <w:r w:rsidRPr="00BD7E74">
                        <w:rPr>
                          <w:b/>
                          <w:bCs/>
                          <w:sz w:val="28"/>
                          <w:szCs w:val="28"/>
                        </w:rPr>
                        <w:t xml:space="preserve">0 «Об </w:t>
                      </w:r>
                      <w:r w:rsidR="00931853">
                        <w:rPr>
                          <w:b/>
                          <w:bCs/>
                          <w:sz w:val="28"/>
                          <w:szCs w:val="28"/>
                        </w:rPr>
                        <w:t>утверждении порядка организации и проведения публичных слушаний в городе Переславле-Залесском</w:t>
                      </w:r>
                      <w:r>
                        <w:rPr>
                          <w:b/>
                          <w:bCs/>
                          <w:sz w:val="28"/>
                          <w:szCs w:val="28"/>
                        </w:rPr>
                        <w:t>»</w:t>
                      </w:r>
                    </w:p>
                  </w:txbxContent>
                </v:textbox>
                <w10:wrap anchorx="margin"/>
              </v:shape>
            </w:pict>
          </mc:Fallback>
        </mc:AlternateContent>
      </w:r>
    </w:p>
    <w:p w14:paraId="08691C1D" w14:textId="77777777" w:rsidR="00497BCE" w:rsidRPr="00987D63" w:rsidRDefault="00497BCE" w:rsidP="002D4515">
      <w:pPr>
        <w:spacing w:after="0" w:line="240" w:lineRule="auto"/>
        <w:jc w:val="center"/>
        <w:rPr>
          <w:b/>
          <w:sz w:val="24"/>
          <w:szCs w:val="24"/>
        </w:rPr>
      </w:pPr>
    </w:p>
    <w:p w14:paraId="436829ED" w14:textId="77777777" w:rsidR="00497BCE" w:rsidRPr="00987D63" w:rsidRDefault="00497BCE" w:rsidP="002D4515">
      <w:pPr>
        <w:spacing w:after="0" w:line="240" w:lineRule="auto"/>
        <w:jc w:val="center"/>
        <w:rPr>
          <w:b/>
          <w:sz w:val="24"/>
          <w:szCs w:val="24"/>
        </w:rPr>
      </w:pPr>
    </w:p>
    <w:p w14:paraId="0E1D3514" w14:textId="77777777" w:rsidR="00497BCE" w:rsidRPr="00987D63" w:rsidRDefault="00497BCE" w:rsidP="002D4515">
      <w:pPr>
        <w:spacing w:after="0" w:line="240" w:lineRule="auto"/>
        <w:jc w:val="center"/>
        <w:rPr>
          <w:b/>
          <w:sz w:val="24"/>
          <w:szCs w:val="24"/>
        </w:rPr>
      </w:pPr>
    </w:p>
    <w:p w14:paraId="1189FACA" w14:textId="77777777" w:rsidR="00497BCE" w:rsidRPr="00987D63" w:rsidRDefault="00497BCE" w:rsidP="002D4515">
      <w:pPr>
        <w:spacing w:after="0" w:line="240" w:lineRule="auto"/>
        <w:jc w:val="center"/>
        <w:rPr>
          <w:b/>
          <w:sz w:val="24"/>
          <w:szCs w:val="24"/>
        </w:rPr>
      </w:pPr>
    </w:p>
    <w:p w14:paraId="7566C589" w14:textId="77777777" w:rsidR="00497BCE" w:rsidRPr="002D4515" w:rsidRDefault="00497BCE" w:rsidP="002D4515">
      <w:pPr>
        <w:spacing w:after="0" w:line="240" w:lineRule="auto"/>
        <w:jc w:val="both"/>
      </w:pPr>
      <w:r w:rsidRPr="002053BB">
        <w:rPr>
          <w:sz w:val="28"/>
          <w:szCs w:val="28"/>
        </w:rPr>
        <w:tab/>
      </w:r>
      <w:r w:rsidRPr="002D4515">
        <w:t xml:space="preserve">В соответствии </w:t>
      </w:r>
      <w:r w:rsidR="00931853" w:rsidRPr="002D4515">
        <w:t xml:space="preserve">с Федеральным законом от 06.10.2003 № 131-ФЗ «Об общих принципах организации местного самоуправления в Российской Федерации», </w:t>
      </w:r>
      <w:r w:rsidRPr="002D4515">
        <w:t>Устав</w:t>
      </w:r>
      <w:r w:rsidR="00931853" w:rsidRPr="002D4515">
        <w:t>ом</w:t>
      </w:r>
      <w:r w:rsidRPr="002D4515">
        <w:t xml:space="preserve"> городского округа город Переславль-Залесский Ярославской области,</w:t>
      </w:r>
    </w:p>
    <w:p w14:paraId="02B514C8" w14:textId="77777777" w:rsidR="00235E73" w:rsidRPr="002D4515" w:rsidRDefault="00235E73" w:rsidP="002D4515">
      <w:pPr>
        <w:spacing w:after="0" w:line="240" w:lineRule="auto"/>
        <w:jc w:val="both"/>
      </w:pPr>
    </w:p>
    <w:p w14:paraId="77EAE171" w14:textId="77777777" w:rsidR="00497BCE" w:rsidRPr="002D4515" w:rsidRDefault="00497BCE" w:rsidP="002D4515">
      <w:pPr>
        <w:spacing w:after="0" w:line="240" w:lineRule="auto"/>
        <w:jc w:val="center"/>
      </w:pPr>
      <w:r w:rsidRPr="002D4515">
        <w:t>Переславль-Залесская городская Дума РЕШИЛА:</w:t>
      </w:r>
    </w:p>
    <w:p w14:paraId="08D7B361" w14:textId="77777777" w:rsidR="00497BCE" w:rsidRPr="002D4515" w:rsidRDefault="00497BCE" w:rsidP="002D4515">
      <w:pPr>
        <w:spacing w:after="0" w:line="240" w:lineRule="auto"/>
        <w:jc w:val="center"/>
      </w:pPr>
    </w:p>
    <w:p w14:paraId="56093613" w14:textId="6E82A9F7" w:rsidR="00805D78" w:rsidRPr="002D4515" w:rsidRDefault="00931853" w:rsidP="002D4515">
      <w:pPr>
        <w:pStyle w:val="a5"/>
        <w:numPr>
          <w:ilvl w:val="0"/>
          <w:numId w:val="1"/>
        </w:numPr>
        <w:spacing w:after="0" w:line="240" w:lineRule="auto"/>
        <w:ind w:left="0" w:firstLine="709"/>
        <w:jc w:val="both"/>
      </w:pPr>
      <w:r w:rsidRPr="002D4515">
        <w:t xml:space="preserve">Внести в решение Переславль-Залесской городской Думы </w:t>
      </w:r>
      <w:r w:rsidRPr="002D4515">
        <w:rPr>
          <w:bCs/>
        </w:rPr>
        <w:t xml:space="preserve">от 29.03.2018 № 30 «Об утверждении порядка организации и проведения публичных слушаний в городе Переславле-Залесском» </w:t>
      </w:r>
      <w:r w:rsidR="00E56CDE">
        <w:rPr>
          <w:bCs/>
        </w:rPr>
        <w:t xml:space="preserve">(с изменениями от 27.06.2019 № 64) </w:t>
      </w:r>
      <w:r w:rsidRPr="002D4515">
        <w:rPr>
          <w:bCs/>
        </w:rPr>
        <w:t>следующие изменения:</w:t>
      </w:r>
    </w:p>
    <w:p w14:paraId="3A6C6CB1" w14:textId="77777777" w:rsidR="00931853" w:rsidRPr="002D4515" w:rsidRDefault="00931853" w:rsidP="002D4515">
      <w:pPr>
        <w:pStyle w:val="a5"/>
        <w:numPr>
          <w:ilvl w:val="0"/>
          <w:numId w:val="2"/>
        </w:numPr>
        <w:spacing w:after="0" w:line="240" w:lineRule="auto"/>
        <w:ind w:left="0" w:firstLine="708"/>
        <w:jc w:val="both"/>
      </w:pPr>
      <w:r w:rsidRPr="002D4515">
        <w:t>в наименовании слова «в городе Переславле-Залесском» заменить словами «в городском округе город Переславль-Залесский Ярославской области»;</w:t>
      </w:r>
    </w:p>
    <w:p w14:paraId="6C928A74" w14:textId="77777777" w:rsidR="00931853" w:rsidRPr="002D4515" w:rsidRDefault="00931853" w:rsidP="002D4515">
      <w:pPr>
        <w:pStyle w:val="a5"/>
        <w:numPr>
          <w:ilvl w:val="0"/>
          <w:numId w:val="2"/>
        </w:numPr>
        <w:spacing w:after="0" w:line="240" w:lineRule="auto"/>
        <w:ind w:left="0" w:firstLine="708"/>
        <w:jc w:val="both"/>
      </w:pPr>
      <w:r w:rsidRPr="002D4515">
        <w:t>в пункте 1 слова «в городе Переславле-Залесском» заменить словами «в городском округе город Переславль-Залесский Ярославской области»;</w:t>
      </w:r>
    </w:p>
    <w:p w14:paraId="4CD68145" w14:textId="77777777" w:rsidR="00931853" w:rsidRPr="002D4515" w:rsidRDefault="00931853" w:rsidP="002D4515">
      <w:pPr>
        <w:pStyle w:val="a5"/>
        <w:numPr>
          <w:ilvl w:val="0"/>
          <w:numId w:val="2"/>
        </w:numPr>
        <w:spacing w:after="0" w:line="240" w:lineRule="auto"/>
        <w:ind w:left="0" w:firstLine="708"/>
        <w:jc w:val="both"/>
      </w:pPr>
      <w:r w:rsidRPr="002D4515">
        <w:t>в приложении:</w:t>
      </w:r>
    </w:p>
    <w:p w14:paraId="5C2A1B17" w14:textId="77777777" w:rsidR="00931853" w:rsidRPr="002D4515" w:rsidRDefault="00931853" w:rsidP="002D4515">
      <w:pPr>
        <w:pStyle w:val="a5"/>
        <w:spacing w:after="0" w:line="240" w:lineRule="auto"/>
        <w:ind w:left="0" w:firstLine="708"/>
        <w:jc w:val="both"/>
      </w:pPr>
      <w:r w:rsidRPr="002D4515">
        <w:t>а) в наименовании слова «в городе Переславле-Залесском» заменить словами «в городском округе город Переславль-Залесский Ярославской области»;</w:t>
      </w:r>
    </w:p>
    <w:p w14:paraId="565E3831" w14:textId="77777777" w:rsidR="006041C2" w:rsidRPr="002D4515" w:rsidRDefault="00931853" w:rsidP="002D4515">
      <w:pPr>
        <w:pStyle w:val="a5"/>
        <w:spacing w:after="0" w:line="240" w:lineRule="auto"/>
        <w:ind w:left="0" w:firstLine="708"/>
        <w:jc w:val="both"/>
      </w:pPr>
      <w:r w:rsidRPr="002D4515">
        <w:t xml:space="preserve">б) </w:t>
      </w:r>
      <w:r w:rsidR="00CE19F3" w:rsidRPr="002D4515">
        <w:t xml:space="preserve">пункт 1.1 </w:t>
      </w:r>
      <w:r w:rsidR="006041C2" w:rsidRPr="002D4515">
        <w:t>изложить в следующей редакции:</w:t>
      </w:r>
    </w:p>
    <w:p w14:paraId="779E8CC9" w14:textId="77777777" w:rsidR="00931853" w:rsidRPr="002D4515" w:rsidRDefault="006041C2" w:rsidP="002D4515">
      <w:pPr>
        <w:pStyle w:val="a5"/>
        <w:spacing w:after="0" w:line="240" w:lineRule="auto"/>
        <w:ind w:left="0" w:firstLine="708"/>
        <w:jc w:val="both"/>
      </w:pPr>
      <w:r w:rsidRPr="002D4515">
        <w:t xml:space="preserve">«1.1. Порядок организации и проведение публичных слушаний в городском округе город Переславль-Залесский Ярославской области (далее – Порядок) разработан на основании Федерального закона от 06.10.2003 № 131-ФЗ «Об общих принципах организации местного самоуправления </w:t>
      </w:r>
      <w:r w:rsidR="002175D9" w:rsidRPr="002D4515">
        <w:t>в Российской Федерации», Устава</w:t>
      </w:r>
      <w:r w:rsidRPr="002D4515">
        <w:t xml:space="preserve"> городского округа город Переславль-Залесский Ярославской области и направлен на реализацию права граждан Российской Федерации на осуществление местного самоуправления посредством участия в публичных слушаниях, определяет порядок организации и проведение публичных слушаний на территории городского округа город Переславль-Залесский Ярославской области (далее </w:t>
      </w:r>
      <w:r w:rsidR="00B96907" w:rsidRPr="002D4515">
        <w:t>–</w:t>
      </w:r>
      <w:r w:rsidRPr="002D4515">
        <w:t xml:space="preserve"> </w:t>
      </w:r>
      <w:r w:rsidR="00B96907" w:rsidRPr="002D4515">
        <w:t>город Переславль-Залесский).»</w:t>
      </w:r>
      <w:r w:rsidR="00CE19F3" w:rsidRPr="002D4515">
        <w:t>;</w:t>
      </w:r>
    </w:p>
    <w:p w14:paraId="188BE4D2" w14:textId="77777777" w:rsidR="00CE19F3" w:rsidRPr="002D4515" w:rsidRDefault="005C0C77" w:rsidP="002D4515">
      <w:pPr>
        <w:pStyle w:val="a5"/>
        <w:spacing w:after="0" w:line="240" w:lineRule="auto"/>
        <w:ind w:left="0" w:firstLine="708"/>
        <w:jc w:val="both"/>
      </w:pPr>
      <w:r w:rsidRPr="002D4515">
        <w:t>в) пункт 1.2 изложить в следующей редакции:</w:t>
      </w:r>
    </w:p>
    <w:p w14:paraId="49D6120C" w14:textId="77777777" w:rsidR="007071D8" w:rsidRPr="002D4515" w:rsidRDefault="005C0C77" w:rsidP="002D4515">
      <w:pPr>
        <w:autoSpaceDE w:val="0"/>
        <w:autoSpaceDN w:val="0"/>
        <w:adjustRightInd w:val="0"/>
        <w:spacing w:after="0" w:line="240" w:lineRule="auto"/>
        <w:ind w:firstLine="709"/>
        <w:jc w:val="both"/>
        <w:rPr>
          <w:rFonts w:eastAsiaTheme="minorHAnsi"/>
        </w:rPr>
      </w:pPr>
      <w:r w:rsidRPr="002D4515">
        <w:t xml:space="preserve">«1.2. </w:t>
      </w:r>
      <w:r w:rsidRPr="002D4515">
        <w:rPr>
          <w:rFonts w:eastAsiaTheme="minorHAnsi"/>
        </w:rPr>
        <w:t xml:space="preserve">Публичные слушания - обсуждение проектов муниципальных правовых актов по вопросам местного значения с участием жителей городского округа город Переславль-Залесский Ярославской области, обладающих избирательным правом на </w:t>
      </w:r>
    </w:p>
    <w:p w14:paraId="04AE4066" w14:textId="77777777" w:rsidR="005C0C77" w:rsidRPr="002D4515" w:rsidRDefault="007071D8" w:rsidP="002D4515">
      <w:pPr>
        <w:autoSpaceDE w:val="0"/>
        <w:autoSpaceDN w:val="0"/>
        <w:adjustRightInd w:val="0"/>
        <w:spacing w:after="0" w:line="240" w:lineRule="auto"/>
        <w:jc w:val="both"/>
        <w:rPr>
          <w:rFonts w:eastAsiaTheme="minorHAnsi"/>
        </w:rPr>
      </w:pPr>
      <w:r w:rsidRPr="002D4515">
        <w:rPr>
          <w:rFonts w:eastAsiaTheme="minorHAnsi"/>
        </w:rPr>
        <w:t>выборах</w:t>
      </w:r>
      <w:r w:rsidR="005C0C77" w:rsidRPr="002D4515">
        <w:rPr>
          <w:rFonts w:eastAsiaTheme="minorHAnsi"/>
        </w:rPr>
        <w:t xml:space="preserve"> в органы местного самоуправления городского округа город Переславль-Залесский Ярославской области (далее - жители городского округа). Участие жителей </w:t>
      </w:r>
      <w:r w:rsidR="00E00EA1" w:rsidRPr="002D4515">
        <w:rPr>
          <w:rFonts w:eastAsiaTheme="minorHAnsi"/>
        </w:rPr>
        <w:t>городского округа</w:t>
      </w:r>
      <w:r w:rsidR="005C0C77" w:rsidRPr="002D4515">
        <w:rPr>
          <w:rFonts w:eastAsiaTheme="minorHAnsi"/>
        </w:rPr>
        <w:t xml:space="preserve"> в публичных слушаниях является свободным и добровольным.</w:t>
      </w:r>
      <w:r w:rsidR="00E00EA1" w:rsidRPr="002D4515">
        <w:rPr>
          <w:rFonts w:eastAsiaTheme="minorHAnsi"/>
        </w:rPr>
        <w:t>»;</w:t>
      </w:r>
    </w:p>
    <w:p w14:paraId="2BE92933" w14:textId="77777777" w:rsidR="00E00EA1" w:rsidRPr="002D4515" w:rsidRDefault="00E02C3C" w:rsidP="002D4515">
      <w:pPr>
        <w:autoSpaceDE w:val="0"/>
        <w:autoSpaceDN w:val="0"/>
        <w:adjustRightInd w:val="0"/>
        <w:spacing w:after="0" w:line="240" w:lineRule="auto"/>
        <w:ind w:firstLine="709"/>
        <w:jc w:val="both"/>
        <w:rPr>
          <w:rFonts w:eastAsiaTheme="minorHAnsi"/>
        </w:rPr>
      </w:pPr>
      <w:r w:rsidRPr="002D4515">
        <w:rPr>
          <w:rFonts w:eastAsiaTheme="minorHAnsi"/>
        </w:rPr>
        <w:t>г) в пункте 1.3:</w:t>
      </w:r>
    </w:p>
    <w:p w14:paraId="2ADE6072" w14:textId="77777777" w:rsidR="00E02C3C" w:rsidRPr="002D4515" w:rsidRDefault="00E02C3C" w:rsidP="002D4515">
      <w:pPr>
        <w:autoSpaceDE w:val="0"/>
        <w:autoSpaceDN w:val="0"/>
        <w:adjustRightInd w:val="0"/>
        <w:spacing w:after="0" w:line="240" w:lineRule="auto"/>
        <w:ind w:firstLine="709"/>
        <w:jc w:val="both"/>
        <w:rPr>
          <w:rFonts w:eastAsiaTheme="minorHAnsi"/>
        </w:rPr>
      </w:pPr>
      <w:r w:rsidRPr="002D4515">
        <w:rPr>
          <w:rFonts w:eastAsiaTheme="minorHAnsi"/>
        </w:rPr>
        <w:t>подпункт 1 изложить в следующей редакции:</w:t>
      </w:r>
    </w:p>
    <w:p w14:paraId="3026C3DE" w14:textId="77777777" w:rsidR="00E02C3C" w:rsidRPr="002D4515" w:rsidRDefault="00E02C3C" w:rsidP="002D4515">
      <w:pPr>
        <w:autoSpaceDE w:val="0"/>
        <w:autoSpaceDN w:val="0"/>
        <w:adjustRightInd w:val="0"/>
        <w:spacing w:after="0" w:line="240" w:lineRule="auto"/>
        <w:ind w:firstLine="709"/>
        <w:jc w:val="both"/>
        <w:rPr>
          <w:rFonts w:eastAsiaTheme="minorHAnsi"/>
        </w:rPr>
      </w:pPr>
      <w:r w:rsidRPr="002D4515">
        <w:rPr>
          <w:rFonts w:eastAsiaTheme="minorHAnsi"/>
        </w:rPr>
        <w:t xml:space="preserve">«1) проект Устава городского округа город Переславль-Залесский Ярославской области, а также проект решения Переславль-Залесской городской Думы о внесении изменений и дополнений в </w:t>
      </w:r>
      <w:hyperlink r:id="rId7" w:history="1">
        <w:r w:rsidRPr="002D4515">
          <w:rPr>
            <w:rFonts w:eastAsiaTheme="minorHAnsi"/>
          </w:rPr>
          <w:t>Устав</w:t>
        </w:r>
      </w:hyperlink>
      <w:r w:rsidRPr="002D4515">
        <w:rPr>
          <w:rFonts w:eastAsiaTheme="minorHAnsi"/>
        </w:rPr>
        <w:t xml:space="preserve"> городского округа город Переславль-Залесский Ярославской области, кроме случаев, когда в </w:t>
      </w:r>
      <w:hyperlink r:id="rId8" w:history="1">
        <w:r w:rsidRPr="002D4515">
          <w:rPr>
            <w:rFonts w:eastAsiaTheme="minorHAnsi"/>
          </w:rPr>
          <w:t>Устав</w:t>
        </w:r>
      </w:hyperlink>
      <w:r w:rsidRPr="002D4515">
        <w:rPr>
          <w:rFonts w:eastAsiaTheme="minorHAnsi"/>
        </w:rPr>
        <w:t xml:space="preserve"> городского округа город Переславль-Залесский Ярославской области вносятся изменения в форме точного воспроизведения положений </w:t>
      </w:r>
      <w:hyperlink r:id="rId9" w:history="1">
        <w:r w:rsidRPr="002D4515">
          <w:rPr>
            <w:rFonts w:eastAsiaTheme="minorHAnsi"/>
          </w:rPr>
          <w:t>Конституции</w:t>
        </w:r>
      </w:hyperlink>
      <w:r w:rsidRPr="002D4515">
        <w:rPr>
          <w:rFonts w:eastAsiaTheme="minorHAnsi"/>
        </w:rPr>
        <w:t xml:space="preserve"> Российской Федерации, федеральных законов, </w:t>
      </w:r>
      <w:hyperlink r:id="rId10" w:history="1">
        <w:r w:rsidRPr="002D4515">
          <w:rPr>
            <w:rFonts w:eastAsiaTheme="minorHAnsi"/>
          </w:rPr>
          <w:t>Устава</w:t>
        </w:r>
      </w:hyperlink>
      <w:r w:rsidRPr="002D4515">
        <w:rPr>
          <w:rFonts w:eastAsiaTheme="minorHAnsi"/>
        </w:rPr>
        <w:t xml:space="preserve"> Ярославской области или законов Ярославской области в целях приведения </w:t>
      </w:r>
      <w:hyperlink r:id="rId11" w:history="1">
        <w:r w:rsidRPr="002D4515">
          <w:rPr>
            <w:rFonts w:eastAsiaTheme="minorHAnsi"/>
          </w:rPr>
          <w:t>Устава</w:t>
        </w:r>
      </w:hyperlink>
      <w:r w:rsidRPr="002D4515">
        <w:rPr>
          <w:rFonts w:eastAsiaTheme="minorHAnsi"/>
        </w:rPr>
        <w:t xml:space="preserve"> городского округа город Переславль-Залесский Ярославской области в соответствие с этими нормативными правовыми актами;»;</w:t>
      </w:r>
    </w:p>
    <w:p w14:paraId="5A34D5F1" w14:textId="77777777" w:rsidR="00E02C3C" w:rsidRPr="002D4515" w:rsidRDefault="00603EAA" w:rsidP="002D4515">
      <w:pPr>
        <w:autoSpaceDE w:val="0"/>
        <w:autoSpaceDN w:val="0"/>
        <w:adjustRightInd w:val="0"/>
        <w:spacing w:after="0" w:line="240" w:lineRule="auto"/>
        <w:ind w:firstLine="709"/>
        <w:jc w:val="both"/>
        <w:rPr>
          <w:rFonts w:eastAsiaTheme="minorHAnsi"/>
        </w:rPr>
      </w:pPr>
      <w:r w:rsidRPr="002D4515">
        <w:rPr>
          <w:rFonts w:eastAsiaTheme="minorHAnsi"/>
        </w:rPr>
        <w:t>в подпункте 2 слова «бюджета города Переславля-Залесского» заменить словами «бюджета городского округа город Переславль-Залесский Ярославской области»;</w:t>
      </w:r>
    </w:p>
    <w:p w14:paraId="38006487" w14:textId="77777777" w:rsidR="00603EAA" w:rsidRPr="002D4515" w:rsidRDefault="00603EAA" w:rsidP="002D4515">
      <w:pPr>
        <w:autoSpaceDE w:val="0"/>
        <w:autoSpaceDN w:val="0"/>
        <w:adjustRightInd w:val="0"/>
        <w:spacing w:after="0" w:line="240" w:lineRule="auto"/>
        <w:ind w:firstLine="709"/>
        <w:jc w:val="both"/>
        <w:rPr>
          <w:rFonts w:eastAsiaTheme="minorHAnsi"/>
        </w:rPr>
      </w:pPr>
      <w:r w:rsidRPr="002D4515">
        <w:rPr>
          <w:rFonts w:eastAsiaTheme="minorHAnsi"/>
        </w:rPr>
        <w:t>в подпункте 3 слова «города Переславля-Залесс</w:t>
      </w:r>
      <w:r w:rsidR="00F45F51" w:rsidRPr="002D4515">
        <w:rPr>
          <w:rFonts w:eastAsiaTheme="minorHAnsi"/>
        </w:rPr>
        <w:t>кого» заменить словами «</w:t>
      </w:r>
      <w:r w:rsidRPr="002D4515">
        <w:rPr>
          <w:rFonts w:eastAsiaTheme="minorHAnsi"/>
        </w:rPr>
        <w:t>город Переславль-Залесский Ярославской области»;</w:t>
      </w:r>
    </w:p>
    <w:p w14:paraId="021D710E" w14:textId="77777777" w:rsidR="00603EAA" w:rsidRPr="002D4515" w:rsidRDefault="003F1464" w:rsidP="002D4515">
      <w:pPr>
        <w:autoSpaceDE w:val="0"/>
        <w:autoSpaceDN w:val="0"/>
        <w:adjustRightInd w:val="0"/>
        <w:spacing w:after="0" w:line="240" w:lineRule="auto"/>
        <w:ind w:firstLine="709"/>
        <w:jc w:val="both"/>
        <w:rPr>
          <w:rFonts w:eastAsiaTheme="minorHAnsi"/>
        </w:rPr>
      </w:pPr>
      <w:r w:rsidRPr="002D4515">
        <w:rPr>
          <w:rFonts w:eastAsiaTheme="minorHAnsi"/>
        </w:rPr>
        <w:t xml:space="preserve">в подпункте 4 </w:t>
      </w:r>
      <w:r w:rsidR="0056693F" w:rsidRPr="002D4515">
        <w:rPr>
          <w:rFonts w:eastAsiaTheme="minorHAnsi"/>
        </w:rPr>
        <w:t>слова «городского округа» заменить словами «города Переславля-Залесского»;</w:t>
      </w:r>
    </w:p>
    <w:p w14:paraId="3E86C9AD" w14:textId="77777777" w:rsidR="00E02C3C" w:rsidRPr="002D4515" w:rsidRDefault="0071274B" w:rsidP="002D4515">
      <w:pPr>
        <w:autoSpaceDE w:val="0"/>
        <w:autoSpaceDN w:val="0"/>
        <w:adjustRightInd w:val="0"/>
        <w:spacing w:after="0" w:line="240" w:lineRule="auto"/>
        <w:ind w:firstLine="709"/>
        <w:jc w:val="both"/>
        <w:rPr>
          <w:rFonts w:eastAsiaTheme="minorHAnsi"/>
        </w:rPr>
      </w:pPr>
      <w:r w:rsidRPr="002D4515">
        <w:rPr>
          <w:rFonts w:eastAsiaTheme="minorHAnsi"/>
        </w:rPr>
        <w:t>д) дополнить пунктом 1.3.1 следующего содержания:</w:t>
      </w:r>
    </w:p>
    <w:p w14:paraId="53F3D667" w14:textId="77777777" w:rsidR="000F0DB7" w:rsidRPr="002D4515" w:rsidRDefault="0071274B" w:rsidP="002D4515">
      <w:pPr>
        <w:autoSpaceDE w:val="0"/>
        <w:autoSpaceDN w:val="0"/>
        <w:adjustRightInd w:val="0"/>
        <w:spacing w:after="0" w:line="240" w:lineRule="auto"/>
        <w:ind w:firstLine="709"/>
        <w:jc w:val="both"/>
        <w:rPr>
          <w:rFonts w:eastAsiaTheme="minorHAnsi"/>
        </w:rPr>
      </w:pPr>
      <w:r w:rsidRPr="002D4515">
        <w:rPr>
          <w:rFonts w:eastAsiaTheme="minorHAnsi"/>
        </w:rPr>
        <w:t xml:space="preserve">«1.3.1. </w:t>
      </w:r>
      <w:r w:rsidR="000F0DB7" w:rsidRPr="002D4515">
        <w:rPr>
          <w:rFonts w:eastAsiaTheme="minorHAnsi"/>
        </w:rPr>
        <w:t>На публичные слушания также выносятся:</w:t>
      </w:r>
    </w:p>
    <w:p w14:paraId="4C75151E" w14:textId="77777777" w:rsidR="000F0DB7" w:rsidRPr="002D4515" w:rsidRDefault="000F0DB7" w:rsidP="002D4515">
      <w:pPr>
        <w:autoSpaceDE w:val="0"/>
        <w:autoSpaceDN w:val="0"/>
        <w:adjustRightInd w:val="0"/>
        <w:spacing w:after="0" w:line="240" w:lineRule="auto"/>
        <w:ind w:firstLine="709"/>
        <w:jc w:val="both"/>
        <w:rPr>
          <w:rFonts w:eastAsiaTheme="minorHAnsi"/>
        </w:rPr>
      </w:pPr>
      <w:r w:rsidRPr="002D4515">
        <w:rPr>
          <w:rFonts w:eastAsiaTheme="minorHAnsi"/>
        </w:rPr>
        <w:t>1) проект схемы теплоснабжения (проект актуализированной схемы теплоснабжения);</w:t>
      </w:r>
    </w:p>
    <w:p w14:paraId="42B808B9" w14:textId="77777777" w:rsidR="000F0DB7" w:rsidRPr="002D4515" w:rsidRDefault="000F0DB7" w:rsidP="002D4515">
      <w:pPr>
        <w:autoSpaceDE w:val="0"/>
        <w:autoSpaceDN w:val="0"/>
        <w:adjustRightInd w:val="0"/>
        <w:spacing w:after="0" w:line="240" w:lineRule="auto"/>
        <w:ind w:firstLine="709"/>
        <w:jc w:val="both"/>
        <w:rPr>
          <w:rFonts w:eastAsiaTheme="minorHAnsi"/>
        </w:rPr>
      </w:pPr>
      <w:r w:rsidRPr="002D4515">
        <w:rPr>
          <w:rFonts w:eastAsiaTheme="minorHAnsi"/>
        </w:rPr>
        <w:t>2) иные вопросы, предусмотренные федеральными законами.»;</w:t>
      </w:r>
    </w:p>
    <w:p w14:paraId="29337F78" w14:textId="77777777" w:rsidR="0071274B" w:rsidRPr="002D4515" w:rsidRDefault="000F0DB7" w:rsidP="002D4515">
      <w:pPr>
        <w:autoSpaceDE w:val="0"/>
        <w:autoSpaceDN w:val="0"/>
        <w:adjustRightInd w:val="0"/>
        <w:spacing w:after="0" w:line="240" w:lineRule="auto"/>
        <w:ind w:firstLine="709"/>
        <w:jc w:val="both"/>
        <w:rPr>
          <w:rFonts w:eastAsiaTheme="minorHAnsi"/>
        </w:rPr>
      </w:pPr>
      <w:r w:rsidRPr="002D4515">
        <w:rPr>
          <w:rFonts w:eastAsiaTheme="minorHAnsi"/>
        </w:rPr>
        <w:t xml:space="preserve">е) </w:t>
      </w:r>
      <w:r w:rsidR="00AA71B3" w:rsidRPr="002D4515">
        <w:rPr>
          <w:rFonts w:eastAsiaTheme="minorHAnsi"/>
        </w:rPr>
        <w:t>пункт 1.4 изложить в следующей редакции:</w:t>
      </w:r>
    </w:p>
    <w:p w14:paraId="37ADE567" w14:textId="77777777" w:rsidR="00936A50" w:rsidRPr="002D4515" w:rsidRDefault="00AA71B3" w:rsidP="002D4515">
      <w:pPr>
        <w:autoSpaceDE w:val="0"/>
        <w:autoSpaceDN w:val="0"/>
        <w:adjustRightInd w:val="0"/>
        <w:spacing w:after="0" w:line="240" w:lineRule="auto"/>
        <w:jc w:val="both"/>
        <w:rPr>
          <w:rFonts w:eastAsiaTheme="minorHAnsi"/>
        </w:rPr>
      </w:pPr>
      <w:r w:rsidRPr="002D4515">
        <w:rPr>
          <w:rFonts w:eastAsiaTheme="minorHAnsi"/>
        </w:rPr>
        <w:t xml:space="preserve">«1.4. </w:t>
      </w:r>
      <w:r w:rsidR="00936A50" w:rsidRPr="002D4515">
        <w:rPr>
          <w:rFonts w:eastAsiaTheme="minorHAnsi"/>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w:t>
      </w:r>
      <w:r w:rsidR="00886852" w:rsidRPr="002D4515">
        <w:rPr>
          <w:rFonts w:eastAsiaTheme="minorHAnsi"/>
        </w:rPr>
        <w:t xml:space="preserve">, порядок организации и проведения которых определяется решением Переславль-Залесской городской Думы с учетом положений </w:t>
      </w:r>
      <w:hyperlink r:id="rId12" w:history="1">
        <w:r w:rsidR="00936A50" w:rsidRPr="002D4515">
          <w:rPr>
            <w:rFonts w:eastAsiaTheme="minorHAnsi"/>
          </w:rPr>
          <w:t>законодательств</w:t>
        </w:r>
      </w:hyperlink>
      <w:r w:rsidR="00D22CD0" w:rsidRPr="002D4515">
        <w:rPr>
          <w:rFonts w:eastAsiaTheme="minorHAnsi"/>
        </w:rPr>
        <w:t>а</w:t>
      </w:r>
      <w:r w:rsidR="00936A50" w:rsidRPr="002D4515">
        <w:rPr>
          <w:rFonts w:eastAsiaTheme="minorHAnsi"/>
        </w:rPr>
        <w:t xml:space="preserve"> о градостроительной деятельности.</w:t>
      </w:r>
      <w:r w:rsidR="00923E69" w:rsidRPr="002D4515">
        <w:rPr>
          <w:rFonts w:eastAsiaTheme="minorHAnsi"/>
        </w:rPr>
        <w:t>»;</w:t>
      </w:r>
    </w:p>
    <w:p w14:paraId="25466CD9" w14:textId="77777777" w:rsidR="00923E69" w:rsidRPr="002D4515" w:rsidRDefault="00923E69"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ж) </w:t>
      </w:r>
      <w:r w:rsidR="006528C3" w:rsidRPr="002D4515">
        <w:rPr>
          <w:rFonts w:eastAsiaTheme="minorHAnsi"/>
        </w:rPr>
        <w:t>пункт 1.5 изложить в следующей редакции:</w:t>
      </w:r>
    </w:p>
    <w:p w14:paraId="19CA7ECD" w14:textId="77777777" w:rsidR="004C5D0B" w:rsidRPr="002D4515" w:rsidRDefault="006528C3"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«1.5. </w:t>
      </w:r>
      <w:r w:rsidR="004C5D0B" w:rsidRPr="002D4515">
        <w:rPr>
          <w:rFonts w:eastAsiaTheme="minorHAnsi"/>
        </w:rPr>
        <w:t xml:space="preserve">Порядок организации и проведения публичных слушаний по проекту схемы теплоснабжения (проекту актуализированной схемы теплоснабжения) определяется </w:t>
      </w:r>
      <w:hyperlink r:id="rId13" w:history="1">
        <w:r w:rsidR="004C5D0B" w:rsidRPr="002D4515">
          <w:rPr>
            <w:rFonts w:eastAsiaTheme="minorHAnsi"/>
          </w:rPr>
          <w:t>постановлением</w:t>
        </w:r>
      </w:hyperlink>
      <w:r w:rsidR="004C5D0B" w:rsidRPr="002D4515">
        <w:rPr>
          <w:rFonts w:eastAsiaTheme="minorHAnsi"/>
        </w:rPr>
        <w:t xml:space="preserve"> Правительства Российской Федерации от 22.02.2012 </w:t>
      </w:r>
      <w:r w:rsidRPr="002D4515">
        <w:rPr>
          <w:rFonts w:eastAsiaTheme="minorHAnsi"/>
        </w:rPr>
        <w:t>№</w:t>
      </w:r>
      <w:r w:rsidR="004C5D0B" w:rsidRPr="002D4515">
        <w:rPr>
          <w:rFonts w:eastAsiaTheme="minorHAnsi"/>
        </w:rPr>
        <w:t xml:space="preserve"> 154 </w:t>
      </w:r>
      <w:r w:rsidRPr="002D4515">
        <w:rPr>
          <w:rFonts w:eastAsiaTheme="minorHAnsi"/>
        </w:rPr>
        <w:t>«</w:t>
      </w:r>
      <w:r w:rsidR="004C5D0B" w:rsidRPr="002D4515">
        <w:rPr>
          <w:rFonts w:eastAsiaTheme="minorHAnsi"/>
        </w:rPr>
        <w:t>О требованиях к схемам теплоснабжения, порядку их разработки и утверждения</w:t>
      </w:r>
      <w:r w:rsidRPr="002D4515">
        <w:rPr>
          <w:rFonts w:eastAsiaTheme="minorHAnsi"/>
        </w:rPr>
        <w:t>».</w:t>
      </w:r>
    </w:p>
    <w:p w14:paraId="086F3A45" w14:textId="77777777" w:rsidR="006528C3" w:rsidRPr="002D4515" w:rsidRDefault="006528C3" w:rsidP="002D4515">
      <w:pPr>
        <w:autoSpaceDE w:val="0"/>
        <w:autoSpaceDN w:val="0"/>
        <w:adjustRightInd w:val="0"/>
        <w:spacing w:after="0" w:line="240" w:lineRule="auto"/>
        <w:ind w:firstLine="708"/>
        <w:jc w:val="both"/>
        <w:rPr>
          <w:rFonts w:eastAsiaTheme="minorHAnsi"/>
        </w:rPr>
      </w:pPr>
      <w:r w:rsidRPr="002D4515">
        <w:rPr>
          <w:rFonts w:eastAsiaTheme="minorHAnsi"/>
        </w:rPr>
        <w:t>Особенности организации и проведения публичных слушаний по отдельным муниципальным правовым актам проводится в соответствии с действующим федеральным законодательством.»;</w:t>
      </w:r>
    </w:p>
    <w:p w14:paraId="2E1B1A98" w14:textId="77777777" w:rsidR="006528C3" w:rsidRPr="002D4515" w:rsidRDefault="006528C3"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з) </w:t>
      </w:r>
      <w:r w:rsidR="00D53F7D" w:rsidRPr="002D4515">
        <w:rPr>
          <w:rFonts w:eastAsiaTheme="minorHAnsi"/>
        </w:rPr>
        <w:t>в пункте 2.1:</w:t>
      </w:r>
    </w:p>
    <w:p w14:paraId="60D81587" w14:textId="77777777" w:rsidR="00D53F7D" w:rsidRPr="002D4515" w:rsidRDefault="00D53F7D" w:rsidP="002D4515">
      <w:pPr>
        <w:autoSpaceDE w:val="0"/>
        <w:autoSpaceDN w:val="0"/>
        <w:adjustRightInd w:val="0"/>
        <w:spacing w:after="0" w:line="240" w:lineRule="auto"/>
        <w:ind w:firstLine="708"/>
        <w:jc w:val="both"/>
        <w:rPr>
          <w:rFonts w:eastAsiaTheme="minorHAnsi"/>
        </w:rPr>
      </w:pPr>
      <w:r w:rsidRPr="002D4515">
        <w:rPr>
          <w:rFonts w:eastAsiaTheme="minorHAnsi"/>
        </w:rPr>
        <w:t>абзац перв</w:t>
      </w:r>
      <w:r w:rsidR="00891F48" w:rsidRPr="002D4515">
        <w:rPr>
          <w:rFonts w:eastAsiaTheme="minorHAnsi"/>
        </w:rPr>
        <w:t>ый</w:t>
      </w:r>
      <w:r w:rsidRPr="002D4515">
        <w:rPr>
          <w:rFonts w:eastAsiaTheme="minorHAnsi"/>
        </w:rPr>
        <w:t xml:space="preserve"> </w:t>
      </w:r>
      <w:r w:rsidR="00891F48" w:rsidRPr="002D4515">
        <w:rPr>
          <w:rFonts w:eastAsiaTheme="minorHAnsi"/>
        </w:rPr>
        <w:t>изложить в следующей редакции:</w:t>
      </w:r>
    </w:p>
    <w:p w14:paraId="5CBED3DA" w14:textId="77777777" w:rsidR="00891F48" w:rsidRPr="002D4515" w:rsidRDefault="00891F48" w:rsidP="002D4515">
      <w:pPr>
        <w:autoSpaceDE w:val="0"/>
        <w:autoSpaceDN w:val="0"/>
        <w:adjustRightInd w:val="0"/>
        <w:spacing w:after="0" w:line="240" w:lineRule="auto"/>
        <w:ind w:firstLine="540"/>
        <w:jc w:val="both"/>
        <w:rPr>
          <w:rFonts w:eastAsiaTheme="minorHAnsi"/>
        </w:rPr>
      </w:pPr>
      <w:r w:rsidRPr="002D4515">
        <w:rPr>
          <w:rFonts w:eastAsiaTheme="minorHAnsi"/>
        </w:rPr>
        <w:t>«Публичные слушания проводятся по инициативе жителей городского округа, Переславль-Залесской городской Думы (далее - городской Думы), Главы городского округа город Переславль-Залесский Ярославской области (далее - Глава городского округа).»;</w:t>
      </w:r>
    </w:p>
    <w:p w14:paraId="1FD23D0C" w14:textId="77777777" w:rsidR="00891F48" w:rsidRPr="002D4515" w:rsidRDefault="00891F48" w:rsidP="002D4515">
      <w:pPr>
        <w:autoSpaceDE w:val="0"/>
        <w:autoSpaceDN w:val="0"/>
        <w:adjustRightInd w:val="0"/>
        <w:spacing w:after="0" w:line="240" w:lineRule="auto"/>
        <w:ind w:firstLine="709"/>
        <w:jc w:val="both"/>
        <w:rPr>
          <w:rFonts w:eastAsiaTheme="minorHAnsi"/>
        </w:rPr>
      </w:pPr>
      <w:r w:rsidRPr="002D4515">
        <w:rPr>
          <w:rFonts w:eastAsiaTheme="minorHAnsi"/>
        </w:rPr>
        <w:t>в абзаце третьем слова «жителей города» заменить словами «жителей городского округа», слова «постановлением Главы городского округа» заменить словами «постановлением Администрации города Переславля-Залесского»;</w:t>
      </w:r>
    </w:p>
    <w:p w14:paraId="5F7CA995" w14:textId="77777777" w:rsidR="00891F48" w:rsidRPr="002D4515" w:rsidRDefault="003D1B49" w:rsidP="002D4515">
      <w:pPr>
        <w:autoSpaceDE w:val="0"/>
        <w:autoSpaceDN w:val="0"/>
        <w:adjustRightInd w:val="0"/>
        <w:spacing w:after="0" w:line="240" w:lineRule="auto"/>
        <w:ind w:firstLine="708"/>
        <w:jc w:val="both"/>
        <w:rPr>
          <w:rFonts w:eastAsiaTheme="minorHAnsi"/>
        </w:rPr>
      </w:pPr>
      <w:r w:rsidRPr="002D4515">
        <w:rPr>
          <w:rFonts w:eastAsiaTheme="minorHAnsi"/>
        </w:rPr>
        <w:t>в абзаце четвертом слова «Инициатива жителей города» заменить словами «Инициатива жителей городского округа», слова «группы жителей города» заменить словами «группы жителей городского округа», слова «в органы местного самоуправления города» заменить словами «в органы местного самоуправления города Переславля-Залесского»;</w:t>
      </w:r>
    </w:p>
    <w:p w14:paraId="4C82AA1F" w14:textId="77777777" w:rsidR="003D1B49" w:rsidRPr="002D4515" w:rsidRDefault="00E00EED" w:rsidP="002D4515">
      <w:pPr>
        <w:autoSpaceDE w:val="0"/>
        <w:autoSpaceDN w:val="0"/>
        <w:adjustRightInd w:val="0"/>
        <w:spacing w:after="0" w:line="240" w:lineRule="auto"/>
        <w:ind w:firstLine="708"/>
        <w:jc w:val="both"/>
        <w:rPr>
          <w:rFonts w:eastAsiaTheme="minorHAnsi"/>
        </w:rPr>
      </w:pPr>
      <w:r w:rsidRPr="002D4515">
        <w:rPr>
          <w:rFonts w:eastAsiaTheme="minorHAnsi"/>
        </w:rPr>
        <w:t>и) в пункте 2.2:</w:t>
      </w:r>
    </w:p>
    <w:p w14:paraId="4BC53DCE" w14:textId="77777777" w:rsidR="00E00EED" w:rsidRPr="002D4515" w:rsidRDefault="0093453E" w:rsidP="002D4515">
      <w:pPr>
        <w:autoSpaceDE w:val="0"/>
        <w:autoSpaceDN w:val="0"/>
        <w:adjustRightInd w:val="0"/>
        <w:spacing w:after="0" w:line="240" w:lineRule="auto"/>
        <w:ind w:firstLine="708"/>
        <w:jc w:val="both"/>
        <w:rPr>
          <w:rFonts w:eastAsiaTheme="minorHAnsi"/>
        </w:rPr>
      </w:pPr>
      <w:r w:rsidRPr="002D4515">
        <w:rPr>
          <w:rFonts w:eastAsiaTheme="minorHAnsi"/>
        </w:rPr>
        <w:t>в абзаце первом слова «жителей города» заменить словами «жителей городского округа»;</w:t>
      </w:r>
    </w:p>
    <w:p w14:paraId="68E0D9CE" w14:textId="77777777" w:rsidR="0093453E" w:rsidRPr="002D4515" w:rsidRDefault="0093453E" w:rsidP="002D4515">
      <w:pPr>
        <w:autoSpaceDE w:val="0"/>
        <w:autoSpaceDN w:val="0"/>
        <w:adjustRightInd w:val="0"/>
        <w:spacing w:after="0" w:line="240" w:lineRule="auto"/>
        <w:ind w:firstLine="708"/>
        <w:jc w:val="both"/>
        <w:rPr>
          <w:rFonts w:eastAsiaTheme="minorHAnsi"/>
        </w:rPr>
      </w:pPr>
      <w:r w:rsidRPr="002D4515">
        <w:rPr>
          <w:rFonts w:eastAsiaTheme="minorHAnsi"/>
        </w:rPr>
        <w:t>в абзаце втором слова «жителей города» заменить словами «жителей городского округа»;</w:t>
      </w:r>
    </w:p>
    <w:p w14:paraId="1510A91A" w14:textId="77777777" w:rsidR="0093453E" w:rsidRPr="002D4515" w:rsidRDefault="0093453E" w:rsidP="002D4515">
      <w:pPr>
        <w:autoSpaceDE w:val="0"/>
        <w:autoSpaceDN w:val="0"/>
        <w:adjustRightInd w:val="0"/>
        <w:spacing w:after="0" w:line="240" w:lineRule="auto"/>
        <w:ind w:firstLine="708"/>
        <w:jc w:val="both"/>
        <w:rPr>
          <w:rFonts w:eastAsiaTheme="minorHAnsi"/>
        </w:rPr>
      </w:pPr>
      <w:r w:rsidRPr="002D4515">
        <w:rPr>
          <w:rFonts w:eastAsiaTheme="minorHAnsi"/>
        </w:rPr>
        <w:t>в абзаце третьем слова «жителей города» заменить словами «жителей городского округа»;</w:t>
      </w:r>
    </w:p>
    <w:p w14:paraId="3B340830" w14:textId="77777777" w:rsidR="0093453E" w:rsidRPr="002D4515" w:rsidRDefault="00565FEE" w:rsidP="002D4515">
      <w:pPr>
        <w:autoSpaceDE w:val="0"/>
        <w:autoSpaceDN w:val="0"/>
        <w:adjustRightInd w:val="0"/>
        <w:spacing w:after="0" w:line="240" w:lineRule="auto"/>
        <w:ind w:firstLine="708"/>
        <w:jc w:val="both"/>
        <w:rPr>
          <w:rFonts w:eastAsiaTheme="minorHAnsi"/>
        </w:rPr>
      </w:pPr>
      <w:r w:rsidRPr="002D4515">
        <w:rPr>
          <w:rFonts w:eastAsiaTheme="minorHAnsi"/>
        </w:rPr>
        <w:t>в пункте 2.3 слова «структурное подразделение Администрации города» заменить словами «отраслевой (функциональный) орган Администрации города Переславля-Залесского»;</w:t>
      </w:r>
    </w:p>
    <w:p w14:paraId="562AE6B0" w14:textId="77777777" w:rsidR="00565FEE" w:rsidRPr="002D4515" w:rsidRDefault="007E655B"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к) </w:t>
      </w:r>
      <w:r w:rsidR="008379B7" w:rsidRPr="002D4515">
        <w:rPr>
          <w:rFonts w:eastAsiaTheme="minorHAnsi"/>
        </w:rPr>
        <w:t xml:space="preserve">абзац первый </w:t>
      </w:r>
      <w:r w:rsidRPr="002D4515">
        <w:rPr>
          <w:rFonts w:eastAsiaTheme="minorHAnsi"/>
        </w:rPr>
        <w:t>пункт</w:t>
      </w:r>
      <w:r w:rsidR="008379B7" w:rsidRPr="002D4515">
        <w:rPr>
          <w:rFonts w:eastAsiaTheme="minorHAnsi"/>
        </w:rPr>
        <w:t>а</w:t>
      </w:r>
      <w:r w:rsidRPr="002D4515">
        <w:rPr>
          <w:rFonts w:eastAsiaTheme="minorHAnsi"/>
        </w:rPr>
        <w:t xml:space="preserve"> 2.4 изложить в следующей редакции:</w:t>
      </w:r>
    </w:p>
    <w:p w14:paraId="46E0D231" w14:textId="77777777" w:rsidR="007E655B" w:rsidRPr="002D4515" w:rsidRDefault="007E655B"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«Муниципальный правовой акт о проведении публичных слушаний должен быть опубликован </w:t>
      </w:r>
      <w:r w:rsidRPr="002D4515">
        <w:rPr>
          <w:lang w:eastAsia="ru-RU"/>
        </w:rPr>
        <w:t xml:space="preserve">на официальном сайте </w:t>
      </w:r>
      <w:r w:rsidRPr="002D4515">
        <w:t>муниципального образования «Городской округ город Переславль-Залесский Ярославской области» в информационно-телекоммуникационной сети «Интернет»</w:t>
      </w:r>
      <w:r w:rsidR="002C0D17" w:rsidRPr="002D4515">
        <w:t xml:space="preserve">, </w:t>
      </w:r>
      <w:r w:rsidRPr="002D4515">
        <w:rPr>
          <w:rFonts w:eastAsiaTheme="minorHAnsi"/>
        </w:rPr>
        <w:t>не менее чем за 10 календарных дней до дня проведения публичных слушаний. Исчисление срока начинается со дня опубликования.</w:t>
      </w:r>
      <w:r w:rsidR="008379B7" w:rsidRPr="002D4515">
        <w:rPr>
          <w:rFonts w:eastAsiaTheme="minorHAnsi"/>
        </w:rPr>
        <w:t>»;</w:t>
      </w:r>
    </w:p>
    <w:p w14:paraId="39EC7CFD" w14:textId="77777777" w:rsidR="008379B7" w:rsidRPr="002D4515" w:rsidRDefault="00250CBA"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л) </w:t>
      </w:r>
      <w:r w:rsidR="00C84CC5" w:rsidRPr="002D4515">
        <w:rPr>
          <w:rFonts w:eastAsiaTheme="minorHAnsi"/>
        </w:rPr>
        <w:t>абзац шестой пункта 3.5 изложить в следующей редакции:</w:t>
      </w:r>
    </w:p>
    <w:p w14:paraId="4083D1EC" w14:textId="77777777" w:rsidR="00C84CC5" w:rsidRPr="002D4515" w:rsidRDefault="00C84CC5" w:rsidP="002D4515">
      <w:pPr>
        <w:autoSpaceDE w:val="0"/>
        <w:autoSpaceDN w:val="0"/>
        <w:adjustRightInd w:val="0"/>
        <w:spacing w:after="0" w:line="240" w:lineRule="auto"/>
        <w:ind w:firstLine="540"/>
        <w:jc w:val="both"/>
        <w:rPr>
          <w:rFonts w:eastAsiaTheme="minorHAnsi"/>
        </w:rPr>
      </w:pPr>
      <w:r w:rsidRPr="002D4515">
        <w:rPr>
          <w:rFonts w:eastAsiaTheme="minorHAnsi"/>
        </w:rPr>
        <w:t xml:space="preserve">«Заключение о результатах публичных слушаний, включающее мотивированное обоснование принятых решений, подлежит опубликованию </w:t>
      </w:r>
      <w:r w:rsidRPr="002D4515">
        <w:rPr>
          <w:lang w:eastAsia="ru-RU"/>
        </w:rPr>
        <w:t xml:space="preserve">на официальном сайте </w:t>
      </w:r>
      <w:r w:rsidRPr="002D4515">
        <w:t xml:space="preserve">муниципального образования «Городской округ город Переславль-Залесский Ярославской области» в информационно-телекоммуникационной сети «Интернет» </w:t>
      </w:r>
      <w:r w:rsidRPr="002D4515">
        <w:rPr>
          <w:rFonts w:eastAsiaTheme="minorHAnsi"/>
        </w:rPr>
        <w:t>в разделе «Власть» в подразделе «Публичные слушания» не позднее 15 дней со дня проведения публичных слушаний.»</w:t>
      </w:r>
      <w:r w:rsidR="00907DE3" w:rsidRPr="002D4515">
        <w:rPr>
          <w:rFonts w:eastAsiaTheme="minorHAnsi"/>
        </w:rPr>
        <w:t>;</w:t>
      </w:r>
    </w:p>
    <w:p w14:paraId="1C1926AD" w14:textId="77777777" w:rsidR="00DD5353" w:rsidRPr="002D4515" w:rsidRDefault="00ED04A8"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м) </w:t>
      </w:r>
      <w:r w:rsidR="00024102" w:rsidRPr="002D4515">
        <w:rPr>
          <w:rFonts w:eastAsiaTheme="minorHAnsi"/>
        </w:rPr>
        <w:t>в</w:t>
      </w:r>
      <w:r w:rsidR="00DD5353" w:rsidRPr="002D4515">
        <w:rPr>
          <w:rFonts w:eastAsiaTheme="minorHAnsi"/>
        </w:rPr>
        <w:t xml:space="preserve"> нумерационном </w:t>
      </w:r>
      <w:hyperlink r:id="rId14" w:history="1">
        <w:r w:rsidR="00DD5353" w:rsidRPr="002D4515">
          <w:rPr>
            <w:rFonts w:eastAsiaTheme="minorHAnsi"/>
          </w:rPr>
          <w:t>заголовке</w:t>
        </w:r>
      </w:hyperlink>
      <w:r w:rsidR="00DD5353" w:rsidRPr="002D4515">
        <w:rPr>
          <w:rFonts w:eastAsiaTheme="minorHAnsi"/>
        </w:rPr>
        <w:t xml:space="preserve"> приложения</w:t>
      </w:r>
      <w:r w:rsidR="00024102" w:rsidRPr="002D4515">
        <w:rPr>
          <w:rFonts w:eastAsiaTheme="minorHAnsi"/>
        </w:rPr>
        <w:t xml:space="preserve"> 1</w:t>
      </w:r>
      <w:r w:rsidR="00DD5353" w:rsidRPr="002D4515">
        <w:rPr>
          <w:rFonts w:eastAsiaTheme="minorHAnsi"/>
        </w:rPr>
        <w:t xml:space="preserve"> </w:t>
      </w:r>
      <w:r w:rsidR="00024102" w:rsidRPr="002D4515">
        <w:rPr>
          <w:rFonts w:eastAsiaTheme="minorHAnsi"/>
        </w:rPr>
        <w:t>слова «в городе Переславле-Залесском» заменить словами «</w:t>
      </w:r>
      <w:r w:rsidR="00024102" w:rsidRPr="002D4515">
        <w:t>в городском округе город Переславль-Залесский Ярославской области»;</w:t>
      </w:r>
    </w:p>
    <w:p w14:paraId="0BED6975" w14:textId="77777777" w:rsidR="00024102" w:rsidRPr="002D4515" w:rsidRDefault="00024102"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н) в нумерационном </w:t>
      </w:r>
      <w:hyperlink r:id="rId15" w:history="1">
        <w:r w:rsidRPr="002D4515">
          <w:rPr>
            <w:rFonts w:eastAsiaTheme="minorHAnsi"/>
          </w:rPr>
          <w:t>заголовке</w:t>
        </w:r>
      </w:hyperlink>
      <w:r w:rsidRPr="002D4515">
        <w:rPr>
          <w:rFonts w:eastAsiaTheme="minorHAnsi"/>
        </w:rPr>
        <w:t xml:space="preserve"> приложения 2 слова «в городе Переславле-Залесском» заменить словами «</w:t>
      </w:r>
      <w:r w:rsidRPr="002D4515">
        <w:t>в городском округе город Переславль-Залесский Ярославской области».</w:t>
      </w:r>
    </w:p>
    <w:p w14:paraId="2DF3603B" w14:textId="77777777" w:rsidR="007E655B" w:rsidRPr="002D4515" w:rsidRDefault="00B269DC" w:rsidP="002D4515">
      <w:pPr>
        <w:autoSpaceDE w:val="0"/>
        <w:autoSpaceDN w:val="0"/>
        <w:adjustRightInd w:val="0"/>
        <w:spacing w:after="0" w:line="240" w:lineRule="auto"/>
        <w:ind w:firstLine="708"/>
        <w:jc w:val="both"/>
        <w:rPr>
          <w:rFonts w:eastAsiaTheme="minorHAnsi"/>
        </w:rPr>
      </w:pPr>
      <w:r w:rsidRPr="002D4515">
        <w:rPr>
          <w:rFonts w:eastAsiaTheme="minorHAnsi"/>
        </w:rPr>
        <w:t xml:space="preserve">2. Опубликовать настоящее решение </w:t>
      </w:r>
      <w:r w:rsidRPr="002D4515">
        <w:rPr>
          <w:lang w:eastAsia="ru-RU"/>
        </w:rPr>
        <w:t xml:space="preserve">на официальном сайте </w:t>
      </w:r>
      <w:r w:rsidRPr="002D4515">
        <w:t>муниципального образования «Городской округ город Переславль-Залесский Ярославской области» в информационно-телекоммуникационной сети «Интернет».</w:t>
      </w:r>
    </w:p>
    <w:p w14:paraId="6CBF9025" w14:textId="77777777" w:rsidR="00B269DC" w:rsidRPr="002D4515" w:rsidRDefault="00F50F87" w:rsidP="002D4515">
      <w:pPr>
        <w:spacing w:after="0" w:line="240" w:lineRule="auto"/>
        <w:ind w:firstLine="720"/>
        <w:jc w:val="both"/>
        <w:rPr>
          <w:lang w:eastAsia="ru-RU"/>
        </w:rPr>
      </w:pPr>
      <w:r w:rsidRPr="002D4515">
        <w:rPr>
          <w:lang w:eastAsia="ru-RU"/>
        </w:rPr>
        <w:t>3. Настоящее решение вступает в силу после его опубликования.</w:t>
      </w:r>
    </w:p>
    <w:p w14:paraId="0C09DE0B" w14:textId="77777777" w:rsidR="00FF7DF6" w:rsidRPr="002D4515" w:rsidRDefault="00FF7DF6" w:rsidP="002D4515">
      <w:pPr>
        <w:spacing w:after="0" w:line="240" w:lineRule="auto"/>
        <w:ind w:firstLine="720"/>
        <w:jc w:val="both"/>
        <w:rPr>
          <w:lang w:eastAsia="ru-RU"/>
        </w:rPr>
      </w:pPr>
    </w:p>
    <w:tbl>
      <w:tblPr>
        <w:tblW w:w="0" w:type="auto"/>
        <w:tblLook w:val="01E0" w:firstRow="1" w:lastRow="1" w:firstColumn="1" w:lastColumn="1" w:noHBand="0" w:noVBand="0"/>
      </w:tblPr>
      <w:tblGrid>
        <w:gridCol w:w="9638"/>
      </w:tblGrid>
      <w:tr w:rsidR="00B269DC" w:rsidRPr="002D4515" w14:paraId="77DCBB95" w14:textId="77777777" w:rsidTr="00366634">
        <w:trPr>
          <w:trHeight w:val="1337"/>
        </w:trPr>
        <w:tc>
          <w:tcPr>
            <w:tcW w:w="9854" w:type="dxa"/>
          </w:tcPr>
          <w:tbl>
            <w:tblPr>
              <w:tblW w:w="9815" w:type="dxa"/>
              <w:tblLook w:val="01E0" w:firstRow="1" w:lastRow="1" w:firstColumn="1" w:lastColumn="1" w:noHBand="0" w:noVBand="0"/>
            </w:tblPr>
            <w:tblGrid>
              <w:gridCol w:w="4712"/>
              <w:gridCol w:w="236"/>
              <w:gridCol w:w="4867"/>
            </w:tblGrid>
            <w:tr w:rsidR="00B269DC" w:rsidRPr="002D4515" w14:paraId="15233570" w14:textId="77777777" w:rsidTr="006C0509">
              <w:tc>
                <w:tcPr>
                  <w:tcW w:w="4712" w:type="dxa"/>
                  <w:tcBorders>
                    <w:top w:val="nil"/>
                    <w:left w:val="nil"/>
                    <w:bottom w:val="nil"/>
                    <w:right w:val="nil"/>
                  </w:tcBorders>
                </w:tcPr>
                <w:p w14:paraId="7198168C" w14:textId="77777777" w:rsidR="00B269DC" w:rsidRPr="002D4515" w:rsidRDefault="00B269DC" w:rsidP="002D4515">
                  <w:pPr>
                    <w:spacing w:after="0" w:line="240" w:lineRule="auto"/>
                    <w:rPr>
                      <w:lang w:eastAsia="ru-RU"/>
                    </w:rPr>
                  </w:pPr>
                  <w:r w:rsidRPr="002D4515">
                    <w:rPr>
                      <w:lang w:eastAsia="ru-RU"/>
                    </w:rPr>
                    <w:t>Глава города Переславля-Залесского</w:t>
                  </w:r>
                </w:p>
                <w:p w14:paraId="72A5EECB" w14:textId="77777777" w:rsidR="00B269DC" w:rsidRPr="002D4515" w:rsidRDefault="00B269DC" w:rsidP="002D4515">
                  <w:pPr>
                    <w:spacing w:after="0" w:line="240" w:lineRule="auto"/>
                    <w:rPr>
                      <w:lang w:eastAsia="ru-RU"/>
                    </w:rPr>
                  </w:pPr>
                </w:p>
                <w:p w14:paraId="62C6DE5A" w14:textId="77777777" w:rsidR="00B269DC" w:rsidRPr="002D4515" w:rsidRDefault="00B269DC" w:rsidP="002D4515">
                  <w:pPr>
                    <w:spacing w:after="0" w:line="240" w:lineRule="auto"/>
                    <w:rPr>
                      <w:lang w:eastAsia="ru-RU"/>
                    </w:rPr>
                  </w:pPr>
                </w:p>
                <w:p w14:paraId="024CFF3C" w14:textId="77777777" w:rsidR="00B269DC" w:rsidRPr="002D4515" w:rsidRDefault="00B269DC" w:rsidP="002D4515">
                  <w:pPr>
                    <w:spacing w:after="0" w:line="240" w:lineRule="auto"/>
                    <w:jc w:val="right"/>
                    <w:rPr>
                      <w:lang w:eastAsia="ru-RU"/>
                    </w:rPr>
                  </w:pPr>
                  <w:r w:rsidRPr="002D4515">
                    <w:rPr>
                      <w:lang w:eastAsia="ru-RU"/>
                    </w:rPr>
                    <w:t xml:space="preserve">Д.Н. </w:t>
                  </w:r>
                  <w:proofErr w:type="spellStart"/>
                  <w:r w:rsidRPr="002D4515">
                    <w:rPr>
                      <w:lang w:eastAsia="ru-RU"/>
                    </w:rPr>
                    <w:t>Зяблицкий</w:t>
                  </w:r>
                  <w:proofErr w:type="spellEnd"/>
                </w:p>
              </w:tc>
              <w:tc>
                <w:tcPr>
                  <w:tcW w:w="236" w:type="dxa"/>
                  <w:tcBorders>
                    <w:top w:val="nil"/>
                    <w:left w:val="nil"/>
                    <w:bottom w:val="nil"/>
                    <w:right w:val="nil"/>
                  </w:tcBorders>
                </w:tcPr>
                <w:p w14:paraId="5EE860C9" w14:textId="77777777" w:rsidR="00B269DC" w:rsidRPr="002D4515" w:rsidRDefault="00B269DC" w:rsidP="002D4515">
                  <w:pPr>
                    <w:spacing w:after="0" w:line="240" w:lineRule="auto"/>
                    <w:rPr>
                      <w:lang w:eastAsia="ru-RU"/>
                    </w:rPr>
                  </w:pPr>
                </w:p>
              </w:tc>
              <w:tc>
                <w:tcPr>
                  <w:tcW w:w="4867" w:type="dxa"/>
                  <w:tcBorders>
                    <w:top w:val="nil"/>
                    <w:left w:val="nil"/>
                    <w:bottom w:val="nil"/>
                    <w:right w:val="nil"/>
                  </w:tcBorders>
                </w:tcPr>
                <w:p w14:paraId="13D5DD82" w14:textId="77777777" w:rsidR="00B269DC" w:rsidRPr="002D4515" w:rsidRDefault="00B269DC" w:rsidP="002D4515">
                  <w:pPr>
                    <w:spacing w:after="0" w:line="240" w:lineRule="auto"/>
                    <w:ind w:left="-340" w:firstLine="340"/>
                    <w:rPr>
                      <w:lang w:eastAsia="ru-RU"/>
                    </w:rPr>
                  </w:pPr>
                  <w:r w:rsidRPr="002D4515">
                    <w:rPr>
                      <w:lang w:eastAsia="ru-RU"/>
                    </w:rPr>
                    <w:t xml:space="preserve">Председатель Переславль-Залесской </w:t>
                  </w:r>
                </w:p>
                <w:p w14:paraId="0E9F9095" w14:textId="77777777" w:rsidR="00B269DC" w:rsidRPr="002D4515" w:rsidRDefault="00B269DC" w:rsidP="002D4515">
                  <w:pPr>
                    <w:spacing w:after="0" w:line="240" w:lineRule="auto"/>
                    <w:rPr>
                      <w:lang w:eastAsia="ru-RU"/>
                    </w:rPr>
                  </w:pPr>
                  <w:r w:rsidRPr="002D4515">
                    <w:rPr>
                      <w:lang w:eastAsia="ru-RU"/>
                    </w:rPr>
                    <w:t>городской Думы</w:t>
                  </w:r>
                </w:p>
                <w:p w14:paraId="1A7A5B21" w14:textId="77777777" w:rsidR="00B269DC" w:rsidRPr="002D4515" w:rsidRDefault="00B269DC" w:rsidP="002D4515">
                  <w:pPr>
                    <w:spacing w:after="0" w:line="240" w:lineRule="auto"/>
                    <w:rPr>
                      <w:lang w:eastAsia="ru-RU"/>
                    </w:rPr>
                  </w:pPr>
                </w:p>
                <w:p w14:paraId="6306C0E6" w14:textId="77777777" w:rsidR="00B269DC" w:rsidRPr="002D4515" w:rsidRDefault="00B269DC" w:rsidP="002D4515">
                  <w:pPr>
                    <w:spacing w:after="0" w:line="240" w:lineRule="auto"/>
                    <w:rPr>
                      <w:lang w:eastAsia="ru-RU"/>
                    </w:rPr>
                  </w:pPr>
                  <w:r w:rsidRPr="002D4515">
                    <w:rPr>
                      <w:lang w:eastAsia="ru-RU"/>
                    </w:rPr>
                    <w:t xml:space="preserve">                               А.Ю. Фольц</w:t>
                  </w:r>
                </w:p>
              </w:tc>
            </w:tr>
          </w:tbl>
          <w:p w14:paraId="02C5C329" w14:textId="77777777" w:rsidR="00B269DC" w:rsidRPr="002D4515" w:rsidRDefault="00B269DC" w:rsidP="002D4515">
            <w:pPr>
              <w:spacing w:after="0" w:line="240" w:lineRule="auto"/>
              <w:jc w:val="right"/>
              <w:rPr>
                <w:lang w:eastAsia="ru-RU"/>
              </w:rPr>
            </w:pPr>
          </w:p>
        </w:tc>
      </w:tr>
    </w:tbl>
    <w:p w14:paraId="4949E4A5" w14:textId="77777777" w:rsidR="00FF7DF6" w:rsidRDefault="00FF7DF6" w:rsidP="002D4515">
      <w:pPr>
        <w:spacing w:after="0" w:line="240" w:lineRule="auto"/>
        <w:jc w:val="both"/>
      </w:pPr>
    </w:p>
    <w:p w14:paraId="1F461EFB" w14:textId="77777777" w:rsidR="00B6112D" w:rsidRDefault="00B6112D">
      <w:pPr>
        <w:spacing w:after="160" w:line="259" w:lineRule="auto"/>
      </w:pPr>
      <w:r>
        <w:br w:type="page"/>
      </w:r>
    </w:p>
    <w:p w14:paraId="32D569CE" w14:textId="77B614BA" w:rsidR="00662399" w:rsidRPr="002D4515" w:rsidRDefault="00662399" w:rsidP="002D4515">
      <w:pPr>
        <w:spacing w:after="0" w:line="240" w:lineRule="auto"/>
        <w:jc w:val="center"/>
      </w:pPr>
      <w:r w:rsidRPr="002D4515">
        <w:t>ПОЯСНИТЕЛЬНАЯ ЗАПИСКА</w:t>
      </w:r>
    </w:p>
    <w:p w14:paraId="4048D1D6" w14:textId="7E0B8002" w:rsidR="00662399" w:rsidRPr="002D4515" w:rsidRDefault="00662399" w:rsidP="002D4515">
      <w:pPr>
        <w:spacing w:after="0" w:line="240" w:lineRule="auto"/>
        <w:jc w:val="center"/>
      </w:pPr>
      <w:r w:rsidRPr="002D4515">
        <w:t>к проекту решения Переславль-Залесской городской Думы</w:t>
      </w:r>
    </w:p>
    <w:p w14:paraId="44A6DBF4" w14:textId="1A3AC909" w:rsidR="00662399" w:rsidRPr="002D4515" w:rsidRDefault="00662399" w:rsidP="002D4515">
      <w:pPr>
        <w:spacing w:after="0" w:line="240" w:lineRule="auto"/>
        <w:jc w:val="center"/>
        <w:rPr>
          <w:bCs/>
        </w:rPr>
      </w:pPr>
      <w:r w:rsidRPr="002D4515">
        <w:t>«</w:t>
      </w:r>
      <w:r w:rsidRPr="002D4515">
        <w:rPr>
          <w:bCs/>
        </w:rPr>
        <w:t>О внесении изменений в решение Переславль-Залесской городской Думы от 29.03.2018 № 30 «Об утверждении порядка организации и проведения публичных слушаний в городе Переславле-Залесском»</w:t>
      </w:r>
    </w:p>
    <w:p w14:paraId="5050F7FB" w14:textId="77777777" w:rsidR="00662399" w:rsidRPr="002D4515" w:rsidRDefault="00662399" w:rsidP="002D4515">
      <w:pPr>
        <w:spacing w:after="0" w:line="240" w:lineRule="auto"/>
        <w:jc w:val="center"/>
        <w:rPr>
          <w:bCs/>
        </w:rPr>
      </w:pPr>
    </w:p>
    <w:p w14:paraId="4D4637F1" w14:textId="5DEC3CB4" w:rsidR="00283048" w:rsidRPr="002D4515" w:rsidRDefault="00662399" w:rsidP="002D4515">
      <w:pPr>
        <w:spacing w:after="0" w:line="240" w:lineRule="auto"/>
        <w:jc w:val="both"/>
      </w:pPr>
      <w:r w:rsidRPr="002D4515">
        <w:t xml:space="preserve">   </w:t>
      </w:r>
      <w:r w:rsidR="00283048" w:rsidRPr="002D4515">
        <w:t xml:space="preserve">  </w:t>
      </w:r>
      <w:r w:rsidR="008D53EB" w:rsidRPr="002D4515">
        <w:t xml:space="preserve">Данный проект решения </w:t>
      </w:r>
      <w:r w:rsidR="00227FE2" w:rsidRPr="002D4515">
        <w:t xml:space="preserve">Переславль-Залесской городской Думы </w:t>
      </w:r>
      <w:r w:rsidR="008D53EB" w:rsidRPr="002D4515">
        <w:t xml:space="preserve">разработан с целью приведения муниципального правового акта в соответствии </w:t>
      </w:r>
      <w:r w:rsidR="00283048" w:rsidRPr="002D4515">
        <w:t xml:space="preserve">с федеральным законодательством и </w:t>
      </w:r>
      <w:r w:rsidR="008D53EB" w:rsidRPr="002D4515">
        <w:t xml:space="preserve">Уставом городского округа город Переславль-Залесский Ярославской области. </w:t>
      </w:r>
    </w:p>
    <w:p w14:paraId="19DCF7A3" w14:textId="77777777" w:rsidR="002C79F6" w:rsidRPr="002D4515" w:rsidRDefault="00283048" w:rsidP="002D4515">
      <w:pPr>
        <w:spacing w:after="0" w:line="240" w:lineRule="auto"/>
        <w:jc w:val="both"/>
      </w:pPr>
      <w:r w:rsidRPr="002D4515">
        <w:t xml:space="preserve">      Внесены изменения в </w:t>
      </w:r>
      <w:r w:rsidR="008D53EB" w:rsidRPr="002D4515">
        <w:t>наименовани</w:t>
      </w:r>
      <w:r w:rsidRPr="002D4515">
        <w:t>е</w:t>
      </w:r>
      <w:r w:rsidR="008D53EB" w:rsidRPr="002D4515">
        <w:t xml:space="preserve"> городского округа </w:t>
      </w:r>
      <w:r w:rsidRPr="002D4515">
        <w:t xml:space="preserve">город Переславль-Залесский Ярославской области, Устав городского округа, </w:t>
      </w:r>
      <w:r w:rsidR="00406172" w:rsidRPr="002D4515">
        <w:t xml:space="preserve">наименование должности </w:t>
      </w:r>
      <w:r w:rsidR="002C79F6" w:rsidRPr="002D4515">
        <w:t>Главы города Переславля-Залесского, наименование муниципального правового акта – постановление Администрац</w:t>
      </w:r>
      <w:r w:rsidR="00C457A8" w:rsidRPr="002D4515">
        <w:t>ии города Переславля-Залесского, предусмотрено опубликование постановлений о проведении публичных слушаний и заключений о результатах публичных слушаний на официальном сайте муниципального образования «Городской округ город Переславль-Залесский Ярославской области».</w:t>
      </w:r>
    </w:p>
    <w:p w14:paraId="4D14EEF2" w14:textId="77777777" w:rsidR="002C79F6" w:rsidRPr="002D4515" w:rsidRDefault="002C79F6" w:rsidP="002D4515">
      <w:pPr>
        <w:autoSpaceDE w:val="0"/>
        <w:autoSpaceDN w:val="0"/>
        <w:adjustRightInd w:val="0"/>
        <w:spacing w:after="0" w:line="240" w:lineRule="auto"/>
        <w:jc w:val="both"/>
        <w:rPr>
          <w:rFonts w:eastAsiaTheme="minorHAnsi"/>
        </w:rPr>
      </w:pPr>
      <w:r w:rsidRPr="002D4515">
        <w:t xml:space="preserve">     Пункт 1.4 изменен в соответствии с </w:t>
      </w:r>
      <w:r w:rsidRPr="002D4515">
        <w:rPr>
          <w:rFonts w:eastAsiaTheme="minorHAnsi"/>
        </w:rPr>
        <w:t>Федеральным законом от 01.07.2021 N 289-ФЗ «О внесени</w:t>
      </w:r>
      <w:r w:rsidR="00D173D3" w:rsidRPr="002D4515">
        <w:rPr>
          <w:rFonts w:eastAsiaTheme="minorHAnsi"/>
        </w:rPr>
        <w:t>и изменений в статью 28 Федерального закона «Об общих принципах организации местного самоуправления в Российской Федерации».</w:t>
      </w:r>
    </w:p>
    <w:p w14:paraId="371FA5BD" w14:textId="77777777" w:rsidR="00D173D3" w:rsidRPr="002D4515" w:rsidRDefault="00D173D3" w:rsidP="002D4515">
      <w:pPr>
        <w:autoSpaceDE w:val="0"/>
        <w:autoSpaceDN w:val="0"/>
        <w:adjustRightInd w:val="0"/>
        <w:spacing w:after="0" w:line="240" w:lineRule="auto"/>
        <w:jc w:val="both"/>
        <w:rPr>
          <w:rFonts w:eastAsiaTheme="minorHAnsi"/>
        </w:rPr>
      </w:pPr>
      <w:r w:rsidRPr="002D4515">
        <w:t xml:space="preserve">     Пунктом 1.5 предусмотрено, что публичные слушания по </w:t>
      </w:r>
      <w:r w:rsidRPr="002D4515">
        <w:rPr>
          <w:rFonts w:eastAsiaTheme="minorHAnsi"/>
        </w:rPr>
        <w:t xml:space="preserve">проекту схемы теплоснабжения (проекту актуализированной схемы теплоснабжения) проводятся в соответствии с </w:t>
      </w:r>
      <w:hyperlink r:id="rId16" w:history="1">
        <w:r w:rsidRPr="002D4515">
          <w:rPr>
            <w:rFonts w:eastAsiaTheme="minorHAnsi"/>
          </w:rPr>
          <w:t>постановлением</w:t>
        </w:r>
      </w:hyperlink>
      <w:r w:rsidRPr="002D4515">
        <w:rPr>
          <w:rFonts w:eastAsiaTheme="minorHAnsi"/>
        </w:rPr>
        <w:t xml:space="preserve"> Правительства Российской Федерации от 22.02.2012 № 154 «О требованиях к схемам теплоснабжения, порядку их разработки и утверждения».</w:t>
      </w:r>
    </w:p>
    <w:p w14:paraId="542605BF" w14:textId="77777777" w:rsidR="00662399" w:rsidRPr="002D4515" w:rsidRDefault="00D173D3" w:rsidP="002D4515">
      <w:pPr>
        <w:spacing w:after="0" w:line="240" w:lineRule="auto"/>
        <w:jc w:val="both"/>
      </w:pPr>
      <w:r w:rsidRPr="002D4515">
        <w:t xml:space="preserve">      </w:t>
      </w:r>
      <w:r w:rsidR="00C457A8" w:rsidRPr="002D4515">
        <w:t>Принятие данного решения не повлечет увеличение расходов или уменьшение доходной части бюджета городского округа.</w:t>
      </w:r>
    </w:p>
    <w:p w14:paraId="51B7522B" w14:textId="77777777" w:rsidR="00C457A8" w:rsidRPr="002D4515" w:rsidRDefault="00C457A8" w:rsidP="002D4515">
      <w:pPr>
        <w:spacing w:after="0" w:line="240" w:lineRule="auto"/>
        <w:jc w:val="both"/>
      </w:pPr>
    </w:p>
    <w:p w14:paraId="00D8170A" w14:textId="77777777" w:rsidR="00C457A8" w:rsidRPr="002D4515" w:rsidRDefault="00C457A8" w:rsidP="002D4515">
      <w:pPr>
        <w:spacing w:after="0" w:line="240" w:lineRule="auto"/>
        <w:jc w:val="both"/>
      </w:pPr>
    </w:p>
    <w:p w14:paraId="7CF87ED2" w14:textId="77777777" w:rsidR="00C457A8" w:rsidRPr="002D4515" w:rsidRDefault="00C457A8" w:rsidP="002D4515">
      <w:pPr>
        <w:spacing w:after="0" w:line="240" w:lineRule="auto"/>
        <w:jc w:val="both"/>
      </w:pPr>
      <w:r w:rsidRPr="002D4515">
        <w:t xml:space="preserve">Начальник юридического управления </w:t>
      </w:r>
    </w:p>
    <w:p w14:paraId="6426343A" w14:textId="77777777" w:rsidR="00C457A8" w:rsidRPr="002D4515" w:rsidRDefault="00C457A8" w:rsidP="002D4515">
      <w:pPr>
        <w:spacing w:after="0" w:line="240" w:lineRule="auto"/>
        <w:jc w:val="both"/>
      </w:pPr>
      <w:r w:rsidRPr="002D4515">
        <w:t>Администрации города Переславля-Залесского                              Е.В. Николаева</w:t>
      </w:r>
    </w:p>
    <w:p w14:paraId="28AE76B4" w14:textId="4335542D" w:rsidR="00662399" w:rsidRPr="002D4515" w:rsidRDefault="00662399" w:rsidP="002D4515">
      <w:pPr>
        <w:spacing w:after="0" w:line="240" w:lineRule="auto"/>
        <w:jc w:val="both"/>
      </w:pPr>
    </w:p>
    <w:p w14:paraId="053837A0" w14:textId="77777777" w:rsidR="002D4515" w:rsidRDefault="002D4515" w:rsidP="002D4515">
      <w:pPr>
        <w:spacing w:after="0" w:line="240" w:lineRule="auto"/>
        <w:jc w:val="both"/>
        <w:sectPr w:rsidR="002D4515" w:rsidSect="00931853">
          <w:pgSz w:w="11906" w:h="16838"/>
          <w:pgMar w:top="567" w:right="567" w:bottom="567" w:left="1701" w:header="708" w:footer="708" w:gutter="0"/>
          <w:cols w:space="708"/>
          <w:docGrid w:linePitch="360"/>
        </w:sectPr>
      </w:pPr>
    </w:p>
    <w:p w14:paraId="4C31A66A" w14:textId="77777777" w:rsidR="002D4515" w:rsidRPr="006C55F3" w:rsidRDefault="002D4515" w:rsidP="002D4515">
      <w:pPr>
        <w:suppressAutoHyphens/>
        <w:spacing w:after="0" w:line="240" w:lineRule="auto"/>
        <w:jc w:val="center"/>
        <w:rPr>
          <w:sz w:val="24"/>
          <w:szCs w:val="24"/>
          <w:lang w:eastAsia="ar-SA"/>
        </w:rPr>
      </w:pPr>
      <w:r w:rsidRPr="006C55F3">
        <w:rPr>
          <w:sz w:val="24"/>
          <w:szCs w:val="24"/>
          <w:lang w:eastAsia="ar-SA"/>
        </w:rPr>
        <w:t xml:space="preserve">СРАВНИТЕЛЬНАЯ ТАБЛИЦА </w:t>
      </w:r>
    </w:p>
    <w:p w14:paraId="27CA0B53" w14:textId="77777777" w:rsidR="002D4515" w:rsidRPr="006C55F3" w:rsidRDefault="002D4515" w:rsidP="002D4515">
      <w:pPr>
        <w:suppressAutoHyphens/>
        <w:spacing w:after="0" w:line="240" w:lineRule="auto"/>
        <w:jc w:val="center"/>
        <w:outlineLvl w:val="0"/>
        <w:rPr>
          <w:b/>
          <w:sz w:val="24"/>
          <w:szCs w:val="24"/>
          <w:lang w:eastAsia="ar-SA"/>
        </w:rPr>
      </w:pPr>
      <w:r w:rsidRPr="006C55F3">
        <w:rPr>
          <w:b/>
          <w:sz w:val="24"/>
          <w:szCs w:val="24"/>
          <w:lang w:eastAsia="ar-SA"/>
        </w:rPr>
        <w:t>к проекту решения Переславль-Залесской городской Думы «О внесении изменений в решение Переславль-Залесской городской Думы от 29.03.2018 № 30 «Об утверждении порядка организации и проведения публичных слушаний в городе Переславле-Залесском»</w:t>
      </w:r>
    </w:p>
    <w:p w14:paraId="0D212853" w14:textId="77777777" w:rsidR="002D4515" w:rsidRPr="006C55F3" w:rsidRDefault="002D4515" w:rsidP="002D4515">
      <w:pPr>
        <w:suppressAutoHyphens/>
        <w:spacing w:after="0" w:line="240" w:lineRule="auto"/>
        <w:rPr>
          <w:sz w:val="24"/>
          <w:szCs w:val="24"/>
          <w:lang w:eastAsia="ar-SA"/>
        </w:rPr>
      </w:pPr>
    </w:p>
    <w:tbl>
      <w:tblPr>
        <w:tblW w:w="16302" w:type="dxa"/>
        <w:tblInd w:w="-222" w:type="dxa"/>
        <w:tblLayout w:type="fixed"/>
        <w:tblCellMar>
          <w:top w:w="102" w:type="dxa"/>
          <w:left w:w="62" w:type="dxa"/>
          <w:bottom w:w="102" w:type="dxa"/>
          <w:right w:w="62" w:type="dxa"/>
        </w:tblCellMar>
        <w:tblLook w:val="0000" w:firstRow="0" w:lastRow="0" w:firstColumn="0" w:lastColumn="0" w:noHBand="0" w:noVBand="0"/>
      </w:tblPr>
      <w:tblGrid>
        <w:gridCol w:w="777"/>
        <w:gridCol w:w="5103"/>
        <w:gridCol w:w="4395"/>
        <w:gridCol w:w="6027"/>
      </w:tblGrid>
      <w:tr w:rsidR="002D4515" w:rsidRPr="006C55F3" w14:paraId="340045B5" w14:textId="77777777" w:rsidTr="001A53F0">
        <w:tc>
          <w:tcPr>
            <w:tcW w:w="777" w:type="dxa"/>
            <w:tcBorders>
              <w:top w:val="single" w:sz="4" w:space="0" w:color="auto"/>
              <w:left w:val="single" w:sz="4" w:space="0" w:color="auto"/>
              <w:bottom w:val="single" w:sz="4" w:space="0" w:color="auto"/>
              <w:right w:val="single" w:sz="4" w:space="0" w:color="auto"/>
            </w:tcBorders>
          </w:tcPr>
          <w:p w14:paraId="4C14C255" w14:textId="77777777" w:rsidR="002D4515" w:rsidRPr="006C55F3" w:rsidRDefault="002D4515" w:rsidP="002D4515">
            <w:pPr>
              <w:suppressAutoHyphens/>
              <w:spacing w:after="0" w:line="240" w:lineRule="auto"/>
              <w:ind w:left="-180" w:firstLine="30"/>
              <w:jc w:val="center"/>
              <w:rPr>
                <w:sz w:val="24"/>
                <w:szCs w:val="24"/>
                <w:lang w:eastAsia="ar-SA"/>
              </w:rPr>
            </w:pPr>
            <w:r w:rsidRPr="006C55F3">
              <w:rPr>
                <w:sz w:val="24"/>
                <w:szCs w:val="24"/>
                <w:lang w:eastAsia="ar-SA"/>
              </w:rPr>
              <w:t>№</w:t>
            </w:r>
          </w:p>
          <w:p w14:paraId="537009F9" w14:textId="77777777" w:rsidR="002D4515" w:rsidRPr="006C55F3" w:rsidRDefault="002D4515" w:rsidP="002D4515">
            <w:pPr>
              <w:suppressAutoHyphens/>
              <w:spacing w:after="0" w:line="240" w:lineRule="auto"/>
              <w:jc w:val="center"/>
              <w:rPr>
                <w:sz w:val="24"/>
                <w:szCs w:val="24"/>
                <w:lang w:eastAsia="ar-SA"/>
              </w:rPr>
            </w:pPr>
            <w:r w:rsidRPr="006C55F3">
              <w:rPr>
                <w:sz w:val="24"/>
                <w:szCs w:val="24"/>
                <w:lang w:eastAsia="ar-SA"/>
              </w:rPr>
              <w:t>п/п</w:t>
            </w:r>
          </w:p>
        </w:tc>
        <w:tc>
          <w:tcPr>
            <w:tcW w:w="5103" w:type="dxa"/>
            <w:tcBorders>
              <w:top w:val="single" w:sz="4" w:space="0" w:color="auto"/>
              <w:left w:val="single" w:sz="4" w:space="0" w:color="auto"/>
              <w:bottom w:val="single" w:sz="4" w:space="0" w:color="auto"/>
              <w:right w:val="single" w:sz="4" w:space="0" w:color="auto"/>
            </w:tcBorders>
          </w:tcPr>
          <w:p w14:paraId="0C3B8029" w14:textId="77777777" w:rsidR="002D4515" w:rsidRPr="006C55F3" w:rsidRDefault="002D4515" w:rsidP="002D4515">
            <w:pPr>
              <w:suppressAutoHyphens/>
              <w:spacing w:after="0" w:line="240" w:lineRule="auto"/>
              <w:ind w:firstLine="5"/>
              <w:jc w:val="center"/>
              <w:rPr>
                <w:sz w:val="24"/>
                <w:szCs w:val="24"/>
                <w:lang w:eastAsia="ar-SA"/>
              </w:rPr>
            </w:pPr>
            <w:r w:rsidRPr="006C55F3">
              <w:rPr>
                <w:sz w:val="24"/>
                <w:szCs w:val="24"/>
                <w:lang w:eastAsia="ar-SA"/>
              </w:rPr>
              <w:t>Действующая редакция решения</w:t>
            </w:r>
          </w:p>
        </w:tc>
        <w:tc>
          <w:tcPr>
            <w:tcW w:w="4395" w:type="dxa"/>
            <w:tcBorders>
              <w:top w:val="single" w:sz="4" w:space="0" w:color="auto"/>
              <w:left w:val="single" w:sz="4" w:space="0" w:color="auto"/>
              <w:bottom w:val="single" w:sz="4" w:space="0" w:color="auto"/>
              <w:right w:val="single" w:sz="4" w:space="0" w:color="auto"/>
            </w:tcBorders>
          </w:tcPr>
          <w:p w14:paraId="61B04B2E" w14:textId="77777777" w:rsidR="002D4515" w:rsidRPr="006C55F3" w:rsidRDefault="002D4515" w:rsidP="002D4515">
            <w:pPr>
              <w:suppressAutoHyphens/>
              <w:spacing w:after="0" w:line="240" w:lineRule="auto"/>
              <w:jc w:val="center"/>
              <w:rPr>
                <w:sz w:val="24"/>
                <w:szCs w:val="24"/>
                <w:lang w:eastAsia="ar-SA"/>
              </w:rPr>
            </w:pPr>
            <w:r w:rsidRPr="006C55F3">
              <w:rPr>
                <w:sz w:val="24"/>
                <w:szCs w:val="24"/>
                <w:lang w:eastAsia="ar-SA"/>
              </w:rPr>
              <w:t>Предлагаемые изменения</w:t>
            </w:r>
          </w:p>
        </w:tc>
        <w:tc>
          <w:tcPr>
            <w:tcW w:w="6027" w:type="dxa"/>
            <w:tcBorders>
              <w:top w:val="single" w:sz="4" w:space="0" w:color="auto"/>
              <w:left w:val="single" w:sz="4" w:space="0" w:color="auto"/>
              <w:bottom w:val="single" w:sz="4" w:space="0" w:color="auto"/>
              <w:right w:val="single" w:sz="4" w:space="0" w:color="auto"/>
            </w:tcBorders>
          </w:tcPr>
          <w:p w14:paraId="43411CF2" w14:textId="77777777" w:rsidR="002D4515" w:rsidRPr="006C55F3" w:rsidRDefault="002D4515" w:rsidP="002D4515">
            <w:pPr>
              <w:suppressAutoHyphens/>
              <w:spacing w:after="0" w:line="240" w:lineRule="auto"/>
              <w:ind w:firstLine="5"/>
              <w:jc w:val="center"/>
              <w:rPr>
                <w:sz w:val="24"/>
                <w:szCs w:val="24"/>
                <w:lang w:eastAsia="ar-SA"/>
              </w:rPr>
            </w:pPr>
            <w:r w:rsidRPr="006C55F3">
              <w:rPr>
                <w:sz w:val="24"/>
                <w:szCs w:val="24"/>
                <w:lang w:eastAsia="ar-SA"/>
              </w:rPr>
              <w:t>Редакция решения с учетом предлагаемых изменений</w:t>
            </w:r>
          </w:p>
        </w:tc>
      </w:tr>
      <w:tr w:rsidR="002D4515" w:rsidRPr="006C55F3" w14:paraId="1465DBBC" w14:textId="77777777" w:rsidTr="001A53F0">
        <w:tc>
          <w:tcPr>
            <w:tcW w:w="777" w:type="dxa"/>
            <w:tcBorders>
              <w:top w:val="single" w:sz="4" w:space="0" w:color="auto"/>
              <w:left w:val="single" w:sz="4" w:space="0" w:color="auto"/>
              <w:bottom w:val="single" w:sz="4" w:space="0" w:color="auto"/>
              <w:right w:val="single" w:sz="4" w:space="0" w:color="auto"/>
            </w:tcBorders>
          </w:tcPr>
          <w:p w14:paraId="097F09C6" w14:textId="77777777" w:rsidR="002D4515" w:rsidRPr="006C55F3" w:rsidRDefault="002D4515" w:rsidP="002D4515">
            <w:pPr>
              <w:suppressAutoHyphens/>
              <w:spacing w:after="0" w:line="240" w:lineRule="auto"/>
              <w:jc w:val="center"/>
              <w:rPr>
                <w:sz w:val="24"/>
                <w:szCs w:val="24"/>
                <w:lang w:eastAsia="ar-SA"/>
              </w:rPr>
            </w:pPr>
            <w:r w:rsidRPr="006C55F3">
              <w:rPr>
                <w:sz w:val="24"/>
                <w:szCs w:val="24"/>
                <w:lang w:eastAsia="ar-SA"/>
              </w:rPr>
              <w:t>1</w:t>
            </w:r>
          </w:p>
        </w:tc>
        <w:tc>
          <w:tcPr>
            <w:tcW w:w="5103" w:type="dxa"/>
            <w:tcBorders>
              <w:top w:val="single" w:sz="4" w:space="0" w:color="auto"/>
              <w:left w:val="single" w:sz="4" w:space="0" w:color="auto"/>
              <w:bottom w:val="single" w:sz="4" w:space="0" w:color="auto"/>
              <w:right w:val="single" w:sz="4" w:space="0" w:color="auto"/>
            </w:tcBorders>
          </w:tcPr>
          <w:p w14:paraId="69A69C50" w14:textId="77777777" w:rsidR="002D4515" w:rsidRPr="006C55F3" w:rsidRDefault="002D4515" w:rsidP="002D4515">
            <w:pPr>
              <w:suppressAutoHyphens/>
              <w:spacing w:after="0" w:line="240" w:lineRule="auto"/>
              <w:ind w:firstLine="572"/>
              <w:jc w:val="center"/>
              <w:rPr>
                <w:sz w:val="24"/>
                <w:szCs w:val="24"/>
                <w:lang w:eastAsia="ar-SA"/>
              </w:rPr>
            </w:pPr>
            <w:r w:rsidRPr="006C55F3">
              <w:rPr>
                <w:sz w:val="24"/>
                <w:szCs w:val="24"/>
                <w:lang w:eastAsia="ar-SA"/>
              </w:rPr>
              <w:t>2</w:t>
            </w:r>
          </w:p>
        </w:tc>
        <w:tc>
          <w:tcPr>
            <w:tcW w:w="4395" w:type="dxa"/>
            <w:tcBorders>
              <w:top w:val="single" w:sz="4" w:space="0" w:color="auto"/>
              <w:left w:val="single" w:sz="4" w:space="0" w:color="auto"/>
              <w:bottom w:val="single" w:sz="4" w:space="0" w:color="auto"/>
              <w:right w:val="single" w:sz="4" w:space="0" w:color="auto"/>
            </w:tcBorders>
          </w:tcPr>
          <w:p w14:paraId="37C7896C" w14:textId="77777777" w:rsidR="002D4515" w:rsidRPr="006C55F3" w:rsidRDefault="002D4515" w:rsidP="002D4515">
            <w:pPr>
              <w:suppressAutoHyphens/>
              <w:spacing w:after="0" w:line="240" w:lineRule="auto"/>
              <w:ind w:firstLine="572"/>
              <w:jc w:val="center"/>
              <w:rPr>
                <w:sz w:val="24"/>
                <w:szCs w:val="24"/>
                <w:lang w:eastAsia="ar-SA"/>
              </w:rPr>
            </w:pPr>
            <w:r w:rsidRPr="006C55F3">
              <w:rPr>
                <w:sz w:val="24"/>
                <w:szCs w:val="24"/>
                <w:lang w:eastAsia="ar-SA"/>
              </w:rPr>
              <w:t>3</w:t>
            </w:r>
          </w:p>
        </w:tc>
        <w:tc>
          <w:tcPr>
            <w:tcW w:w="6027" w:type="dxa"/>
            <w:tcBorders>
              <w:top w:val="single" w:sz="4" w:space="0" w:color="auto"/>
              <w:left w:val="single" w:sz="4" w:space="0" w:color="auto"/>
              <w:bottom w:val="single" w:sz="4" w:space="0" w:color="auto"/>
              <w:right w:val="single" w:sz="4" w:space="0" w:color="auto"/>
            </w:tcBorders>
          </w:tcPr>
          <w:p w14:paraId="7CEFBE56" w14:textId="77777777" w:rsidR="002D4515" w:rsidRPr="006C55F3" w:rsidRDefault="002D4515" w:rsidP="002D4515">
            <w:pPr>
              <w:suppressAutoHyphens/>
              <w:spacing w:after="0" w:line="240" w:lineRule="auto"/>
              <w:ind w:firstLine="572"/>
              <w:jc w:val="center"/>
              <w:rPr>
                <w:sz w:val="24"/>
                <w:szCs w:val="24"/>
                <w:lang w:eastAsia="ar-SA"/>
              </w:rPr>
            </w:pPr>
            <w:r w:rsidRPr="006C55F3">
              <w:rPr>
                <w:sz w:val="24"/>
                <w:szCs w:val="24"/>
                <w:lang w:eastAsia="ar-SA"/>
              </w:rPr>
              <w:t>4</w:t>
            </w:r>
          </w:p>
        </w:tc>
      </w:tr>
      <w:tr w:rsidR="002D4515" w:rsidRPr="006C55F3" w14:paraId="4B5A3FDC" w14:textId="77777777" w:rsidTr="001A53F0">
        <w:trPr>
          <w:trHeight w:val="320"/>
        </w:trPr>
        <w:tc>
          <w:tcPr>
            <w:tcW w:w="777" w:type="dxa"/>
            <w:tcBorders>
              <w:top w:val="single" w:sz="4" w:space="0" w:color="auto"/>
              <w:left w:val="single" w:sz="4" w:space="0" w:color="auto"/>
              <w:bottom w:val="single" w:sz="4" w:space="0" w:color="auto"/>
              <w:right w:val="single" w:sz="4" w:space="0" w:color="auto"/>
            </w:tcBorders>
          </w:tcPr>
          <w:p w14:paraId="22AB83C1" w14:textId="77777777" w:rsidR="002D4515" w:rsidRPr="006C55F3" w:rsidRDefault="002D4515" w:rsidP="002D4515">
            <w:pPr>
              <w:numPr>
                <w:ilvl w:val="0"/>
                <w:numId w:val="3"/>
              </w:numPr>
              <w:suppressAutoHyphens/>
              <w:spacing w:after="0" w:line="240" w:lineRule="auto"/>
              <w:ind w:left="0" w:firstLine="0"/>
              <w:contextualSpacing/>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14:paraId="28EA4F64"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Решение Переславль-Залесской городской Думы от 29.03.2018 № 30 «Об утверждении Порядка организации и проведения публичных слушаний в городе Переславле-Залесском»</w:t>
            </w:r>
          </w:p>
          <w:p w14:paraId="3FF485B9" w14:textId="77777777" w:rsidR="002D4515" w:rsidRPr="006C55F3" w:rsidRDefault="002D4515" w:rsidP="002D4515">
            <w:pPr>
              <w:autoSpaceDE w:val="0"/>
              <w:autoSpaceDN w:val="0"/>
              <w:adjustRightInd w:val="0"/>
              <w:spacing w:after="0" w:line="240" w:lineRule="auto"/>
              <w:ind w:firstLine="540"/>
              <w:jc w:val="both"/>
              <w:rPr>
                <w:rFonts w:eastAsia="Calibri"/>
                <w:sz w:val="24"/>
                <w:szCs w:val="24"/>
              </w:rPr>
            </w:pPr>
          </w:p>
        </w:tc>
        <w:tc>
          <w:tcPr>
            <w:tcW w:w="4395" w:type="dxa"/>
            <w:tcBorders>
              <w:top w:val="single" w:sz="4" w:space="0" w:color="auto"/>
              <w:left w:val="single" w:sz="4" w:space="0" w:color="auto"/>
              <w:bottom w:val="single" w:sz="4" w:space="0" w:color="auto"/>
              <w:right w:val="single" w:sz="4" w:space="0" w:color="auto"/>
            </w:tcBorders>
          </w:tcPr>
          <w:p w14:paraId="7386F7AA" w14:textId="4D6875A4" w:rsidR="002D4515" w:rsidRPr="002D4515" w:rsidRDefault="002D4515" w:rsidP="002D4515">
            <w:pPr>
              <w:widowControl w:val="0"/>
              <w:autoSpaceDE w:val="0"/>
              <w:autoSpaceDN w:val="0"/>
              <w:adjustRightInd w:val="0"/>
              <w:spacing w:after="0" w:line="240" w:lineRule="auto"/>
              <w:jc w:val="both"/>
              <w:rPr>
                <w:sz w:val="24"/>
                <w:szCs w:val="24"/>
                <w:lang w:eastAsia="ar-SA"/>
              </w:rPr>
            </w:pPr>
            <w:r w:rsidRPr="00870A56">
              <w:rPr>
                <w:sz w:val="24"/>
                <w:szCs w:val="24"/>
                <w:lang w:eastAsia="ar-SA"/>
              </w:rPr>
              <w:t>в наименовании слова «в городе Переславле-Залесском» заменить словами «в городском округе город Переславль-Залесский Ярославской области»;</w:t>
            </w:r>
          </w:p>
        </w:tc>
        <w:tc>
          <w:tcPr>
            <w:tcW w:w="6027" w:type="dxa"/>
            <w:tcBorders>
              <w:top w:val="single" w:sz="4" w:space="0" w:color="auto"/>
              <w:left w:val="single" w:sz="4" w:space="0" w:color="auto"/>
              <w:bottom w:val="single" w:sz="4" w:space="0" w:color="auto"/>
              <w:right w:val="single" w:sz="4" w:space="0" w:color="auto"/>
            </w:tcBorders>
          </w:tcPr>
          <w:p w14:paraId="1BD8181E"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 xml:space="preserve">Решение Переславль-Залесской городской Думы от 29.03.2018 № 30 «Об утверждении Порядка организации и проведения публичных слушаний </w:t>
            </w:r>
            <w:r w:rsidRPr="00870A56">
              <w:rPr>
                <w:rFonts w:eastAsiaTheme="minorHAnsi"/>
                <w:b/>
                <w:bCs/>
                <w:sz w:val="24"/>
                <w:szCs w:val="24"/>
              </w:rPr>
              <w:t>в городском округе город Переславль-Залесский Ярославской области»</w:t>
            </w:r>
          </w:p>
          <w:p w14:paraId="4C21E4FB" w14:textId="77777777" w:rsidR="002D4515" w:rsidRPr="006C55F3" w:rsidRDefault="002D4515" w:rsidP="002D4515">
            <w:pPr>
              <w:autoSpaceDE w:val="0"/>
              <w:autoSpaceDN w:val="0"/>
              <w:adjustRightInd w:val="0"/>
              <w:spacing w:after="0" w:line="240" w:lineRule="auto"/>
              <w:ind w:firstLine="540"/>
              <w:jc w:val="both"/>
              <w:rPr>
                <w:rFonts w:eastAsia="Calibri"/>
                <w:sz w:val="24"/>
                <w:szCs w:val="24"/>
              </w:rPr>
            </w:pPr>
          </w:p>
        </w:tc>
      </w:tr>
      <w:tr w:rsidR="002D4515" w:rsidRPr="006C55F3" w14:paraId="4F9AE080" w14:textId="77777777" w:rsidTr="001A53F0">
        <w:trPr>
          <w:trHeight w:val="320"/>
        </w:trPr>
        <w:tc>
          <w:tcPr>
            <w:tcW w:w="777" w:type="dxa"/>
            <w:tcBorders>
              <w:top w:val="single" w:sz="4" w:space="0" w:color="auto"/>
              <w:left w:val="single" w:sz="4" w:space="0" w:color="auto"/>
              <w:bottom w:val="single" w:sz="4" w:space="0" w:color="auto"/>
              <w:right w:val="single" w:sz="4" w:space="0" w:color="auto"/>
            </w:tcBorders>
          </w:tcPr>
          <w:p w14:paraId="6050AA1F" w14:textId="77777777" w:rsidR="002D4515" w:rsidRPr="006C55F3" w:rsidRDefault="002D4515" w:rsidP="002D4515">
            <w:pPr>
              <w:numPr>
                <w:ilvl w:val="0"/>
                <w:numId w:val="3"/>
              </w:numPr>
              <w:suppressAutoHyphens/>
              <w:spacing w:after="0" w:line="240" w:lineRule="auto"/>
              <w:ind w:left="0" w:firstLine="0"/>
              <w:contextualSpacing/>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14:paraId="119B40E1" w14:textId="77777777" w:rsidR="002D4515" w:rsidRPr="006C55F3" w:rsidRDefault="002D4515" w:rsidP="002D4515">
            <w:pPr>
              <w:autoSpaceDE w:val="0"/>
              <w:autoSpaceDN w:val="0"/>
              <w:adjustRightInd w:val="0"/>
              <w:spacing w:after="0" w:line="240" w:lineRule="auto"/>
              <w:jc w:val="both"/>
              <w:rPr>
                <w:rFonts w:eastAsia="Calibri"/>
                <w:sz w:val="24"/>
                <w:szCs w:val="24"/>
              </w:rPr>
            </w:pPr>
            <w:r w:rsidRPr="00870A56">
              <w:rPr>
                <w:rFonts w:eastAsia="Calibri"/>
                <w:sz w:val="24"/>
                <w:szCs w:val="24"/>
              </w:rPr>
              <w:t>Утвердить Порядок организации и проведения публичных слушаний в городе Переславле-Залесском согласно приложению.</w:t>
            </w:r>
          </w:p>
        </w:tc>
        <w:tc>
          <w:tcPr>
            <w:tcW w:w="4395" w:type="dxa"/>
            <w:tcBorders>
              <w:top w:val="single" w:sz="4" w:space="0" w:color="auto"/>
              <w:left w:val="single" w:sz="4" w:space="0" w:color="auto"/>
              <w:bottom w:val="single" w:sz="4" w:space="0" w:color="auto"/>
              <w:right w:val="single" w:sz="4" w:space="0" w:color="auto"/>
            </w:tcBorders>
          </w:tcPr>
          <w:p w14:paraId="0C14B482" w14:textId="77777777" w:rsidR="002D4515" w:rsidRPr="006C55F3" w:rsidRDefault="002D4515" w:rsidP="002D4515">
            <w:pPr>
              <w:autoSpaceDE w:val="0"/>
              <w:autoSpaceDN w:val="0"/>
              <w:adjustRightInd w:val="0"/>
              <w:spacing w:after="0" w:line="240" w:lineRule="auto"/>
              <w:jc w:val="both"/>
              <w:rPr>
                <w:sz w:val="24"/>
                <w:szCs w:val="24"/>
                <w:lang w:eastAsia="ru-RU"/>
              </w:rPr>
            </w:pPr>
            <w:r w:rsidRPr="00870A56">
              <w:rPr>
                <w:sz w:val="24"/>
                <w:szCs w:val="24"/>
                <w:lang w:eastAsia="ru-RU"/>
              </w:rPr>
              <w:t>в пункте 1 слова «в городе Переславле-Залесском» заменить словами «в городском округе город Переславль-Залесский Ярославской области»;</w:t>
            </w:r>
          </w:p>
        </w:tc>
        <w:tc>
          <w:tcPr>
            <w:tcW w:w="6027" w:type="dxa"/>
            <w:tcBorders>
              <w:top w:val="single" w:sz="4" w:space="0" w:color="auto"/>
              <w:left w:val="single" w:sz="4" w:space="0" w:color="auto"/>
              <w:bottom w:val="single" w:sz="4" w:space="0" w:color="auto"/>
              <w:right w:val="single" w:sz="4" w:space="0" w:color="auto"/>
            </w:tcBorders>
          </w:tcPr>
          <w:p w14:paraId="115D9E9E" w14:textId="77777777" w:rsidR="002D4515" w:rsidRPr="006C55F3" w:rsidRDefault="002D4515" w:rsidP="002D4515">
            <w:pPr>
              <w:autoSpaceDE w:val="0"/>
              <w:autoSpaceDN w:val="0"/>
              <w:adjustRightInd w:val="0"/>
              <w:spacing w:after="0" w:line="240" w:lineRule="auto"/>
              <w:jc w:val="both"/>
              <w:rPr>
                <w:sz w:val="24"/>
                <w:szCs w:val="24"/>
                <w:lang w:eastAsia="ar-SA"/>
              </w:rPr>
            </w:pPr>
            <w:r w:rsidRPr="00870A56">
              <w:rPr>
                <w:sz w:val="24"/>
                <w:szCs w:val="24"/>
                <w:lang w:eastAsia="ar-SA"/>
              </w:rPr>
              <w:t xml:space="preserve">Утвердить Порядок организации и проведения публичных слушаний </w:t>
            </w:r>
            <w:r w:rsidRPr="00870A56">
              <w:rPr>
                <w:b/>
                <w:bCs/>
                <w:sz w:val="24"/>
                <w:szCs w:val="24"/>
                <w:lang w:eastAsia="ar-SA"/>
              </w:rPr>
              <w:t>в городском округе город Переславль-Залесский Ярославской области</w:t>
            </w:r>
            <w:r w:rsidRPr="00870A56">
              <w:rPr>
                <w:sz w:val="24"/>
                <w:szCs w:val="24"/>
                <w:lang w:eastAsia="ar-SA"/>
              </w:rPr>
              <w:t xml:space="preserve"> согласно приложению.</w:t>
            </w:r>
          </w:p>
        </w:tc>
      </w:tr>
      <w:tr w:rsidR="002D4515" w:rsidRPr="006C55F3" w14:paraId="62C1DE4C" w14:textId="77777777" w:rsidTr="001A53F0">
        <w:trPr>
          <w:trHeight w:val="320"/>
        </w:trPr>
        <w:tc>
          <w:tcPr>
            <w:tcW w:w="777" w:type="dxa"/>
            <w:tcBorders>
              <w:top w:val="single" w:sz="4" w:space="0" w:color="auto"/>
              <w:left w:val="single" w:sz="4" w:space="0" w:color="auto"/>
              <w:bottom w:val="single" w:sz="4" w:space="0" w:color="auto"/>
              <w:right w:val="single" w:sz="4" w:space="0" w:color="auto"/>
            </w:tcBorders>
          </w:tcPr>
          <w:p w14:paraId="03A364D2" w14:textId="77777777" w:rsidR="002D4515" w:rsidRPr="006C55F3" w:rsidRDefault="002D4515" w:rsidP="002D4515">
            <w:pPr>
              <w:numPr>
                <w:ilvl w:val="0"/>
                <w:numId w:val="3"/>
              </w:numPr>
              <w:suppressAutoHyphens/>
              <w:spacing w:after="0" w:line="240" w:lineRule="auto"/>
              <w:ind w:left="0" w:firstLine="0"/>
              <w:contextualSpacing/>
              <w:rPr>
                <w:sz w:val="24"/>
                <w:szCs w:val="24"/>
                <w:lang w:eastAsia="ru-RU"/>
              </w:rPr>
            </w:pPr>
          </w:p>
        </w:tc>
        <w:tc>
          <w:tcPr>
            <w:tcW w:w="5103" w:type="dxa"/>
            <w:tcBorders>
              <w:top w:val="single" w:sz="4" w:space="0" w:color="auto"/>
              <w:left w:val="single" w:sz="4" w:space="0" w:color="auto"/>
              <w:bottom w:val="single" w:sz="4" w:space="0" w:color="auto"/>
              <w:right w:val="single" w:sz="4" w:space="0" w:color="auto"/>
            </w:tcBorders>
          </w:tcPr>
          <w:p w14:paraId="2E5F895B" w14:textId="77777777" w:rsidR="002D4515" w:rsidRPr="00870A56" w:rsidRDefault="002D4515" w:rsidP="002D4515">
            <w:pPr>
              <w:autoSpaceDE w:val="0"/>
              <w:autoSpaceDN w:val="0"/>
              <w:adjustRightInd w:val="0"/>
              <w:spacing w:after="0" w:line="240" w:lineRule="auto"/>
              <w:jc w:val="both"/>
              <w:rPr>
                <w:rFonts w:eastAsia="Calibri"/>
                <w:sz w:val="24"/>
                <w:szCs w:val="24"/>
              </w:rPr>
            </w:pPr>
            <w:r w:rsidRPr="00870A56">
              <w:rPr>
                <w:rFonts w:eastAsia="Calibri"/>
                <w:sz w:val="24"/>
                <w:szCs w:val="24"/>
              </w:rPr>
              <w:t>Порядок организации и проведения публичных слушаний в городе Переславле-Залесском.</w:t>
            </w:r>
          </w:p>
          <w:p w14:paraId="22254353" w14:textId="797E4CE8" w:rsidR="002D4515" w:rsidRDefault="002D4515" w:rsidP="002D4515">
            <w:pPr>
              <w:autoSpaceDE w:val="0"/>
              <w:autoSpaceDN w:val="0"/>
              <w:adjustRightInd w:val="0"/>
              <w:spacing w:after="0" w:line="240" w:lineRule="auto"/>
              <w:jc w:val="both"/>
              <w:rPr>
                <w:rFonts w:eastAsia="Calibri"/>
                <w:sz w:val="24"/>
                <w:szCs w:val="24"/>
              </w:rPr>
            </w:pPr>
          </w:p>
          <w:p w14:paraId="7D5954F1" w14:textId="671C9AB5" w:rsidR="002D4515" w:rsidRDefault="002D4515" w:rsidP="002D4515">
            <w:pPr>
              <w:autoSpaceDE w:val="0"/>
              <w:autoSpaceDN w:val="0"/>
              <w:adjustRightInd w:val="0"/>
              <w:spacing w:after="0" w:line="240" w:lineRule="auto"/>
              <w:jc w:val="both"/>
              <w:rPr>
                <w:rFonts w:eastAsia="Calibri"/>
                <w:sz w:val="24"/>
                <w:szCs w:val="24"/>
              </w:rPr>
            </w:pPr>
          </w:p>
          <w:p w14:paraId="4F680704" w14:textId="64E2088E" w:rsidR="002D4515" w:rsidRDefault="002D4515" w:rsidP="002D4515">
            <w:pPr>
              <w:autoSpaceDE w:val="0"/>
              <w:autoSpaceDN w:val="0"/>
              <w:adjustRightInd w:val="0"/>
              <w:spacing w:after="0" w:line="240" w:lineRule="auto"/>
              <w:jc w:val="both"/>
              <w:rPr>
                <w:rFonts w:eastAsia="Calibri"/>
                <w:sz w:val="24"/>
                <w:szCs w:val="24"/>
              </w:rPr>
            </w:pPr>
          </w:p>
          <w:p w14:paraId="4E6F2333" w14:textId="18A63FC9" w:rsidR="002D4515" w:rsidRDefault="002D4515" w:rsidP="002D4515">
            <w:pPr>
              <w:autoSpaceDE w:val="0"/>
              <w:autoSpaceDN w:val="0"/>
              <w:adjustRightInd w:val="0"/>
              <w:spacing w:after="0" w:line="240" w:lineRule="auto"/>
              <w:jc w:val="both"/>
              <w:rPr>
                <w:rFonts w:eastAsia="Calibri"/>
                <w:sz w:val="24"/>
                <w:szCs w:val="24"/>
              </w:rPr>
            </w:pPr>
          </w:p>
          <w:p w14:paraId="3CE9B6D8" w14:textId="77777777" w:rsidR="002D4515" w:rsidRPr="00870A56" w:rsidRDefault="002D4515" w:rsidP="002D4515">
            <w:pPr>
              <w:autoSpaceDE w:val="0"/>
              <w:autoSpaceDN w:val="0"/>
              <w:adjustRightInd w:val="0"/>
              <w:spacing w:after="0" w:line="240" w:lineRule="auto"/>
              <w:jc w:val="both"/>
              <w:rPr>
                <w:rFonts w:eastAsia="Calibri"/>
                <w:sz w:val="24"/>
                <w:szCs w:val="24"/>
              </w:rPr>
            </w:pPr>
          </w:p>
          <w:p w14:paraId="0A9483C6" w14:textId="77777777" w:rsidR="002D4515" w:rsidRPr="00870A56" w:rsidRDefault="002D4515" w:rsidP="002D4515">
            <w:pPr>
              <w:autoSpaceDE w:val="0"/>
              <w:autoSpaceDN w:val="0"/>
              <w:adjustRightInd w:val="0"/>
              <w:spacing w:after="0" w:line="240" w:lineRule="auto"/>
              <w:jc w:val="both"/>
              <w:rPr>
                <w:sz w:val="24"/>
                <w:szCs w:val="24"/>
                <w:lang w:eastAsia="ru-RU"/>
              </w:rPr>
            </w:pPr>
            <w:r w:rsidRPr="00870A56">
              <w:rPr>
                <w:sz w:val="24"/>
                <w:szCs w:val="24"/>
                <w:lang w:eastAsia="ru-RU"/>
              </w:rPr>
              <w:t>1.1 Порядок организации и проведения публичных слушаний в городе Переславле-Залесском (далее - Порядок) разработан на основании статьи 28 Федерального закона N 131-ФЗ "Об общих принципах организации местного самоуправления в Российской Федерации" и направлен на реализацию права граждан Российской Федерации на осуществление местного самоуправления посредством участия в публичных слушаниях.</w:t>
            </w:r>
          </w:p>
          <w:p w14:paraId="7E8FF461" w14:textId="77777777" w:rsidR="002D4515" w:rsidRPr="00870A56" w:rsidRDefault="002D4515" w:rsidP="002D4515">
            <w:pPr>
              <w:spacing w:line="240" w:lineRule="auto"/>
              <w:rPr>
                <w:sz w:val="24"/>
                <w:szCs w:val="24"/>
                <w:lang w:eastAsia="ru-RU"/>
              </w:rPr>
            </w:pPr>
          </w:p>
          <w:p w14:paraId="739F28F1"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3BF2A18F"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662CB61A"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5C52E467"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73111EE7"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72DB7BCD"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69295949"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7253426C"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7F282191"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419CAD17"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32A9171C"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1BE85927"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3BB0E7B0"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1B84A126"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4A26F9E2" w14:textId="77777777" w:rsidR="002D4515" w:rsidRPr="00870A56" w:rsidRDefault="002D4515" w:rsidP="002D4515">
            <w:pPr>
              <w:autoSpaceDE w:val="0"/>
              <w:autoSpaceDN w:val="0"/>
              <w:adjustRightInd w:val="0"/>
              <w:spacing w:after="0" w:line="240" w:lineRule="auto"/>
              <w:jc w:val="both"/>
              <w:rPr>
                <w:sz w:val="24"/>
                <w:szCs w:val="24"/>
                <w:lang w:eastAsia="ru-RU"/>
              </w:rPr>
            </w:pPr>
            <w:r w:rsidRPr="00870A56">
              <w:rPr>
                <w:sz w:val="24"/>
                <w:szCs w:val="24"/>
                <w:lang w:eastAsia="ru-RU"/>
              </w:rPr>
              <w:t>1.2. Публичные слушания - обсуждение проектов муниципальных правовых актов по вопросам местного значения с участием жителей города Переславля-Залесского, обладающих избирательным правом на выборах в органы местного самоуправления города (далее - жителей города). Участие жителей города в публичных слушаниях является свободным и добровольным.</w:t>
            </w:r>
          </w:p>
          <w:p w14:paraId="544D2D17"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2FC7AAF7"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19F696E1"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240704B7"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3C4CA531"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636A11EE"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73EBC16" w14:textId="77777777" w:rsidR="002D4515" w:rsidRDefault="002D4515" w:rsidP="002D4515">
            <w:pPr>
              <w:autoSpaceDE w:val="0"/>
              <w:autoSpaceDN w:val="0"/>
              <w:adjustRightInd w:val="0"/>
              <w:spacing w:after="0" w:line="240" w:lineRule="auto"/>
              <w:jc w:val="both"/>
              <w:rPr>
                <w:rFonts w:eastAsiaTheme="minorHAnsi"/>
                <w:sz w:val="24"/>
                <w:szCs w:val="24"/>
              </w:rPr>
            </w:pPr>
          </w:p>
          <w:p w14:paraId="3CC29606" w14:textId="77777777" w:rsidR="002D4515" w:rsidRDefault="002D4515" w:rsidP="002D4515">
            <w:pPr>
              <w:autoSpaceDE w:val="0"/>
              <w:autoSpaceDN w:val="0"/>
              <w:adjustRightInd w:val="0"/>
              <w:spacing w:after="0" w:line="240" w:lineRule="auto"/>
              <w:jc w:val="both"/>
              <w:rPr>
                <w:rFonts w:eastAsiaTheme="minorHAnsi"/>
                <w:sz w:val="24"/>
                <w:szCs w:val="24"/>
              </w:rPr>
            </w:pPr>
          </w:p>
          <w:p w14:paraId="10022BBD"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 xml:space="preserve">1) проект Устава города Переславля-Залесского, а также проект решения городской Думы о внесении изменений и дополнений в </w:t>
            </w:r>
            <w:hyperlink r:id="rId17" w:history="1">
              <w:r w:rsidRPr="00870A56">
                <w:rPr>
                  <w:rFonts w:eastAsiaTheme="minorHAnsi"/>
                  <w:sz w:val="24"/>
                  <w:szCs w:val="24"/>
                </w:rPr>
                <w:t>Устав</w:t>
              </w:r>
            </w:hyperlink>
            <w:r w:rsidRPr="00870A56">
              <w:rPr>
                <w:rFonts w:eastAsiaTheme="minorHAnsi"/>
                <w:sz w:val="24"/>
                <w:szCs w:val="24"/>
              </w:rPr>
              <w:t xml:space="preserve"> города Переславля-Залесского, кроме случаев, когда в </w:t>
            </w:r>
            <w:hyperlink r:id="rId18" w:history="1">
              <w:r w:rsidRPr="00870A56">
                <w:rPr>
                  <w:rFonts w:eastAsiaTheme="minorHAnsi"/>
                  <w:sz w:val="24"/>
                  <w:szCs w:val="24"/>
                </w:rPr>
                <w:t>Устав</w:t>
              </w:r>
            </w:hyperlink>
            <w:r w:rsidRPr="00870A56">
              <w:rPr>
                <w:rFonts w:eastAsiaTheme="minorHAnsi"/>
                <w:sz w:val="24"/>
                <w:szCs w:val="24"/>
              </w:rPr>
              <w:t xml:space="preserve"> города Переславля-Залесского вносятся изменения в форме точного воспроизведения положений </w:t>
            </w:r>
            <w:hyperlink r:id="rId19" w:history="1">
              <w:r w:rsidRPr="00870A56">
                <w:rPr>
                  <w:rFonts w:eastAsiaTheme="minorHAnsi"/>
                  <w:sz w:val="24"/>
                  <w:szCs w:val="24"/>
                </w:rPr>
                <w:t>Конституции</w:t>
              </w:r>
            </w:hyperlink>
            <w:r w:rsidRPr="00870A56">
              <w:rPr>
                <w:rFonts w:eastAsiaTheme="minorHAnsi"/>
                <w:sz w:val="24"/>
                <w:szCs w:val="24"/>
              </w:rPr>
              <w:t xml:space="preserve"> Российской Федерации, федеральных законов, </w:t>
            </w:r>
            <w:hyperlink r:id="rId20" w:history="1">
              <w:r w:rsidRPr="00870A56">
                <w:rPr>
                  <w:rFonts w:eastAsiaTheme="minorHAnsi"/>
                  <w:sz w:val="24"/>
                  <w:szCs w:val="24"/>
                </w:rPr>
                <w:t>Устава</w:t>
              </w:r>
            </w:hyperlink>
            <w:r w:rsidRPr="00870A56">
              <w:rPr>
                <w:rFonts w:eastAsiaTheme="minorHAnsi"/>
                <w:sz w:val="24"/>
                <w:szCs w:val="24"/>
              </w:rPr>
              <w:t xml:space="preserve"> Ярославской области или законов Ярославской области в целях приведения </w:t>
            </w:r>
            <w:hyperlink r:id="rId21" w:history="1">
              <w:r w:rsidRPr="00870A56">
                <w:rPr>
                  <w:rFonts w:eastAsiaTheme="minorHAnsi"/>
                  <w:sz w:val="24"/>
                  <w:szCs w:val="24"/>
                </w:rPr>
                <w:t>Устава</w:t>
              </w:r>
            </w:hyperlink>
            <w:r w:rsidRPr="00870A56">
              <w:rPr>
                <w:rFonts w:eastAsiaTheme="minorHAnsi"/>
                <w:sz w:val="24"/>
                <w:szCs w:val="24"/>
              </w:rPr>
              <w:t xml:space="preserve"> города Переславля-Залесского в соответствие с этими нормативными правовыми актами;</w:t>
            </w:r>
          </w:p>
          <w:p w14:paraId="3E54B70B"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2FF027A"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1C0EE83A"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02EFADC0"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3FE94676"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341010C"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1FD21496"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96C6F45"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2FF58D6C"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A3F3C87"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6701EE24"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019D8E2"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2) проект бюджета города Переславля-Залесского и отчет о его исполнении;</w:t>
            </w:r>
          </w:p>
          <w:p w14:paraId="0AA22EF8"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0AF0A3E8"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4CCCBD84"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658F60AB" w14:textId="77777777" w:rsidR="002D4515" w:rsidRPr="00A3095E" w:rsidRDefault="002D4515" w:rsidP="002D4515">
            <w:pPr>
              <w:autoSpaceDE w:val="0"/>
              <w:autoSpaceDN w:val="0"/>
              <w:adjustRightInd w:val="0"/>
              <w:spacing w:after="0" w:line="240" w:lineRule="auto"/>
              <w:jc w:val="both"/>
              <w:rPr>
                <w:rFonts w:eastAsiaTheme="minorHAnsi"/>
                <w:sz w:val="24"/>
                <w:szCs w:val="24"/>
              </w:rPr>
            </w:pPr>
          </w:p>
          <w:p w14:paraId="487C79A8"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A3095E">
              <w:rPr>
                <w:rFonts w:eastAsiaTheme="minorHAnsi"/>
                <w:sz w:val="24"/>
                <w:szCs w:val="24"/>
              </w:rPr>
              <w:t>3) проект стратегии социально-экономического развития городского округа города Переславля-Залесского;</w:t>
            </w:r>
          </w:p>
          <w:p w14:paraId="6A53ED55" w14:textId="77777777" w:rsidR="002D4515" w:rsidRDefault="002D4515" w:rsidP="002D4515">
            <w:pPr>
              <w:spacing w:line="240" w:lineRule="auto"/>
              <w:rPr>
                <w:rFonts w:eastAsiaTheme="minorHAnsi"/>
                <w:sz w:val="24"/>
                <w:szCs w:val="24"/>
              </w:rPr>
            </w:pPr>
          </w:p>
          <w:p w14:paraId="30C4C4C6" w14:textId="77777777" w:rsidR="002D4515" w:rsidRPr="00870A56" w:rsidRDefault="002D4515" w:rsidP="002D4515">
            <w:pPr>
              <w:spacing w:line="240" w:lineRule="auto"/>
              <w:rPr>
                <w:rFonts w:eastAsiaTheme="minorHAnsi"/>
                <w:sz w:val="24"/>
                <w:szCs w:val="24"/>
              </w:rPr>
            </w:pPr>
          </w:p>
          <w:p w14:paraId="07BDB32E" w14:textId="77777777" w:rsidR="002D4515" w:rsidRPr="00870A56" w:rsidRDefault="002D4515" w:rsidP="002D4515">
            <w:pPr>
              <w:spacing w:line="240" w:lineRule="auto"/>
              <w:rPr>
                <w:rFonts w:eastAsiaTheme="minorHAnsi"/>
                <w:sz w:val="24"/>
                <w:szCs w:val="24"/>
              </w:rPr>
            </w:pPr>
            <w:r w:rsidRPr="00870A56">
              <w:rPr>
                <w:rFonts w:eastAsiaTheme="minorHAnsi"/>
                <w:sz w:val="24"/>
                <w:szCs w:val="24"/>
              </w:rPr>
              <w:t>4) вопросы о преобразовании городского округа,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14:paraId="138F979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06B8732D"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6D27329A"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13CD3310" w14:textId="77777777" w:rsidR="002D4515" w:rsidRDefault="002D4515" w:rsidP="002D4515">
            <w:pPr>
              <w:autoSpaceDE w:val="0"/>
              <w:autoSpaceDN w:val="0"/>
              <w:adjustRightInd w:val="0"/>
              <w:spacing w:after="0" w:line="240" w:lineRule="auto"/>
              <w:jc w:val="both"/>
              <w:rPr>
                <w:sz w:val="24"/>
                <w:szCs w:val="24"/>
                <w:lang w:eastAsia="ru-RU"/>
              </w:rPr>
            </w:pPr>
          </w:p>
          <w:p w14:paraId="422C9CB1" w14:textId="77777777" w:rsidR="002D4515" w:rsidRDefault="002D4515" w:rsidP="002D4515">
            <w:pPr>
              <w:autoSpaceDE w:val="0"/>
              <w:autoSpaceDN w:val="0"/>
              <w:adjustRightInd w:val="0"/>
              <w:spacing w:after="0" w:line="240" w:lineRule="auto"/>
              <w:jc w:val="both"/>
              <w:rPr>
                <w:sz w:val="24"/>
                <w:szCs w:val="24"/>
                <w:lang w:eastAsia="ru-RU"/>
              </w:rPr>
            </w:pPr>
          </w:p>
          <w:p w14:paraId="44840EC3" w14:textId="77777777" w:rsidR="002D4515" w:rsidRDefault="002D4515" w:rsidP="002D4515">
            <w:pPr>
              <w:autoSpaceDE w:val="0"/>
              <w:autoSpaceDN w:val="0"/>
              <w:adjustRightInd w:val="0"/>
              <w:spacing w:after="0" w:line="240" w:lineRule="auto"/>
              <w:jc w:val="both"/>
              <w:rPr>
                <w:sz w:val="24"/>
                <w:szCs w:val="24"/>
                <w:lang w:eastAsia="ru-RU"/>
              </w:rPr>
            </w:pPr>
          </w:p>
          <w:p w14:paraId="19372E3A" w14:textId="77777777" w:rsidR="002D4515" w:rsidRDefault="002D4515" w:rsidP="002D4515">
            <w:pPr>
              <w:autoSpaceDE w:val="0"/>
              <w:autoSpaceDN w:val="0"/>
              <w:adjustRightInd w:val="0"/>
              <w:spacing w:after="0" w:line="240" w:lineRule="auto"/>
              <w:jc w:val="both"/>
              <w:rPr>
                <w:sz w:val="24"/>
                <w:szCs w:val="24"/>
                <w:lang w:eastAsia="ru-RU"/>
              </w:rPr>
            </w:pPr>
          </w:p>
          <w:p w14:paraId="74F5234F" w14:textId="77777777" w:rsidR="002D4515" w:rsidRDefault="002D4515" w:rsidP="002D4515">
            <w:pPr>
              <w:autoSpaceDE w:val="0"/>
              <w:autoSpaceDN w:val="0"/>
              <w:adjustRightInd w:val="0"/>
              <w:spacing w:after="0" w:line="240" w:lineRule="auto"/>
              <w:jc w:val="both"/>
              <w:rPr>
                <w:sz w:val="24"/>
                <w:szCs w:val="24"/>
                <w:lang w:eastAsia="ru-RU"/>
              </w:rPr>
            </w:pPr>
          </w:p>
          <w:p w14:paraId="7B588F66" w14:textId="77777777" w:rsidR="002D4515" w:rsidRDefault="002D4515" w:rsidP="002D4515">
            <w:pPr>
              <w:autoSpaceDE w:val="0"/>
              <w:autoSpaceDN w:val="0"/>
              <w:adjustRightInd w:val="0"/>
              <w:spacing w:after="0" w:line="240" w:lineRule="auto"/>
              <w:jc w:val="both"/>
              <w:rPr>
                <w:sz w:val="24"/>
                <w:szCs w:val="24"/>
                <w:lang w:eastAsia="ru-RU"/>
              </w:rPr>
            </w:pPr>
          </w:p>
          <w:p w14:paraId="0F822615" w14:textId="77777777" w:rsidR="002D4515" w:rsidRDefault="002D4515" w:rsidP="002D4515">
            <w:pPr>
              <w:autoSpaceDE w:val="0"/>
              <w:autoSpaceDN w:val="0"/>
              <w:adjustRightInd w:val="0"/>
              <w:spacing w:after="0" w:line="240" w:lineRule="auto"/>
              <w:jc w:val="both"/>
              <w:rPr>
                <w:sz w:val="24"/>
                <w:szCs w:val="24"/>
                <w:lang w:eastAsia="ru-RU"/>
              </w:rPr>
            </w:pPr>
          </w:p>
          <w:p w14:paraId="0EFBA802" w14:textId="77777777" w:rsidR="002D4515" w:rsidRDefault="002D4515" w:rsidP="002D4515">
            <w:pPr>
              <w:autoSpaceDE w:val="0"/>
              <w:autoSpaceDN w:val="0"/>
              <w:adjustRightInd w:val="0"/>
              <w:spacing w:after="0" w:line="240" w:lineRule="auto"/>
              <w:jc w:val="both"/>
              <w:rPr>
                <w:sz w:val="24"/>
                <w:szCs w:val="24"/>
                <w:lang w:eastAsia="ru-RU"/>
              </w:rPr>
            </w:pPr>
          </w:p>
          <w:p w14:paraId="676906ED" w14:textId="337D87CC" w:rsidR="002D4515" w:rsidRDefault="002D4515" w:rsidP="002D4515">
            <w:pPr>
              <w:autoSpaceDE w:val="0"/>
              <w:autoSpaceDN w:val="0"/>
              <w:adjustRightInd w:val="0"/>
              <w:spacing w:after="0" w:line="240" w:lineRule="auto"/>
              <w:jc w:val="both"/>
              <w:rPr>
                <w:sz w:val="24"/>
                <w:szCs w:val="24"/>
                <w:lang w:eastAsia="ru-RU"/>
              </w:rPr>
            </w:pPr>
          </w:p>
          <w:p w14:paraId="320CD7A7" w14:textId="77777777" w:rsidR="002D4515" w:rsidRDefault="002D4515" w:rsidP="002D4515">
            <w:pPr>
              <w:autoSpaceDE w:val="0"/>
              <w:autoSpaceDN w:val="0"/>
              <w:adjustRightInd w:val="0"/>
              <w:spacing w:after="0" w:line="240" w:lineRule="auto"/>
              <w:jc w:val="both"/>
              <w:rPr>
                <w:sz w:val="24"/>
                <w:szCs w:val="24"/>
                <w:lang w:eastAsia="ru-RU"/>
              </w:rPr>
            </w:pPr>
          </w:p>
          <w:p w14:paraId="433BA6C3" w14:textId="77777777" w:rsidR="002D4515" w:rsidRPr="00870A56" w:rsidRDefault="002D4515" w:rsidP="002D4515">
            <w:pPr>
              <w:autoSpaceDE w:val="0"/>
              <w:autoSpaceDN w:val="0"/>
              <w:adjustRightInd w:val="0"/>
              <w:spacing w:after="0" w:line="240" w:lineRule="auto"/>
              <w:jc w:val="both"/>
              <w:rPr>
                <w:sz w:val="24"/>
                <w:szCs w:val="24"/>
                <w:lang w:eastAsia="ru-RU"/>
              </w:rPr>
            </w:pPr>
            <w:r w:rsidRPr="00870A56">
              <w:rPr>
                <w:sz w:val="24"/>
                <w:szCs w:val="24"/>
                <w:lang w:eastAsia="ru-RU"/>
              </w:rPr>
              <w:t>1.4.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решением Переславль-Залесской городской Думы с учетом положений законодательства о градостроительной деятельности.</w:t>
            </w:r>
          </w:p>
          <w:p w14:paraId="6279598F"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646DB12B"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5F329FE0"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342C4BBD"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226252B3"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310B69FB"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1DED8A91"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3CE9A1FC"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69F81B0F"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6E32F878"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1.5. Особенности организации и проведения публичных слушаний по отдельным муниципальным правовым актам проводится в соответствии с действующим федеральным законодательством.</w:t>
            </w:r>
          </w:p>
          <w:p w14:paraId="3473149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3DEAE982"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80D0095"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25DC4499"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0E406DCA"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8C08771"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6D18E891"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6F9EFFCE"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41C868DD"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406BB6D5"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F51ED54"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050ABB8F" w14:textId="77777777" w:rsidR="002D4515" w:rsidRPr="00870A56" w:rsidRDefault="002D4515" w:rsidP="002D4515">
            <w:pPr>
              <w:autoSpaceDE w:val="0"/>
              <w:autoSpaceDN w:val="0"/>
              <w:adjustRightInd w:val="0"/>
              <w:spacing w:after="0" w:line="240" w:lineRule="auto"/>
              <w:jc w:val="both"/>
              <w:rPr>
                <w:sz w:val="24"/>
                <w:szCs w:val="24"/>
                <w:lang w:eastAsia="ru-RU"/>
              </w:rPr>
            </w:pPr>
          </w:p>
          <w:p w14:paraId="07CA2329"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0B396E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34B2541F" w14:textId="77777777" w:rsidR="002D4515"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Публичные слушания проводятся по инициативе жителей города, Переславль-Залесской городской Думы (далее - городской Думы), Главы городского округа города Переславля-Залесского (далее - Глава городского округа).</w:t>
            </w:r>
          </w:p>
          <w:p w14:paraId="3852087F" w14:textId="77777777" w:rsidR="002D4515" w:rsidRDefault="002D4515" w:rsidP="002D4515">
            <w:pPr>
              <w:autoSpaceDE w:val="0"/>
              <w:autoSpaceDN w:val="0"/>
              <w:adjustRightInd w:val="0"/>
              <w:spacing w:after="0" w:line="240" w:lineRule="auto"/>
              <w:jc w:val="both"/>
              <w:rPr>
                <w:rFonts w:eastAsiaTheme="minorHAnsi"/>
                <w:sz w:val="24"/>
                <w:szCs w:val="24"/>
              </w:rPr>
            </w:pPr>
          </w:p>
          <w:p w14:paraId="3E1CC4CE" w14:textId="77777777" w:rsidR="002D4515" w:rsidRDefault="002D4515" w:rsidP="002D4515">
            <w:pPr>
              <w:autoSpaceDE w:val="0"/>
              <w:autoSpaceDN w:val="0"/>
              <w:adjustRightInd w:val="0"/>
              <w:spacing w:after="0" w:line="240" w:lineRule="auto"/>
              <w:jc w:val="both"/>
              <w:rPr>
                <w:rFonts w:eastAsiaTheme="minorHAnsi"/>
                <w:sz w:val="24"/>
                <w:szCs w:val="24"/>
              </w:rPr>
            </w:pPr>
          </w:p>
          <w:p w14:paraId="70B6F66A" w14:textId="77777777" w:rsidR="002D4515" w:rsidRDefault="002D4515" w:rsidP="002D4515">
            <w:pPr>
              <w:autoSpaceDE w:val="0"/>
              <w:autoSpaceDN w:val="0"/>
              <w:adjustRightInd w:val="0"/>
              <w:spacing w:after="0" w:line="240" w:lineRule="auto"/>
              <w:jc w:val="both"/>
              <w:rPr>
                <w:rFonts w:eastAsiaTheme="minorHAnsi"/>
                <w:sz w:val="24"/>
                <w:szCs w:val="24"/>
              </w:rPr>
            </w:pPr>
          </w:p>
          <w:p w14:paraId="361829B5" w14:textId="77777777" w:rsidR="002D4515" w:rsidRDefault="002D4515" w:rsidP="002D4515">
            <w:pPr>
              <w:autoSpaceDE w:val="0"/>
              <w:autoSpaceDN w:val="0"/>
              <w:adjustRightInd w:val="0"/>
              <w:spacing w:after="0" w:line="240" w:lineRule="auto"/>
              <w:jc w:val="both"/>
              <w:rPr>
                <w:rFonts w:eastAsiaTheme="minorHAnsi"/>
                <w:sz w:val="24"/>
                <w:szCs w:val="24"/>
              </w:rPr>
            </w:pPr>
          </w:p>
          <w:p w14:paraId="5804DF7E" w14:textId="77777777" w:rsidR="002D4515" w:rsidRDefault="002D4515" w:rsidP="002D4515">
            <w:pPr>
              <w:autoSpaceDE w:val="0"/>
              <w:autoSpaceDN w:val="0"/>
              <w:adjustRightInd w:val="0"/>
              <w:spacing w:after="0" w:line="240" w:lineRule="auto"/>
              <w:jc w:val="both"/>
              <w:rPr>
                <w:rFonts w:eastAsiaTheme="minorHAnsi"/>
                <w:sz w:val="24"/>
                <w:szCs w:val="24"/>
              </w:rPr>
            </w:pPr>
          </w:p>
          <w:p w14:paraId="4DFEBD57" w14:textId="77777777" w:rsidR="002D4515" w:rsidRPr="00C13834" w:rsidRDefault="002D4515" w:rsidP="002D4515">
            <w:pPr>
              <w:autoSpaceDE w:val="0"/>
              <w:autoSpaceDN w:val="0"/>
              <w:adjustRightInd w:val="0"/>
              <w:spacing w:after="0" w:line="240" w:lineRule="auto"/>
              <w:ind w:firstLine="540"/>
              <w:jc w:val="both"/>
              <w:rPr>
                <w:rFonts w:eastAsiaTheme="minorHAnsi"/>
                <w:sz w:val="24"/>
                <w:szCs w:val="24"/>
              </w:rPr>
            </w:pPr>
            <w:r w:rsidRPr="00C13834">
              <w:rPr>
                <w:rFonts w:eastAsiaTheme="minorHAnsi"/>
                <w:sz w:val="24"/>
                <w:szCs w:val="24"/>
              </w:rPr>
              <w:t>Публичные слушания, проводимые по инициативе жителей города или городской Думы, назначаются решением городской Думы, а по инициативе Главы городского округа - постановлением Главы городского округа.</w:t>
            </w:r>
          </w:p>
          <w:p w14:paraId="40B280E8"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1B081701"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3570CA9A" w14:textId="77777777" w:rsidR="002D4515" w:rsidRDefault="002D4515" w:rsidP="002D4515">
            <w:pPr>
              <w:autoSpaceDE w:val="0"/>
              <w:autoSpaceDN w:val="0"/>
              <w:adjustRightInd w:val="0"/>
              <w:spacing w:after="0" w:line="240" w:lineRule="auto"/>
              <w:jc w:val="both"/>
              <w:rPr>
                <w:rFonts w:eastAsiaTheme="minorHAnsi"/>
                <w:sz w:val="24"/>
                <w:szCs w:val="24"/>
              </w:rPr>
            </w:pPr>
          </w:p>
          <w:p w14:paraId="431946F1"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Инициатива жителей города о проведении публичных слушаний может исходить от инициативной группы жителей города численностью не менее 50 человек, обладающих избирательным правом на выборах в органы местного самоуправления города. Инициативная группа направляет в городскую Думу ходатайство на проведение публичных слушаний, в котором указываются:</w:t>
            </w:r>
          </w:p>
          <w:p w14:paraId="3BC372F4"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41DC797"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157EDA9A"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3E950B41" w14:textId="77777777" w:rsidR="002D4515" w:rsidRPr="00870A56" w:rsidRDefault="002D4515" w:rsidP="002D4515">
            <w:pPr>
              <w:autoSpaceDE w:val="0"/>
              <w:autoSpaceDN w:val="0"/>
              <w:adjustRightInd w:val="0"/>
              <w:spacing w:after="0" w:line="240" w:lineRule="auto"/>
              <w:ind w:firstLine="540"/>
              <w:jc w:val="both"/>
              <w:rPr>
                <w:rFonts w:eastAsiaTheme="minorHAnsi"/>
                <w:sz w:val="24"/>
                <w:szCs w:val="24"/>
              </w:rPr>
            </w:pPr>
            <w:r w:rsidRPr="00870A56">
              <w:rPr>
                <w:rFonts w:eastAsiaTheme="minorHAnsi"/>
                <w:sz w:val="24"/>
                <w:szCs w:val="24"/>
              </w:rPr>
              <w:t>2.2. Ходатайство жителей города о проведении публичных слушаний рассматривается на заседании городской Думы с участием инициатора (инициаторов) не позднее 45 дней с момента поступления ходатайства.</w:t>
            </w:r>
          </w:p>
          <w:p w14:paraId="76DD9720" w14:textId="77777777" w:rsidR="002D4515" w:rsidRPr="00870A56" w:rsidRDefault="002D4515" w:rsidP="002D4515">
            <w:pPr>
              <w:autoSpaceDE w:val="0"/>
              <w:autoSpaceDN w:val="0"/>
              <w:adjustRightInd w:val="0"/>
              <w:spacing w:before="260" w:after="0" w:line="240" w:lineRule="auto"/>
              <w:ind w:firstLine="540"/>
              <w:jc w:val="both"/>
              <w:rPr>
                <w:rFonts w:eastAsiaTheme="minorHAnsi"/>
                <w:sz w:val="24"/>
                <w:szCs w:val="24"/>
              </w:rPr>
            </w:pPr>
            <w:r w:rsidRPr="00870A56">
              <w:rPr>
                <w:rFonts w:eastAsiaTheme="minorHAnsi"/>
                <w:sz w:val="24"/>
                <w:szCs w:val="24"/>
              </w:rPr>
              <w:t>По результатам рассмотрения поступившего ходатайства жителей города городская Дума принимает решение о проведении публичных слушаний либо об отклонении ходатайства об их проведении.</w:t>
            </w:r>
          </w:p>
          <w:p w14:paraId="2DFB90A6" w14:textId="77777777" w:rsidR="002D4515" w:rsidRPr="00870A56" w:rsidRDefault="002D4515" w:rsidP="002D4515">
            <w:pPr>
              <w:autoSpaceDE w:val="0"/>
              <w:autoSpaceDN w:val="0"/>
              <w:adjustRightInd w:val="0"/>
              <w:spacing w:before="260" w:after="0" w:line="240" w:lineRule="auto"/>
              <w:ind w:firstLine="540"/>
              <w:jc w:val="both"/>
              <w:rPr>
                <w:rFonts w:eastAsiaTheme="minorHAnsi"/>
                <w:sz w:val="24"/>
                <w:szCs w:val="24"/>
              </w:rPr>
            </w:pPr>
            <w:r w:rsidRPr="00870A56">
              <w:rPr>
                <w:rFonts w:eastAsiaTheme="minorHAnsi"/>
                <w:sz w:val="24"/>
                <w:szCs w:val="24"/>
              </w:rPr>
              <w:t>Ходатайство жителей города может быть отклонено в случае, если оно было подано с нарушением настоящего Порядка и действующего законодательства, а также если данные, указанные в представленных документах, не соответствуют действительности.</w:t>
            </w:r>
          </w:p>
          <w:p w14:paraId="26E90B0B"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6532CB9C" w14:textId="77777777" w:rsidR="002D4515" w:rsidRDefault="002D4515" w:rsidP="002D4515">
            <w:pPr>
              <w:autoSpaceDE w:val="0"/>
              <w:autoSpaceDN w:val="0"/>
              <w:adjustRightInd w:val="0"/>
              <w:spacing w:after="0" w:line="240" w:lineRule="auto"/>
              <w:ind w:firstLine="540"/>
              <w:jc w:val="both"/>
              <w:rPr>
                <w:rFonts w:eastAsiaTheme="minorHAnsi"/>
                <w:sz w:val="24"/>
                <w:szCs w:val="24"/>
              </w:rPr>
            </w:pPr>
            <w:r w:rsidRPr="00870A56">
              <w:rPr>
                <w:rFonts w:eastAsiaTheme="minorHAnsi"/>
                <w:sz w:val="24"/>
                <w:szCs w:val="24"/>
              </w:rPr>
              <w:t>2.3. В муниципальном правовом акте о проведении публичных слушаний должны быть указаны: наименование проекта муниципального правового акта, выносимого на публичные слушания, дата, время и место проведения публичных слушаний, сведения об инициаторах публичных слушаний, предполагаемый состав участников публичных слушаний, ответственные за подготовку и проведение публичных слушаний, постоянные комиссии городской Думы либо структурное подразделение Администрации города (муниципальное учреждение).</w:t>
            </w:r>
          </w:p>
          <w:p w14:paraId="46549255"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357EA823"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Муниципальный правовой акт о проведении публичных слушаний должен быть опубликован в газете "Переславская неделя" и размещен на официальном сайте органов местного самоуправления города Переславля-Залесского не менее чем за 10 календарных дней до дня проведения публичных слушаний. Исчисление срока начинается со дня опубликования.</w:t>
            </w:r>
          </w:p>
          <w:p w14:paraId="570517B6"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96B8884"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2D612345"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0292D687"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63C9EF5" w14:textId="633D7C66" w:rsidR="002D4515" w:rsidRDefault="002D4515" w:rsidP="002D4515">
            <w:pPr>
              <w:autoSpaceDE w:val="0"/>
              <w:autoSpaceDN w:val="0"/>
              <w:adjustRightInd w:val="0"/>
              <w:spacing w:after="0" w:line="240" w:lineRule="auto"/>
              <w:jc w:val="both"/>
              <w:rPr>
                <w:rFonts w:eastAsiaTheme="minorHAnsi"/>
                <w:sz w:val="24"/>
                <w:szCs w:val="24"/>
              </w:rPr>
            </w:pPr>
          </w:p>
          <w:p w14:paraId="48DA37F6"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6EAAF365"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2F486B18"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Заключение о результатах публичных слушаний, включающее мотивированное обоснование принятых решений, подлежит опубликованию не позднее 15 дней со дня проведения публичных слушаний и размещается в указанные сроки на официальном сайте органов местного самоуправления города Переславля-Залесского в разделе "Власть" в подразделе "Публичные слушания"</w:t>
            </w:r>
          </w:p>
          <w:p w14:paraId="084145D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4B2240CC"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C1CA234"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187ABC2"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7CD52FE1"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F20F70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0EB2E8E6"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Приложение 1</w:t>
            </w:r>
          </w:p>
          <w:p w14:paraId="009D68F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к Порядку организации и</w:t>
            </w:r>
          </w:p>
          <w:p w14:paraId="31D19CE9"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проведения публичных слушаний</w:t>
            </w:r>
          </w:p>
          <w:p w14:paraId="517D58C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в городе Переславле-Залесском</w:t>
            </w:r>
          </w:p>
          <w:p w14:paraId="50C4CB16"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28AFF0E5"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00B95C3C"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45475177" w14:textId="77777777" w:rsidR="002D4515" w:rsidRPr="00870A56" w:rsidRDefault="002D4515" w:rsidP="002D4515">
            <w:pPr>
              <w:autoSpaceDE w:val="0"/>
              <w:autoSpaceDN w:val="0"/>
              <w:adjustRightInd w:val="0"/>
              <w:spacing w:after="0" w:line="240" w:lineRule="auto"/>
              <w:jc w:val="both"/>
              <w:rPr>
                <w:sz w:val="24"/>
                <w:szCs w:val="24"/>
                <w:lang w:eastAsia="ru-RU"/>
              </w:rPr>
            </w:pPr>
            <w:r w:rsidRPr="00870A56">
              <w:rPr>
                <w:sz w:val="24"/>
                <w:szCs w:val="24"/>
                <w:lang w:eastAsia="ru-RU"/>
              </w:rPr>
              <w:t>Приложение 2</w:t>
            </w:r>
          </w:p>
          <w:p w14:paraId="5C0D1A58" w14:textId="77777777" w:rsidR="002D4515" w:rsidRPr="00870A56" w:rsidRDefault="002D4515" w:rsidP="002D4515">
            <w:pPr>
              <w:autoSpaceDE w:val="0"/>
              <w:autoSpaceDN w:val="0"/>
              <w:adjustRightInd w:val="0"/>
              <w:spacing w:after="0" w:line="240" w:lineRule="auto"/>
              <w:jc w:val="both"/>
              <w:rPr>
                <w:sz w:val="24"/>
                <w:szCs w:val="24"/>
                <w:lang w:eastAsia="ru-RU"/>
              </w:rPr>
            </w:pPr>
            <w:r w:rsidRPr="00870A56">
              <w:rPr>
                <w:sz w:val="24"/>
                <w:szCs w:val="24"/>
                <w:lang w:eastAsia="ru-RU"/>
              </w:rPr>
              <w:t>к Порядку организации и</w:t>
            </w:r>
          </w:p>
          <w:p w14:paraId="7DB8932F" w14:textId="77777777" w:rsidR="002D4515" w:rsidRPr="00870A56" w:rsidRDefault="002D4515" w:rsidP="002D4515">
            <w:pPr>
              <w:autoSpaceDE w:val="0"/>
              <w:autoSpaceDN w:val="0"/>
              <w:adjustRightInd w:val="0"/>
              <w:spacing w:after="0" w:line="240" w:lineRule="auto"/>
              <w:jc w:val="both"/>
              <w:rPr>
                <w:sz w:val="24"/>
                <w:szCs w:val="24"/>
                <w:lang w:eastAsia="ru-RU"/>
              </w:rPr>
            </w:pPr>
            <w:r w:rsidRPr="00870A56">
              <w:rPr>
                <w:sz w:val="24"/>
                <w:szCs w:val="24"/>
                <w:lang w:eastAsia="ru-RU"/>
              </w:rPr>
              <w:t>проведения публичных слушаний</w:t>
            </w:r>
          </w:p>
          <w:p w14:paraId="2CF35D86" w14:textId="77777777" w:rsidR="002D4515" w:rsidRPr="00870A56" w:rsidRDefault="002D4515" w:rsidP="002D4515">
            <w:pPr>
              <w:autoSpaceDE w:val="0"/>
              <w:autoSpaceDN w:val="0"/>
              <w:adjustRightInd w:val="0"/>
              <w:spacing w:after="0" w:line="240" w:lineRule="auto"/>
              <w:jc w:val="both"/>
              <w:rPr>
                <w:sz w:val="24"/>
                <w:szCs w:val="24"/>
                <w:lang w:eastAsia="ru-RU"/>
              </w:rPr>
            </w:pPr>
            <w:r w:rsidRPr="00870A56">
              <w:rPr>
                <w:sz w:val="24"/>
                <w:szCs w:val="24"/>
                <w:lang w:eastAsia="ru-RU"/>
              </w:rPr>
              <w:t>в городе Переславле-Залесском</w:t>
            </w:r>
          </w:p>
        </w:tc>
        <w:tc>
          <w:tcPr>
            <w:tcW w:w="4395" w:type="dxa"/>
            <w:tcBorders>
              <w:top w:val="single" w:sz="4" w:space="0" w:color="auto"/>
              <w:left w:val="single" w:sz="4" w:space="0" w:color="auto"/>
              <w:bottom w:val="single" w:sz="4" w:space="0" w:color="auto"/>
              <w:right w:val="single" w:sz="4" w:space="0" w:color="auto"/>
            </w:tcBorders>
          </w:tcPr>
          <w:p w14:paraId="0F57A371" w14:textId="77777777" w:rsidR="002D4515" w:rsidRPr="00870A56" w:rsidRDefault="002D4515" w:rsidP="002D4515">
            <w:pPr>
              <w:pStyle w:val="a5"/>
              <w:spacing w:after="0" w:line="240" w:lineRule="auto"/>
              <w:ind w:left="0"/>
              <w:jc w:val="both"/>
              <w:rPr>
                <w:sz w:val="24"/>
                <w:szCs w:val="24"/>
              </w:rPr>
            </w:pPr>
            <w:r w:rsidRPr="00870A56">
              <w:rPr>
                <w:sz w:val="24"/>
                <w:szCs w:val="24"/>
              </w:rPr>
              <w:t xml:space="preserve"> в приложении: </w:t>
            </w:r>
          </w:p>
          <w:p w14:paraId="3025DDA6" w14:textId="77777777" w:rsidR="002D4515" w:rsidRPr="00870A56" w:rsidRDefault="002D4515" w:rsidP="002D4515">
            <w:pPr>
              <w:pStyle w:val="a5"/>
              <w:spacing w:after="0" w:line="240" w:lineRule="auto"/>
              <w:ind w:left="0"/>
              <w:jc w:val="both"/>
              <w:rPr>
                <w:sz w:val="24"/>
                <w:szCs w:val="24"/>
              </w:rPr>
            </w:pPr>
            <w:r w:rsidRPr="00870A56">
              <w:rPr>
                <w:sz w:val="24"/>
                <w:szCs w:val="24"/>
              </w:rPr>
              <w:t>а) в наименовании слова «в городе Переславле-Залесском» заменить словами «в городском округе город Переславль-Залесский Ярославской области»;</w:t>
            </w:r>
          </w:p>
          <w:p w14:paraId="37B4FA9A" w14:textId="77777777" w:rsidR="002D4515" w:rsidRPr="00870A56" w:rsidRDefault="002D4515" w:rsidP="002D4515">
            <w:pPr>
              <w:pStyle w:val="a5"/>
              <w:spacing w:after="0" w:line="240" w:lineRule="auto"/>
              <w:ind w:left="0"/>
              <w:jc w:val="both"/>
              <w:rPr>
                <w:sz w:val="24"/>
                <w:szCs w:val="24"/>
              </w:rPr>
            </w:pPr>
          </w:p>
          <w:p w14:paraId="34FEC2DB" w14:textId="77777777" w:rsidR="002D4515" w:rsidRPr="00870A56" w:rsidRDefault="002D4515" w:rsidP="002D4515">
            <w:pPr>
              <w:pStyle w:val="a5"/>
              <w:spacing w:after="0" w:line="240" w:lineRule="auto"/>
              <w:ind w:left="0"/>
              <w:jc w:val="both"/>
              <w:rPr>
                <w:sz w:val="24"/>
                <w:szCs w:val="24"/>
              </w:rPr>
            </w:pPr>
            <w:r w:rsidRPr="00870A56">
              <w:rPr>
                <w:sz w:val="24"/>
                <w:szCs w:val="24"/>
              </w:rPr>
              <w:t>б) пункт 1.1 изложить в следующей редакции:</w:t>
            </w:r>
          </w:p>
          <w:p w14:paraId="2C862E64" w14:textId="77777777" w:rsidR="002D4515" w:rsidRPr="00870A56" w:rsidRDefault="002D4515" w:rsidP="002D4515">
            <w:pPr>
              <w:pStyle w:val="a5"/>
              <w:spacing w:after="0" w:line="240" w:lineRule="auto"/>
              <w:ind w:left="0"/>
              <w:jc w:val="both"/>
              <w:rPr>
                <w:sz w:val="24"/>
                <w:szCs w:val="24"/>
              </w:rPr>
            </w:pPr>
            <w:r w:rsidRPr="00870A56">
              <w:rPr>
                <w:sz w:val="24"/>
                <w:szCs w:val="24"/>
              </w:rPr>
              <w:t>«1.1. Порядок организации и проведение публичных слушаний в городском округе город Переславль-Залесский Ярославской области (далее – Порядок) разработан на основании Федерального закона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 и направлен на реализацию права граждан Российской Федерации на осуществление местного самоуправления посредством участия в публичных слушаниях, определяет порядок организации и проведение публичных слушаний на территории городского округа город Переславль-Залесский Ярославской области (далее – город Переславль-Залесский).»;</w:t>
            </w:r>
          </w:p>
          <w:p w14:paraId="32AE7C35" w14:textId="6D18587A" w:rsidR="002D4515" w:rsidRDefault="002D4515" w:rsidP="002D4515">
            <w:pPr>
              <w:pStyle w:val="a5"/>
              <w:spacing w:after="0" w:line="240" w:lineRule="auto"/>
              <w:ind w:left="0"/>
              <w:jc w:val="both"/>
              <w:rPr>
                <w:sz w:val="24"/>
                <w:szCs w:val="24"/>
              </w:rPr>
            </w:pPr>
          </w:p>
          <w:p w14:paraId="5A07429F" w14:textId="6393A2CE" w:rsidR="002D4515" w:rsidRDefault="002D4515" w:rsidP="002D4515">
            <w:pPr>
              <w:pStyle w:val="a5"/>
              <w:spacing w:after="0" w:line="240" w:lineRule="auto"/>
              <w:ind w:left="0"/>
              <w:jc w:val="both"/>
              <w:rPr>
                <w:sz w:val="24"/>
                <w:szCs w:val="24"/>
              </w:rPr>
            </w:pPr>
          </w:p>
          <w:p w14:paraId="31D998E5" w14:textId="03CB5DCA" w:rsidR="002D4515" w:rsidRDefault="002D4515" w:rsidP="002D4515">
            <w:pPr>
              <w:pStyle w:val="a5"/>
              <w:spacing w:after="0" w:line="240" w:lineRule="auto"/>
              <w:ind w:left="0"/>
              <w:jc w:val="both"/>
              <w:rPr>
                <w:sz w:val="24"/>
                <w:szCs w:val="24"/>
              </w:rPr>
            </w:pPr>
          </w:p>
          <w:p w14:paraId="2BD9C4A2" w14:textId="77777777" w:rsidR="002D4515" w:rsidRPr="00870A56" w:rsidRDefault="002D4515" w:rsidP="002D4515">
            <w:pPr>
              <w:pStyle w:val="a5"/>
              <w:spacing w:after="0" w:line="240" w:lineRule="auto"/>
              <w:ind w:left="0"/>
              <w:jc w:val="both"/>
              <w:rPr>
                <w:sz w:val="24"/>
                <w:szCs w:val="24"/>
              </w:rPr>
            </w:pPr>
          </w:p>
          <w:p w14:paraId="6ADFDAD6" w14:textId="77777777" w:rsidR="002D4515" w:rsidRPr="00870A56" w:rsidRDefault="002D4515" w:rsidP="002D4515">
            <w:pPr>
              <w:pStyle w:val="a5"/>
              <w:spacing w:after="0" w:line="240" w:lineRule="auto"/>
              <w:ind w:left="0"/>
              <w:jc w:val="both"/>
              <w:rPr>
                <w:sz w:val="24"/>
                <w:szCs w:val="24"/>
              </w:rPr>
            </w:pPr>
            <w:r w:rsidRPr="00870A56">
              <w:rPr>
                <w:sz w:val="24"/>
                <w:szCs w:val="24"/>
              </w:rPr>
              <w:t>в) пункт 1.2 изложить в следующей редакции:</w:t>
            </w:r>
          </w:p>
          <w:p w14:paraId="28DB3EED"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sz w:val="24"/>
                <w:szCs w:val="24"/>
              </w:rPr>
              <w:t xml:space="preserve">«1.2. </w:t>
            </w:r>
            <w:r w:rsidRPr="00870A56">
              <w:rPr>
                <w:rFonts w:eastAsiaTheme="minorHAnsi"/>
                <w:sz w:val="24"/>
                <w:szCs w:val="24"/>
              </w:rPr>
              <w:t>Публичные слушания - обсуждение проектов муниципальных правовых актов по вопросам местного значения с участием жителей городского округа город Переславль-Залесский Ярославской области, обладающих избирательным правом на выборах в органы местного самоуправления городского округа город Переславль-Залесский Ярославской области (далее - жители городского округа). Участие жителей городского округа в публичных слушаниях является свободным и добровольным.»;</w:t>
            </w:r>
          </w:p>
          <w:p w14:paraId="7E09D53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A46D935"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г) в пункте 1.3:</w:t>
            </w:r>
          </w:p>
          <w:p w14:paraId="6B07A1E4"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подпункт 1 изложить в следующей редакции:</w:t>
            </w:r>
          </w:p>
          <w:p w14:paraId="1EDA874A" w14:textId="77777777" w:rsidR="002D4515"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 xml:space="preserve">«1) проект Устава городского округа город Переславль-Залесский Ярославской области, а также проект решения Переславль-Залесской городской Думы о внесении изменений и дополнений в </w:t>
            </w:r>
            <w:hyperlink r:id="rId22" w:history="1">
              <w:r w:rsidRPr="00870A56">
                <w:rPr>
                  <w:rFonts w:eastAsiaTheme="minorHAnsi"/>
                  <w:sz w:val="24"/>
                  <w:szCs w:val="24"/>
                </w:rPr>
                <w:t>Устав</w:t>
              </w:r>
            </w:hyperlink>
            <w:r w:rsidRPr="00870A56">
              <w:rPr>
                <w:rFonts w:eastAsiaTheme="minorHAnsi"/>
                <w:sz w:val="24"/>
                <w:szCs w:val="24"/>
              </w:rPr>
              <w:t xml:space="preserve"> городского округа город Переславль-Залесский Ярославской области, кроме случаев, когда в </w:t>
            </w:r>
            <w:hyperlink r:id="rId23" w:history="1">
              <w:r w:rsidRPr="00870A56">
                <w:rPr>
                  <w:rFonts w:eastAsiaTheme="minorHAnsi"/>
                  <w:sz w:val="24"/>
                  <w:szCs w:val="24"/>
                </w:rPr>
                <w:t>Устав</w:t>
              </w:r>
            </w:hyperlink>
            <w:r w:rsidRPr="00870A56">
              <w:rPr>
                <w:rFonts w:eastAsiaTheme="minorHAnsi"/>
                <w:sz w:val="24"/>
                <w:szCs w:val="24"/>
              </w:rPr>
              <w:t xml:space="preserve"> городского округа город Переславль-Залесский Ярославской области вносятся изменения в форме точного воспроизведения положений </w:t>
            </w:r>
            <w:hyperlink r:id="rId24" w:history="1">
              <w:r w:rsidRPr="00870A56">
                <w:rPr>
                  <w:rFonts w:eastAsiaTheme="minorHAnsi"/>
                  <w:sz w:val="24"/>
                  <w:szCs w:val="24"/>
                </w:rPr>
                <w:t>Конституции</w:t>
              </w:r>
            </w:hyperlink>
            <w:r w:rsidRPr="00870A56">
              <w:rPr>
                <w:rFonts w:eastAsiaTheme="minorHAnsi"/>
                <w:sz w:val="24"/>
                <w:szCs w:val="24"/>
              </w:rPr>
              <w:t xml:space="preserve"> Российской Федерации, федеральных законов, </w:t>
            </w:r>
            <w:hyperlink r:id="rId25" w:history="1">
              <w:r w:rsidRPr="00870A56">
                <w:rPr>
                  <w:rFonts w:eastAsiaTheme="minorHAnsi"/>
                  <w:sz w:val="24"/>
                  <w:szCs w:val="24"/>
                </w:rPr>
                <w:t>Устава</w:t>
              </w:r>
            </w:hyperlink>
            <w:r w:rsidRPr="00870A56">
              <w:rPr>
                <w:rFonts w:eastAsiaTheme="minorHAnsi"/>
                <w:sz w:val="24"/>
                <w:szCs w:val="24"/>
              </w:rPr>
              <w:t xml:space="preserve"> Ярославской области или законов Ярославской области в целях приведения </w:t>
            </w:r>
            <w:hyperlink r:id="rId26" w:history="1">
              <w:r w:rsidRPr="00870A56">
                <w:rPr>
                  <w:rFonts w:eastAsiaTheme="minorHAnsi"/>
                  <w:sz w:val="24"/>
                  <w:szCs w:val="24"/>
                </w:rPr>
                <w:t>Устава</w:t>
              </w:r>
            </w:hyperlink>
            <w:r w:rsidRPr="00870A56">
              <w:rPr>
                <w:rFonts w:eastAsiaTheme="minorHAnsi"/>
                <w:sz w:val="24"/>
                <w:szCs w:val="24"/>
              </w:rPr>
              <w:t xml:space="preserve"> городского округа город Переславль-Залесский Ярославской области в соответствие с этими нормативными правовыми актами;»;»</w:t>
            </w:r>
          </w:p>
          <w:p w14:paraId="4084E53E"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455B60AD" w14:textId="77777777" w:rsidR="002D4515"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в подпункте 2 слова «бюджета города Переславля-Залесского» заменить словами «бюджета городского округа город Переславль-Залесский Ярославской области»;</w:t>
            </w:r>
          </w:p>
          <w:p w14:paraId="5D98AEED"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457BB162"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r w:rsidRPr="00A3095E">
              <w:rPr>
                <w:rFonts w:eastAsiaTheme="minorHAnsi"/>
                <w:sz w:val="24"/>
                <w:szCs w:val="24"/>
              </w:rPr>
              <w:t>в подпункте 3 слова «города Переславля-Залесского» заменить словами «город Переславль-Залесский Ярославской области»;</w:t>
            </w:r>
          </w:p>
          <w:p w14:paraId="3550DD09" w14:textId="77777777" w:rsidR="002D4515" w:rsidRPr="00870A56" w:rsidRDefault="002D4515" w:rsidP="002D4515">
            <w:pPr>
              <w:autoSpaceDE w:val="0"/>
              <w:autoSpaceDN w:val="0"/>
              <w:adjustRightInd w:val="0"/>
              <w:spacing w:after="0" w:line="240" w:lineRule="auto"/>
              <w:ind w:firstLine="709"/>
              <w:jc w:val="both"/>
              <w:rPr>
                <w:rFonts w:eastAsiaTheme="minorHAnsi"/>
                <w:sz w:val="24"/>
                <w:szCs w:val="24"/>
              </w:rPr>
            </w:pPr>
          </w:p>
          <w:p w14:paraId="7A3C7357"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p>
          <w:p w14:paraId="35A845BA" w14:textId="77777777" w:rsidR="002D4515" w:rsidRPr="00870A56" w:rsidRDefault="002D4515" w:rsidP="002D4515">
            <w:pPr>
              <w:autoSpaceDE w:val="0"/>
              <w:autoSpaceDN w:val="0"/>
              <w:adjustRightInd w:val="0"/>
              <w:spacing w:after="0" w:line="240" w:lineRule="auto"/>
              <w:ind w:firstLine="709"/>
              <w:jc w:val="both"/>
              <w:rPr>
                <w:rFonts w:eastAsiaTheme="minorHAnsi"/>
                <w:sz w:val="24"/>
                <w:szCs w:val="24"/>
              </w:rPr>
            </w:pPr>
            <w:r w:rsidRPr="00870A56">
              <w:rPr>
                <w:rFonts w:eastAsiaTheme="minorHAnsi"/>
                <w:sz w:val="24"/>
                <w:szCs w:val="24"/>
              </w:rPr>
              <w:t>в подпункте 4 слова «городского округа» заменить словами «города Переславля-Залесского»;</w:t>
            </w:r>
          </w:p>
          <w:p w14:paraId="1387C05F"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p>
          <w:p w14:paraId="59EBC125"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p>
          <w:p w14:paraId="445D90F7"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p>
          <w:p w14:paraId="548F3C7B"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p>
          <w:p w14:paraId="161011FA"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p>
          <w:p w14:paraId="018E6EC1"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p>
          <w:p w14:paraId="503B87CD"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p>
          <w:p w14:paraId="16D5AB54" w14:textId="522113FB" w:rsidR="002D4515" w:rsidRDefault="002D4515" w:rsidP="002D4515">
            <w:pPr>
              <w:autoSpaceDE w:val="0"/>
              <w:autoSpaceDN w:val="0"/>
              <w:adjustRightInd w:val="0"/>
              <w:spacing w:after="0" w:line="240" w:lineRule="auto"/>
              <w:ind w:firstLine="709"/>
              <w:jc w:val="both"/>
              <w:rPr>
                <w:rFonts w:eastAsiaTheme="minorHAnsi"/>
                <w:sz w:val="24"/>
                <w:szCs w:val="24"/>
              </w:rPr>
            </w:pPr>
          </w:p>
          <w:p w14:paraId="5A0866A3" w14:textId="77777777" w:rsidR="002D4515" w:rsidRPr="00870A56" w:rsidRDefault="002D4515" w:rsidP="002D4515">
            <w:pPr>
              <w:autoSpaceDE w:val="0"/>
              <w:autoSpaceDN w:val="0"/>
              <w:adjustRightInd w:val="0"/>
              <w:spacing w:after="0" w:line="240" w:lineRule="auto"/>
              <w:ind w:firstLine="709"/>
              <w:jc w:val="both"/>
              <w:rPr>
                <w:rFonts w:eastAsiaTheme="minorHAnsi"/>
                <w:sz w:val="24"/>
                <w:szCs w:val="24"/>
              </w:rPr>
            </w:pPr>
          </w:p>
          <w:p w14:paraId="1E1A6B04"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д) дополнить пунктом 1.3.1 следующего содержания:</w:t>
            </w:r>
          </w:p>
          <w:p w14:paraId="76884673" w14:textId="77777777" w:rsidR="002D4515" w:rsidRPr="00870A56" w:rsidRDefault="002D4515" w:rsidP="002D4515">
            <w:pPr>
              <w:autoSpaceDE w:val="0"/>
              <w:autoSpaceDN w:val="0"/>
              <w:adjustRightInd w:val="0"/>
              <w:spacing w:after="0" w:line="240" w:lineRule="auto"/>
              <w:ind w:firstLine="709"/>
              <w:jc w:val="both"/>
              <w:rPr>
                <w:rFonts w:eastAsiaTheme="minorHAnsi"/>
                <w:sz w:val="24"/>
                <w:szCs w:val="24"/>
              </w:rPr>
            </w:pPr>
            <w:r w:rsidRPr="00870A56">
              <w:rPr>
                <w:rFonts w:eastAsiaTheme="minorHAnsi"/>
                <w:sz w:val="24"/>
                <w:szCs w:val="24"/>
              </w:rPr>
              <w:t>«1.3.1. На публичные слушания также выносятся:</w:t>
            </w:r>
          </w:p>
          <w:p w14:paraId="6503AD59" w14:textId="77777777" w:rsidR="002D4515" w:rsidRPr="00870A56" w:rsidRDefault="002D4515" w:rsidP="002D4515">
            <w:pPr>
              <w:autoSpaceDE w:val="0"/>
              <w:autoSpaceDN w:val="0"/>
              <w:adjustRightInd w:val="0"/>
              <w:spacing w:after="0" w:line="240" w:lineRule="auto"/>
              <w:ind w:firstLine="709"/>
              <w:jc w:val="both"/>
              <w:rPr>
                <w:rFonts w:eastAsiaTheme="minorHAnsi"/>
                <w:sz w:val="24"/>
                <w:szCs w:val="24"/>
              </w:rPr>
            </w:pPr>
            <w:r w:rsidRPr="00870A56">
              <w:rPr>
                <w:rFonts w:eastAsiaTheme="minorHAnsi"/>
                <w:sz w:val="24"/>
                <w:szCs w:val="24"/>
              </w:rPr>
              <w:t>1) проект схемы теплоснабжения (проект актуализированной схемы теплоснабжения);</w:t>
            </w:r>
          </w:p>
          <w:p w14:paraId="591E2E09"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r w:rsidRPr="00870A56">
              <w:rPr>
                <w:rFonts w:eastAsiaTheme="minorHAnsi"/>
                <w:sz w:val="24"/>
                <w:szCs w:val="24"/>
              </w:rPr>
              <w:t>2) иные вопросы, предусмотренные федеральными законами.»;</w:t>
            </w:r>
          </w:p>
          <w:p w14:paraId="75D8EF06" w14:textId="77777777" w:rsidR="002D4515" w:rsidRPr="00870A56" w:rsidRDefault="002D4515" w:rsidP="002D4515">
            <w:pPr>
              <w:autoSpaceDE w:val="0"/>
              <w:autoSpaceDN w:val="0"/>
              <w:adjustRightInd w:val="0"/>
              <w:spacing w:after="0" w:line="240" w:lineRule="auto"/>
              <w:ind w:firstLine="709"/>
              <w:jc w:val="both"/>
              <w:rPr>
                <w:rFonts w:eastAsiaTheme="minorHAnsi"/>
                <w:sz w:val="24"/>
                <w:szCs w:val="24"/>
              </w:rPr>
            </w:pPr>
          </w:p>
          <w:p w14:paraId="1E56BEA1" w14:textId="77777777" w:rsidR="002D4515" w:rsidRPr="00870A56" w:rsidRDefault="002D4515" w:rsidP="002D4515">
            <w:pPr>
              <w:autoSpaceDE w:val="0"/>
              <w:autoSpaceDN w:val="0"/>
              <w:adjustRightInd w:val="0"/>
              <w:spacing w:after="0" w:line="240" w:lineRule="auto"/>
              <w:ind w:firstLine="709"/>
              <w:jc w:val="both"/>
              <w:rPr>
                <w:rFonts w:eastAsiaTheme="minorHAnsi"/>
                <w:sz w:val="24"/>
                <w:szCs w:val="24"/>
              </w:rPr>
            </w:pPr>
          </w:p>
          <w:p w14:paraId="00DBED4D"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е) пункт 1.4 изложить в следующей редакции:</w:t>
            </w:r>
          </w:p>
          <w:p w14:paraId="102B490A"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 xml:space="preserve">«1.4.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Переславль-Залесской городской Думы с учетом положений </w:t>
            </w:r>
            <w:hyperlink r:id="rId27" w:history="1">
              <w:r w:rsidRPr="00870A56">
                <w:rPr>
                  <w:rFonts w:eastAsiaTheme="minorHAnsi"/>
                  <w:sz w:val="24"/>
                  <w:szCs w:val="24"/>
                </w:rPr>
                <w:t>законодательств</w:t>
              </w:r>
            </w:hyperlink>
            <w:r w:rsidRPr="00870A56">
              <w:rPr>
                <w:rFonts w:eastAsiaTheme="minorHAnsi"/>
                <w:sz w:val="24"/>
                <w:szCs w:val="24"/>
              </w:rPr>
              <w:t>а о градостроительной деятельности.»;</w:t>
            </w:r>
          </w:p>
          <w:p w14:paraId="679DC299"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2A3F553E"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AB5EBA9"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ж) пункт 1.5 изложить в следующей редакции:</w:t>
            </w:r>
          </w:p>
          <w:p w14:paraId="101E9ED2"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r w:rsidRPr="00870A56">
              <w:rPr>
                <w:rFonts w:eastAsiaTheme="minorHAnsi"/>
                <w:sz w:val="24"/>
                <w:szCs w:val="24"/>
              </w:rPr>
              <w:t xml:space="preserve">«1.5. Порядок организации и проведения публичных слушаний по проекту схемы теплоснабжения (проекту актуализированной схемы теплоснабжения) определяется </w:t>
            </w:r>
            <w:hyperlink r:id="rId28" w:history="1">
              <w:r w:rsidRPr="00870A56">
                <w:rPr>
                  <w:rFonts w:eastAsiaTheme="minorHAnsi"/>
                  <w:sz w:val="24"/>
                  <w:szCs w:val="24"/>
                </w:rPr>
                <w:t>постановлением</w:t>
              </w:r>
            </w:hyperlink>
            <w:r w:rsidRPr="00870A56">
              <w:rPr>
                <w:rFonts w:eastAsiaTheme="minorHAnsi"/>
                <w:sz w:val="24"/>
                <w:szCs w:val="24"/>
              </w:rPr>
              <w:t xml:space="preserve"> Правительства Российской Федерации от 22.02.2012 № 154 «О требованиях к схемам теплоснабжения, порядку их разработки и утверждения».</w:t>
            </w:r>
          </w:p>
          <w:p w14:paraId="01BF8B66"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r w:rsidRPr="00870A56">
              <w:rPr>
                <w:rFonts w:eastAsiaTheme="minorHAnsi"/>
                <w:sz w:val="24"/>
                <w:szCs w:val="24"/>
              </w:rPr>
              <w:t>Особенности организации и проведения публичных слушаний по отдельным муниципальным правовым актам проводится в соответствии с действующим федеральным законодательством.»;</w:t>
            </w:r>
          </w:p>
          <w:p w14:paraId="2C5388DF"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1BB68B10"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з) в пункте 2.1:</w:t>
            </w:r>
          </w:p>
          <w:p w14:paraId="4501AA32"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r w:rsidRPr="00870A56">
              <w:rPr>
                <w:rFonts w:eastAsiaTheme="minorHAnsi"/>
                <w:sz w:val="24"/>
                <w:szCs w:val="24"/>
              </w:rPr>
              <w:t>абзац первый изложить в следующей редакции:</w:t>
            </w:r>
          </w:p>
          <w:p w14:paraId="6BEB21A5" w14:textId="77777777" w:rsidR="002D4515" w:rsidRPr="00870A56" w:rsidRDefault="002D4515" w:rsidP="002D4515">
            <w:pPr>
              <w:autoSpaceDE w:val="0"/>
              <w:autoSpaceDN w:val="0"/>
              <w:adjustRightInd w:val="0"/>
              <w:spacing w:after="0" w:line="240" w:lineRule="auto"/>
              <w:ind w:firstLine="540"/>
              <w:jc w:val="both"/>
              <w:rPr>
                <w:rFonts w:eastAsiaTheme="minorHAnsi"/>
                <w:sz w:val="24"/>
                <w:szCs w:val="24"/>
              </w:rPr>
            </w:pPr>
            <w:r w:rsidRPr="00870A56">
              <w:rPr>
                <w:rFonts w:eastAsiaTheme="minorHAnsi"/>
                <w:sz w:val="24"/>
                <w:szCs w:val="24"/>
              </w:rPr>
              <w:t>«Публичные слушания проводятся по инициативе жителей городского округа, Переславль-Залесской городской Думы (далее - городской Думы), Главы городского округа город Переславль-Залесский Ярославской области (далее - Глава городского округа).»;</w:t>
            </w:r>
          </w:p>
          <w:p w14:paraId="36769CD8" w14:textId="77777777" w:rsidR="002D4515" w:rsidRDefault="002D4515" w:rsidP="002D4515">
            <w:pPr>
              <w:autoSpaceDE w:val="0"/>
              <w:autoSpaceDN w:val="0"/>
              <w:adjustRightInd w:val="0"/>
              <w:spacing w:after="0" w:line="240" w:lineRule="auto"/>
              <w:ind w:firstLine="709"/>
              <w:jc w:val="both"/>
              <w:rPr>
                <w:rFonts w:eastAsiaTheme="minorHAnsi"/>
                <w:sz w:val="24"/>
                <w:szCs w:val="24"/>
              </w:rPr>
            </w:pPr>
          </w:p>
          <w:p w14:paraId="7F6BE581" w14:textId="77777777" w:rsidR="002D4515" w:rsidRPr="00870A56" w:rsidRDefault="002D4515" w:rsidP="002D4515">
            <w:pPr>
              <w:autoSpaceDE w:val="0"/>
              <w:autoSpaceDN w:val="0"/>
              <w:adjustRightInd w:val="0"/>
              <w:spacing w:after="0" w:line="240" w:lineRule="auto"/>
              <w:ind w:firstLine="709"/>
              <w:jc w:val="both"/>
              <w:rPr>
                <w:rFonts w:eastAsiaTheme="minorHAnsi"/>
                <w:sz w:val="24"/>
                <w:szCs w:val="24"/>
              </w:rPr>
            </w:pPr>
            <w:r w:rsidRPr="00870A56">
              <w:rPr>
                <w:rFonts w:eastAsiaTheme="minorHAnsi"/>
                <w:sz w:val="24"/>
                <w:szCs w:val="24"/>
              </w:rPr>
              <w:t>в абзаце третьем слова «жителей города» заменить словами «жителей городского округа», слова «постановлением Главы городского округа» заменить словами «постановлением Администрации города Переславля-Залесского»;</w:t>
            </w:r>
          </w:p>
          <w:p w14:paraId="4F70C04D" w14:textId="77777777" w:rsidR="002D4515" w:rsidRDefault="002D4515" w:rsidP="002D4515">
            <w:pPr>
              <w:autoSpaceDE w:val="0"/>
              <w:autoSpaceDN w:val="0"/>
              <w:adjustRightInd w:val="0"/>
              <w:spacing w:after="0" w:line="240" w:lineRule="auto"/>
              <w:ind w:firstLine="708"/>
              <w:jc w:val="both"/>
              <w:rPr>
                <w:rFonts w:eastAsiaTheme="minorHAnsi"/>
                <w:sz w:val="24"/>
                <w:szCs w:val="24"/>
              </w:rPr>
            </w:pPr>
          </w:p>
          <w:p w14:paraId="338E2C21"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r w:rsidRPr="00870A56">
              <w:rPr>
                <w:rFonts w:eastAsiaTheme="minorHAnsi"/>
                <w:sz w:val="24"/>
                <w:szCs w:val="24"/>
              </w:rPr>
              <w:t>в абзаце четвертом слова «Инициатива жителей города» заменить словами «Инициатива жителей городского округа», слова «группы жителей города» заменить словами «группы жителей городского округа», слова «в органы местного самоуправления города» заменить словами «в органы местного самоуправления города Переславля-Залесского»;</w:t>
            </w:r>
          </w:p>
          <w:p w14:paraId="703FC5E0"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5997250C"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и) в пункте 2.2:</w:t>
            </w:r>
          </w:p>
          <w:p w14:paraId="1675352C"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r w:rsidRPr="00870A56">
              <w:rPr>
                <w:rFonts w:eastAsiaTheme="minorHAnsi"/>
                <w:sz w:val="24"/>
                <w:szCs w:val="24"/>
              </w:rPr>
              <w:t>в абзаце первом слова «жителей города» заменить словами «жителей городского округа»;</w:t>
            </w:r>
          </w:p>
          <w:p w14:paraId="29859D78" w14:textId="77777777" w:rsidR="002D4515" w:rsidRDefault="002D4515" w:rsidP="002D4515">
            <w:pPr>
              <w:autoSpaceDE w:val="0"/>
              <w:autoSpaceDN w:val="0"/>
              <w:adjustRightInd w:val="0"/>
              <w:spacing w:after="0" w:line="240" w:lineRule="auto"/>
              <w:ind w:firstLine="708"/>
              <w:jc w:val="both"/>
              <w:rPr>
                <w:rFonts w:eastAsiaTheme="minorHAnsi"/>
                <w:sz w:val="24"/>
                <w:szCs w:val="24"/>
              </w:rPr>
            </w:pPr>
          </w:p>
          <w:p w14:paraId="05F6DF30" w14:textId="77777777" w:rsidR="002D4515" w:rsidRDefault="002D4515" w:rsidP="002D4515">
            <w:pPr>
              <w:autoSpaceDE w:val="0"/>
              <w:autoSpaceDN w:val="0"/>
              <w:adjustRightInd w:val="0"/>
              <w:spacing w:after="0" w:line="240" w:lineRule="auto"/>
              <w:ind w:firstLine="708"/>
              <w:jc w:val="both"/>
              <w:rPr>
                <w:rFonts w:eastAsiaTheme="minorHAnsi"/>
                <w:sz w:val="24"/>
                <w:szCs w:val="24"/>
              </w:rPr>
            </w:pPr>
          </w:p>
          <w:p w14:paraId="6ADCD8B3" w14:textId="77777777" w:rsidR="002D4515" w:rsidRDefault="002D4515" w:rsidP="002D4515">
            <w:pPr>
              <w:autoSpaceDE w:val="0"/>
              <w:autoSpaceDN w:val="0"/>
              <w:adjustRightInd w:val="0"/>
              <w:spacing w:after="0" w:line="240" w:lineRule="auto"/>
              <w:ind w:firstLine="708"/>
              <w:jc w:val="both"/>
              <w:rPr>
                <w:rFonts w:eastAsiaTheme="minorHAnsi"/>
                <w:sz w:val="24"/>
                <w:szCs w:val="24"/>
              </w:rPr>
            </w:pPr>
          </w:p>
          <w:p w14:paraId="357247EF"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r w:rsidRPr="00870A56">
              <w:rPr>
                <w:rFonts w:eastAsiaTheme="minorHAnsi"/>
                <w:sz w:val="24"/>
                <w:szCs w:val="24"/>
              </w:rPr>
              <w:t>в абзаце втором слова «жителей города» заменить словами «жителей городского округа»;</w:t>
            </w:r>
          </w:p>
          <w:p w14:paraId="7C3E6DDE" w14:textId="77777777" w:rsidR="002D4515" w:rsidRDefault="002D4515" w:rsidP="002D4515">
            <w:pPr>
              <w:autoSpaceDE w:val="0"/>
              <w:autoSpaceDN w:val="0"/>
              <w:adjustRightInd w:val="0"/>
              <w:spacing w:after="0" w:line="240" w:lineRule="auto"/>
              <w:ind w:firstLine="708"/>
              <w:jc w:val="both"/>
              <w:rPr>
                <w:rFonts w:eastAsiaTheme="minorHAnsi"/>
                <w:sz w:val="24"/>
                <w:szCs w:val="24"/>
              </w:rPr>
            </w:pPr>
          </w:p>
          <w:p w14:paraId="0209D9E2" w14:textId="77777777" w:rsidR="002D4515" w:rsidRDefault="002D4515" w:rsidP="002D4515">
            <w:pPr>
              <w:autoSpaceDE w:val="0"/>
              <w:autoSpaceDN w:val="0"/>
              <w:adjustRightInd w:val="0"/>
              <w:spacing w:after="0" w:line="240" w:lineRule="auto"/>
              <w:ind w:firstLine="708"/>
              <w:jc w:val="both"/>
              <w:rPr>
                <w:rFonts w:eastAsiaTheme="minorHAnsi"/>
                <w:sz w:val="24"/>
                <w:szCs w:val="24"/>
              </w:rPr>
            </w:pPr>
          </w:p>
          <w:p w14:paraId="4EF86CDF" w14:textId="77777777" w:rsidR="002D4515" w:rsidRDefault="002D4515" w:rsidP="002D4515">
            <w:pPr>
              <w:autoSpaceDE w:val="0"/>
              <w:autoSpaceDN w:val="0"/>
              <w:adjustRightInd w:val="0"/>
              <w:spacing w:after="0" w:line="240" w:lineRule="auto"/>
              <w:jc w:val="both"/>
              <w:rPr>
                <w:rFonts w:eastAsiaTheme="minorHAnsi"/>
                <w:sz w:val="24"/>
                <w:szCs w:val="24"/>
              </w:rPr>
            </w:pPr>
          </w:p>
          <w:p w14:paraId="2B758294"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r w:rsidRPr="00870A56">
              <w:rPr>
                <w:rFonts w:eastAsiaTheme="minorHAnsi"/>
                <w:sz w:val="24"/>
                <w:szCs w:val="24"/>
              </w:rPr>
              <w:t>в абзаце третьем слова «жителей города» заменить словами «жителей городского округа»;</w:t>
            </w:r>
          </w:p>
          <w:p w14:paraId="561F30E5"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05A3A5D3"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721D40F4"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6751BE69" w14:textId="77777777" w:rsidR="002D4515" w:rsidRDefault="002D4515" w:rsidP="002D4515">
            <w:pPr>
              <w:autoSpaceDE w:val="0"/>
              <w:autoSpaceDN w:val="0"/>
              <w:adjustRightInd w:val="0"/>
              <w:spacing w:after="0" w:line="240" w:lineRule="auto"/>
              <w:jc w:val="both"/>
              <w:rPr>
                <w:rFonts w:eastAsiaTheme="minorHAnsi"/>
                <w:sz w:val="24"/>
                <w:szCs w:val="24"/>
              </w:rPr>
            </w:pPr>
          </w:p>
          <w:p w14:paraId="6DC21D3C"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4AE867D4"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r w:rsidRPr="00870A56">
              <w:rPr>
                <w:rFonts w:eastAsiaTheme="minorHAnsi"/>
                <w:sz w:val="24"/>
                <w:szCs w:val="24"/>
              </w:rPr>
              <w:t>в пункте 2.3 слова «структурное подразделение Администрации города» заменить словами «отраслевой (функциональный) орган Администрации города Переславля-Залесского»;</w:t>
            </w:r>
          </w:p>
          <w:p w14:paraId="50E4128C"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58A8593A"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4D73F424"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7469DC65"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1C390E4C"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53E639F9"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4D905657" w14:textId="77777777" w:rsidR="002D4515" w:rsidRDefault="002D4515" w:rsidP="002D4515">
            <w:pPr>
              <w:autoSpaceDE w:val="0"/>
              <w:autoSpaceDN w:val="0"/>
              <w:adjustRightInd w:val="0"/>
              <w:spacing w:after="0" w:line="240" w:lineRule="auto"/>
              <w:ind w:firstLine="708"/>
              <w:jc w:val="both"/>
              <w:rPr>
                <w:rFonts w:eastAsiaTheme="minorHAnsi"/>
                <w:sz w:val="24"/>
                <w:szCs w:val="24"/>
              </w:rPr>
            </w:pPr>
          </w:p>
          <w:p w14:paraId="354D2FE8"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6D33AB20"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к) абзац первый пункта 2.4 изложить в следующей редакции:</w:t>
            </w:r>
          </w:p>
          <w:p w14:paraId="7238CE47"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 xml:space="preserve">«Муниципальный правовой акт о проведении публичных слушаний должен быть опубликован </w:t>
            </w:r>
            <w:r w:rsidRPr="00870A56">
              <w:rPr>
                <w:sz w:val="24"/>
                <w:szCs w:val="24"/>
                <w:lang w:eastAsia="ru-RU"/>
              </w:rPr>
              <w:t xml:space="preserve">на официальном сайте </w:t>
            </w:r>
            <w:r w:rsidRPr="00870A56">
              <w:rPr>
                <w:sz w:val="24"/>
                <w:szCs w:val="24"/>
              </w:rPr>
              <w:t xml:space="preserve">муниципального образования «Городской округ город Переславль-Залесский Ярославской области» в информационно-телекоммуникационной сети «Интернет», </w:t>
            </w:r>
            <w:r w:rsidRPr="00870A56">
              <w:rPr>
                <w:rFonts w:eastAsiaTheme="minorHAnsi"/>
                <w:sz w:val="24"/>
                <w:szCs w:val="24"/>
              </w:rPr>
              <w:t>не менее чем за 10 календарных дней до дня проведения публичных слушаний. Исчисление срока начинается со дня опубликования.»;</w:t>
            </w:r>
          </w:p>
          <w:p w14:paraId="084E6A1D" w14:textId="5C5941CF" w:rsidR="002D4515" w:rsidRDefault="002D4515" w:rsidP="002D4515">
            <w:pPr>
              <w:autoSpaceDE w:val="0"/>
              <w:autoSpaceDN w:val="0"/>
              <w:adjustRightInd w:val="0"/>
              <w:spacing w:after="0" w:line="240" w:lineRule="auto"/>
              <w:ind w:firstLine="708"/>
              <w:jc w:val="both"/>
              <w:rPr>
                <w:rFonts w:eastAsiaTheme="minorHAnsi"/>
                <w:sz w:val="24"/>
                <w:szCs w:val="24"/>
              </w:rPr>
            </w:pPr>
          </w:p>
          <w:p w14:paraId="673E7C90" w14:textId="77777777" w:rsidR="002D4515" w:rsidRPr="00870A56" w:rsidRDefault="002D4515" w:rsidP="002D4515">
            <w:pPr>
              <w:autoSpaceDE w:val="0"/>
              <w:autoSpaceDN w:val="0"/>
              <w:adjustRightInd w:val="0"/>
              <w:spacing w:after="0" w:line="240" w:lineRule="auto"/>
              <w:ind w:firstLine="708"/>
              <w:jc w:val="both"/>
              <w:rPr>
                <w:rFonts w:eastAsiaTheme="minorHAnsi"/>
                <w:sz w:val="24"/>
                <w:szCs w:val="24"/>
              </w:rPr>
            </w:pPr>
          </w:p>
          <w:p w14:paraId="434998CD"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л) абзац шестой пункта 3.5 изложить в следующей редакции:</w:t>
            </w:r>
          </w:p>
          <w:p w14:paraId="7977C823" w14:textId="77777777" w:rsidR="002D4515" w:rsidRPr="00870A56" w:rsidRDefault="002D4515" w:rsidP="002D4515">
            <w:pPr>
              <w:autoSpaceDE w:val="0"/>
              <w:autoSpaceDN w:val="0"/>
              <w:adjustRightInd w:val="0"/>
              <w:spacing w:after="0" w:line="240" w:lineRule="auto"/>
              <w:ind w:firstLine="540"/>
              <w:jc w:val="both"/>
              <w:rPr>
                <w:rFonts w:eastAsiaTheme="minorHAnsi"/>
                <w:sz w:val="24"/>
                <w:szCs w:val="24"/>
              </w:rPr>
            </w:pPr>
            <w:r w:rsidRPr="00870A56">
              <w:rPr>
                <w:rFonts w:eastAsiaTheme="minorHAnsi"/>
                <w:sz w:val="24"/>
                <w:szCs w:val="24"/>
              </w:rPr>
              <w:t xml:space="preserve">«Заключение о результатах публичных слушаний, включающее мотивированное обоснование принятых решений, подлежит опубликованию </w:t>
            </w:r>
            <w:r w:rsidRPr="00870A56">
              <w:rPr>
                <w:sz w:val="24"/>
                <w:szCs w:val="24"/>
                <w:lang w:eastAsia="ru-RU"/>
              </w:rPr>
              <w:t xml:space="preserve">на официальном сайте </w:t>
            </w:r>
            <w:r w:rsidRPr="00870A56">
              <w:rPr>
                <w:sz w:val="24"/>
                <w:szCs w:val="24"/>
              </w:rPr>
              <w:t xml:space="preserve">муниципального образования «Городской округ город Переславль-Залесский Ярославской области» в информационно-телекоммуникационной сети «Интернет» </w:t>
            </w:r>
            <w:r w:rsidRPr="00870A56">
              <w:rPr>
                <w:rFonts w:eastAsiaTheme="minorHAnsi"/>
                <w:sz w:val="24"/>
                <w:szCs w:val="24"/>
              </w:rPr>
              <w:t>в разделе «Власть» в подразделе «Публичные слушания» не позднее 15 дней со дня проведения публичных слушаний.»;</w:t>
            </w:r>
          </w:p>
          <w:p w14:paraId="0345D47D" w14:textId="77777777" w:rsidR="002D4515" w:rsidRPr="00870A56" w:rsidRDefault="002D4515" w:rsidP="002D4515">
            <w:pPr>
              <w:autoSpaceDE w:val="0"/>
              <w:autoSpaceDN w:val="0"/>
              <w:adjustRightInd w:val="0"/>
              <w:spacing w:after="0" w:line="240" w:lineRule="auto"/>
              <w:ind w:firstLine="540"/>
              <w:jc w:val="both"/>
              <w:rPr>
                <w:rFonts w:eastAsiaTheme="minorHAnsi"/>
                <w:sz w:val="24"/>
                <w:szCs w:val="24"/>
              </w:rPr>
            </w:pPr>
          </w:p>
          <w:p w14:paraId="28F576EF" w14:textId="77777777" w:rsidR="002D4515" w:rsidRPr="00870A56" w:rsidRDefault="002D4515" w:rsidP="002D4515">
            <w:pPr>
              <w:autoSpaceDE w:val="0"/>
              <w:autoSpaceDN w:val="0"/>
              <w:adjustRightInd w:val="0"/>
              <w:spacing w:after="0" w:line="240" w:lineRule="auto"/>
              <w:jc w:val="both"/>
              <w:rPr>
                <w:sz w:val="24"/>
                <w:szCs w:val="24"/>
              </w:rPr>
            </w:pPr>
            <w:r w:rsidRPr="00870A56">
              <w:rPr>
                <w:rFonts w:eastAsiaTheme="minorHAnsi"/>
                <w:sz w:val="24"/>
                <w:szCs w:val="24"/>
              </w:rPr>
              <w:t xml:space="preserve">м) в нумерационном </w:t>
            </w:r>
            <w:hyperlink r:id="rId29" w:history="1">
              <w:r w:rsidRPr="00870A56">
                <w:rPr>
                  <w:rFonts w:eastAsiaTheme="minorHAnsi"/>
                  <w:sz w:val="24"/>
                  <w:szCs w:val="24"/>
                </w:rPr>
                <w:t>заголовке</w:t>
              </w:r>
            </w:hyperlink>
            <w:r w:rsidRPr="00870A56">
              <w:rPr>
                <w:rFonts w:eastAsiaTheme="minorHAnsi"/>
                <w:sz w:val="24"/>
                <w:szCs w:val="24"/>
              </w:rPr>
              <w:t xml:space="preserve"> приложения 1 слова «в городе Переславле-Залесском» заменить словами «</w:t>
            </w:r>
            <w:r w:rsidRPr="00870A56">
              <w:rPr>
                <w:sz w:val="24"/>
                <w:szCs w:val="24"/>
              </w:rPr>
              <w:t>в городском округе город Переславль-Залесский Ярославской области»;</w:t>
            </w:r>
          </w:p>
          <w:p w14:paraId="6BE07927"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2C5DFAC" w14:textId="60B91A1D" w:rsidR="002D4515" w:rsidRPr="002D4515" w:rsidRDefault="002D4515" w:rsidP="002D4515">
            <w:pPr>
              <w:autoSpaceDE w:val="0"/>
              <w:autoSpaceDN w:val="0"/>
              <w:adjustRightInd w:val="0"/>
              <w:spacing w:after="0" w:line="240" w:lineRule="auto"/>
              <w:ind w:firstLine="708"/>
              <w:jc w:val="both"/>
              <w:rPr>
                <w:rFonts w:eastAsiaTheme="minorHAnsi"/>
                <w:sz w:val="24"/>
                <w:szCs w:val="24"/>
              </w:rPr>
            </w:pPr>
            <w:r w:rsidRPr="00870A56">
              <w:rPr>
                <w:rFonts w:eastAsiaTheme="minorHAnsi"/>
                <w:sz w:val="24"/>
                <w:szCs w:val="24"/>
              </w:rPr>
              <w:t xml:space="preserve">н) в нумерационном </w:t>
            </w:r>
            <w:hyperlink r:id="rId30" w:history="1">
              <w:r w:rsidRPr="00870A56">
                <w:rPr>
                  <w:rFonts w:eastAsiaTheme="minorHAnsi"/>
                  <w:sz w:val="24"/>
                  <w:szCs w:val="24"/>
                </w:rPr>
                <w:t>заголовке</w:t>
              </w:r>
            </w:hyperlink>
            <w:r w:rsidRPr="00870A56">
              <w:rPr>
                <w:rFonts w:eastAsiaTheme="minorHAnsi"/>
                <w:sz w:val="24"/>
                <w:szCs w:val="24"/>
              </w:rPr>
              <w:t xml:space="preserve"> приложения 2 слова «в городе Переславле-Залесском» заменить словами «</w:t>
            </w:r>
            <w:r w:rsidRPr="00870A56">
              <w:rPr>
                <w:sz w:val="24"/>
                <w:szCs w:val="24"/>
              </w:rPr>
              <w:t>в городском округе город Переславль-Залесский Ярославской области».</w:t>
            </w:r>
          </w:p>
        </w:tc>
        <w:tc>
          <w:tcPr>
            <w:tcW w:w="6027" w:type="dxa"/>
            <w:tcBorders>
              <w:top w:val="single" w:sz="4" w:space="0" w:color="auto"/>
              <w:left w:val="single" w:sz="4" w:space="0" w:color="auto"/>
              <w:bottom w:val="single" w:sz="4" w:space="0" w:color="auto"/>
              <w:right w:val="single" w:sz="4" w:space="0" w:color="auto"/>
            </w:tcBorders>
          </w:tcPr>
          <w:p w14:paraId="0C229BE9" w14:textId="77777777" w:rsidR="002D4515" w:rsidRPr="00870A56" w:rsidRDefault="002D4515" w:rsidP="002D4515">
            <w:pPr>
              <w:autoSpaceDE w:val="0"/>
              <w:autoSpaceDN w:val="0"/>
              <w:adjustRightInd w:val="0"/>
              <w:spacing w:after="0" w:line="240" w:lineRule="auto"/>
              <w:jc w:val="both"/>
              <w:rPr>
                <w:b/>
                <w:bCs/>
                <w:sz w:val="24"/>
                <w:szCs w:val="24"/>
                <w:lang w:eastAsia="ar-SA"/>
              </w:rPr>
            </w:pPr>
            <w:r w:rsidRPr="00870A56">
              <w:rPr>
                <w:sz w:val="24"/>
                <w:szCs w:val="24"/>
                <w:lang w:eastAsia="ar-SA"/>
              </w:rPr>
              <w:t xml:space="preserve">Порядок организации и проведения публичных слушаний </w:t>
            </w:r>
            <w:r w:rsidRPr="00870A56">
              <w:rPr>
                <w:b/>
                <w:bCs/>
                <w:sz w:val="24"/>
                <w:szCs w:val="24"/>
                <w:lang w:eastAsia="ar-SA"/>
              </w:rPr>
              <w:t>в городском округе город Переславль-Залесский Ярославской области</w:t>
            </w:r>
          </w:p>
          <w:p w14:paraId="26C3E5A1" w14:textId="7C92874B" w:rsidR="002D4515" w:rsidRDefault="002D4515" w:rsidP="002D4515">
            <w:pPr>
              <w:autoSpaceDE w:val="0"/>
              <w:autoSpaceDN w:val="0"/>
              <w:adjustRightInd w:val="0"/>
              <w:spacing w:after="0" w:line="240" w:lineRule="auto"/>
              <w:jc w:val="both"/>
              <w:rPr>
                <w:b/>
                <w:bCs/>
                <w:sz w:val="24"/>
                <w:szCs w:val="24"/>
                <w:lang w:eastAsia="ar-SA"/>
              </w:rPr>
            </w:pPr>
          </w:p>
          <w:p w14:paraId="1C5D4B99" w14:textId="4229F018" w:rsidR="002D4515" w:rsidRDefault="002D4515" w:rsidP="002D4515">
            <w:pPr>
              <w:autoSpaceDE w:val="0"/>
              <w:autoSpaceDN w:val="0"/>
              <w:adjustRightInd w:val="0"/>
              <w:spacing w:after="0" w:line="240" w:lineRule="auto"/>
              <w:jc w:val="both"/>
              <w:rPr>
                <w:b/>
                <w:bCs/>
                <w:sz w:val="24"/>
                <w:szCs w:val="24"/>
                <w:lang w:eastAsia="ar-SA"/>
              </w:rPr>
            </w:pPr>
          </w:p>
          <w:p w14:paraId="5DEC9572" w14:textId="582E1040" w:rsidR="002D4515" w:rsidRDefault="002D4515" w:rsidP="002D4515">
            <w:pPr>
              <w:autoSpaceDE w:val="0"/>
              <w:autoSpaceDN w:val="0"/>
              <w:adjustRightInd w:val="0"/>
              <w:spacing w:after="0" w:line="240" w:lineRule="auto"/>
              <w:jc w:val="both"/>
              <w:rPr>
                <w:b/>
                <w:bCs/>
                <w:sz w:val="24"/>
                <w:szCs w:val="24"/>
                <w:lang w:eastAsia="ar-SA"/>
              </w:rPr>
            </w:pPr>
          </w:p>
          <w:p w14:paraId="7A325F48" w14:textId="77777777" w:rsidR="002D4515" w:rsidRPr="00870A56" w:rsidRDefault="002D4515" w:rsidP="002D4515">
            <w:pPr>
              <w:autoSpaceDE w:val="0"/>
              <w:autoSpaceDN w:val="0"/>
              <w:adjustRightInd w:val="0"/>
              <w:spacing w:after="0" w:line="240" w:lineRule="auto"/>
              <w:jc w:val="both"/>
              <w:rPr>
                <w:b/>
                <w:bCs/>
                <w:sz w:val="24"/>
                <w:szCs w:val="24"/>
                <w:lang w:eastAsia="ar-SA"/>
              </w:rPr>
            </w:pPr>
          </w:p>
          <w:p w14:paraId="444D1CDE" w14:textId="77777777" w:rsidR="002D4515" w:rsidRPr="00870A56" w:rsidRDefault="002D4515" w:rsidP="002D4515">
            <w:pPr>
              <w:autoSpaceDE w:val="0"/>
              <w:autoSpaceDN w:val="0"/>
              <w:adjustRightInd w:val="0"/>
              <w:spacing w:after="0" w:line="240" w:lineRule="auto"/>
              <w:ind w:left="16"/>
              <w:jc w:val="both"/>
              <w:rPr>
                <w:b/>
                <w:bCs/>
                <w:sz w:val="24"/>
                <w:szCs w:val="24"/>
              </w:rPr>
            </w:pPr>
            <w:r w:rsidRPr="00870A56">
              <w:rPr>
                <w:b/>
                <w:bCs/>
                <w:sz w:val="24"/>
                <w:szCs w:val="24"/>
              </w:rPr>
              <w:t>1.1 Порядок организации и проведение публичных слушаний в городском округе город Переславль-Залесский Ярославской области (далее – Порядок) разработан на основании Федерального закона от 06.10.2003 № 131-ФЗ «Об общих принципах организации местного самоуправления в Российской Федерации», Уставом городского округа город Переславль-Залесский Ярославской области и направлен на реализацию права граждан Российской Федерации на осуществление местного самоуправления посредством участия в публичных слушаниях, определяет порядок организации и проведение публичных слушаний на территории городского округа город Переславль-Залесский Ярославской области (далее – город Переславль-Залесский).</w:t>
            </w:r>
          </w:p>
          <w:p w14:paraId="5D594025" w14:textId="77777777" w:rsidR="002D4515" w:rsidRPr="00870A56" w:rsidRDefault="002D4515" w:rsidP="002D4515">
            <w:pPr>
              <w:autoSpaceDE w:val="0"/>
              <w:autoSpaceDN w:val="0"/>
              <w:adjustRightInd w:val="0"/>
              <w:spacing w:after="0" w:line="240" w:lineRule="auto"/>
              <w:ind w:left="16"/>
              <w:jc w:val="both"/>
              <w:rPr>
                <w:b/>
                <w:bCs/>
                <w:sz w:val="24"/>
                <w:szCs w:val="24"/>
              </w:rPr>
            </w:pPr>
          </w:p>
          <w:p w14:paraId="43FEC0EE" w14:textId="77777777" w:rsidR="002D4515" w:rsidRPr="00870A56" w:rsidRDefault="002D4515" w:rsidP="002D4515">
            <w:pPr>
              <w:autoSpaceDE w:val="0"/>
              <w:autoSpaceDN w:val="0"/>
              <w:adjustRightInd w:val="0"/>
              <w:spacing w:after="0" w:line="240" w:lineRule="auto"/>
              <w:jc w:val="both"/>
              <w:rPr>
                <w:b/>
                <w:bCs/>
                <w:sz w:val="24"/>
                <w:szCs w:val="24"/>
              </w:rPr>
            </w:pPr>
          </w:p>
          <w:p w14:paraId="1F3C3D1C" w14:textId="77777777" w:rsidR="002D4515" w:rsidRPr="00870A56" w:rsidRDefault="002D4515" w:rsidP="002D4515">
            <w:pPr>
              <w:autoSpaceDE w:val="0"/>
              <w:autoSpaceDN w:val="0"/>
              <w:adjustRightInd w:val="0"/>
              <w:spacing w:after="0" w:line="240" w:lineRule="auto"/>
              <w:jc w:val="both"/>
              <w:rPr>
                <w:b/>
                <w:bCs/>
                <w:sz w:val="24"/>
                <w:szCs w:val="24"/>
              </w:rPr>
            </w:pPr>
          </w:p>
          <w:p w14:paraId="65011C0F" w14:textId="77777777" w:rsidR="002D4515" w:rsidRPr="00870A56" w:rsidRDefault="002D4515" w:rsidP="002D4515">
            <w:pPr>
              <w:autoSpaceDE w:val="0"/>
              <w:autoSpaceDN w:val="0"/>
              <w:adjustRightInd w:val="0"/>
              <w:spacing w:after="0" w:line="240" w:lineRule="auto"/>
              <w:jc w:val="both"/>
              <w:rPr>
                <w:b/>
                <w:bCs/>
                <w:sz w:val="24"/>
                <w:szCs w:val="24"/>
              </w:rPr>
            </w:pPr>
          </w:p>
          <w:p w14:paraId="769E50D3" w14:textId="77777777" w:rsidR="002D4515" w:rsidRPr="00870A56" w:rsidRDefault="002D4515" w:rsidP="002D4515">
            <w:pPr>
              <w:autoSpaceDE w:val="0"/>
              <w:autoSpaceDN w:val="0"/>
              <w:adjustRightInd w:val="0"/>
              <w:spacing w:after="0" w:line="240" w:lineRule="auto"/>
              <w:jc w:val="both"/>
              <w:rPr>
                <w:b/>
                <w:bCs/>
                <w:sz w:val="24"/>
                <w:szCs w:val="24"/>
              </w:rPr>
            </w:pPr>
          </w:p>
          <w:p w14:paraId="328FA5A4" w14:textId="77777777" w:rsidR="002D4515" w:rsidRPr="00870A56" w:rsidRDefault="002D4515" w:rsidP="002D4515">
            <w:pPr>
              <w:autoSpaceDE w:val="0"/>
              <w:autoSpaceDN w:val="0"/>
              <w:adjustRightInd w:val="0"/>
              <w:spacing w:after="0" w:line="240" w:lineRule="auto"/>
              <w:jc w:val="both"/>
              <w:rPr>
                <w:b/>
                <w:bCs/>
                <w:sz w:val="24"/>
                <w:szCs w:val="24"/>
              </w:rPr>
            </w:pPr>
          </w:p>
          <w:p w14:paraId="4BD24923" w14:textId="77777777" w:rsidR="002D4515" w:rsidRPr="00870A56" w:rsidRDefault="002D4515" w:rsidP="002D4515">
            <w:pPr>
              <w:autoSpaceDE w:val="0"/>
              <w:autoSpaceDN w:val="0"/>
              <w:adjustRightInd w:val="0"/>
              <w:spacing w:after="0" w:line="240" w:lineRule="auto"/>
              <w:jc w:val="both"/>
              <w:rPr>
                <w:b/>
                <w:bCs/>
                <w:sz w:val="24"/>
                <w:szCs w:val="24"/>
              </w:rPr>
            </w:pPr>
          </w:p>
          <w:p w14:paraId="5D4CA545" w14:textId="77777777" w:rsidR="002D4515" w:rsidRPr="00870A56" w:rsidRDefault="002D4515" w:rsidP="002D4515">
            <w:pPr>
              <w:autoSpaceDE w:val="0"/>
              <w:autoSpaceDN w:val="0"/>
              <w:adjustRightInd w:val="0"/>
              <w:spacing w:after="0" w:line="240" w:lineRule="auto"/>
              <w:jc w:val="both"/>
              <w:rPr>
                <w:b/>
                <w:bCs/>
                <w:sz w:val="24"/>
                <w:szCs w:val="24"/>
              </w:rPr>
            </w:pPr>
          </w:p>
          <w:p w14:paraId="606D34F0" w14:textId="77777777" w:rsidR="002D4515" w:rsidRPr="00870A56" w:rsidRDefault="002D4515" w:rsidP="002D4515">
            <w:pPr>
              <w:autoSpaceDE w:val="0"/>
              <w:autoSpaceDN w:val="0"/>
              <w:adjustRightInd w:val="0"/>
              <w:spacing w:after="0" w:line="240" w:lineRule="auto"/>
              <w:jc w:val="both"/>
              <w:rPr>
                <w:b/>
                <w:bCs/>
                <w:sz w:val="24"/>
                <w:szCs w:val="24"/>
              </w:rPr>
            </w:pPr>
          </w:p>
          <w:p w14:paraId="5894B21A" w14:textId="77777777" w:rsidR="002D4515" w:rsidRPr="00870A56" w:rsidRDefault="002D4515" w:rsidP="002D4515">
            <w:pPr>
              <w:autoSpaceDE w:val="0"/>
              <w:autoSpaceDN w:val="0"/>
              <w:adjustRightInd w:val="0"/>
              <w:spacing w:after="0" w:line="240" w:lineRule="auto"/>
              <w:jc w:val="both"/>
              <w:rPr>
                <w:b/>
                <w:bCs/>
                <w:sz w:val="24"/>
                <w:szCs w:val="24"/>
              </w:rPr>
            </w:pPr>
          </w:p>
          <w:p w14:paraId="5B818442"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b/>
                <w:bCs/>
                <w:sz w:val="24"/>
                <w:szCs w:val="24"/>
              </w:rPr>
              <w:t xml:space="preserve">1.2. </w:t>
            </w:r>
            <w:r w:rsidRPr="00870A56">
              <w:rPr>
                <w:rFonts w:eastAsiaTheme="minorHAnsi"/>
                <w:b/>
                <w:bCs/>
                <w:sz w:val="24"/>
                <w:szCs w:val="24"/>
              </w:rPr>
              <w:t>Публичные слушания - обсуждение проектов муниципальных правовых актов по вопросам местного значения с участием жителей городского округа город Переславль-Залесский Ярославской области, обладающих избирательным правом на выборах в органы местного самоуправления городского округа город Переславль-Залесский Ярославской области (далее - жители городского округа). Участие жителей городского округа в публичных слушаниях является свободным и добровольным.</w:t>
            </w:r>
          </w:p>
          <w:p w14:paraId="12BBB8A3"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46A704D4"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10711B06"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5E267F22"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05E81FE9"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351CD7FB"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2E9683B6" w14:textId="77777777" w:rsidR="002D4515" w:rsidRPr="00870A56" w:rsidRDefault="002D4515" w:rsidP="002D4515">
            <w:pPr>
              <w:autoSpaceDE w:val="0"/>
              <w:autoSpaceDN w:val="0"/>
              <w:adjustRightInd w:val="0"/>
              <w:spacing w:after="0" w:line="240" w:lineRule="auto"/>
              <w:jc w:val="both"/>
              <w:rPr>
                <w:b/>
                <w:bCs/>
                <w:sz w:val="24"/>
                <w:szCs w:val="24"/>
              </w:rPr>
            </w:pPr>
            <w:r w:rsidRPr="00870A56">
              <w:rPr>
                <w:rFonts w:eastAsiaTheme="minorHAnsi"/>
                <w:b/>
                <w:bCs/>
                <w:sz w:val="24"/>
                <w:szCs w:val="24"/>
              </w:rPr>
              <w:t xml:space="preserve">1) проект Устава городского округа город Переславль-Залесский Ярославской области, а также проект решения Переславль-Залесской городской Думы о внесении изменений и дополнений в </w:t>
            </w:r>
            <w:hyperlink r:id="rId31" w:history="1">
              <w:r w:rsidRPr="00870A56">
                <w:rPr>
                  <w:rFonts w:eastAsiaTheme="minorHAnsi"/>
                  <w:b/>
                  <w:bCs/>
                  <w:sz w:val="24"/>
                  <w:szCs w:val="24"/>
                </w:rPr>
                <w:t>Устав</w:t>
              </w:r>
            </w:hyperlink>
            <w:r w:rsidRPr="00870A56">
              <w:rPr>
                <w:rFonts w:eastAsiaTheme="minorHAnsi"/>
                <w:b/>
                <w:bCs/>
                <w:sz w:val="24"/>
                <w:szCs w:val="24"/>
              </w:rPr>
              <w:t xml:space="preserve"> городского округа город Переславль-Залесский Ярославской области, кроме случаев, когда в </w:t>
            </w:r>
            <w:hyperlink r:id="rId32" w:history="1">
              <w:r w:rsidRPr="00870A56">
                <w:rPr>
                  <w:rFonts w:eastAsiaTheme="minorHAnsi"/>
                  <w:b/>
                  <w:bCs/>
                  <w:sz w:val="24"/>
                  <w:szCs w:val="24"/>
                </w:rPr>
                <w:t>Устав</w:t>
              </w:r>
            </w:hyperlink>
            <w:r w:rsidRPr="00870A56">
              <w:rPr>
                <w:rFonts w:eastAsiaTheme="minorHAnsi"/>
                <w:b/>
                <w:bCs/>
                <w:sz w:val="24"/>
                <w:szCs w:val="24"/>
              </w:rPr>
              <w:t xml:space="preserve"> городского округа город Переславль-Залесский Ярославской области вносятся изменения в форме точного воспроизведения положений </w:t>
            </w:r>
            <w:hyperlink r:id="rId33" w:history="1">
              <w:r w:rsidRPr="00870A56">
                <w:rPr>
                  <w:rFonts w:eastAsiaTheme="minorHAnsi"/>
                  <w:b/>
                  <w:bCs/>
                  <w:sz w:val="24"/>
                  <w:szCs w:val="24"/>
                </w:rPr>
                <w:t>Конституции</w:t>
              </w:r>
            </w:hyperlink>
            <w:r w:rsidRPr="00870A56">
              <w:rPr>
                <w:rFonts w:eastAsiaTheme="minorHAnsi"/>
                <w:b/>
                <w:bCs/>
                <w:sz w:val="24"/>
                <w:szCs w:val="24"/>
              </w:rPr>
              <w:t xml:space="preserve"> Российской Федерации, федеральных законов, </w:t>
            </w:r>
            <w:hyperlink r:id="rId34" w:history="1">
              <w:r w:rsidRPr="00870A56">
                <w:rPr>
                  <w:rFonts w:eastAsiaTheme="minorHAnsi"/>
                  <w:b/>
                  <w:bCs/>
                  <w:sz w:val="24"/>
                  <w:szCs w:val="24"/>
                </w:rPr>
                <w:t>Устава</w:t>
              </w:r>
            </w:hyperlink>
            <w:r w:rsidRPr="00870A56">
              <w:rPr>
                <w:rFonts w:eastAsiaTheme="minorHAnsi"/>
                <w:b/>
                <w:bCs/>
                <w:sz w:val="24"/>
                <w:szCs w:val="24"/>
              </w:rPr>
              <w:t xml:space="preserve"> Ярославской области или законов Ярославской области в целях приведения </w:t>
            </w:r>
            <w:hyperlink r:id="rId35" w:history="1">
              <w:r w:rsidRPr="00870A56">
                <w:rPr>
                  <w:rFonts w:eastAsiaTheme="minorHAnsi"/>
                  <w:b/>
                  <w:bCs/>
                  <w:sz w:val="24"/>
                  <w:szCs w:val="24"/>
                </w:rPr>
                <w:t>Устава</w:t>
              </w:r>
            </w:hyperlink>
            <w:r w:rsidRPr="00870A56">
              <w:rPr>
                <w:rFonts w:eastAsiaTheme="minorHAnsi"/>
                <w:b/>
                <w:bCs/>
                <w:sz w:val="24"/>
                <w:szCs w:val="24"/>
              </w:rPr>
              <w:t xml:space="preserve"> городского округа город Переславль-Залесский Ярославской области в соответствие с этими нормативными правовыми актами.</w:t>
            </w:r>
          </w:p>
          <w:p w14:paraId="5F47BA8D"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5DCCA077"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0E34EEFE"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1FC1401F"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53C5A16E"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5FCECD54"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1BA7FD96"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16B836D1"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341BA2CE"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23417920"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 xml:space="preserve">2) проект </w:t>
            </w:r>
            <w:r w:rsidRPr="00C13834">
              <w:rPr>
                <w:rFonts w:eastAsiaTheme="minorHAnsi"/>
                <w:b/>
                <w:bCs/>
                <w:sz w:val="24"/>
                <w:szCs w:val="24"/>
              </w:rPr>
              <w:t xml:space="preserve">бюджета </w:t>
            </w:r>
            <w:r w:rsidRPr="00870A56">
              <w:rPr>
                <w:rFonts w:eastAsiaTheme="minorHAnsi"/>
                <w:b/>
                <w:bCs/>
                <w:sz w:val="24"/>
                <w:szCs w:val="24"/>
              </w:rPr>
              <w:t>городского округа город Переславль-Залесский Ярославской области</w:t>
            </w:r>
            <w:r w:rsidRPr="00870A56">
              <w:rPr>
                <w:rFonts w:eastAsiaTheme="minorHAnsi"/>
                <w:sz w:val="24"/>
                <w:szCs w:val="24"/>
              </w:rPr>
              <w:t xml:space="preserve"> и отчет о его исполнении;</w:t>
            </w:r>
          </w:p>
          <w:p w14:paraId="21D0949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9E262FD" w14:textId="77777777" w:rsidR="002D4515" w:rsidRPr="00870A56" w:rsidRDefault="002D4515" w:rsidP="002D4515">
            <w:pPr>
              <w:autoSpaceDE w:val="0"/>
              <w:autoSpaceDN w:val="0"/>
              <w:adjustRightInd w:val="0"/>
              <w:spacing w:after="0" w:line="240" w:lineRule="auto"/>
              <w:jc w:val="both"/>
              <w:rPr>
                <w:rFonts w:eastAsiaTheme="minorHAnsi"/>
                <w:sz w:val="24"/>
                <w:szCs w:val="24"/>
              </w:rPr>
            </w:pPr>
          </w:p>
          <w:p w14:paraId="5CFC6BD6" w14:textId="77777777" w:rsidR="002D4515" w:rsidRDefault="002D4515" w:rsidP="002D4515">
            <w:pPr>
              <w:autoSpaceDE w:val="0"/>
              <w:autoSpaceDN w:val="0"/>
              <w:adjustRightInd w:val="0"/>
              <w:spacing w:after="0" w:line="240" w:lineRule="auto"/>
              <w:jc w:val="both"/>
              <w:rPr>
                <w:rFonts w:eastAsiaTheme="minorHAnsi"/>
                <w:sz w:val="24"/>
                <w:szCs w:val="24"/>
              </w:rPr>
            </w:pPr>
          </w:p>
          <w:p w14:paraId="5AC1C81B"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sz w:val="24"/>
                <w:szCs w:val="24"/>
              </w:rPr>
              <w:t xml:space="preserve">3) проект стратегии социально-экономического развития городского округа </w:t>
            </w:r>
            <w:r w:rsidRPr="00870A56">
              <w:rPr>
                <w:rFonts w:eastAsiaTheme="minorHAnsi"/>
                <w:b/>
                <w:bCs/>
                <w:sz w:val="24"/>
                <w:szCs w:val="24"/>
              </w:rPr>
              <w:t>город Переславль-Залесский Ярославской области;</w:t>
            </w:r>
          </w:p>
          <w:p w14:paraId="5726AC11"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01A3F679"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0A3341D3" w14:textId="3B75F277" w:rsidR="002D4515" w:rsidRDefault="002D4515" w:rsidP="002D4515">
            <w:pPr>
              <w:autoSpaceDE w:val="0"/>
              <w:autoSpaceDN w:val="0"/>
              <w:adjustRightInd w:val="0"/>
              <w:spacing w:after="0" w:line="240" w:lineRule="auto"/>
              <w:jc w:val="both"/>
              <w:rPr>
                <w:b/>
                <w:bCs/>
                <w:sz w:val="24"/>
                <w:szCs w:val="24"/>
                <w:lang w:eastAsia="ru-RU"/>
              </w:rPr>
            </w:pPr>
          </w:p>
          <w:p w14:paraId="6B70E22A" w14:textId="77777777" w:rsidR="002D4515" w:rsidRPr="00870A56" w:rsidRDefault="002D4515" w:rsidP="002D4515">
            <w:pPr>
              <w:spacing w:line="240" w:lineRule="auto"/>
              <w:rPr>
                <w:rFonts w:eastAsiaTheme="minorHAnsi"/>
                <w:sz w:val="24"/>
                <w:szCs w:val="24"/>
              </w:rPr>
            </w:pPr>
            <w:r w:rsidRPr="00870A56">
              <w:rPr>
                <w:rFonts w:eastAsiaTheme="minorHAnsi"/>
                <w:sz w:val="24"/>
                <w:szCs w:val="24"/>
              </w:rPr>
              <w:t xml:space="preserve">4) вопросы о преобразовании </w:t>
            </w:r>
            <w:r w:rsidRPr="00870A56">
              <w:rPr>
                <w:rFonts w:eastAsiaTheme="minorHAnsi"/>
                <w:b/>
                <w:bCs/>
                <w:sz w:val="24"/>
                <w:szCs w:val="24"/>
              </w:rPr>
              <w:t>города Переславля - Залесского</w:t>
            </w:r>
            <w:r w:rsidRPr="00870A56">
              <w:rPr>
                <w:rFonts w:eastAsiaTheme="minorHAnsi"/>
                <w:sz w:val="24"/>
                <w:szCs w:val="24"/>
              </w:rPr>
              <w:t>, за исключением случаев, если в соответствии со статьей 13 Федерального закона от 06.10.2003 N 131-ФЗ "Об общих принципах организации местного самоуправления в Российской Федерации" для преобразования городского округа требуется получение согласия населения городского округа, выраженного путем голосования.</w:t>
            </w:r>
          </w:p>
          <w:p w14:paraId="64A15888"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1CCE57F6" w14:textId="70378B2E" w:rsidR="002D4515" w:rsidRDefault="002D4515" w:rsidP="002D4515">
            <w:pPr>
              <w:autoSpaceDE w:val="0"/>
              <w:autoSpaceDN w:val="0"/>
              <w:adjustRightInd w:val="0"/>
              <w:spacing w:after="0" w:line="240" w:lineRule="auto"/>
              <w:jc w:val="both"/>
              <w:rPr>
                <w:rFonts w:eastAsiaTheme="minorHAnsi"/>
                <w:b/>
                <w:bCs/>
                <w:sz w:val="24"/>
                <w:szCs w:val="24"/>
              </w:rPr>
            </w:pPr>
          </w:p>
          <w:p w14:paraId="1DE3493E"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33114A31"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b/>
                <w:bCs/>
                <w:sz w:val="24"/>
                <w:szCs w:val="24"/>
              </w:rPr>
              <w:t>1.3.1. На публичные слушания также выносятся:</w:t>
            </w:r>
          </w:p>
          <w:p w14:paraId="3957FAC4" w14:textId="77777777" w:rsidR="002D4515" w:rsidRPr="00870A56" w:rsidRDefault="002D4515" w:rsidP="002D4515">
            <w:pPr>
              <w:autoSpaceDE w:val="0"/>
              <w:autoSpaceDN w:val="0"/>
              <w:adjustRightInd w:val="0"/>
              <w:spacing w:after="0" w:line="240" w:lineRule="auto"/>
              <w:ind w:firstLine="709"/>
              <w:jc w:val="both"/>
              <w:rPr>
                <w:rFonts w:eastAsiaTheme="minorHAnsi"/>
                <w:b/>
                <w:bCs/>
                <w:sz w:val="24"/>
                <w:szCs w:val="24"/>
              </w:rPr>
            </w:pPr>
            <w:r w:rsidRPr="00870A56">
              <w:rPr>
                <w:rFonts w:eastAsiaTheme="minorHAnsi"/>
                <w:b/>
                <w:bCs/>
                <w:sz w:val="24"/>
                <w:szCs w:val="24"/>
              </w:rPr>
              <w:t>1) проект схемы теплоснабжения (проект актуализированной схемы теплоснабжения);</w:t>
            </w:r>
          </w:p>
          <w:p w14:paraId="7F3BF72F" w14:textId="77777777" w:rsidR="002D4515" w:rsidRPr="00870A56" w:rsidRDefault="002D4515" w:rsidP="002D4515">
            <w:pPr>
              <w:autoSpaceDE w:val="0"/>
              <w:autoSpaceDN w:val="0"/>
              <w:adjustRightInd w:val="0"/>
              <w:spacing w:after="0" w:line="240" w:lineRule="auto"/>
              <w:ind w:firstLine="709"/>
              <w:jc w:val="both"/>
              <w:rPr>
                <w:rFonts w:eastAsiaTheme="minorHAnsi"/>
                <w:b/>
                <w:bCs/>
                <w:sz w:val="24"/>
                <w:szCs w:val="24"/>
              </w:rPr>
            </w:pPr>
            <w:r w:rsidRPr="00870A56">
              <w:rPr>
                <w:rFonts w:eastAsiaTheme="minorHAnsi"/>
                <w:b/>
                <w:bCs/>
                <w:sz w:val="24"/>
                <w:szCs w:val="24"/>
              </w:rPr>
              <w:t>2) иные вопросы, предусмотренные федеральными законами.»;</w:t>
            </w:r>
          </w:p>
          <w:p w14:paraId="3A86B8F1"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5D71BA8F"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6F0EE4F3"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297238C9"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1DF95043"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1D38267C" w14:textId="31B9F92F" w:rsidR="002D4515" w:rsidRDefault="002D4515" w:rsidP="002D4515">
            <w:pPr>
              <w:autoSpaceDE w:val="0"/>
              <w:autoSpaceDN w:val="0"/>
              <w:adjustRightInd w:val="0"/>
              <w:spacing w:after="0" w:line="240" w:lineRule="auto"/>
              <w:jc w:val="both"/>
              <w:rPr>
                <w:rFonts w:eastAsiaTheme="minorHAnsi"/>
                <w:b/>
                <w:bCs/>
                <w:sz w:val="24"/>
                <w:szCs w:val="24"/>
              </w:rPr>
            </w:pPr>
          </w:p>
          <w:p w14:paraId="46995FE8"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0E292E48"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b/>
                <w:bCs/>
                <w:sz w:val="24"/>
                <w:szCs w:val="24"/>
              </w:rPr>
              <w:t xml:space="preserve">1.4.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порядок организации и проведения которых определяется решением Переславль-Залесской городской Думы с учетом положений </w:t>
            </w:r>
            <w:hyperlink r:id="rId36" w:history="1">
              <w:r w:rsidRPr="00870A56">
                <w:rPr>
                  <w:rFonts w:eastAsiaTheme="minorHAnsi"/>
                  <w:b/>
                  <w:bCs/>
                  <w:sz w:val="24"/>
                  <w:szCs w:val="24"/>
                </w:rPr>
                <w:t>законодательств</w:t>
              </w:r>
            </w:hyperlink>
            <w:r w:rsidRPr="00870A56">
              <w:rPr>
                <w:rFonts w:eastAsiaTheme="minorHAnsi"/>
                <w:b/>
                <w:bCs/>
                <w:sz w:val="24"/>
                <w:szCs w:val="24"/>
              </w:rPr>
              <w:t>а о градостроительной деятельности.</w:t>
            </w:r>
          </w:p>
          <w:p w14:paraId="5CE126DB"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449C8593"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43BD2AAC"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4B1AF342"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63F2FE98"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7C1E0254"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264C4D0C"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58349B00"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752B4070"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1754090B"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0DEBA452"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240B8F8B"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6A8E9259"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b/>
                <w:bCs/>
                <w:sz w:val="24"/>
                <w:szCs w:val="24"/>
              </w:rPr>
              <w:t xml:space="preserve">1.5. Порядок организации и проведения публичных слушаний по проекту схемы теплоснабжения (проекту актуализированной схемы теплоснабжения) определяется </w:t>
            </w:r>
            <w:hyperlink r:id="rId37" w:history="1">
              <w:r w:rsidRPr="00870A56">
                <w:rPr>
                  <w:rFonts w:eastAsiaTheme="minorHAnsi"/>
                  <w:b/>
                  <w:bCs/>
                  <w:sz w:val="24"/>
                  <w:szCs w:val="24"/>
                </w:rPr>
                <w:t>постановлением</w:t>
              </w:r>
            </w:hyperlink>
            <w:r w:rsidRPr="00870A56">
              <w:rPr>
                <w:rFonts w:eastAsiaTheme="minorHAnsi"/>
                <w:b/>
                <w:bCs/>
                <w:sz w:val="24"/>
                <w:szCs w:val="24"/>
              </w:rPr>
              <w:t xml:space="preserve"> Правительства Российской Федерации от 22.02.2012 № 154 «О требованиях к схемам теплоснабжения, порядку их разработки и утверждения».</w:t>
            </w:r>
          </w:p>
          <w:p w14:paraId="7A914BC7"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b/>
                <w:bCs/>
                <w:sz w:val="24"/>
                <w:szCs w:val="24"/>
              </w:rPr>
              <w:t>Особенности организации и проведения публичных слушаний по отдельным муниципальным правовым актам проводится в соответствии с действующим федеральным законодательством.</w:t>
            </w:r>
          </w:p>
          <w:p w14:paraId="3314FD44"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4744E9CD"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39CA3DFB"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1EB89E3A"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2B9ADAF5"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6ECEB235"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0A9786DB"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721D2CBD"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644A3CCE"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b/>
                <w:bCs/>
                <w:sz w:val="24"/>
                <w:szCs w:val="24"/>
              </w:rPr>
              <w:t>Публичные слушания проводятся по инициативе жителей городского округа, Переславль-Залесской городской Думы (далее - городской Думы), Главы городского округа город Переславль-Залесский Ярославской области (далее - Глава городского округа)</w:t>
            </w:r>
          </w:p>
          <w:p w14:paraId="0F0B8547"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4804B17C"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7719C0D4"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32077C9A"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6443F5E3"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1E3CEC6B" w14:textId="77777777" w:rsidR="002D4515" w:rsidRPr="00C13834" w:rsidRDefault="002D4515" w:rsidP="002D4515">
            <w:pPr>
              <w:autoSpaceDE w:val="0"/>
              <w:autoSpaceDN w:val="0"/>
              <w:adjustRightInd w:val="0"/>
              <w:spacing w:after="0" w:line="240" w:lineRule="auto"/>
              <w:ind w:firstLine="540"/>
              <w:jc w:val="both"/>
              <w:rPr>
                <w:rFonts w:eastAsiaTheme="minorHAnsi"/>
                <w:sz w:val="24"/>
                <w:szCs w:val="24"/>
              </w:rPr>
            </w:pPr>
            <w:r w:rsidRPr="00C13834">
              <w:rPr>
                <w:rFonts w:eastAsiaTheme="minorHAnsi"/>
                <w:sz w:val="24"/>
                <w:szCs w:val="24"/>
              </w:rPr>
              <w:t xml:space="preserve">Публичные слушания, проводимые по инициативе </w:t>
            </w:r>
            <w:r w:rsidRPr="00C13834">
              <w:rPr>
                <w:rFonts w:eastAsiaTheme="minorHAnsi"/>
                <w:b/>
                <w:bCs/>
                <w:sz w:val="24"/>
                <w:szCs w:val="24"/>
              </w:rPr>
              <w:t>жителей городского округа</w:t>
            </w:r>
            <w:r w:rsidRPr="00C13834">
              <w:rPr>
                <w:rFonts w:eastAsiaTheme="minorHAnsi"/>
                <w:sz w:val="24"/>
                <w:szCs w:val="24"/>
              </w:rPr>
              <w:t xml:space="preserve"> или городской Думы, назначаются решением городской Думы, а по инициативе Главы городского округа - </w:t>
            </w:r>
            <w:r w:rsidRPr="00C13834">
              <w:rPr>
                <w:rFonts w:eastAsiaTheme="minorHAnsi"/>
                <w:b/>
                <w:bCs/>
                <w:sz w:val="24"/>
                <w:szCs w:val="24"/>
              </w:rPr>
              <w:t>постановлением Администрации города Переславля-Залесского.</w:t>
            </w:r>
          </w:p>
          <w:p w14:paraId="22468E61"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72475B9B"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369238F4" w14:textId="77777777" w:rsidR="002D4515" w:rsidRDefault="002D4515" w:rsidP="002D4515">
            <w:pPr>
              <w:autoSpaceDE w:val="0"/>
              <w:autoSpaceDN w:val="0"/>
              <w:adjustRightInd w:val="0"/>
              <w:spacing w:after="0" w:line="240" w:lineRule="auto"/>
              <w:jc w:val="both"/>
              <w:rPr>
                <w:rFonts w:eastAsiaTheme="minorHAnsi"/>
                <w:b/>
                <w:bCs/>
                <w:sz w:val="24"/>
                <w:szCs w:val="24"/>
              </w:rPr>
            </w:pPr>
          </w:p>
          <w:p w14:paraId="229FB4FF"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b/>
                <w:bCs/>
                <w:sz w:val="24"/>
                <w:szCs w:val="24"/>
              </w:rPr>
              <w:t>Инициатива жителей городского округа</w:t>
            </w:r>
            <w:r w:rsidRPr="00870A56">
              <w:rPr>
                <w:rFonts w:eastAsiaTheme="minorHAnsi"/>
                <w:sz w:val="24"/>
                <w:szCs w:val="24"/>
              </w:rPr>
              <w:t xml:space="preserve"> о проведении публичных слушаний может исходить от инициативной </w:t>
            </w:r>
            <w:r w:rsidRPr="00870A56">
              <w:rPr>
                <w:rFonts w:eastAsiaTheme="minorHAnsi"/>
                <w:b/>
                <w:bCs/>
                <w:sz w:val="24"/>
                <w:szCs w:val="24"/>
              </w:rPr>
              <w:t>группы жителей городского округа</w:t>
            </w:r>
            <w:r w:rsidRPr="00870A56">
              <w:rPr>
                <w:rFonts w:eastAsiaTheme="minorHAnsi"/>
                <w:sz w:val="24"/>
                <w:szCs w:val="24"/>
              </w:rPr>
              <w:t xml:space="preserve"> численностью не менее 50 человек, обладающих избирательным правом на выборах в </w:t>
            </w:r>
            <w:r w:rsidRPr="00870A56">
              <w:rPr>
                <w:rFonts w:eastAsiaTheme="minorHAnsi"/>
                <w:b/>
                <w:bCs/>
                <w:sz w:val="24"/>
                <w:szCs w:val="24"/>
              </w:rPr>
              <w:t>органы местного самоуправления города Переславля – Залесского.</w:t>
            </w:r>
            <w:r w:rsidRPr="00870A56">
              <w:rPr>
                <w:rFonts w:eastAsiaTheme="minorHAnsi"/>
                <w:sz w:val="24"/>
                <w:szCs w:val="24"/>
              </w:rPr>
              <w:t xml:space="preserve"> Инициативная группа направляет в городскую Думу ходатайство на проведение публичных слушаний, в котором указываются:</w:t>
            </w:r>
          </w:p>
          <w:p w14:paraId="63EF51A2"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6F1B9A20"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10F4BB82" w14:textId="77777777" w:rsidR="002D4515" w:rsidRDefault="002D4515" w:rsidP="002D4515">
            <w:pPr>
              <w:autoSpaceDE w:val="0"/>
              <w:autoSpaceDN w:val="0"/>
              <w:adjustRightInd w:val="0"/>
              <w:spacing w:after="0" w:line="240" w:lineRule="auto"/>
              <w:ind w:firstLine="540"/>
              <w:jc w:val="both"/>
              <w:rPr>
                <w:rFonts w:eastAsiaTheme="minorHAnsi"/>
                <w:sz w:val="24"/>
                <w:szCs w:val="24"/>
              </w:rPr>
            </w:pPr>
          </w:p>
          <w:p w14:paraId="17CA23B3" w14:textId="77777777" w:rsidR="002D4515" w:rsidRPr="00870A56" w:rsidRDefault="002D4515" w:rsidP="002D4515">
            <w:pPr>
              <w:autoSpaceDE w:val="0"/>
              <w:autoSpaceDN w:val="0"/>
              <w:adjustRightInd w:val="0"/>
              <w:spacing w:after="0" w:line="240" w:lineRule="auto"/>
              <w:ind w:firstLine="540"/>
              <w:jc w:val="both"/>
              <w:rPr>
                <w:rFonts w:eastAsiaTheme="minorHAnsi"/>
                <w:sz w:val="24"/>
                <w:szCs w:val="24"/>
              </w:rPr>
            </w:pPr>
            <w:r w:rsidRPr="00870A56">
              <w:rPr>
                <w:rFonts w:eastAsiaTheme="minorHAnsi"/>
                <w:sz w:val="24"/>
                <w:szCs w:val="24"/>
              </w:rPr>
              <w:t xml:space="preserve">2.2. Ходатайство </w:t>
            </w:r>
            <w:r w:rsidRPr="00870A56">
              <w:rPr>
                <w:rFonts w:eastAsiaTheme="minorHAnsi"/>
                <w:b/>
                <w:bCs/>
                <w:sz w:val="24"/>
                <w:szCs w:val="24"/>
              </w:rPr>
              <w:t xml:space="preserve">жителей городского округа </w:t>
            </w:r>
            <w:r w:rsidRPr="00870A56">
              <w:rPr>
                <w:rFonts w:eastAsiaTheme="minorHAnsi"/>
                <w:sz w:val="24"/>
                <w:szCs w:val="24"/>
              </w:rPr>
              <w:t>о проведении публичных слушаний рассматривается на заседании городской Думы с участием инициатора (инициаторов) не позднее 45 дней с момента поступления ходатайства.</w:t>
            </w:r>
          </w:p>
          <w:p w14:paraId="2121DD65" w14:textId="2B372A42" w:rsidR="002D4515" w:rsidRDefault="002D4515" w:rsidP="002D4515">
            <w:pPr>
              <w:autoSpaceDE w:val="0"/>
              <w:autoSpaceDN w:val="0"/>
              <w:adjustRightInd w:val="0"/>
              <w:spacing w:before="260" w:after="0" w:line="240" w:lineRule="auto"/>
              <w:ind w:firstLine="540"/>
              <w:jc w:val="both"/>
              <w:rPr>
                <w:rFonts w:eastAsiaTheme="minorHAnsi"/>
                <w:sz w:val="24"/>
                <w:szCs w:val="24"/>
              </w:rPr>
            </w:pPr>
          </w:p>
          <w:p w14:paraId="40C849B7" w14:textId="1934FEDB" w:rsidR="002D4515" w:rsidRPr="00870A56" w:rsidRDefault="002D4515" w:rsidP="002D4515">
            <w:pPr>
              <w:autoSpaceDE w:val="0"/>
              <w:autoSpaceDN w:val="0"/>
              <w:adjustRightInd w:val="0"/>
              <w:spacing w:after="0" w:line="240" w:lineRule="auto"/>
              <w:ind w:firstLine="539"/>
              <w:jc w:val="both"/>
              <w:rPr>
                <w:rFonts w:eastAsiaTheme="minorHAnsi"/>
                <w:sz w:val="24"/>
                <w:szCs w:val="24"/>
              </w:rPr>
            </w:pPr>
            <w:r w:rsidRPr="00870A56">
              <w:rPr>
                <w:rFonts w:eastAsiaTheme="minorHAnsi"/>
                <w:sz w:val="24"/>
                <w:szCs w:val="24"/>
              </w:rPr>
              <w:t>По результатам рассмотрения поступившего ходатайства</w:t>
            </w:r>
            <w:r w:rsidRPr="00870A56">
              <w:rPr>
                <w:rFonts w:eastAsiaTheme="minorHAnsi"/>
                <w:b/>
                <w:bCs/>
                <w:sz w:val="24"/>
                <w:szCs w:val="24"/>
              </w:rPr>
              <w:t xml:space="preserve"> жителей городского округа </w:t>
            </w:r>
            <w:r w:rsidRPr="00870A56">
              <w:rPr>
                <w:rFonts w:eastAsiaTheme="minorHAnsi"/>
                <w:sz w:val="24"/>
                <w:szCs w:val="24"/>
              </w:rPr>
              <w:t>городская Дума принимает решение о проведении публичных слушаний либо об отклонении ходатайства об их проведении.</w:t>
            </w:r>
          </w:p>
          <w:p w14:paraId="5EC0DA74" w14:textId="77777777" w:rsidR="002D4515" w:rsidRPr="00870A56" w:rsidRDefault="002D4515" w:rsidP="002D4515">
            <w:pPr>
              <w:autoSpaceDE w:val="0"/>
              <w:autoSpaceDN w:val="0"/>
              <w:adjustRightInd w:val="0"/>
              <w:spacing w:before="260" w:after="0" w:line="240" w:lineRule="auto"/>
              <w:ind w:firstLine="540"/>
              <w:jc w:val="both"/>
              <w:rPr>
                <w:rFonts w:eastAsiaTheme="minorHAnsi"/>
                <w:sz w:val="24"/>
                <w:szCs w:val="24"/>
              </w:rPr>
            </w:pPr>
            <w:r w:rsidRPr="00870A56">
              <w:rPr>
                <w:rFonts w:eastAsiaTheme="minorHAnsi"/>
                <w:sz w:val="24"/>
                <w:szCs w:val="24"/>
              </w:rPr>
              <w:t xml:space="preserve">Ходатайство </w:t>
            </w:r>
            <w:r w:rsidRPr="00870A56">
              <w:rPr>
                <w:rFonts w:eastAsiaTheme="minorHAnsi"/>
                <w:b/>
                <w:bCs/>
                <w:sz w:val="24"/>
                <w:szCs w:val="24"/>
              </w:rPr>
              <w:t>жителей городского округа</w:t>
            </w:r>
            <w:r w:rsidRPr="00870A56">
              <w:rPr>
                <w:rFonts w:eastAsiaTheme="minorHAnsi"/>
                <w:sz w:val="24"/>
                <w:szCs w:val="24"/>
              </w:rPr>
              <w:t xml:space="preserve"> может быть отклонено в случае, если оно было подано с нарушением настоящего Порядка и действующего законодательства, а также если данные, указанные в представленных документах, не соответствуют действительности.</w:t>
            </w:r>
          </w:p>
          <w:p w14:paraId="27898057"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0BB23B2F"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4F953305" w14:textId="77777777" w:rsidR="002D4515" w:rsidRPr="00870A56" w:rsidRDefault="002D4515" w:rsidP="002D4515">
            <w:pPr>
              <w:autoSpaceDE w:val="0"/>
              <w:autoSpaceDN w:val="0"/>
              <w:adjustRightInd w:val="0"/>
              <w:spacing w:after="0" w:line="240" w:lineRule="auto"/>
              <w:ind w:firstLine="540"/>
              <w:jc w:val="both"/>
              <w:rPr>
                <w:rFonts w:eastAsiaTheme="minorHAnsi"/>
                <w:sz w:val="24"/>
                <w:szCs w:val="24"/>
              </w:rPr>
            </w:pPr>
            <w:r w:rsidRPr="00870A56">
              <w:rPr>
                <w:rFonts w:eastAsiaTheme="minorHAnsi"/>
                <w:sz w:val="24"/>
                <w:szCs w:val="24"/>
              </w:rPr>
              <w:t xml:space="preserve">2.3. В муниципальном правовом акте о проведении публичных слушаний должны быть указаны: наименование проекта муниципального правового акта, выносимого на публичные слушания, дата, время и место проведения публичных слушаний, сведения об инициаторах публичных слушаний, предполагаемый состав участников публичных слушаний, ответственные за подготовку и проведение публичных слушаний, постоянные комиссии городской Думы либо </w:t>
            </w:r>
            <w:r w:rsidRPr="00870A56">
              <w:rPr>
                <w:rFonts w:eastAsiaTheme="minorHAnsi"/>
                <w:b/>
                <w:bCs/>
                <w:sz w:val="24"/>
                <w:szCs w:val="24"/>
              </w:rPr>
              <w:t>отраслевой (функциональный) орган Администрации города Переславля-Залесского.</w:t>
            </w:r>
          </w:p>
          <w:p w14:paraId="23DD9B9A"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07A72629"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326FA3C0"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7FE9C0B5"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b/>
                <w:bCs/>
                <w:sz w:val="24"/>
                <w:szCs w:val="24"/>
              </w:rPr>
              <w:t xml:space="preserve">Муниципальный правовой акт о проведении публичных слушаний должен быть опубликован </w:t>
            </w:r>
            <w:r w:rsidRPr="00870A56">
              <w:rPr>
                <w:b/>
                <w:bCs/>
                <w:sz w:val="24"/>
                <w:szCs w:val="24"/>
                <w:lang w:eastAsia="ru-RU"/>
              </w:rPr>
              <w:t xml:space="preserve">на официальном сайте </w:t>
            </w:r>
            <w:r w:rsidRPr="00870A56">
              <w:rPr>
                <w:b/>
                <w:bCs/>
                <w:sz w:val="24"/>
                <w:szCs w:val="24"/>
              </w:rPr>
              <w:t xml:space="preserve">муниципального образования «Городской округ город Переславль-Залесский Ярославской области» в информационно-телекоммуникационной сети «Интернет», </w:t>
            </w:r>
            <w:r w:rsidRPr="00870A56">
              <w:rPr>
                <w:rFonts w:eastAsiaTheme="minorHAnsi"/>
                <w:b/>
                <w:bCs/>
                <w:sz w:val="24"/>
                <w:szCs w:val="24"/>
              </w:rPr>
              <w:t>не менее чем за 10 календарных дней до дня проведения публичных слушаний. Исчисление срока начинается со дня опубликования.</w:t>
            </w:r>
          </w:p>
          <w:p w14:paraId="4592D64A"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2D33BC83"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34D3A915"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370A6D03"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2604D286"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220D2EA1" w14:textId="76A1A936" w:rsidR="002D4515" w:rsidRDefault="002D4515" w:rsidP="002D4515">
            <w:pPr>
              <w:autoSpaceDE w:val="0"/>
              <w:autoSpaceDN w:val="0"/>
              <w:adjustRightInd w:val="0"/>
              <w:spacing w:after="0" w:line="240" w:lineRule="auto"/>
              <w:jc w:val="both"/>
              <w:rPr>
                <w:b/>
                <w:bCs/>
                <w:sz w:val="24"/>
                <w:szCs w:val="24"/>
                <w:lang w:eastAsia="ru-RU"/>
              </w:rPr>
            </w:pPr>
          </w:p>
          <w:p w14:paraId="32E57C72" w14:textId="77777777" w:rsidR="002D4515" w:rsidRPr="00870A56" w:rsidRDefault="002D4515" w:rsidP="002D4515">
            <w:pPr>
              <w:autoSpaceDE w:val="0"/>
              <w:autoSpaceDN w:val="0"/>
              <w:adjustRightInd w:val="0"/>
              <w:spacing w:after="0" w:line="240" w:lineRule="auto"/>
              <w:jc w:val="both"/>
              <w:rPr>
                <w:b/>
                <w:bCs/>
                <w:sz w:val="24"/>
                <w:szCs w:val="24"/>
                <w:lang w:eastAsia="ru-RU"/>
              </w:rPr>
            </w:pPr>
          </w:p>
          <w:p w14:paraId="6EC2A90F"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b/>
                <w:bCs/>
                <w:sz w:val="24"/>
                <w:szCs w:val="24"/>
              </w:rPr>
              <w:t xml:space="preserve">Заключение о результатах публичных слушаний, включающее мотивированное обоснование принятых решений, подлежит опубликованию </w:t>
            </w:r>
            <w:r w:rsidRPr="00870A56">
              <w:rPr>
                <w:b/>
                <w:bCs/>
                <w:sz w:val="24"/>
                <w:szCs w:val="24"/>
                <w:lang w:eastAsia="ru-RU"/>
              </w:rPr>
              <w:t xml:space="preserve">на официальном сайте </w:t>
            </w:r>
            <w:r w:rsidRPr="00870A56">
              <w:rPr>
                <w:b/>
                <w:bCs/>
                <w:sz w:val="24"/>
                <w:szCs w:val="24"/>
              </w:rPr>
              <w:t xml:space="preserve">муниципального образования «Городской округ город Переславль-Залесский Ярославской области» в информационно-телекоммуникационной сети «Интернет» </w:t>
            </w:r>
            <w:r w:rsidRPr="00870A56">
              <w:rPr>
                <w:rFonts w:eastAsiaTheme="minorHAnsi"/>
                <w:b/>
                <w:bCs/>
                <w:sz w:val="24"/>
                <w:szCs w:val="24"/>
              </w:rPr>
              <w:t>в разделе «Власть» в подразделе «Публичные слушания» не позднее 15 дней со дня проведения публичных слушаний.</w:t>
            </w:r>
          </w:p>
          <w:p w14:paraId="3CDC84BC" w14:textId="77777777" w:rsidR="002D4515" w:rsidRPr="00870A56" w:rsidRDefault="002D4515" w:rsidP="002D4515">
            <w:pPr>
              <w:spacing w:line="240" w:lineRule="auto"/>
              <w:rPr>
                <w:sz w:val="24"/>
                <w:szCs w:val="24"/>
                <w:lang w:eastAsia="ru-RU"/>
              </w:rPr>
            </w:pPr>
          </w:p>
          <w:p w14:paraId="72DCE381" w14:textId="77777777" w:rsidR="002D4515" w:rsidRPr="00870A56" w:rsidRDefault="002D4515" w:rsidP="002D4515">
            <w:pPr>
              <w:spacing w:line="240" w:lineRule="auto"/>
              <w:rPr>
                <w:sz w:val="24"/>
                <w:szCs w:val="24"/>
                <w:lang w:eastAsia="ru-RU"/>
              </w:rPr>
            </w:pPr>
          </w:p>
          <w:p w14:paraId="1F10C972" w14:textId="77777777" w:rsidR="002D4515" w:rsidRPr="00870A56" w:rsidRDefault="002D4515" w:rsidP="002D4515">
            <w:pPr>
              <w:spacing w:line="240" w:lineRule="auto"/>
              <w:rPr>
                <w:sz w:val="24"/>
                <w:szCs w:val="24"/>
                <w:lang w:eastAsia="ru-RU"/>
              </w:rPr>
            </w:pPr>
          </w:p>
          <w:p w14:paraId="620CDE5F" w14:textId="77777777" w:rsidR="002D4515" w:rsidRPr="00870A56" w:rsidRDefault="002D4515" w:rsidP="002D4515">
            <w:pPr>
              <w:spacing w:line="240" w:lineRule="auto"/>
              <w:rPr>
                <w:rFonts w:eastAsiaTheme="minorHAnsi"/>
                <w:b/>
                <w:bCs/>
                <w:sz w:val="24"/>
                <w:szCs w:val="24"/>
              </w:rPr>
            </w:pPr>
          </w:p>
          <w:p w14:paraId="22BBD90D"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Приложение 1</w:t>
            </w:r>
          </w:p>
          <w:p w14:paraId="1B8288D7"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к Порядку организации и</w:t>
            </w:r>
          </w:p>
          <w:p w14:paraId="79C84DA9"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проведения публичных слушаний</w:t>
            </w:r>
          </w:p>
          <w:p w14:paraId="14583705"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b/>
                <w:bCs/>
                <w:sz w:val="24"/>
                <w:szCs w:val="24"/>
              </w:rPr>
              <w:t>в городском округе город Переславль – Залесский Ярославской области</w:t>
            </w:r>
          </w:p>
          <w:p w14:paraId="17438094"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13A8655E"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p>
          <w:p w14:paraId="07EECCF8"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Приложение 2</w:t>
            </w:r>
          </w:p>
          <w:p w14:paraId="6F39E99B"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к Порядку организации и</w:t>
            </w:r>
          </w:p>
          <w:p w14:paraId="1BC3E343" w14:textId="77777777" w:rsidR="002D4515" w:rsidRPr="00870A56" w:rsidRDefault="002D4515" w:rsidP="002D4515">
            <w:pPr>
              <w:autoSpaceDE w:val="0"/>
              <w:autoSpaceDN w:val="0"/>
              <w:adjustRightInd w:val="0"/>
              <w:spacing w:after="0" w:line="240" w:lineRule="auto"/>
              <w:jc w:val="both"/>
              <w:rPr>
                <w:rFonts w:eastAsiaTheme="minorHAnsi"/>
                <w:sz w:val="24"/>
                <w:szCs w:val="24"/>
              </w:rPr>
            </w:pPr>
            <w:r w:rsidRPr="00870A56">
              <w:rPr>
                <w:rFonts w:eastAsiaTheme="minorHAnsi"/>
                <w:sz w:val="24"/>
                <w:szCs w:val="24"/>
              </w:rPr>
              <w:t>проведения публичных слушаний</w:t>
            </w:r>
          </w:p>
          <w:p w14:paraId="44F22FDF" w14:textId="77777777" w:rsidR="002D4515" w:rsidRPr="00870A56" w:rsidRDefault="002D4515" w:rsidP="002D4515">
            <w:pPr>
              <w:autoSpaceDE w:val="0"/>
              <w:autoSpaceDN w:val="0"/>
              <w:adjustRightInd w:val="0"/>
              <w:spacing w:after="0" w:line="240" w:lineRule="auto"/>
              <w:jc w:val="both"/>
              <w:rPr>
                <w:rFonts w:eastAsiaTheme="minorHAnsi"/>
                <w:b/>
                <w:bCs/>
                <w:sz w:val="24"/>
                <w:szCs w:val="24"/>
              </w:rPr>
            </w:pPr>
            <w:r w:rsidRPr="00870A56">
              <w:rPr>
                <w:rFonts w:eastAsiaTheme="minorHAnsi"/>
                <w:b/>
                <w:bCs/>
                <w:sz w:val="24"/>
                <w:szCs w:val="24"/>
              </w:rPr>
              <w:t>в городском округе город Переславль – Залесский Ярославской области.</w:t>
            </w:r>
          </w:p>
          <w:p w14:paraId="57C60530" w14:textId="77777777" w:rsidR="002D4515" w:rsidRPr="00870A56" w:rsidRDefault="002D4515" w:rsidP="002D4515">
            <w:pPr>
              <w:spacing w:line="240" w:lineRule="auto"/>
              <w:rPr>
                <w:sz w:val="24"/>
                <w:szCs w:val="24"/>
                <w:lang w:eastAsia="ru-RU"/>
              </w:rPr>
            </w:pPr>
          </w:p>
        </w:tc>
      </w:tr>
    </w:tbl>
    <w:p w14:paraId="4279FDF9" w14:textId="77777777" w:rsidR="002D4515" w:rsidRPr="006C55F3" w:rsidRDefault="002D4515" w:rsidP="002D4515">
      <w:pPr>
        <w:suppressAutoHyphens/>
        <w:spacing w:after="0" w:line="240" w:lineRule="auto"/>
        <w:rPr>
          <w:sz w:val="24"/>
          <w:szCs w:val="24"/>
          <w:lang w:eastAsia="ar-SA"/>
        </w:rPr>
      </w:pPr>
    </w:p>
    <w:sectPr w:rsidR="002D4515" w:rsidRPr="006C55F3" w:rsidSect="002D4515">
      <w:pgSz w:w="16838" w:h="11906" w:orient="landscape"/>
      <w:pgMar w:top="1135" w:right="567" w:bottom="56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0E8"/>
    <w:multiLevelType w:val="hybridMultilevel"/>
    <w:tmpl w:val="C024CA72"/>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59E977FA"/>
    <w:multiLevelType w:val="hybridMultilevel"/>
    <w:tmpl w:val="59E29432"/>
    <w:lvl w:ilvl="0" w:tplc="EA82091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70565D8D"/>
    <w:multiLevelType w:val="hybridMultilevel"/>
    <w:tmpl w:val="BBC2BB4C"/>
    <w:lvl w:ilvl="0" w:tplc="BC28BB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BCE"/>
    <w:rsid w:val="00024102"/>
    <w:rsid w:val="000D45E1"/>
    <w:rsid w:val="000F0DB7"/>
    <w:rsid w:val="000F732B"/>
    <w:rsid w:val="00157620"/>
    <w:rsid w:val="002175D9"/>
    <w:rsid w:val="00227FE2"/>
    <w:rsid w:val="00235E73"/>
    <w:rsid w:val="00250CBA"/>
    <w:rsid w:val="00283048"/>
    <w:rsid w:val="002C0D17"/>
    <w:rsid w:val="002C79F6"/>
    <w:rsid w:val="002D4515"/>
    <w:rsid w:val="002D7940"/>
    <w:rsid w:val="002E3D46"/>
    <w:rsid w:val="002F7272"/>
    <w:rsid w:val="00366634"/>
    <w:rsid w:val="003C3EBA"/>
    <w:rsid w:val="003C49D8"/>
    <w:rsid w:val="003D1B49"/>
    <w:rsid w:val="003E34C7"/>
    <w:rsid w:val="003F1464"/>
    <w:rsid w:val="00406172"/>
    <w:rsid w:val="00497BCE"/>
    <w:rsid w:val="004C5D0B"/>
    <w:rsid w:val="00522D6B"/>
    <w:rsid w:val="00565FEE"/>
    <w:rsid w:val="0056693F"/>
    <w:rsid w:val="0057623F"/>
    <w:rsid w:val="005C0C77"/>
    <w:rsid w:val="005F0F33"/>
    <w:rsid w:val="00603EAA"/>
    <w:rsid w:val="006041C2"/>
    <w:rsid w:val="006528C3"/>
    <w:rsid w:val="00662399"/>
    <w:rsid w:val="007071D8"/>
    <w:rsid w:val="0071274B"/>
    <w:rsid w:val="00732115"/>
    <w:rsid w:val="00747F79"/>
    <w:rsid w:val="007E655B"/>
    <w:rsid w:val="007F6334"/>
    <w:rsid w:val="00805D78"/>
    <w:rsid w:val="008379B7"/>
    <w:rsid w:val="0085611F"/>
    <w:rsid w:val="00886852"/>
    <w:rsid w:val="00891F48"/>
    <w:rsid w:val="008A6372"/>
    <w:rsid w:val="008D53EB"/>
    <w:rsid w:val="00907DE3"/>
    <w:rsid w:val="009201A8"/>
    <w:rsid w:val="00923E69"/>
    <w:rsid w:val="00931853"/>
    <w:rsid w:val="0093453E"/>
    <w:rsid w:val="00936A50"/>
    <w:rsid w:val="009D236B"/>
    <w:rsid w:val="00A32DE9"/>
    <w:rsid w:val="00AA71B3"/>
    <w:rsid w:val="00AE65B2"/>
    <w:rsid w:val="00B269DC"/>
    <w:rsid w:val="00B50CE7"/>
    <w:rsid w:val="00B6112D"/>
    <w:rsid w:val="00B96907"/>
    <w:rsid w:val="00BA41FD"/>
    <w:rsid w:val="00C457A8"/>
    <w:rsid w:val="00C84CC5"/>
    <w:rsid w:val="00CA074E"/>
    <w:rsid w:val="00CE19F3"/>
    <w:rsid w:val="00D173D3"/>
    <w:rsid w:val="00D22CD0"/>
    <w:rsid w:val="00D53F7D"/>
    <w:rsid w:val="00DA317E"/>
    <w:rsid w:val="00DD5353"/>
    <w:rsid w:val="00E00EA1"/>
    <w:rsid w:val="00E00EED"/>
    <w:rsid w:val="00E01128"/>
    <w:rsid w:val="00E02C3C"/>
    <w:rsid w:val="00E56CDE"/>
    <w:rsid w:val="00ED04A8"/>
    <w:rsid w:val="00F45F51"/>
    <w:rsid w:val="00F50F87"/>
    <w:rsid w:val="00FF7D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D1177EF"/>
  <w15:docId w15:val="{C10F4BF2-8287-4050-BAF3-520EF8A94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BCE"/>
    <w:pPr>
      <w:spacing w:after="200" w:line="276" w:lineRule="auto"/>
    </w:pPr>
    <w:rPr>
      <w:rFonts w:ascii="Times New Roman" w:eastAsia="Times New Roman" w:hAnsi="Times New Roman" w:cs="Times New Roman"/>
      <w:sz w:val="26"/>
      <w:szCs w:val="26"/>
    </w:rPr>
  </w:style>
  <w:style w:type="paragraph" w:styleId="1">
    <w:name w:val="heading 1"/>
    <w:basedOn w:val="a"/>
    <w:next w:val="a"/>
    <w:link w:val="10"/>
    <w:uiPriority w:val="99"/>
    <w:qFormat/>
    <w:rsid w:val="00497BCE"/>
    <w:pPr>
      <w:keepNext/>
      <w:keepLines/>
      <w:spacing w:before="480" w:after="0"/>
      <w:outlineLvl w:val="0"/>
    </w:pPr>
    <w:rPr>
      <w:rFonts w:ascii="Calibri Light"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97BCE"/>
    <w:rPr>
      <w:rFonts w:ascii="Calibri Light" w:eastAsia="Times New Roman" w:hAnsi="Calibri Light" w:cs="Times New Roman"/>
      <w:b/>
      <w:bCs/>
      <w:color w:val="2E74B5"/>
      <w:sz w:val="28"/>
      <w:szCs w:val="28"/>
    </w:rPr>
  </w:style>
  <w:style w:type="paragraph" w:styleId="3">
    <w:name w:val="Body Text 3"/>
    <w:basedOn w:val="a"/>
    <w:link w:val="30"/>
    <w:uiPriority w:val="99"/>
    <w:rsid w:val="00497BCE"/>
    <w:pPr>
      <w:spacing w:after="120"/>
    </w:pPr>
    <w:rPr>
      <w:sz w:val="16"/>
      <w:szCs w:val="16"/>
    </w:rPr>
  </w:style>
  <w:style w:type="character" w:customStyle="1" w:styleId="30">
    <w:name w:val="Основной текст 3 Знак"/>
    <w:basedOn w:val="a0"/>
    <w:link w:val="3"/>
    <w:uiPriority w:val="99"/>
    <w:rsid w:val="00497BCE"/>
    <w:rPr>
      <w:rFonts w:ascii="Times New Roman" w:eastAsia="Times New Roman" w:hAnsi="Times New Roman" w:cs="Times New Roman"/>
      <w:sz w:val="16"/>
      <w:szCs w:val="16"/>
    </w:rPr>
  </w:style>
  <w:style w:type="paragraph" w:styleId="a3">
    <w:name w:val="caption"/>
    <w:basedOn w:val="a"/>
    <w:next w:val="a"/>
    <w:uiPriority w:val="99"/>
    <w:qFormat/>
    <w:rsid w:val="00497BCE"/>
    <w:pPr>
      <w:widowControl w:val="0"/>
      <w:spacing w:after="0" w:line="360" w:lineRule="auto"/>
      <w:jc w:val="center"/>
    </w:pPr>
    <w:rPr>
      <w:b/>
      <w:sz w:val="40"/>
      <w:szCs w:val="20"/>
      <w:lang w:eastAsia="ru-RU"/>
    </w:rPr>
  </w:style>
  <w:style w:type="character" w:styleId="a4">
    <w:name w:val="Hyperlink"/>
    <w:uiPriority w:val="99"/>
    <w:unhideWhenUsed/>
    <w:rsid w:val="00931853"/>
    <w:rPr>
      <w:color w:val="0000FF"/>
      <w:u w:val="single"/>
    </w:rPr>
  </w:style>
  <w:style w:type="paragraph" w:styleId="a5">
    <w:name w:val="List Paragraph"/>
    <w:basedOn w:val="a"/>
    <w:uiPriority w:val="34"/>
    <w:qFormat/>
    <w:rsid w:val="00931853"/>
    <w:pPr>
      <w:ind w:left="720"/>
      <w:contextualSpacing/>
    </w:pPr>
  </w:style>
  <w:style w:type="paragraph" w:styleId="a6">
    <w:name w:val="Balloon Text"/>
    <w:basedOn w:val="a"/>
    <w:link w:val="a7"/>
    <w:uiPriority w:val="99"/>
    <w:semiHidden/>
    <w:unhideWhenUsed/>
    <w:rsid w:val="00E011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112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40671" TargetMode="External"/><Relationship Id="rId18" Type="http://schemas.openxmlformats.org/officeDocument/2006/relationships/hyperlink" Target="https://login.consultant.ru/link/?req=doc&amp;base=RLAW086&amp;n=125148" TargetMode="External"/><Relationship Id="rId26" Type="http://schemas.openxmlformats.org/officeDocument/2006/relationships/hyperlink" Target="https://login.consultant.ru/link/?req=doc&amp;base=RLAW086&amp;n=125148" TargetMode="External"/><Relationship Id="rId39" Type="http://schemas.openxmlformats.org/officeDocument/2006/relationships/theme" Target="theme/theme1.xml"/><Relationship Id="rId21" Type="http://schemas.openxmlformats.org/officeDocument/2006/relationships/hyperlink" Target="https://login.consultant.ru/link/?req=doc&amp;base=RLAW086&amp;n=125148" TargetMode="External"/><Relationship Id="rId34" Type="http://schemas.openxmlformats.org/officeDocument/2006/relationships/hyperlink" Target="https://login.consultant.ru/link/?req=doc&amp;base=RLAW086&amp;n=138086" TargetMode="External"/><Relationship Id="rId7" Type="http://schemas.openxmlformats.org/officeDocument/2006/relationships/hyperlink" Target="https://login.consultant.ru/link/?req=doc&amp;base=RLAW086&amp;n=125148" TargetMode="External"/><Relationship Id="rId12" Type="http://schemas.openxmlformats.org/officeDocument/2006/relationships/hyperlink" Target="https://login.consultant.ru/link/?req=doc&amp;base=LAW&amp;n=464185&amp;dst=2104" TargetMode="External"/><Relationship Id="rId17" Type="http://schemas.openxmlformats.org/officeDocument/2006/relationships/hyperlink" Target="https://login.consultant.ru/link/?req=doc&amp;base=RLAW086&amp;n=125148" TargetMode="External"/><Relationship Id="rId25" Type="http://schemas.openxmlformats.org/officeDocument/2006/relationships/hyperlink" Target="https://login.consultant.ru/link/?req=doc&amp;base=RLAW086&amp;n=138086" TargetMode="External"/><Relationship Id="rId33" Type="http://schemas.openxmlformats.org/officeDocument/2006/relationships/hyperlink" Target="https://login.consultant.ru/link/?req=doc&amp;base=LAW&amp;n=2875"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LAW&amp;n=440671" TargetMode="External"/><Relationship Id="rId20" Type="http://schemas.openxmlformats.org/officeDocument/2006/relationships/hyperlink" Target="https://login.consultant.ru/link/?req=doc&amp;base=RLAW086&amp;n=138086" TargetMode="External"/><Relationship Id="rId29" Type="http://schemas.openxmlformats.org/officeDocument/2006/relationships/hyperlink" Target="https://login.consultant.ru/link/?req=doc&amp;base=LAW&amp;n=286238&amp;dst=100063" TargetMode="Externa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login.consultant.ru/link/?req=doc&amp;base=RLAW086&amp;n=125148" TargetMode="External"/><Relationship Id="rId24" Type="http://schemas.openxmlformats.org/officeDocument/2006/relationships/hyperlink" Target="https://login.consultant.ru/link/?req=doc&amp;base=LAW&amp;n=2875" TargetMode="External"/><Relationship Id="rId32" Type="http://schemas.openxmlformats.org/officeDocument/2006/relationships/hyperlink" Target="https://login.consultant.ru/link/?req=doc&amp;base=RLAW086&amp;n=125148" TargetMode="External"/><Relationship Id="rId37" Type="http://schemas.openxmlformats.org/officeDocument/2006/relationships/hyperlink" Target="https://login.consultant.ru/link/?req=doc&amp;base=LAW&amp;n=440671"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286238&amp;dst=100063" TargetMode="External"/><Relationship Id="rId23" Type="http://schemas.openxmlformats.org/officeDocument/2006/relationships/hyperlink" Target="https://login.consultant.ru/link/?req=doc&amp;base=RLAW086&amp;n=125148" TargetMode="External"/><Relationship Id="rId28" Type="http://schemas.openxmlformats.org/officeDocument/2006/relationships/hyperlink" Target="https://login.consultant.ru/link/?req=doc&amp;base=LAW&amp;n=440671" TargetMode="External"/><Relationship Id="rId36" Type="http://schemas.openxmlformats.org/officeDocument/2006/relationships/hyperlink" Target="https://login.consultant.ru/link/?req=doc&amp;base=LAW&amp;n=464185&amp;dst=2104" TargetMode="External"/><Relationship Id="rId10" Type="http://schemas.openxmlformats.org/officeDocument/2006/relationships/hyperlink" Target="https://login.consultant.ru/link/?req=doc&amp;base=RLAW086&amp;n=138086" TargetMode="External"/><Relationship Id="rId19" Type="http://schemas.openxmlformats.org/officeDocument/2006/relationships/hyperlink" Target="https://login.consultant.ru/link/?req=doc&amp;base=LAW&amp;n=2875" TargetMode="External"/><Relationship Id="rId31" Type="http://schemas.openxmlformats.org/officeDocument/2006/relationships/hyperlink" Target="https://login.consultant.ru/link/?req=doc&amp;base=RLAW086&amp;n=125148" TargetMode="External"/><Relationship Id="rId4" Type="http://schemas.openxmlformats.org/officeDocument/2006/relationships/settings" Target="settings.xml"/><Relationship Id="rId9" Type="http://schemas.openxmlformats.org/officeDocument/2006/relationships/hyperlink" Target="https://login.consultant.ru/link/?req=doc&amp;base=LAW&amp;n=2875" TargetMode="External"/><Relationship Id="rId14" Type="http://schemas.openxmlformats.org/officeDocument/2006/relationships/hyperlink" Target="https://login.consultant.ru/link/?req=doc&amp;base=LAW&amp;n=286238&amp;dst=100063" TargetMode="External"/><Relationship Id="rId22" Type="http://schemas.openxmlformats.org/officeDocument/2006/relationships/hyperlink" Target="https://login.consultant.ru/link/?req=doc&amp;base=RLAW086&amp;n=125148" TargetMode="External"/><Relationship Id="rId27" Type="http://schemas.openxmlformats.org/officeDocument/2006/relationships/hyperlink" Target="https://login.consultant.ru/link/?req=doc&amp;base=LAW&amp;n=464185&amp;dst=2104" TargetMode="External"/><Relationship Id="rId30" Type="http://schemas.openxmlformats.org/officeDocument/2006/relationships/hyperlink" Target="https://login.consultant.ru/link/?req=doc&amp;base=LAW&amp;n=286238&amp;dst=100063" TargetMode="External"/><Relationship Id="rId35" Type="http://schemas.openxmlformats.org/officeDocument/2006/relationships/hyperlink" Target="https://login.consultant.ru/link/?req=doc&amp;base=RLAW086&amp;n=125148" TargetMode="External"/><Relationship Id="rId8" Type="http://schemas.openxmlformats.org/officeDocument/2006/relationships/hyperlink" Target="https://login.consultant.ru/link/?req=doc&amp;base=RLAW086&amp;n=125148"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AA73C0-B869-473B-8C6A-1C8CAD115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5064</Words>
  <Characters>28866</Characters>
  <Application>Microsoft Office Word</Application>
  <DocSecurity>0</DocSecurity>
  <Lines>240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DUMA1</dc:creator>
  <cp:lastModifiedBy>DUMA1</cp:lastModifiedBy>
  <cp:revision>4</cp:revision>
  <cp:lastPrinted>2024-04-15T13:55:00Z</cp:lastPrinted>
  <dcterms:created xsi:type="dcterms:W3CDTF">2024-04-17T12:26:00Z</dcterms:created>
  <dcterms:modified xsi:type="dcterms:W3CDTF">2024-04-18T09:53:00Z</dcterms:modified>
</cp:coreProperties>
</file>