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00DB" w14:textId="77777777" w:rsidR="00446F3F" w:rsidRDefault="00446F3F" w:rsidP="008050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61459" wp14:editId="31A78269">
                <wp:simplePos x="0" y="0"/>
                <wp:positionH relativeFrom="column">
                  <wp:posOffset>4327243</wp:posOffset>
                </wp:positionH>
                <wp:positionV relativeFrom="paragraph">
                  <wp:posOffset>-111688</wp:posOffset>
                </wp:positionV>
                <wp:extent cx="2166620" cy="1163672"/>
                <wp:effectExtent l="0" t="0" r="508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1163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5EEF" w14:textId="77777777" w:rsidR="00805009" w:rsidRPr="00607A3A" w:rsidRDefault="00805009" w:rsidP="007F0B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0615A728" w14:textId="77777777" w:rsidR="00805009" w:rsidRDefault="00805009" w:rsidP="007F0B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07BA6314" w14:textId="77777777" w:rsidR="00805009" w:rsidRPr="007A2C92" w:rsidRDefault="00805009" w:rsidP="007F0BE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го </w:t>
                            </w:r>
                            <w:r w:rsidR="007F0BE1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614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.75pt;margin-top:-8.8pt;width:170.6pt;height:9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" stroked="f">
                <v:textbox>
                  <w:txbxContent>
                    <w:p w14:paraId="051B5EEF" w14:textId="77777777" w:rsidR="00805009" w:rsidRPr="00607A3A" w:rsidRDefault="00805009" w:rsidP="007F0B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0615A728" w14:textId="77777777" w:rsidR="00805009" w:rsidRDefault="00805009" w:rsidP="007F0B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07BA6314" w14:textId="77777777" w:rsidR="00805009" w:rsidRPr="007A2C92" w:rsidRDefault="00805009" w:rsidP="007F0BE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го </w:t>
                      </w:r>
                      <w:r w:rsidR="007F0BE1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4DC99BD0" w14:textId="77777777" w:rsidR="00446F3F" w:rsidRDefault="00446F3F" w:rsidP="008050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6B54A0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2B517" wp14:editId="5429D6A5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64B4" w14:textId="77777777" w:rsidR="00805009" w:rsidRPr="00607A3A" w:rsidRDefault="00805009" w:rsidP="00805009">
      <w:pPr>
        <w:pStyle w:val="3"/>
        <w:tabs>
          <w:tab w:val="left" w:pos="7371"/>
        </w:tabs>
        <w:spacing w:after="0"/>
      </w:pPr>
    </w:p>
    <w:p w14:paraId="48161A6B" w14:textId="77777777" w:rsidR="00805009" w:rsidRDefault="00805009" w:rsidP="00805009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13004A39" w14:textId="77777777" w:rsidR="00805009" w:rsidRPr="002C016A" w:rsidRDefault="00805009" w:rsidP="00805009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0D2C2DE6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2E98514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3A336C6" w14:textId="77777777" w:rsidR="00805009" w:rsidRPr="00607A3A" w:rsidRDefault="00805009" w:rsidP="0080500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2778E9A0" w14:textId="77777777" w:rsidR="00805009" w:rsidRPr="00607A3A" w:rsidRDefault="00805009" w:rsidP="00805009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64A77298" w14:textId="77777777" w:rsidR="00805009" w:rsidRPr="007C4ABB" w:rsidRDefault="00805009" w:rsidP="00805009">
      <w:pPr>
        <w:pStyle w:val="3"/>
        <w:tabs>
          <w:tab w:val="left" w:pos="7371"/>
        </w:tabs>
        <w:spacing w:after="0"/>
        <w:jc w:val="both"/>
        <w:rPr>
          <w:sz w:val="26"/>
          <w:szCs w:val="26"/>
        </w:rPr>
      </w:pPr>
      <w:r w:rsidRPr="007C4ABB">
        <w:rPr>
          <w:sz w:val="26"/>
          <w:szCs w:val="26"/>
        </w:rPr>
        <w:t>___________ 2025 года</w:t>
      </w:r>
      <w:r w:rsidRPr="007C4ABB">
        <w:rPr>
          <w:sz w:val="26"/>
          <w:szCs w:val="26"/>
        </w:rPr>
        <w:tab/>
        <w:t xml:space="preserve">            № ___</w:t>
      </w:r>
    </w:p>
    <w:p w14:paraId="06E41866" w14:textId="77777777" w:rsidR="00805009" w:rsidRPr="007C4ABB" w:rsidRDefault="00805009" w:rsidP="00805009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7C4ABB">
        <w:rPr>
          <w:sz w:val="26"/>
          <w:szCs w:val="26"/>
        </w:rPr>
        <w:t>город Переславль-Залесский</w:t>
      </w:r>
    </w:p>
    <w:p w14:paraId="7788B919" w14:textId="77777777" w:rsidR="00805009" w:rsidRPr="007C4ABB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5331EF30" w14:textId="77777777" w:rsidR="00805009" w:rsidRPr="007C4ABB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3DB1EF10" w14:textId="77777777" w:rsidR="00805009" w:rsidRPr="007C4ABB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1B8540A7" w14:textId="77777777" w:rsidR="00BD1320" w:rsidRDefault="007A3CF4" w:rsidP="007A3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ешение Думы Переславль-Залесского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E2CFE7E" w14:textId="7012C7BB" w:rsidR="007A3CF4" w:rsidRPr="007C4ABB" w:rsidRDefault="007A3CF4" w:rsidP="007A3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от 18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декабря 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2024 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года 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92 «</w:t>
      </w:r>
      <w:r w:rsidRPr="007C4A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утверждении Положения об Управлении финансов Администрации Переславль-Залесского муниципального округа Ярославской области»</w:t>
      </w:r>
    </w:p>
    <w:p w14:paraId="4F2C2521" w14:textId="77777777" w:rsidR="00805009" w:rsidRPr="007C4ABB" w:rsidRDefault="00805009" w:rsidP="008050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018AA30" w14:textId="77777777" w:rsidR="00805009" w:rsidRPr="007C4ABB" w:rsidRDefault="00805009" w:rsidP="00805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r w:rsidR="00922B86" w:rsidRPr="007C4ABB">
        <w:rPr>
          <w:rFonts w:ascii="Times New Roman" w:hAnsi="Times New Roman" w:cs="Times New Roman"/>
          <w:sz w:val="26"/>
          <w:szCs w:val="26"/>
        </w:rPr>
        <w:t>№</w:t>
      </w:r>
      <w:r w:rsidRPr="007C4ABB">
        <w:rPr>
          <w:rFonts w:ascii="Times New Roman" w:hAnsi="Times New Roman" w:cs="Times New Roman"/>
          <w:sz w:val="26"/>
          <w:szCs w:val="26"/>
        </w:rPr>
        <w:t xml:space="preserve"> 131-ФЗ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«Об общих принципах </w:t>
      </w:r>
      <w:r w:rsidRPr="007C4ABB">
        <w:rPr>
          <w:rFonts w:ascii="Times New Roman" w:hAnsi="Times New Roman" w:cs="Times New Roman"/>
          <w:sz w:val="26"/>
          <w:szCs w:val="26"/>
        </w:rPr>
        <w:t xml:space="preserve">организации местного самоуправления в Российской Федерации», </w:t>
      </w:r>
      <w:r w:rsidR="00922B86" w:rsidRPr="007C4ABB">
        <w:rPr>
          <w:rFonts w:ascii="Times New Roman" w:hAnsi="Times New Roman" w:cs="Times New Roman"/>
          <w:sz w:val="26"/>
          <w:szCs w:val="26"/>
        </w:rPr>
        <w:t>от 20.03.2025 №</w:t>
      </w:r>
      <w:r w:rsidRPr="007C4ABB">
        <w:rPr>
          <w:rFonts w:ascii="Times New Roman" w:hAnsi="Times New Roman" w:cs="Times New Roman"/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власти»,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7C4AB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</w:p>
    <w:p w14:paraId="7D45D5AA" w14:textId="77777777" w:rsidR="00805009" w:rsidRPr="007C4ABB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22E00D" w14:textId="77777777" w:rsidR="00805009" w:rsidRPr="007C4ABB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Дума Переславль-Залесского муниципального округа РЕШИЛА:</w:t>
      </w:r>
    </w:p>
    <w:p w14:paraId="03FA5853" w14:textId="77777777" w:rsidR="00805009" w:rsidRPr="007C4ABB" w:rsidRDefault="00805009" w:rsidP="008050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1B1689" w14:textId="77777777" w:rsidR="00922B86" w:rsidRPr="007C4ABB" w:rsidRDefault="0093010A" w:rsidP="00C05680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05680" w:rsidRPr="007C4ABB">
        <w:rPr>
          <w:rFonts w:ascii="Times New Roman" w:hAnsi="Times New Roman" w:cs="Times New Roman"/>
          <w:sz w:val="26"/>
          <w:szCs w:val="26"/>
        </w:rPr>
        <w:t>1.</w:t>
      </w:r>
      <w:r w:rsidR="007F0BE1">
        <w:rPr>
          <w:rFonts w:ascii="Times New Roman" w:hAnsi="Times New Roman" w:cs="Times New Roman"/>
          <w:sz w:val="26"/>
          <w:szCs w:val="26"/>
        </w:rPr>
        <w:t xml:space="preserve">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Внести в решение Думы Переславль-Залесского муниципального округа </w:t>
      </w:r>
      <w:r w:rsidR="007A3CF4" w:rsidRPr="007C4ABB">
        <w:rPr>
          <w:rFonts w:ascii="Times New Roman" w:hAnsi="Times New Roman" w:cs="Times New Roman"/>
          <w:sz w:val="26"/>
          <w:szCs w:val="26"/>
        </w:rPr>
        <w:t>от 18</w:t>
      </w:r>
      <w:r w:rsidR="007F0BE1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7A3CF4" w:rsidRPr="007C4ABB">
        <w:rPr>
          <w:rFonts w:ascii="Times New Roman" w:hAnsi="Times New Roman" w:cs="Times New Roman"/>
          <w:sz w:val="26"/>
          <w:szCs w:val="26"/>
        </w:rPr>
        <w:t>2024</w:t>
      </w:r>
      <w:r w:rsidR="007F0BE1">
        <w:rPr>
          <w:rFonts w:ascii="Times New Roman" w:hAnsi="Times New Roman" w:cs="Times New Roman"/>
          <w:sz w:val="26"/>
          <w:szCs w:val="26"/>
        </w:rPr>
        <w:t xml:space="preserve"> года</w:t>
      </w:r>
      <w:r w:rsidR="007A3CF4" w:rsidRPr="007C4ABB">
        <w:rPr>
          <w:rFonts w:ascii="Times New Roman" w:hAnsi="Times New Roman" w:cs="Times New Roman"/>
          <w:sz w:val="26"/>
          <w:szCs w:val="26"/>
        </w:rPr>
        <w:t xml:space="preserve"> № 92 «Об утверждении Положения об Управлении финансов Администрации Переславль-Залесского муниципального округа Ярославской области» </w:t>
      </w:r>
      <w:r w:rsidR="00922B86" w:rsidRPr="007C4AB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483C49F4" w14:textId="77777777" w:rsidR="00C05680" w:rsidRPr="007C4ABB" w:rsidRDefault="00C05680" w:rsidP="00C05680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1) в пункте 1.1 слова «в Федеральном законе от 06.10.2003 №</w:t>
      </w:r>
      <w:r w:rsidR="00C94817">
        <w:rPr>
          <w:rFonts w:ascii="Times New Roman" w:hAnsi="Times New Roman" w:cs="Times New Roman"/>
          <w:sz w:val="26"/>
          <w:szCs w:val="26"/>
        </w:rPr>
        <w:t xml:space="preserve"> </w:t>
      </w:r>
      <w:r w:rsidRPr="007C4ABB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 заменить словами «в Федеральном законе от 20.03.2025 № 33-ФЗ «Об общих принципах организации местного самоуправления в единой системе публичной власти»;</w:t>
      </w:r>
    </w:p>
    <w:p w14:paraId="4BEDFAB8" w14:textId="77777777" w:rsidR="006D4B91" w:rsidRPr="007C4ABB" w:rsidRDefault="00C05680" w:rsidP="006D4B91">
      <w:pPr>
        <w:pStyle w:val="ConsPlusNormal"/>
        <w:ind w:left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2</w:t>
      </w:r>
      <w:r w:rsidR="006D4B91" w:rsidRPr="007C4ABB">
        <w:rPr>
          <w:rFonts w:ascii="Times New Roman" w:hAnsi="Times New Roman" w:cs="Times New Roman"/>
          <w:sz w:val="26"/>
          <w:szCs w:val="26"/>
        </w:rPr>
        <w:t>) пункт 3.1 изложить в следующей редакции:</w:t>
      </w:r>
    </w:p>
    <w:p w14:paraId="03B83FF6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«3.1. Для осуществления своих функций в соответствии с настоящим Положением Управление имеет право: </w:t>
      </w:r>
    </w:p>
    <w:p w14:paraId="4E7A6F0C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взаимодействовать с соответствующими структурными подразделениями органов государственной власти Ярославской области, отраслевыми (функциональными) органами Администрации по вопросам, входящим в компетенцию Управления; </w:t>
      </w:r>
    </w:p>
    <w:p w14:paraId="4A02FF6B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запрашивать и получать в установленном порядке от органов государственной власти Ярославской области, отраслевых (функциональных) органов Администрации, от предприятий, учреждений и иных организаций материалы, необходимые для составления проекта бюджета Переславль-Залесского муниципального округа, составления отчета об исполнении бюджета Переславль-Залесского муниципального округа, а также для проведения расчетов и подготовки заключений по вопросам, входящим компетенцию Управления; </w:t>
      </w:r>
    </w:p>
    <w:p w14:paraId="700D8076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получать от отраслевых (функциональных) органов Администрации, муниципальных учреждений проекты смет и других материалов, необходимых для финансово-бюджетного планирования, его финансового обеспечения, а также для составления и исполнения единого бюджета Переславль-Залесского муниципального округа; </w:t>
      </w:r>
    </w:p>
    <w:p w14:paraId="510631D7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запрашивать и получать от главных распорядителей, распорядителей и получателей бюджетных средств, отраслевых (функциональных) органов Администрации и иных учреждений и организаций сведения и материалы, необходимые для осуществления контроля за целевым и рациональным расходованием средств бюджета Переславль-Залесского муниципального округа; </w:t>
      </w:r>
    </w:p>
    <w:p w14:paraId="75B2F26C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получать в установленном законодательством порядке от банков и иных учреждений первичную информацию, справки (выписки) о наличии и движении средств по счетам бюджета Переславль-Залесского муниципального округа; </w:t>
      </w:r>
    </w:p>
    <w:p w14:paraId="6D0B19F5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получать от администраторов поступлений</w:t>
      </w:r>
      <w:r w:rsidR="00CC36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платежей в бюджет</w:t>
      </w: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Переславль-Залесского муниципального округа отчетные данные по формам и в сроки, установленные нормативными документами, о фактически поступивших за отчетный период времени суммах платежей в бюджет Переславль-Залесского муниципального округа, результаты перерасчетов по платежам в бюджет Переславль-Залесского муниципального округа и сведения о суммах недоимок и переплат по предприятиям и организациям Переславль-Залесского муниципального округа, независимо от их организационно правовых форм и форм собственности; </w:t>
      </w:r>
    </w:p>
    <w:p w14:paraId="5DEFCE9A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производить по первичным документам получателей бюджетных средств проверку расчетов на получение средств из бюджета Переславль-Залесского муниципального округа;</w:t>
      </w:r>
    </w:p>
    <w:p w14:paraId="53D5DADD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проверки и ревизии расходования средств бюджета Переславль-Залесского муниципального округа, использования муниципальной собственности главными распорядителями, распорядителями и получателями средств бюджета Переславль-Залесского муниципального округа, требовать при проверках (ревизиях) предъявления денежных документов, документов бухгалтерского учета, отчетов, смет и планов и других документов, относящихся к проверке (ревизии), получать от должностных и других лиц проверяемых организаций объяснения, в том числе письменные, по вопросам, возникающим в ходе проверок (ревизий), принимать меры и давать руководителям проверяемых (ревизуемых) организаций обязательные для них указания об устранении выявленных нарушений финансовой дисциплины; </w:t>
      </w:r>
    </w:p>
    <w:p w14:paraId="4E3A1FDC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проверки муниципальных заказчиков, заказчиков, осуществляющих закупки за счет средств бюджета Переславль-Залесского муниципального округа, а также исполнять иные полномочия контрольного органа, установленные действующим законодательством в сфере закупок товаров, работ, услуг для обеспечения муниципальных нужд; </w:t>
      </w:r>
    </w:p>
    <w:p w14:paraId="26E51104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соответствии с действующим законодательством Российской Федерации законодательством выносить предупреждения руководителям главных распорядителей, распорядителей и получателей бюджетных средств о ненадлежащем исполнении бюджетного процесса; </w:t>
      </w:r>
    </w:p>
    <w:p w14:paraId="3CCA94FA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ограничивать, а в необходимых случаях приостанавливать, финансирование из бюджета Переславль-Залесского муниципального округа главных распорядителей, распорядителей и получателей средств бюджета Переславль-Залесского муниципального округа при установлении фактов нецелевого или незаконного расходования ими средств, а также в случае непредставления ими отчетов о расходовании бюджетных средств и другой установленной отчетности с уведомлением об этом главных распорядителей; </w:t>
      </w:r>
    </w:p>
    <w:p w14:paraId="42C22272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установленном порядке взыскивать с учреждений и организаций средства, выделенные из бюджета Переславль-Залесского муниципального округа, используемые незаконно или не по целевому назначению, а также полученные при этом доходы, с применением санкций, установленных действующим законодательством;</w:t>
      </w:r>
    </w:p>
    <w:p w14:paraId="2CB05146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пределах своих полномочий издавать муниципальные правовые акты Переславль-Залесского муниципального округа, положения, инструкции о методике исполнения бюджета Переславль-Залесского муниципального округа, обязательные для всех участников бюджетного процесса Переславль-Залесского муниципального округа;</w:t>
      </w:r>
    </w:p>
    <w:p w14:paraId="032AA674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заключать договоры (контракты, соглашения) с органами исполнительной власти Российской Федерации, Ярославской области и органами местного самоуправления Переславль-Залесского муниципального округа, организациями, гражданами в целях выполнения возложенных на Управление функций; </w:t>
      </w:r>
    </w:p>
    <w:p w14:paraId="16405036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обращаться в судебные органы с исками к предприятиям, организациям, учреждениям, допускающим нарушения бюджетного законодательства Российской Федерации;</w:t>
      </w:r>
    </w:p>
    <w:p w14:paraId="3C51F792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открывать и вести лицевые счета учреждений и организаций, финансируемых из бюджета Переславль-Залесского муниципального округа с отражением в установленном порядке операций по расходованию финансовых средств Переславль-Залесского муниципального округа; </w:t>
      </w:r>
    </w:p>
    <w:p w14:paraId="2F935F40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открывать рублевые и валютные счета в учреждениях Центрального банка Российской Федерации и в иных кредитных учреждениях для совершения операций со средствами бюджета Переславль-Залесского муниципального округа на основании договора о расчетно-кассовом обслуживании Управления, а также счета по обслуживанию бюджета Переславль-Залесского муниципального округа на основании соглашений о кассовом обслуживании исполнения бюджета Переславль-Залесского муниципального округа с органом Федерального казначейства Российской Федерации; </w:t>
      </w:r>
    </w:p>
    <w:p w14:paraId="43B9F177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получать от налоговых и других органов, осуществляющих учет доходов бюджета Переславль-Залесского муниципального округа, информацию об обязательствах плательщиков по объему и срокам расчетов, а также о задолженности плательщиков перед бюджетом Переславль-Залесского муниципального округа;</w:t>
      </w:r>
    </w:p>
    <w:p w14:paraId="4F714C8E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давать отраслевым (функциональным) органам Администрации, муниципальным учреждениям обязательные к выполнению указания по вопросам формирования, кассового обслуживания исполнения бюджета Переславль-Залесского муниципального округа, а также по вопросам ведения бюджетного учета и отчетности; </w:t>
      </w:r>
    </w:p>
    <w:p w14:paraId="4892B3C2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проверять постановку бюджетного учета и отчетности в отраслевых (функциональных) органах Администрации, муниципальных учреждениях и иных организациях, финансируемых из бюджета Переславль-Залесского муниципального округа; </w:t>
      </w:r>
    </w:p>
    <w:p w14:paraId="3F0700F4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научные конференции и совещания по вопросам, входящим в компетенцию Управления; </w:t>
      </w:r>
    </w:p>
    <w:p w14:paraId="0ABC6490" w14:textId="77777777" w:rsidR="006D4B91" w:rsidRPr="006D4B91" w:rsidRDefault="006D4B91" w:rsidP="006D4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предусмотренных законодательством случаях производить изменение лимитов бюджетных обязательств и (или) изменение бюджетных ассигнований главных распорядителей, распорядителей и получателей бюджетных средств; </w:t>
      </w:r>
    </w:p>
    <w:p w14:paraId="786AAC92" w14:textId="77777777" w:rsidR="006D4B91" w:rsidRPr="006D4B91" w:rsidRDefault="006D4B91" w:rsidP="006D4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протоколы об административных правонарушениях в области финансов, предусмотренных законодательством Российской Федерации об административных правонарушениях и совершенных в отношении средств бюджета Переславль-Залесского муниципального округа; осуществлять иные полномочия в соответствии с действующим законодательством;</w:t>
      </w:r>
    </w:p>
    <w:p w14:paraId="2F6B4916" w14:textId="77777777" w:rsidR="006D4B91" w:rsidRPr="006D4B91" w:rsidRDefault="006D4B91" w:rsidP="006D4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07717917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выступать учредителем подведомственных муниципальных учреждений;</w:t>
      </w:r>
    </w:p>
    <w:p w14:paraId="41DFA822" w14:textId="77777777" w:rsidR="006D4B91" w:rsidRPr="007C4ABB" w:rsidRDefault="006D4B91" w:rsidP="006D4B9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1" w:name="_Hlk214353282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отдельные полномочия учредителя в отношении подведомственных муниципальных учреждений в установленном порядке</w:t>
      </w:r>
      <w:bookmarkEnd w:id="1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C4203B5" w14:textId="77777777" w:rsidR="006D4B91" w:rsidRPr="006D4B91" w:rsidRDefault="006D4B91" w:rsidP="006D4B9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иные полномочия в соответствии с действующим законодательством</w:t>
      </w:r>
      <w:r w:rsidR="00C05680"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CC36B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0"/>
    <w:p w14:paraId="4B950B0C" w14:textId="77777777" w:rsidR="00676D07" w:rsidRPr="007C4ABB" w:rsidRDefault="00D503C0" w:rsidP="00676D07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3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) в абзаце </w:t>
      </w:r>
      <w:r w:rsidR="00C05680" w:rsidRPr="007C4ABB">
        <w:rPr>
          <w:rFonts w:ascii="Times New Roman" w:hAnsi="Times New Roman" w:cs="Times New Roman"/>
          <w:sz w:val="26"/>
          <w:szCs w:val="26"/>
        </w:rPr>
        <w:t>пятом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C05680" w:rsidRPr="007C4ABB">
        <w:rPr>
          <w:rFonts w:ascii="Times New Roman" w:hAnsi="Times New Roman" w:cs="Times New Roman"/>
          <w:sz w:val="26"/>
          <w:szCs w:val="26"/>
        </w:rPr>
        <w:t>4</w:t>
      </w:r>
      <w:r w:rsidR="00676D07" w:rsidRPr="007C4ABB">
        <w:rPr>
          <w:rFonts w:ascii="Times New Roman" w:hAnsi="Times New Roman" w:cs="Times New Roman"/>
          <w:sz w:val="26"/>
          <w:szCs w:val="26"/>
        </w:rPr>
        <w:t>.3 слова «</w:t>
      </w:r>
      <w:r w:rsidR="00C05680" w:rsidRPr="007C4ABB">
        <w:rPr>
          <w:rFonts w:ascii="Times New Roman" w:hAnsi="Times New Roman" w:cs="Times New Roman"/>
          <w:sz w:val="26"/>
          <w:szCs w:val="26"/>
        </w:rPr>
        <w:t>Назначение на должность заместителя (заместителей) начальника, главного бухгалтера, начальников отделов Управления осуществляется после согласования с заместителем Главы Администрац</w:t>
      </w:r>
      <w:r w:rsidR="00D777F5" w:rsidRPr="007C4ABB">
        <w:rPr>
          <w:rFonts w:ascii="Times New Roman" w:hAnsi="Times New Roman" w:cs="Times New Roman"/>
          <w:sz w:val="26"/>
          <w:szCs w:val="26"/>
        </w:rPr>
        <w:t>ии</w:t>
      </w:r>
      <w:r w:rsidRPr="007C4ABB">
        <w:rPr>
          <w:rFonts w:ascii="Times New Roman" w:hAnsi="Times New Roman" w:cs="Times New Roman"/>
          <w:sz w:val="26"/>
          <w:szCs w:val="26"/>
        </w:rPr>
        <w:t>, курирующем деятельность Управления»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Pr="007C4ABB">
        <w:rPr>
          <w:rFonts w:ascii="Times New Roman" w:hAnsi="Times New Roman" w:cs="Times New Roman"/>
          <w:sz w:val="26"/>
          <w:szCs w:val="26"/>
        </w:rPr>
        <w:t>Назначение на должность заместителя начальника</w:t>
      </w:r>
      <w:r w:rsidR="0093010A">
        <w:rPr>
          <w:rFonts w:ascii="Times New Roman" w:hAnsi="Times New Roman" w:cs="Times New Roman"/>
          <w:sz w:val="26"/>
          <w:szCs w:val="26"/>
        </w:rPr>
        <w:t xml:space="preserve"> - начальника отдела</w:t>
      </w:r>
      <w:r w:rsidRPr="007C4ABB">
        <w:rPr>
          <w:rFonts w:ascii="Times New Roman" w:hAnsi="Times New Roman" w:cs="Times New Roman"/>
          <w:sz w:val="26"/>
          <w:szCs w:val="26"/>
        </w:rPr>
        <w:t>, консультанта - главного бухгалтера, начальник</w:t>
      </w:r>
      <w:r w:rsidR="0093010A">
        <w:rPr>
          <w:rFonts w:ascii="Times New Roman" w:hAnsi="Times New Roman" w:cs="Times New Roman"/>
          <w:sz w:val="26"/>
          <w:szCs w:val="26"/>
        </w:rPr>
        <w:t>а</w:t>
      </w:r>
      <w:r w:rsidRPr="007C4ABB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93010A">
        <w:rPr>
          <w:rFonts w:ascii="Times New Roman" w:hAnsi="Times New Roman" w:cs="Times New Roman"/>
          <w:sz w:val="26"/>
          <w:szCs w:val="26"/>
        </w:rPr>
        <w:t>а</w:t>
      </w:r>
      <w:r w:rsidRPr="007C4ABB">
        <w:rPr>
          <w:rFonts w:ascii="Times New Roman" w:hAnsi="Times New Roman" w:cs="Times New Roman"/>
          <w:sz w:val="26"/>
          <w:szCs w:val="26"/>
        </w:rPr>
        <w:t xml:space="preserve"> осуществляется после согласования с Главой Переславль-Залесского муниципального округа</w:t>
      </w:r>
      <w:r w:rsidR="00676D07" w:rsidRPr="007C4ABB">
        <w:rPr>
          <w:rFonts w:ascii="Times New Roman" w:hAnsi="Times New Roman" w:cs="Times New Roman"/>
          <w:sz w:val="26"/>
          <w:szCs w:val="26"/>
        </w:rPr>
        <w:t>»</w:t>
      </w:r>
      <w:r w:rsidRPr="007C4ABB">
        <w:rPr>
          <w:rFonts w:ascii="Times New Roman" w:hAnsi="Times New Roman" w:cs="Times New Roman"/>
          <w:sz w:val="26"/>
          <w:szCs w:val="26"/>
        </w:rPr>
        <w:t>.</w:t>
      </w:r>
    </w:p>
    <w:p w14:paraId="2FD5B276" w14:textId="77777777" w:rsidR="00805009" w:rsidRPr="007C4ABB" w:rsidRDefault="00805009" w:rsidP="00805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42C304F" w14:textId="77777777" w:rsidR="00805009" w:rsidRPr="007C4ABB" w:rsidRDefault="00805009" w:rsidP="00805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="00970A06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опубликования, за исключением </w:t>
      </w:r>
      <w:r w:rsidR="0093010A">
        <w:rPr>
          <w:rFonts w:ascii="Times New Roman" w:hAnsi="Times New Roman" w:cs="Times New Roman"/>
          <w:sz w:val="26"/>
          <w:szCs w:val="26"/>
        </w:rPr>
        <w:t>подпункта</w:t>
      </w:r>
      <w:r w:rsidR="005F3666">
        <w:rPr>
          <w:rFonts w:ascii="Times New Roman" w:hAnsi="Times New Roman" w:cs="Times New Roman"/>
          <w:sz w:val="26"/>
          <w:szCs w:val="26"/>
        </w:rPr>
        <w:t xml:space="preserve"> </w:t>
      </w:r>
      <w:r w:rsidR="00970A06">
        <w:rPr>
          <w:rFonts w:ascii="Times New Roman" w:hAnsi="Times New Roman" w:cs="Times New Roman"/>
          <w:sz w:val="26"/>
          <w:szCs w:val="26"/>
        </w:rPr>
        <w:t xml:space="preserve">3 пункта 1 настоящего решения, который вступает в силу с </w:t>
      </w:r>
      <w:r w:rsidR="005F3666">
        <w:rPr>
          <w:rFonts w:ascii="Times New Roman" w:hAnsi="Times New Roman" w:cs="Times New Roman"/>
          <w:sz w:val="26"/>
          <w:szCs w:val="26"/>
        </w:rPr>
        <w:t>1 января 2026 года</w:t>
      </w:r>
      <w:r w:rsidRPr="007C4ABB">
        <w:rPr>
          <w:rFonts w:ascii="Times New Roman" w:hAnsi="Times New Roman" w:cs="Times New Roman"/>
          <w:sz w:val="26"/>
          <w:szCs w:val="26"/>
        </w:rPr>
        <w:t>.</w:t>
      </w:r>
    </w:p>
    <w:p w14:paraId="1E461F91" w14:textId="77777777" w:rsidR="00805009" w:rsidRPr="007C4ABB" w:rsidRDefault="00805009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35C17D" w14:textId="77777777" w:rsidR="00805009" w:rsidRPr="007C4ABB" w:rsidRDefault="00805009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3"/>
        <w:gridCol w:w="4406"/>
      </w:tblGrid>
      <w:tr w:rsidR="00805009" w:rsidRPr="007C4ABB" w14:paraId="219AC1F9" w14:textId="77777777" w:rsidTr="0038366F">
        <w:tc>
          <w:tcPr>
            <w:tcW w:w="4786" w:type="dxa"/>
          </w:tcPr>
          <w:p w14:paraId="404C9AA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 муниципального округа</w:t>
            </w:r>
          </w:p>
          <w:p w14:paraId="55D59BA9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C18C90" w14:textId="77777777" w:rsidR="00805009" w:rsidRPr="007C4ABB" w:rsidRDefault="00805009" w:rsidP="0038366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 xml:space="preserve">Д.Н. </w:t>
            </w:r>
            <w:proofErr w:type="spellStart"/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623A7F4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14:paraId="79319025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D73D4F9" w14:textId="77777777" w:rsidR="00805009" w:rsidRPr="007C4ABB" w:rsidRDefault="00805009" w:rsidP="0038366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А.Ю. Фольц</w:t>
            </w:r>
          </w:p>
          <w:p w14:paraId="5FBE464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103F6E" w14:textId="02C2E89F" w:rsidR="00846652" w:rsidRDefault="00846652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62C3ED" w14:textId="77777777" w:rsidR="00846652" w:rsidRDefault="0084665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94E4A52" w14:textId="77777777" w:rsidR="00846652" w:rsidRPr="007C4ABB" w:rsidRDefault="00846652" w:rsidP="00846652">
      <w:pPr>
        <w:tabs>
          <w:tab w:val="left" w:pos="3346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4ABB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14:paraId="0B86003D" w14:textId="77777777" w:rsidR="00846652" w:rsidRPr="007C4ABB" w:rsidRDefault="00846652" w:rsidP="0084665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ABB">
        <w:rPr>
          <w:rFonts w:ascii="Times New Roman" w:hAnsi="Times New Roman" w:cs="Times New Roman"/>
          <w:b w:val="0"/>
          <w:sz w:val="26"/>
          <w:szCs w:val="26"/>
        </w:rPr>
        <w:t>к проекту решения Думы Переславль-Залесского муниципального округа</w:t>
      </w:r>
    </w:p>
    <w:p w14:paraId="2EC3CC79" w14:textId="77777777" w:rsidR="00846652" w:rsidRPr="007C4ABB" w:rsidRDefault="00846652" w:rsidP="008466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решение Думы Переславль-Залесской муниципального округа от 18.12.2024 № 92 «</w:t>
      </w:r>
      <w:r w:rsidRPr="007C4A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Положения об Управлении финансов Администрации Переславль-Залесского муниципального округа Ярославской области»</w:t>
      </w:r>
    </w:p>
    <w:p w14:paraId="28880D28" w14:textId="77777777" w:rsidR="00846652" w:rsidRPr="007C4ABB" w:rsidRDefault="00846652" w:rsidP="00846652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066D9126" w14:textId="77777777" w:rsidR="00846652" w:rsidRPr="007C4ABB" w:rsidRDefault="00846652" w:rsidP="008466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4661B93" w14:textId="77777777" w:rsidR="00846652" w:rsidRPr="007C4ABB" w:rsidRDefault="00846652" w:rsidP="00846652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 Данный проект решения Думы Переславль-Залесского муниципального округа разработан с целью приведения Положения об Управлении финансов Администрации Переславль-Залесского муниципального округа в соответствие с Федеральным законом от 20.03.2025 № 33-ФЗ «Об общих принципах организации местного самоуправления в единой системе публичной власти». </w:t>
      </w:r>
    </w:p>
    <w:p w14:paraId="4C3C95CB" w14:textId="77777777" w:rsidR="00846652" w:rsidRPr="007C4ABB" w:rsidRDefault="00846652" w:rsidP="00846652">
      <w:pPr>
        <w:pStyle w:val="ConsPlusNormal"/>
        <w:ind w:firstLine="525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Кроме того, в </w:t>
      </w:r>
      <w:proofErr w:type="gramStart"/>
      <w:r w:rsidRPr="007C4ABB">
        <w:rPr>
          <w:rFonts w:ascii="Times New Roman" w:hAnsi="Times New Roman" w:cs="Times New Roman"/>
          <w:sz w:val="26"/>
          <w:szCs w:val="26"/>
        </w:rPr>
        <w:t>связи  с</w:t>
      </w:r>
      <w:proofErr w:type="gramEnd"/>
      <w:r w:rsidRPr="007C4ABB">
        <w:rPr>
          <w:rFonts w:ascii="Times New Roman" w:hAnsi="Times New Roman" w:cs="Times New Roman"/>
          <w:sz w:val="26"/>
          <w:szCs w:val="26"/>
        </w:rPr>
        <w:t xml:space="preserve"> изменением с 1 января 2026 года структуры  </w:t>
      </w:r>
      <w:r w:rsidRPr="007C4AB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Переславль-Залесского муниципального округа, в Положение об Управлении финансов добавлено  </w:t>
      </w:r>
      <w:r w:rsidRPr="007C4ABB">
        <w:rPr>
          <w:rFonts w:ascii="Times New Roman" w:hAnsi="Times New Roman" w:cs="Times New Roman"/>
          <w:sz w:val="26"/>
          <w:szCs w:val="26"/>
        </w:rPr>
        <w:t xml:space="preserve">правовое основание </w:t>
      </w:r>
      <w:r w:rsidRPr="006D4B91">
        <w:rPr>
          <w:rFonts w:ascii="Times New Roman" w:eastAsia="Times New Roman" w:hAnsi="Times New Roman" w:cs="Times New Roman"/>
          <w:sz w:val="26"/>
          <w:szCs w:val="26"/>
        </w:rPr>
        <w:t>выполнять отдельные полномочия учредителя в отношении подведомственных муниципальных учреждений</w:t>
      </w:r>
      <w:r w:rsidRPr="007C4ABB">
        <w:rPr>
          <w:rFonts w:ascii="Times New Roman" w:eastAsia="Times New Roman" w:hAnsi="Times New Roman" w:cs="Times New Roman"/>
          <w:sz w:val="26"/>
          <w:szCs w:val="26"/>
        </w:rPr>
        <w:t xml:space="preserve">, уточнен порядок согласования назначения на отдельные должности Управления финансов. </w:t>
      </w:r>
    </w:p>
    <w:p w14:paraId="4B4B59D9" w14:textId="77777777" w:rsidR="00846652" w:rsidRPr="007C4ABB" w:rsidRDefault="00846652" w:rsidP="00846652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4A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Принятие данного решения не повлечет увеличение расходов бюджета </w:t>
      </w:r>
      <w:r w:rsidRPr="007C4AB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округа.</w:t>
      </w:r>
    </w:p>
    <w:p w14:paraId="24C2B027" w14:textId="77777777" w:rsidR="00846652" w:rsidRPr="007C4ABB" w:rsidRDefault="00846652" w:rsidP="00846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BEC853C" w14:textId="77777777" w:rsidR="00846652" w:rsidRPr="007C4ABB" w:rsidRDefault="00846652" w:rsidP="00846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BC02A10" w14:textId="77777777" w:rsidR="00846652" w:rsidRPr="007C4ABB" w:rsidRDefault="00846652" w:rsidP="00846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4A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Начальник </w:t>
      </w:r>
      <w:r w:rsidRPr="007C4AB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Управления финансов</w:t>
      </w:r>
    </w:p>
    <w:p w14:paraId="361A646E" w14:textId="77777777" w:rsidR="00846652" w:rsidRPr="007C4ABB" w:rsidRDefault="00846652" w:rsidP="00846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4ABB">
        <w:rPr>
          <w:rFonts w:ascii="Times New Roman" w:eastAsia="Calibri" w:hAnsi="Times New Roman" w:cs="Times New Roman"/>
          <w:color w:val="000000"/>
          <w:sz w:val="26"/>
          <w:szCs w:val="26"/>
        </w:rPr>
        <w:t>Администрации Переславль-Залесского</w:t>
      </w:r>
    </w:p>
    <w:p w14:paraId="2D8BA7C7" w14:textId="77777777" w:rsidR="00846652" w:rsidRPr="007C4ABB" w:rsidRDefault="00846652" w:rsidP="00846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4ABB">
        <w:rPr>
          <w:rFonts w:ascii="Times New Roman" w:eastAsia="Calibri" w:hAnsi="Times New Roman" w:cs="Times New Roman"/>
          <w:color w:val="000000"/>
          <w:sz w:val="26"/>
          <w:szCs w:val="26"/>
        </w:rPr>
        <w:t>муниципального округа                                                                             Н.А. Дегтева</w:t>
      </w:r>
    </w:p>
    <w:p w14:paraId="61B052A2" w14:textId="77777777" w:rsidR="00846652" w:rsidRPr="007C4ABB" w:rsidRDefault="00846652" w:rsidP="00846652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45F0CC8" w14:textId="77777777" w:rsidR="00846652" w:rsidRPr="007C4ABB" w:rsidRDefault="00846652" w:rsidP="0084665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4ABB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14:paraId="0D7A3F22" w14:textId="77777777" w:rsidR="00846652" w:rsidRDefault="00846652" w:rsidP="00846652"/>
    <w:p w14:paraId="17A856E0" w14:textId="77777777" w:rsidR="00846652" w:rsidRDefault="00846652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846652" w:rsidSect="00E10128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593363E5" w14:textId="77777777" w:rsidR="00846652" w:rsidRDefault="00846652" w:rsidP="00846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B52">
        <w:rPr>
          <w:rFonts w:ascii="Times New Roman" w:hAnsi="Times New Roman" w:cs="Times New Roman"/>
          <w:b/>
          <w:sz w:val="26"/>
          <w:szCs w:val="26"/>
        </w:rPr>
        <w:t>Сравнительная таблица</w:t>
      </w:r>
    </w:p>
    <w:p w14:paraId="1C19A61B" w14:textId="11F93F23" w:rsidR="00846652" w:rsidRDefault="00846652" w:rsidP="008466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36B52">
        <w:rPr>
          <w:rFonts w:ascii="Times New Roman" w:hAnsi="Times New Roman" w:cs="Times New Roman"/>
          <w:b/>
          <w:sz w:val="26"/>
          <w:szCs w:val="26"/>
        </w:rPr>
        <w:t xml:space="preserve">к проекту решения </w:t>
      </w:r>
      <w:r w:rsidRPr="00436B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Переславль-Залесской городской Думы</w:t>
      </w:r>
      <w:r w:rsidRPr="00436B52">
        <w:rPr>
          <w:rFonts w:ascii="Times New Roman" w:hAnsi="Times New Roman" w:cs="Times New Roman"/>
          <w:b/>
          <w:sz w:val="26"/>
          <w:szCs w:val="26"/>
        </w:rPr>
        <w:t xml:space="preserve"> от 18 декабря 2024 года № 92 «</w:t>
      </w:r>
      <w:r w:rsidRPr="00436B52">
        <w:rPr>
          <w:rFonts w:ascii="Times New Roman" w:hAnsi="Times New Roman" w:cs="Times New Roman"/>
          <w:b/>
          <w:color w:val="000000"/>
          <w:sz w:val="26"/>
          <w:szCs w:val="26"/>
        </w:rPr>
        <w:t>Об утверждении Положения об Управлении финансов Администрации Переславль-Залесского муниципального округа Ярославской области»</w:t>
      </w:r>
    </w:p>
    <w:p w14:paraId="21F7D1BF" w14:textId="77777777" w:rsidR="00846652" w:rsidRPr="00436B52" w:rsidRDefault="00846652" w:rsidP="00846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5095"/>
        <w:gridCol w:w="4963"/>
        <w:gridCol w:w="5252"/>
      </w:tblGrid>
      <w:tr w:rsidR="00846652" w:rsidRPr="00846652" w14:paraId="1F301065" w14:textId="77777777" w:rsidTr="00DA72AB">
        <w:tc>
          <w:tcPr>
            <w:tcW w:w="567" w:type="dxa"/>
          </w:tcPr>
          <w:p w14:paraId="1F060C16" w14:textId="77777777" w:rsidR="00846652" w:rsidRPr="00846652" w:rsidRDefault="00846652" w:rsidP="0084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5" w:type="dxa"/>
          </w:tcPr>
          <w:p w14:paraId="460A7D43" w14:textId="77777777" w:rsidR="00846652" w:rsidRPr="00846652" w:rsidRDefault="00846652" w:rsidP="0084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 решения</w:t>
            </w:r>
          </w:p>
        </w:tc>
        <w:tc>
          <w:tcPr>
            <w:tcW w:w="4963" w:type="dxa"/>
          </w:tcPr>
          <w:p w14:paraId="1B7441F1" w14:textId="77777777" w:rsidR="00846652" w:rsidRPr="00846652" w:rsidRDefault="00846652" w:rsidP="0084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5252" w:type="dxa"/>
          </w:tcPr>
          <w:p w14:paraId="561282C8" w14:textId="77777777" w:rsidR="00846652" w:rsidRPr="00846652" w:rsidRDefault="00846652" w:rsidP="0084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Редакция решения с учетом предлагаемых изменений</w:t>
            </w:r>
          </w:p>
        </w:tc>
      </w:tr>
      <w:tr w:rsidR="00846652" w:rsidRPr="00846652" w14:paraId="781C61B6" w14:textId="77777777" w:rsidTr="00DA72AB">
        <w:tc>
          <w:tcPr>
            <w:tcW w:w="567" w:type="dxa"/>
          </w:tcPr>
          <w:p w14:paraId="11F1AF16" w14:textId="77777777" w:rsidR="00846652" w:rsidRPr="00846652" w:rsidRDefault="00846652" w:rsidP="0084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5" w:type="dxa"/>
          </w:tcPr>
          <w:p w14:paraId="7FD6A1E6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1.1. В отношении настоящего Положения понятия и термины, используемые в Федеральном законе от 06.10.2003 № 131-ФЗ «Об общих принципах организации местного самоуправления в Российской Федерации», Уставе Переславль-Залесского муниципального округа Ярославской области применяются в тех же значениях, что и в указанных правовых актах.</w:t>
            </w:r>
          </w:p>
        </w:tc>
        <w:tc>
          <w:tcPr>
            <w:tcW w:w="4963" w:type="dxa"/>
          </w:tcPr>
          <w:p w14:paraId="680DFC9F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1) в пункте 1.1 слова «в Федеральном законе от 06.10.2003 № 131-ФЗ «Об общих принципах организации местного самоуправления в Российской Федерации» заменить словами «в Федеральном законе от 20.03.2025 № 33-ФЗ «Об общих принципах организации местного самоуправления в единой системе публичной власти».;</w:t>
            </w:r>
          </w:p>
        </w:tc>
        <w:tc>
          <w:tcPr>
            <w:tcW w:w="5252" w:type="dxa"/>
          </w:tcPr>
          <w:p w14:paraId="7BA15A91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1.1. В отношении настоящего Положения понятия и термины, используемые </w:t>
            </w: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>в Федеральном законе от 20.03.2025 № 33-ФЗ «Об общих принципах организации местного самоуправления в единой системе публичной власти</w:t>
            </w: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», Уставе Переславль-Залесского муниципального округа Ярославской области применяются в тех же значениях, что и в указанных правовых актах.</w:t>
            </w:r>
          </w:p>
        </w:tc>
      </w:tr>
      <w:tr w:rsidR="00846652" w:rsidRPr="00846652" w14:paraId="591BC376" w14:textId="77777777" w:rsidTr="00DA72AB">
        <w:tc>
          <w:tcPr>
            <w:tcW w:w="567" w:type="dxa"/>
          </w:tcPr>
          <w:p w14:paraId="73DD78D4" w14:textId="77777777" w:rsidR="00846652" w:rsidRPr="00846652" w:rsidRDefault="00846652" w:rsidP="0084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5" w:type="dxa"/>
            <w:vAlign w:val="center"/>
          </w:tcPr>
          <w:p w14:paraId="127144A5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3.1. Для осуществления своих функций в соответствии с настоящим Положением Управление имеет право: </w:t>
            </w:r>
          </w:p>
          <w:p w14:paraId="1E63298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взаимодействовать с соответствующими структурными подразделениями органов государственной власти Ярославской области, отраслевыми (функциональными) органами Администрации по вопросам, входящим в компетенцию Управления;</w:t>
            </w:r>
          </w:p>
          <w:p w14:paraId="5D3C499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запрашивать и получать в установленном порядке от органов государственной власти Ярославской области, отраслевых (функциональных) органов Администрации, от предприятий, учреждений и иных организаций материалы, необходимые для составления проекта бюджета Переславль-Залесского муниципального округа, составления отчета об исполнении бюджета Переславль-Залесского муниципального округа, а также для проведения расчетов и подготовки заключений по вопросам, входящим компетенцию Управления; </w:t>
            </w:r>
          </w:p>
          <w:p w14:paraId="6CDF751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 - получать от отраслевых (функциональных) органов Администрации, муниципальных учреждений проекты смет и других материалов, необходимых для финансово-бюджетного планирования, его финансового обеспечения, а также для составления и исполнения единого бюджета Переславль-Залесского муниципального округа; </w:t>
            </w:r>
          </w:p>
          <w:p w14:paraId="539B5096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запрашивать и получать от главных распорядителей, распорядителей и получателей бюджетных средств, отраслевых (функциональных) органов Администрации и иных учреждений и организаций сведения и материалы, необходимые для осуществления контроля за целевым и рациональным расходованием средств бюджета Переславль-Залесского муниципального округа; </w:t>
            </w:r>
          </w:p>
          <w:p w14:paraId="086F7FE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в установленном законодательством порядке от банков и иных учреждений первичную информацию, справки (выписки) о наличии и движении средств по счетам бюджета Переславль-Залесского муниципального округа; </w:t>
            </w:r>
          </w:p>
          <w:p w14:paraId="388AB2F6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от администраторов поступлений платежей в бюджет Переславль-Залесского муниципального округа отчетные данные по формам и в сроки, установленные нормативными документами, о фактически поступивших за отчетный период времени суммах платежей в бюджет Переславль-Залесского муниципального округа, результаты перерасчетов по платежам в бюджет Переславль-Залесского муниципального округа и сведения о суммах недоимок и переплат по предприятиям и организациям Переславль-Залесского муниципального округа, независимо от их организационно правовых форм и форм собственности; </w:t>
            </w:r>
          </w:p>
          <w:p w14:paraId="3C004C60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- производить по первичным документам получателей бюджетных средств проверку расчетов на получение средств из бюджета Переславль-Залесского муниципального округа;</w:t>
            </w:r>
          </w:p>
          <w:p w14:paraId="727EE3E0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проверки и ревизии расходования средств бюджета Переславль-Залесского муниципального округа, использования муниципальной собственности главными распорядителями, распорядителями и получателями средств бюджета Переславль-Залесского муниципального округа, требовать при проверках (ревизиях) предъявления денежных документов, документов бухгалтерского учета, отчетов, смет и планов и других документов, относящихся к проверке (ревизии), получать от должностных и других лиц проверяемых организаций объяснения, в том числе письменные, по вопросам, возникающим в ходе проверок (ревизий), принимать меры и давать руководителям проверяемых (ревизуемых) организаций обязательные для них указания об устранении выявленных нарушений финансовой дисциплины; </w:t>
            </w:r>
          </w:p>
          <w:p w14:paraId="08F902E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проверки муниципальных заказчиков, заказчиков, осуществляющих закупки за счет средств бюджета Переславль-Залесского муниципального округа, а также исполнять иные полномочия контрольного органа, установленные действующим законодательством в сфере закупок товаров, работ, услуг для обеспечения муниципальных нужд; </w:t>
            </w:r>
          </w:p>
          <w:p w14:paraId="53F07157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соответствии с действующим законодательством Российской Федерации законодательством выносить предупреждения руководителям главных распорядителей, распорядителей и получателей бюджетных средств о ненадлежащем исполнении бюджетного процесса; </w:t>
            </w:r>
          </w:p>
          <w:p w14:paraId="4A38FD42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ограничивать, а в необходимых случаях приостанавливать, финансирование из бюджета Переславль-Залесского муниципального округа главных распорядителей, распорядителей и получателей средств бюджета Переславль-Залесского муниципального округа при установлении фактов нецелевого или незаконного расходования ими средств, а также в случае непредставления ими отчетов о расходовании бюджетных средств и другой установленной отчетности с уведомлением об этом главных распорядителей; </w:t>
            </w:r>
          </w:p>
          <w:p w14:paraId="0758A0FA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установленном порядке взыскивать с учреждений и организаций средства, выделенные из бюджета Переславль-Залесского муниципального округа, используемые незаконно или не по целевому назначению, а также полученные при этом доходы, с применением санкций, установленных действующим законодательством;</w:t>
            </w:r>
          </w:p>
          <w:p w14:paraId="6E243BAF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пределах своих полномочий издавать муниципальные правовые акты Переславль-Залесского муниципального округа, положения, инструкции о методике исполнения бюджета Переславль-Залесского муниципального округа, обязательные для всех участников бюджетного процесса Переславль-Залесского муниципального округа;</w:t>
            </w:r>
          </w:p>
          <w:p w14:paraId="7F12907F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- заключать договоры (контракты, соглашения) с органами исполнительной власти Российской Федерации, Ярославской области и органами местного самоуправления Переславль-Залесского муниципального округа, организациями, гражданами в целях выполнения возложенных на Управление функций; </w:t>
            </w:r>
          </w:p>
          <w:p w14:paraId="063E55F2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обращаться в судебные органы с исками к предприятиям, организациям, учреждениям, допускающим нарушения бюджетного законодательства Российской Федерации;</w:t>
            </w:r>
          </w:p>
          <w:p w14:paraId="2073D77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открывать и вести лицевые счета учреждений и организаций, финансируемых из бюджета Переславль-Залесского муниципального округа с отражением в установленном порядке операций по расходованию финансовых средств Переславль-Залесского муниципального округа; </w:t>
            </w:r>
          </w:p>
          <w:p w14:paraId="171EC78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открывать рублевые и валютные счета в учреждениях Центрального банка Российской Федерации и в иных кредитных учреждениях для совершения операций со средствами бюджета Переславль-Залесского муниципального округа на основании договора о расчетно-кассовом обслуживании Управления, а также счета по обслуживанию бюджета Переславль-Залесского муниципального округа на основании соглашений о кассовом обслуживании исполнения бюджета Переславль-Залесского муниципального округа с органом Федерального казначейства Российской Федерации; </w:t>
            </w:r>
          </w:p>
          <w:p w14:paraId="12DA50B4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от налоговых и других органов, осуществляющих учет доходов бюджета Переславль-Залесского муниципального округа, информацию об обязательствах плательщиков по объему и срокам расчетов, а также о задолженности плательщиков перед бюджетом Переславль-Залесского муниципального округа;</w:t>
            </w:r>
          </w:p>
          <w:p w14:paraId="5C56D31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давать отраслевым (функциональным) органам Администрации, муниципальным учреждениям обязательные к выполнению указания по вопросам формирования, кассового обслуживания исполнения бюджета Переславль-Залесского муниципального округа, а также по вопросам ведения бюджетного учета и отчетности; </w:t>
            </w:r>
          </w:p>
          <w:p w14:paraId="09EE1BEA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проверять постановку бюджетного учета и отчетности в отраслевых (функциональных) органах Администрации, муниципальных учреждениях и иных организациях, финансируемых из бюджета Переславль-Залесского муниципального округа; </w:t>
            </w:r>
          </w:p>
          <w:p w14:paraId="0EB196B5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научные конференции и совещания по вопросам, входящим в компетенцию Управления; </w:t>
            </w:r>
          </w:p>
          <w:p w14:paraId="4DEF6828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предусмотренных законодательством случаях производить изменение лимитов бюджетных обязательств и (или) изменение бюджетных ассигнований главных распорядителей, распорядителей и получателей бюджетных средств; </w:t>
            </w:r>
          </w:p>
          <w:p w14:paraId="747BAE87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протоколы об административных правонарушениях в области финансов, предусмотренных законодательством Российской Федерации об административных правонарушениях и совершенных в отношении средств бюджета Переславль-Залесского муниципального округа; осуществлять иные полномочия в соответствии с действующим законодательством.</w:t>
            </w:r>
          </w:p>
          <w:p w14:paraId="47E375B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иные полномочия в соответствии с действующим законодательством.</w:t>
            </w:r>
          </w:p>
        </w:tc>
        <w:tc>
          <w:tcPr>
            <w:tcW w:w="4963" w:type="dxa"/>
          </w:tcPr>
          <w:p w14:paraId="7C28C7DF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пункт 3.1 изложить в следующей редакции:</w:t>
            </w:r>
          </w:p>
          <w:p w14:paraId="4388ABA6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«3.1. Для осуществления своих функций в соответствии с настоящим Положением Управление имеет право: </w:t>
            </w:r>
          </w:p>
          <w:p w14:paraId="6D2DE009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взаимодействовать с соответствующими структурными подразделениями органов государственной власти Ярославской области, отраслевыми (функциональными) органами Администрации по вопросам, входящим в компетенцию Управления; </w:t>
            </w:r>
          </w:p>
          <w:p w14:paraId="13F8A638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запрашивать и получать в установленном порядке от органов государственной власти Ярославской области, отраслевых (функциональных) органов Администрации, от предприятий, учреждений и иных организаций материалы, необходимые для составления проекта бюджета Переславль-Залесского муниципального округа, составления отчета об исполнении бюджета Переславль-Залесского муниципального округа, а также для проведения расчетов и подготовки заключений по вопросам, входящим компетенцию Управления; </w:t>
            </w:r>
          </w:p>
          <w:p w14:paraId="450D6A04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 - получать от отраслевых (функциональных) органов Администрации, муниципальных учреждений проекты смет и других материалов, необходимых для финансово-бюджетного планирования, его финансового обеспечения, а также для составления и исполнения единого бюджета Переславль-Залесского муниципального округа; </w:t>
            </w:r>
          </w:p>
          <w:p w14:paraId="2EA8F3B8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запрашивать и получать от главных распорядителей, распорядителей и получателей бюджетных средств, отраслевых (функциональных) органов Администрации и иных учреждений и организаций сведения и материалы, необходимые для осуществления контроля за целевым и рациональным расходованием средств бюджета Переславль-Залесского муниципального округа; </w:t>
            </w:r>
          </w:p>
          <w:p w14:paraId="229AB2A3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в установленном законодательством порядке от банков и иных учреждений первичную информацию, справки (выписки) о наличии и движении средств по счетам бюджета Переславль-Залесского муниципального округа; </w:t>
            </w:r>
          </w:p>
          <w:p w14:paraId="23C3D40F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от администраторов поступлений платежей в бюджет Переславль-Залесского муниципального округа отчетные данные по формам и в сроки, установленные нормативными документами, о фактически поступивших за отчетный период времени суммах платежей в бюджет Переславль-Залесского муниципального округа, результаты перерасчетов по платежам в бюджет Переславль-Залесского муниципального округа и сведения о суммах недоимок и переплат по предприятиям и организациям Переславль-Залесского муниципального округа, независимо от их организационно правовых форм и форм собственности; </w:t>
            </w:r>
          </w:p>
          <w:p w14:paraId="2AAB09CF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производить по первичным документам получателей бюджетных средств проверку расчетов на получение средств из бюджета Переславль-Залесского муниципального округа;</w:t>
            </w:r>
          </w:p>
          <w:p w14:paraId="7EA4132D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проверки и ревизии расходования средств бюджета Переславль-Залесского муниципального округа, использования муниципальной собственности главными распорядителями, распорядителями и получателями средств бюджета Переславль-Залесского муниципального округа, требовать при проверках (ревизиях) предъявления денежных документов, документов бухгалтерского учета, отчетов, смет и планов и других документов, относящихся к проверке (ревизии), получать от должностных и других лиц проверяемых организаций объяснения, в том числе письменные, по вопросам, возникающим в ходе проверок (ревизий), принимать меры и давать руководителям проверяемых (ревизуемых) организаций обязательные для них указания об устранении выявленных нарушений финансовой дисциплины; </w:t>
            </w:r>
          </w:p>
          <w:p w14:paraId="7780A266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проверки муниципальных заказчиков, заказчиков, осуществляющих закупки за счет средств бюджета Переславль-Залесского муниципального округа, а также исполнять иные полномочия контрольного органа, установленные действующим законодательством в сфере закупок товаров, работ, услуг для обеспечения муниципальных нужд; </w:t>
            </w:r>
          </w:p>
          <w:p w14:paraId="1CE32967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соответствии с действующим законодательством Российской Федерации законодательством выносить предупреждения руководителям главных распорядителей, распорядителей и получателей бюджетных средств о ненадлежащем исполнении бюджетного процесса; </w:t>
            </w:r>
          </w:p>
          <w:p w14:paraId="51B8221E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ограничивать, а в необходимых случаях приостанавливать, финансирование из бюджета Переславль-Залесского муниципального округа главных распорядителей, распорядителей и получателей средств бюджета Переславль-Залесского муниципального округа при установлении фактов нецелевого или незаконного расходования ими средств, а также в случае непредставления ими отчетов о расходовании бюджетных средств и другой установленной отчетности с уведомлением об этом главных распорядителей; </w:t>
            </w:r>
          </w:p>
          <w:p w14:paraId="2001C09A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установленном порядке взыскивать с учреждений и организаций средства, выделенные из бюджета Переславль-Залесского муниципального округа, используемые незаконно или не по целевому назначению, а также полученные при этом доходы, с применением санкций, установленных действующим законодательством;</w:t>
            </w:r>
          </w:p>
          <w:p w14:paraId="7E469667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 - в пределах своих полномочий издавать муниципальные правовые акты Переславль-Залесского муниципального округа, положения, инструкции о методике исполнения бюджета Переславль-Залесского муниципального округа, обязательные для всех участников бюджетного процесса Переславль-Залесского муниципального округа;</w:t>
            </w:r>
          </w:p>
          <w:p w14:paraId="7504F20A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заключать договоры (контракты, соглашения) с органами исполнительной власти Российской Федерации, Ярославской области и органами местного самоуправления Переславль-Залесского муниципального округа, организациями, гражданами в целях выполнения возложенных на Управление функций; </w:t>
            </w:r>
          </w:p>
          <w:p w14:paraId="59C656F4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обращаться в судебные органы с исками к предприятиям, организациям, учреждениям, допускающим нарушения бюджетного законодательства Российской Федерации;</w:t>
            </w:r>
          </w:p>
          <w:p w14:paraId="2902A915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открывать и вести лицевые счета учреждений и организаций, финансируемых из бюджета Переславль-Залесского муниципального округа с отражением в установленном порядке операций по расходованию финансовых средств Переславль-Залесского муниципального округа; </w:t>
            </w:r>
          </w:p>
          <w:p w14:paraId="661D4752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открывать рублевые и валютные счета в учреждениях Центрального банка Российской Федерации и в иных кредитных учреждениях для совершения операций со средствами бюджета Переславль-Залесского муниципального округа на основании договора о расчетно-кассовом обслуживании Управления, а также счета по обслуживанию бюджета Переславль-Залесского муниципального округа на основании соглашений о кассовом обслуживании исполнения бюджета Переславль-Залесского муниципального округа с органом Федерального казначейства Российской Федерации; </w:t>
            </w:r>
          </w:p>
          <w:p w14:paraId="0C45F394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получать от налоговых и других органов, осуществляющих учет доходов бюджета Переславль-Залесского муниципального округа, информацию об обязательствах плательщиков по объему и срокам расчетов, а также о задолженности плательщиков перед бюджетом Переславль-Залесского муниципального округа;</w:t>
            </w:r>
          </w:p>
          <w:p w14:paraId="729E1F9F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давать отраслевым (функциональным) органам Администрации, муниципальным учреждениям обязательные к выполнению указания по вопросам формирования, кассового обслуживания исполнения бюджета Переславль-Залесского муниципального округа, а также по вопросам ведения бюджетного учета и отчетности; </w:t>
            </w:r>
          </w:p>
          <w:p w14:paraId="37301312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проверять постановку бюджетного учета и отчетности в отраслевых (функциональных) органах Администрации, муниципальных учреждениях и иных организациях, финансируемых из бюджета Переславль-Залесского муниципального округа; </w:t>
            </w:r>
          </w:p>
          <w:p w14:paraId="4A585A34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научные конференции и совещания по вопросам, входящим в компетенцию Управления;</w:t>
            </w:r>
          </w:p>
          <w:p w14:paraId="3A894D5D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 предусмотренных законодательством случаях производить изменение лимитов бюджетных обязательств и (или) изменение бюджетных ассигнований главных распорядителей, распорядителей и получателей бюджетных средств; </w:t>
            </w:r>
          </w:p>
          <w:p w14:paraId="4069C5C5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протоколы об административных правонарушениях в области финансов, предусмотренных законодательством Российской Федерации об административных правонарушениях и совершенных в отношении средств бюджета Переславль-Залесского муниципального округа; осуществлять иные полномочия в соответствии с действующим законодательством;</w:t>
            </w:r>
          </w:p>
          <w:p w14:paraId="34D5005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выступать учредителем подведомственных муниципальных учреждений;</w:t>
            </w:r>
          </w:p>
          <w:p w14:paraId="6A7BDBE8" w14:textId="77777777" w:rsidR="00846652" w:rsidRPr="00846652" w:rsidRDefault="00846652" w:rsidP="0084665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отдельные полномочия учредителя в отношении подведомственных муниципальных учреждений в установленном порядке;</w:t>
            </w:r>
          </w:p>
          <w:p w14:paraId="73B99D33" w14:textId="225851C2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иные полномочия в соответствии с действующим законодательством.»</w:t>
            </w:r>
          </w:p>
        </w:tc>
        <w:tc>
          <w:tcPr>
            <w:tcW w:w="5252" w:type="dxa"/>
          </w:tcPr>
          <w:p w14:paraId="32D0905C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>3.1. Для осуществления своих функций в соответствии с настоящим Положением Управление имеет право:</w:t>
            </w:r>
          </w:p>
          <w:p w14:paraId="063EE361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взаимодействовать с соответствующими структурными подразделениями органов государственной власти Ярославской области, отраслевыми (функциональными) органами Администрации по вопросам, входящим в компетенцию Управления; </w:t>
            </w:r>
          </w:p>
          <w:p w14:paraId="35A5BE6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запрашивать и получать в установленном порядке от органов государственной власти Ярославской области, отраслевых (функциональных) органов Администрации, от предприятий, учреждений и иных организаций материалы, необходимые для составления проекта бюджета Переславль-Залесского муниципального округа, составления отчета об исполнении бюджета Переславль-Залесского муниципального округа, а также для проведения расчетов и подготовки заключений по вопросам, входящим компетенцию Управления; </w:t>
            </w:r>
          </w:p>
          <w:p w14:paraId="328752A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получать от отраслевых (функциональных) органов Администрации, муниципальных учреждений проекты смет и других материалов, необходимых для финансово-бюджетного планирования, его финансового обеспечения, а также для составления и исполнения единого бюджета Переславль-Залесского муниципального округа; </w:t>
            </w:r>
          </w:p>
          <w:p w14:paraId="0C7AE8ED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запрашивать и получать от главных распорядителей, распорядителей и получателей бюджетных средств, отраслевых (функциональных) органов Администрации и иных учреждений и организаций сведения и материалы, необходимые для осуществления контроля за целевым и рациональным расходованием средств бюджета Переславль-Залесского муниципального округа; </w:t>
            </w:r>
          </w:p>
          <w:p w14:paraId="6246832B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получать в установленном законодательством порядке от банков и иных учреждений первичную информацию, справки (выписки) о наличии и движении средств по счетам бюджета Переславль-Залесского муниципального округа; </w:t>
            </w:r>
          </w:p>
          <w:p w14:paraId="4622F5D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получать от администраторов поступлений</w:t>
            </w: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платежей в бюджет Переславль-Залесского муниципального округа отчетные данные по формам и в сроки, установленные нормативными документами, о фактически поступивших за отчетный период времени суммах платежей в бюджет Переславль-Залесского муниципального округа, результаты перерасчетов по платежам в бюджет Переславль-Залесского муниципального округа и сведения о суммах недоимок и переплат по предприятиям и организациям Переславль-Залесского муниципального округа, независимо от их организационно правовых форм и форм собственности; </w:t>
            </w:r>
          </w:p>
          <w:p w14:paraId="463F190B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производить по первичным документам получателей бюджетных средств проверку расчетов на получение средств из бюджета Переславль-Залесского муниципального округа;</w:t>
            </w:r>
          </w:p>
          <w:p w14:paraId="7DB09B3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проводить проверки и ревизии расходования средств бюджета Переславль-Залесского муниципального округа, использования муниципальной собственности главными распорядителями, распорядителями и получателями средств бюджета Переславль-Залесского муниципального округа, требовать при проверках (ревизиях) предъявления денежных документов, документов бухгалтерского учета, отчетов, смет и планов и других документов, относящихся к проверке (ревизии), получать от должностных и других лиц проверяемых организаций объяснения, в том числе письменные, по вопросам, возникающим в ходе проверок (ревизий), принимать меры и давать руководителям проверяемых (ревизуемых) организаций обязательные для них указания об устранении выявленных нарушений финансовой дисциплины; </w:t>
            </w:r>
          </w:p>
          <w:p w14:paraId="7B3EFC6B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проводить проверки муниципальных заказчиков, заказчиков, осуществляющих закупки за счет средств бюджета Переславль-Залесского муниципального округа, а также исполнять иные полномочия контрольного органа, установленные действующим законодательством в сфере закупок товаров, работ, услуг для обеспечения муниципальных нужд; </w:t>
            </w:r>
          </w:p>
          <w:p w14:paraId="3A668FA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 соответствии с действующим законодательством Российской Федерации законодательством выносить предупреждения руководителям главных распорядителей, распорядителей и получателей бюджетных средств о ненадлежащем исполнении бюджетного процесса; </w:t>
            </w:r>
          </w:p>
          <w:p w14:paraId="0BA2D4F7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ограничивать, а в необходимых случаях приостанавливать, финансирование из бюджета Переславль-Залесского муниципального округа главных распорядителей, распорядителей и получателей средств бюджета Переславль-Залесского муниципального округа при установлении фактов нецелевого или незаконного расходования ими средств, а также в случае непредставления ими отчетов о расходовании бюджетных средств и другой установленной отчетности с уведомлением об этом главных распорядителей; </w:t>
            </w:r>
          </w:p>
          <w:p w14:paraId="00D0B78A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 установленном порядке взыскивать с учреждений и организаций средства, выделенные из бюджета Переславль-Залесского муниципального округа, используемые незаконно или не по целевому назначению, а также полученные при этом доходы, с применением санкций, установленных действующим законодательством;</w:t>
            </w:r>
          </w:p>
          <w:p w14:paraId="621DD843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 пределах своих полномочий издавать муниципальные правовые акты Переславль-Залесского муниципального округа, положения, инструкции о методике исполнения бюджета Переславль-Залесского муниципального округа, обязательные для всех участников бюджетного процесса Переславль-Залесского муниципального округа;</w:t>
            </w:r>
          </w:p>
          <w:p w14:paraId="2DFE65D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заключать договоры (контракты, соглашения) с органами исполнительной власти Российской Федерации, Ярославской области и органами местного самоуправления Переславль-Залесского муниципального округа, организациями, гражданами в целях выполнения возложенных на Управление функций; </w:t>
            </w:r>
          </w:p>
          <w:p w14:paraId="1395FD2B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обращаться в судебные органы с исками к предприятиям, организациям, учреждениям, допускающим нарушения бюджетного законодательства Российской Федерации;</w:t>
            </w:r>
          </w:p>
          <w:p w14:paraId="7C1E0B1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открывать и вести лицевые счета учреждений и организаций, финансируемых из бюджета Переславль-Залесского муниципального округа с отражением в установленном порядке операций по расходованию финансовых средств Переславль-Залесского муниципального округа; </w:t>
            </w:r>
          </w:p>
          <w:p w14:paraId="279CABEE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открывать рублевые и валютные счета в учреждениях Центрального банка Российской Федерации и в иных кредитных учреждениях для совершения операций со средствами бюджета Переславль-Залесского муниципального округа на основании договора о расчетно-кассовом обслуживании Управления, а также счета по обслуживанию бюджета Переславль-Залесского муниципального округа на основании соглашений о кассовом обслуживании исполнения бюджета Переславль-Залесского муниципального округа с органом Федерального казначейства Российской Федерации; </w:t>
            </w:r>
          </w:p>
          <w:p w14:paraId="407C8807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получать от налоговых и других органов, осуществляющих учет доходов бюджета Переславль-Залесского муниципального округа, информацию об обязательствах плательщиков по объему и срокам расчетов, а также о задолженности плательщиков перед бюджетом Переславль-Залесского муниципального округа;</w:t>
            </w:r>
          </w:p>
          <w:p w14:paraId="047B41B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давать отраслевым (функциональным) органам Администрации, муниципальным учреждениям обязательные к выполнению указания по вопросам формирования, кассового обслуживания исполнения бюджета Переславль-Залесского муниципального округа, а также по вопросам ведения бюджетного учета и отчетности; </w:t>
            </w:r>
          </w:p>
          <w:p w14:paraId="07950D22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проверять постановку бюджетного учета и отчетности в отраслевых (функциональных) органах Администрации, муниципальных учреждениях и иных организациях, финансируемых из бюджета Переславль-Залесского муниципального округа; </w:t>
            </w:r>
          </w:p>
          <w:p w14:paraId="7C258A4B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проводить научные конференции и совещания по вопросам, входящим в компетенцию Управления; </w:t>
            </w:r>
          </w:p>
          <w:p w14:paraId="4737613F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 предусмотренных законодательством случаях производить изменение лимитов бюджетных обязательств и (или) изменение бюджетных ассигнований главных распорядителей, распорядителей и получателей бюджетных средств; </w:t>
            </w:r>
          </w:p>
          <w:p w14:paraId="329A8D6C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составлять протоколы об административных правонарушениях в области финансов, предусмотренных законодательством Российской Федерации об административных правонарушениях и совершенных в отношении средств бюджета Переславль-Залесского муниципального округа; осуществлять иные полномочия в соответствии с действующим законодательством;</w:t>
            </w:r>
          </w:p>
          <w:p w14:paraId="6E303269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выступать учредителем подведомственных муниципальных учреждений;</w:t>
            </w:r>
          </w:p>
          <w:p w14:paraId="4A0ADF9A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выполнять отдельные полномочия учредителя в отношении подведомственных муниципальных учреждений в установленном порядке;</w:t>
            </w:r>
          </w:p>
          <w:p w14:paraId="1E3101B8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осуществлять иные полномочия в соответствии с действующим законодательством.</w:t>
            </w:r>
          </w:p>
        </w:tc>
      </w:tr>
      <w:tr w:rsidR="00846652" w:rsidRPr="00846652" w14:paraId="3D57AE93" w14:textId="77777777" w:rsidTr="00DA72AB">
        <w:tc>
          <w:tcPr>
            <w:tcW w:w="567" w:type="dxa"/>
          </w:tcPr>
          <w:p w14:paraId="19267AFC" w14:textId="77777777" w:rsidR="00846652" w:rsidRPr="00846652" w:rsidRDefault="00846652" w:rsidP="0084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5" w:type="dxa"/>
          </w:tcPr>
          <w:p w14:paraId="7448C559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4.3. Начальник Управления:</w:t>
            </w:r>
          </w:p>
          <w:p w14:paraId="26C7E331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D638C04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- назначает и освобождает от должности работников Управления. Назначение на должность заместителя (заместителей) начальника, главного бухгалтера, начальников отделов Управления осуществляется после согласования с первым заместителем Главы Администрации, курирующем деятельность Управления;</w:t>
            </w:r>
          </w:p>
        </w:tc>
        <w:tc>
          <w:tcPr>
            <w:tcW w:w="4963" w:type="dxa"/>
          </w:tcPr>
          <w:p w14:paraId="4EFF5EA7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 в абзаце пятом пункта 4.3 слова «Назначение на должность заместителя (заместителей) начальника, главного бухгалтера, начальников отделов Управления осуществляется после согласования с заместителем Главы Администрации, курирующем деятельность Управления» заменить словами «Назначение на должность заместителя начальника – начальника отдела, консультанта - главного бухгалтера, начальника отдела осуществляется после согласования с Главой Переславль-Залесского муниципального округа»</w:t>
            </w:r>
          </w:p>
        </w:tc>
        <w:tc>
          <w:tcPr>
            <w:tcW w:w="5252" w:type="dxa"/>
          </w:tcPr>
          <w:p w14:paraId="35DF0768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4.3. Начальник Управления:</w:t>
            </w:r>
          </w:p>
          <w:p w14:paraId="482BF959" w14:textId="77777777" w:rsidR="00846652" w:rsidRPr="00846652" w:rsidRDefault="00846652" w:rsidP="0084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A0999A1" w14:textId="77777777" w:rsidR="00846652" w:rsidRPr="00846652" w:rsidRDefault="00846652" w:rsidP="0084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2">
              <w:rPr>
                <w:rFonts w:ascii="Times New Roman" w:hAnsi="Times New Roman" w:cs="Times New Roman"/>
                <w:sz w:val="24"/>
                <w:szCs w:val="24"/>
              </w:rPr>
              <w:t xml:space="preserve">- назначает и освобождает от должности работников Управления. </w:t>
            </w:r>
            <w:r w:rsidRPr="00846652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на должность заместителя начальника - начальника отдела, консультанта - главного бухгалтера, начальника отдела осуществляется после согласования с Главой Переславль-Залесского муниципального округа;</w:t>
            </w:r>
          </w:p>
        </w:tc>
      </w:tr>
    </w:tbl>
    <w:p w14:paraId="67D10542" w14:textId="77777777" w:rsidR="00846652" w:rsidRDefault="00846652" w:rsidP="00846652">
      <w:pPr>
        <w:rPr>
          <w:rFonts w:ascii="Times New Roman" w:hAnsi="Times New Roman" w:cs="Times New Roman"/>
          <w:sz w:val="26"/>
          <w:szCs w:val="26"/>
        </w:rPr>
      </w:pPr>
    </w:p>
    <w:p w14:paraId="2903683E" w14:textId="7751C966" w:rsidR="00805009" w:rsidRPr="007C4ABB" w:rsidRDefault="00805009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05009" w:rsidRPr="007C4ABB" w:rsidSect="00846652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3E83" w14:textId="77777777" w:rsidR="00AA5BB7" w:rsidRDefault="00AA5BB7" w:rsidP="00676D9F">
      <w:pPr>
        <w:spacing w:after="0" w:line="240" w:lineRule="auto"/>
      </w:pPr>
      <w:r>
        <w:separator/>
      </w:r>
    </w:p>
  </w:endnote>
  <w:endnote w:type="continuationSeparator" w:id="0">
    <w:p w14:paraId="253C23CC" w14:textId="77777777" w:rsidR="00AA5BB7" w:rsidRDefault="00AA5BB7" w:rsidP="0067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FF18" w14:textId="77777777" w:rsidR="00AA5BB7" w:rsidRDefault="00AA5BB7" w:rsidP="00676D9F">
      <w:pPr>
        <w:spacing w:after="0" w:line="240" w:lineRule="auto"/>
      </w:pPr>
      <w:r>
        <w:separator/>
      </w:r>
    </w:p>
  </w:footnote>
  <w:footnote w:type="continuationSeparator" w:id="0">
    <w:p w14:paraId="036BA27E" w14:textId="77777777" w:rsidR="00AA5BB7" w:rsidRDefault="00AA5BB7" w:rsidP="0067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multilevel"/>
    <w:tmpl w:val="8F7AA1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94F51"/>
    <w:multiLevelType w:val="hybridMultilevel"/>
    <w:tmpl w:val="B6B4AC0E"/>
    <w:lvl w:ilvl="0" w:tplc="2DA098C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09"/>
    <w:rsid w:val="00004AA5"/>
    <w:rsid w:val="00081AC1"/>
    <w:rsid w:val="001600D2"/>
    <w:rsid w:val="001B0E9E"/>
    <w:rsid w:val="001B12B4"/>
    <w:rsid w:val="00290EA4"/>
    <w:rsid w:val="002B3494"/>
    <w:rsid w:val="003063C2"/>
    <w:rsid w:val="003637F5"/>
    <w:rsid w:val="00446F3F"/>
    <w:rsid w:val="004F46BC"/>
    <w:rsid w:val="005F3666"/>
    <w:rsid w:val="00676D07"/>
    <w:rsid w:val="00676D9F"/>
    <w:rsid w:val="006A2E7F"/>
    <w:rsid w:val="006D4B91"/>
    <w:rsid w:val="00777EA7"/>
    <w:rsid w:val="007A3CF4"/>
    <w:rsid w:val="007C4ABB"/>
    <w:rsid w:val="007E4A82"/>
    <w:rsid w:val="007F0BE1"/>
    <w:rsid w:val="008017E8"/>
    <w:rsid w:val="00805009"/>
    <w:rsid w:val="00814F6D"/>
    <w:rsid w:val="00846652"/>
    <w:rsid w:val="00922B86"/>
    <w:rsid w:val="0093010A"/>
    <w:rsid w:val="00970A06"/>
    <w:rsid w:val="00A104E2"/>
    <w:rsid w:val="00A424BF"/>
    <w:rsid w:val="00AA5BB7"/>
    <w:rsid w:val="00AC0184"/>
    <w:rsid w:val="00AC52B7"/>
    <w:rsid w:val="00AD690A"/>
    <w:rsid w:val="00B81F2A"/>
    <w:rsid w:val="00BA0E0A"/>
    <w:rsid w:val="00BD1320"/>
    <w:rsid w:val="00BE184F"/>
    <w:rsid w:val="00C05680"/>
    <w:rsid w:val="00C85159"/>
    <w:rsid w:val="00C94817"/>
    <w:rsid w:val="00CC36B4"/>
    <w:rsid w:val="00CD58BA"/>
    <w:rsid w:val="00CF1DC2"/>
    <w:rsid w:val="00D358F6"/>
    <w:rsid w:val="00D4557C"/>
    <w:rsid w:val="00D503C0"/>
    <w:rsid w:val="00D777F5"/>
    <w:rsid w:val="00D82891"/>
    <w:rsid w:val="00DA614C"/>
    <w:rsid w:val="00DA6665"/>
    <w:rsid w:val="00DC45C5"/>
    <w:rsid w:val="00DE75B4"/>
    <w:rsid w:val="00E23005"/>
    <w:rsid w:val="00E3470E"/>
    <w:rsid w:val="00F14CED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3038"/>
  <w15:docId w15:val="{D968388A-63FF-476D-B482-56040F6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050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50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5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05009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805009"/>
    <w:rPr>
      <w:color w:val="0000FF"/>
      <w:u w:val="single"/>
    </w:rPr>
  </w:style>
  <w:style w:type="table" w:styleId="a5">
    <w:name w:val="Table Grid"/>
    <w:basedOn w:val="a1"/>
    <w:uiPriority w:val="39"/>
    <w:rsid w:val="0080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09"/>
  </w:style>
  <w:style w:type="paragraph" w:styleId="a8">
    <w:name w:val="List Paragraph"/>
    <w:basedOn w:val="a"/>
    <w:uiPriority w:val="34"/>
    <w:qFormat/>
    <w:rsid w:val="00805009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009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F9AC-1F0E-4F0D-8A81-6177D0D0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5553</Words>
  <Characters>31657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9</cp:revision>
  <cp:lastPrinted>2025-12-02T13:32:00Z</cp:lastPrinted>
  <dcterms:created xsi:type="dcterms:W3CDTF">2025-12-05T13:00:00Z</dcterms:created>
  <dcterms:modified xsi:type="dcterms:W3CDTF">2025-12-05T13:04:00Z</dcterms:modified>
</cp:coreProperties>
</file>