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66" w:rsidRPr="004E48EF" w:rsidRDefault="002F303E" w:rsidP="002F3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Заключение</w:t>
      </w:r>
      <w:r w:rsidRPr="004E48EF">
        <w:rPr>
          <w:rFonts w:ascii="Times New Roman" w:hAnsi="Times New Roman" w:cs="Times New Roman"/>
          <w:sz w:val="24"/>
          <w:szCs w:val="24"/>
        </w:rPr>
        <w:t xml:space="preserve"> </w:t>
      </w:r>
      <w:r w:rsidR="00E30166" w:rsidRPr="004E48EF">
        <w:rPr>
          <w:rFonts w:ascii="Times New Roman" w:hAnsi="Times New Roman" w:cs="Times New Roman"/>
          <w:sz w:val="24"/>
          <w:szCs w:val="24"/>
        </w:rPr>
        <w:t>об экспертизе муниципального нормативного правового акта</w:t>
      </w:r>
    </w:p>
    <w:p w:rsidR="00E30166" w:rsidRPr="004E48EF" w:rsidRDefault="004E48EF" w:rsidP="002F3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10</w:t>
      </w:r>
      <w:r w:rsidR="00E30166" w:rsidRPr="004E48EF">
        <w:rPr>
          <w:rFonts w:ascii="Times New Roman" w:hAnsi="Times New Roman" w:cs="Times New Roman"/>
          <w:sz w:val="24"/>
          <w:szCs w:val="24"/>
        </w:rPr>
        <w:t>.03.2021 года</w:t>
      </w:r>
    </w:p>
    <w:p w:rsidR="00E30166" w:rsidRPr="004E48EF" w:rsidRDefault="00E30166" w:rsidP="002F30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Управление</w:t>
      </w:r>
      <w:r w:rsidR="001102F0">
        <w:rPr>
          <w:rFonts w:ascii="Times New Roman" w:hAnsi="Times New Roman" w:cs="Times New Roman"/>
          <w:sz w:val="24"/>
          <w:szCs w:val="24"/>
        </w:rPr>
        <w:t>м</w:t>
      </w:r>
      <w:r w:rsidRPr="004E48EF">
        <w:rPr>
          <w:rFonts w:ascii="Times New Roman" w:hAnsi="Times New Roman" w:cs="Times New Roman"/>
          <w:sz w:val="24"/>
          <w:szCs w:val="24"/>
        </w:rPr>
        <w:t xml:space="preserve"> экономики Администрации города Переславля </w:t>
      </w:r>
      <w:r w:rsidR="004E48EF" w:rsidRPr="004E48EF">
        <w:rPr>
          <w:rFonts w:ascii="Times New Roman" w:hAnsi="Times New Roman" w:cs="Times New Roman"/>
          <w:sz w:val="24"/>
          <w:szCs w:val="24"/>
        </w:rPr>
        <w:t>–</w:t>
      </w:r>
      <w:r w:rsidRPr="004E48EF">
        <w:rPr>
          <w:rFonts w:ascii="Times New Roman" w:hAnsi="Times New Roman" w:cs="Times New Roman"/>
          <w:sz w:val="24"/>
          <w:szCs w:val="24"/>
        </w:rPr>
        <w:t xml:space="preserve"> Залесского</w:t>
      </w:r>
      <w:r w:rsidR="004E48EF" w:rsidRPr="004E48EF">
        <w:rPr>
          <w:rFonts w:ascii="Times New Roman" w:hAnsi="Times New Roman" w:cs="Times New Roman"/>
          <w:sz w:val="24"/>
          <w:szCs w:val="24"/>
        </w:rPr>
        <w:t xml:space="preserve"> </w:t>
      </w:r>
      <w:r w:rsidRPr="004E48EF">
        <w:rPr>
          <w:rFonts w:ascii="Times New Roman" w:hAnsi="Times New Roman" w:cs="Times New Roman"/>
          <w:sz w:val="24"/>
          <w:szCs w:val="24"/>
        </w:rPr>
        <w:t>(далее – уполномоченный за проведение экспертизы)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решением Переславль-</w:t>
      </w:r>
      <w:proofErr w:type="spellStart"/>
      <w:r w:rsidRPr="004E48EF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4E48EF">
        <w:rPr>
          <w:rFonts w:ascii="Times New Roman" w:hAnsi="Times New Roman" w:cs="Times New Roman"/>
          <w:sz w:val="24"/>
          <w:szCs w:val="24"/>
        </w:rPr>
        <w:t xml:space="preserve"> городской Думы от 27.10.2011 № 132, Планом проведения экспертизы муниципальных нормативных правовых актов рассмотрено: </w:t>
      </w:r>
    </w:p>
    <w:p w:rsidR="005A2BAE" w:rsidRPr="004E48EF" w:rsidRDefault="00B3383B" w:rsidP="0035767D">
      <w:pPr>
        <w:pStyle w:val="ConsPlusNormal"/>
        <w:ind w:left="-567" w:right="-1" w:firstLine="709"/>
        <w:jc w:val="both"/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</w:pPr>
      <w:r w:rsidRPr="004E48EF">
        <w:rPr>
          <w:rFonts w:ascii="Times New Roman" w:hAnsi="Times New Roman" w:cs="Times New Roman"/>
          <w:sz w:val="24"/>
          <w:szCs w:val="24"/>
        </w:rPr>
        <w:t>р</w:t>
      </w:r>
      <w:r w:rsidR="005A2BAE" w:rsidRPr="004E48EF">
        <w:rPr>
          <w:rFonts w:ascii="Times New Roman" w:hAnsi="Times New Roman" w:cs="Times New Roman"/>
          <w:sz w:val="24"/>
          <w:szCs w:val="24"/>
        </w:rPr>
        <w:t xml:space="preserve">ешение Переславль – </w:t>
      </w:r>
      <w:proofErr w:type="spellStart"/>
      <w:r w:rsidR="005A2BAE" w:rsidRPr="004E48EF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5A2BAE" w:rsidRPr="004E48EF">
        <w:rPr>
          <w:rFonts w:ascii="Times New Roman" w:hAnsi="Times New Roman" w:cs="Times New Roman"/>
          <w:sz w:val="24"/>
          <w:szCs w:val="24"/>
        </w:rPr>
        <w:t xml:space="preserve"> городской Думы от 29.11.2018 №116 </w:t>
      </w:r>
      <w:r w:rsidR="005A2BAE" w:rsidRPr="004E48E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="005A2BAE" w:rsidRPr="004E48E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 (</w:t>
      </w:r>
      <w:r w:rsidR="005A2BAE" w:rsidRPr="004E48EF">
        <w:rPr>
          <w:rFonts w:ascii="Times New Roman" w:eastAsia="Calibri" w:hAnsi="Times New Roman" w:cs="Times New Roman"/>
          <w:sz w:val="24"/>
          <w:szCs w:val="24"/>
          <w:lang w:eastAsia="en-US"/>
        </w:rPr>
        <w:t>в редакции решения Переславль-</w:t>
      </w:r>
      <w:proofErr w:type="spellStart"/>
      <w:r w:rsidR="005A2BAE" w:rsidRPr="004E48EF">
        <w:rPr>
          <w:rFonts w:ascii="Times New Roman" w:eastAsia="Calibri" w:hAnsi="Times New Roman" w:cs="Times New Roman"/>
          <w:sz w:val="24"/>
          <w:szCs w:val="24"/>
          <w:lang w:eastAsia="en-US"/>
        </w:rPr>
        <w:t>Залесской</w:t>
      </w:r>
      <w:proofErr w:type="spellEnd"/>
      <w:r w:rsidR="005A2BAE" w:rsidRPr="004E4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городской Думы </w:t>
      </w:r>
      <w:r w:rsidR="005A2BAE" w:rsidRPr="004E48E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>от 30.01.2020 № 4)</w:t>
      </w:r>
    </w:p>
    <w:p w:rsidR="00E30166" w:rsidRPr="004E48EF" w:rsidRDefault="0035767D" w:rsidP="0035767D">
      <w:pPr>
        <w:pStyle w:val="ConsPlusNormal"/>
        <w:ind w:left="-567"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30166" w:rsidRPr="004E48EF">
        <w:rPr>
          <w:rFonts w:ascii="Times New Roman" w:hAnsi="Times New Roman" w:cs="Times New Roman"/>
          <w:sz w:val="24"/>
          <w:szCs w:val="24"/>
        </w:rPr>
        <w:t xml:space="preserve">Адрес размещения уведомления о проведении экспертизы муниципального нормативного правового акта </w:t>
      </w:r>
      <w:r w:rsidR="00E30166" w:rsidRPr="004E48E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органов местного самоуправления города Переславля-Залесского в сети Интернет: </w:t>
      </w:r>
    </w:p>
    <w:p w:rsidR="00E30166" w:rsidRPr="004E48EF" w:rsidRDefault="00CF2DE7" w:rsidP="0035767D">
      <w:pPr>
        <w:pStyle w:val="ConsPlusNonformat"/>
        <w:ind w:left="-567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4" w:history="1">
        <w:r w:rsidR="00E30166" w:rsidRPr="004E48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https://admpereslavl.ru/ekspertiza-normativno-pravovyh-aktov-omsu.</w:t>
        </w:r>
      </w:hyperlink>
    </w:p>
    <w:p w:rsidR="00B3383B" w:rsidRPr="004E48EF" w:rsidRDefault="00E30166" w:rsidP="0035767D">
      <w:pPr>
        <w:pStyle w:val="ConsPlusNonformat"/>
        <w:spacing w:before="12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консультаций: с </w:t>
      </w:r>
      <w:r w:rsidR="00DA114D" w:rsidRPr="004E48EF">
        <w:rPr>
          <w:rFonts w:ascii="Times New Roman" w:hAnsi="Times New Roman" w:cs="Times New Roman"/>
          <w:sz w:val="24"/>
          <w:szCs w:val="24"/>
        </w:rPr>
        <w:t>10</w:t>
      </w:r>
      <w:r w:rsidRPr="004E48EF">
        <w:rPr>
          <w:rFonts w:ascii="Times New Roman" w:hAnsi="Times New Roman" w:cs="Times New Roman"/>
          <w:sz w:val="24"/>
          <w:szCs w:val="24"/>
        </w:rPr>
        <w:t>.0</w:t>
      </w:r>
      <w:r w:rsidR="00DA114D" w:rsidRPr="004E48EF">
        <w:rPr>
          <w:rFonts w:ascii="Times New Roman" w:hAnsi="Times New Roman" w:cs="Times New Roman"/>
          <w:sz w:val="24"/>
          <w:szCs w:val="24"/>
        </w:rPr>
        <w:t>2.2021</w:t>
      </w:r>
      <w:r w:rsidRPr="004E48EF">
        <w:rPr>
          <w:rFonts w:ascii="Times New Roman" w:hAnsi="Times New Roman" w:cs="Times New Roman"/>
          <w:sz w:val="24"/>
          <w:szCs w:val="24"/>
        </w:rPr>
        <w:t xml:space="preserve"> по </w:t>
      </w:r>
      <w:r w:rsidR="00DA114D" w:rsidRPr="004E48EF">
        <w:rPr>
          <w:rFonts w:ascii="Times New Roman" w:hAnsi="Times New Roman" w:cs="Times New Roman"/>
          <w:sz w:val="24"/>
          <w:szCs w:val="24"/>
        </w:rPr>
        <w:t>23.</w:t>
      </w:r>
      <w:r w:rsidRPr="004E48EF">
        <w:rPr>
          <w:rFonts w:ascii="Times New Roman" w:hAnsi="Times New Roman" w:cs="Times New Roman"/>
          <w:sz w:val="24"/>
          <w:szCs w:val="24"/>
        </w:rPr>
        <w:t>0</w:t>
      </w:r>
      <w:r w:rsidR="00DA114D" w:rsidRPr="004E48EF">
        <w:rPr>
          <w:rFonts w:ascii="Times New Roman" w:hAnsi="Times New Roman" w:cs="Times New Roman"/>
          <w:sz w:val="24"/>
          <w:szCs w:val="24"/>
        </w:rPr>
        <w:t>2</w:t>
      </w:r>
      <w:r w:rsidRPr="004E48EF">
        <w:rPr>
          <w:rFonts w:ascii="Times New Roman" w:hAnsi="Times New Roman" w:cs="Times New Roman"/>
          <w:sz w:val="24"/>
          <w:szCs w:val="24"/>
        </w:rPr>
        <w:t>.202</w:t>
      </w:r>
      <w:r w:rsidR="00DA114D" w:rsidRPr="004E48EF">
        <w:rPr>
          <w:rFonts w:ascii="Times New Roman" w:hAnsi="Times New Roman" w:cs="Times New Roman"/>
          <w:sz w:val="24"/>
          <w:szCs w:val="24"/>
        </w:rPr>
        <w:t>1</w:t>
      </w:r>
    </w:p>
    <w:p w:rsidR="004337E1" w:rsidRPr="004E48EF" w:rsidRDefault="004337E1" w:rsidP="0035767D">
      <w:pPr>
        <w:pStyle w:val="ConsPlusNonformat"/>
        <w:ind w:left="-567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В результате проведения публичных консультаций поступил</w:t>
      </w:r>
      <w:r w:rsidR="004E48EF" w:rsidRPr="004E48EF">
        <w:rPr>
          <w:rFonts w:ascii="Times New Roman" w:hAnsi="Times New Roman" w:cs="Times New Roman"/>
          <w:sz w:val="24"/>
          <w:szCs w:val="24"/>
        </w:rPr>
        <w:t>и</w:t>
      </w:r>
      <w:r w:rsidRPr="004E48EF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E48EF" w:rsidRPr="004E48EF">
        <w:rPr>
          <w:rFonts w:ascii="Times New Roman" w:hAnsi="Times New Roman" w:cs="Times New Roman"/>
          <w:sz w:val="24"/>
          <w:szCs w:val="24"/>
        </w:rPr>
        <w:t>я</w:t>
      </w:r>
      <w:r w:rsidRPr="004E4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8EF">
        <w:rPr>
          <w:rFonts w:ascii="Times New Roman" w:hAnsi="Times New Roman" w:cs="Times New Roman"/>
          <w:sz w:val="24"/>
          <w:szCs w:val="24"/>
        </w:rPr>
        <w:t xml:space="preserve">от Уполномоченного </w:t>
      </w:r>
      <w:r w:rsidRPr="004E48EF">
        <w:rPr>
          <w:rFonts w:ascii="Times New Roman" w:eastAsia="Calibri" w:hAnsi="Times New Roman" w:cs="Times New Roman"/>
          <w:sz w:val="24"/>
          <w:szCs w:val="24"/>
        </w:rPr>
        <w:t>по защите прав предпринимателей в Ярославской области Бакирова А.Ф.</w:t>
      </w:r>
      <w:r w:rsidRPr="004E48EF">
        <w:rPr>
          <w:rFonts w:ascii="Times New Roman" w:hAnsi="Times New Roman" w:cs="Times New Roman"/>
          <w:sz w:val="24"/>
          <w:szCs w:val="24"/>
        </w:rPr>
        <w:t xml:space="preserve"> и управления экономики Администрации города Переславля-Залесского</w:t>
      </w:r>
      <w:r w:rsidRPr="004E48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337E1" w:rsidRPr="004E48EF" w:rsidRDefault="00B3383B" w:rsidP="0035767D">
      <w:pPr>
        <w:pStyle w:val="ConsPlusNonformat"/>
        <w:ind w:left="-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8EF">
        <w:rPr>
          <w:rFonts w:ascii="Times New Roman" w:eastAsia="Calibri" w:hAnsi="Times New Roman" w:cs="Times New Roman"/>
          <w:sz w:val="24"/>
          <w:szCs w:val="24"/>
        </w:rPr>
        <w:t>1.</w:t>
      </w:r>
      <w:r w:rsidR="004337E1" w:rsidRPr="004E4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8EF" w:rsidRPr="004E48EF">
        <w:rPr>
          <w:rFonts w:ascii="Times New Roman" w:eastAsia="Calibri" w:hAnsi="Times New Roman" w:cs="Times New Roman"/>
          <w:sz w:val="24"/>
          <w:szCs w:val="24"/>
        </w:rPr>
        <w:t>У</w:t>
      </w:r>
      <w:r w:rsidR="004337E1" w:rsidRPr="004E48EF">
        <w:rPr>
          <w:rFonts w:ascii="Times New Roman" w:eastAsia="Calibri" w:hAnsi="Times New Roman" w:cs="Times New Roman"/>
          <w:sz w:val="24"/>
          <w:szCs w:val="24"/>
        </w:rPr>
        <w:t xml:space="preserve">странить дублирование процедуры согласования </w:t>
      </w:r>
      <w:r w:rsidRPr="004E48E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>архитектурно-градостроительного облика</w:t>
      </w:r>
      <w:r w:rsidR="00805EB4" w:rsidRPr="004E48E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805EB4" w:rsidRDefault="00B3383B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eastAsia="Calibri" w:hAnsi="Times New Roman" w:cs="Times New Roman"/>
          <w:sz w:val="24"/>
          <w:szCs w:val="24"/>
        </w:rPr>
        <w:t>2.</w:t>
      </w:r>
      <w:r w:rsidR="00805EB4" w:rsidRPr="004E4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48EF" w:rsidRPr="004E48EF">
        <w:rPr>
          <w:rFonts w:ascii="Times New Roman" w:hAnsi="Times New Roman" w:cs="Times New Roman"/>
          <w:sz w:val="24"/>
          <w:szCs w:val="24"/>
        </w:rPr>
        <w:t>В</w:t>
      </w:r>
      <w:r w:rsidR="00805EB4" w:rsidRPr="004E48EF">
        <w:rPr>
          <w:rFonts w:ascii="Times New Roman" w:hAnsi="Times New Roman" w:cs="Times New Roman"/>
          <w:sz w:val="24"/>
          <w:szCs w:val="24"/>
        </w:rPr>
        <w:t xml:space="preserve">нести изменения в решение Переславль – </w:t>
      </w:r>
      <w:proofErr w:type="spellStart"/>
      <w:r w:rsidR="00805EB4" w:rsidRPr="004E48EF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="00805EB4" w:rsidRPr="004E48EF">
        <w:rPr>
          <w:rFonts w:ascii="Times New Roman" w:hAnsi="Times New Roman" w:cs="Times New Roman"/>
          <w:sz w:val="24"/>
          <w:szCs w:val="24"/>
        </w:rPr>
        <w:t xml:space="preserve"> городской Думы</w:t>
      </w:r>
      <w:r w:rsidR="00805EB4" w:rsidRPr="004E48EF">
        <w:rPr>
          <w:rFonts w:ascii="Times New Roman" w:eastAsia="Calibri" w:hAnsi="Times New Roman" w:cs="Times New Roman"/>
          <w:sz w:val="24"/>
          <w:szCs w:val="24"/>
        </w:rPr>
        <w:t xml:space="preserve"> от 29.11.2018 №116 «</w:t>
      </w:r>
      <w:r w:rsidR="00805EB4" w:rsidRPr="004E48E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 (</w:t>
      </w:r>
      <w:r w:rsidR="00805EB4" w:rsidRPr="004E48EF">
        <w:rPr>
          <w:rFonts w:ascii="Times New Roman" w:eastAsia="Calibri" w:hAnsi="Times New Roman" w:cs="Times New Roman"/>
          <w:sz w:val="24"/>
          <w:szCs w:val="24"/>
          <w:lang w:eastAsia="en-US"/>
        </w:rPr>
        <w:t>в редакции решения Переславль-</w:t>
      </w:r>
      <w:proofErr w:type="spellStart"/>
      <w:r w:rsidR="00805EB4" w:rsidRPr="004E48EF">
        <w:rPr>
          <w:rFonts w:ascii="Times New Roman" w:eastAsia="Calibri" w:hAnsi="Times New Roman" w:cs="Times New Roman"/>
          <w:sz w:val="24"/>
          <w:szCs w:val="24"/>
          <w:lang w:eastAsia="en-US"/>
        </w:rPr>
        <w:t>Залесской</w:t>
      </w:r>
      <w:proofErr w:type="spellEnd"/>
      <w:r w:rsidR="00805EB4" w:rsidRPr="004E48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городской Думы </w:t>
      </w:r>
      <w:r w:rsidR="00805EB4" w:rsidRPr="004E48EF">
        <w:rPr>
          <w:rFonts w:ascii="Times New Roman" w:eastAsia="Calibri" w:hAnsi="Times New Roman" w:cs="Times New Roman"/>
          <w:bCs/>
          <w:kern w:val="36"/>
          <w:sz w:val="24"/>
          <w:szCs w:val="24"/>
          <w:lang w:eastAsia="en-US"/>
        </w:rPr>
        <w:t>от 30.01.2020 № 4)</w:t>
      </w:r>
      <w:r w:rsidR="00805EB4" w:rsidRPr="004E4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D35" w:rsidRPr="004E48EF">
        <w:rPr>
          <w:rFonts w:ascii="Times New Roman" w:hAnsi="Times New Roman" w:cs="Times New Roman"/>
          <w:sz w:val="24"/>
          <w:szCs w:val="24"/>
        </w:rPr>
        <w:t xml:space="preserve">в </w:t>
      </w:r>
      <w:r w:rsidRPr="004E48EF">
        <w:rPr>
          <w:rFonts w:ascii="Times New Roman" w:hAnsi="Times New Roman" w:cs="Times New Roman"/>
          <w:sz w:val="24"/>
          <w:szCs w:val="24"/>
        </w:rPr>
        <w:t>части наименования городского округа город Переславль-Залесский Ярославской области в</w:t>
      </w:r>
      <w:r w:rsidR="00076D35" w:rsidRPr="004E48EF">
        <w:rPr>
          <w:rFonts w:ascii="Times New Roman" w:hAnsi="Times New Roman" w:cs="Times New Roman"/>
          <w:sz w:val="24"/>
          <w:szCs w:val="24"/>
        </w:rPr>
        <w:t xml:space="preserve"> с</w:t>
      </w:r>
      <w:r w:rsidRPr="004E48EF">
        <w:rPr>
          <w:rFonts w:ascii="Times New Roman" w:hAnsi="Times New Roman" w:cs="Times New Roman"/>
          <w:sz w:val="24"/>
          <w:szCs w:val="24"/>
        </w:rPr>
        <w:t>оответствии с</w:t>
      </w:r>
      <w:r w:rsidR="00076D35" w:rsidRPr="004E48EF">
        <w:rPr>
          <w:rFonts w:ascii="Times New Roman" w:hAnsi="Times New Roman" w:cs="Times New Roman"/>
          <w:sz w:val="24"/>
          <w:szCs w:val="24"/>
        </w:rPr>
        <w:t xml:space="preserve"> </w:t>
      </w:r>
      <w:r w:rsidR="0082089B" w:rsidRPr="004E48EF">
        <w:rPr>
          <w:rFonts w:ascii="Times New Roman" w:hAnsi="Times New Roman" w:cs="Times New Roman"/>
          <w:sz w:val="24"/>
          <w:szCs w:val="24"/>
        </w:rPr>
        <w:t>Уставом городского округа город Переславль-Залесский Ярославской области</w:t>
      </w:r>
      <w:r w:rsidRPr="004E48EF">
        <w:rPr>
          <w:rFonts w:ascii="Times New Roman" w:hAnsi="Times New Roman" w:cs="Times New Roman"/>
          <w:sz w:val="24"/>
          <w:szCs w:val="24"/>
        </w:rPr>
        <w:t>.</w:t>
      </w:r>
    </w:p>
    <w:p w:rsidR="001102F0" w:rsidRPr="004E48EF" w:rsidRDefault="001102F0" w:rsidP="0035767D">
      <w:pPr>
        <w:pStyle w:val="ConsPlusNonformat"/>
        <w:ind w:left="-567" w:right="14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На основании проведенной экспертизы муниципального нормативного правового акта сделаны следующие выводы:</w:t>
      </w: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1. Наличие/отсутствие в муниципальном нормативном правовом акте положений, необоснованно затрудняющих осуществление предпринимательской и инвестиционной деятельности, обоснование сделанных выводов:</w:t>
      </w: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консультаций муниципального нормативного правового акта не выявлены положения, необоснованно затрудняющие осуществление предпринимательской и инвестиционной деятельности.  </w:t>
      </w: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2. Предложения по отмене/изменению муниципального нормативного правового акта или его отдельных положений:</w:t>
      </w: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 xml:space="preserve">В ходе проведения публичных консультаций муниципального нормативного правового акта не выявлены положения, вводящие избыточные обязанности, запреты и ограничения для юридических лиц независимо от их организационно-правовой формы и формы собственности и индивидуальных предпринимателей. </w:t>
      </w:r>
    </w:p>
    <w:p w:rsidR="00E30166" w:rsidRPr="004E48EF" w:rsidRDefault="00E30166" w:rsidP="00E30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166" w:rsidRPr="004E48EF" w:rsidRDefault="00E30166" w:rsidP="00E30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30166" w:rsidRPr="004E48EF" w:rsidRDefault="00EF4068" w:rsidP="001102F0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8EF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4E48EF">
        <w:rPr>
          <w:rFonts w:ascii="Times New Roman" w:hAnsi="Times New Roman" w:cs="Times New Roman"/>
          <w:sz w:val="24"/>
          <w:szCs w:val="24"/>
        </w:rPr>
        <w:t>. н</w:t>
      </w:r>
      <w:r w:rsidR="00E30166" w:rsidRPr="004E48EF">
        <w:rPr>
          <w:rFonts w:ascii="Times New Roman" w:hAnsi="Times New Roman" w:cs="Times New Roman"/>
          <w:sz w:val="24"/>
          <w:szCs w:val="24"/>
        </w:rPr>
        <w:t>ачальник</w:t>
      </w:r>
      <w:r w:rsidRPr="004E48EF">
        <w:rPr>
          <w:rFonts w:ascii="Times New Roman" w:hAnsi="Times New Roman" w:cs="Times New Roman"/>
          <w:sz w:val="24"/>
          <w:szCs w:val="24"/>
        </w:rPr>
        <w:t>а</w:t>
      </w:r>
      <w:r w:rsidR="00E30166" w:rsidRPr="004E48EF">
        <w:rPr>
          <w:rFonts w:ascii="Times New Roman" w:hAnsi="Times New Roman" w:cs="Times New Roman"/>
          <w:sz w:val="24"/>
          <w:szCs w:val="24"/>
        </w:rPr>
        <w:t xml:space="preserve"> управления экономики Администрации</w:t>
      </w:r>
    </w:p>
    <w:p w:rsidR="00E30166" w:rsidRPr="004E48EF" w:rsidRDefault="00E30166" w:rsidP="001102F0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E48EF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 </w:t>
      </w:r>
      <w:r w:rsidR="00EF4068" w:rsidRPr="004E48E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102F0">
        <w:rPr>
          <w:rFonts w:ascii="Times New Roman" w:hAnsi="Times New Roman" w:cs="Times New Roman"/>
          <w:sz w:val="24"/>
          <w:szCs w:val="24"/>
        </w:rPr>
        <w:t xml:space="preserve">       </w:t>
      </w:r>
      <w:r w:rsidRPr="004E48EF">
        <w:rPr>
          <w:rFonts w:ascii="Times New Roman" w:hAnsi="Times New Roman" w:cs="Times New Roman"/>
          <w:sz w:val="24"/>
          <w:szCs w:val="24"/>
        </w:rPr>
        <w:t xml:space="preserve">  </w:t>
      </w:r>
      <w:r w:rsidR="001102F0">
        <w:rPr>
          <w:rFonts w:ascii="Times New Roman" w:hAnsi="Times New Roman" w:cs="Times New Roman"/>
          <w:sz w:val="24"/>
          <w:szCs w:val="24"/>
        </w:rPr>
        <w:t xml:space="preserve">   </w:t>
      </w:r>
      <w:r w:rsidR="00CF2DE7" w:rsidRPr="00CF2DE7">
        <w:rPr>
          <w:rFonts w:ascii="Times New Roman" w:hAnsi="Times New Roman" w:cs="Times New Roman"/>
          <w:sz w:val="24"/>
          <w:szCs w:val="24"/>
        </w:rPr>
        <w:t xml:space="preserve">   </w:t>
      </w:r>
      <w:bookmarkStart w:id="0" w:name="_GoBack"/>
      <w:bookmarkEnd w:id="0"/>
      <w:r w:rsidR="001102F0">
        <w:rPr>
          <w:rFonts w:ascii="Times New Roman" w:hAnsi="Times New Roman" w:cs="Times New Roman"/>
          <w:sz w:val="24"/>
          <w:szCs w:val="24"/>
        </w:rPr>
        <w:t xml:space="preserve">         </w:t>
      </w:r>
      <w:r w:rsidR="00EF4068" w:rsidRPr="004E48EF">
        <w:rPr>
          <w:rFonts w:ascii="Times New Roman" w:hAnsi="Times New Roman" w:cs="Times New Roman"/>
          <w:sz w:val="24"/>
          <w:szCs w:val="24"/>
        </w:rPr>
        <w:t xml:space="preserve">   Т.А. Быкова</w:t>
      </w:r>
    </w:p>
    <w:p w:rsidR="00E30166" w:rsidRPr="004E48EF" w:rsidRDefault="00E30166" w:rsidP="00E3016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60174" w:rsidRPr="005A2BAE" w:rsidRDefault="00260174">
      <w:pPr>
        <w:rPr>
          <w:sz w:val="26"/>
          <w:szCs w:val="26"/>
        </w:rPr>
      </w:pPr>
    </w:p>
    <w:sectPr w:rsidR="00260174" w:rsidRPr="005A2BAE" w:rsidSect="003576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01A"/>
    <w:rsid w:val="00076D35"/>
    <w:rsid w:val="00094779"/>
    <w:rsid w:val="001102F0"/>
    <w:rsid w:val="001F3F19"/>
    <w:rsid w:val="00260174"/>
    <w:rsid w:val="00264305"/>
    <w:rsid w:val="002F303E"/>
    <w:rsid w:val="0035767D"/>
    <w:rsid w:val="003A3EA7"/>
    <w:rsid w:val="00405E01"/>
    <w:rsid w:val="004337E1"/>
    <w:rsid w:val="0044201A"/>
    <w:rsid w:val="00497B12"/>
    <w:rsid w:val="004E48EF"/>
    <w:rsid w:val="005A2BAE"/>
    <w:rsid w:val="005D17DF"/>
    <w:rsid w:val="00667585"/>
    <w:rsid w:val="00805EB4"/>
    <w:rsid w:val="0082089B"/>
    <w:rsid w:val="008A199E"/>
    <w:rsid w:val="009038F4"/>
    <w:rsid w:val="00AD38DC"/>
    <w:rsid w:val="00B3383B"/>
    <w:rsid w:val="00B916A5"/>
    <w:rsid w:val="00BA6C51"/>
    <w:rsid w:val="00CC4F21"/>
    <w:rsid w:val="00CF2DE7"/>
    <w:rsid w:val="00D30733"/>
    <w:rsid w:val="00DA114D"/>
    <w:rsid w:val="00E30166"/>
    <w:rsid w:val="00EF4068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44A4F"/>
  <w15:docId w15:val="{A1ED1FC3-8221-43E8-B8F2-66F567C2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4201A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442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rsid w:val="0044201A"/>
    <w:rPr>
      <w:color w:val="106BBE"/>
    </w:rPr>
  </w:style>
  <w:style w:type="character" w:styleId="a5">
    <w:name w:val="Hyperlink"/>
    <w:basedOn w:val="a0"/>
    <w:uiPriority w:val="99"/>
    <w:unhideWhenUsed/>
    <w:rsid w:val="003A3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mpereslavl.ru/ekspertiza-normativno-pravovyh-aktov-omsu._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16</cp:revision>
  <cp:lastPrinted>2021-03-11T07:11:00Z</cp:lastPrinted>
  <dcterms:created xsi:type="dcterms:W3CDTF">2019-07-10T08:55:00Z</dcterms:created>
  <dcterms:modified xsi:type="dcterms:W3CDTF">2021-03-11T07:11:00Z</dcterms:modified>
</cp:coreProperties>
</file>