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bookmarkEnd w:id="0"/>
    <w:p w:rsidR="00CD43A6" w:rsidRPr="00B729CE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hAnsi="Times New Roman" w:cs="Times New Roman"/>
          <w:sz w:val="24"/>
          <w:szCs w:val="24"/>
        </w:rPr>
        <w:t>«</w:t>
      </w:r>
      <w:r w:rsidR="00AE5FB1">
        <w:rPr>
          <w:rFonts w:ascii="Times New Roman" w:hAnsi="Times New Roman" w:cs="Times New Roman"/>
          <w:sz w:val="24"/>
          <w:szCs w:val="24"/>
        </w:rPr>
        <w:t>05</w:t>
      </w:r>
      <w:r w:rsidRPr="00B729CE">
        <w:rPr>
          <w:rFonts w:ascii="Times New Roman" w:hAnsi="Times New Roman" w:cs="Times New Roman"/>
          <w:sz w:val="24"/>
          <w:szCs w:val="24"/>
        </w:rPr>
        <w:t>»</w:t>
      </w:r>
      <w:r w:rsidR="00AE5FB1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B729CE">
        <w:rPr>
          <w:rFonts w:ascii="Times New Roman" w:hAnsi="Times New Roman" w:cs="Times New Roman"/>
          <w:sz w:val="24"/>
          <w:szCs w:val="24"/>
        </w:rPr>
        <w:t xml:space="preserve"> 202</w:t>
      </w:r>
      <w:r w:rsidR="0047124A">
        <w:rPr>
          <w:rFonts w:ascii="Times New Roman" w:hAnsi="Times New Roman" w:cs="Times New Roman"/>
          <w:sz w:val="24"/>
          <w:szCs w:val="24"/>
        </w:rPr>
        <w:t>3</w:t>
      </w:r>
      <w:r w:rsidRPr="00B729CE">
        <w:rPr>
          <w:rFonts w:ascii="Times New Roman" w:hAnsi="Times New Roman" w:cs="Times New Roman"/>
          <w:sz w:val="24"/>
          <w:szCs w:val="24"/>
        </w:rPr>
        <w:t xml:space="preserve"> г</w:t>
      </w:r>
      <w:r w:rsidR="00CD43A6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EC74B0" w:rsidRPr="00AE5FB1" w:rsidRDefault="00CD43A6" w:rsidP="00AE5FB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</w:t>
      </w:r>
      <w:r w:rsidRPr="00AE5F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Наименование проекта, рассмотренного на публичных слушаниях:</w:t>
      </w:r>
      <w:r w:rsidR="00B4685E" w:rsidRPr="00AE5F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AE5F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</w:t>
      </w:r>
      <w:r w:rsidR="003A7ACD" w:rsidRPr="00AE5FB1">
        <w:rPr>
          <w:rFonts w:ascii="Times New Roman" w:hAnsi="Times New Roman" w:cs="Times New Roman"/>
          <w:sz w:val="24"/>
          <w:szCs w:val="24"/>
        </w:rPr>
        <w:t xml:space="preserve">Администрации города Переславля-Залесского </w:t>
      </w:r>
      <w:r w:rsidR="00EC74B0" w:rsidRPr="00AE5FB1">
        <w:rPr>
          <w:rFonts w:ascii="Times New Roman" w:hAnsi="Times New Roman" w:cs="Times New Roman"/>
          <w:sz w:val="24"/>
          <w:szCs w:val="24"/>
        </w:rPr>
        <w:t>«</w:t>
      </w:r>
      <w:r w:rsidR="00B65BD8">
        <w:rPr>
          <w:rFonts w:ascii="Times New Roman" w:hAnsi="Times New Roman" w:cs="Times New Roman"/>
          <w:sz w:val="24"/>
          <w:szCs w:val="24"/>
        </w:rPr>
        <w:t>О</w:t>
      </w:r>
      <w:r w:rsidR="00B65BD8" w:rsidRPr="00F12C0E">
        <w:rPr>
          <w:rFonts w:ascii="Times New Roman" w:hAnsi="Times New Roman" w:cs="Times New Roman"/>
          <w:sz w:val="24"/>
          <w:szCs w:val="24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76:18:011001:1953, расположенном по адресу: Российская Федерация, Ярославская область, г. Переславль-Залесский, ул. Магистральная</w:t>
      </w:r>
      <w:r w:rsidR="00AE5FB1" w:rsidRPr="00AE5FB1">
        <w:rPr>
          <w:rFonts w:ascii="Times New Roman" w:hAnsi="Times New Roman" w:cs="Times New Roman"/>
          <w:color w:val="00000A"/>
          <w:sz w:val="24"/>
          <w:szCs w:val="24"/>
        </w:rPr>
        <w:t>»</w:t>
      </w:r>
      <w:r w:rsidR="00AE5FB1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CD43A6" w:rsidRPr="00B729CE" w:rsidRDefault="00CD43A6" w:rsidP="00FC28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E5F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которые приняли участие в публичных слушаниях:</w:t>
      </w:r>
      <w:r w:rsidR="00D3144C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572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 человека.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E5F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05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4712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AE5F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B729C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E1D9D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AE5F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B65BD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572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572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0720" w:rsidRPr="00030720" w:rsidRDefault="006572F4" w:rsidP="00030720">
      <w:pPr>
        <w:ind w:left="9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Ильина Т.С.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155A4"/>
    <w:rsid w:val="00030720"/>
    <w:rsid w:val="000342F7"/>
    <w:rsid w:val="00056CAE"/>
    <w:rsid w:val="00062296"/>
    <w:rsid w:val="0008399B"/>
    <w:rsid w:val="000E5B5B"/>
    <w:rsid w:val="00230C05"/>
    <w:rsid w:val="00276EDE"/>
    <w:rsid w:val="002B0318"/>
    <w:rsid w:val="002D2882"/>
    <w:rsid w:val="00300F66"/>
    <w:rsid w:val="00337025"/>
    <w:rsid w:val="00342489"/>
    <w:rsid w:val="003A7ACD"/>
    <w:rsid w:val="003D1E31"/>
    <w:rsid w:val="003E7718"/>
    <w:rsid w:val="00406108"/>
    <w:rsid w:val="0047124A"/>
    <w:rsid w:val="004750F4"/>
    <w:rsid w:val="005B13B0"/>
    <w:rsid w:val="006572F4"/>
    <w:rsid w:val="00675C98"/>
    <w:rsid w:val="00705F77"/>
    <w:rsid w:val="007A2E56"/>
    <w:rsid w:val="008342CD"/>
    <w:rsid w:val="00841626"/>
    <w:rsid w:val="00851D2B"/>
    <w:rsid w:val="00856E52"/>
    <w:rsid w:val="008D7A3D"/>
    <w:rsid w:val="00931922"/>
    <w:rsid w:val="0094330A"/>
    <w:rsid w:val="009549FD"/>
    <w:rsid w:val="0095588B"/>
    <w:rsid w:val="00AC7ED0"/>
    <w:rsid w:val="00AE5FB1"/>
    <w:rsid w:val="00B06808"/>
    <w:rsid w:val="00B25136"/>
    <w:rsid w:val="00B4685E"/>
    <w:rsid w:val="00B65BD8"/>
    <w:rsid w:val="00B72561"/>
    <w:rsid w:val="00B729CE"/>
    <w:rsid w:val="00C8431A"/>
    <w:rsid w:val="00CB3BEA"/>
    <w:rsid w:val="00CD43A6"/>
    <w:rsid w:val="00D3144C"/>
    <w:rsid w:val="00DE6789"/>
    <w:rsid w:val="00E55803"/>
    <w:rsid w:val="00E95831"/>
    <w:rsid w:val="00EC74B0"/>
    <w:rsid w:val="00F33EE1"/>
    <w:rsid w:val="00F3416E"/>
    <w:rsid w:val="00F62ED4"/>
    <w:rsid w:val="00FC28CE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8722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2024-03-05T12:56:00Z</cp:lastPrinted>
  <dcterms:created xsi:type="dcterms:W3CDTF">2024-02-20T08:22:00Z</dcterms:created>
  <dcterms:modified xsi:type="dcterms:W3CDTF">2024-03-05T12:56:00Z</dcterms:modified>
</cp:coreProperties>
</file>