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B729CE" w:rsidRDefault="00FE1D9D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hAnsi="Times New Roman" w:cs="Times New Roman"/>
          <w:sz w:val="24"/>
          <w:szCs w:val="24"/>
        </w:rPr>
        <w:t>«</w:t>
      </w:r>
      <w:r w:rsidR="00A23231">
        <w:rPr>
          <w:rFonts w:ascii="Times New Roman" w:hAnsi="Times New Roman" w:cs="Times New Roman"/>
          <w:sz w:val="24"/>
          <w:szCs w:val="24"/>
        </w:rPr>
        <w:t>13</w:t>
      </w:r>
      <w:r w:rsidRPr="00B729CE">
        <w:rPr>
          <w:rFonts w:ascii="Times New Roman" w:hAnsi="Times New Roman" w:cs="Times New Roman"/>
          <w:sz w:val="24"/>
          <w:szCs w:val="24"/>
        </w:rPr>
        <w:t xml:space="preserve">» </w:t>
      </w:r>
      <w:r w:rsidR="007118AE">
        <w:rPr>
          <w:rFonts w:ascii="Times New Roman" w:hAnsi="Times New Roman" w:cs="Times New Roman"/>
          <w:sz w:val="24"/>
          <w:szCs w:val="24"/>
        </w:rPr>
        <w:t xml:space="preserve">июня </w:t>
      </w:r>
      <w:r w:rsidRPr="00B729CE">
        <w:rPr>
          <w:rFonts w:ascii="Times New Roman" w:hAnsi="Times New Roman" w:cs="Times New Roman"/>
          <w:sz w:val="24"/>
          <w:szCs w:val="24"/>
        </w:rPr>
        <w:t>202</w:t>
      </w:r>
      <w:r w:rsidR="0047124A">
        <w:rPr>
          <w:rFonts w:ascii="Times New Roman" w:hAnsi="Times New Roman" w:cs="Times New Roman"/>
          <w:sz w:val="24"/>
          <w:szCs w:val="24"/>
        </w:rPr>
        <w:t>3</w:t>
      </w:r>
      <w:r w:rsidRPr="00B729CE">
        <w:rPr>
          <w:rFonts w:ascii="Times New Roman" w:hAnsi="Times New Roman" w:cs="Times New Roman"/>
          <w:sz w:val="24"/>
          <w:szCs w:val="24"/>
        </w:rPr>
        <w:t xml:space="preserve"> г</w:t>
      </w:r>
      <w:r w:rsidR="00CD43A6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EC74B0" w:rsidRPr="007118AE" w:rsidRDefault="00CD43A6" w:rsidP="00EC74B0">
      <w:pPr>
        <w:ind w:right="14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 Наименование проекта, рассмотренного на публичных слушаниях:</w:t>
      </w:r>
      <w:r w:rsidR="00B4685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76ED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проект постановления </w:t>
      </w:r>
      <w:r w:rsidR="003A7ACD" w:rsidRPr="007118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Администрации города Переславля-Залесского </w:t>
      </w:r>
      <w:r w:rsidR="00EC74B0" w:rsidRPr="007118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="00A2323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="00A23231" w:rsidRPr="00A2323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б утверждении документации по планировке территории (проект планировки территории и проект межевания территории) на земельном участке с кадастровым номером 76:11:030504:68, расположенном по адресу: Ярославская область, городской округ город Переславль-Залесский, д. </w:t>
      </w:r>
      <w:proofErr w:type="spellStart"/>
      <w:r w:rsidR="00A23231" w:rsidRPr="00A2323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Веслево</w:t>
      </w:r>
      <w:proofErr w:type="spellEnd"/>
      <w:r w:rsidR="00A23231" w:rsidRPr="00A2323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участок 1</w:t>
      </w:r>
      <w:r w:rsidR="00EC74B0" w:rsidRPr="007118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».</w:t>
      </w:r>
    </w:p>
    <w:p w:rsidR="00CD43A6" w:rsidRPr="00B729CE" w:rsidRDefault="00CD43A6" w:rsidP="00FC28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r w:rsidRPr="00967DD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3144C" w:rsidRPr="00967DD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967DD1" w:rsidRPr="00967DD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342489" w:rsidRPr="00967DD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967DD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человек.</w:t>
      </w:r>
    </w:p>
    <w:p w:rsidR="00CD43A6" w:rsidRPr="00B729CE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675C98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15319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13</w:t>
      </w:r>
      <w:r w:rsidR="007118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.06.2023</w:t>
      </w:r>
      <w:r w:rsidR="00675C98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№ </w:t>
      </w:r>
      <w:r w:rsidR="0015319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</w:p>
    <w:p w:rsidR="00CD43A6" w:rsidRPr="00B729CE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B729CE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</w:t>
      </w:r>
      <w:r w:rsidR="00B4685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B729CE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</w:t>
      </w:r>
      <w:r w:rsidR="00B4685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B729CE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Участниками публичных слушаний представленный проект одобрен.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30720" w:rsidRPr="00030720" w:rsidRDefault="00967DD1" w:rsidP="00030720">
      <w:pPr>
        <w:ind w:left="90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Фомичева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К.Ю.</w:t>
      </w:r>
      <w:bookmarkStart w:id="0" w:name="_GoBack"/>
      <w:bookmarkEnd w:id="0"/>
      <w:r w:rsidR="00EB60E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D43A6" w:rsidRP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108" w:rsidRDefault="00406108"/>
    <w:sectPr w:rsidR="00406108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82"/>
    <w:rsid w:val="00005F12"/>
    <w:rsid w:val="000155A4"/>
    <w:rsid w:val="00030720"/>
    <w:rsid w:val="000342F7"/>
    <w:rsid w:val="00056CAE"/>
    <w:rsid w:val="00062296"/>
    <w:rsid w:val="0008399B"/>
    <w:rsid w:val="000E5B5B"/>
    <w:rsid w:val="00153197"/>
    <w:rsid w:val="00230C05"/>
    <w:rsid w:val="00276EDE"/>
    <w:rsid w:val="002B0318"/>
    <w:rsid w:val="002D2882"/>
    <w:rsid w:val="00300F66"/>
    <w:rsid w:val="00337025"/>
    <w:rsid w:val="00342489"/>
    <w:rsid w:val="003A7ACD"/>
    <w:rsid w:val="003D1E31"/>
    <w:rsid w:val="003E7718"/>
    <w:rsid w:val="00406108"/>
    <w:rsid w:val="0047124A"/>
    <w:rsid w:val="004750F4"/>
    <w:rsid w:val="005B13B0"/>
    <w:rsid w:val="00675C98"/>
    <w:rsid w:val="00705F77"/>
    <w:rsid w:val="007118AE"/>
    <w:rsid w:val="007A2E56"/>
    <w:rsid w:val="008342CD"/>
    <w:rsid w:val="00841626"/>
    <w:rsid w:val="00851D2B"/>
    <w:rsid w:val="00856E52"/>
    <w:rsid w:val="008D7A3D"/>
    <w:rsid w:val="00931922"/>
    <w:rsid w:val="0094330A"/>
    <w:rsid w:val="009549FD"/>
    <w:rsid w:val="0095588B"/>
    <w:rsid w:val="00967DD1"/>
    <w:rsid w:val="00A23231"/>
    <w:rsid w:val="00AC7ED0"/>
    <w:rsid w:val="00B06808"/>
    <w:rsid w:val="00B25136"/>
    <w:rsid w:val="00B4685E"/>
    <w:rsid w:val="00B72561"/>
    <w:rsid w:val="00B729CE"/>
    <w:rsid w:val="00C8431A"/>
    <w:rsid w:val="00CB3BEA"/>
    <w:rsid w:val="00CD43A6"/>
    <w:rsid w:val="00D3144C"/>
    <w:rsid w:val="00DE6789"/>
    <w:rsid w:val="00E55803"/>
    <w:rsid w:val="00E95831"/>
    <w:rsid w:val="00EB60E0"/>
    <w:rsid w:val="00EC74B0"/>
    <w:rsid w:val="00F33EE1"/>
    <w:rsid w:val="00F3416E"/>
    <w:rsid w:val="00F62ED4"/>
    <w:rsid w:val="00FC28CE"/>
    <w:rsid w:val="00FE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16017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2023-06-14T05:21:00Z</cp:lastPrinted>
  <dcterms:created xsi:type="dcterms:W3CDTF">2023-05-16T07:01:00Z</dcterms:created>
  <dcterms:modified xsi:type="dcterms:W3CDTF">2023-06-14T05:22:00Z</dcterms:modified>
</cp:coreProperties>
</file>