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A2E56">
        <w:rPr>
          <w:rFonts w:ascii="Times New Roman" w:hAnsi="Times New Roman" w:cs="Times New Roman"/>
          <w:sz w:val="24"/>
          <w:szCs w:val="24"/>
        </w:rPr>
        <w:t>14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7A2E56">
        <w:rPr>
          <w:rFonts w:ascii="Times New Roman" w:hAnsi="Times New Roman" w:cs="Times New Roman"/>
          <w:sz w:val="24"/>
          <w:szCs w:val="24"/>
        </w:rPr>
        <w:t>июня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7A2E56" w:rsidRPr="007A2E56" w:rsidRDefault="00CD43A6" w:rsidP="007A2E56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B729CE">
        <w:rPr>
          <w:rFonts w:ascii="Times New Roman" w:hAnsi="Times New Roman" w:cs="Times New Roman"/>
          <w:sz w:val="24"/>
          <w:szCs w:val="24"/>
        </w:rPr>
        <w:t>«</w:t>
      </w:r>
      <w:r w:rsidR="007A2E56" w:rsidRPr="007A2E56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с кадастровым номером 76:18:010360:348 площадью 1133 </w:t>
      </w:r>
      <w:proofErr w:type="spellStart"/>
      <w:r w:rsidR="007A2E56" w:rsidRPr="007A2E5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A2E56" w:rsidRPr="007A2E56">
        <w:rPr>
          <w:rFonts w:ascii="Times New Roman" w:hAnsi="Times New Roman" w:cs="Times New Roman"/>
          <w:sz w:val="24"/>
          <w:szCs w:val="24"/>
        </w:rPr>
        <w:t>., расположенного по адресу: Ярославская область, г. Переславль-Залесский, ул. Подгорная, д. 24. (Существующий вид разрешенного использования — для индивидуального жилищного строительства; запрашиваемый вид — «общественное питание», код 4.6.).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15E11" w:rsidRPr="00315E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 w:rsidRPr="00315E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15E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BC6A29" w:rsidRDefault="00E55803" w:rsidP="00BC6A2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BC6A29" w:rsidRPr="00BC6A29" w:rsidRDefault="00BC6A29" w:rsidP="00BC6A2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15E11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214C"/>
    <w:multiLevelType w:val="hybridMultilevel"/>
    <w:tmpl w:val="CFA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15E11"/>
    <w:rsid w:val="00337025"/>
    <w:rsid w:val="00342489"/>
    <w:rsid w:val="003A7ACD"/>
    <w:rsid w:val="003D1E31"/>
    <w:rsid w:val="003E7718"/>
    <w:rsid w:val="00406108"/>
    <w:rsid w:val="004750F4"/>
    <w:rsid w:val="005B13B0"/>
    <w:rsid w:val="00675C98"/>
    <w:rsid w:val="00705F77"/>
    <w:rsid w:val="007A2E56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BC6A29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BAD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2022-06-14T13:34:00Z</cp:lastPrinted>
  <dcterms:created xsi:type="dcterms:W3CDTF">2022-06-08T10:59:00Z</dcterms:created>
  <dcterms:modified xsi:type="dcterms:W3CDTF">2022-06-14T13:41:00Z</dcterms:modified>
</cp:coreProperties>
</file>