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80647" w14:textId="77777777" w:rsidR="00683FC6" w:rsidRPr="00017047" w:rsidRDefault="00683FC6" w:rsidP="00683FC6">
      <w:pPr>
        <w:ind w:firstLine="709"/>
        <w:jc w:val="center"/>
        <w:rPr>
          <w:b/>
          <w:bCs/>
        </w:rPr>
      </w:pPr>
      <w:r w:rsidRPr="00017047">
        <w:rPr>
          <w:bCs/>
          <w:sz w:val="26"/>
          <w:szCs w:val="26"/>
        </w:rPr>
        <w:br/>
      </w:r>
      <w:r w:rsidRPr="00017047">
        <w:rPr>
          <w:b/>
          <w:bCs/>
        </w:rPr>
        <w:t>ЗАКЛЮЧЕНИЕ</w:t>
      </w:r>
    </w:p>
    <w:p w14:paraId="75B5A988" w14:textId="77777777" w:rsidR="00683FC6" w:rsidRPr="00017047" w:rsidRDefault="00683FC6" w:rsidP="006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</w:rPr>
      </w:pPr>
      <w:r w:rsidRPr="00017047">
        <w:rPr>
          <w:b/>
          <w:bCs/>
        </w:rPr>
        <w:t>О РЕЗУЛЬТАТАХ ОБЩЕСТВЕННЫХ ОБСУЖДЕНИЙ</w:t>
      </w:r>
    </w:p>
    <w:p w14:paraId="5535BB25" w14:textId="77777777" w:rsidR="00683FC6" w:rsidRPr="00017047" w:rsidRDefault="00683FC6" w:rsidP="0009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bCs/>
        </w:rPr>
      </w:pPr>
    </w:p>
    <w:p w14:paraId="09595449" w14:textId="49047CFD"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«</w:t>
      </w:r>
      <w:r w:rsidR="00762250">
        <w:rPr>
          <w:spacing w:val="2"/>
        </w:rPr>
        <w:t>30</w:t>
      </w:r>
      <w:bookmarkStart w:id="0" w:name="_GoBack"/>
      <w:bookmarkEnd w:id="0"/>
      <w:r w:rsidRPr="00017047">
        <w:rPr>
          <w:spacing w:val="2"/>
        </w:rPr>
        <w:t xml:space="preserve">» </w:t>
      </w:r>
      <w:r w:rsidR="00A810C3">
        <w:rPr>
          <w:spacing w:val="2"/>
        </w:rPr>
        <w:t>июня</w:t>
      </w:r>
      <w:r w:rsidRPr="00017047">
        <w:rPr>
          <w:spacing w:val="2"/>
        </w:rPr>
        <w:t xml:space="preserve"> 20</w:t>
      </w:r>
      <w:r w:rsidR="00091B25">
        <w:rPr>
          <w:spacing w:val="2"/>
        </w:rPr>
        <w:t>25</w:t>
      </w:r>
      <w:r w:rsidRPr="00017047">
        <w:rPr>
          <w:spacing w:val="2"/>
        </w:rPr>
        <w:t xml:space="preserve"> г.</w:t>
      </w:r>
    </w:p>
    <w:p w14:paraId="43031FD4" w14:textId="77777777"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    </w:t>
      </w:r>
    </w:p>
    <w:p w14:paraId="1188155F" w14:textId="1977ED19" w:rsidR="00762250" w:rsidRPr="00762250" w:rsidRDefault="00683FC6" w:rsidP="00762250">
      <w:pPr>
        <w:jc w:val="both"/>
      </w:pPr>
      <w:r w:rsidRPr="00017047">
        <w:rPr>
          <w:spacing w:val="2"/>
        </w:rPr>
        <w:t xml:space="preserve">1. </w:t>
      </w:r>
      <w:r w:rsidRPr="00762250">
        <w:rPr>
          <w:spacing w:val="2"/>
        </w:rPr>
        <w:t>Наименование проекта, рассмотренно</w:t>
      </w:r>
      <w:r w:rsidR="0019240F" w:rsidRPr="00762250">
        <w:rPr>
          <w:spacing w:val="2"/>
        </w:rPr>
        <w:t>го на общественных обсуждениях</w:t>
      </w:r>
      <w:r w:rsidRPr="00762250">
        <w:rPr>
          <w:spacing w:val="2"/>
        </w:rPr>
        <w:t>:</w:t>
      </w:r>
      <w:r w:rsidR="0058390F" w:rsidRPr="00762250">
        <w:rPr>
          <w:rFonts w:ascii="Helvetica" w:hAnsi="Helvetica" w:cs="Helvetica"/>
          <w:b/>
          <w:bCs/>
          <w:color w:val="000000"/>
        </w:rPr>
        <w:t> </w:t>
      </w:r>
      <w:r w:rsidR="00813E17" w:rsidRPr="00762250">
        <w:rPr>
          <w:b/>
          <w:bCs/>
          <w:color w:val="000000"/>
        </w:rPr>
        <w:t>проек</w:t>
      </w:r>
      <w:r w:rsidR="00762250" w:rsidRPr="00762250">
        <w:rPr>
          <w:b/>
          <w:bCs/>
          <w:color w:val="000000"/>
        </w:rPr>
        <w:t xml:space="preserve">т </w:t>
      </w:r>
      <w:r w:rsidR="00762250" w:rsidRPr="00762250">
        <w:t>постановления Администрации Переславль-Залесского муниципального округа Ярославской области «Об утверждении проекта межевания территории, ограниченной улицей Урицкого и улицей Кузнечная»</w:t>
      </w:r>
    </w:p>
    <w:p w14:paraId="261C2102" w14:textId="2CA8A9B7" w:rsidR="00683FC6" w:rsidRPr="00017047" w:rsidRDefault="00683FC6" w:rsidP="00813E1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>2. Сведения о количестве участников общественных обсуждений, которые приняли учас</w:t>
      </w:r>
      <w:r w:rsidR="0019240F">
        <w:rPr>
          <w:spacing w:val="2"/>
        </w:rPr>
        <w:t>тие в общественных обсуждениях:</w:t>
      </w:r>
    </w:p>
    <w:p w14:paraId="202B157B" w14:textId="7BD6E7C7"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_________________________________</w:t>
      </w:r>
      <w:r w:rsidR="00762250">
        <w:rPr>
          <w:spacing w:val="2"/>
          <w:u w:val="single"/>
        </w:rPr>
        <w:t>0</w:t>
      </w:r>
      <w:r w:rsidR="00701996" w:rsidRPr="00701996">
        <w:rPr>
          <w:spacing w:val="2"/>
          <w:u w:val="single"/>
        </w:rPr>
        <w:t xml:space="preserve"> чел.</w:t>
      </w:r>
      <w:r w:rsidRPr="00701996">
        <w:rPr>
          <w:spacing w:val="2"/>
          <w:u w:val="single"/>
        </w:rPr>
        <w:t>_____________________________________________</w:t>
      </w:r>
    </w:p>
    <w:p w14:paraId="2FE3DBAA" w14:textId="25321FE9" w:rsidR="00683FC6" w:rsidRPr="00017047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>3. Реквизиты протокола общественных обсуждений</w:t>
      </w:r>
      <w:r w:rsidR="0019240F">
        <w:rPr>
          <w:spacing w:val="2"/>
        </w:rPr>
        <w:t xml:space="preserve">, на основании </w:t>
      </w:r>
      <w:r w:rsidRPr="00017047">
        <w:rPr>
          <w:spacing w:val="2"/>
        </w:rPr>
        <w:t xml:space="preserve">которого подготовлено заключение о результатах общественных обсуждений: </w:t>
      </w:r>
      <w:r w:rsidR="00701996">
        <w:rPr>
          <w:spacing w:val="2"/>
          <w:u w:val="single"/>
        </w:rPr>
        <w:t xml:space="preserve">№ </w:t>
      </w:r>
      <w:r w:rsidR="00762250">
        <w:rPr>
          <w:spacing w:val="2"/>
          <w:u w:val="single"/>
        </w:rPr>
        <w:t>6</w:t>
      </w:r>
      <w:r w:rsidR="00701996">
        <w:rPr>
          <w:spacing w:val="2"/>
          <w:u w:val="single"/>
        </w:rPr>
        <w:t xml:space="preserve"> от </w:t>
      </w:r>
      <w:r w:rsidR="004263E4">
        <w:rPr>
          <w:spacing w:val="2"/>
          <w:u w:val="single"/>
        </w:rPr>
        <w:t>2</w:t>
      </w:r>
      <w:r w:rsidR="00762250">
        <w:rPr>
          <w:spacing w:val="2"/>
          <w:u w:val="single"/>
        </w:rPr>
        <w:t>7</w:t>
      </w:r>
      <w:r w:rsidR="00701996">
        <w:rPr>
          <w:spacing w:val="2"/>
          <w:u w:val="single"/>
        </w:rPr>
        <w:t>.0</w:t>
      </w:r>
      <w:r w:rsidR="00762250">
        <w:rPr>
          <w:spacing w:val="2"/>
          <w:u w:val="single"/>
        </w:rPr>
        <w:t>6</w:t>
      </w:r>
      <w:r w:rsidR="00091B25">
        <w:rPr>
          <w:spacing w:val="2"/>
          <w:u w:val="single"/>
        </w:rPr>
        <w:t>.2025</w:t>
      </w:r>
    </w:p>
    <w:p w14:paraId="536EC347" w14:textId="77777777"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4. Содержание внесенных предложений и замечаний учас</w:t>
      </w:r>
      <w:r w:rsidR="0019240F">
        <w:rPr>
          <w:spacing w:val="2"/>
        </w:rPr>
        <w:t xml:space="preserve">тников общественных обсуждений </w:t>
      </w:r>
      <w:r w:rsidRPr="00017047">
        <w:rPr>
          <w:spacing w:val="2"/>
        </w:rPr>
        <w:t>с разделением на:</w:t>
      </w:r>
    </w:p>
    <w:p w14:paraId="5B464F50" w14:textId="77777777" w:rsidR="00683FC6" w:rsidRPr="00017047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>1) предложения и замечания граждан, являющихся участниками общественных обсуждений и постоянно проживающих на территории, в пределах которой проводятся общественные обсуждения</w:t>
      </w:r>
      <w:r w:rsidR="0019240F">
        <w:rPr>
          <w:spacing w:val="2"/>
        </w:rPr>
        <w:t>:</w:t>
      </w:r>
    </w:p>
    <w:p w14:paraId="335D85B5" w14:textId="77777777" w:rsidR="00683FC6" w:rsidRPr="00701996" w:rsidRDefault="00701996" w:rsidP="00701996">
      <w:pPr>
        <w:shd w:val="clear" w:color="auto" w:fill="FFFFFF"/>
        <w:spacing w:line="315" w:lineRule="atLeast"/>
        <w:jc w:val="center"/>
        <w:textAlignment w:val="baseline"/>
        <w:rPr>
          <w:spacing w:val="2"/>
          <w:u w:val="single"/>
        </w:rPr>
      </w:pPr>
      <w:r w:rsidRPr="00701996">
        <w:rPr>
          <w:spacing w:val="2"/>
          <w:u w:val="single"/>
        </w:rPr>
        <w:t>отсутствуют</w:t>
      </w:r>
    </w:p>
    <w:p w14:paraId="25DF3BD5" w14:textId="77777777" w:rsidR="00683FC6" w:rsidRPr="00017047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>2) предложения и замечания иных участников общественных обсуждений:</w:t>
      </w:r>
    </w:p>
    <w:p w14:paraId="0007345F" w14:textId="426CB657" w:rsidR="00683FC6" w:rsidRPr="00701996" w:rsidRDefault="00762250" w:rsidP="00701996">
      <w:pPr>
        <w:shd w:val="clear" w:color="auto" w:fill="FFFFFF"/>
        <w:spacing w:line="315" w:lineRule="atLeast"/>
        <w:jc w:val="center"/>
        <w:textAlignment w:val="baseline"/>
        <w:rPr>
          <w:spacing w:val="2"/>
          <w:u w:val="single"/>
        </w:rPr>
      </w:pPr>
      <w:r>
        <w:rPr>
          <w:spacing w:val="2"/>
          <w:u w:val="single"/>
        </w:rPr>
        <w:t>Управление муниципальной собственности Администрации Переславль-Залесского муниципального округа</w:t>
      </w:r>
    </w:p>
    <w:p w14:paraId="2F70D9C2" w14:textId="77777777" w:rsidR="00683FC6" w:rsidRPr="00017047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>5.  Аргументированные рекомендации орган</w:t>
      </w:r>
      <w:r w:rsidR="0019240F">
        <w:rPr>
          <w:spacing w:val="2"/>
        </w:rPr>
        <w:t xml:space="preserve">изатора общественных обсуждений </w:t>
      </w:r>
      <w:r w:rsidRPr="00017047">
        <w:rPr>
          <w:spacing w:val="2"/>
        </w:rPr>
        <w:t>о целесообразности   или   нецелесообразности учета внесенных участ</w:t>
      </w:r>
      <w:r w:rsidR="0019240F">
        <w:rPr>
          <w:spacing w:val="2"/>
        </w:rPr>
        <w:t xml:space="preserve">никами общественных обсуждений </w:t>
      </w:r>
      <w:r w:rsidRPr="00017047">
        <w:rPr>
          <w:spacing w:val="2"/>
        </w:rPr>
        <w:t>предложений и замечаний: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866"/>
      </w:tblGrid>
      <w:tr w:rsidR="00683FC6" w:rsidRPr="00017047" w14:paraId="5B4C3AC3" w14:textId="77777777" w:rsidTr="00FC71CE">
        <w:trPr>
          <w:trHeight w:val="15"/>
        </w:trPr>
        <w:tc>
          <w:tcPr>
            <w:tcW w:w="622" w:type="dxa"/>
            <w:hideMark/>
          </w:tcPr>
          <w:p w14:paraId="175EB8A1" w14:textId="77777777" w:rsidR="00683FC6" w:rsidRPr="00017047" w:rsidRDefault="00683FC6" w:rsidP="00FC71CE">
            <w:pPr>
              <w:rPr>
                <w:spacing w:val="2"/>
              </w:rPr>
            </w:pPr>
          </w:p>
        </w:tc>
        <w:tc>
          <w:tcPr>
            <w:tcW w:w="4435" w:type="dxa"/>
            <w:hideMark/>
          </w:tcPr>
          <w:p w14:paraId="27DDAEBD" w14:textId="77777777" w:rsidR="00683FC6" w:rsidRPr="00017047" w:rsidRDefault="00683FC6" w:rsidP="00FC71CE"/>
        </w:tc>
        <w:tc>
          <w:tcPr>
            <w:tcW w:w="4866" w:type="dxa"/>
            <w:hideMark/>
          </w:tcPr>
          <w:p w14:paraId="7E854F9D" w14:textId="77777777" w:rsidR="00683FC6" w:rsidRPr="00017047" w:rsidRDefault="00683FC6" w:rsidP="00FC71CE"/>
        </w:tc>
      </w:tr>
      <w:tr w:rsidR="00683FC6" w:rsidRPr="00017047" w14:paraId="281CE990" w14:textId="77777777" w:rsidTr="00FC71C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72714" w14:textId="77777777" w:rsidR="00683FC6" w:rsidRPr="00017047" w:rsidRDefault="00683FC6" w:rsidP="00FC71CE">
            <w:pPr>
              <w:spacing w:line="315" w:lineRule="atLeast"/>
              <w:jc w:val="center"/>
              <w:textAlignment w:val="baseline"/>
            </w:pPr>
            <w:r w:rsidRPr="00017047"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2F4BE" w14:textId="77777777" w:rsidR="00683FC6" w:rsidRPr="00017047" w:rsidRDefault="00683FC6" w:rsidP="00FC71CE">
            <w:pPr>
              <w:spacing w:line="315" w:lineRule="atLeast"/>
              <w:jc w:val="center"/>
              <w:textAlignment w:val="baseline"/>
            </w:pPr>
            <w:r w:rsidRPr="00017047">
              <w:t>Содержание предложения (замечания)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40BFD" w14:textId="77777777" w:rsidR="00683FC6" w:rsidRPr="00017047" w:rsidRDefault="00683FC6" w:rsidP="00FC71CE">
            <w:pPr>
              <w:spacing w:line="315" w:lineRule="atLeast"/>
              <w:jc w:val="center"/>
              <w:textAlignment w:val="baseline"/>
            </w:pPr>
            <w:r w:rsidRPr="00017047">
              <w:t>Рекомендации организатора</w:t>
            </w:r>
          </w:p>
        </w:tc>
      </w:tr>
      <w:tr w:rsidR="00813E17" w:rsidRPr="00017047" w14:paraId="16EAA6CB" w14:textId="77777777" w:rsidTr="00FC71C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390E81" w14:textId="1130F986" w:rsidR="00813E17" w:rsidRPr="00017047" w:rsidRDefault="00762250" w:rsidP="00FC71CE">
            <w:pPr>
              <w:spacing w:line="315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F3ED1" w14:textId="77777777" w:rsidR="00762250" w:rsidRDefault="00762250" w:rsidP="00762250">
            <w:pPr>
              <w:jc w:val="both"/>
            </w:pPr>
            <w:r w:rsidRPr="00CE098E">
              <w:t>Земельны</w:t>
            </w:r>
            <w:r>
              <w:t>е</w:t>
            </w:r>
            <w:r w:rsidRPr="00CE098E">
              <w:t xml:space="preserve"> участ</w:t>
            </w:r>
            <w:r>
              <w:t>ки</w:t>
            </w:r>
            <w:r w:rsidRPr="00CE098E">
              <w:t xml:space="preserve"> с кадастровым</w:t>
            </w:r>
            <w:r>
              <w:t>и</w:t>
            </w:r>
            <w:r w:rsidRPr="00CE098E">
              <w:t xml:space="preserve"> номер</w:t>
            </w:r>
            <w:r>
              <w:t>ами</w:t>
            </w:r>
            <w:r w:rsidRPr="00CE098E">
              <w:t xml:space="preserve"> 76:18:01</w:t>
            </w:r>
            <w:r>
              <w:t>0931</w:t>
            </w:r>
            <w:r w:rsidRPr="00CE098E">
              <w:t>:2</w:t>
            </w:r>
            <w:r>
              <w:t xml:space="preserve">3 и </w:t>
            </w:r>
            <w:r w:rsidRPr="00CE098E">
              <w:t xml:space="preserve"> </w:t>
            </w:r>
            <w:r>
              <w:t xml:space="preserve"> </w:t>
            </w:r>
            <w:r w:rsidRPr="00CE098E">
              <w:t>76:18:010931:</w:t>
            </w:r>
            <w:r>
              <w:t>43</w:t>
            </w:r>
            <w:r w:rsidRPr="00CE098E">
              <w:t xml:space="preserve"> </w:t>
            </w:r>
            <w:r>
              <w:t xml:space="preserve">не </w:t>
            </w:r>
            <w:r w:rsidRPr="00CE098E">
              <w:t>име</w:t>
            </w:r>
            <w:r>
              <w:t>ю</w:t>
            </w:r>
            <w:r w:rsidRPr="00CE098E">
              <w:t>т вклинивани</w:t>
            </w:r>
            <w:r>
              <w:t>й</w:t>
            </w:r>
            <w:r w:rsidRPr="00CE098E">
              <w:t>, вкрапливани</w:t>
            </w:r>
            <w:r>
              <w:t>й</w:t>
            </w:r>
            <w:r w:rsidRPr="00CE098E">
              <w:t>, изломанности границ, чересполосицы</w:t>
            </w:r>
            <w:r>
              <w:t>.</w:t>
            </w:r>
            <w:r w:rsidRPr="00CE098E">
              <w:t xml:space="preserve"> При отсутствии данных недостатков перераспределение указанного земельного участка земельным законодательством не допускается (пп. 2 п. 1 ст. 39.28 Земельный кодекс РФ).</w:t>
            </w:r>
          </w:p>
          <w:p w14:paraId="3FEE58DC" w14:textId="4DF59601" w:rsidR="00813E17" w:rsidRPr="00017047" w:rsidRDefault="00813E17" w:rsidP="00762250">
            <w:pPr>
              <w:jc w:val="both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3BC46" w14:textId="4E4CE3B5" w:rsidR="00813E17" w:rsidRPr="00017047" w:rsidRDefault="00762250" w:rsidP="00FC71CE">
            <w:pPr>
              <w:spacing w:line="315" w:lineRule="atLeast"/>
              <w:jc w:val="center"/>
              <w:textAlignment w:val="baseline"/>
            </w:pPr>
            <w:r>
              <w:t>Отклонить проект межевания территории и отправить его на доработку с учетом указанного замечания</w:t>
            </w:r>
          </w:p>
        </w:tc>
      </w:tr>
      <w:tr w:rsidR="00762250" w:rsidRPr="00017047" w14:paraId="1151FF96" w14:textId="77777777" w:rsidTr="00FC71C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E8EB44" w14:textId="46BC615D" w:rsidR="00762250" w:rsidRDefault="00762250" w:rsidP="00FC71CE">
            <w:pPr>
              <w:spacing w:line="31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3A0451" w14:textId="77777777" w:rsidR="00762250" w:rsidRDefault="00762250" w:rsidP="00762250">
            <w:pPr>
              <w:jc w:val="both"/>
            </w:pPr>
            <w:r>
              <w:t>В нарушении п.1 ст. 11.7, 11.6 Земельного кодекса РФ, проектом межевания территории предусмотрено образование только одного земельного участка.</w:t>
            </w:r>
          </w:p>
          <w:p w14:paraId="67965C21" w14:textId="77777777" w:rsidR="00762250" w:rsidRPr="00CE098E" w:rsidRDefault="00762250" w:rsidP="00762250">
            <w:pPr>
              <w:jc w:val="both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94252" w14:textId="0234B6CE" w:rsidR="00762250" w:rsidRDefault="00762250" w:rsidP="00FC71CE">
            <w:pPr>
              <w:spacing w:line="315" w:lineRule="atLeast"/>
              <w:jc w:val="center"/>
              <w:textAlignment w:val="baseline"/>
            </w:pPr>
            <w:r>
              <w:t>Отклонить проект межевания территории и отправить его на доработку с учетом указанного замечания</w:t>
            </w:r>
          </w:p>
        </w:tc>
      </w:tr>
      <w:tr w:rsidR="00762250" w:rsidRPr="00017047" w14:paraId="22C36C73" w14:textId="77777777" w:rsidTr="00FC71C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F8EB2D" w14:textId="43F00DD1" w:rsidR="00762250" w:rsidRDefault="00762250" w:rsidP="00FC71CE">
            <w:pPr>
              <w:spacing w:line="315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2D192" w14:textId="0E57509D" w:rsidR="00762250" w:rsidRPr="00CE098E" w:rsidRDefault="00762250" w:rsidP="00762250">
            <w:pPr>
              <w:jc w:val="both"/>
            </w:pPr>
            <w:r>
              <w:t xml:space="preserve">В границах муниципального земельного участка с КН </w:t>
            </w:r>
            <w:r w:rsidRPr="0028681F">
              <w:t>76:18:010931:43</w:t>
            </w:r>
            <w:r>
              <w:t xml:space="preserve"> находится нежилое здание с КН</w:t>
            </w:r>
            <w:r w:rsidRPr="0028681F">
              <w:t>76:18:010931:</w:t>
            </w:r>
            <w:r>
              <w:t>34, не принадлежащего ООО «Мастерская подарков». Таким образом, земельный участок не может быть перераспределен с земельным участком, находящимся в государственной или муниципальной собственности, если на образуемом участке будет находится здание,  не принадлежащие собственнику земельного участка, находящегося в частной собственности (пп.3 п.9ст.39.29 Земельного кодекса РФ)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EBF07" w14:textId="3B55BFD3" w:rsidR="00762250" w:rsidRDefault="00762250" w:rsidP="00FC71CE">
            <w:pPr>
              <w:spacing w:line="315" w:lineRule="atLeast"/>
              <w:jc w:val="center"/>
              <w:textAlignment w:val="baseline"/>
            </w:pPr>
            <w:r>
              <w:t>Отклонить проект межевания территории и отправить его на доработку с учетом указанного замечания</w:t>
            </w:r>
          </w:p>
        </w:tc>
      </w:tr>
    </w:tbl>
    <w:p w14:paraId="430D79A9" w14:textId="77777777"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Выводы по результатам общественных обсуждений:</w:t>
      </w:r>
    </w:p>
    <w:p w14:paraId="77011FE8" w14:textId="77777777" w:rsidR="00683FC6" w:rsidRPr="00017047" w:rsidRDefault="0070199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>
        <w:rPr>
          <w:spacing w:val="2"/>
        </w:rPr>
        <w:t>Общественные обсуждения считать состоявшимися.</w:t>
      </w:r>
    </w:p>
    <w:p w14:paraId="01320D7B" w14:textId="77777777" w:rsidR="00683FC6" w:rsidRPr="00017047" w:rsidRDefault="00683FC6" w:rsidP="00683FC6">
      <w:pPr>
        <w:ind w:firstLine="709"/>
        <w:jc w:val="right"/>
        <w:rPr>
          <w:bCs/>
        </w:rPr>
      </w:pPr>
    </w:p>
    <w:p w14:paraId="783BE772" w14:textId="77777777" w:rsidR="00683FC6" w:rsidRPr="00017047" w:rsidRDefault="00683FC6" w:rsidP="00B105D8">
      <w:pPr>
        <w:ind w:firstLine="709"/>
        <w:jc w:val="right"/>
      </w:pPr>
      <w:r w:rsidRPr="00017047">
        <w:rPr>
          <w:bCs/>
        </w:rPr>
        <w:t>Подпись:</w:t>
      </w:r>
      <w:r w:rsidRPr="00017047">
        <w:t xml:space="preserve"> председатель общественных обсуждений </w:t>
      </w:r>
    </w:p>
    <w:p w14:paraId="2D2AF05C" w14:textId="77777777" w:rsidR="00683FC6" w:rsidRPr="00017047" w:rsidRDefault="00683FC6" w:rsidP="00D8046C">
      <w:pPr>
        <w:rPr>
          <w:bCs/>
        </w:rPr>
      </w:pPr>
    </w:p>
    <w:p w14:paraId="6353C6AC" w14:textId="77777777" w:rsidR="00683FC6" w:rsidRPr="00E83EB4" w:rsidRDefault="00D8046C" w:rsidP="00B105D8">
      <w:pPr>
        <w:ind w:firstLine="709"/>
        <w:jc w:val="right"/>
        <w:rPr>
          <w:bCs/>
        </w:rPr>
      </w:pPr>
      <w:r>
        <w:rPr>
          <w:bCs/>
        </w:rPr>
        <w:t xml:space="preserve"> </w:t>
      </w:r>
      <w:r w:rsidR="00683FC6" w:rsidRPr="00017047">
        <w:rPr>
          <w:bCs/>
        </w:rPr>
        <w:t>_______________________________</w:t>
      </w:r>
      <w:r w:rsidR="00320D8D" w:rsidRPr="00320D8D">
        <w:rPr>
          <w:bCs/>
        </w:rPr>
        <w:t xml:space="preserve"> </w:t>
      </w:r>
    </w:p>
    <w:p w14:paraId="1FF998BE" w14:textId="77777777" w:rsidR="00A04740" w:rsidRDefault="00D8046C" w:rsidP="00B105D8">
      <w:pPr>
        <w:jc w:val="right"/>
      </w:pPr>
      <w:r>
        <w:t xml:space="preserve"> </w:t>
      </w:r>
    </w:p>
    <w:p w14:paraId="456565D9" w14:textId="77777777" w:rsidR="00A04740" w:rsidRDefault="00A04740" w:rsidP="00B105D8">
      <w:pPr>
        <w:jc w:val="right"/>
      </w:pPr>
    </w:p>
    <w:p w14:paraId="5E0111D8" w14:textId="77777777" w:rsidR="00A04740" w:rsidRDefault="00D8046C" w:rsidP="00D8046C">
      <w:pPr>
        <w:ind w:firstLine="1843"/>
        <w:jc w:val="right"/>
      </w:pPr>
      <w:r>
        <w:rPr>
          <w:bCs/>
        </w:rPr>
        <w:t xml:space="preserve">                         </w:t>
      </w:r>
      <w:r w:rsidR="00A04740" w:rsidRPr="00017047">
        <w:rPr>
          <w:bCs/>
        </w:rPr>
        <w:t>Подпись:</w:t>
      </w:r>
      <w:r w:rsidR="00A04740">
        <w:t xml:space="preserve"> секретарь</w:t>
      </w:r>
      <w:r w:rsidR="00A04740" w:rsidRPr="00017047">
        <w:t xml:space="preserve"> общественных обсуждений </w:t>
      </w:r>
    </w:p>
    <w:p w14:paraId="6A166767" w14:textId="77777777" w:rsidR="00D8046C" w:rsidRPr="00D8046C" w:rsidRDefault="00D8046C" w:rsidP="00D8046C">
      <w:pPr>
        <w:ind w:firstLine="3119"/>
        <w:jc w:val="right"/>
      </w:pPr>
    </w:p>
    <w:p w14:paraId="7889D5BF" w14:textId="77777777" w:rsidR="00A04740" w:rsidRPr="00E83EB4" w:rsidRDefault="00A04740" w:rsidP="00B105D8">
      <w:pPr>
        <w:ind w:firstLine="709"/>
        <w:jc w:val="right"/>
        <w:rPr>
          <w:bCs/>
        </w:rPr>
      </w:pPr>
      <w:r w:rsidRPr="00017047">
        <w:rPr>
          <w:bCs/>
        </w:rPr>
        <w:t>____________________________</w:t>
      </w:r>
      <w:r w:rsidRPr="00320D8D">
        <w:rPr>
          <w:bCs/>
        </w:rPr>
        <w:t xml:space="preserve"> </w:t>
      </w:r>
    </w:p>
    <w:p w14:paraId="5AD9FFD7" w14:textId="77777777" w:rsidR="00A04740" w:rsidRDefault="00A04740" w:rsidP="00B105D8">
      <w:pPr>
        <w:jc w:val="right"/>
      </w:pPr>
    </w:p>
    <w:p w14:paraId="7838B3E4" w14:textId="77777777" w:rsidR="004A2935" w:rsidRPr="00A04740" w:rsidRDefault="004A2935" w:rsidP="00A04740">
      <w:pPr>
        <w:jc w:val="center"/>
      </w:pPr>
    </w:p>
    <w:sectPr w:rsidR="004A2935" w:rsidRPr="00A04740" w:rsidSect="00017047">
      <w:pgSz w:w="11906" w:h="16838" w:code="9"/>
      <w:pgMar w:top="567" w:right="62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C6"/>
    <w:rsid w:val="00091B25"/>
    <w:rsid w:val="0012011B"/>
    <w:rsid w:val="0019240F"/>
    <w:rsid w:val="002F6E99"/>
    <w:rsid w:val="00320D8D"/>
    <w:rsid w:val="003B4166"/>
    <w:rsid w:val="003B4C3F"/>
    <w:rsid w:val="004263E4"/>
    <w:rsid w:val="004A2935"/>
    <w:rsid w:val="0058390F"/>
    <w:rsid w:val="00683FC6"/>
    <w:rsid w:val="006A2C0F"/>
    <w:rsid w:val="00701996"/>
    <w:rsid w:val="00711FBF"/>
    <w:rsid w:val="00762250"/>
    <w:rsid w:val="00813E17"/>
    <w:rsid w:val="009812AE"/>
    <w:rsid w:val="00A04740"/>
    <w:rsid w:val="00A10A2E"/>
    <w:rsid w:val="00A41909"/>
    <w:rsid w:val="00A75254"/>
    <w:rsid w:val="00A810C3"/>
    <w:rsid w:val="00B105D8"/>
    <w:rsid w:val="00B633AB"/>
    <w:rsid w:val="00BF5B31"/>
    <w:rsid w:val="00D8046C"/>
    <w:rsid w:val="00DD35E0"/>
    <w:rsid w:val="00E83EB4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7E69"/>
  <w15:chartTrackingRefBased/>
  <w15:docId w15:val="{A95AD78A-2C8D-4BE1-9A59-A1BBF5C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2025-02-26T08:48:00Z</cp:lastPrinted>
  <dcterms:created xsi:type="dcterms:W3CDTF">2025-01-21T08:49:00Z</dcterms:created>
  <dcterms:modified xsi:type="dcterms:W3CDTF">2026-01-15T11:05:00Z</dcterms:modified>
</cp:coreProperties>
</file>