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1D" w:rsidRDefault="00D0751D" w:rsidP="00D0751D">
      <w:pPr>
        <w:jc w:val="center"/>
        <w:rPr>
          <w:rFonts w:ascii="Times New Roman" w:hAnsi="Times New Roman" w:cs="Times New Roman"/>
          <w:b/>
          <w:sz w:val="28"/>
          <w:szCs w:val="28"/>
        </w:rPr>
      </w:pPr>
      <w:bookmarkStart w:id="0" w:name="_GoBack"/>
      <w:bookmarkEnd w:id="0"/>
      <w:r w:rsidRPr="00D54A97">
        <w:rPr>
          <w:rFonts w:ascii="Times New Roman" w:hAnsi="Times New Roman" w:cs="Times New Roman"/>
          <w:b/>
          <w:sz w:val="28"/>
          <w:szCs w:val="28"/>
        </w:rPr>
        <w:t>ОБЪЯВЛЕНИЕ</w:t>
      </w:r>
    </w:p>
    <w:p w:rsidR="00D0751D" w:rsidRDefault="00D0751D" w:rsidP="00D0751D">
      <w:pPr>
        <w:pStyle w:val="a3"/>
        <w:ind w:firstLine="708"/>
        <w:jc w:val="both"/>
        <w:rPr>
          <w:b/>
          <w:sz w:val="28"/>
          <w:szCs w:val="28"/>
        </w:rPr>
      </w:pPr>
      <w:r w:rsidRPr="00B64276">
        <w:rPr>
          <w:b/>
          <w:sz w:val="28"/>
          <w:szCs w:val="28"/>
        </w:rPr>
        <w:t xml:space="preserve">О проведении конкурсного отбора проектов социально ориентированных некоммерческих организаций, осуществляющих свою деятельность на территории города Переславля-Залесского по интеграции инвалидов в общество </w:t>
      </w:r>
    </w:p>
    <w:p w:rsidR="00D0751D" w:rsidRPr="00237CF3" w:rsidRDefault="00D0751D" w:rsidP="00D0751D">
      <w:pPr>
        <w:pStyle w:val="a3"/>
        <w:ind w:firstLine="708"/>
        <w:jc w:val="both"/>
        <w:rPr>
          <w:b/>
          <w:color w:val="00B0F0"/>
          <w:sz w:val="28"/>
          <w:szCs w:val="28"/>
        </w:rPr>
      </w:pPr>
    </w:p>
    <w:p w:rsidR="00D0751D" w:rsidRPr="00B138E8" w:rsidRDefault="00D0751D" w:rsidP="00D0751D">
      <w:pPr>
        <w:pStyle w:val="a4"/>
        <w:ind w:left="0"/>
        <w:jc w:val="center"/>
        <w:rPr>
          <w:rFonts w:ascii="Times New Roman" w:hAnsi="Times New Roman" w:cs="Times New Roman"/>
          <w:b/>
          <w:sz w:val="28"/>
          <w:szCs w:val="28"/>
        </w:rPr>
      </w:pPr>
      <w:r w:rsidRPr="00B138E8">
        <w:rPr>
          <w:rFonts w:ascii="Times New Roman" w:hAnsi="Times New Roman" w:cs="Times New Roman"/>
          <w:b/>
          <w:sz w:val="28"/>
          <w:szCs w:val="28"/>
        </w:rPr>
        <w:t>1. Общие положения</w:t>
      </w:r>
    </w:p>
    <w:p w:rsidR="00D0751D" w:rsidRPr="00B138E8" w:rsidRDefault="00D0751D" w:rsidP="00D0751D">
      <w:pPr>
        <w:pStyle w:val="a3"/>
        <w:ind w:firstLine="426"/>
        <w:jc w:val="both"/>
        <w:rPr>
          <w:sz w:val="28"/>
          <w:szCs w:val="28"/>
        </w:rPr>
      </w:pPr>
      <w:r>
        <w:rPr>
          <w:sz w:val="28"/>
          <w:szCs w:val="28"/>
        </w:rPr>
        <w:t xml:space="preserve">1. </w:t>
      </w:r>
      <w:r w:rsidR="002A3DE4">
        <w:rPr>
          <w:sz w:val="28"/>
          <w:szCs w:val="28"/>
        </w:rPr>
        <w:t>На основани</w:t>
      </w:r>
      <w:r w:rsidR="0022310F">
        <w:rPr>
          <w:sz w:val="28"/>
          <w:szCs w:val="28"/>
        </w:rPr>
        <w:t>и приказа от 14.09.2017 г. № 544</w:t>
      </w:r>
      <w:r w:rsidR="0054343C">
        <w:rPr>
          <w:sz w:val="28"/>
          <w:szCs w:val="28"/>
        </w:rPr>
        <w:t>-р</w:t>
      </w:r>
      <w:r w:rsidR="002A3DE4">
        <w:rPr>
          <w:sz w:val="28"/>
          <w:szCs w:val="28"/>
        </w:rPr>
        <w:t xml:space="preserve"> у</w:t>
      </w:r>
      <w:r w:rsidR="00C430A7">
        <w:rPr>
          <w:sz w:val="28"/>
          <w:szCs w:val="28"/>
        </w:rPr>
        <w:t>правление</w:t>
      </w:r>
      <w:r w:rsidRPr="00B138E8">
        <w:rPr>
          <w:sz w:val="28"/>
          <w:szCs w:val="28"/>
        </w:rPr>
        <w:t xml:space="preserve"> социальной защиты населения и труда Администрации г. Переславля-Залесского (далее – управление) объявляет о начале приема заявок </w:t>
      </w:r>
      <w:r w:rsidRPr="007F7C12">
        <w:rPr>
          <w:sz w:val="28"/>
          <w:szCs w:val="28"/>
        </w:rPr>
        <w:t xml:space="preserve">на </w:t>
      </w:r>
      <w:r>
        <w:rPr>
          <w:sz w:val="28"/>
          <w:szCs w:val="28"/>
        </w:rPr>
        <w:t xml:space="preserve">конкурсный отбор </w:t>
      </w:r>
      <w:r w:rsidRPr="00B138E8">
        <w:rPr>
          <w:sz w:val="28"/>
          <w:szCs w:val="28"/>
        </w:rPr>
        <w:t xml:space="preserve">проектов </w:t>
      </w:r>
      <w:r>
        <w:rPr>
          <w:sz w:val="28"/>
          <w:szCs w:val="28"/>
        </w:rPr>
        <w:t>(далее – конкурс проектов)</w:t>
      </w:r>
      <w:r w:rsidRPr="00B138E8">
        <w:rPr>
          <w:sz w:val="28"/>
          <w:szCs w:val="28"/>
        </w:rPr>
        <w:t xml:space="preserve"> социально ориентированных некоммерческих организаций</w:t>
      </w:r>
      <w:r>
        <w:rPr>
          <w:sz w:val="28"/>
          <w:szCs w:val="28"/>
        </w:rPr>
        <w:t xml:space="preserve"> </w:t>
      </w:r>
      <w:r w:rsidRPr="00B138E8">
        <w:rPr>
          <w:sz w:val="28"/>
          <w:szCs w:val="28"/>
        </w:rPr>
        <w:t xml:space="preserve">(далее – СО НКО), осуществляющих свою деятельность на территории города Переславля-Залесского по </w:t>
      </w:r>
      <w:r>
        <w:rPr>
          <w:sz w:val="28"/>
          <w:szCs w:val="28"/>
        </w:rPr>
        <w:t>интеграции инвалидов в общество.</w:t>
      </w:r>
    </w:p>
    <w:p w:rsidR="00D0751D" w:rsidRDefault="00D0751D" w:rsidP="00D0751D">
      <w:pPr>
        <w:pStyle w:val="a3"/>
        <w:ind w:firstLine="426"/>
        <w:jc w:val="both"/>
        <w:rPr>
          <w:sz w:val="28"/>
          <w:szCs w:val="28"/>
        </w:rPr>
      </w:pPr>
      <w:r>
        <w:rPr>
          <w:sz w:val="28"/>
          <w:szCs w:val="28"/>
        </w:rPr>
        <w:t xml:space="preserve">2. </w:t>
      </w:r>
      <w:r w:rsidRPr="00237CF3">
        <w:rPr>
          <w:sz w:val="28"/>
          <w:szCs w:val="28"/>
        </w:rPr>
        <w:t xml:space="preserve">Конкурс проектов проводится в целях реализации </w:t>
      </w:r>
      <w:r>
        <w:rPr>
          <w:sz w:val="28"/>
          <w:szCs w:val="28"/>
        </w:rPr>
        <w:t xml:space="preserve">городской целевой программы </w:t>
      </w:r>
      <w:r w:rsidRPr="00256906">
        <w:rPr>
          <w:sz w:val="28"/>
          <w:szCs w:val="28"/>
        </w:rPr>
        <w:t>"Поддержка социально ориентированных некоммерческих организаций в г. Переславле-Залесском" на 2015</w:t>
      </w:r>
      <w:r>
        <w:rPr>
          <w:sz w:val="28"/>
          <w:szCs w:val="28"/>
        </w:rPr>
        <w:t>-2018 годы», утвержденной постановлением Администрации г. Переславля-Залесского от 08.05.2015 г.</w:t>
      </w:r>
    </w:p>
    <w:p w:rsidR="00D0751D" w:rsidRDefault="00D0751D" w:rsidP="00D0751D">
      <w:pPr>
        <w:pStyle w:val="a3"/>
        <w:jc w:val="both"/>
        <w:rPr>
          <w:sz w:val="28"/>
          <w:szCs w:val="28"/>
        </w:rPr>
      </w:pPr>
      <w:r>
        <w:rPr>
          <w:sz w:val="28"/>
          <w:szCs w:val="28"/>
        </w:rPr>
        <w:t>№ ПОС. 03-0680/15 (далее - Программа).</w:t>
      </w:r>
    </w:p>
    <w:p w:rsidR="00D0751D" w:rsidRDefault="00D0751D" w:rsidP="00D0751D">
      <w:pPr>
        <w:pStyle w:val="a3"/>
        <w:ind w:firstLine="426"/>
        <w:jc w:val="both"/>
        <w:rPr>
          <w:sz w:val="28"/>
          <w:szCs w:val="28"/>
        </w:rPr>
      </w:pPr>
      <w:r>
        <w:rPr>
          <w:sz w:val="28"/>
          <w:szCs w:val="28"/>
        </w:rPr>
        <w:t xml:space="preserve">3. </w:t>
      </w:r>
      <w:r w:rsidRPr="00237CF3">
        <w:rPr>
          <w:sz w:val="28"/>
          <w:szCs w:val="28"/>
        </w:rPr>
        <w:t xml:space="preserve">Конкурсные процедуры проводятся в соответствии с Порядком </w:t>
      </w:r>
      <w:r>
        <w:rPr>
          <w:sz w:val="28"/>
          <w:szCs w:val="28"/>
        </w:rPr>
        <w:t xml:space="preserve">предоставления субсидий на поддержку </w:t>
      </w:r>
      <w:r w:rsidRPr="00237CF3">
        <w:rPr>
          <w:sz w:val="28"/>
          <w:szCs w:val="28"/>
        </w:rPr>
        <w:t>социально ориентированных некоммерческих организаций</w:t>
      </w:r>
      <w:r>
        <w:rPr>
          <w:sz w:val="28"/>
          <w:szCs w:val="28"/>
        </w:rPr>
        <w:t xml:space="preserve"> в рамках исполнения городской целевой программы </w:t>
      </w:r>
      <w:r w:rsidRPr="00256906">
        <w:rPr>
          <w:sz w:val="28"/>
          <w:szCs w:val="28"/>
        </w:rPr>
        <w:t>"Поддержка социально ориентированных некоммерческих организаций в г. Переславле-Залесском" на 2015</w:t>
      </w:r>
      <w:r>
        <w:rPr>
          <w:sz w:val="28"/>
          <w:szCs w:val="28"/>
        </w:rPr>
        <w:t>-2018 годы», утвержденным постановлением Администрации г. Переславля-Залесского от 13.07.2015 г.</w:t>
      </w:r>
    </w:p>
    <w:p w:rsidR="00D0751D" w:rsidRDefault="00D0751D" w:rsidP="00D0751D">
      <w:pPr>
        <w:pStyle w:val="a3"/>
        <w:jc w:val="both"/>
        <w:rPr>
          <w:sz w:val="28"/>
          <w:szCs w:val="28"/>
        </w:rPr>
      </w:pPr>
      <w:r>
        <w:rPr>
          <w:sz w:val="28"/>
          <w:szCs w:val="28"/>
        </w:rPr>
        <w:t xml:space="preserve"> № 03-1050/15.</w:t>
      </w:r>
    </w:p>
    <w:p w:rsidR="00D0751D" w:rsidRPr="00403D52" w:rsidRDefault="00D0751D" w:rsidP="00D0751D">
      <w:pPr>
        <w:pStyle w:val="a3"/>
        <w:ind w:firstLine="708"/>
        <w:jc w:val="both"/>
        <w:rPr>
          <w:b/>
          <w:sz w:val="28"/>
          <w:szCs w:val="28"/>
        </w:rPr>
      </w:pPr>
      <w:r w:rsidRPr="00611834">
        <w:rPr>
          <w:sz w:val="28"/>
          <w:szCs w:val="28"/>
        </w:rPr>
        <w:t>4.</w:t>
      </w:r>
      <w:r>
        <w:rPr>
          <w:sz w:val="28"/>
          <w:szCs w:val="28"/>
        </w:rPr>
        <w:t xml:space="preserve"> </w:t>
      </w:r>
      <w:r w:rsidRPr="00611834">
        <w:rPr>
          <w:sz w:val="28"/>
          <w:szCs w:val="28"/>
        </w:rPr>
        <w:t xml:space="preserve">Срок начала приема заявок на </w:t>
      </w:r>
      <w:r w:rsidRPr="00CD2A34">
        <w:rPr>
          <w:sz w:val="28"/>
          <w:szCs w:val="28"/>
        </w:rPr>
        <w:t xml:space="preserve">конкурс: </w:t>
      </w:r>
      <w:r>
        <w:rPr>
          <w:b/>
          <w:sz w:val="28"/>
          <w:szCs w:val="28"/>
        </w:rPr>
        <w:t>18 сентября 2017</w:t>
      </w:r>
      <w:r w:rsidRPr="00403D52">
        <w:rPr>
          <w:b/>
          <w:sz w:val="28"/>
          <w:szCs w:val="28"/>
        </w:rPr>
        <w:t xml:space="preserve"> года</w:t>
      </w:r>
      <w:r>
        <w:rPr>
          <w:b/>
          <w:sz w:val="28"/>
          <w:szCs w:val="28"/>
        </w:rPr>
        <w:t xml:space="preserve"> с 9</w:t>
      </w:r>
      <w:r w:rsidRPr="00403D52">
        <w:rPr>
          <w:b/>
          <w:sz w:val="28"/>
          <w:szCs w:val="28"/>
        </w:rPr>
        <w:t xml:space="preserve">.00 по адресу: 152020, г. Переславль-Залесский, ул. Комсомольская, д. 5, кабинет № 4. </w:t>
      </w:r>
    </w:p>
    <w:p w:rsidR="00D0751D" w:rsidRDefault="00D0751D" w:rsidP="00D0751D">
      <w:pPr>
        <w:pStyle w:val="a3"/>
        <w:ind w:firstLine="708"/>
        <w:jc w:val="both"/>
      </w:pPr>
      <w:r w:rsidRPr="00CD2A34">
        <w:rPr>
          <w:sz w:val="28"/>
          <w:szCs w:val="28"/>
        </w:rPr>
        <w:t>5.</w:t>
      </w:r>
      <w:r>
        <w:rPr>
          <w:sz w:val="28"/>
          <w:szCs w:val="28"/>
        </w:rPr>
        <w:t xml:space="preserve"> </w:t>
      </w:r>
      <w:r w:rsidRPr="00115F52">
        <w:rPr>
          <w:sz w:val="28"/>
          <w:szCs w:val="28"/>
        </w:rPr>
        <w:t xml:space="preserve">Срок окончания приема заявок на конкурс: </w:t>
      </w:r>
      <w:r>
        <w:rPr>
          <w:b/>
          <w:sz w:val="28"/>
          <w:szCs w:val="28"/>
        </w:rPr>
        <w:t>16 октября 2017</w:t>
      </w:r>
      <w:r w:rsidRPr="00115F52">
        <w:rPr>
          <w:b/>
          <w:sz w:val="28"/>
          <w:szCs w:val="28"/>
        </w:rPr>
        <w:t xml:space="preserve"> года </w:t>
      </w:r>
      <w:r>
        <w:rPr>
          <w:b/>
          <w:sz w:val="28"/>
          <w:szCs w:val="28"/>
        </w:rPr>
        <w:t xml:space="preserve">до 16.45 </w:t>
      </w:r>
      <w:r w:rsidRPr="00115F52">
        <w:rPr>
          <w:b/>
          <w:sz w:val="28"/>
          <w:szCs w:val="28"/>
        </w:rPr>
        <w:t xml:space="preserve">(включительно). </w:t>
      </w:r>
    </w:p>
    <w:p w:rsidR="00D0751D" w:rsidRPr="00C51BC5" w:rsidRDefault="00D0751D" w:rsidP="00D0751D">
      <w:pPr>
        <w:pStyle w:val="a3"/>
        <w:ind w:firstLine="708"/>
        <w:jc w:val="both"/>
        <w:rPr>
          <w:b/>
          <w:sz w:val="28"/>
          <w:szCs w:val="28"/>
        </w:rPr>
      </w:pPr>
      <w:r w:rsidRPr="00C51BC5">
        <w:rPr>
          <w:sz w:val="28"/>
          <w:szCs w:val="28"/>
        </w:rPr>
        <w:t>Проекты должны быть направлены на повышение интеграции инвалидов и ветеранов, проживающих на территории г.</w:t>
      </w:r>
      <w:r>
        <w:rPr>
          <w:sz w:val="28"/>
          <w:szCs w:val="28"/>
        </w:rPr>
        <w:t xml:space="preserve"> </w:t>
      </w:r>
      <w:r w:rsidRPr="00C51BC5">
        <w:rPr>
          <w:sz w:val="28"/>
          <w:szCs w:val="28"/>
        </w:rPr>
        <w:t>Переславля-Залесского</w:t>
      </w:r>
      <w:r>
        <w:rPr>
          <w:sz w:val="28"/>
          <w:szCs w:val="28"/>
        </w:rPr>
        <w:t xml:space="preserve">, </w:t>
      </w:r>
      <w:r w:rsidRPr="00C51BC5">
        <w:rPr>
          <w:sz w:val="28"/>
          <w:szCs w:val="28"/>
        </w:rPr>
        <w:t xml:space="preserve">в общество и соответствовать </w:t>
      </w:r>
      <w:r>
        <w:rPr>
          <w:b/>
          <w:sz w:val="28"/>
          <w:szCs w:val="28"/>
        </w:rPr>
        <w:t>тематическим направлениям к</w:t>
      </w:r>
      <w:r w:rsidRPr="00C51BC5">
        <w:rPr>
          <w:b/>
          <w:sz w:val="28"/>
          <w:szCs w:val="28"/>
        </w:rPr>
        <w:t>онкурса</w:t>
      </w:r>
      <w:r>
        <w:rPr>
          <w:b/>
          <w:sz w:val="28"/>
          <w:szCs w:val="28"/>
        </w:rPr>
        <w:t xml:space="preserve"> проектов</w:t>
      </w:r>
      <w:r w:rsidRPr="00C51BC5">
        <w:rPr>
          <w:b/>
          <w:sz w:val="28"/>
          <w:szCs w:val="28"/>
        </w:rPr>
        <w:t xml:space="preserve">: </w:t>
      </w:r>
    </w:p>
    <w:p w:rsidR="00D0751D" w:rsidRPr="00C51BC5" w:rsidRDefault="00D0751D" w:rsidP="00D0751D">
      <w:pPr>
        <w:pStyle w:val="a3"/>
        <w:ind w:firstLine="708"/>
        <w:jc w:val="both"/>
        <w:rPr>
          <w:sz w:val="28"/>
          <w:szCs w:val="28"/>
        </w:rPr>
      </w:pPr>
      <w:r w:rsidRPr="00C51BC5">
        <w:rPr>
          <w:sz w:val="28"/>
          <w:szCs w:val="28"/>
        </w:rPr>
        <w:t>- проведение культур</w:t>
      </w:r>
      <w:r>
        <w:rPr>
          <w:sz w:val="28"/>
          <w:szCs w:val="28"/>
        </w:rPr>
        <w:t xml:space="preserve">но-массовых, творческих, </w:t>
      </w:r>
      <w:r w:rsidRPr="00C51BC5">
        <w:rPr>
          <w:sz w:val="28"/>
          <w:szCs w:val="28"/>
        </w:rPr>
        <w:t>спортивных и иных  мероприятий при совместном участии ветеранов, инвалидов и граждан, не являющихся инвалидами, для преодоления социальных барьеров, возникающих между инвалидами и обществом (психологических, информационных, физических, иных барьеров);</w:t>
      </w:r>
    </w:p>
    <w:p w:rsidR="00D0751D" w:rsidRPr="00C51BC5" w:rsidRDefault="00D0751D" w:rsidP="00D0751D">
      <w:pPr>
        <w:pStyle w:val="a3"/>
        <w:ind w:firstLine="708"/>
        <w:jc w:val="both"/>
        <w:rPr>
          <w:sz w:val="28"/>
          <w:szCs w:val="28"/>
        </w:rPr>
      </w:pPr>
      <w:r w:rsidRPr="00C51BC5">
        <w:rPr>
          <w:sz w:val="28"/>
          <w:szCs w:val="28"/>
        </w:rPr>
        <w:t>- изучение и информационное освещение проблем ветеранов и инвалидов;</w:t>
      </w:r>
    </w:p>
    <w:p w:rsidR="00D0751D" w:rsidRPr="00C51BC5" w:rsidRDefault="00D0751D" w:rsidP="00D0751D">
      <w:pPr>
        <w:pStyle w:val="a3"/>
        <w:ind w:firstLine="708"/>
        <w:jc w:val="both"/>
        <w:rPr>
          <w:sz w:val="28"/>
          <w:szCs w:val="28"/>
        </w:rPr>
      </w:pPr>
      <w:r w:rsidRPr="00C51BC5">
        <w:rPr>
          <w:sz w:val="28"/>
          <w:szCs w:val="28"/>
        </w:rPr>
        <w:t>- информационное обеспечение ветеранов и инвалидов;</w:t>
      </w:r>
    </w:p>
    <w:p w:rsidR="00D0751D" w:rsidRPr="00C51BC5" w:rsidRDefault="00D0751D" w:rsidP="00D0751D">
      <w:pPr>
        <w:pStyle w:val="a3"/>
        <w:ind w:firstLine="708"/>
        <w:jc w:val="both"/>
        <w:rPr>
          <w:sz w:val="28"/>
          <w:szCs w:val="28"/>
        </w:rPr>
      </w:pPr>
      <w:r w:rsidRPr="00C51BC5">
        <w:rPr>
          <w:sz w:val="28"/>
          <w:szCs w:val="28"/>
        </w:rPr>
        <w:lastRenderedPageBreak/>
        <w:t>-разработка и реализация  механизмов содействия трудоустройству инвалидов;</w:t>
      </w:r>
    </w:p>
    <w:p w:rsidR="00D0751D" w:rsidRPr="00C51BC5" w:rsidRDefault="00D0751D" w:rsidP="00D0751D">
      <w:pPr>
        <w:spacing w:after="0" w:line="240" w:lineRule="auto"/>
        <w:ind w:firstLine="708"/>
        <w:jc w:val="both"/>
        <w:rPr>
          <w:rFonts w:ascii="Times New Roman" w:hAnsi="Times New Roman" w:cs="Times New Roman"/>
          <w:sz w:val="28"/>
          <w:szCs w:val="28"/>
        </w:rPr>
      </w:pPr>
      <w:r w:rsidRPr="00C51BC5">
        <w:rPr>
          <w:rFonts w:ascii="Times New Roman" w:hAnsi="Times New Roman" w:cs="Times New Roman"/>
          <w:sz w:val="28"/>
          <w:szCs w:val="28"/>
        </w:rPr>
        <w:t>- проведение мероприятий для снижения (уменьшения) социальной дистанции между гражданами, не являющимися инвалидами,  и инвалидами и укрепления идеологии равных прав и возможностей среди здоровых граждан;</w:t>
      </w:r>
    </w:p>
    <w:p w:rsidR="00D0751D" w:rsidRPr="00C51BC5" w:rsidRDefault="00D0751D" w:rsidP="00D0751D">
      <w:pPr>
        <w:pStyle w:val="a3"/>
        <w:ind w:firstLine="708"/>
        <w:jc w:val="both"/>
        <w:rPr>
          <w:sz w:val="28"/>
          <w:szCs w:val="28"/>
        </w:rPr>
      </w:pPr>
      <w:r w:rsidRPr="00C51BC5">
        <w:rPr>
          <w:sz w:val="28"/>
          <w:szCs w:val="28"/>
        </w:rPr>
        <w:t>- содействие развитию социального туризма для отдельных категорий граждан;</w:t>
      </w:r>
    </w:p>
    <w:p w:rsidR="00D0751D" w:rsidRPr="00C51BC5" w:rsidRDefault="00D0751D" w:rsidP="00D0751D">
      <w:pPr>
        <w:pStyle w:val="a3"/>
        <w:ind w:firstLine="708"/>
        <w:jc w:val="both"/>
        <w:rPr>
          <w:sz w:val="28"/>
          <w:szCs w:val="28"/>
        </w:rPr>
      </w:pPr>
      <w:r w:rsidRPr="00C51BC5">
        <w:rPr>
          <w:sz w:val="28"/>
          <w:szCs w:val="28"/>
        </w:rPr>
        <w:t>- содействие духовному развитию личности отдельных категорий граждан путем участия в культурно-зрелищных и спортивно-зрелищных мероприятиях;</w:t>
      </w:r>
    </w:p>
    <w:p w:rsidR="00D0751D" w:rsidRPr="00C51BC5" w:rsidRDefault="00D0751D" w:rsidP="00D0751D">
      <w:pPr>
        <w:pStyle w:val="a3"/>
        <w:ind w:firstLine="708"/>
        <w:jc w:val="both"/>
        <w:rPr>
          <w:sz w:val="28"/>
          <w:szCs w:val="28"/>
        </w:rPr>
      </w:pPr>
      <w:r w:rsidRPr="00C51BC5">
        <w:rPr>
          <w:sz w:val="28"/>
          <w:szCs w:val="28"/>
        </w:rPr>
        <w:t>- содействие в решении вопросов возрождения патриотизма;</w:t>
      </w:r>
    </w:p>
    <w:p w:rsidR="00D0751D" w:rsidRPr="00C51BC5" w:rsidRDefault="00D0751D" w:rsidP="00D0751D">
      <w:pPr>
        <w:pStyle w:val="a3"/>
        <w:ind w:firstLine="708"/>
        <w:jc w:val="both"/>
        <w:rPr>
          <w:sz w:val="28"/>
          <w:szCs w:val="28"/>
        </w:rPr>
      </w:pPr>
      <w:r w:rsidRPr="00C51BC5">
        <w:rPr>
          <w:sz w:val="28"/>
          <w:szCs w:val="28"/>
        </w:rPr>
        <w:t>- содействие в оказании помощи гражданам, оказавшимся в трудной жизненной ситуации;</w:t>
      </w:r>
    </w:p>
    <w:p w:rsidR="00D0751D" w:rsidRPr="00C51BC5" w:rsidRDefault="00D0751D" w:rsidP="00D0751D">
      <w:pPr>
        <w:pStyle w:val="a3"/>
        <w:ind w:firstLine="708"/>
        <w:jc w:val="both"/>
        <w:rPr>
          <w:sz w:val="28"/>
          <w:szCs w:val="28"/>
        </w:rPr>
      </w:pPr>
      <w:r w:rsidRPr="00C51BC5">
        <w:rPr>
          <w:sz w:val="28"/>
          <w:szCs w:val="28"/>
        </w:rPr>
        <w:t>- расширение возможностей организации досуга инвалидов и пожилых граждан  (кружковая и клубная деятельность).</w:t>
      </w:r>
    </w:p>
    <w:p w:rsidR="00D0751D" w:rsidRPr="008A5CEF" w:rsidRDefault="00D0751D" w:rsidP="00D0751D">
      <w:pPr>
        <w:pStyle w:val="a4"/>
        <w:ind w:left="0" w:firstLine="708"/>
        <w:jc w:val="both"/>
        <w:rPr>
          <w:rFonts w:ascii="Times New Roman" w:hAnsi="Times New Roman" w:cs="Times New Roman"/>
          <w:sz w:val="28"/>
          <w:szCs w:val="28"/>
        </w:rPr>
      </w:pPr>
      <w:r w:rsidRPr="00237CF3">
        <w:rPr>
          <w:rFonts w:ascii="Times New Roman" w:hAnsi="Times New Roman" w:cs="Times New Roman"/>
          <w:sz w:val="28"/>
          <w:szCs w:val="28"/>
        </w:rPr>
        <w:t xml:space="preserve">Субсидии на конкурсной основе предоставляются на условиях, предусмотренных Порядком предоставления субсидий на </w:t>
      </w:r>
      <w:r>
        <w:rPr>
          <w:rFonts w:ascii="Times New Roman" w:hAnsi="Times New Roman" w:cs="Times New Roman"/>
          <w:sz w:val="28"/>
          <w:szCs w:val="28"/>
        </w:rPr>
        <w:t>муниципальную</w:t>
      </w:r>
      <w:r w:rsidRPr="00237CF3">
        <w:rPr>
          <w:rFonts w:ascii="Times New Roman" w:hAnsi="Times New Roman" w:cs="Times New Roman"/>
          <w:sz w:val="28"/>
          <w:szCs w:val="28"/>
        </w:rPr>
        <w:t xml:space="preserve"> поддержку СО НКО в </w:t>
      </w:r>
      <w:r w:rsidRPr="00C338A4">
        <w:rPr>
          <w:rFonts w:ascii="Times New Roman" w:hAnsi="Times New Roman" w:cs="Times New Roman"/>
          <w:sz w:val="28"/>
          <w:szCs w:val="28"/>
        </w:rPr>
        <w:t>рамках исполнения городской целевой программы "</w:t>
      </w:r>
      <w:r w:rsidRPr="008A5CEF">
        <w:rPr>
          <w:rFonts w:ascii="Times New Roman" w:hAnsi="Times New Roman" w:cs="Times New Roman"/>
          <w:sz w:val="28"/>
          <w:szCs w:val="28"/>
        </w:rPr>
        <w:t>Поддержка социально ориентированных некоммерческих организаций в г. Переславле-Залесском" на 2015-2018 годы»:</w:t>
      </w:r>
    </w:p>
    <w:p w:rsidR="00D0751D" w:rsidRPr="008A5CEF" w:rsidRDefault="00D0751D" w:rsidP="00D0751D">
      <w:pPr>
        <w:pStyle w:val="a4"/>
        <w:ind w:left="0" w:firstLine="708"/>
        <w:jc w:val="both"/>
        <w:rPr>
          <w:rFonts w:ascii="Times New Roman" w:hAnsi="Times New Roman" w:cs="Times New Roman"/>
          <w:sz w:val="28"/>
          <w:szCs w:val="28"/>
        </w:rPr>
      </w:pPr>
      <w:r w:rsidRPr="008A5CEF">
        <w:rPr>
          <w:rFonts w:ascii="Times New Roman" w:hAnsi="Times New Roman" w:cs="Times New Roman"/>
          <w:sz w:val="28"/>
          <w:szCs w:val="28"/>
        </w:rPr>
        <w:t>- осуществление СО НКО видов деятельности, указанных в статье 4 Закона Ярославской облас</w:t>
      </w:r>
      <w:r>
        <w:rPr>
          <w:rFonts w:ascii="Times New Roman" w:hAnsi="Times New Roman" w:cs="Times New Roman"/>
          <w:sz w:val="28"/>
          <w:szCs w:val="28"/>
        </w:rPr>
        <w:t>ти от 6 декабря 2012 г. № 56-з</w:t>
      </w:r>
      <w:r w:rsidRPr="008A5CEF">
        <w:rPr>
          <w:rFonts w:ascii="Times New Roman" w:hAnsi="Times New Roman" w:cs="Times New Roman"/>
          <w:sz w:val="28"/>
          <w:szCs w:val="28"/>
        </w:rPr>
        <w:t xml:space="preserve"> «О государственной поддержке социально ориентированных некоммерческих организаций в Ярославской области» в качестве юридического лица не менее 1 года с момента государственной регистрации на территории Ярославской области; </w:t>
      </w:r>
    </w:p>
    <w:p w:rsidR="00D0751D" w:rsidRPr="008A5CEF" w:rsidRDefault="00D0751D" w:rsidP="00D0751D">
      <w:pPr>
        <w:pStyle w:val="a4"/>
        <w:ind w:left="0" w:firstLine="708"/>
        <w:jc w:val="both"/>
        <w:rPr>
          <w:rFonts w:ascii="Times New Roman" w:hAnsi="Times New Roman" w:cs="Times New Roman"/>
          <w:sz w:val="28"/>
          <w:szCs w:val="28"/>
        </w:rPr>
      </w:pPr>
      <w:r w:rsidRPr="008A5CEF">
        <w:rPr>
          <w:rFonts w:ascii="Times New Roman" w:hAnsi="Times New Roman" w:cs="Times New Roman"/>
          <w:sz w:val="28"/>
          <w:szCs w:val="28"/>
        </w:rPr>
        <w:t>- прохождение СО НКО конкурсного отбора</w:t>
      </w:r>
      <w:r>
        <w:rPr>
          <w:rFonts w:ascii="Times New Roman" w:hAnsi="Times New Roman" w:cs="Times New Roman"/>
          <w:sz w:val="28"/>
          <w:szCs w:val="28"/>
        </w:rPr>
        <w:t xml:space="preserve"> проектов</w:t>
      </w:r>
      <w:r w:rsidRPr="008A5CEF">
        <w:rPr>
          <w:rFonts w:ascii="Times New Roman" w:hAnsi="Times New Roman" w:cs="Times New Roman"/>
          <w:sz w:val="28"/>
          <w:szCs w:val="28"/>
        </w:rPr>
        <w:t>;</w:t>
      </w:r>
    </w:p>
    <w:p w:rsidR="00D0751D" w:rsidRPr="008A5CEF" w:rsidRDefault="00D0751D" w:rsidP="00D0751D">
      <w:pPr>
        <w:pStyle w:val="a4"/>
        <w:ind w:left="0" w:firstLine="708"/>
        <w:jc w:val="both"/>
        <w:rPr>
          <w:rFonts w:ascii="Times New Roman" w:hAnsi="Times New Roman" w:cs="Times New Roman"/>
          <w:sz w:val="28"/>
          <w:szCs w:val="28"/>
        </w:rPr>
      </w:pPr>
      <w:r w:rsidRPr="008A5CEF">
        <w:rPr>
          <w:rFonts w:ascii="Times New Roman" w:hAnsi="Times New Roman" w:cs="Times New Roman"/>
          <w:sz w:val="28"/>
          <w:szCs w:val="28"/>
        </w:rPr>
        <w:t xml:space="preserve"> - обязательство со стороны СО НКО по финансированию не менее 10 процентов сметы проекта, мероприятия уставной деятельности за счет средств из внебюджетных источников. Средствами из внебюджетных источников считаются использованные на соответствующие цели денежные средства, иное имущество, имущественные права, а также безвозмездно полученные СО НКО товары, работы и услуги, труд добровольцев. </w:t>
      </w:r>
    </w:p>
    <w:p w:rsidR="00D0751D" w:rsidRDefault="00D0751D" w:rsidP="00D0751D">
      <w:pPr>
        <w:pStyle w:val="a4"/>
        <w:ind w:left="0" w:firstLine="708"/>
        <w:jc w:val="both"/>
        <w:rPr>
          <w:rFonts w:ascii="Times New Roman" w:hAnsi="Times New Roman" w:cs="Times New Roman"/>
          <w:sz w:val="28"/>
          <w:szCs w:val="28"/>
        </w:rPr>
      </w:pPr>
      <w:r w:rsidRPr="008A5CEF">
        <w:rPr>
          <w:rFonts w:ascii="Times New Roman" w:hAnsi="Times New Roman" w:cs="Times New Roman"/>
          <w:sz w:val="28"/>
          <w:szCs w:val="28"/>
        </w:rPr>
        <w:t>Субсидии предоставляются на основании соглашения, заключенного по итогам конкурсного отбора</w:t>
      </w:r>
      <w:r>
        <w:rPr>
          <w:rFonts w:ascii="Times New Roman" w:hAnsi="Times New Roman" w:cs="Times New Roman"/>
          <w:sz w:val="28"/>
          <w:szCs w:val="28"/>
        </w:rPr>
        <w:t xml:space="preserve"> проектов между управлением</w:t>
      </w:r>
      <w:r w:rsidRPr="008A5CEF">
        <w:rPr>
          <w:rFonts w:ascii="Times New Roman" w:hAnsi="Times New Roman" w:cs="Times New Roman"/>
          <w:sz w:val="28"/>
          <w:szCs w:val="28"/>
        </w:rPr>
        <w:t xml:space="preserve"> и СО НКО п</w:t>
      </w:r>
      <w:r>
        <w:rPr>
          <w:rFonts w:ascii="Times New Roman" w:hAnsi="Times New Roman" w:cs="Times New Roman"/>
          <w:sz w:val="28"/>
          <w:szCs w:val="28"/>
        </w:rPr>
        <w:t>о форме согласно П</w:t>
      </w:r>
      <w:r w:rsidRPr="008A5CEF">
        <w:rPr>
          <w:rFonts w:ascii="Times New Roman" w:hAnsi="Times New Roman" w:cs="Times New Roman"/>
          <w:sz w:val="28"/>
          <w:szCs w:val="28"/>
        </w:rPr>
        <w:t xml:space="preserve">риложению 1 к Порядку предоставления субсидии. </w:t>
      </w:r>
    </w:p>
    <w:p w:rsidR="00D0751D" w:rsidRDefault="00D0751D" w:rsidP="00D0751D">
      <w:pPr>
        <w:pStyle w:val="a4"/>
        <w:ind w:left="0" w:firstLine="360"/>
        <w:jc w:val="both"/>
        <w:rPr>
          <w:rFonts w:ascii="Times New Roman" w:hAnsi="Times New Roman" w:cs="Times New Roman"/>
          <w:sz w:val="28"/>
          <w:szCs w:val="28"/>
        </w:rPr>
      </w:pPr>
      <w:r>
        <w:rPr>
          <w:rFonts w:ascii="Times New Roman" w:hAnsi="Times New Roman" w:cs="Times New Roman"/>
          <w:sz w:val="28"/>
          <w:szCs w:val="28"/>
        </w:rPr>
        <w:t>6.</w:t>
      </w:r>
      <w:r w:rsidRPr="00237CF3">
        <w:rPr>
          <w:rFonts w:ascii="Times New Roman" w:hAnsi="Times New Roman" w:cs="Times New Roman"/>
          <w:sz w:val="28"/>
          <w:szCs w:val="28"/>
        </w:rPr>
        <w:t xml:space="preserve"> Объем </w:t>
      </w:r>
      <w:r w:rsidRPr="003F2725">
        <w:rPr>
          <w:rFonts w:ascii="Times New Roman" w:hAnsi="Times New Roman" w:cs="Times New Roman"/>
          <w:sz w:val="28"/>
          <w:szCs w:val="28"/>
        </w:rPr>
        <w:t xml:space="preserve">предоставляемой субсидии по проекту: от 10 000 до 25 000 </w:t>
      </w:r>
      <w:r w:rsidRPr="00237CF3">
        <w:rPr>
          <w:rFonts w:ascii="Times New Roman" w:hAnsi="Times New Roman" w:cs="Times New Roman"/>
          <w:sz w:val="28"/>
          <w:szCs w:val="28"/>
        </w:rPr>
        <w:t xml:space="preserve">руб. </w:t>
      </w:r>
    </w:p>
    <w:p w:rsidR="00D0751D" w:rsidRDefault="00D0751D" w:rsidP="00D0751D">
      <w:pPr>
        <w:pStyle w:val="a4"/>
        <w:ind w:left="0" w:firstLine="360"/>
        <w:jc w:val="both"/>
        <w:rPr>
          <w:rFonts w:ascii="Times New Roman" w:hAnsi="Times New Roman" w:cs="Times New Roman"/>
          <w:sz w:val="28"/>
          <w:szCs w:val="28"/>
        </w:rPr>
      </w:pPr>
      <w:r>
        <w:rPr>
          <w:rFonts w:ascii="Times New Roman" w:hAnsi="Times New Roman" w:cs="Times New Roman"/>
          <w:sz w:val="28"/>
          <w:szCs w:val="28"/>
        </w:rPr>
        <w:t>7.</w:t>
      </w:r>
      <w:r w:rsidRPr="00237CF3">
        <w:rPr>
          <w:rFonts w:ascii="Times New Roman" w:hAnsi="Times New Roman" w:cs="Times New Roman"/>
          <w:sz w:val="28"/>
          <w:szCs w:val="28"/>
        </w:rPr>
        <w:t xml:space="preserve">Срок реализации </w:t>
      </w:r>
      <w:r w:rsidRPr="00E366B7">
        <w:rPr>
          <w:rFonts w:ascii="Times New Roman" w:hAnsi="Times New Roman" w:cs="Times New Roman"/>
          <w:sz w:val="28"/>
          <w:szCs w:val="28"/>
        </w:rPr>
        <w:t xml:space="preserve">проекта: </w:t>
      </w:r>
      <w:r>
        <w:rPr>
          <w:rFonts w:ascii="Times New Roman" w:hAnsi="Times New Roman" w:cs="Times New Roman"/>
          <w:b/>
          <w:sz w:val="28"/>
          <w:szCs w:val="28"/>
        </w:rPr>
        <w:t xml:space="preserve"> 1 месяц</w:t>
      </w:r>
      <w:r w:rsidRPr="003A20B6">
        <w:rPr>
          <w:rFonts w:ascii="Times New Roman" w:hAnsi="Times New Roman" w:cs="Times New Roman"/>
          <w:b/>
          <w:sz w:val="28"/>
          <w:szCs w:val="28"/>
        </w:rPr>
        <w:t>.</w:t>
      </w:r>
      <w:r w:rsidRPr="00E366B7">
        <w:rPr>
          <w:rFonts w:ascii="Times New Roman" w:hAnsi="Times New Roman" w:cs="Times New Roman"/>
          <w:sz w:val="28"/>
          <w:szCs w:val="28"/>
        </w:rPr>
        <w:t xml:space="preserve"> </w:t>
      </w:r>
    </w:p>
    <w:p w:rsidR="00D0751D" w:rsidRPr="00E86E26" w:rsidRDefault="00D0751D" w:rsidP="00D0751D">
      <w:pPr>
        <w:pStyle w:val="a4"/>
        <w:ind w:left="0" w:firstLine="360"/>
        <w:jc w:val="both"/>
        <w:rPr>
          <w:rFonts w:ascii="Times New Roman" w:hAnsi="Times New Roman" w:cs="Times New Roman"/>
          <w:b/>
          <w:sz w:val="28"/>
          <w:szCs w:val="28"/>
        </w:rPr>
      </w:pPr>
      <w:r w:rsidRPr="00E86E26">
        <w:rPr>
          <w:rFonts w:ascii="Times New Roman" w:hAnsi="Times New Roman" w:cs="Times New Roman"/>
          <w:b/>
          <w:sz w:val="28"/>
          <w:szCs w:val="28"/>
        </w:rPr>
        <w:t xml:space="preserve">8.Дата начала реализации проекта: не ранее </w:t>
      </w:r>
      <w:r>
        <w:rPr>
          <w:rFonts w:ascii="Times New Roman" w:hAnsi="Times New Roman" w:cs="Times New Roman"/>
          <w:b/>
          <w:sz w:val="28"/>
          <w:szCs w:val="28"/>
        </w:rPr>
        <w:t>6  ноябр</w:t>
      </w:r>
      <w:r w:rsidRPr="00E86E26">
        <w:rPr>
          <w:rFonts w:ascii="Times New Roman" w:hAnsi="Times New Roman" w:cs="Times New Roman"/>
          <w:b/>
          <w:sz w:val="28"/>
          <w:szCs w:val="28"/>
        </w:rPr>
        <w:t>я 2017</w:t>
      </w:r>
      <w:r>
        <w:rPr>
          <w:rFonts w:ascii="Times New Roman" w:hAnsi="Times New Roman" w:cs="Times New Roman"/>
          <w:b/>
          <w:sz w:val="28"/>
          <w:szCs w:val="28"/>
        </w:rPr>
        <w:t xml:space="preserve"> года.</w:t>
      </w:r>
    </w:p>
    <w:p w:rsidR="00D0751D" w:rsidRDefault="00D0751D" w:rsidP="00D0751D">
      <w:pPr>
        <w:pStyle w:val="a4"/>
        <w:ind w:left="0" w:firstLine="360"/>
        <w:jc w:val="both"/>
        <w:rPr>
          <w:rFonts w:ascii="Times New Roman" w:hAnsi="Times New Roman" w:cs="Times New Roman"/>
          <w:sz w:val="28"/>
          <w:szCs w:val="28"/>
        </w:rPr>
      </w:pPr>
      <w:r w:rsidRPr="00E86E26">
        <w:rPr>
          <w:rFonts w:ascii="Times New Roman" w:hAnsi="Times New Roman" w:cs="Times New Roman"/>
          <w:b/>
          <w:sz w:val="28"/>
          <w:szCs w:val="28"/>
        </w:rPr>
        <w:t xml:space="preserve">9. Дата завершения реализации проекта: не позднее  </w:t>
      </w:r>
      <w:r>
        <w:rPr>
          <w:rFonts w:ascii="Times New Roman" w:hAnsi="Times New Roman" w:cs="Times New Roman"/>
          <w:b/>
          <w:sz w:val="28"/>
          <w:szCs w:val="28"/>
        </w:rPr>
        <w:t xml:space="preserve">6 </w:t>
      </w:r>
      <w:r w:rsidRPr="00E86E26">
        <w:rPr>
          <w:rFonts w:ascii="Times New Roman" w:hAnsi="Times New Roman" w:cs="Times New Roman"/>
          <w:b/>
          <w:sz w:val="28"/>
          <w:szCs w:val="28"/>
        </w:rPr>
        <w:t xml:space="preserve"> декабря 2017          года</w:t>
      </w:r>
      <w:r w:rsidRPr="003A20B6">
        <w:rPr>
          <w:rFonts w:ascii="Times New Roman" w:hAnsi="Times New Roman" w:cs="Times New Roman"/>
          <w:b/>
          <w:sz w:val="28"/>
          <w:szCs w:val="28"/>
        </w:rPr>
        <w:t xml:space="preserve">. </w:t>
      </w:r>
      <w:r w:rsidRPr="00237CF3">
        <w:rPr>
          <w:rFonts w:ascii="Times New Roman" w:hAnsi="Times New Roman" w:cs="Times New Roman"/>
          <w:sz w:val="28"/>
          <w:szCs w:val="28"/>
        </w:rPr>
        <w:t>Заявки, представленные участниками</w:t>
      </w:r>
      <w:r>
        <w:rPr>
          <w:rFonts w:ascii="Times New Roman" w:hAnsi="Times New Roman" w:cs="Times New Roman"/>
          <w:sz w:val="28"/>
          <w:szCs w:val="28"/>
        </w:rPr>
        <w:t xml:space="preserve"> конкурса, оцениваются </w:t>
      </w:r>
      <w:r>
        <w:rPr>
          <w:rFonts w:ascii="Times New Roman" w:hAnsi="Times New Roman" w:cs="Times New Roman"/>
          <w:sz w:val="28"/>
          <w:szCs w:val="28"/>
        </w:rPr>
        <w:lastRenderedPageBreak/>
        <w:t>муниципальной</w:t>
      </w:r>
      <w:r w:rsidRPr="00237CF3">
        <w:rPr>
          <w:rFonts w:ascii="Times New Roman" w:hAnsi="Times New Roman" w:cs="Times New Roman"/>
          <w:sz w:val="28"/>
          <w:szCs w:val="28"/>
        </w:rPr>
        <w:t xml:space="preserve"> комис</w:t>
      </w:r>
      <w:r>
        <w:rPr>
          <w:rFonts w:ascii="Times New Roman" w:hAnsi="Times New Roman" w:cs="Times New Roman"/>
          <w:sz w:val="28"/>
          <w:szCs w:val="28"/>
        </w:rPr>
        <w:t>сией по отбору проектов</w:t>
      </w:r>
      <w:r w:rsidRPr="00237CF3">
        <w:rPr>
          <w:rFonts w:ascii="Times New Roman" w:hAnsi="Times New Roman" w:cs="Times New Roman"/>
          <w:sz w:val="28"/>
          <w:szCs w:val="28"/>
        </w:rPr>
        <w:t xml:space="preserve"> социально ориентированных некоммерческих организаций</w:t>
      </w:r>
      <w:r>
        <w:rPr>
          <w:rFonts w:ascii="Times New Roman" w:hAnsi="Times New Roman" w:cs="Times New Roman"/>
          <w:sz w:val="28"/>
          <w:szCs w:val="28"/>
        </w:rPr>
        <w:t xml:space="preserve"> г. Переславля-Залесского (далее – муниципальная</w:t>
      </w:r>
      <w:r w:rsidRPr="00237CF3">
        <w:rPr>
          <w:rFonts w:ascii="Times New Roman" w:hAnsi="Times New Roman" w:cs="Times New Roman"/>
          <w:sz w:val="28"/>
          <w:szCs w:val="28"/>
        </w:rPr>
        <w:t xml:space="preserve"> комиссия) по критериям, определенным Порядком предоставления субсидий, в срок не более 30 дней после окончания срока приема заявок на участие в конкурсе. </w:t>
      </w:r>
    </w:p>
    <w:p w:rsidR="00D0751D" w:rsidRDefault="00D0751D" w:rsidP="00D0751D">
      <w:pPr>
        <w:pStyle w:val="a3"/>
        <w:jc w:val="center"/>
        <w:rPr>
          <w:b/>
          <w:sz w:val="28"/>
          <w:szCs w:val="28"/>
        </w:rPr>
      </w:pPr>
      <w:r w:rsidRPr="00177F5C">
        <w:rPr>
          <w:b/>
          <w:sz w:val="28"/>
          <w:szCs w:val="28"/>
        </w:rPr>
        <w:t>2. Состав заявки и контактная информация для заявителей</w:t>
      </w:r>
      <w:r>
        <w:rPr>
          <w:b/>
          <w:sz w:val="28"/>
          <w:szCs w:val="28"/>
        </w:rPr>
        <w:t>.</w:t>
      </w:r>
    </w:p>
    <w:p w:rsidR="00D0751D" w:rsidRDefault="00D0751D" w:rsidP="00D0751D">
      <w:pPr>
        <w:pStyle w:val="a4"/>
        <w:ind w:left="0"/>
        <w:jc w:val="both"/>
        <w:rPr>
          <w:rFonts w:ascii="Times New Roman" w:hAnsi="Times New Roman" w:cs="Times New Roman"/>
          <w:sz w:val="28"/>
          <w:szCs w:val="28"/>
        </w:rPr>
      </w:pPr>
    </w:p>
    <w:p w:rsidR="00D0751D" w:rsidRDefault="00D0751D" w:rsidP="00D0751D">
      <w:pPr>
        <w:pStyle w:val="a4"/>
        <w:ind w:left="0" w:firstLine="708"/>
        <w:jc w:val="both"/>
        <w:rPr>
          <w:rFonts w:ascii="Times New Roman" w:hAnsi="Times New Roman" w:cs="Times New Roman"/>
          <w:sz w:val="28"/>
          <w:szCs w:val="28"/>
        </w:rPr>
      </w:pPr>
      <w:r w:rsidRPr="00237CF3">
        <w:rPr>
          <w:rFonts w:ascii="Times New Roman" w:hAnsi="Times New Roman" w:cs="Times New Roman"/>
          <w:sz w:val="28"/>
          <w:szCs w:val="28"/>
        </w:rPr>
        <w:t xml:space="preserve">Для участия в конкурсе </w:t>
      </w:r>
      <w:r>
        <w:rPr>
          <w:rFonts w:ascii="Times New Roman" w:hAnsi="Times New Roman" w:cs="Times New Roman"/>
          <w:sz w:val="28"/>
          <w:szCs w:val="28"/>
        </w:rPr>
        <w:t xml:space="preserve">проектов </w:t>
      </w:r>
      <w:r w:rsidRPr="00237CF3">
        <w:rPr>
          <w:rFonts w:ascii="Times New Roman" w:hAnsi="Times New Roman" w:cs="Times New Roman"/>
          <w:sz w:val="28"/>
          <w:szCs w:val="28"/>
        </w:rPr>
        <w:t xml:space="preserve">СО НКО необходимо представить исполнителю Программы </w:t>
      </w:r>
      <w:r>
        <w:rPr>
          <w:rFonts w:ascii="Times New Roman" w:hAnsi="Times New Roman" w:cs="Times New Roman"/>
          <w:sz w:val="28"/>
          <w:szCs w:val="28"/>
        </w:rPr>
        <w:t>следующие документы</w:t>
      </w:r>
      <w:r w:rsidRPr="00237CF3">
        <w:rPr>
          <w:rFonts w:ascii="Times New Roman" w:hAnsi="Times New Roman" w:cs="Times New Roman"/>
          <w:sz w:val="28"/>
          <w:szCs w:val="28"/>
        </w:rPr>
        <w:t>:</w:t>
      </w:r>
      <w:bookmarkStart w:id="1" w:name="sub_5132"/>
    </w:p>
    <w:p w:rsidR="00D0751D" w:rsidRDefault="00D0751D" w:rsidP="00D0751D">
      <w:pPr>
        <w:pStyle w:val="a3"/>
        <w:ind w:firstLine="708"/>
        <w:jc w:val="both"/>
        <w:rPr>
          <w:sz w:val="28"/>
          <w:szCs w:val="28"/>
        </w:rPr>
      </w:pPr>
      <w:r>
        <w:rPr>
          <w:sz w:val="28"/>
          <w:szCs w:val="28"/>
        </w:rPr>
        <w:t>- з</w:t>
      </w:r>
      <w:r w:rsidRPr="00FE7E70">
        <w:rPr>
          <w:sz w:val="28"/>
          <w:szCs w:val="28"/>
        </w:rPr>
        <w:t>аяв</w:t>
      </w:r>
      <w:r>
        <w:rPr>
          <w:sz w:val="28"/>
          <w:szCs w:val="28"/>
        </w:rPr>
        <w:t>ку</w:t>
      </w:r>
      <w:r w:rsidRPr="00FE7E70">
        <w:rPr>
          <w:sz w:val="28"/>
          <w:szCs w:val="28"/>
        </w:rPr>
        <w:t xml:space="preserve"> на участие в </w:t>
      </w:r>
      <w:r>
        <w:rPr>
          <w:sz w:val="28"/>
          <w:szCs w:val="28"/>
        </w:rPr>
        <w:t>конкурсном отборе согласно Приложению №</w:t>
      </w:r>
      <w:proofErr w:type="gramStart"/>
      <w:r>
        <w:rPr>
          <w:sz w:val="28"/>
          <w:szCs w:val="28"/>
        </w:rPr>
        <w:t xml:space="preserve">1  </w:t>
      </w:r>
      <w:r w:rsidRPr="0093326E">
        <w:rPr>
          <w:sz w:val="28"/>
          <w:szCs w:val="28"/>
        </w:rPr>
        <w:t>в</w:t>
      </w:r>
      <w:proofErr w:type="gramEnd"/>
      <w:r w:rsidRPr="0093326E">
        <w:rPr>
          <w:sz w:val="28"/>
          <w:szCs w:val="28"/>
        </w:rPr>
        <w:t xml:space="preserve"> </w:t>
      </w:r>
      <w:r>
        <w:rPr>
          <w:sz w:val="28"/>
          <w:szCs w:val="28"/>
        </w:rPr>
        <w:t xml:space="preserve">двух </w:t>
      </w:r>
      <w:r w:rsidRPr="0093326E">
        <w:rPr>
          <w:sz w:val="28"/>
          <w:szCs w:val="28"/>
        </w:rPr>
        <w:t>экземпляр</w:t>
      </w:r>
      <w:r>
        <w:rPr>
          <w:sz w:val="28"/>
          <w:szCs w:val="28"/>
        </w:rPr>
        <w:t>ах</w:t>
      </w:r>
      <w:r w:rsidRPr="0093326E">
        <w:rPr>
          <w:sz w:val="28"/>
          <w:szCs w:val="28"/>
        </w:rPr>
        <w:t xml:space="preserve"> на листах формата А 4</w:t>
      </w:r>
      <w:r>
        <w:rPr>
          <w:sz w:val="28"/>
          <w:szCs w:val="28"/>
        </w:rPr>
        <w:t xml:space="preserve">: оригинал и копия на бумажном носителе и в электронном виде одним файлом </w:t>
      </w:r>
      <w:r w:rsidRPr="00FE7E70">
        <w:rPr>
          <w:sz w:val="28"/>
          <w:szCs w:val="28"/>
        </w:rPr>
        <w:t>(в</w:t>
      </w:r>
      <w:r>
        <w:rPr>
          <w:sz w:val="28"/>
          <w:szCs w:val="28"/>
        </w:rPr>
        <w:t xml:space="preserve"> форматах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rtf</w:t>
      </w:r>
      <w:proofErr w:type="spellEnd"/>
      <w:r>
        <w:rPr>
          <w:sz w:val="28"/>
          <w:szCs w:val="28"/>
        </w:rPr>
        <w:t xml:space="preserve">"); </w:t>
      </w:r>
    </w:p>
    <w:p w:rsidR="00D0751D" w:rsidRPr="00FE7E70" w:rsidRDefault="00D0751D" w:rsidP="00D0751D">
      <w:pPr>
        <w:pStyle w:val="a3"/>
        <w:ind w:firstLine="708"/>
        <w:jc w:val="both"/>
        <w:rPr>
          <w:sz w:val="28"/>
          <w:szCs w:val="28"/>
        </w:rPr>
      </w:pPr>
      <w:r>
        <w:rPr>
          <w:sz w:val="28"/>
          <w:szCs w:val="28"/>
        </w:rPr>
        <w:t xml:space="preserve"> - проект по форме согласно Приложению №2 в двух экземплярах на листах формата А4: оригинал и копия на бумажном носителе и в электронном виде одним файлом </w:t>
      </w:r>
      <w:r w:rsidRPr="00FE7E70">
        <w:rPr>
          <w:sz w:val="28"/>
          <w:szCs w:val="28"/>
        </w:rPr>
        <w:t>(в</w:t>
      </w:r>
      <w:r>
        <w:rPr>
          <w:sz w:val="28"/>
          <w:szCs w:val="28"/>
        </w:rPr>
        <w:t xml:space="preserve"> форматах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rtf</w:t>
      </w:r>
      <w:proofErr w:type="spellEnd"/>
      <w:r>
        <w:rPr>
          <w:sz w:val="28"/>
          <w:szCs w:val="28"/>
        </w:rPr>
        <w:t>");</w:t>
      </w:r>
    </w:p>
    <w:p w:rsidR="00D0751D" w:rsidRDefault="00D0751D" w:rsidP="00D0751D">
      <w:pPr>
        <w:pStyle w:val="a3"/>
        <w:ind w:firstLine="708"/>
        <w:jc w:val="both"/>
        <w:rPr>
          <w:sz w:val="28"/>
          <w:szCs w:val="28"/>
        </w:rPr>
      </w:pPr>
      <w:r>
        <w:rPr>
          <w:sz w:val="28"/>
          <w:szCs w:val="28"/>
        </w:rPr>
        <w:t xml:space="preserve"> - смету </w:t>
      </w:r>
      <w:proofErr w:type="gramStart"/>
      <w:r>
        <w:rPr>
          <w:sz w:val="28"/>
          <w:szCs w:val="28"/>
        </w:rPr>
        <w:t>расходов  на</w:t>
      </w:r>
      <w:proofErr w:type="gramEnd"/>
      <w:r>
        <w:rPr>
          <w:sz w:val="28"/>
          <w:szCs w:val="28"/>
        </w:rPr>
        <w:t xml:space="preserve"> реализацию проекта согласно Приложению № 3 в </w:t>
      </w:r>
      <w:r w:rsidRPr="0093326E">
        <w:rPr>
          <w:sz w:val="28"/>
          <w:szCs w:val="28"/>
        </w:rPr>
        <w:t xml:space="preserve"> </w:t>
      </w:r>
      <w:r>
        <w:rPr>
          <w:sz w:val="28"/>
          <w:szCs w:val="28"/>
        </w:rPr>
        <w:t xml:space="preserve">двух </w:t>
      </w:r>
      <w:r w:rsidRPr="0093326E">
        <w:rPr>
          <w:sz w:val="28"/>
          <w:szCs w:val="28"/>
        </w:rPr>
        <w:t>экземпляр</w:t>
      </w:r>
      <w:r>
        <w:rPr>
          <w:sz w:val="28"/>
          <w:szCs w:val="28"/>
        </w:rPr>
        <w:t>ах</w:t>
      </w:r>
      <w:r w:rsidRPr="0093326E">
        <w:rPr>
          <w:sz w:val="28"/>
          <w:szCs w:val="28"/>
        </w:rPr>
        <w:t xml:space="preserve"> на листах формата А 4</w:t>
      </w:r>
      <w:r>
        <w:rPr>
          <w:sz w:val="28"/>
          <w:szCs w:val="28"/>
        </w:rPr>
        <w:t xml:space="preserve">: оригинал и копия на бумажном носителе и в электронном виде одним файлом </w:t>
      </w:r>
      <w:r w:rsidRPr="00FE7E70">
        <w:rPr>
          <w:sz w:val="28"/>
          <w:szCs w:val="28"/>
        </w:rPr>
        <w:t>(в</w:t>
      </w:r>
      <w:r>
        <w:rPr>
          <w:sz w:val="28"/>
          <w:szCs w:val="28"/>
        </w:rPr>
        <w:t xml:space="preserve"> форматах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rtf</w:t>
      </w:r>
      <w:proofErr w:type="spellEnd"/>
      <w:r>
        <w:rPr>
          <w:sz w:val="28"/>
          <w:szCs w:val="28"/>
        </w:rPr>
        <w:t>");</w:t>
      </w:r>
    </w:p>
    <w:p w:rsidR="00D0751D" w:rsidRPr="00E652BC" w:rsidRDefault="00D0751D" w:rsidP="00D0751D">
      <w:pPr>
        <w:pStyle w:val="a3"/>
        <w:ind w:firstLine="708"/>
        <w:jc w:val="both"/>
        <w:rPr>
          <w:sz w:val="28"/>
          <w:szCs w:val="28"/>
        </w:rPr>
      </w:pPr>
      <w:bookmarkStart w:id="2" w:name="sub_51326"/>
      <w:bookmarkEnd w:id="1"/>
      <w:r>
        <w:rPr>
          <w:sz w:val="28"/>
          <w:szCs w:val="28"/>
        </w:rPr>
        <w:t>- к</w:t>
      </w:r>
      <w:r w:rsidRPr="00FE7E70">
        <w:rPr>
          <w:sz w:val="28"/>
          <w:szCs w:val="28"/>
        </w:rPr>
        <w:t>опии уставных документов СО НКО, заверенные печатью</w:t>
      </w:r>
      <w:r>
        <w:rPr>
          <w:sz w:val="28"/>
          <w:szCs w:val="28"/>
        </w:rPr>
        <w:t xml:space="preserve"> и подписью </w:t>
      </w:r>
      <w:r w:rsidRPr="00E652BC">
        <w:rPr>
          <w:sz w:val="28"/>
          <w:szCs w:val="28"/>
        </w:rPr>
        <w:t>руководителя СО НКО;</w:t>
      </w:r>
    </w:p>
    <w:p w:rsidR="00D0751D" w:rsidRPr="00E652BC" w:rsidRDefault="00D0751D" w:rsidP="00D0751D">
      <w:pPr>
        <w:pStyle w:val="a3"/>
        <w:ind w:firstLine="708"/>
        <w:jc w:val="both"/>
        <w:rPr>
          <w:sz w:val="28"/>
          <w:szCs w:val="28"/>
        </w:rPr>
      </w:pPr>
      <w:bookmarkStart w:id="3" w:name="sub_51327"/>
      <w:bookmarkEnd w:id="2"/>
      <w:r w:rsidRPr="00E652BC">
        <w:rPr>
          <w:sz w:val="28"/>
          <w:szCs w:val="28"/>
        </w:rPr>
        <w:t>- к</w:t>
      </w:r>
      <w:r>
        <w:rPr>
          <w:sz w:val="28"/>
          <w:szCs w:val="28"/>
        </w:rPr>
        <w:t xml:space="preserve">опию бухгалтерского баланса </w:t>
      </w:r>
      <w:r w:rsidRPr="00E652BC">
        <w:rPr>
          <w:sz w:val="28"/>
          <w:szCs w:val="28"/>
        </w:rPr>
        <w:t>со всеми приложениями за последний отчетный период с отметкой о принятии налоговым органом;</w:t>
      </w:r>
    </w:p>
    <w:p w:rsidR="00D0751D" w:rsidRPr="00E652BC" w:rsidRDefault="00D0751D" w:rsidP="00D0751D">
      <w:pPr>
        <w:pStyle w:val="a3"/>
        <w:ind w:firstLine="708"/>
        <w:jc w:val="both"/>
        <w:rPr>
          <w:sz w:val="28"/>
          <w:szCs w:val="28"/>
        </w:rPr>
      </w:pPr>
      <w:bookmarkStart w:id="4" w:name="sub_51328"/>
      <w:bookmarkEnd w:id="3"/>
      <w:r w:rsidRPr="00E652BC">
        <w:rPr>
          <w:sz w:val="28"/>
          <w:szCs w:val="28"/>
        </w:rPr>
        <w:t>- копию отчетности, представленной заявителем в Министерство юстиции Российской Федерации (его территориальный орган), за предыдущий отчетный год с отметкой Министерства юстиции Российской Федерации (его территориального органа) о принятии;</w:t>
      </w:r>
    </w:p>
    <w:p w:rsidR="00D0751D" w:rsidRPr="00FE7E70" w:rsidRDefault="00D0751D" w:rsidP="00D0751D">
      <w:pPr>
        <w:pStyle w:val="a3"/>
        <w:ind w:firstLine="708"/>
        <w:jc w:val="both"/>
        <w:rPr>
          <w:sz w:val="28"/>
          <w:szCs w:val="28"/>
        </w:rPr>
      </w:pPr>
      <w:bookmarkStart w:id="5" w:name="sub_139"/>
      <w:bookmarkEnd w:id="4"/>
      <w:r w:rsidRPr="00E652BC">
        <w:rPr>
          <w:sz w:val="28"/>
          <w:szCs w:val="28"/>
        </w:rPr>
        <w:t xml:space="preserve">- копию выписки из Единого государственного реестра юридических лиц со сведениями о заявителе, выданную не ранее чем </w:t>
      </w:r>
      <w:r w:rsidRPr="00FE7E70">
        <w:rPr>
          <w:sz w:val="28"/>
          <w:szCs w:val="28"/>
        </w:rPr>
        <w:t>за три месяца до окончания срока приема заявок на участие в конкурсе, заверенную печатью СО НКО</w:t>
      </w:r>
      <w:r>
        <w:rPr>
          <w:sz w:val="28"/>
          <w:szCs w:val="28"/>
        </w:rPr>
        <w:t xml:space="preserve"> и подписью руководителя СО НКО;</w:t>
      </w:r>
    </w:p>
    <w:p w:rsidR="00D0751D" w:rsidRDefault="00D0751D" w:rsidP="00D0751D">
      <w:pPr>
        <w:pStyle w:val="a3"/>
        <w:ind w:firstLine="708"/>
        <w:jc w:val="both"/>
        <w:rPr>
          <w:sz w:val="28"/>
          <w:szCs w:val="28"/>
        </w:rPr>
      </w:pPr>
      <w:bookmarkStart w:id="6" w:name="sub_5149"/>
      <w:bookmarkEnd w:id="5"/>
      <w:r>
        <w:rPr>
          <w:sz w:val="28"/>
          <w:szCs w:val="28"/>
        </w:rPr>
        <w:t>- с</w:t>
      </w:r>
      <w:r w:rsidRPr="00FE7E70">
        <w:rPr>
          <w:sz w:val="28"/>
          <w:szCs w:val="28"/>
        </w:rPr>
        <w:t>огласие на обработку персональных данных руководителя СО НКО</w:t>
      </w:r>
      <w:bookmarkStart w:id="7" w:name="sub_51410"/>
      <w:bookmarkEnd w:id="6"/>
      <w:r>
        <w:rPr>
          <w:sz w:val="28"/>
          <w:szCs w:val="28"/>
        </w:rPr>
        <w:t>;</w:t>
      </w:r>
    </w:p>
    <w:p w:rsidR="00D0751D" w:rsidRPr="00FE7E70" w:rsidRDefault="00D0751D" w:rsidP="00D0751D">
      <w:pPr>
        <w:pStyle w:val="a3"/>
        <w:ind w:firstLine="708"/>
        <w:jc w:val="both"/>
        <w:rPr>
          <w:sz w:val="28"/>
          <w:szCs w:val="28"/>
        </w:rPr>
      </w:pPr>
      <w:r>
        <w:rPr>
          <w:sz w:val="28"/>
          <w:szCs w:val="28"/>
        </w:rPr>
        <w:t>- п</w:t>
      </w:r>
      <w:r w:rsidRPr="00FE7E70">
        <w:rPr>
          <w:sz w:val="28"/>
          <w:szCs w:val="28"/>
        </w:rPr>
        <w:t>исьмо, подтверждающее, что СО НКО не находится в стадии банкротства, ликвидации или внешнего управления, не имеет претензий со стороны кредиторов, не привлекается к ответственности за нарушения в профессиональной деятельности или за иную незаконную деятельность, не имеет задолженности по налогам и сборам, претензий со стороны контролирующих органов, прецедентов с органами государственной власти и местного самоуправления, касающихся недобросовестного выполнения договорных обязательств и представления о себе недостоверной информации, не находится</w:t>
      </w:r>
      <w:r>
        <w:rPr>
          <w:sz w:val="28"/>
          <w:szCs w:val="28"/>
        </w:rPr>
        <w:t xml:space="preserve"> в ситуации конфликта интересов;</w:t>
      </w:r>
    </w:p>
    <w:p w:rsidR="00D0751D" w:rsidRPr="00FE7E70" w:rsidRDefault="00D0751D" w:rsidP="00D0751D">
      <w:pPr>
        <w:pStyle w:val="a3"/>
        <w:ind w:firstLine="708"/>
        <w:jc w:val="both"/>
        <w:rPr>
          <w:sz w:val="28"/>
          <w:szCs w:val="28"/>
        </w:rPr>
      </w:pPr>
      <w:bookmarkStart w:id="8" w:name="sub_51411"/>
      <w:bookmarkEnd w:id="7"/>
      <w:r>
        <w:rPr>
          <w:sz w:val="28"/>
          <w:szCs w:val="28"/>
        </w:rPr>
        <w:lastRenderedPageBreak/>
        <w:t>- р</w:t>
      </w:r>
      <w:r w:rsidRPr="00FE7E70">
        <w:rPr>
          <w:sz w:val="28"/>
          <w:szCs w:val="28"/>
        </w:rPr>
        <w:t>екомендации и письма в поддержку конкурсного проекта или СО НКО, подтверждающие наличие у участника конкурса квалификации и опыта осуществления деятельности, предпо</w:t>
      </w:r>
      <w:r>
        <w:rPr>
          <w:sz w:val="28"/>
          <w:szCs w:val="28"/>
        </w:rPr>
        <w:t>лагаемой проектом (при наличии);</w:t>
      </w:r>
    </w:p>
    <w:p w:rsidR="00D0751D" w:rsidRDefault="00D0751D" w:rsidP="00D0751D">
      <w:pPr>
        <w:pStyle w:val="a3"/>
        <w:ind w:firstLine="708"/>
        <w:jc w:val="both"/>
        <w:rPr>
          <w:sz w:val="28"/>
          <w:szCs w:val="28"/>
        </w:rPr>
      </w:pPr>
      <w:bookmarkStart w:id="9" w:name="sub_212209"/>
      <w:bookmarkEnd w:id="8"/>
      <w:r>
        <w:rPr>
          <w:sz w:val="28"/>
          <w:szCs w:val="28"/>
        </w:rPr>
        <w:t>- з</w:t>
      </w:r>
      <w:r w:rsidRPr="00FE7E70">
        <w:rPr>
          <w:sz w:val="28"/>
          <w:szCs w:val="28"/>
        </w:rPr>
        <w:t xml:space="preserve">аверенную печатью СО НКО копию решения уполномоченного органа </w:t>
      </w:r>
      <w:r>
        <w:rPr>
          <w:sz w:val="28"/>
          <w:szCs w:val="28"/>
        </w:rPr>
        <w:t>СО НКО об ее участии в конкурсе проектов;</w:t>
      </w:r>
      <w:bookmarkStart w:id="10" w:name="sub_51412"/>
      <w:bookmarkEnd w:id="9"/>
    </w:p>
    <w:p w:rsidR="00D0751D" w:rsidRDefault="00D0751D" w:rsidP="00D0751D">
      <w:pPr>
        <w:pStyle w:val="a3"/>
        <w:ind w:firstLine="708"/>
        <w:jc w:val="both"/>
        <w:rPr>
          <w:sz w:val="28"/>
          <w:szCs w:val="28"/>
        </w:rPr>
      </w:pPr>
      <w:r>
        <w:rPr>
          <w:sz w:val="28"/>
          <w:szCs w:val="28"/>
        </w:rPr>
        <w:t>- с</w:t>
      </w:r>
      <w:r w:rsidRPr="00FE7E70">
        <w:rPr>
          <w:sz w:val="28"/>
          <w:szCs w:val="28"/>
        </w:rPr>
        <w:t xml:space="preserve">огласие на размещение организатором конкурса </w:t>
      </w:r>
      <w:r>
        <w:rPr>
          <w:sz w:val="28"/>
          <w:szCs w:val="28"/>
        </w:rPr>
        <w:t>проектов</w:t>
      </w:r>
      <w:r w:rsidRPr="00FE7E70">
        <w:rPr>
          <w:sz w:val="28"/>
          <w:szCs w:val="28"/>
        </w:rPr>
        <w:t xml:space="preserve"> в открытом доступе в информационно-телекоммуникационной сети "Интернет" (в обезличенной форме) сведений об участнике </w:t>
      </w:r>
      <w:r>
        <w:rPr>
          <w:sz w:val="28"/>
          <w:szCs w:val="28"/>
        </w:rPr>
        <w:t>конкурса</w:t>
      </w:r>
      <w:bookmarkEnd w:id="10"/>
      <w:r>
        <w:rPr>
          <w:sz w:val="28"/>
          <w:szCs w:val="28"/>
        </w:rPr>
        <w:t>.</w:t>
      </w:r>
    </w:p>
    <w:p w:rsidR="00D0751D" w:rsidRDefault="00D0751D" w:rsidP="00D0751D">
      <w:pPr>
        <w:pStyle w:val="a3"/>
        <w:jc w:val="both"/>
        <w:rPr>
          <w:sz w:val="28"/>
          <w:szCs w:val="28"/>
        </w:rPr>
      </w:pPr>
      <w:r>
        <w:rPr>
          <w:sz w:val="28"/>
          <w:szCs w:val="28"/>
        </w:rPr>
        <w:t xml:space="preserve">           Все копии документов должны быть заверены подписью руководителя и печатью СО НКО.</w:t>
      </w:r>
    </w:p>
    <w:p w:rsidR="00D0751D" w:rsidRDefault="00D0751D" w:rsidP="00D0751D">
      <w:pPr>
        <w:pStyle w:val="a3"/>
        <w:jc w:val="both"/>
        <w:rPr>
          <w:sz w:val="28"/>
          <w:szCs w:val="28"/>
        </w:rPr>
      </w:pPr>
      <w:r>
        <w:rPr>
          <w:sz w:val="28"/>
          <w:szCs w:val="28"/>
        </w:rPr>
        <w:t xml:space="preserve">          Представленные на конкурсный отбор материалы и документы не рецензируются и не возвращаются.</w:t>
      </w:r>
    </w:p>
    <w:p w:rsidR="00D0751D" w:rsidRDefault="00D0751D" w:rsidP="00D0751D">
      <w:pPr>
        <w:pStyle w:val="a3"/>
        <w:ind w:firstLine="708"/>
        <w:jc w:val="both"/>
        <w:rPr>
          <w:b/>
          <w:sz w:val="28"/>
          <w:szCs w:val="28"/>
        </w:rPr>
      </w:pPr>
      <w:r>
        <w:rPr>
          <w:b/>
          <w:sz w:val="28"/>
          <w:szCs w:val="28"/>
        </w:rPr>
        <w:t xml:space="preserve">Одна </w:t>
      </w:r>
      <w:r w:rsidRPr="00D62E77">
        <w:rPr>
          <w:b/>
          <w:sz w:val="28"/>
          <w:szCs w:val="28"/>
        </w:rPr>
        <w:t>СО НКО вправе направить одну заявку на участие в конкурсе в рамках одного приема заявок на конкурс, объявленный исполнителем Программы.</w:t>
      </w:r>
    </w:p>
    <w:p w:rsidR="00D0751D" w:rsidRDefault="00D0751D" w:rsidP="00D0751D">
      <w:pPr>
        <w:pStyle w:val="a3"/>
        <w:ind w:firstLine="708"/>
        <w:jc w:val="both"/>
        <w:rPr>
          <w:sz w:val="28"/>
          <w:szCs w:val="28"/>
        </w:rPr>
      </w:pPr>
      <w:r w:rsidRPr="00237CF3">
        <w:rPr>
          <w:sz w:val="28"/>
          <w:szCs w:val="28"/>
        </w:rPr>
        <w:t>Заявка, представленная на бумажном носителе, на участие в конкурсе должна быть сброшюрована в о</w:t>
      </w:r>
      <w:r>
        <w:rPr>
          <w:sz w:val="28"/>
          <w:szCs w:val="28"/>
        </w:rPr>
        <w:t xml:space="preserve">дну или несколько папок </w:t>
      </w:r>
      <w:r w:rsidRPr="00237CF3">
        <w:rPr>
          <w:sz w:val="28"/>
          <w:szCs w:val="28"/>
        </w:rPr>
        <w:t>и пронумерована. Первыми должны бы</w:t>
      </w:r>
      <w:r>
        <w:rPr>
          <w:sz w:val="28"/>
          <w:szCs w:val="28"/>
        </w:rPr>
        <w:t>ть подшиты заявка и перечень</w:t>
      </w:r>
      <w:r w:rsidRPr="00237CF3">
        <w:rPr>
          <w:sz w:val="28"/>
          <w:szCs w:val="28"/>
        </w:rPr>
        <w:t xml:space="preserve"> документов, входящих в состав заявки, с указанием страниц, на которых находятся соответствующие документы. При предоставлении в составе</w:t>
      </w:r>
      <w:r>
        <w:rPr>
          <w:sz w:val="28"/>
          <w:szCs w:val="28"/>
        </w:rPr>
        <w:t xml:space="preserve"> заявки нескольких папок</w:t>
      </w:r>
      <w:r w:rsidRPr="00237CF3">
        <w:rPr>
          <w:sz w:val="28"/>
          <w:szCs w:val="28"/>
        </w:rPr>
        <w:t xml:space="preserve"> </w:t>
      </w:r>
      <w:r>
        <w:rPr>
          <w:sz w:val="28"/>
          <w:szCs w:val="28"/>
        </w:rPr>
        <w:t>указываются номера папок</w:t>
      </w:r>
      <w:r w:rsidRPr="00237CF3">
        <w:rPr>
          <w:sz w:val="28"/>
          <w:szCs w:val="28"/>
        </w:rPr>
        <w:t xml:space="preserve"> и количест</w:t>
      </w:r>
      <w:r>
        <w:rPr>
          <w:sz w:val="28"/>
          <w:szCs w:val="28"/>
        </w:rPr>
        <w:t>во страниц в каждой папке</w:t>
      </w:r>
      <w:r w:rsidRPr="00237CF3">
        <w:rPr>
          <w:sz w:val="28"/>
          <w:szCs w:val="28"/>
        </w:rPr>
        <w:t xml:space="preserve"> соответственно. </w:t>
      </w:r>
    </w:p>
    <w:p w:rsidR="00D0751D" w:rsidRDefault="00D0751D" w:rsidP="00D0751D">
      <w:pPr>
        <w:pStyle w:val="a3"/>
        <w:ind w:firstLine="708"/>
        <w:jc w:val="both"/>
        <w:rPr>
          <w:sz w:val="28"/>
          <w:szCs w:val="28"/>
        </w:rPr>
      </w:pPr>
      <w:r w:rsidRPr="00237CF3">
        <w:rPr>
          <w:sz w:val="28"/>
          <w:szCs w:val="28"/>
        </w:rPr>
        <w:t>Заявка на участие в конкурсе запечатывается в конверт с надписью «Заявка на участие в конкурсе социально ориентированных некоммерческих организаций для</w:t>
      </w:r>
      <w:r>
        <w:rPr>
          <w:sz w:val="28"/>
          <w:szCs w:val="28"/>
        </w:rPr>
        <w:t xml:space="preserve"> предоставления субсидий из городск</w:t>
      </w:r>
      <w:r w:rsidRPr="00237CF3">
        <w:rPr>
          <w:sz w:val="28"/>
          <w:szCs w:val="28"/>
        </w:rPr>
        <w:t xml:space="preserve">ого бюджета» (с указанием наименования конкурса, наименования СО НКО, названия проекта). </w:t>
      </w:r>
    </w:p>
    <w:p w:rsidR="00D0751D" w:rsidRPr="00471ACB" w:rsidRDefault="00D0751D" w:rsidP="00D0751D">
      <w:pPr>
        <w:pStyle w:val="a3"/>
        <w:ind w:firstLine="708"/>
        <w:jc w:val="both"/>
        <w:rPr>
          <w:sz w:val="28"/>
          <w:szCs w:val="28"/>
        </w:rPr>
      </w:pPr>
      <w:r w:rsidRPr="00237CF3">
        <w:rPr>
          <w:sz w:val="28"/>
          <w:szCs w:val="28"/>
        </w:rPr>
        <w:t>Документы должны</w:t>
      </w:r>
      <w:r>
        <w:rPr>
          <w:sz w:val="28"/>
          <w:szCs w:val="28"/>
        </w:rPr>
        <w:t xml:space="preserve"> быть представлены в управление</w:t>
      </w:r>
      <w:r w:rsidRPr="00237CF3">
        <w:rPr>
          <w:sz w:val="28"/>
          <w:szCs w:val="28"/>
        </w:rPr>
        <w:t xml:space="preserve"> по адресу:</w:t>
      </w:r>
      <w:r w:rsidRPr="009750BD">
        <w:rPr>
          <w:szCs w:val="28"/>
        </w:rPr>
        <w:t xml:space="preserve"> </w:t>
      </w:r>
      <w:r w:rsidRPr="00471ACB">
        <w:rPr>
          <w:sz w:val="28"/>
          <w:szCs w:val="28"/>
        </w:rPr>
        <w:t>152020, г. Переславль-Залесский,</w:t>
      </w:r>
      <w:r>
        <w:rPr>
          <w:sz w:val="28"/>
          <w:szCs w:val="28"/>
        </w:rPr>
        <w:t xml:space="preserve"> ул. Комсомольская, д. 5, кабинет №</w:t>
      </w:r>
      <w:r w:rsidRPr="00471ACB">
        <w:rPr>
          <w:sz w:val="28"/>
          <w:szCs w:val="28"/>
        </w:rPr>
        <w:t xml:space="preserve"> 4. </w:t>
      </w:r>
    </w:p>
    <w:p w:rsidR="00D0751D" w:rsidRDefault="00D0751D" w:rsidP="00D0751D">
      <w:pPr>
        <w:pStyle w:val="a3"/>
        <w:ind w:firstLine="708"/>
        <w:jc w:val="both"/>
        <w:rPr>
          <w:sz w:val="28"/>
          <w:szCs w:val="28"/>
        </w:rPr>
      </w:pPr>
      <w:r w:rsidRPr="009750BD">
        <w:rPr>
          <w:b/>
          <w:sz w:val="28"/>
          <w:szCs w:val="28"/>
        </w:rPr>
        <w:t>Заявки принимаются</w:t>
      </w:r>
      <w:r w:rsidRPr="00237CF3">
        <w:rPr>
          <w:sz w:val="28"/>
          <w:szCs w:val="28"/>
        </w:rPr>
        <w:t>: понедельник</w:t>
      </w:r>
      <w:r>
        <w:rPr>
          <w:sz w:val="28"/>
          <w:szCs w:val="28"/>
        </w:rPr>
        <w:t xml:space="preserve"> - четверг с 9.00 до 18.00; пятница с 9.00 до 16.45; перерыв – с 13.00 до 13</w:t>
      </w:r>
      <w:r w:rsidRPr="00237CF3">
        <w:rPr>
          <w:sz w:val="28"/>
          <w:szCs w:val="28"/>
        </w:rPr>
        <w:t>.</w:t>
      </w:r>
      <w:r>
        <w:rPr>
          <w:sz w:val="28"/>
          <w:szCs w:val="28"/>
        </w:rPr>
        <w:t>45.</w:t>
      </w:r>
      <w:r w:rsidRPr="00237CF3">
        <w:rPr>
          <w:sz w:val="28"/>
          <w:szCs w:val="28"/>
        </w:rPr>
        <w:t xml:space="preserve"> </w:t>
      </w:r>
    </w:p>
    <w:p w:rsidR="00D0751D" w:rsidRPr="003566FB" w:rsidRDefault="00D0751D" w:rsidP="00D0751D">
      <w:pPr>
        <w:pStyle w:val="a3"/>
        <w:ind w:firstLine="708"/>
        <w:jc w:val="both"/>
        <w:rPr>
          <w:sz w:val="28"/>
          <w:szCs w:val="28"/>
        </w:rPr>
      </w:pPr>
      <w:r>
        <w:rPr>
          <w:sz w:val="28"/>
          <w:szCs w:val="28"/>
        </w:rPr>
        <w:t xml:space="preserve">Городская целевая программа </w:t>
      </w:r>
      <w:r w:rsidRPr="00256906">
        <w:rPr>
          <w:sz w:val="28"/>
          <w:szCs w:val="28"/>
        </w:rPr>
        <w:t>"Поддержка социально ориентированных некоммерческих организаций в г. Переславле-Залесском" на 2015</w:t>
      </w:r>
      <w:r>
        <w:rPr>
          <w:sz w:val="28"/>
          <w:szCs w:val="28"/>
        </w:rPr>
        <w:t xml:space="preserve">-2018 годы», порядок предоставления субсидий на поддержку социально </w:t>
      </w:r>
      <w:r w:rsidRPr="003566FB">
        <w:rPr>
          <w:sz w:val="28"/>
          <w:szCs w:val="28"/>
        </w:rPr>
        <w:t xml:space="preserve">ориентированных некоммерческих организаций в рамках исполнения городской целевой программы "Поддержка социально ориентированных некоммерческих организаций в г. Переславле-Залесском" на 2015-2018 годы» </w:t>
      </w:r>
    </w:p>
    <w:p w:rsidR="003566FB" w:rsidRDefault="00D0751D" w:rsidP="003566FB">
      <w:pPr>
        <w:jc w:val="both"/>
        <w:rPr>
          <w:sz w:val="28"/>
          <w:szCs w:val="28"/>
        </w:rPr>
      </w:pPr>
      <w:r w:rsidRPr="003566FB">
        <w:rPr>
          <w:rFonts w:ascii="Times New Roman" w:hAnsi="Times New Roman" w:cs="Times New Roman"/>
          <w:sz w:val="28"/>
          <w:szCs w:val="28"/>
        </w:rPr>
        <w:t>размещены на интернет странице управления социальной защиты населения и труда на портале органов местного самоуправления г. Переславля-</w:t>
      </w:r>
      <w:proofErr w:type="gramStart"/>
      <w:r w:rsidRPr="003566FB">
        <w:rPr>
          <w:rFonts w:ascii="Times New Roman" w:hAnsi="Times New Roman" w:cs="Times New Roman"/>
          <w:sz w:val="28"/>
          <w:szCs w:val="28"/>
        </w:rPr>
        <w:t>Залесского</w:t>
      </w:r>
      <w:r w:rsidR="006C797D" w:rsidRPr="003566FB">
        <w:rPr>
          <w:rFonts w:ascii="Times New Roman" w:hAnsi="Times New Roman" w:cs="Times New Roman"/>
          <w:sz w:val="28"/>
          <w:szCs w:val="28"/>
        </w:rPr>
        <w:t xml:space="preserve"> </w:t>
      </w:r>
      <w:r w:rsidR="003566FB">
        <w:rPr>
          <w:rFonts w:ascii="Times New Roman" w:hAnsi="Times New Roman" w:cs="Times New Roman"/>
          <w:sz w:val="28"/>
          <w:szCs w:val="28"/>
        </w:rPr>
        <w:t xml:space="preserve"> по</w:t>
      </w:r>
      <w:proofErr w:type="gramEnd"/>
      <w:r w:rsidR="003566FB">
        <w:rPr>
          <w:rFonts w:ascii="Times New Roman" w:hAnsi="Times New Roman" w:cs="Times New Roman"/>
          <w:sz w:val="28"/>
          <w:szCs w:val="28"/>
        </w:rPr>
        <w:t xml:space="preserve"> </w:t>
      </w:r>
      <w:r w:rsidR="003566FB" w:rsidRPr="00E36493">
        <w:rPr>
          <w:rFonts w:ascii="Times New Roman" w:hAnsi="Times New Roman" w:cs="Times New Roman"/>
          <w:sz w:val="28"/>
          <w:szCs w:val="28"/>
        </w:rPr>
        <w:t>адресу</w:t>
      </w:r>
      <w:r w:rsidR="003566FB" w:rsidRPr="00E36493">
        <w:rPr>
          <w:rFonts w:ascii="Times New Roman" w:eastAsia="Calibri" w:hAnsi="Times New Roman" w:cs="Times New Roman"/>
          <w:sz w:val="28"/>
          <w:szCs w:val="28"/>
        </w:rPr>
        <w:t>:</w:t>
      </w:r>
      <w:r w:rsidR="003566FB" w:rsidRPr="003566FB">
        <w:rPr>
          <w:rFonts w:ascii="Times New Roman" w:eastAsia="Calibri" w:hAnsi="Times New Roman" w:cs="Times New Roman"/>
          <w:sz w:val="28"/>
          <w:szCs w:val="28"/>
        </w:rPr>
        <w:t xml:space="preserve"> </w:t>
      </w:r>
      <w:proofErr w:type="spellStart"/>
      <w:r w:rsidR="003566FB" w:rsidRPr="00F333F4">
        <w:rPr>
          <w:rFonts w:ascii="Times New Roman" w:eastAsia="Calibri" w:hAnsi="Times New Roman" w:cs="Times New Roman"/>
          <w:sz w:val="28"/>
          <w:szCs w:val="28"/>
        </w:rPr>
        <w:t>http</w:t>
      </w:r>
      <w:proofErr w:type="spellEnd"/>
      <w:r w:rsidR="003566FB">
        <w:rPr>
          <w:rFonts w:ascii="Times New Roman" w:eastAsia="Calibri" w:hAnsi="Times New Roman" w:cs="Times New Roman"/>
          <w:sz w:val="28"/>
          <w:szCs w:val="28"/>
          <w:lang w:val="en-US"/>
        </w:rPr>
        <w:t>s</w:t>
      </w:r>
      <w:r w:rsidR="003566FB">
        <w:rPr>
          <w:rFonts w:ascii="Times New Roman" w:eastAsia="Calibri" w:hAnsi="Times New Roman" w:cs="Times New Roman"/>
          <w:sz w:val="28"/>
          <w:szCs w:val="28"/>
        </w:rPr>
        <w:t>:/</w:t>
      </w:r>
      <w:r w:rsidR="003566FB" w:rsidRPr="003D6D69">
        <w:rPr>
          <w:rFonts w:ascii="Times New Roman" w:eastAsia="Calibri" w:hAnsi="Times New Roman" w:cs="Times New Roman"/>
          <w:sz w:val="28"/>
          <w:szCs w:val="28"/>
        </w:rPr>
        <w:t>/</w:t>
      </w:r>
      <w:proofErr w:type="spellStart"/>
      <w:r w:rsidR="003566FB" w:rsidRPr="00F333F4">
        <w:rPr>
          <w:rFonts w:ascii="Times New Roman" w:eastAsia="Calibri" w:hAnsi="Times New Roman" w:cs="Times New Roman"/>
          <w:sz w:val="28"/>
          <w:szCs w:val="28"/>
        </w:rPr>
        <w:t>adm</w:t>
      </w:r>
      <w:r w:rsidR="003566FB" w:rsidRPr="00F333F4">
        <w:rPr>
          <w:rFonts w:ascii="Times New Roman" w:eastAsia="Calibri" w:hAnsi="Times New Roman" w:cs="Times New Roman"/>
          <w:sz w:val="28"/>
          <w:szCs w:val="28"/>
          <w:lang w:val="en-US"/>
        </w:rPr>
        <w:t>pereslavl</w:t>
      </w:r>
      <w:proofErr w:type="spellEnd"/>
      <w:r w:rsidR="003566FB" w:rsidRPr="00F333F4">
        <w:rPr>
          <w:rFonts w:ascii="Times New Roman" w:eastAsia="Calibri" w:hAnsi="Times New Roman" w:cs="Times New Roman"/>
          <w:sz w:val="28"/>
          <w:szCs w:val="28"/>
        </w:rPr>
        <w:t>.</w:t>
      </w:r>
      <w:proofErr w:type="spellStart"/>
      <w:r w:rsidR="003566FB" w:rsidRPr="00F333F4">
        <w:rPr>
          <w:rFonts w:ascii="Times New Roman" w:eastAsia="Calibri" w:hAnsi="Times New Roman" w:cs="Times New Roman"/>
          <w:sz w:val="28"/>
          <w:szCs w:val="28"/>
        </w:rPr>
        <w:t>ru</w:t>
      </w:r>
      <w:proofErr w:type="spellEnd"/>
      <w:r w:rsidR="003566FB" w:rsidRPr="003D6D69">
        <w:rPr>
          <w:rFonts w:ascii="Times New Roman" w:eastAsia="Calibri" w:hAnsi="Times New Roman" w:cs="Times New Roman"/>
          <w:sz w:val="28"/>
          <w:szCs w:val="28"/>
        </w:rPr>
        <w:t>/</w:t>
      </w:r>
      <w:r w:rsidR="003566FB" w:rsidRPr="00F333F4">
        <w:rPr>
          <w:rFonts w:ascii="Times New Roman" w:eastAsia="Calibri" w:hAnsi="Times New Roman" w:cs="Times New Roman"/>
          <w:sz w:val="28"/>
          <w:szCs w:val="28"/>
        </w:rPr>
        <w:t xml:space="preserve"> </w:t>
      </w:r>
      <w:r w:rsidR="003566FB">
        <w:rPr>
          <w:rFonts w:ascii="Times New Roman" w:hAnsi="Times New Roman" w:cs="Times New Roman"/>
          <w:sz w:val="28"/>
          <w:szCs w:val="28"/>
        </w:rPr>
        <w:t xml:space="preserve">в </w:t>
      </w:r>
      <w:r w:rsidR="003566FB" w:rsidRPr="00914653">
        <w:rPr>
          <w:rFonts w:ascii="Times New Roman" w:hAnsi="Times New Roman" w:cs="Times New Roman"/>
          <w:sz w:val="28"/>
          <w:szCs w:val="28"/>
        </w:rPr>
        <w:t xml:space="preserve">разделах </w:t>
      </w:r>
      <w:r w:rsidR="003566FB">
        <w:rPr>
          <w:rFonts w:ascii="Times New Roman" w:hAnsi="Times New Roman" w:cs="Times New Roman"/>
          <w:sz w:val="28"/>
          <w:szCs w:val="28"/>
        </w:rPr>
        <w:t>:</w:t>
      </w:r>
      <w:r w:rsidR="003566FB" w:rsidRPr="00914653">
        <w:rPr>
          <w:rFonts w:ascii="Times New Roman" w:hAnsi="Times New Roman" w:cs="Times New Roman"/>
        </w:rPr>
        <w:t>"</w:t>
      </w:r>
      <w:r w:rsidR="003566FB" w:rsidRPr="00914653">
        <w:rPr>
          <w:rFonts w:ascii="Times New Roman" w:hAnsi="Times New Roman" w:cs="Times New Roman"/>
          <w:sz w:val="28"/>
          <w:szCs w:val="28"/>
        </w:rPr>
        <w:t>Власть"-"Структура Администрации"-"Управление социа</w:t>
      </w:r>
      <w:r w:rsidR="003566FB">
        <w:rPr>
          <w:rFonts w:ascii="Times New Roman" w:hAnsi="Times New Roman" w:cs="Times New Roman"/>
          <w:sz w:val="28"/>
          <w:szCs w:val="28"/>
        </w:rPr>
        <w:t>льной защиты населения и труда"</w:t>
      </w:r>
      <w:r w:rsidR="003566FB" w:rsidRPr="00914653">
        <w:rPr>
          <w:rFonts w:ascii="Times New Roman" w:hAnsi="Times New Roman" w:cs="Times New Roman"/>
          <w:sz w:val="28"/>
          <w:szCs w:val="28"/>
        </w:rPr>
        <w:t xml:space="preserve"> - "Документы"- "Поддержка СОНКО".</w:t>
      </w:r>
    </w:p>
    <w:p w:rsidR="003566FB" w:rsidRDefault="003566FB" w:rsidP="00921EBF">
      <w:pPr>
        <w:pStyle w:val="a3"/>
        <w:jc w:val="both"/>
        <w:rPr>
          <w:sz w:val="28"/>
          <w:szCs w:val="28"/>
        </w:rPr>
      </w:pPr>
    </w:p>
    <w:sectPr w:rsidR="00356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B1"/>
    <w:rsid w:val="0004105E"/>
    <w:rsid w:val="00172A66"/>
    <w:rsid w:val="0022310F"/>
    <w:rsid w:val="002A3DE4"/>
    <w:rsid w:val="003566FB"/>
    <w:rsid w:val="004A4D01"/>
    <w:rsid w:val="0054343C"/>
    <w:rsid w:val="006C797D"/>
    <w:rsid w:val="006E6D55"/>
    <w:rsid w:val="00921EBF"/>
    <w:rsid w:val="009B6B79"/>
    <w:rsid w:val="00BB4F79"/>
    <w:rsid w:val="00C430A7"/>
    <w:rsid w:val="00C61B75"/>
    <w:rsid w:val="00D0751D"/>
    <w:rsid w:val="00E36493"/>
    <w:rsid w:val="00FA72B1"/>
    <w:rsid w:val="00FD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A2170-7E9C-45FE-8C6A-24683837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B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B6B7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B6B79"/>
    <w:pPr>
      <w:ind w:left="720"/>
      <w:contextualSpacing/>
    </w:pPr>
  </w:style>
  <w:style w:type="character" w:styleId="a5">
    <w:name w:val="Hyperlink"/>
    <w:basedOn w:val="a0"/>
    <w:uiPriority w:val="99"/>
    <w:unhideWhenUsed/>
    <w:rsid w:val="009B6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1418</Words>
  <Characters>8086</Characters>
  <Application>Microsoft Office Word</Application>
  <DocSecurity>0</DocSecurity>
  <Lines>67</Lines>
  <Paragraphs>18</Paragraphs>
  <ScaleCrop>false</ScaleCrop>
  <Company>УСЗНиТ Администрации г.Переславля-Залесского</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Марина Юрьевна</dc:creator>
  <cp:keywords/>
  <dc:description/>
  <cp:lastModifiedBy>Ice man</cp:lastModifiedBy>
  <cp:revision>19</cp:revision>
  <dcterms:created xsi:type="dcterms:W3CDTF">2017-09-14T12:33:00Z</dcterms:created>
  <dcterms:modified xsi:type="dcterms:W3CDTF">2017-09-14T17:21:00Z</dcterms:modified>
</cp:coreProperties>
</file>