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39B6" w14:textId="77777777" w:rsidR="007077B5" w:rsidRDefault="007077B5" w:rsidP="007077B5">
      <w:pPr>
        <w:jc w:val="center"/>
      </w:pPr>
      <w:r>
        <w:rPr>
          <w:noProof/>
        </w:rPr>
        <w:drawing>
          <wp:inline distT="0" distB="0" distL="0" distR="0" wp14:anchorId="50F0B570" wp14:editId="3D6D6985">
            <wp:extent cx="552450" cy="714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DED15" w14:textId="77777777" w:rsidR="007077B5" w:rsidRDefault="007077B5" w:rsidP="007077B5">
      <w:pPr>
        <w:jc w:val="center"/>
        <w:rPr>
          <w:sz w:val="10"/>
          <w:szCs w:val="10"/>
        </w:rPr>
      </w:pPr>
    </w:p>
    <w:p w14:paraId="2D2D231C" w14:textId="77777777" w:rsidR="007077B5" w:rsidRDefault="007077B5" w:rsidP="007077B5">
      <w:pPr>
        <w:jc w:val="center"/>
        <w:rPr>
          <w:sz w:val="10"/>
          <w:szCs w:val="10"/>
        </w:rPr>
      </w:pPr>
    </w:p>
    <w:p w14:paraId="37A8B2FA" w14:textId="77777777" w:rsidR="007077B5" w:rsidRDefault="007077B5" w:rsidP="007077B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DE6F770" w14:textId="77777777" w:rsidR="007077B5" w:rsidRDefault="007077B5" w:rsidP="007077B5">
      <w:pPr>
        <w:rPr>
          <w:sz w:val="16"/>
          <w:szCs w:val="16"/>
        </w:rPr>
      </w:pPr>
    </w:p>
    <w:p w14:paraId="00AF5CA2" w14:textId="77777777" w:rsidR="007077B5" w:rsidRDefault="007077B5" w:rsidP="007077B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2815744" w14:textId="77777777" w:rsidR="007077B5" w:rsidRDefault="007077B5" w:rsidP="007077B5"/>
    <w:p w14:paraId="16FDB030" w14:textId="77777777" w:rsidR="007077B5" w:rsidRDefault="007077B5" w:rsidP="007077B5">
      <w:pPr>
        <w:rPr>
          <w:color w:val="2D1400"/>
          <w:sz w:val="34"/>
          <w:szCs w:val="34"/>
        </w:rPr>
      </w:pPr>
    </w:p>
    <w:p w14:paraId="1D5CD045" w14:textId="0A213290" w:rsidR="007077B5" w:rsidRDefault="007077B5" w:rsidP="007077B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E6C31">
        <w:rPr>
          <w:sz w:val="26"/>
          <w:szCs w:val="26"/>
        </w:rPr>
        <w:t>18.04.2023</w:t>
      </w:r>
      <w:r>
        <w:rPr>
          <w:sz w:val="26"/>
          <w:szCs w:val="26"/>
        </w:rPr>
        <w:t xml:space="preserve"> № </w:t>
      </w:r>
      <w:r w:rsidR="000E6C31">
        <w:rPr>
          <w:sz w:val="26"/>
          <w:szCs w:val="26"/>
        </w:rPr>
        <w:t>ПОС.03-802/23</w:t>
      </w:r>
    </w:p>
    <w:p w14:paraId="0CAEAEB4" w14:textId="77777777" w:rsidR="007077B5" w:rsidRDefault="007077B5" w:rsidP="007077B5">
      <w:pPr>
        <w:rPr>
          <w:sz w:val="26"/>
          <w:szCs w:val="26"/>
        </w:rPr>
      </w:pPr>
    </w:p>
    <w:p w14:paraId="2470D562" w14:textId="77777777" w:rsidR="007077B5" w:rsidRDefault="007077B5" w:rsidP="007077B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7B6C79A" w14:textId="77777777" w:rsidR="007077B5" w:rsidRPr="004075CC" w:rsidRDefault="007077B5" w:rsidP="007077B5"/>
    <w:p w14:paraId="5A141EDC" w14:textId="77777777" w:rsidR="007077B5" w:rsidRPr="004075CC" w:rsidRDefault="007077B5" w:rsidP="007077B5"/>
    <w:p w14:paraId="6BEB68A6" w14:textId="77777777" w:rsidR="00BD6E5B" w:rsidRPr="00192722" w:rsidRDefault="00BD6E5B" w:rsidP="00BD6E5B">
      <w:pPr>
        <w:rPr>
          <w:sz w:val="26"/>
          <w:szCs w:val="26"/>
        </w:rPr>
      </w:pPr>
      <w:r w:rsidRPr="00192722">
        <w:rPr>
          <w:sz w:val="26"/>
          <w:szCs w:val="26"/>
        </w:rPr>
        <w:t>Об утверждении Административного регламента</w:t>
      </w:r>
      <w:r w:rsidRPr="00192722">
        <w:rPr>
          <w:sz w:val="26"/>
          <w:szCs w:val="26"/>
        </w:rPr>
        <w:tab/>
      </w:r>
    </w:p>
    <w:p w14:paraId="411A8B5C" w14:textId="77777777" w:rsidR="00BD6E5B" w:rsidRPr="00192722" w:rsidRDefault="00BD6E5B" w:rsidP="00BD6E5B">
      <w:pPr>
        <w:rPr>
          <w:sz w:val="26"/>
          <w:szCs w:val="26"/>
        </w:rPr>
      </w:pPr>
      <w:r w:rsidRPr="00192722">
        <w:rPr>
          <w:sz w:val="26"/>
          <w:szCs w:val="26"/>
        </w:rPr>
        <w:t xml:space="preserve">предоставления муниципальной услуги </w:t>
      </w:r>
    </w:p>
    <w:p w14:paraId="3261275B" w14:textId="77777777" w:rsidR="00BD6E5B" w:rsidRPr="00192722" w:rsidRDefault="00BD6E5B" w:rsidP="00BD6E5B">
      <w:pPr>
        <w:rPr>
          <w:sz w:val="26"/>
          <w:szCs w:val="26"/>
        </w:rPr>
      </w:pPr>
      <w:r w:rsidRPr="00192722">
        <w:rPr>
          <w:sz w:val="26"/>
          <w:szCs w:val="26"/>
        </w:rPr>
        <w:t xml:space="preserve">«Постановка на учет граждан в качестве нуждающихся </w:t>
      </w:r>
    </w:p>
    <w:p w14:paraId="542FAD37" w14:textId="77777777" w:rsidR="00BD6E5B" w:rsidRPr="00192722" w:rsidRDefault="00BD6E5B" w:rsidP="00BD6E5B">
      <w:pPr>
        <w:rPr>
          <w:sz w:val="26"/>
          <w:szCs w:val="26"/>
        </w:rPr>
      </w:pPr>
      <w:r w:rsidRPr="00192722">
        <w:rPr>
          <w:sz w:val="26"/>
          <w:szCs w:val="26"/>
        </w:rPr>
        <w:t xml:space="preserve">в служебных жилых помещениях муниципального </w:t>
      </w:r>
    </w:p>
    <w:p w14:paraId="44150B0B" w14:textId="77777777" w:rsidR="00BD6E5B" w:rsidRPr="00192722" w:rsidRDefault="00BD6E5B" w:rsidP="00BD6E5B">
      <w:pPr>
        <w:rPr>
          <w:sz w:val="26"/>
          <w:szCs w:val="26"/>
        </w:rPr>
      </w:pPr>
      <w:r w:rsidRPr="00192722">
        <w:rPr>
          <w:sz w:val="26"/>
          <w:szCs w:val="26"/>
        </w:rPr>
        <w:t>специализированного жилищного фонда»</w:t>
      </w:r>
    </w:p>
    <w:p w14:paraId="76558CB2" w14:textId="77777777" w:rsidR="00BD6E5B" w:rsidRPr="00192722" w:rsidRDefault="00BD6E5B" w:rsidP="00BD6E5B">
      <w:pPr>
        <w:ind w:firstLine="709"/>
        <w:rPr>
          <w:sz w:val="26"/>
          <w:szCs w:val="26"/>
        </w:rPr>
      </w:pPr>
    </w:p>
    <w:p w14:paraId="4B03717D" w14:textId="3E056180" w:rsidR="00BD6E5B" w:rsidRPr="00192722" w:rsidRDefault="00BD6E5B" w:rsidP="00BD6E5B">
      <w:pPr>
        <w:autoSpaceDE w:val="0"/>
        <w:autoSpaceDN w:val="0"/>
        <w:adjustRightInd w:val="0"/>
        <w:spacing w:after="200"/>
        <w:ind w:firstLine="708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В соответствии с Жилищным кодексом Р</w:t>
      </w:r>
      <w:r w:rsidR="00446F92" w:rsidRPr="00192722">
        <w:rPr>
          <w:sz w:val="26"/>
          <w:szCs w:val="26"/>
        </w:rPr>
        <w:t xml:space="preserve">оссийской </w:t>
      </w:r>
      <w:r w:rsidRPr="00192722">
        <w:rPr>
          <w:sz w:val="26"/>
          <w:szCs w:val="26"/>
        </w:rPr>
        <w:t>Ф</w:t>
      </w:r>
      <w:r w:rsidR="00446F92" w:rsidRPr="00192722">
        <w:rPr>
          <w:sz w:val="26"/>
          <w:szCs w:val="26"/>
        </w:rPr>
        <w:t>едерации</w:t>
      </w:r>
      <w:r w:rsidRPr="00192722">
        <w:rPr>
          <w:sz w:val="26"/>
          <w:szCs w:val="26"/>
        </w:rPr>
        <w:t>,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решением Переславль-Залесской городской Думы от 24.11.2022 № 110 «Об утверждении порядка распоряжения муниципальным специализированным жилищным фондом городского округа город Переславль-Залесский Ярославской области», Уставом городского округа город Переславль-Залесский Ярославской области, п</w:t>
      </w:r>
      <w:r w:rsidRPr="00192722">
        <w:rPr>
          <w:rFonts w:eastAsiaTheme="minorHAnsi"/>
          <w:sz w:val="26"/>
          <w:szCs w:val="26"/>
          <w:lang w:eastAsia="en-US"/>
        </w:rPr>
        <w:t xml:space="preserve">остановлением </w:t>
      </w:r>
      <w:r w:rsidR="00446F92" w:rsidRPr="00192722">
        <w:rPr>
          <w:rFonts w:eastAsiaTheme="minorHAnsi"/>
          <w:sz w:val="26"/>
          <w:szCs w:val="26"/>
          <w:lang w:eastAsia="en-US"/>
        </w:rPr>
        <w:t>А</w:t>
      </w:r>
      <w:r w:rsidRPr="00192722">
        <w:rPr>
          <w:rFonts w:eastAsiaTheme="minorHAnsi"/>
          <w:sz w:val="26"/>
          <w:szCs w:val="26"/>
          <w:lang w:eastAsia="en-US"/>
        </w:rPr>
        <w:t xml:space="preserve">дминистрации </w:t>
      </w:r>
      <w:r w:rsidR="00446F92" w:rsidRPr="00192722">
        <w:rPr>
          <w:rFonts w:eastAsiaTheme="minorHAnsi"/>
          <w:sz w:val="26"/>
          <w:szCs w:val="26"/>
          <w:lang w:eastAsia="en-US"/>
        </w:rPr>
        <w:t>города</w:t>
      </w:r>
      <w:r w:rsidRPr="00192722">
        <w:rPr>
          <w:rFonts w:eastAsiaTheme="minorHAnsi"/>
          <w:sz w:val="26"/>
          <w:szCs w:val="26"/>
          <w:lang w:eastAsia="en-US"/>
        </w:rPr>
        <w:t xml:space="preserve">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</w:t>
      </w:r>
    </w:p>
    <w:p w14:paraId="5E25A6BE" w14:textId="77777777" w:rsidR="00BD6E5B" w:rsidRPr="00192722" w:rsidRDefault="00BD6E5B" w:rsidP="00BD6E5B">
      <w:pPr>
        <w:ind w:firstLine="709"/>
        <w:jc w:val="center"/>
        <w:rPr>
          <w:sz w:val="26"/>
          <w:szCs w:val="26"/>
        </w:rPr>
      </w:pPr>
      <w:r w:rsidRPr="00192722">
        <w:rPr>
          <w:sz w:val="26"/>
          <w:szCs w:val="26"/>
        </w:rPr>
        <w:t>Администрация города Переславля-Залесского постановляет:</w:t>
      </w:r>
    </w:p>
    <w:p w14:paraId="657ABB29" w14:textId="77777777" w:rsidR="00BD6E5B" w:rsidRPr="00192722" w:rsidRDefault="00BD6E5B" w:rsidP="00446F92">
      <w:pPr>
        <w:autoSpaceDE w:val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</w:p>
    <w:p w14:paraId="306B0291" w14:textId="77777777" w:rsidR="00BD6E5B" w:rsidRPr="00192722" w:rsidRDefault="00BD6E5B" w:rsidP="00192722">
      <w:pPr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Утвердить прилагаемый </w:t>
      </w:r>
      <w:r w:rsidRPr="00192722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bookmarkStart w:id="0" w:name="_Hlk84944849"/>
      <w:r w:rsidRPr="00192722">
        <w:rPr>
          <w:sz w:val="26"/>
          <w:szCs w:val="26"/>
        </w:rPr>
        <w:t>«Постановка на учет граждан в качестве нуждающихся в служебных жилых помещениях муниципального специализированного жилищного фонда».</w:t>
      </w:r>
    </w:p>
    <w:bookmarkEnd w:id="0"/>
    <w:p w14:paraId="144E3305" w14:textId="40A9D3A7" w:rsidR="00BD6E5B" w:rsidRPr="00192722" w:rsidRDefault="00BD6E5B" w:rsidP="00192722">
      <w:pPr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587798">
        <w:rPr>
          <w:sz w:val="26"/>
          <w:szCs w:val="26"/>
        </w:rPr>
        <w:t xml:space="preserve"> в информационно-телекоммуникационной сети «Интернет»</w:t>
      </w:r>
      <w:r w:rsidRPr="00192722">
        <w:rPr>
          <w:sz w:val="26"/>
          <w:szCs w:val="26"/>
        </w:rPr>
        <w:t>.</w:t>
      </w:r>
    </w:p>
    <w:p w14:paraId="1707FF17" w14:textId="77777777" w:rsidR="00BD6E5B" w:rsidRPr="00192722" w:rsidRDefault="00BD6E5B" w:rsidP="00192722">
      <w:pPr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28D1D8A5" w14:textId="77777777" w:rsidR="00BD6E5B" w:rsidRPr="00192722" w:rsidRDefault="00BD6E5B" w:rsidP="00192722">
      <w:pPr>
        <w:numPr>
          <w:ilvl w:val="0"/>
          <w:numId w:val="2"/>
        </w:numPr>
        <w:suppressAutoHyphens/>
        <w:ind w:left="0"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27C4C40B" w14:textId="77777777" w:rsidR="00BD6E5B" w:rsidRPr="00192722" w:rsidRDefault="00BD6E5B" w:rsidP="00192722">
      <w:pPr>
        <w:ind w:right="-1"/>
        <w:jc w:val="both"/>
        <w:rPr>
          <w:sz w:val="26"/>
          <w:szCs w:val="26"/>
        </w:rPr>
      </w:pPr>
    </w:p>
    <w:p w14:paraId="42A1AA8B" w14:textId="77777777" w:rsidR="00BD6E5B" w:rsidRPr="00192722" w:rsidRDefault="00BD6E5B" w:rsidP="00BD6E5B">
      <w:pPr>
        <w:ind w:right="-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Заместитель Главы Администрации</w:t>
      </w:r>
    </w:p>
    <w:p w14:paraId="791E7374" w14:textId="2D4066D7" w:rsidR="00BD6E5B" w:rsidRPr="00192722" w:rsidRDefault="00BD6E5B" w:rsidP="00870FF0">
      <w:pPr>
        <w:ind w:right="-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города Переславля-Залесского                                                                    Д.С. Буренин</w:t>
      </w:r>
    </w:p>
    <w:p w14:paraId="204015A4" w14:textId="77777777" w:rsidR="00BD6E5B" w:rsidRPr="00192722" w:rsidRDefault="00BD6E5B" w:rsidP="00BD6E5B">
      <w:pPr>
        <w:pStyle w:val="a5"/>
        <w:ind w:firstLine="709"/>
        <w:jc w:val="right"/>
        <w:outlineLvl w:val="0"/>
        <w:rPr>
          <w:sz w:val="26"/>
          <w:szCs w:val="26"/>
        </w:rPr>
      </w:pPr>
      <w:r w:rsidRPr="00192722">
        <w:rPr>
          <w:sz w:val="26"/>
          <w:szCs w:val="26"/>
        </w:rPr>
        <w:lastRenderedPageBreak/>
        <w:t>УТВЕРЖДЕН</w:t>
      </w:r>
    </w:p>
    <w:p w14:paraId="558AE8A7" w14:textId="77777777" w:rsidR="00BD6E5B" w:rsidRPr="00192722" w:rsidRDefault="00BD6E5B" w:rsidP="00BD6E5B">
      <w:pPr>
        <w:pStyle w:val="a5"/>
        <w:ind w:firstLine="709"/>
        <w:jc w:val="right"/>
        <w:outlineLvl w:val="0"/>
        <w:rPr>
          <w:sz w:val="26"/>
          <w:szCs w:val="26"/>
        </w:rPr>
      </w:pPr>
      <w:r w:rsidRPr="00192722">
        <w:rPr>
          <w:sz w:val="26"/>
          <w:szCs w:val="26"/>
        </w:rPr>
        <w:t xml:space="preserve">постановлением Администрации </w:t>
      </w:r>
    </w:p>
    <w:p w14:paraId="4D0C31B9" w14:textId="77777777" w:rsidR="00BD6E5B" w:rsidRPr="00192722" w:rsidRDefault="00BD6E5B" w:rsidP="00BD6E5B">
      <w:pPr>
        <w:pStyle w:val="a5"/>
        <w:ind w:firstLine="709"/>
        <w:jc w:val="right"/>
        <w:outlineLvl w:val="0"/>
        <w:rPr>
          <w:sz w:val="26"/>
          <w:szCs w:val="26"/>
        </w:rPr>
      </w:pPr>
      <w:r w:rsidRPr="00192722">
        <w:rPr>
          <w:sz w:val="26"/>
          <w:szCs w:val="26"/>
        </w:rPr>
        <w:t>города Переславля-Залесского</w:t>
      </w:r>
    </w:p>
    <w:p w14:paraId="67DC64FD" w14:textId="06AFF5BD" w:rsidR="00BD6E5B" w:rsidRPr="00192722" w:rsidRDefault="00870FF0" w:rsidP="000E6C31">
      <w:pPr>
        <w:pStyle w:val="a5"/>
        <w:ind w:firstLine="709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BD6E5B" w:rsidRPr="00192722">
        <w:rPr>
          <w:sz w:val="26"/>
          <w:szCs w:val="26"/>
        </w:rPr>
        <w:t xml:space="preserve">от </w:t>
      </w:r>
      <w:r w:rsidR="000E6C31">
        <w:rPr>
          <w:sz w:val="26"/>
          <w:szCs w:val="26"/>
        </w:rPr>
        <w:t>18.04.2023</w:t>
      </w:r>
      <w:r>
        <w:rPr>
          <w:sz w:val="26"/>
          <w:szCs w:val="26"/>
        </w:rPr>
        <w:t xml:space="preserve"> </w:t>
      </w:r>
      <w:r w:rsidR="00BD6E5B" w:rsidRPr="00192722">
        <w:rPr>
          <w:sz w:val="26"/>
          <w:szCs w:val="26"/>
        </w:rPr>
        <w:t xml:space="preserve">№ </w:t>
      </w:r>
      <w:r w:rsidR="000E6C31">
        <w:rPr>
          <w:sz w:val="26"/>
          <w:szCs w:val="26"/>
        </w:rPr>
        <w:t>ПОС.03-802/23</w:t>
      </w:r>
    </w:p>
    <w:p w14:paraId="0D1B3580" w14:textId="77777777" w:rsidR="00BD6E5B" w:rsidRPr="00192722" w:rsidRDefault="00BD6E5B" w:rsidP="00BD6E5B">
      <w:pPr>
        <w:ind w:firstLine="709"/>
        <w:jc w:val="center"/>
        <w:rPr>
          <w:b/>
          <w:sz w:val="26"/>
          <w:szCs w:val="26"/>
        </w:rPr>
      </w:pPr>
    </w:p>
    <w:p w14:paraId="67E01F14" w14:textId="77777777" w:rsidR="00BD6E5B" w:rsidRPr="00192722" w:rsidRDefault="00BD6E5B" w:rsidP="00BD6E5B">
      <w:pPr>
        <w:ind w:firstLine="709"/>
        <w:jc w:val="center"/>
        <w:rPr>
          <w:b/>
          <w:sz w:val="26"/>
          <w:szCs w:val="26"/>
        </w:rPr>
      </w:pPr>
    </w:p>
    <w:p w14:paraId="1C152938" w14:textId="77777777" w:rsidR="00BD6E5B" w:rsidRPr="00192722" w:rsidRDefault="00BD6E5B" w:rsidP="00BD6E5B">
      <w:pPr>
        <w:ind w:firstLine="709"/>
        <w:jc w:val="center"/>
        <w:rPr>
          <w:b/>
          <w:sz w:val="26"/>
          <w:szCs w:val="26"/>
        </w:rPr>
      </w:pPr>
    </w:p>
    <w:p w14:paraId="72DB12D8" w14:textId="77777777" w:rsidR="00BD6E5B" w:rsidRPr="00192722" w:rsidRDefault="00BD6E5B" w:rsidP="00BD6E5B">
      <w:pPr>
        <w:ind w:firstLine="709"/>
        <w:jc w:val="center"/>
        <w:rPr>
          <w:b/>
          <w:sz w:val="26"/>
          <w:szCs w:val="26"/>
        </w:rPr>
      </w:pPr>
      <w:r w:rsidRPr="00192722">
        <w:rPr>
          <w:b/>
          <w:sz w:val="26"/>
          <w:szCs w:val="26"/>
        </w:rPr>
        <w:t>Административный регламент</w:t>
      </w:r>
    </w:p>
    <w:p w14:paraId="596EEFF0" w14:textId="77777777" w:rsidR="00BD6E5B" w:rsidRPr="00192722" w:rsidRDefault="00BD6E5B" w:rsidP="00BD6E5B">
      <w:pPr>
        <w:ind w:firstLine="709"/>
        <w:jc w:val="center"/>
        <w:rPr>
          <w:b/>
          <w:sz w:val="26"/>
          <w:szCs w:val="26"/>
        </w:rPr>
      </w:pPr>
      <w:r w:rsidRPr="00192722">
        <w:rPr>
          <w:b/>
          <w:sz w:val="26"/>
          <w:szCs w:val="26"/>
        </w:rPr>
        <w:t>предоставления муниципальной услуги</w:t>
      </w:r>
    </w:p>
    <w:p w14:paraId="0FF7B39D" w14:textId="77777777" w:rsidR="00BD6E5B" w:rsidRPr="00192722" w:rsidRDefault="00BD6E5B" w:rsidP="00BD6E5B">
      <w:pPr>
        <w:ind w:firstLine="709"/>
        <w:jc w:val="center"/>
        <w:rPr>
          <w:b/>
          <w:sz w:val="26"/>
          <w:szCs w:val="26"/>
        </w:rPr>
      </w:pPr>
      <w:r w:rsidRPr="00192722">
        <w:rPr>
          <w:b/>
          <w:sz w:val="26"/>
          <w:szCs w:val="26"/>
        </w:rPr>
        <w:t>«Постановка на учет граждан в качестве нуждающихся в служебных жилых помещениях муниципального специализированного жилищного фонда»</w:t>
      </w:r>
    </w:p>
    <w:p w14:paraId="2CB25751" w14:textId="77777777" w:rsidR="00BD6E5B" w:rsidRPr="00192722" w:rsidRDefault="00BD6E5B" w:rsidP="00BD6E5B">
      <w:pPr>
        <w:rPr>
          <w:sz w:val="26"/>
          <w:szCs w:val="26"/>
        </w:rPr>
      </w:pPr>
    </w:p>
    <w:p w14:paraId="50CC8AA1" w14:textId="77777777" w:rsidR="00BD6E5B" w:rsidRPr="00192722" w:rsidRDefault="00BD6E5B" w:rsidP="00BD6E5B">
      <w:pPr>
        <w:pStyle w:val="a6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192722">
        <w:rPr>
          <w:b/>
          <w:sz w:val="26"/>
          <w:szCs w:val="26"/>
        </w:rPr>
        <w:t>Общие положения</w:t>
      </w:r>
    </w:p>
    <w:p w14:paraId="51EF11E9" w14:textId="77777777" w:rsidR="00BD6E5B" w:rsidRPr="00192722" w:rsidRDefault="00BD6E5B" w:rsidP="00BD6E5B">
      <w:pPr>
        <w:pStyle w:val="a6"/>
        <w:ind w:left="1070"/>
        <w:rPr>
          <w:b/>
          <w:sz w:val="26"/>
          <w:szCs w:val="26"/>
        </w:rPr>
      </w:pPr>
    </w:p>
    <w:p w14:paraId="5B8F062A" w14:textId="2968C199" w:rsidR="00BD6E5B" w:rsidRPr="00192722" w:rsidRDefault="00BD6E5B" w:rsidP="00192722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_Hlk93308684"/>
      <w:r w:rsidRPr="00192722">
        <w:rPr>
          <w:sz w:val="26"/>
          <w:szCs w:val="26"/>
        </w:rPr>
        <w:t xml:space="preserve">1.1. Административный регламент предоставления муниципальной услуги «Постановка на учет граждан в качестве нуждающихся в служебных жилых помещениях муниципального специализированного жилищного фонда» (далее – Административный регламент, муниципальная услуга) </w:t>
      </w:r>
      <w:bookmarkStart w:id="2" w:name="_Hlk93308996"/>
      <w:bookmarkEnd w:id="1"/>
      <w:r w:rsidRPr="00192722">
        <w:rPr>
          <w:sz w:val="26"/>
          <w:szCs w:val="26"/>
        </w:rPr>
        <w:t>разработан в целях повышения качества и доступности предоставления муниципальной услуги, со</w:t>
      </w:r>
      <w:r w:rsidR="00587798">
        <w:rPr>
          <w:sz w:val="26"/>
          <w:szCs w:val="26"/>
        </w:rPr>
        <w:t>здания комфортных условий для ее</w:t>
      </w:r>
      <w:r w:rsidRPr="00192722">
        <w:rPr>
          <w:sz w:val="26"/>
          <w:szCs w:val="26"/>
        </w:rPr>
        <w:t xml:space="preserve"> получения. Регламент устанавливает сроки и последовательность административных процедур (административных действий) по постановке на учет в качестве нуждающихся в служебных жилых помещениях муниципального специализированного жилищного фонда на территории городского округа город Переславль-Залесский Ярославской области.</w:t>
      </w:r>
    </w:p>
    <w:p w14:paraId="18EC5007" w14:textId="77777777" w:rsidR="00BD6E5B" w:rsidRPr="00192722" w:rsidRDefault="00BD6E5B" w:rsidP="00192722">
      <w:pPr>
        <w:ind w:firstLine="709"/>
        <w:jc w:val="both"/>
        <w:rPr>
          <w:color w:val="000000"/>
          <w:sz w:val="26"/>
          <w:szCs w:val="26"/>
        </w:rPr>
      </w:pPr>
      <w:r w:rsidRPr="00192722">
        <w:rPr>
          <w:color w:val="000000"/>
          <w:sz w:val="26"/>
          <w:szCs w:val="26"/>
        </w:rPr>
        <w:t>1.2.      Заявителями могут выступать: физические лица (далее – заявитель).</w:t>
      </w:r>
    </w:p>
    <w:p w14:paraId="3CC6DD0F" w14:textId="1FB84660" w:rsidR="00BD6E5B" w:rsidRPr="0067259D" w:rsidRDefault="00BD6E5B" w:rsidP="00192722">
      <w:pPr>
        <w:ind w:firstLine="709"/>
        <w:jc w:val="both"/>
        <w:rPr>
          <w:sz w:val="26"/>
          <w:szCs w:val="26"/>
        </w:rPr>
      </w:pPr>
      <w:r w:rsidRPr="00192722">
        <w:rPr>
          <w:color w:val="000000"/>
          <w:sz w:val="26"/>
          <w:szCs w:val="26"/>
        </w:rPr>
        <w:t>1.2.1.  Услуга также оказывается лицам, имеющим право представлять интересы заявителя в соответствии с законом или на основании удостоверенной до</w:t>
      </w:r>
      <w:r w:rsidR="00587798">
        <w:rPr>
          <w:color w:val="000000"/>
          <w:sz w:val="26"/>
          <w:szCs w:val="26"/>
        </w:rPr>
        <w:t>веренности в соответствии со статьей</w:t>
      </w:r>
      <w:r w:rsidRPr="00192722">
        <w:rPr>
          <w:color w:val="000000"/>
          <w:sz w:val="26"/>
          <w:szCs w:val="26"/>
        </w:rPr>
        <w:t xml:space="preserve"> 185.1</w:t>
      </w:r>
      <w:r w:rsidRPr="004F28F6">
        <w:rPr>
          <w:color w:val="FF0000"/>
          <w:sz w:val="26"/>
          <w:szCs w:val="26"/>
        </w:rPr>
        <w:t xml:space="preserve">. </w:t>
      </w:r>
      <w:r w:rsidRPr="00192722">
        <w:rPr>
          <w:color w:val="000000"/>
          <w:sz w:val="26"/>
          <w:szCs w:val="26"/>
        </w:rPr>
        <w:t>Г</w:t>
      </w:r>
      <w:r w:rsidR="00446F92" w:rsidRPr="00192722">
        <w:rPr>
          <w:color w:val="000000"/>
          <w:sz w:val="26"/>
          <w:szCs w:val="26"/>
        </w:rPr>
        <w:t xml:space="preserve">ражданского </w:t>
      </w:r>
      <w:r w:rsidR="00587798">
        <w:rPr>
          <w:color w:val="000000"/>
          <w:sz w:val="26"/>
          <w:szCs w:val="26"/>
        </w:rPr>
        <w:t>к</w:t>
      </w:r>
      <w:r w:rsidR="00446F92" w:rsidRPr="00192722">
        <w:rPr>
          <w:color w:val="000000"/>
          <w:sz w:val="26"/>
          <w:szCs w:val="26"/>
        </w:rPr>
        <w:t>одекса</w:t>
      </w:r>
      <w:r w:rsidRPr="00192722">
        <w:rPr>
          <w:color w:val="000000"/>
          <w:sz w:val="26"/>
          <w:szCs w:val="26"/>
        </w:rPr>
        <w:t xml:space="preserve"> Р</w:t>
      </w:r>
      <w:r w:rsidR="00446F92" w:rsidRPr="00192722">
        <w:rPr>
          <w:color w:val="000000"/>
          <w:sz w:val="26"/>
          <w:szCs w:val="26"/>
        </w:rPr>
        <w:t xml:space="preserve">оссийской </w:t>
      </w:r>
      <w:r w:rsidRPr="0067259D">
        <w:rPr>
          <w:sz w:val="26"/>
          <w:szCs w:val="26"/>
        </w:rPr>
        <w:t>Ф</w:t>
      </w:r>
      <w:r w:rsidR="00446F92" w:rsidRPr="0067259D">
        <w:rPr>
          <w:sz w:val="26"/>
          <w:szCs w:val="26"/>
        </w:rPr>
        <w:t>едерации</w:t>
      </w:r>
      <w:r w:rsidR="00AF58D5" w:rsidRPr="0067259D">
        <w:rPr>
          <w:sz w:val="26"/>
          <w:szCs w:val="26"/>
        </w:rPr>
        <w:t xml:space="preserve"> (далее – ГК РФ)</w:t>
      </w:r>
      <w:r w:rsidRPr="0067259D">
        <w:rPr>
          <w:sz w:val="26"/>
          <w:szCs w:val="26"/>
        </w:rPr>
        <w:t>.</w:t>
      </w:r>
    </w:p>
    <w:p w14:paraId="341B4AFD" w14:textId="023FCB46" w:rsidR="00BD6E5B" w:rsidRPr="0067259D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1.3. Ответственным за предоставление муниципальной услуги является отдел учета и распределения жилья Администрации города Переславля-</w:t>
      </w:r>
      <w:r w:rsidRPr="0067259D">
        <w:rPr>
          <w:sz w:val="26"/>
          <w:szCs w:val="26"/>
        </w:rPr>
        <w:t>Залесского</w:t>
      </w:r>
      <w:r w:rsidR="00BA12DD" w:rsidRPr="0067259D">
        <w:rPr>
          <w:sz w:val="26"/>
          <w:szCs w:val="26"/>
        </w:rPr>
        <w:t xml:space="preserve"> (далее – отдел учета и распределения жилья)</w:t>
      </w:r>
      <w:r w:rsidRPr="0067259D">
        <w:rPr>
          <w:sz w:val="26"/>
          <w:szCs w:val="26"/>
        </w:rPr>
        <w:t>.</w:t>
      </w:r>
    </w:p>
    <w:p w14:paraId="16188AC7" w14:textId="77777777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Прием заявлений и документов на предоставление муниципальной услуги осуществляется:</w:t>
      </w:r>
    </w:p>
    <w:p w14:paraId="4690B6FB" w14:textId="5ABFBD02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отделом учета и распределения жилья, расположенным по адресу: Ярославская область, г. Переславль-Залесский, ул. Комсомольская, д.</w:t>
      </w:r>
      <w:r w:rsidR="004F28F6">
        <w:rPr>
          <w:sz w:val="26"/>
          <w:szCs w:val="26"/>
        </w:rPr>
        <w:t xml:space="preserve"> </w:t>
      </w:r>
      <w:r w:rsidRPr="00192722">
        <w:rPr>
          <w:sz w:val="26"/>
          <w:szCs w:val="26"/>
        </w:rPr>
        <w:t>5, тел. 8(48535) 3-50-70.</w:t>
      </w:r>
    </w:p>
    <w:p w14:paraId="38C887FC" w14:textId="77777777" w:rsidR="00BD6E5B" w:rsidRPr="00192722" w:rsidRDefault="00BD6E5B" w:rsidP="00192722">
      <w:pPr>
        <w:ind w:firstLine="709"/>
        <w:jc w:val="both"/>
        <w:rPr>
          <w:bCs/>
          <w:sz w:val="26"/>
          <w:szCs w:val="26"/>
        </w:rPr>
      </w:pPr>
      <w:r w:rsidRPr="00192722">
        <w:rPr>
          <w:sz w:val="26"/>
          <w:szCs w:val="26"/>
        </w:rPr>
        <w:t xml:space="preserve">Адрес электронной почты: </w:t>
      </w:r>
      <w:hyperlink r:id="rId7" w:history="1">
        <w:r w:rsidRPr="00192722">
          <w:rPr>
            <w:rStyle w:val="a7"/>
            <w:color w:val="000000"/>
            <w:sz w:val="26"/>
            <w:szCs w:val="26"/>
          </w:rPr>
          <w:t>gorod@admpereslavl.ru</w:t>
        </w:r>
      </w:hyperlink>
      <w:r w:rsidRPr="00192722">
        <w:rPr>
          <w:bCs/>
          <w:sz w:val="26"/>
          <w:szCs w:val="26"/>
        </w:rPr>
        <w:t xml:space="preserve"> </w:t>
      </w:r>
    </w:p>
    <w:p w14:paraId="0015AF5C" w14:textId="77777777" w:rsidR="00BD6E5B" w:rsidRPr="00192722" w:rsidRDefault="00BD6E5B" w:rsidP="00192722">
      <w:pPr>
        <w:ind w:firstLine="709"/>
        <w:jc w:val="both"/>
        <w:rPr>
          <w:sz w:val="26"/>
          <w:szCs w:val="26"/>
        </w:rPr>
      </w:pPr>
      <w:r w:rsidRPr="00192722">
        <w:rPr>
          <w:bCs/>
          <w:sz w:val="26"/>
          <w:szCs w:val="26"/>
        </w:rPr>
        <w:t>Часы работы отдела учета и распределения жилья:</w:t>
      </w:r>
    </w:p>
    <w:p w14:paraId="5AF5039C" w14:textId="77777777" w:rsidR="00BD6E5B" w:rsidRPr="00192722" w:rsidRDefault="00BD6E5B" w:rsidP="00192722">
      <w:pPr>
        <w:ind w:firstLine="709"/>
        <w:rPr>
          <w:sz w:val="26"/>
          <w:szCs w:val="26"/>
        </w:rPr>
      </w:pPr>
      <w:r w:rsidRPr="00192722">
        <w:rPr>
          <w:sz w:val="26"/>
          <w:szCs w:val="26"/>
        </w:rPr>
        <w:t xml:space="preserve">понедельник - четверг с 08.00 до 17.00; </w:t>
      </w:r>
    </w:p>
    <w:p w14:paraId="04985171" w14:textId="77777777" w:rsidR="00BD6E5B" w:rsidRPr="00192722" w:rsidRDefault="00BD6E5B" w:rsidP="00192722">
      <w:pPr>
        <w:ind w:firstLine="709"/>
        <w:rPr>
          <w:sz w:val="26"/>
          <w:szCs w:val="26"/>
        </w:rPr>
      </w:pPr>
      <w:r w:rsidRPr="00192722">
        <w:rPr>
          <w:sz w:val="26"/>
          <w:szCs w:val="26"/>
        </w:rPr>
        <w:t xml:space="preserve">пятница с 08.00 до 16.00; </w:t>
      </w:r>
    </w:p>
    <w:p w14:paraId="62790E07" w14:textId="77777777" w:rsidR="00BD6E5B" w:rsidRPr="00192722" w:rsidRDefault="00BD6E5B" w:rsidP="00192722">
      <w:pPr>
        <w:ind w:firstLine="709"/>
        <w:rPr>
          <w:sz w:val="26"/>
          <w:szCs w:val="26"/>
        </w:rPr>
      </w:pPr>
      <w:r w:rsidRPr="00192722">
        <w:rPr>
          <w:sz w:val="26"/>
          <w:szCs w:val="26"/>
        </w:rPr>
        <w:t xml:space="preserve">перерыв с 12.00 до 12.48; </w:t>
      </w:r>
    </w:p>
    <w:p w14:paraId="591C024D" w14:textId="77777777" w:rsidR="00BD6E5B" w:rsidRPr="00192722" w:rsidRDefault="00BD6E5B" w:rsidP="00192722">
      <w:pPr>
        <w:ind w:firstLine="709"/>
        <w:rPr>
          <w:sz w:val="26"/>
          <w:szCs w:val="26"/>
        </w:rPr>
      </w:pPr>
      <w:r w:rsidRPr="00192722">
        <w:rPr>
          <w:sz w:val="26"/>
          <w:szCs w:val="26"/>
        </w:rPr>
        <w:t xml:space="preserve">суббота, воскресенье - выходные дни. </w:t>
      </w:r>
    </w:p>
    <w:p w14:paraId="2291230F" w14:textId="77777777" w:rsidR="00BD6E5B" w:rsidRPr="00192722" w:rsidRDefault="00BD6E5B" w:rsidP="00192722">
      <w:pPr>
        <w:ind w:firstLine="709"/>
        <w:rPr>
          <w:sz w:val="26"/>
          <w:szCs w:val="26"/>
        </w:rPr>
      </w:pPr>
      <w:r w:rsidRPr="00192722">
        <w:rPr>
          <w:sz w:val="26"/>
          <w:szCs w:val="26"/>
        </w:rPr>
        <w:t>Приемное время граждан:</w:t>
      </w:r>
    </w:p>
    <w:p w14:paraId="34FABD2F" w14:textId="77777777" w:rsidR="00BD6E5B" w:rsidRPr="00192722" w:rsidRDefault="00BD6E5B" w:rsidP="00192722">
      <w:pPr>
        <w:ind w:firstLine="709"/>
        <w:rPr>
          <w:sz w:val="26"/>
          <w:szCs w:val="26"/>
        </w:rPr>
      </w:pPr>
      <w:r w:rsidRPr="00192722">
        <w:rPr>
          <w:sz w:val="26"/>
          <w:szCs w:val="26"/>
        </w:rPr>
        <w:t xml:space="preserve">понедельник - пятница с 08.00 до 12.00; </w:t>
      </w:r>
    </w:p>
    <w:p w14:paraId="12387989" w14:textId="4F5CFBB3" w:rsidR="00BD6E5B" w:rsidRPr="00192722" w:rsidRDefault="00BD6E5B" w:rsidP="00192722">
      <w:pPr>
        <w:ind w:firstLine="709"/>
        <w:rPr>
          <w:color w:val="000000"/>
          <w:sz w:val="26"/>
          <w:szCs w:val="26"/>
        </w:rPr>
      </w:pPr>
      <w:r w:rsidRPr="00192722">
        <w:rPr>
          <w:color w:val="000000"/>
          <w:sz w:val="26"/>
          <w:szCs w:val="26"/>
        </w:rPr>
        <w:t>среда - не приемный день.</w:t>
      </w:r>
    </w:p>
    <w:p w14:paraId="1B9B3EDC" w14:textId="3D30F2A5" w:rsidR="00BD6E5B" w:rsidRPr="00192722" w:rsidRDefault="00BD6E5B" w:rsidP="00192722">
      <w:pPr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Информация о предоставлении муниципальной услуги размещается на официальном сайте органов местного самоуправления города Переславля-</w:t>
      </w:r>
      <w:r w:rsidRPr="00192722">
        <w:rPr>
          <w:sz w:val="26"/>
          <w:szCs w:val="26"/>
        </w:rPr>
        <w:lastRenderedPageBreak/>
        <w:t>Залесского (</w:t>
      </w:r>
      <w:hyperlink r:id="rId8" w:history="1">
        <w:r w:rsidRPr="00192722">
          <w:rPr>
            <w:rStyle w:val="a7"/>
            <w:sz w:val="26"/>
            <w:szCs w:val="26"/>
          </w:rPr>
          <w:t>http://admpereslavl.ru</w:t>
        </w:r>
      </w:hyperlink>
      <w:r w:rsidRPr="00192722">
        <w:rPr>
          <w:sz w:val="26"/>
          <w:szCs w:val="26"/>
        </w:rPr>
        <w:t>), информационном стенде в помещении Администрации города Переславля-Залесского (далее – Администрация города).</w:t>
      </w:r>
    </w:p>
    <w:p w14:paraId="2DC73957" w14:textId="31C5BC30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</w:rPr>
      </w:pPr>
      <w:bookmarkStart w:id="3" w:name="sub_1002"/>
      <w:bookmarkEnd w:id="2"/>
      <w:r w:rsidRPr="00192722">
        <w:rPr>
          <w:rFonts w:eastAsia="Calibri"/>
          <w:sz w:val="26"/>
          <w:szCs w:val="26"/>
        </w:rPr>
        <w:t>1.4. Информация о ходе предоставления муниципальной услуги доводится до заявителя путем использования средств</w:t>
      </w:r>
      <w:r w:rsidRPr="00192722">
        <w:rPr>
          <w:rFonts w:eastAsia="Calibri"/>
          <w:color w:val="000000"/>
          <w:sz w:val="26"/>
          <w:szCs w:val="26"/>
        </w:rPr>
        <w:t xml:space="preserve"> телефонной, почтовой связи, личного посещения, посредством электронной почты, </w:t>
      </w:r>
      <w:r w:rsidR="00587798" w:rsidRPr="00587798">
        <w:rPr>
          <w:rFonts w:eastAsia="Calibri"/>
          <w:color w:val="000000"/>
          <w:sz w:val="26"/>
          <w:szCs w:val="26"/>
        </w:rPr>
        <w:t>информационно-телекоммуникационной сети «Интернет».</w:t>
      </w:r>
    </w:p>
    <w:p w14:paraId="4EEF9A04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жилья.</w:t>
      </w:r>
      <w:r w:rsidRPr="00192722">
        <w:rPr>
          <w:rFonts w:eastAsia="Calibri"/>
          <w:color w:val="FF0000"/>
          <w:sz w:val="26"/>
          <w:szCs w:val="26"/>
        </w:rPr>
        <w:t xml:space="preserve"> </w:t>
      </w:r>
      <w:r w:rsidRPr="00192722">
        <w:rPr>
          <w:rFonts w:eastAsia="Calibri"/>
          <w:sz w:val="26"/>
          <w:szCs w:val="26"/>
        </w:rPr>
        <w:t>При консультировании дается полный, точный и понятный ответ на поставленные вопросы.</w:t>
      </w:r>
    </w:p>
    <w:p w14:paraId="58F47C5E" w14:textId="47C3D2F1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Лица, обратившиеся за предост</w:t>
      </w:r>
      <w:r w:rsidR="00501D6E">
        <w:rPr>
          <w:rFonts w:eastAsia="Calibri"/>
          <w:sz w:val="26"/>
          <w:szCs w:val="26"/>
        </w:rPr>
        <w:t xml:space="preserve">авлением муниципальной услуги, </w:t>
      </w:r>
      <w:r w:rsidRPr="00192722">
        <w:rPr>
          <w:rFonts w:eastAsia="Calibri"/>
          <w:sz w:val="26"/>
          <w:szCs w:val="26"/>
        </w:rPr>
        <w:t>непосредственно информируются:</w:t>
      </w:r>
    </w:p>
    <w:p w14:paraId="36541816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14:paraId="532CDA15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 xml:space="preserve">- о правильности оформления документов, необходимых для предоставления муниципальной услуги; </w:t>
      </w:r>
    </w:p>
    <w:p w14:paraId="7AB74C84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14:paraId="64FF4B94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 xml:space="preserve"> - о порядке и сроках оформления документов; </w:t>
      </w:r>
    </w:p>
    <w:p w14:paraId="31034EB3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 xml:space="preserve">- о правилах и основаниях отказа в предоставлении муниципальной услуги. </w:t>
      </w:r>
    </w:p>
    <w:p w14:paraId="66EEEC03" w14:textId="77777777" w:rsidR="00BD6E5B" w:rsidRPr="00192722" w:rsidRDefault="00BD6E5B" w:rsidP="00BD6E5B">
      <w:pPr>
        <w:shd w:val="clear" w:color="auto" w:fill="FFFFFF"/>
        <w:spacing w:before="100" w:beforeAutospacing="1" w:after="100" w:afterAutospacing="1"/>
        <w:jc w:val="center"/>
        <w:rPr>
          <w:color w:val="2C2D2E"/>
          <w:sz w:val="26"/>
          <w:szCs w:val="26"/>
        </w:rPr>
      </w:pPr>
      <w:bookmarkStart w:id="4" w:name="sub_28"/>
      <w:bookmarkEnd w:id="3"/>
      <w:r w:rsidRPr="00192722">
        <w:rPr>
          <w:b/>
          <w:bCs/>
          <w:color w:val="000000"/>
          <w:sz w:val="26"/>
          <w:szCs w:val="26"/>
        </w:rPr>
        <w:t>2. Стандарт предоставления услуги</w:t>
      </w:r>
    </w:p>
    <w:p w14:paraId="76E117C3" w14:textId="7777777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2.1. Наименование муниципальной услуги – «Постановка на учет граждан в качестве нуждающихся в служебных жилых помещениях муниципального специализированного жилищного фонда».</w:t>
      </w:r>
    </w:p>
    <w:p w14:paraId="34598A87" w14:textId="09D15EA0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2.2. Муниципальная услуга предоставляется Администрацией города </w:t>
      </w:r>
      <w:r w:rsidRPr="0067259D">
        <w:rPr>
          <w:sz w:val="26"/>
          <w:szCs w:val="26"/>
        </w:rPr>
        <w:t>в</w:t>
      </w:r>
      <w:r w:rsidRPr="00192722">
        <w:rPr>
          <w:sz w:val="26"/>
          <w:szCs w:val="26"/>
        </w:rPr>
        <w:t xml:space="preserve"> лице отдела учета и распределения жилья.</w:t>
      </w:r>
    </w:p>
    <w:p w14:paraId="6A242C17" w14:textId="508F07E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В предоставлении муниципальной услуги также участвует Федеральная служба государственной регистрации, кадастра и картографии (далее – Росреестр) (информацию о месте нахождения, справочных телефонах и графике работы данной </w:t>
      </w:r>
      <w:r w:rsidR="00587798">
        <w:rPr>
          <w:sz w:val="26"/>
          <w:szCs w:val="26"/>
        </w:rPr>
        <w:t>организации можно получить на ее</w:t>
      </w:r>
      <w:r w:rsidRPr="00192722">
        <w:rPr>
          <w:sz w:val="26"/>
          <w:szCs w:val="26"/>
        </w:rPr>
        <w:t xml:space="preserve"> официальном сайте).</w:t>
      </w:r>
    </w:p>
    <w:p w14:paraId="08BC6066" w14:textId="3A49ECF0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При предоставлении муниципальной услуги </w:t>
      </w:r>
      <w:r w:rsidR="005612BC" w:rsidRPr="005612BC">
        <w:rPr>
          <w:sz w:val="26"/>
          <w:szCs w:val="26"/>
        </w:rPr>
        <w:t xml:space="preserve">отдел </w:t>
      </w:r>
      <w:r w:rsidR="005612BC" w:rsidRPr="0067259D">
        <w:rPr>
          <w:sz w:val="26"/>
          <w:szCs w:val="26"/>
        </w:rPr>
        <w:t xml:space="preserve">учета и распределения жилья </w:t>
      </w:r>
      <w:r w:rsidRPr="00192722">
        <w:rPr>
          <w:sz w:val="26"/>
          <w:szCs w:val="26"/>
        </w:rPr>
        <w:t>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организации, за исключением перечня услуг, включенных в перечень услуг, которые являются необходимыми и обязательными для предоставления муниципальных услуг, утвержденных решением Переславль-Залесской городской Думы.</w:t>
      </w:r>
    </w:p>
    <w:p w14:paraId="3DCAEE10" w14:textId="7777777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2.3. Возможные формы предоставления муниципальной услуги:</w:t>
      </w:r>
    </w:p>
    <w:p w14:paraId="2D1BC0D1" w14:textId="7777777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очная форма (требует личное присутствие заявителя либо законного представителя при подаче заявления с приложением необходимых документов и получении результата муниципальной услуги);</w:t>
      </w:r>
    </w:p>
    <w:p w14:paraId="1CC0E613" w14:textId="77777777" w:rsidR="00BD6E5B" w:rsidRPr="00192722" w:rsidRDefault="00BD6E5B" w:rsidP="00501D6E">
      <w:pPr>
        <w:ind w:firstLine="851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-  заочная форма – без личного присутствия заявителя (почта).</w:t>
      </w:r>
    </w:p>
    <w:p w14:paraId="2F4719B4" w14:textId="34F753F1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2.4.</w:t>
      </w:r>
      <w:r w:rsidR="00C202C2">
        <w:rPr>
          <w:sz w:val="26"/>
          <w:szCs w:val="26"/>
        </w:rPr>
        <w:t xml:space="preserve"> </w:t>
      </w:r>
      <w:r w:rsidRPr="00192722">
        <w:rPr>
          <w:sz w:val="26"/>
          <w:szCs w:val="26"/>
        </w:rPr>
        <w:t>Результатом предоставления муниципальной услуги является:</w:t>
      </w:r>
    </w:p>
    <w:p w14:paraId="55B1EE13" w14:textId="7777777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выдача выписки из постановления Администрации города о постановке (отказе в постановке) на учет в качестве нуждающихся в служебных жилых помещениях муниципального специализированного жилищного фонда лично либо по почте.</w:t>
      </w:r>
    </w:p>
    <w:p w14:paraId="26072705" w14:textId="7777777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lastRenderedPageBreak/>
        <w:t>2.5. Срок предоставления муниципальной услуги составляет 20 рабочих дней со дня представления заявителем заявления и всех необходимых документов.</w:t>
      </w:r>
    </w:p>
    <w:p w14:paraId="7B70B5AB" w14:textId="7777777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14:paraId="2DF64C92" w14:textId="7BF68C98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Жилищным кодексом Р</w:t>
      </w:r>
      <w:r w:rsidR="00446F92" w:rsidRPr="00192722">
        <w:rPr>
          <w:sz w:val="26"/>
          <w:szCs w:val="26"/>
        </w:rPr>
        <w:t xml:space="preserve">оссийской </w:t>
      </w:r>
      <w:r w:rsidRPr="00192722">
        <w:rPr>
          <w:sz w:val="26"/>
          <w:szCs w:val="26"/>
        </w:rPr>
        <w:t>Ф</w:t>
      </w:r>
      <w:r w:rsidR="00446F92" w:rsidRPr="00192722">
        <w:rPr>
          <w:sz w:val="26"/>
          <w:szCs w:val="26"/>
        </w:rPr>
        <w:t>едерации</w:t>
      </w:r>
      <w:r w:rsidRPr="00192722">
        <w:rPr>
          <w:sz w:val="26"/>
          <w:szCs w:val="26"/>
        </w:rPr>
        <w:t xml:space="preserve"> </w:t>
      </w:r>
      <w:r w:rsidR="00446F92" w:rsidRPr="00192722">
        <w:rPr>
          <w:sz w:val="26"/>
          <w:szCs w:val="26"/>
        </w:rPr>
        <w:t xml:space="preserve">от 29.12.2004 </w:t>
      </w:r>
      <w:r w:rsidRPr="00192722">
        <w:rPr>
          <w:sz w:val="26"/>
          <w:szCs w:val="26"/>
        </w:rPr>
        <w:t>№ 188-ФЗ;</w:t>
      </w:r>
    </w:p>
    <w:p w14:paraId="5CE442CC" w14:textId="77777777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</w:t>
      </w:r>
      <w:r w:rsidRPr="00192722">
        <w:rPr>
          <w:sz w:val="26"/>
          <w:szCs w:val="26"/>
          <w:shd w:val="clear" w:color="auto" w:fill="FFFFFF"/>
        </w:rPr>
        <w:t xml:space="preserve"> Федеральным законом от 27.07.2006 № 152-ФЗ «О персональных данных»;</w:t>
      </w:r>
    </w:p>
    <w:p w14:paraId="3BE36A12" w14:textId="47B26B85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</w:t>
      </w:r>
      <w:r w:rsidRPr="00B46417">
        <w:rPr>
          <w:sz w:val="26"/>
          <w:szCs w:val="26"/>
        </w:rPr>
        <w:t xml:space="preserve"> </w:t>
      </w:r>
      <w:r w:rsidR="00AF58D5" w:rsidRPr="00B46417">
        <w:rPr>
          <w:sz w:val="26"/>
          <w:szCs w:val="26"/>
        </w:rPr>
        <w:t>р</w:t>
      </w:r>
      <w:r w:rsidRPr="00B46417">
        <w:rPr>
          <w:sz w:val="26"/>
          <w:szCs w:val="26"/>
        </w:rPr>
        <w:t xml:space="preserve">ешением </w:t>
      </w:r>
      <w:r w:rsidRPr="00192722">
        <w:rPr>
          <w:sz w:val="26"/>
          <w:szCs w:val="26"/>
        </w:rPr>
        <w:t>Переславль-Залесской городской Думы от 24.11.2022 № 110 «Об утверждении порядка распоряжения муниципальным специализированным жилищным фондом городского округа город   Переславль-Залесский Ярославской области».</w:t>
      </w:r>
    </w:p>
    <w:p w14:paraId="1E6905D7" w14:textId="41138529" w:rsidR="00BD6E5B" w:rsidRPr="00192722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2.7.   Исчерпывающий перечень документов, необходимых для предоставления муниципальной услуги по постановке на учет в качестве нуждающихся в служебных жилых помещениях муниципального специализированного жилищного фонда.</w:t>
      </w:r>
    </w:p>
    <w:p w14:paraId="3E11BFA7" w14:textId="79462FE5" w:rsidR="00BD6E5B" w:rsidRDefault="00BD6E5B" w:rsidP="00501D6E">
      <w:pPr>
        <w:shd w:val="clear" w:color="auto" w:fill="FFFFFF"/>
        <w:ind w:firstLine="851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2.7.1. При рассмотрении вопроса о постановке на учет в качестве нуждающихся в служебных жилых помещениях муниципального специализированного жилищного фонда заявитель предоставляет лично следующие документы:</w:t>
      </w:r>
    </w:p>
    <w:p w14:paraId="14A86F30" w14:textId="77777777" w:rsidR="00192722" w:rsidRPr="00192722" w:rsidRDefault="00192722" w:rsidP="00192722">
      <w:pPr>
        <w:shd w:val="clear" w:color="auto" w:fill="FFFFFF"/>
        <w:ind w:left="709" w:hanging="709"/>
        <w:jc w:val="both"/>
        <w:rPr>
          <w:sz w:val="26"/>
          <w:szCs w:val="26"/>
        </w:rPr>
      </w:pPr>
    </w:p>
    <w:tbl>
      <w:tblPr>
        <w:tblW w:w="9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1309"/>
        <w:gridCol w:w="1955"/>
        <w:gridCol w:w="1093"/>
        <w:gridCol w:w="2555"/>
      </w:tblGrid>
      <w:tr w:rsidR="00BD6E5B" w:rsidRPr="00192722" w14:paraId="7EC9B304" w14:textId="77777777" w:rsidTr="005057E8">
        <w:trPr>
          <w:trHeight w:val="655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9F24C80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b/>
                <w:bCs/>
                <w:sz w:val="26"/>
                <w:szCs w:val="26"/>
              </w:rPr>
              <w:t>Вид документа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F6D9460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b/>
                <w:bCs/>
                <w:sz w:val="26"/>
                <w:szCs w:val="26"/>
              </w:rPr>
              <w:t>Тип документа</w:t>
            </w: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9E22AD3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b/>
                <w:bCs/>
                <w:sz w:val="26"/>
                <w:szCs w:val="26"/>
              </w:rPr>
              <w:t>Форма предоставления</w:t>
            </w:r>
          </w:p>
        </w:tc>
        <w:tc>
          <w:tcPr>
            <w:tcW w:w="10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491B58C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b/>
                <w:bCs/>
                <w:sz w:val="26"/>
                <w:szCs w:val="26"/>
              </w:rPr>
              <w:t>Кол-во э</w:t>
            </w:r>
            <w:proofErr w:type="spellStart"/>
            <w:r w:rsidRPr="00192722">
              <w:rPr>
                <w:b/>
                <w:bCs/>
                <w:sz w:val="26"/>
                <w:szCs w:val="26"/>
                <w:lang w:val="en-US"/>
              </w:rPr>
              <w:t>кз</w:t>
            </w:r>
            <w:proofErr w:type="spellEnd"/>
            <w:r w:rsidRPr="00192722">
              <w:rPr>
                <w:b/>
                <w:bCs/>
                <w:sz w:val="26"/>
                <w:szCs w:val="26"/>
                <w:lang w:val="en-US"/>
              </w:rPr>
              <w:t>.</w:t>
            </w:r>
          </w:p>
        </w:tc>
        <w:tc>
          <w:tcPr>
            <w:tcW w:w="2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4EE8DFA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 w:rsidRPr="00192722">
              <w:rPr>
                <w:b/>
                <w:bCs/>
                <w:sz w:val="26"/>
                <w:szCs w:val="26"/>
                <w:lang w:val="en-US"/>
              </w:rPr>
              <w:t>Требования</w:t>
            </w:r>
            <w:proofErr w:type="spellEnd"/>
            <w:r w:rsidRPr="00192722">
              <w:rPr>
                <w:b/>
                <w:bCs/>
                <w:sz w:val="26"/>
                <w:szCs w:val="26"/>
                <w:lang w:val="en-US"/>
              </w:rPr>
              <w:t xml:space="preserve"> к </w:t>
            </w:r>
            <w:proofErr w:type="spellStart"/>
            <w:r w:rsidRPr="00192722">
              <w:rPr>
                <w:b/>
                <w:bCs/>
                <w:sz w:val="26"/>
                <w:szCs w:val="26"/>
                <w:lang w:val="en-US"/>
              </w:rPr>
              <w:t>документу</w:t>
            </w:r>
            <w:proofErr w:type="spellEnd"/>
          </w:p>
        </w:tc>
      </w:tr>
      <w:tr w:rsidR="00BD6E5B" w:rsidRPr="00192722" w14:paraId="7B542049" w14:textId="77777777" w:rsidTr="005057E8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AE5A2C2" w14:textId="1C4C92D4" w:rsidR="00BD6E5B" w:rsidRPr="00192722" w:rsidRDefault="00BD6E5B" w:rsidP="00AF58D5">
            <w:pPr>
              <w:spacing w:before="100" w:beforeAutospacing="1" w:after="100" w:afterAutospacing="1"/>
              <w:jc w:val="both"/>
              <w:rPr>
                <w:sz w:val="26"/>
                <w:szCs w:val="26"/>
              </w:rPr>
            </w:pPr>
            <w:proofErr w:type="spellStart"/>
            <w:r w:rsidRPr="00192722">
              <w:rPr>
                <w:sz w:val="26"/>
                <w:szCs w:val="26"/>
                <w:lang w:val="en-US"/>
              </w:rPr>
              <w:t>Заявление</w:t>
            </w:r>
            <w:proofErr w:type="spellEnd"/>
            <w:r w:rsidRPr="00192722">
              <w:rPr>
                <w:sz w:val="26"/>
                <w:szCs w:val="26"/>
              </w:rPr>
              <w:t> </w:t>
            </w:r>
            <w:r w:rsidRPr="0067259D">
              <w:rPr>
                <w:sz w:val="26"/>
                <w:szCs w:val="26"/>
              </w:rPr>
              <w:t>(</w:t>
            </w:r>
            <w:r w:rsidR="00AF58D5" w:rsidRPr="0067259D">
              <w:rPr>
                <w:sz w:val="26"/>
                <w:szCs w:val="26"/>
              </w:rPr>
              <w:t>п</w:t>
            </w:r>
            <w:r w:rsidRPr="0067259D">
              <w:rPr>
                <w:sz w:val="26"/>
                <w:szCs w:val="26"/>
              </w:rPr>
              <w:t xml:space="preserve">риложение </w:t>
            </w:r>
            <w:r w:rsidR="00587798">
              <w:rPr>
                <w:sz w:val="26"/>
                <w:szCs w:val="26"/>
              </w:rPr>
              <w:t>№ 1</w:t>
            </w:r>
            <w:r w:rsidRPr="00192722">
              <w:rPr>
                <w:sz w:val="26"/>
                <w:szCs w:val="26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6A19B27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 w:rsidRPr="00192722">
              <w:rPr>
                <w:sz w:val="26"/>
                <w:szCs w:val="26"/>
                <w:lang w:val="en-US"/>
              </w:rPr>
              <w:t>Оригинал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0CA2D97" w14:textId="24E844CC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5743CE99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F59AE21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E7A0D12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В установленной форме</w:t>
            </w:r>
          </w:p>
        </w:tc>
      </w:tr>
      <w:tr w:rsidR="00BD6E5B" w:rsidRPr="00192722" w14:paraId="46201D39" w14:textId="77777777" w:rsidTr="005057E8">
        <w:trPr>
          <w:trHeight w:val="3330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5678BED" w14:textId="4202CD51" w:rsidR="00BD6E5B" w:rsidRPr="00192722" w:rsidRDefault="00BD6E5B" w:rsidP="005057E8">
            <w:pPr>
              <w:shd w:val="clear" w:color="auto" w:fill="FFFFFF"/>
              <w:spacing w:before="100" w:beforeAutospacing="1" w:after="100" w:afterAutospacing="1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Документ, подтверждающий полномочия представителя, если от имени заявителя действует представитель (удостоверенная доверенно</w:t>
            </w:r>
            <w:r w:rsidR="00587798">
              <w:rPr>
                <w:sz w:val="26"/>
                <w:szCs w:val="26"/>
              </w:rPr>
              <w:t>сть в соответствии со ст. 185.1</w:t>
            </w:r>
            <w:r w:rsidRPr="00192722">
              <w:rPr>
                <w:sz w:val="26"/>
                <w:szCs w:val="26"/>
              </w:rPr>
              <w:t xml:space="preserve"> ГК РФ)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06FE33B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 w:rsidRPr="00192722">
              <w:rPr>
                <w:sz w:val="26"/>
                <w:szCs w:val="26"/>
                <w:lang w:val="en-US"/>
              </w:rPr>
              <w:t>Оригинал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F6D29FE" w14:textId="7DA403D9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49F0F420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BD25D65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055C981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В установленной форме</w:t>
            </w:r>
          </w:p>
        </w:tc>
      </w:tr>
      <w:tr w:rsidR="00BD6E5B" w:rsidRPr="00192722" w14:paraId="422A5251" w14:textId="77777777" w:rsidTr="005057E8">
        <w:trPr>
          <w:trHeight w:val="596"/>
        </w:trPr>
        <w:tc>
          <w:tcPr>
            <w:tcW w:w="2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590DF8DC" w14:textId="77777777" w:rsidR="00BD6E5B" w:rsidRPr="00192722" w:rsidRDefault="00BD6E5B" w:rsidP="005057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92722">
              <w:rPr>
                <w:rFonts w:eastAsiaTheme="minorHAnsi"/>
                <w:sz w:val="26"/>
                <w:szCs w:val="26"/>
                <w:lang w:eastAsia="en-US"/>
              </w:rPr>
              <w:t>Документы о трудовой деятельности, трудовом стаже (за периоды до 1 января 2020 года) гражданина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810F202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Заверенная копия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0D20E14A" w14:textId="18348F73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416F8DF4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6FA59AB6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</w:tcPr>
          <w:p w14:paraId="3F2D267D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установленной форме</w:t>
            </w:r>
          </w:p>
        </w:tc>
      </w:tr>
      <w:tr w:rsidR="00BD6E5B" w:rsidRPr="00192722" w14:paraId="7ED54066" w14:textId="77777777" w:rsidTr="005057E8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CA4BD26" w14:textId="77777777" w:rsidR="00BD6E5B" w:rsidRPr="00192722" w:rsidRDefault="00BD6E5B" w:rsidP="005057E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Ходатайство работодателя, с которым гражданин состоит в трудовых отношениях, о предоставлении служебного жилого помещения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6F93ED6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 w:rsidRPr="00192722">
              <w:rPr>
                <w:sz w:val="26"/>
                <w:szCs w:val="26"/>
                <w:lang w:val="en-US"/>
              </w:rPr>
              <w:t>Оригинал</w:t>
            </w:r>
            <w:proofErr w:type="spell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2EC5E1A" w14:textId="336FECBE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60E2D46C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8FC3049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DD566CA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В свободной форме</w:t>
            </w:r>
          </w:p>
        </w:tc>
      </w:tr>
      <w:tr w:rsidR="00BD6E5B" w:rsidRPr="00192722" w14:paraId="60641547" w14:textId="77777777" w:rsidTr="005057E8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56149458" w14:textId="039960F0" w:rsidR="00BD6E5B" w:rsidRPr="0067259D" w:rsidRDefault="00BD6E5B" w:rsidP="005057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192722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Правоустанавливающие документы на объекты недвижимости, права на которые не зарегистрированы в Едином государственном реестре недвижимости</w:t>
            </w:r>
          </w:p>
          <w:p w14:paraId="6E8BE795" w14:textId="77777777" w:rsidR="00BD6E5B" w:rsidRPr="00192722" w:rsidRDefault="00BD6E5B" w:rsidP="005057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8402363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Заверенная копия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1F9A41F1" w14:textId="67DA172D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7BE07E22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E53D868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1A209F1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установленной форме</w:t>
            </w:r>
          </w:p>
        </w:tc>
      </w:tr>
      <w:tr w:rsidR="00BD6E5B" w:rsidRPr="00192722" w14:paraId="5F763B1E" w14:textId="77777777" w:rsidTr="005057E8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A911D81" w14:textId="77777777" w:rsidR="00BD6E5B" w:rsidRPr="00192722" w:rsidRDefault="00BD6E5B" w:rsidP="005057E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Документ, подтверждающий избрание на выборную должность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C25E077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Заверенная копия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420FFC9" w14:textId="34B8179A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41019198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43B4A4F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19EAD97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установленной форме</w:t>
            </w:r>
          </w:p>
        </w:tc>
      </w:tr>
      <w:tr w:rsidR="00BD6E5B" w:rsidRPr="00192722" w14:paraId="61636A4D" w14:textId="77777777" w:rsidTr="005057E8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14:paraId="55C6CFC1" w14:textId="38D538F9" w:rsidR="00BD6E5B" w:rsidRPr="00192722" w:rsidRDefault="00BD6E5B" w:rsidP="00501D6E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Документы, удостоверяющие личность заявителя и всех членов его семьи (паспорт гражданина РФ или иной документ, удостоверяющий личность)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71D017E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Оригинал и копия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3ECF2B92" w14:textId="156E4B43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2CC74FFD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5546F7A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345A1F7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proofErr w:type="spellStart"/>
            <w:r w:rsidRPr="00192722">
              <w:rPr>
                <w:sz w:val="26"/>
                <w:szCs w:val="26"/>
                <w:lang w:val="en-US"/>
              </w:rPr>
              <w:t>По</w:t>
            </w:r>
            <w:proofErr w:type="spellEnd"/>
            <w:r w:rsidRPr="0019272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2722">
              <w:rPr>
                <w:sz w:val="26"/>
                <w:szCs w:val="26"/>
                <w:lang w:val="en-US"/>
              </w:rPr>
              <w:t>установленной</w:t>
            </w:r>
            <w:proofErr w:type="spellEnd"/>
            <w:r w:rsidRPr="00192722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92722">
              <w:rPr>
                <w:sz w:val="26"/>
                <w:szCs w:val="26"/>
                <w:lang w:val="en-US"/>
              </w:rPr>
              <w:t>форме</w:t>
            </w:r>
            <w:proofErr w:type="spellEnd"/>
          </w:p>
        </w:tc>
      </w:tr>
      <w:tr w:rsidR="00BD6E5B" w:rsidRPr="00192722" w14:paraId="3DE5833D" w14:textId="77777777" w:rsidTr="005057E8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14:paraId="3DF2098E" w14:textId="77777777" w:rsidR="00BD6E5B" w:rsidRPr="00192722" w:rsidRDefault="00BD6E5B" w:rsidP="005057E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Документы, подтверждающие состав семьи заявителя (в том числе, свидетельство о рождении, о заключении брака, о расторжении брака, о смерти, при усыновлении – решение об усыновлении (удочерении), судебное решение о признании членом семьи)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965508D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Оригинал и копия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ECFDB09" w14:textId="4349F46C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5712A962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01F8E886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44FD20F0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установленной форме</w:t>
            </w:r>
          </w:p>
        </w:tc>
      </w:tr>
      <w:tr w:rsidR="00501D6E" w:rsidRPr="00501D6E" w14:paraId="3E7FD032" w14:textId="77777777" w:rsidTr="005057E8">
        <w:trPr>
          <w:trHeight w:val="655"/>
        </w:trPr>
        <w:tc>
          <w:tcPr>
            <w:tcW w:w="2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14:paraId="28E882CB" w14:textId="00958845" w:rsidR="00BD6E5B" w:rsidRPr="00501D6E" w:rsidRDefault="00BD6E5B" w:rsidP="00AF58D5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01D6E">
              <w:rPr>
                <w:sz w:val="26"/>
                <w:szCs w:val="26"/>
              </w:rPr>
              <w:t>Согласие на обработку персональных данных на всех членов семьи (</w:t>
            </w:r>
            <w:r w:rsidR="00AF58D5" w:rsidRPr="00501D6E">
              <w:rPr>
                <w:sz w:val="26"/>
                <w:szCs w:val="26"/>
              </w:rPr>
              <w:t>п</w:t>
            </w:r>
            <w:r w:rsidR="00587798">
              <w:rPr>
                <w:sz w:val="26"/>
                <w:szCs w:val="26"/>
              </w:rPr>
              <w:t>риложение № 2</w:t>
            </w:r>
            <w:r w:rsidRPr="00501D6E">
              <w:rPr>
                <w:sz w:val="26"/>
                <w:szCs w:val="26"/>
              </w:rPr>
              <w:t>) </w:t>
            </w: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AEE7218" w14:textId="0732BE16" w:rsidR="00BD6E5B" w:rsidRPr="00501D6E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01D6E">
              <w:rPr>
                <w:sz w:val="26"/>
                <w:szCs w:val="26"/>
              </w:rPr>
              <w:t>Оригинал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289C0672" w14:textId="40B30638" w:rsidR="00BD6E5B" w:rsidRPr="00501D6E" w:rsidRDefault="00BD6E5B" w:rsidP="00501D6E">
            <w:pPr>
              <w:jc w:val="center"/>
              <w:rPr>
                <w:sz w:val="26"/>
                <w:szCs w:val="26"/>
              </w:rPr>
            </w:pPr>
            <w:r w:rsidRPr="00501D6E">
              <w:rPr>
                <w:sz w:val="26"/>
                <w:szCs w:val="26"/>
              </w:rPr>
              <w:t>При личном присутствии,</w:t>
            </w:r>
          </w:p>
          <w:p w14:paraId="04B0037B" w14:textId="77777777" w:rsidR="00BD6E5B" w:rsidRPr="00501D6E" w:rsidRDefault="00BD6E5B" w:rsidP="00501D6E">
            <w:pPr>
              <w:jc w:val="center"/>
              <w:rPr>
                <w:sz w:val="26"/>
                <w:szCs w:val="26"/>
              </w:rPr>
            </w:pPr>
            <w:r w:rsidRPr="00501D6E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6F8244C5" w14:textId="77777777" w:rsidR="00BD6E5B" w:rsidRPr="00501D6E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01D6E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14:paraId="73953785" w14:textId="77777777" w:rsidR="00BD6E5B" w:rsidRPr="00501D6E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501D6E">
              <w:rPr>
                <w:sz w:val="26"/>
                <w:szCs w:val="26"/>
              </w:rPr>
              <w:t>По установленной форме</w:t>
            </w:r>
          </w:p>
        </w:tc>
      </w:tr>
      <w:tr w:rsidR="00BD6E5B" w:rsidRPr="00192722" w14:paraId="6360D076" w14:textId="77777777" w:rsidTr="00505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60" w:type="dxa"/>
          </w:tcPr>
          <w:p w14:paraId="4862D0C6" w14:textId="2E289A0F" w:rsidR="00BD6E5B" w:rsidRPr="00192722" w:rsidRDefault="00BD6E5B" w:rsidP="00501D6E">
            <w:pPr>
              <w:tabs>
                <w:tab w:val="left" w:pos="-75"/>
              </w:tabs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 xml:space="preserve">Документ, подтверждающий наличие (отсутствие) у заявителя и членов его семьи недвижимого имущества до момента вступления в силу Федерального </w:t>
            </w:r>
            <w:r w:rsidRPr="00192722">
              <w:rPr>
                <w:sz w:val="26"/>
                <w:szCs w:val="26"/>
              </w:rPr>
              <w:lastRenderedPageBreak/>
              <w:t xml:space="preserve">закона </w:t>
            </w:r>
            <w:r w:rsidR="005E3743" w:rsidRPr="0067259D">
              <w:rPr>
                <w:sz w:val="26"/>
                <w:szCs w:val="26"/>
              </w:rPr>
              <w:t xml:space="preserve">от 21.07.1997 № 122-ФЗ </w:t>
            </w:r>
            <w:r w:rsidRPr="00192722">
              <w:rPr>
                <w:sz w:val="26"/>
                <w:szCs w:val="26"/>
              </w:rPr>
              <w:t>«О государственной регистрации права на недвижимое имущество и сделок с ним»</w:t>
            </w:r>
          </w:p>
        </w:tc>
        <w:tc>
          <w:tcPr>
            <w:tcW w:w="1309" w:type="dxa"/>
          </w:tcPr>
          <w:p w14:paraId="11F02821" w14:textId="2F025CF9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lastRenderedPageBreak/>
              <w:t>Оригинал</w:t>
            </w:r>
          </w:p>
        </w:tc>
        <w:tc>
          <w:tcPr>
            <w:tcW w:w="1955" w:type="dxa"/>
          </w:tcPr>
          <w:p w14:paraId="4540388E" w14:textId="08B59301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При личном присутствии,</w:t>
            </w:r>
          </w:p>
          <w:p w14:paraId="4BC66CC3" w14:textId="77777777" w:rsidR="00BD6E5B" w:rsidRPr="00192722" w:rsidRDefault="00BD6E5B" w:rsidP="00501D6E">
            <w:pPr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почте</w:t>
            </w:r>
          </w:p>
        </w:tc>
        <w:tc>
          <w:tcPr>
            <w:tcW w:w="1093" w:type="dxa"/>
          </w:tcPr>
          <w:p w14:paraId="16475221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1</w:t>
            </w:r>
          </w:p>
        </w:tc>
        <w:tc>
          <w:tcPr>
            <w:tcW w:w="2555" w:type="dxa"/>
          </w:tcPr>
          <w:p w14:paraId="492674EF" w14:textId="77777777" w:rsidR="00BD6E5B" w:rsidRPr="00192722" w:rsidRDefault="00BD6E5B" w:rsidP="00501D6E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192722">
              <w:rPr>
                <w:sz w:val="26"/>
                <w:szCs w:val="26"/>
              </w:rPr>
              <w:t>По установленной форме</w:t>
            </w:r>
          </w:p>
        </w:tc>
      </w:tr>
    </w:tbl>
    <w:p w14:paraId="142A1E54" w14:textId="2D0F338C" w:rsidR="00BD6E5B" w:rsidRPr="00192722" w:rsidRDefault="00BD6E5B" w:rsidP="001927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По собственной инициативе заявитель вправе предоставить сведения из</w:t>
      </w:r>
      <w:r w:rsidR="005612BC" w:rsidRPr="005612BC">
        <w:t xml:space="preserve"> </w:t>
      </w:r>
      <w:r w:rsidR="005612BC" w:rsidRPr="0067259D">
        <w:rPr>
          <w:sz w:val="26"/>
          <w:szCs w:val="26"/>
        </w:rPr>
        <w:t>Управления Росреестра по Ярославской области</w:t>
      </w:r>
      <w:r w:rsidRPr="0067259D">
        <w:rPr>
          <w:sz w:val="26"/>
          <w:szCs w:val="26"/>
        </w:rPr>
        <w:t xml:space="preserve"> </w:t>
      </w:r>
      <w:r w:rsidRPr="00192722">
        <w:rPr>
          <w:sz w:val="26"/>
          <w:szCs w:val="26"/>
        </w:rPr>
        <w:t xml:space="preserve">о наличии (отсутствии) регистрации прав на недвижимое имущество на </w:t>
      </w:r>
      <w:r w:rsidRPr="0067259D">
        <w:rPr>
          <w:sz w:val="26"/>
          <w:szCs w:val="26"/>
        </w:rPr>
        <w:t>территории городского округа г</w:t>
      </w:r>
      <w:r w:rsidR="005612BC" w:rsidRPr="0067259D">
        <w:rPr>
          <w:sz w:val="26"/>
          <w:szCs w:val="26"/>
        </w:rPr>
        <w:t>ород</w:t>
      </w:r>
      <w:r w:rsidRPr="0067259D">
        <w:rPr>
          <w:sz w:val="26"/>
          <w:szCs w:val="26"/>
        </w:rPr>
        <w:t xml:space="preserve"> Переславл</w:t>
      </w:r>
      <w:r w:rsidR="005612BC" w:rsidRPr="0067259D">
        <w:rPr>
          <w:sz w:val="26"/>
          <w:szCs w:val="26"/>
        </w:rPr>
        <w:t>ь</w:t>
      </w:r>
      <w:r w:rsidRPr="0067259D">
        <w:rPr>
          <w:sz w:val="26"/>
          <w:szCs w:val="26"/>
        </w:rPr>
        <w:t>-Залесск</w:t>
      </w:r>
      <w:r w:rsidR="005612BC" w:rsidRPr="0067259D">
        <w:rPr>
          <w:sz w:val="26"/>
          <w:szCs w:val="26"/>
        </w:rPr>
        <w:t>ий</w:t>
      </w:r>
      <w:r w:rsidRPr="0067259D">
        <w:rPr>
          <w:sz w:val="26"/>
          <w:szCs w:val="26"/>
        </w:rPr>
        <w:t xml:space="preserve"> Ярославской области. Е</w:t>
      </w:r>
      <w:r w:rsidRPr="00192722">
        <w:rPr>
          <w:sz w:val="26"/>
          <w:szCs w:val="26"/>
        </w:rPr>
        <w:t>сли заявителем не были предоставлены документы, которые он может предоставить по собственной инициативе, то сотрудник отдела учета и распределения жилья запрашивает данные документы в рамках межведомственного взаимодействия, как на бумажном носителе, так и в электронном виде.</w:t>
      </w:r>
    </w:p>
    <w:p w14:paraId="2EDA3FBA" w14:textId="66F7775B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Заявитель вправе предоставить полный пакет документов, необходимый для предоставления муниципальной услуги, самостоятельно.</w:t>
      </w:r>
    </w:p>
    <w:p w14:paraId="05CB99CA" w14:textId="77777777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2722">
        <w:rPr>
          <w:sz w:val="26"/>
          <w:szCs w:val="26"/>
        </w:rPr>
        <w:t>2.7.2. 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гражданину лицом, принимающим документы. По желанию заявителя, к заявлению могут быть приобщены оригиналы справок.</w:t>
      </w:r>
      <w:r w:rsidRPr="00192722">
        <w:rPr>
          <w:bCs/>
          <w:sz w:val="26"/>
          <w:szCs w:val="26"/>
        </w:rPr>
        <w:t xml:space="preserve"> </w:t>
      </w:r>
    </w:p>
    <w:p w14:paraId="6ED79E57" w14:textId="77777777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92722">
        <w:rPr>
          <w:bCs/>
          <w:sz w:val="26"/>
          <w:szCs w:val="26"/>
        </w:rPr>
        <w:t>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документы.</w:t>
      </w:r>
    </w:p>
    <w:p w14:paraId="60E26624" w14:textId="3BC9B36B" w:rsidR="00BD6E5B" w:rsidRPr="00F543C7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F543C7">
        <w:rPr>
          <w:sz w:val="26"/>
          <w:szCs w:val="26"/>
        </w:rPr>
        <w:t>Запрещается требовать от заявителя:</w:t>
      </w:r>
      <w:r w:rsidR="00FF0169" w:rsidRPr="00F543C7">
        <w:rPr>
          <w:sz w:val="26"/>
          <w:szCs w:val="26"/>
        </w:rPr>
        <w:t xml:space="preserve"> </w:t>
      </w:r>
    </w:p>
    <w:p w14:paraId="68755AB4" w14:textId="7C5E1064" w:rsidR="00BD6E5B" w:rsidRPr="00192722" w:rsidRDefault="00BD6E5B" w:rsidP="00192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2722">
        <w:rPr>
          <w:sz w:val="26"/>
          <w:szCs w:val="26"/>
        </w:rPr>
        <w:t xml:space="preserve">- </w:t>
      </w:r>
      <w:r w:rsidRPr="00192722">
        <w:rPr>
          <w:rFonts w:eastAsiaTheme="minorHAnsi"/>
          <w:sz w:val="26"/>
          <w:szCs w:val="26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  <w:r w:rsidRPr="00192722">
        <w:rPr>
          <w:rFonts w:eastAsiaTheme="minorHAnsi"/>
          <w:sz w:val="26"/>
          <w:szCs w:val="26"/>
          <w:lang w:eastAsia="en-US"/>
        </w:rPr>
        <w:br/>
      </w:r>
      <w:r w:rsidR="00633EC5">
        <w:rPr>
          <w:rFonts w:eastAsiaTheme="minorHAnsi"/>
          <w:sz w:val="26"/>
          <w:szCs w:val="26"/>
          <w:lang w:eastAsia="en-US"/>
        </w:rPr>
        <w:tab/>
        <w:t xml:space="preserve">- </w:t>
      </w:r>
      <w:r w:rsidR="00633EC5" w:rsidRPr="00633EC5">
        <w:rPr>
          <w:rFonts w:eastAsiaTheme="minorHAnsi"/>
          <w:sz w:val="26"/>
          <w:szCs w:val="26"/>
          <w:lang w:eastAsia="en-US"/>
        </w:rPr>
        <w:t xml:space="preserve">представления документов и информации, которые находятся в распоряжении </w:t>
      </w:r>
      <w:r w:rsidR="00F543C7">
        <w:rPr>
          <w:rFonts w:eastAsiaTheme="minorHAnsi"/>
          <w:sz w:val="26"/>
          <w:szCs w:val="26"/>
          <w:lang w:eastAsia="en-US"/>
        </w:rPr>
        <w:t>отдела учета и распределения жилья</w:t>
      </w:r>
      <w:r w:rsidR="00633EC5" w:rsidRPr="00633EC5">
        <w:rPr>
          <w:rFonts w:eastAsiaTheme="minorHAnsi"/>
          <w:sz w:val="26"/>
          <w:szCs w:val="26"/>
          <w:lang w:eastAsia="en-US"/>
        </w:rPr>
        <w:t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</w:t>
      </w:r>
      <w:r w:rsidR="00F543C7">
        <w:rPr>
          <w:rFonts w:eastAsiaTheme="minorHAnsi"/>
          <w:sz w:val="26"/>
          <w:szCs w:val="26"/>
          <w:lang w:eastAsia="en-US"/>
        </w:rPr>
        <w:t xml:space="preserve"> предоставлении </w:t>
      </w:r>
      <w:r w:rsidR="00633EC5" w:rsidRPr="00633EC5">
        <w:rPr>
          <w:rFonts w:eastAsiaTheme="minorHAnsi"/>
          <w:sz w:val="26"/>
          <w:szCs w:val="26"/>
          <w:lang w:eastAsia="en-US"/>
        </w:rPr>
        <w:t>муниципальн</w:t>
      </w:r>
      <w:r w:rsidR="00F543C7">
        <w:rPr>
          <w:rFonts w:eastAsiaTheme="minorHAnsi"/>
          <w:sz w:val="26"/>
          <w:szCs w:val="26"/>
          <w:lang w:eastAsia="en-US"/>
        </w:rPr>
        <w:t>ой</w:t>
      </w:r>
      <w:r w:rsidR="00633EC5" w:rsidRPr="00633EC5">
        <w:rPr>
          <w:rFonts w:eastAsiaTheme="minorHAnsi"/>
          <w:sz w:val="26"/>
          <w:szCs w:val="26"/>
          <w:lang w:eastAsia="en-US"/>
        </w:rPr>
        <w:t xml:space="preserve"> услуг</w:t>
      </w:r>
      <w:r w:rsidR="00F543C7">
        <w:rPr>
          <w:rFonts w:eastAsiaTheme="minorHAnsi"/>
          <w:sz w:val="26"/>
          <w:szCs w:val="26"/>
          <w:lang w:eastAsia="en-US"/>
        </w:rPr>
        <w:t>и</w:t>
      </w:r>
      <w:r w:rsidR="00633EC5" w:rsidRPr="00633EC5">
        <w:rPr>
          <w:rFonts w:eastAsiaTheme="minorHAnsi"/>
          <w:sz w:val="26"/>
          <w:szCs w:val="26"/>
          <w:lang w:eastAsia="en-US"/>
        </w:rPr>
        <w:t xml:space="preserve">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</w:t>
      </w:r>
      <w:r w:rsidR="00F543C7">
        <w:rPr>
          <w:rFonts w:eastAsiaTheme="minorHAnsi"/>
          <w:sz w:val="26"/>
          <w:szCs w:val="26"/>
          <w:lang w:eastAsia="en-US"/>
        </w:rPr>
        <w:t xml:space="preserve">7 </w:t>
      </w:r>
      <w:r w:rsidR="00F543C7" w:rsidRPr="00F543C7">
        <w:rPr>
          <w:rFonts w:eastAsiaTheme="minorHAnsi"/>
          <w:sz w:val="26"/>
          <w:szCs w:val="26"/>
          <w:lang w:eastAsia="en-US"/>
        </w:rPr>
        <w:t xml:space="preserve">Федерального закона </w:t>
      </w:r>
      <w:r w:rsidR="00F543C7">
        <w:rPr>
          <w:rFonts w:eastAsiaTheme="minorHAnsi"/>
          <w:sz w:val="26"/>
          <w:szCs w:val="26"/>
          <w:lang w:eastAsia="en-US"/>
        </w:rPr>
        <w:t xml:space="preserve">от </w:t>
      </w:r>
      <w:r w:rsidR="00F543C7" w:rsidRPr="00F543C7">
        <w:rPr>
          <w:rFonts w:eastAsiaTheme="minorHAnsi"/>
          <w:sz w:val="26"/>
          <w:szCs w:val="26"/>
          <w:lang w:eastAsia="en-US"/>
        </w:rPr>
        <w:t xml:space="preserve">27.07.2010 № 210-ФЗ «Об организации предоставления государственных и муниципальных услуг» (далее - Федеральный закон от 27.07.2010 № 210-ФЗ) </w:t>
      </w:r>
      <w:r w:rsidR="00633EC5" w:rsidRPr="00633EC5">
        <w:rPr>
          <w:rFonts w:eastAsiaTheme="minorHAnsi"/>
          <w:sz w:val="26"/>
          <w:szCs w:val="26"/>
          <w:lang w:eastAsia="en-US"/>
        </w:rPr>
        <w:t>перечень документов. Заявитель вправе представить указанные документы и информацию в</w:t>
      </w:r>
      <w:r w:rsidR="00F543C7">
        <w:rPr>
          <w:rFonts w:eastAsiaTheme="minorHAnsi"/>
          <w:sz w:val="26"/>
          <w:szCs w:val="26"/>
          <w:lang w:eastAsia="en-US"/>
        </w:rPr>
        <w:t xml:space="preserve"> отдел учета и распределения жилья</w:t>
      </w:r>
      <w:r w:rsidR="00633EC5" w:rsidRPr="00633EC5">
        <w:rPr>
          <w:rFonts w:eastAsiaTheme="minorHAnsi"/>
          <w:sz w:val="26"/>
          <w:szCs w:val="26"/>
          <w:lang w:eastAsia="en-US"/>
        </w:rPr>
        <w:t>, по собственной инициативе;</w:t>
      </w:r>
    </w:p>
    <w:p w14:paraId="4D19F993" w14:textId="1A2C1928" w:rsidR="00BD6E5B" w:rsidRPr="00F543C7" w:rsidRDefault="00BD6E5B" w:rsidP="0019272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92722">
        <w:rPr>
          <w:rFonts w:eastAsiaTheme="minorHAnsi"/>
          <w:sz w:val="26"/>
          <w:szCs w:val="26"/>
          <w:lang w:eastAsia="en-US"/>
        </w:rPr>
        <w:t>- осуществления действий, в том числе согласований, необходимых для получения муниципальн</w:t>
      </w:r>
      <w:r w:rsidR="00F543C7">
        <w:rPr>
          <w:rFonts w:eastAsiaTheme="minorHAnsi"/>
          <w:sz w:val="26"/>
          <w:szCs w:val="26"/>
          <w:lang w:eastAsia="en-US"/>
        </w:rPr>
        <w:t>ой</w:t>
      </w:r>
      <w:r w:rsidRPr="00192722">
        <w:rPr>
          <w:rFonts w:eastAsiaTheme="minorHAnsi"/>
          <w:sz w:val="26"/>
          <w:szCs w:val="26"/>
          <w:lang w:eastAsia="en-US"/>
        </w:rPr>
        <w:t xml:space="preserve"> услуг</w:t>
      </w:r>
      <w:r w:rsidR="00F543C7">
        <w:rPr>
          <w:rFonts w:eastAsiaTheme="minorHAnsi"/>
          <w:sz w:val="26"/>
          <w:szCs w:val="26"/>
          <w:lang w:eastAsia="en-US"/>
        </w:rPr>
        <w:t>и</w:t>
      </w:r>
      <w:r w:rsidRPr="00192722">
        <w:rPr>
          <w:rFonts w:eastAsiaTheme="minorHAnsi"/>
          <w:sz w:val="26"/>
          <w:szCs w:val="26"/>
          <w:lang w:eastAsia="en-US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F543C7">
        <w:rPr>
          <w:rFonts w:eastAsiaTheme="minorHAnsi"/>
          <w:sz w:val="26"/>
          <w:szCs w:val="26"/>
          <w:lang w:eastAsia="en-US"/>
        </w:rPr>
        <w:t xml:space="preserve">части 1 статьи 9 </w:t>
      </w:r>
      <w:r w:rsidRPr="00192722">
        <w:rPr>
          <w:rFonts w:eastAsiaTheme="minorHAnsi"/>
          <w:sz w:val="26"/>
          <w:szCs w:val="26"/>
          <w:lang w:eastAsia="en-US"/>
        </w:rPr>
        <w:t>Федеральног</w:t>
      </w:r>
      <w:r w:rsidR="00FF0169">
        <w:rPr>
          <w:rFonts w:eastAsiaTheme="minorHAnsi"/>
          <w:sz w:val="26"/>
          <w:szCs w:val="26"/>
          <w:lang w:eastAsia="en-US"/>
        </w:rPr>
        <w:t>о закона от 27.07.2010 № 210-ФЗ</w:t>
      </w:r>
      <w:r w:rsidR="00FF0169" w:rsidRPr="00F543C7">
        <w:rPr>
          <w:rFonts w:eastAsiaTheme="minorHAnsi"/>
          <w:sz w:val="26"/>
          <w:szCs w:val="26"/>
          <w:lang w:eastAsia="en-US"/>
        </w:rPr>
        <w:t>;</w:t>
      </w:r>
    </w:p>
    <w:p w14:paraId="78885351" w14:textId="70E7C15E" w:rsidR="00BD6E5B" w:rsidRPr="00192722" w:rsidRDefault="00BD6E5B" w:rsidP="0019272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92722">
        <w:rPr>
          <w:rFonts w:eastAsiaTheme="minorHAnsi"/>
          <w:sz w:val="26"/>
          <w:szCs w:val="26"/>
          <w:lang w:eastAsia="en-US"/>
        </w:rPr>
        <w:lastRenderedPageBreak/>
        <w:t>-</w:t>
      </w:r>
      <w:r w:rsidR="00F543C7" w:rsidRPr="00F543C7">
        <w:t xml:space="preserve"> </w:t>
      </w:r>
      <w:r w:rsidR="00F543C7" w:rsidRPr="00F543C7">
        <w:rPr>
          <w:rFonts w:eastAsiaTheme="minorHAnsi"/>
          <w:sz w:val="26"/>
          <w:szCs w:val="26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0D4C7EB" w14:textId="29E75238" w:rsidR="00C202C2" w:rsidRPr="00C202C2" w:rsidRDefault="00C202C2" w:rsidP="00C202C2">
      <w:pPr>
        <w:ind w:firstLine="709"/>
        <w:jc w:val="both"/>
        <w:rPr>
          <w:sz w:val="26"/>
          <w:szCs w:val="26"/>
        </w:rPr>
      </w:pPr>
      <w:r w:rsidRPr="00C202C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44E9DD4" w14:textId="5464BD2B" w:rsidR="00C202C2" w:rsidRPr="00C202C2" w:rsidRDefault="00C202C2" w:rsidP="00C202C2">
      <w:pPr>
        <w:ind w:firstLine="709"/>
        <w:jc w:val="both"/>
        <w:rPr>
          <w:sz w:val="26"/>
          <w:szCs w:val="26"/>
        </w:rPr>
      </w:pPr>
      <w:r w:rsidRPr="00C202C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32C8B46" w14:textId="725D3620" w:rsidR="00C202C2" w:rsidRPr="00C202C2" w:rsidRDefault="00C202C2" w:rsidP="00C202C2">
      <w:pPr>
        <w:ind w:firstLine="709"/>
        <w:jc w:val="both"/>
        <w:rPr>
          <w:sz w:val="26"/>
          <w:szCs w:val="26"/>
        </w:rPr>
      </w:pPr>
      <w:r w:rsidRPr="00C202C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D4DBB2D" w14:textId="29F9FC12" w:rsidR="00C202C2" w:rsidRPr="00C202C2" w:rsidRDefault="00C202C2" w:rsidP="00C202C2">
      <w:pPr>
        <w:ind w:firstLine="709"/>
        <w:jc w:val="both"/>
        <w:rPr>
          <w:sz w:val="26"/>
          <w:szCs w:val="26"/>
        </w:rPr>
      </w:pPr>
      <w:r w:rsidRPr="00C202C2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или муниципального служащего,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уведомляется заявитель, а также приносятся извинения за доставленные неудобства;</w:t>
      </w:r>
    </w:p>
    <w:p w14:paraId="6BF46065" w14:textId="46661867" w:rsidR="00C202C2" w:rsidRDefault="00C202C2" w:rsidP="00C202C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202C2">
        <w:rPr>
          <w:sz w:val="26"/>
          <w:szCs w:val="26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</w:t>
      </w:r>
      <w:r w:rsidRPr="00C202C2">
        <w:t xml:space="preserve"> </w:t>
      </w:r>
      <w:r w:rsidRPr="00C202C2">
        <w:rPr>
          <w:sz w:val="26"/>
          <w:szCs w:val="26"/>
        </w:rPr>
        <w:t>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5BF4D79" w14:textId="77777777" w:rsidR="00BD6E5B" w:rsidRPr="00192722" w:rsidRDefault="00BD6E5B" w:rsidP="00192722">
      <w:pPr>
        <w:shd w:val="clear" w:color="auto" w:fill="FFFFFF"/>
        <w:tabs>
          <w:tab w:val="left" w:pos="1080"/>
        </w:tabs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14:paraId="070BEF55" w14:textId="77777777" w:rsidR="00BD6E5B" w:rsidRPr="00192722" w:rsidRDefault="00BD6E5B" w:rsidP="00192722">
      <w:pPr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bCs/>
          <w:spacing w:val="-1"/>
          <w:sz w:val="26"/>
          <w:szCs w:val="26"/>
        </w:rPr>
        <w:t>- обращение неправомочного лица;</w:t>
      </w:r>
    </w:p>
    <w:p w14:paraId="6FE93138" w14:textId="29E7BC56" w:rsidR="00BD6E5B" w:rsidRPr="00E77473" w:rsidRDefault="00BD6E5B" w:rsidP="00192722">
      <w:pPr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- ненадлежащего оформления заявления на постановку на учет в качестве нуждающегося в служебном жилом помещении </w:t>
      </w:r>
      <w:r w:rsidRPr="00E77473">
        <w:rPr>
          <w:sz w:val="26"/>
          <w:szCs w:val="26"/>
        </w:rPr>
        <w:t>(</w:t>
      </w:r>
      <w:r w:rsidR="005E3743" w:rsidRPr="00E77473">
        <w:rPr>
          <w:sz w:val="26"/>
          <w:szCs w:val="26"/>
        </w:rPr>
        <w:t>п</w:t>
      </w:r>
      <w:r w:rsidRPr="00E77473">
        <w:rPr>
          <w:sz w:val="26"/>
          <w:szCs w:val="26"/>
        </w:rPr>
        <w:t>риложение №</w:t>
      </w:r>
      <w:r w:rsidR="00056B4B" w:rsidRPr="00E77473">
        <w:rPr>
          <w:sz w:val="26"/>
          <w:szCs w:val="26"/>
        </w:rPr>
        <w:t xml:space="preserve"> 1</w:t>
      </w:r>
      <w:r w:rsidRPr="00E77473">
        <w:rPr>
          <w:sz w:val="26"/>
          <w:szCs w:val="26"/>
        </w:rPr>
        <w:t>);</w:t>
      </w:r>
    </w:p>
    <w:p w14:paraId="60122B07" w14:textId="77777777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sz w:val="26"/>
          <w:szCs w:val="26"/>
        </w:rPr>
        <w:t>- несоответствия прилагаемых документов, документам, указанных в заявлении;</w:t>
      </w:r>
    </w:p>
    <w:p w14:paraId="340984C9" w14:textId="77777777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sz w:val="26"/>
          <w:szCs w:val="26"/>
        </w:rPr>
        <w:t>- отсутствие согласия на обработку персональных данных заявителя и членов его семьи;</w:t>
      </w:r>
    </w:p>
    <w:p w14:paraId="6C37D34E" w14:textId="77777777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sz w:val="26"/>
          <w:szCs w:val="26"/>
        </w:rPr>
        <w:t>- предоставление заявителем (законным представителем) неполного пакета документов, указанных в пункте 2.7.1 Административного регламента.</w:t>
      </w:r>
    </w:p>
    <w:p w14:paraId="37F4E4F8" w14:textId="77777777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bCs/>
          <w:spacing w:val="-1"/>
          <w:sz w:val="26"/>
          <w:szCs w:val="26"/>
        </w:rPr>
        <w:t>2.9. Предоставление муниципальной услуги приостанавливается в случаях:</w:t>
      </w:r>
    </w:p>
    <w:p w14:paraId="4900C6A0" w14:textId="3082B2DE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bCs/>
          <w:spacing w:val="-1"/>
          <w:sz w:val="26"/>
          <w:szCs w:val="26"/>
        </w:rPr>
        <w:t>- письменного заявления заявителя или членов его семьи с указанием причин и срока приостановления, не более чем на 30 рабочих дней;</w:t>
      </w:r>
    </w:p>
    <w:p w14:paraId="3DD0BB5F" w14:textId="77777777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bCs/>
          <w:spacing w:val="-1"/>
          <w:sz w:val="26"/>
          <w:szCs w:val="26"/>
        </w:rPr>
        <w:t>- наличия информации в письменной форме, поступившей от третьих лиц, свидетельствующей, что представленные документы являются поддельными (недействительными);</w:t>
      </w:r>
    </w:p>
    <w:p w14:paraId="0BB0FDC9" w14:textId="77777777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bCs/>
          <w:spacing w:val="-1"/>
          <w:sz w:val="26"/>
          <w:szCs w:val="26"/>
        </w:rPr>
        <w:t>- отсутствие ответа, запрошенного в рамках межведомственного взаимодействия.</w:t>
      </w:r>
    </w:p>
    <w:p w14:paraId="73236B94" w14:textId="77777777" w:rsidR="00BD6E5B" w:rsidRPr="00192722" w:rsidRDefault="00BD6E5B" w:rsidP="00192722">
      <w:pPr>
        <w:shd w:val="clear" w:color="auto" w:fill="FFFFFF"/>
        <w:ind w:firstLine="709"/>
        <w:jc w:val="both"/>
        <w:rPr>
          <w:bCs/>
          <w:spacing w:val="-1"/>
          <w:sz w:val="26"/>
          <w:szCs w:val="26"/>
        </w:rPr>
      </w:pPr>
      <w:r w:rsidRPr="00192722">
        <w:rPr>
          <w:bCs/>
          <w:spacing w:val="-1"/>
          <w:sz w:val="26"/>
          <w:szCs w:val="26"/>
        </w:rPr>
        <w:lastRenderedPageBreak/>
        <w:t xml:space="preserve">2.9.1. Муниципальная услуга возобновляется в случае устранения обстоятельства, послуживших основанием для приостановки предоставления муниципальной услуги в течении 1 рабочего дня. </w:t>
      </w:r>
    </w:p>
    <w:p w14:paraId="0FCBEAFC" w14:textId="77777777" w:rsidR="00BD6E5B" w:rsidRPr="00192722" w:rsidRDefault="00BD6E5B" w:rsidP="00192722">
      <w:pPr>
        <w:pStyle w:val="a8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2.9.2. В предоставлении муниципальной услуги может быть отказано в случае, если:</w:t>
      </w:r>
    </w:p>
    <w:p w14:paraId="1D027BA6" w14:textId="2114C7BE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 представлены документы, которые не подтверждают право соответствующих граждан на признание нуждающимися в служебных жилых помещениях муниципального специализированного жилищного фонда.</w:t>
      </w:r>
    </w:p>
    <w:p w14:paraId="034E4854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14:paraId="6D397AC1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2.10.  Муниципальная услуга предоставляется бесплатно.</w:t>
      </w:r>
    </w:p>
    <w:p w14:paraId="51273FD1" w14:textId="5EAD1D1C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2.11. Максимальный срок ожидания в очереди при подаче запроса и получении результата муниципальной услуги не должен превышать 15 минут.</w:t>
      </w:r>
    </w:p>
    <w:p w14:paraId="69C80F83" w14:textId="2A68DEFF" w:rsidR="00BD6E5B" w:rsidRPr="00192722" w:rsidRDefault="00BD6E5B" w:rsidP="00192722">
      <w:pPr>
        <w:widowControl w:val="0"/>
        <w:tabs>
          <w:tab w:val="left" w:pos="1620"/>
        </w:tabs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192722">
        <w:rPr>
          <w:sz w:val="26"/>
          <w:szCs w:val="26"/>
        </w:rPr>
        <w:t xml:space="preserve">2.12. </w:t>
      </w:r>
      <w:r w:rsidRPr="00192722">
        <w:rPr>
          <w:sz w:val="26"/>
          <w:szCs w:val="26"/>
          <w:shd w:val="clear" w:color="auto" w:fill="FFFFFF"/>
        </w:rPr>
        <w:t xml:space="preserve">Заявление о предоставлении муниципальной услуги, соответствующее установленным требованиям настоящего Административного регламента, регистрируется в </w:t>
      </w:r>
      <w:r w:rsidRPr="00192722">
        <w:rPr>
          <w:sz w:val="26"/>
          <w:szCs w:val="26"/>
        </w:rPr>
        <w:t>отделе учета и распределения жилья Администрации города</w:t>
      </w:r>
      <w:r w:rsidR="00B003E4">
        <w:rPr>
          <w:sz w:val="26"/>
          <w:szCs w:val="26"/>
        </w:rPr>
        <w:t xml:space="preserve"> </w:t>
      </w:r>
      <w:r w:rsidRPr="00192722">
        <w:rPr>
          <w:sz w:val="26"/>
          <w:szCs w:val="26"/>
          <w:shd w:val="clear" w:color="auto" w:fill="FFFFFF"/>
        </w:rPr>
        <w:t>в течение 1 рабочего дня со дня получения заявления и документов, необходимых для предоставления муниципальной услуги.</w:t>
      </w:r>
    </w:p>
    <w:p w14:paraId="3B080595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2.13. Требования к местам предоставления муниципальной услуги:</w:t>
      </w:r>
    </w:p>
    <w:p w14:paraId="3DCAFBAC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Рабочие места сотрудников по предоставлению муниципальной услуги должны быть оборудованным персональным компьютером с возможностью доступа к информационным базам данных, печатающим устройствам.</w:t>
      </w:r>
    </w:p>
    <w:p w14:paraId="2F25C775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14:paraId="5761A267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</w:t>
      </w:r>
    </w:p>
    <w:p w14:paraId="57A02D85" w14:textId="77777777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14:paraId="36FF3AEE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 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14:paraId="7884A0B6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2.14. Показатели доступности и качества муниципальной услуги.</w:t>
      </w:r>
    </w:p>
    <w:p w14:paraId="131667AC" w14:textId="77777777" w:rsidR="00BD6E5B" w:rsidRPr="00192722" w:rsidRDefault="00BD6E5B" w:rsidP="00192722">
      <w:pPr>
        <w:shd w:val="clear" w:color="auto" w:fill="FFFFFF"/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sz w:val="26"/>
          <w:szCs w:val="26"/>
        </w:rPr>
        <w:t xml:space="preserve">2.14.1.  </w:t>
      </w:r>
      <w:r w:rsidRPr="00192722">
        <w:rPr>
          <w:rFonts w:eastAsia="Calibri"/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14:paraId="5D93E735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14:paraId="0E19BF2A" w14:textId="77777777" w:rsidR="00BD6E5B" w:rsidRPr="00192722" w:rsidRDefault="00BD6E5B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14:paraId="0CC758BF" w14:textId="77777777" w:rsidR="00BD6E5B" w:rsidRPr="00192722" w:rsidRDefault="00BD6E5B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14:paraId="56A44A7D" w14:textId="77777777" w:rsidR="00BD6E5B" w:rsidRPr="00192722" w:rsidRDefault="00BD6E5B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к месту </w:t>
      </w:r>
      <w:r w:rsidRPr="00192722">
        <w:rPr>
          <w:rFonts w:eastAsia="Calibri"/>
          <w:color w:val="000000"/>
          <w:sz w:val="26"/>
          <w:szCs w:val="26"/>
        </w:rPr>
        <w:lastRenderedPageBreak/>
        <w:t>предоставления муниципальной услуги с учетом ограничений их жизнедеятельности;</w:t>
      </w:r>
    </w:p>
    <w:p w14:paraId="77CA729A" w14:textId="77777777" w:rsidR="00BD6E5B" w:rsidRPr="00192722" w:rsidRDefault="00BD6E5B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 xml:space="preserve">- допуск сурдопереводчика и </w:t>
      </w:r>
      <w:proofErr w:type="spellStart"/>
      <w:r w:rsidRPr="00192722">
        <w:rPr>
          <w:rFonts w:eastAsia="Calibri"/>
          <w:color w:val="000000"/>
          <w:sz w:val="26"/>
          <w:szCs w:val="26"/>
        </w:rPr>
        <w:t>тифлосурдопереводчика</w:t>
      </w:r>
      <w:proofErr w:type="spellEnd"/>
      <w:r w:rsidRPr="00192722">
        <w:rPr>
          <w:rFonts w:eastAsia="Calibri"/>
          <w:color w:val="000000"/>
          <w:sz w:val="26"/>
          <w:szCs w:val="26"/>
        </w:rPr>
        <w:t>;</w:t>
      </w:r>
    </w:p>
    <w:p w14:paraId="2C9B6BF1" w14:textId="77777777" w:rsidR="00BD6E5B" w:rsidRPr="00192722" w:rsidRDefault="00BD6E5B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14:paraId="6188C8E7" w14:textId="39F5BC75" w:rsidR="00BD6E5B" w:rsidRPr="00192722" w:rsidRDefault="00BD6E5B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- оказание сотрудниками отдела учета и распределения</w:t>
      </w:r>
      <w:r w:rsidR="00625C77">
        <w:rPr>
          <w:rFonts w:eastAsia="Calibri"/>
          <w:color w:val="000000"/>
          <w:sz w:val="26"/>
          <w:szCs w:val="26"/>
        </w:rPr>
        <w:t xml:space="preserve"> жилья</w:t>
      </w:r>
      <w:r w:rsidRPr="00192722">
        <w:rPr>
          <w:rFonts w:eastAsia="Calibri"/>
          <w:color w:val="000000"/>
          <w:sz w:val="26"/>
          <w:szCs w:val="26"/>
        </w:rPr>
        <w:t>, предоставляющими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14:paraId="57902347" w14:textId="77777777" w:rsidR="00BD6E5B" w:rsidRPr="00192722" w:rsidRDefault="00BD6E5B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14:paraId="4FA64112" w14:textId="6A652235" w:rsidR="00BD6E5B" w:rsidRPr="00192722" w:rsidRDefault="00B003E4" w:rsidP="00192722">
      <w:pPr>
        <w:tabs>
          <w:tab w:val="left" w:pos="709"/>
        </w:tabs>
        <w:ind w:firstLine="709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- соблюдение сроков ее</w:t>
      </w:r>
      <w:r w:rsidR="00BD6E5B" w:rsidRPr="00192722">
        <w:rPr>
          <w:rFonts w:eastAsia="Calibri"/>
          <w:color w:val="000000"/>
          <w:sz w:val="26"/>
          <w:szCs w:val="26"/>
        </w:rPr>
        <w:t xml:space="preserve"> предоставления, а также отсутствие обоснованных жалоб со стороны заявителя.</w:t>
      </w:r>
    </w:p>
    <w:p w14:paraId="381B270E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14:paraId="04B623EC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размещения на официальном сайте органов местного самоуправления города Переславля-Залесского; </w:t>
      </w:r>
    </w:p>
    <w:p w14:paraId="5A8CD46C" w14:textId="1BFC5BF8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размещения на информационных стендах, расположенных у кабинета отдела учета и распределения жилья по адресу: Ярославская область, г. Переславль-Залесский, </w:t>
      </w:r>
      <w:r w:rsidRPr="00192722">
        <w:rPr>
          <w:bCs/>
          <w:spacing w:val="-1"/>
          <w:sz w:val="26"/>
          <w:szCs w:val="26"/>
        </w:rPr>
        <w:t>ул. Комсомольская, д.</w:t>
      </w:r>
      <w:r w:rsidR="004F28F6">
        <w:rPr>
          <w:bCs/>
          <w:spacing w:val="-1"/>
          <w:sz w:val="26"/>
          <w:szCs w:val="26"/>
        </w:rPr>
        <w:t xml:space="preserve"> </w:t>
      </w:r>
      <w:r w:rsidRPr="00192722">
        <w:rPr>
          <w:bCs/>
          <w:spacing w:val="-1"/>
          <w:sz w:val="26"/>
          <w:szCs w:val="26"/>
        </w:rPr>
        <w:t>5</w:t>
      </w:r>
      <w:r w:rsidR="00B003E4">
        <w:rPr>
          <w:rFonts w:eastAsia="Calibri"/>
          <w:sz w:val="26"/>
          <w:szCs w:val="26"/>
        </w:rPr>
        <w:t>;</w:t>
      </w:r>
    </w:p>
    <w:p w14:paraId="67BE1C35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color w:val="000000"/>
          <w:sz w:val="26"/>
          <w:szCs w:val="26"/>
        </w:rPr>
        <w:t>- проведения консультаций лично и (или) по телефону.</w:t>
      </w:r>
    </w:p>
    <w:p w14:paraId="034D0974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2.14.2. Показателем качества муниципальной услуги является отсутствие обоснованных жалоб со стороны заявителей.</w:t>
      </w:r>
    </w:p>
    <w:p w14:paraId="3D7065B5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2.15. Иные требования, учитывающие особенности предоставления муниципальной услуги в электронном виде отсутствуют.</w:t>
      </w:r>
    </w:p>
    <w:p w14:paraId="7889A7BF" w14:textId="77777777" w:rsidR="00BD6E5B" w:rsidRPr="00192722" w:rsidRDefault="00BD6E5B" w:rsidP="00BD6E5B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192722">
        <w:rPr>
          <w:b/>
          <w:bCs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14:paraId="53F546FE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14:paraId="03B15AD0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 прием, первичная проверка и регистрация заявления и приложенных к нему документов;</w:t>
      </w:r>
    </w:p>
    <w:p w14:paraId="45F59D8D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проверка полноты и достоверности сведений, содержащихся в документах, предоставляемых заявителем либо его законным представителем;</w:t>
      </w:r>
    </w:p>
    <w:p w14:paraId="7AAA08B4" w14:textId="145B51DA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вынесение заявления и необходимых документов на рассмотрение жилищно-бытовой комиссии для принятия решения о признании нуждающимися в служебных жилых помещениях муниципального специализированного жилищного фонда (отказе в признании нуждающимися); подготовка проекта постановления Администрации города</w:t>
      </w:r>
      <w:r w:rsidR="00F9282F">
        <w:rPr>
          <w:sz w:val="26"/>
          <w:szCs w:val="26"/>
        </w:rPr>
        <w:t xml:space="preserve"> </w:t>
      </w:r>
      <w:r w:rsidR="00F9282F" w:rsidRPr="00E77473">
        <w:rPr>
          <w:sz w:val="26"/>
          <w:szCs w:val="26"/>
        </w:rPr>
        <w:t>Переславля-Залесского</w:t>
      </w:r>
      <w:r w:rsidRPr="00E77473">
        <w:rPr>
          <w:sz w:val="26"/>
          <w:szCs w:val="26"/>
        </w:rPr>
        <w:t>;</w:t>
      </w:r>
    </w:p>
    <w:p w14:paraId="681CE377" w14:textId="77777777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t>- выдача (направление) заявителю результата муниципальной услуги.</w:t>
      </w:r>
    </w:p>
    <w:p w14:paraId="374F32A9" w14:textId="3BC179AC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t>3.2. Блок</w:t>
      </w:r>
      <w:r w:rsidR="00F9282F" w:rsidRPr="00E77473">
        <w:rPr>
          <w:sz w:val="26"/>
          <w:szCs w:val="26"/>
        </w:rPr>
        <w:t>-с</w:t>
      </w:r>
      <w:r w:rsidRPr="00E77473">
        <w:rPr>
          <w:sz w:val="26"/>
          <w:szCs w:val="26"/>
        </w:rPr>
        <w:t xml:space="preserve">хема предоставления муниципальной услуги представлена в приложении </w:t>
      </w:r>
      <w:r w:rsidR="00F9282F" w:rsidRPr="00E77473">
        <w:rPr>
          <w:sz w:val="26"/>
          <w:szCs w:val="26"/>
        </w:rPr>
        <w:t xml:space="preserve">№ </w:t>
      </w:r>
      <w:r w:rsidR="00870FF0">
        <w:rPr>
          <w:sz w:val="26"/>
          <w:szCs w:val="26"/>
        </w:rPr>
        <w:t>3</w:t>
      </w:r>
      <w:r w:rsidRPr="00E77473">
        <w:rPr>
          <w:sz w:val="26"/>
          <w:szCs w:val="26"/>
        </w:rPr>
        <w:t xml:space="preserve"> к Административному регламенту.</w:t>
      </w:r>
    </w:p>
    <w:p w14:paraId="74573C7B" w14:textId="0FB6D658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t xml:space="preserve">3.3. Последовательность </w:t>
      </w:r>
      <w:r w:rsidR="00B003E4">
        <w:rPr>
          <w:sz w:val="26"/>
          <w:szCs w:val="26"/>
        </w:rPr>
        <w:t>административных процедур.</w:t>
      </w:r>
    </w:p>
    <w:p w14:paraId="51B838A3" w14:textId="77777777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t>3.3.1. Прием, первичная проверка и регистрация заявления и приложенных к нему документов.</w:t>
      </w:r>
    </w:p>
    <w:p w14:paraId="2361AC18" w14:textId="578E3BB1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lastRenderedPageBreak/>
        <w:t xml:space="preserve">Основанием для начала административной процедуры является обращение заявителя (законного представителя) в отдел </w:t>
      </w:r>
      <w:r w:rsidR="00F9282F" w:rsidRPr="00E77473">
        <w:rPr>
          <w:sz w:val="26"/>
          <w:szCs w:val="26"/>
        </w:rPr>
        <w:t xml:space="preserve">учета и распределения жилья </w:t>
      </w:r>
      <w:r w:rsidRPr="00E77473">
        <w:rPr>
          <w:sz w:val="26"/>
          <w:szCs w:val="26"/>
        </w:rPr>
        <w:t>с документами, указанными в пункте 2.7 раздела 2 Административного регламента.</w:t>
      </w:r>
    </w:p>
    <w:p w14:paraId="7513D741" w14:textId="77777777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t>Ответственный за выполнение административной процедуры сотрудник отдела учета и распределения жилья выдает заявителю бланк заявления. Заявитель заполняет выданный бланк необходимой информацией.</w:t>
      </w:r>
    </w:p>
    <w:p w14:paraId="1535BDD8" w14:textId="3EA37C71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t xml:space="preserve">Заявление с приложением необходимых документов предоставляется заявителем в отдел </w:t>
      </w:r>
      <w:r w:rsidR="00F9282F" w:rsidRPr="00E77473">
        <w:rPr>
          <w:sz w:val="26"/>
          <w:szCs w:val="26"/>
        </w:rPr>
        <w:t xml:space="preserve">учета и распределения жилья </w:t>
      </w:r>
      <w:r w:rsidRPr="00E77473">
        <w:rPr>
          <w:sz w:val="26"/>
          <w:szCs w:val="26"/>
        </w:rPr>
        <w:t>в одном экземпляре лично либо через представителя.</w:t>
      </w:r>
    </w:p>
    <w:p w14:paraId="49C0CA3B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Копии документов предоставляются одновременно с оригиналами.</w:t>
      </w:r>
    </w:p>
    <w:p w14:paraId="041B0D35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Сотрудник отдела учета и распределения жилья:</w:t>
      </w:r>
    </w:p>
    <w:p w14:paraId="1CD66094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14:paraId="6743DBB0" w14:textId="3FE1AAE9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2) проводит первичную проверку предоставленных документов, определяет их соответствие установленному в пункте 2.7</w:t>
      </w:r>
      <w:r w:rsidR="00501D6E">
        <w:rPr>
          <w:sz w:val="26"/>
          <w:szCs w:val="26"/>
        </w:rPr>
        <w:t xml:space="preserve"> </w:t>
      </w:r>
      <w:r w:rsidRPr="00192722">
        <w:rPr>
          <w:sz w:val="26"/>
          <w:szCs w:val="26"/>
        </w:rPr>
        <w:t>раздела 2 Административного регламента перечню;</w:t>
      </w:r>
    </w:p>
    <w:p w14:paraId="314FEB8B" w14:textId="281D38EF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3) сличает представленные экземпляры оригиналов и к</w:t>
      </w:r>
      <w:r w:rsidR="00501D6E">
        <w:rPr>
          <w:sz w:val="26"/>
          <w:szCs w:val="26"/>
        </w:rPr>
        <w:t>опий документов друг с другом, </w:t>
      </w:r>
      <w:r w:rsidRPr="00192722">
        <w:rPr>
          <w:sz w:val="26"/>
          <w:szCs w:val="26"/>
        </w:rPr>
        <w:t>выполняет на копиях надпись об их соответствии подлинным экземплярам (ставит штамп «копия верна»), заверяет своей подписью;</w:t>
      </w:r>
    </w:p>
    <w:p w14:paraId="620C0FF5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4)  проверяет правильность заполнения заявления и других предоставленных документов.</w:t>
      </w:r>
    </w:p>
    <w:p w14:paraId="6BEDFD91" w14:textId="041DDEDA" w:rsidR="00BD6E5B" w:rsidRPr="00192722" w:rsidRDefault="00BD6E5B" w:rsidP="00192722">
      <w:pPr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В случаях ненадлежащего оформления заявления, </w:t>
      </w:r>
      <w:bookmarkStart w:id="5" w:name="OLE_LINK4"/>
      <w:bookmarkStart w:id="6" w:name="OLE_LINK5"/>
      <w:r w:rsidRPr="00192722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5"/>
      <w:bookmarkEnd w:id="6"/>
      <w:r w:rsidRPr="00192722">
        <w:rPr>
          <w:sz w:val="26"/>
          <w:szCs w:val="26"/>
        </w:rPr>
        <w:t xml:space="preserve"> неполного пакета документов сотрудник отдела учета и распределения жилья, ответственный за выполнение административной процедуры, возвращает документы и разъясняет устно причину возврата.</w:t>
      </w:r>
    </w:p>
    <w:p w14:paraId="2425A561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Результатом выполнения административной процедуры является указание на заявлении даты и подписи сотрудником отдела учета и распределения жилья, производившего первичную проверку документов.</w:t>
      </w:r>
    </w:p>
    <w:p w14:paraId="53463DE6" w14:textId="273DAB34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E77473">
        <w:rPr>
          <w:sz w:val="26"/>
          <w:szCs w:val="26"/>
        </w:rPr>
        <w:t xml:space="preserve">Заявление и все проверенные документы передаются сотрудником отдела учета и распределения жилья консультанту управления делами, по работе с Думой и Общественной палатой Администрации города </w:t>
      </w:r>
      <w:r w:rsidR="00F9282F" w:rsidRPr="00E77473">
        <w:rPr>
          <w:sz w:val="26"/>
          <w:szCs w:val="26"/>
        </w:rPr>
        <w:t xml:space="preserve">Переславля-Залесского </w:t>
      </w:r>
      <w:r w:rsidRPr="00E77473">
        <w:rPr>
          <w:sz w:val="26"/>
          <w:szCs w:val="26"/>
        </w:rPr>
        <w:t>(далее – управление делами) для регистрации и присвоения номера, а также передачи для визирования заместител</w:t>
      </w:r>
      <w:r w:rsidR="0038310D" w:rsidRPr="00E77473">
        <w:rPr>
          <w:sz w:val="26"/>
          <w:szCs w:val="26"/>
        </w:rPr>
        <w:t>ю</w:t>
      </w:r>
      <w:r w:rsidRPr="00E77473">
        <w:rPr>
          <w:sz w:val="26"/>
          <w:szCs w:val="26"/>
        </w:rPr>
        <w:t xml:space="preserve"> Главы</w:t>
      </w:r>
      <w:r w:rsidR="0038310D" w:rsidRPr="00E77473">
        <w:rPr>
          <w:sz w:val="26"/>
          <w:szCs w:val="26"/>
        </w:rPr>
        <w:t xml:space="preserve"> Администрации города Переславля-Залесского</w:t>
      </w:r>
      <w:r w:rsidRPr="00E77473">
        <w:rPr>
          <w:sz w:val="26"/>
          <w:szCs w:val="26"/>
        </w:rPr>
        <w:t>, курирующ</w:t>
      </w:r>
      <w:r w:rsidR="0038310D" w:rsidRPr="00E77473">
        <w:rPr>
          <w:sz w:val="26"/>
          <w:szCs w:val="26"/>
        </w:rPr>
        <w:t>ему</w:t>
      </w:r>
      <w:r w:rsidRPr="00E77473">
        <w:rPr>
          <w:sz w:val="26"/>
          <w:szCs w:val="26"/>
        </w:rPr>
        <w:t xml:space="preserve"> соответствующее направление деятельности. После наложения визы, консультант управления делами передает заявление и документы в отдел учета и </w:t>
      </w:r>
      <w:r w:rsidRPr="00192722">
        <w:rPr>
          <w:sz w:val="26"/>
          <w:szCs w:val="26"/>
        </w:rPr>
        <w:t>распределения жилья для оказания услуги.</w:t>
      </w:r>
    </w:p>
    <w:p w14:paraId="48C17B38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Максимальное время прохождения административной процедуры составляет 2 рабочих дня.</w:t>
      </w:r>
    </w:p>
    <w:p w14:paraId="41A0E4F1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3.3.2. Проверка полноты и достоверности сведений, содержащихся в документах, предоставляемых заявителем либо его законным представителем.</w:t>
      </w:r>
    </w:p>
    <w:p w14:paraId="547BC3F9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Основанием для начала административной процедуры является получение сотрудником отдела учета и распределения жилья зарегистрированного заявления и приложенных к нему документов.</w:t>
      </w:r>
    </w:p>
    <w:p w14:paraId="2B19F9CE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Сотрудник отдела учета и распределения жилья в течение 7 рабочих дней:</w:t>
      </w:r>
    </w:p>
    <w:p w14:paraId="1E911F37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проводит проверку наличия всех документов, предусмотренных пунктом 2.7 раздела 2 настоящего Административного регламента;</w:t>
      </w:r>
    </w:p>
    <w:p w14:paraId="4067507B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- проводит проверку полноты и достоверности сведений, содержащихся в предоставленных документах;</w:t>
      </w:r>
    </w:p>
    <w:p w14:paraId="56874DCF" w14:textId="49A36E7D" w:rsidR="00BD6E5B" w:rsidRPr="00192722" w:rsidRDefault="00BD6E5B" w:rsidP="0019272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lastRenderedPageBreak/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взаимодействия. 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данные или состав предоставляемых в электронном виде данных не соответствует представлению аналогичного документа в бумажном виде. Ответы на указанные межведомственные запросы готовятся и направляются соответствующими уполномоченными органами в срок, не превышающий 3 рабочих д</w:t>
      </w:r>
      <w:r w:rsidR="00B003E4">
        <w:rPr>
          <w:sz w:val="26"/>
          <w:szCs w:val="26"/>
        </w:rPr>
        <w:t>ня;</w:t>
      </w:r>
    </w:p>
    <w:p w14:paraId="1FC0D0D9" w14:textId="03DDABE8" w:rsidR="00BD6E5B" w:rsidRPr="00192722" w:rsidRDefault="00BD6E5B" w:rsidP="00192722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192722">
        <w:rPr>
          <w:bCs/>
          <w:sz w:val="26"/>
          <w:szCs w:val="26"/>
        </w:rPr>
        <w:t>- приостанавливает муниципальную услугу при наличии оснований, указанных в пункте 2.9 раздела 2 Административного регламента. Сотрудник отдела учета и распределения жилья направляет письмо заявителю с указанием причины и срока приостановления муниципальной услуги.</w:t>
      </w:r>
    </w:p>
    <w:p w14:paraId="4318D5B8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Максимальное время прохождения административной процедуры составляет 7 рабочих дней. В случае </w:t>
      </w:r>
      <w:r w:rsidRPr="00192722">
        <w:rPr>
          <w:spacing w:val="-1"/>
          <w:sz w:val="26"/>
          <w:szCs w:val="26"/>
          <w:shd w:val="clear" w:color="auto" w:fill="FFFFFF"/>
        </w:rPr>
        <w:t>приостановления предоставления муниципальной услуги срок продлевается, но не более, чем на 30 рабочих дней.</w:t>
      </w:r>
    </w:p>
    <w:p w14:paraId="2ACBD939" w14:textId="1D0EDC43" w:rsidR="00BD6E5B" w:rsidRPr="00E77473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3.3.3. Вынесение заявления и необходимых документов на рассмотрение жилищно-бытовой комиссии для принятия решения о постановке на учет в качестве нуждающихся в служебных жилых помещениях муниципального специализированного жилищного фонда (отказе в постановке на учет); подготовка проекта постановления Администрации города</w:t>
      </w:r>
      <w:r w:rsidR="00F63957" w:rsidRPr="00F63957">
        <w:t xml:space="preserve"> </w:t>
      </w:r>
      <w:r w:rsidR="00F63957" w:rsidRPr="00E77473">
        <w:rPr>
          <w:sz w:val="26"/>
          <w:szCs w:val="26"/>
        </w:rPr>
        <w:t>Переславля-Залесского</w:t>
      </w:r>
      <w:r w:rsidRPr="00E77473">
        <w:rPr>
          <w:sz w:val="26"/>
          <w:szCs w:val="26"/>
        </w:rPr>
        <w:t>.</w:t>
      </w:r>
    </w:p>
    <w:p w14:paraId="69593054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После проверки полноты и достоверности сведений, содержащихся в документах, предоставляемых заявителем либо его законным представителем, сотрудник отдела учета и распределения жилья выносит документы на рассмотрение жилищно-бытовой комиссии, которая принимает решение о постановке на учет в качестве нуждающихся в служебных жилых помещениях муниципального специализированного жилищного фонда (отказе в постановке на учет).</w:t>
      </w:r>
    </w:p>
    <w:p w14:paraId="1D9FF171" w14:textId="234BA31B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Постановление передается на подписание заместителю Главы Администрации города Переславля-Залесского, курирующего соответствующее направление деятельности. В случае отсутствия замечаний заместитель Главы Администрации города Переславля-Залесского, курирующий соответствующее направление деятельности, подписывает постановление и направляет его на регистрацию в </w:t>
      </w:r>
      <w:r w:rsidRPr="00192722">
        <w:rPr>
          <w:sz w:val="26"/>
          <w:szCs w:val="26"/>
        </w:rPr>
        <w:t>управление делами</w:t>
      </w:r>
      <w:r w:rsidRPr="00192722">
        <w:rPr>
          <w:rFonts w:eastAsia="Calibri"/>
          <w:sz w:val="26"/>
          <w:szCs w:val="26"/>
        </w:rPr>
        <w:t xml:space="preserve">. При наличии у заместителя Главы Администрации города Переславля-Залесского замечаний, постановление возвращается в отдел учета и распределения жилья на доработку для устранения </w:t>
      </w:r>
      <w:r w:rsidRPr="00192722">
        <w:rPr>
          <w:rFonts w:eastAsia="Calibri"/>
          <w:sz w:val="26"/>
          <w:szCs w:val="26"/>
        </w:rPr>
        <w:lastRenderedPageBreak/>
        <w:t>замечаний. Замечания устраняются сотрудником отдела и распределения жилья в течении 2 рабочих дней.</w:t>
      </w:r>
    </w:p>
    <w:p w14:paraId="1BFE373F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Максимальное время прохождения административной процедуры составляет 8 рабочих дней. </w:t>
      </w:r>
    </w:p>
    <w:p w14:paraId="029A3266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3.3.4.  Выдача (направление) заявителю результата предоставления муниципальной услуги.</w:t>
      </w:r>
    </w:p>
    <w:p w14:paraId="708C239B" w14:textId="77777777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7" w:name="OLE_LINK1"/>
      <w:bookmarkStart w:id="8" w:name="OLE_LINK2"/>
      <w:r w:rsidRPr="00192722">
        <w:rPr>
          <w:rFonts w:eastAsia="Calibri"/>
          <w:sz w:val="26"/>
          <w:szCs w:val="26"/>
        </w:rPr>
        <w:t xml:space="preserve">Сотрудник отдела учета и распределения жилья в течение 1 рабочего дня с момента получения постановления </w:t>
      </w:r>
      <w:bookmarkEnd w:id="7"/>
      <w:bookmarkEnd w:id="8"/>
      <w:r w:rsidRPr="00192722">
        <w:rPr>
          <w:rFonts w:eastAsia="Calibri"/>
          <w:sz w:val="26"/>
          <w:szCs w:val="26"/>
        </w:rPr>
        <w:t>уведомляет:</w:t>
      </w:r>
    </w:p>
    <w:p w14:paraId="4B3EE620" w14:textId="5E7857FF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заявителя (законного представителя) по контактному телефону, указанному им в заявлении, о необходимости явиться для получения выписки из приложения к постановлению Администрации города </w:t>
      </w:r>
      <w:r w:rsidR="00F63957" w:rsidRPr="00E77473">
        <w:rPr>
          <w:rFonts w:eastAsia="Calibri"/>
          <w:sz w:val="26"/>
          <w:szCs w:val="26"/>
        </w:rPr>
        <w:t xml:space="preserve">Переславля-Залесского </w:t>
      </w:r>
      <w:r w:rsidRPr="00E77473">
        <w:rPr>
          <w:rFonts w:eastAsia="Calibri"/>
          <w:sz w:val="26"/>
          <w:szCs w:val="26"/>
        </w:rPr>
        <w:t xml:space="preserve">(далее </w:t>
      </w:r>
      <w:r w:rsidR="00501D6E">
        <w:rPr>
          <w:rFonts w:eastAsia="Calibri"/>
          <w:sz w:val="26"/>
          <w:szCs w:val="26"/>
        </w:rPr>
        <w:t xml:space="preserve">– выписка), </w:t>
      </w:r>
      <w:r w:rsidRPr="00192722">
        <w:rPr>
          <w:rFonts w:eastAsia="Calibri"/>
          <w:sz w:val="26"/>
          <w:szCs w:val="26"/>
        </w:rPr>
        <w:t xml:space="preserve">согласовывает день и время явки. </w:t>
      </w:r>
    </w:p>
    <w:p w14:paraId="470F2AEC" w14:textId="49D4BF1B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Сотрудник отдела учета и распределения жилья</w:t>
      </w:r>
      <w:r w:rsidRPr="00192722">
        <w:rPr>
          <w:rFonts w:eastAsia="Calibri"/>
          <w:color w:val="000000"/>
          <w:sz w:val="26"/>
          <w:szCs w:val="26"/>
        </w:rPr>
        <w:t xml:space="preserve"> </w:t>
      </w:r>
      <w:r w:rsidRPr="00192722">
        <w:rPr>
          <w:rFonts w:eastAsia="Calibri"/>
          <w:sz w:val="26"/>
          <w:szCs w:val="26"/>
        </w:rPr>
        <w:t>выдает явившемуся в назначенный день и время заявителю (законному представителю), выписку, зарегистрированную в Журнале, с указанием даты получения выписки и подписи заявителя (законного представителя)</w:t>
      </w:r>
      <w:r w:rsidRPr="00192722">
        <w:rPr>
          <w:rFonts w:eastAsia="Calibri"/>
          <w:color w:val="000000"/>
          <w:sz w:val="26"/>
          <w:szCs w:val="26"/>
        </w:rPr>
        <w:t>.</w:t>
      </w:r>
    </w:p>
    <w:p w14:paraId="2BEE7CA6" w14:textId="27BD0B0B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В случае, если в пределах срока исполнения административной процедуры заявитель (законный представитель) не явился за получением результата муниципальной услуги, либо отказался от явки, сотрудник отдела учета и распределения жилья передает в управление делами выписку для направления заявителю почтой по указанному в заявлении адресу. </w:t>
      </w:r>
    </w:p>
    <w:p w14:paraId="7730A8C5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Максимальный срок исполнения административной процедуры составляет 2 рабочих дня.</w:t>
      </w:r>
    </w:p>
    <w:p w14:paraId="20C77DD0" w14:textId="77777777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3.4. При предоставлении муниципальной услуги заявитель вправе запрашивать информацию о ходе ее предоставления путем направления соответствующего запроса.</w:t>
      </w:r>
    </w:p>
    <w:p w14:paraId="20324BF0" w14:textId="3E8F0A1F" w:rsidR="00BD6E5B" w:rsidRPr="00192722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Поступивший в адрес Администрации города запрос о ходе предоставления муниципальной услуги рассматривается сотрудником отдела учета и распределения жилья в течение 5 рабочих дней. Ответ заявителю направляется за подписью заместителя Главы Администрации города</w:t>
      </w:r>
      <w:r w:rsidR="00F63957" w:rsidRPr="00F63957">
        <w:t xml:space="preserve"> </w:t>
      </w:r>
      <w:r w:rsidR="00F63957" w:rsidRPr="00E77473">
        <w:rPr>
          <w:sz w:val="26"/>
          <w:szCs w:val="26"/>
        </w:rPr>
        <w:t>Переславля-Залесского</w:t>
      </w:r>
      <w:r w:rsidRPr="00E77473">
        <w:rPr>
          <w:sz w:val="26"/>
          <w:szCs w:val="26"/>
        </w:rPr>
        <w:t xml:space="preserve">, курирующего </w:t>
      </w:r>
      <w:r w:rsidRPr="00192722">
        <w:rPr>
          <w:sz w:val="26"/>
          <w:szCs w:val="26"/>
        </w:rPr>
        <w:t>соответствующее направление деятельности.</w:t>
      </w:r>
    </w:p>
    <w:p w14:paraId="4497F294" w14:textId="77777777" w:rsidR="00BD6E5B" w:rsidRPr="00192722" w:rsidRDefault="00BD6E5B" w:rsidP="00192722">
      <w:pPr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3.5.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14:paraId="1442010B" w14:textId="0727F051" w:rsidR="00BD6E5B" w:rsidRPr="00192722" w:rsidRDefault="00BD6E5B" w:rsidP="001927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 xml:space="preserve">- допущенная ошибка (опечатка) в приложении к постановлению Администрации города </w:t>
      </w:r>
      <w:r w:rsidR="00F63957" w:rsidRPr="00E77473">
        <w:rPr>
          <w:sz w:val="26"/>
          <w:szCs w:val="26"/>
        </w:rPr>
        <w:t xml:space="preserve">Переславля-Залесского </w:t>
      </w:r>
      <w:r w:rsidRPr="00192722">
        <w:rPr>
          <w:sz w:val="26"/>
          <w:szCs w:val="26"/>
        </w:rPr>
        <w:t>исправляется путем внесения изменения в соответствующий протокол заседания жилищно-бытовой комиссии, утвержденный постановлением Администрации города</w:t>
      </w:r>
      <w:r w:rsidR="00F63957" w:rsidRPr="00F63957">
        <w:t xml:space="preserve"> </w:t>
      </w:r>
      <w:r w:rsidR="00F63957" w:rsidRPr="00E77473">
        <w:rPr>
          <w:sz w:val="26"/>
          <w:szCs w:val="26"/>
        </w:rPr>
        <w:t>Переславля-Залесского</w:t>
      </w:r>
      <w:r w:rsidRPr="00E77473">
        <w:rPr>
          <w:sz w:val="26"/>
          <w:szCs w:val="26"/>
        </w:rPr>
        <w:t>.</w:t>
      </w:r>
    </w:p>
    <w:p w14:paraId="432EBE57" w14:textId="40584083" w:rsidR="00BD6E5B" w:rsidRDefault="00BD6E5B" w:rsidP="00192722">
      <w:pPr>
        <w:shd w:val="clear" w:color="auto" w:fill="FFFFFF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Срок исправления допущенных ошибок и опечаток составляет 15 рабочих дней с момента обращения заявителя (законного представителя).</w:t>
      </w:r>
    </w:p>
    <w:p w14:paraId="14AFC7DF" w14:textId="77777777" w:rsidR="00192722" w:rsidRPr="00192722" w:rsidRDefault="00192722" w:rsidP="00192722">
      <w:pPr>
        <w:shd w:val="clear" w:color="auto" w:fill="FFFFFF"/>
        <w:ind w:firstLine="709"/>
        <w:jc w:val="both"/>
        <w:rPr>
          <w:sz w:val="26"/>
          <w:szCs w:val="26"/>
        </w:rPr>
      </w:pPr>
    </w:p>
    <w:p w14:paraId="7348E40C" w14:textId="77777777" w:rsidR="00BD6E5B" w:rsidRPr="00192722" w:rsidRDefault="00BD6E5B" w:rsidP="00BD6E5B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26"/>
          <w:szCs w:val="26"/>
        </w:rPr>
      </w:pPr>
      <w:r w:rsidRPr="00192722">
        <w:rPr>
          <w:rFonts w:eastAsia="Calibri"/>
          <w:b/>
          <w:sz w:val="26"/>
          <w:szCs w:val="26"/>
        </w:rPr>
        <w:t>4.</w:t>
      </w:r>
      <w:r w:rsidRPr="00192722">
        <w:rPr>
          <w:rFonts w:eastAsia="Calibri"/>
          <w:b/>
          <w:sz w:val="26"/>
          <w:szCs w:val="26"/>
        </w:rPr>
        <w:tab/>
        <w:t>Формы контроля за исполнением регламента</w:t>
      </w:r>
    </w:p>
    <w:p w14:paraId="4E619566" w14:textId="77777777" w:rsidR="00BD6E5B" w:rsidRPr="00192722" w:rsidRDefault="00BD6E5B" w:rsidP="00BD6E5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10AD3968" w14:textId="4C81C0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4.1. </w:t>
      </w:r>
      <w:r w:rsidRPr="00192722">
        <w:rPr>
          <w:rFonts w:eastAsia="Calibri"/>
          <w:color w:val="000000"/>
          <w:sz w:val="26"/>
          <w:szCs w:val="26"/>
        </w:rPr>
        <w:t>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учета и распределения жилья, заместителем Главы Администрации города</w:t>
      </w:r>
      <w:r w:rsidR="00F63957" w:rsidRPr="00F63957">
        <w:t xml:space="preserve"> </w:t>
      </w:r>
      <w:r w:rsidR="00F63957" w:rsidRPr="00E77473">
        <w:rPr>
          <w:rFonts w:eastAsia="Calibri"/>
          <w:sz w:val="26"/>
          <w:szCs w:val="26"/>
        </w:rPr>
        <w:t>Переславля-Залесского</w:t>
      </w:r>
      <w:r w:rsidRPr="00E77473">
        <w:rPr>
          <w:rFonts w:eastAsia="Calibri"/>
          <w:sz w:val="26"/>
          <w:szCs w:val="26"/>
        </w:rPr>
        <w:t xml:space="preserve">, </w:t>
      </w:r>
      <w:r w:rsidRPr="00192722">
        <w:rPr>
          <w:rFonts w:eastAsia="Calibri"/>
          <w:color w:val="000000"/>
          <w:sz w:val="26"/>
          <w:szCs w:val="26"/>
        </w:rPr>
        <w:t>курирующим соответствующее направление.</w:t>
      </w:r>
    </w:p>
    <w:p w14:paraId="60800BF8" w14:textId="77777777" w:rsidR="00BD6E5B" w:rsidRPr="00192722" w:rsidRDefault="00BD6E5B" w:rsidP="00192722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4.2. </w:t>
      </w:r>
      <w:r w:rsidRPr="00192722">
        <w:rPr>
          <w:rFonts w:eastAsia="Calibri"/>
          <w:color w:val="000000"/>
          <w:sz w:val="26"/>
          <w:szCs w:val="26"/>
        </w:rPr>
        <w:t xml:space="preserve">Проверки полноты и качества предоставления услуги включают в себя проведение проверок, выявление и устранение нарушений порядка и сроков </w:t>
      </w:r>
      <w:r w:rsidRPr="00192722">
        <w:rPr>
          <w:rFonts w:eastAsia="Calibri"/>
          <w:color w:val="000000"/>
          <w:sz w:val="26"/>
          <w:szCs w:val="26"/>
        </w:rPr>
        <w:lastRenderedPageBreak/>
        <w:t>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14:paraId="2B5803FC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14:paraId="6A9D9AAF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14:paraId="3B4417FF" w14:textId="62D3C06B" w:rsidR="00BD6E5B" w:rsidRPr="00192722" w:rsidRDefault="00BD6E5B" w:rsidP="00192722">
      <w:pPr>
        <w:tabs>
          <w:tab w:val="left" w:pos="1080"/>
          <w:tab w:val="left" w:pos="1260"/>
          <w:tab w:val="left" w:pos="1620"/>
        </w:tabs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bCs/>
          <w:spacing w:val="-1"/>
          <w:sz w:val="26"/>
          <w:szCs w:val="26"/>
        </w:rPr>
        <w:t>-</w:t>
      </w:r>
      <w:r w:rsidRPr="00192722">
        <w:rPr>
          <w:sz w:val="26"/>
          <w:szCs w:val="26"/>
        </w:rPr>
        <w:t xml:space="preserve">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заместителя Главы Администрации города</w:t>
      </w:r>
      <w:r w:rsidR="00F63957" w:rsidRPr="00F63957">
        <w:t xml:space="preserve"> </w:t>
      </w:r>
      <w:r w:rsidR="00F63957" w:rsidRPr="00E77473">
        <w:rPr>
          <w:sz w:val="26"/>
          <w:szCs w:val="26"/>
        </w:rPr>
        <w:t>Переславля-Залесского</w:t>
      </w:r>
      <w:r w:rsidRPr="00192722">
        <w:rPr>
          <w:sz w:val="26"/>
          <w:szCs w:val="26"/>
        </w:rPr>
        <w:t>, курирующего соответствующее направление, на основании иных документов и сведений, указывающих на нарушения настоящего Административного регламента</w:t>
      </w:r>
      <w:r w:rsidRPr="00192722">
        <w:rPr>
          <w:rFonts w:eastAsia="Calibri"/>
          <w:sz w:val="26"/>
          <w:szCs w:val="26"/>
        </w:rPr>
        <w:t xml:space="preserve">. </w:t>
      </w:r>
    </w:p>
    <w:p w14:paraId="3E59651B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4.3.1. В ходе плановых и внеплановых проверок должностными лицами проверяется:</w:t>
      </w:r>
    </w:p>
    <w:p w14:paraId="0688A3FD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знание сотрудниками отдела учета и распределения жилья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14:paraId="4307D8F5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соблюдение сроков и последовательности исполнения административных процедур; </w:t>
      </w:r>
    </w:p>
    <w:p w14:paraId="1F1B03C0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14:paraId="6A6BA0EF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14:paraId="3E09D5E7" w14:textId="06EC4925" w:rsidR="00BD6E5B" w:rsidRPr="00E77473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4.4. Меры ответственности муниципальных служащих </w:t>
      </w:r>
      <w:r w:rsidR="00BA12DD" w:rsidRPr="00E77473">
        <w:rPr>
          <w:rFonts w:eastAsia="Calibri"/>
          <w:sz w:val="26"/>
          <w:szCs w:val="26"/>
        </w:rPr>
        <w:t>А</w:t>
      </w:r>
      <w:r w:rsidRPr="00E77473">
        <w:rPr>
          <w:rFonts w:eastAsia="Calibri"/>
          <w:sz w:val="26"/>
          <w:szCs w:val="26"/>
        </w:rPr>
        <w:t xml:space="preserve">дминистрации </w:t>
      </w:r>
      <w:r w:rsidR="00BA12DD" w:rsidRPr="00E77473">
        <w:rPr>
          <w:rFonts w:eastAsia="Calibri"/>
          <w:sz w:val="26"/>
          <w:szCs w:val="26"/>
        </w:rPr>
        <w:t xml:space="preserve">города </w:t>
      </w:r>
      <w:r w:rsidRPr="00E77473">
        <w:rPr>
          <w:rFonts w:eastAsia="Calibri"/>
          <w:sz w:val="26"/>
          <w:szCs w:val="26"/>
        </w:rPr>
        <w:t>за решения и действия (бездействия), принимаемые (осуществляемые) в ходе предоставления муниципальной услуги.</w:t>
      </w:r>
    </w:p>
    <w:p w14:paraId="1A5FDA09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14:paraId="6A3C39F3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14:paraId="2387FF56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14:paraId="335B5AD6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14:paraId="52B8A05A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14:paraId="0FEC8A05" w14:textId="77777777" w:rsidR="00BD6E5B" w:rsidRPr="00192722" w:rsidRDefault="00BD6E5B" w:rsidP="00BD6E5B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14:paraId="007795D2" w14:textId="77777777" w:rsidR="00BD6E5B" w:rsidRPr="00192722" w:rsidRDefault="00BD6E5B" w:rsidP="00BD6E5B">
      <w:pPr>
        <w:pStyle w:val="a6"/>
        <w:tabs>
          <w:tab w:val="left" w:pos="7020"/>
        </w:tabs>
        <w:ind w:left="502"/>
        <w:jc w:val="center"/>
        <w:rPr>
          <w:b/>
          <w:sz w:val="26"/>
          <w:szCs w:val="26"/>
        </w:rPr>
      </w:pPr>
      <w:r w:rsidRPr="00192722">
        <w:rPr>
          <w:b/>
          <w:sz w:val="26"/>
          <w:szCs w:val="26"/>
        </w:rPr>
        <w:t>5. Досудебный (внесудебный) порядок обжалования</w:t>
      </w:r>
    </w:p>
    <w:p w14:paraId="06BB4F04" w14:textId="77777777" w:rsidR="00BD6E5B" w:rsidRPr="00192722" w:rsidRDefault="00BD6E5B" w:rsidP="00BD6E5B">
      <w:pPr>
        <w:pStyle w:val="a6"/>
        <w:tabs>
          <w:tab w:val="left" w:pos="7020"/>
        </w:tabs>
        <w:jc w:val="center"/>
        <w:rPr>
          <w:b/>
          <w:bCs/>
          <w:sz w:val="26"/>
          <w:szCs w:val="26"/>
        </w:rPr>
      </w:pPr>
      <w:r w:rsidRPr="00192722">
        <w:rPr>
          <w:b/>
          <w:sz w:val="26"/>
          <w:szCs w:val="26"/>
        </w:rPr>
        <w:t>решений и действий (бездействия) органа, предоставляющего муниципальную услугу, а также должностных лиц и муниципальных служащих, либо</w:t>
      </w:r>
      <w:r w:rsidRPr="00192722">
        <w:rPr>
          <w:b/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14:paraId="5AD308FF" w14:textId="77777777" w:rsidR="00BD6E5B" w:rsidRPr="00192722" w:rsidRDefault="00BD6E5B" w:rsidP="00427322">
      <w:pPr>
        <w:tabs>
          <w:tab w:val="left" w:pos="720"/>
        </w:tabs>
        <w:ind w:firstLine="720"/>
        <w:jc w:val="both"/>
        <w:rPr>
          <w:sz w:val="26"/>
          <w:szCs w:val="26"/>
        </w:rPr>
      </w:pPr>
    </w:p>
    <w:p w14:paraId="6D0CFAFC" w14:textId="28C185C6" w:rsidR="00BD6E5B" w:rsidRPr="00192722" w:rsidRDefault="00BD6E5B" w:rsidP="0019272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92722">
        <w:rPr>
          <w:sz w:val="26"/>
          <w:szCs w:val="26"/>
        </w:rPr>
        <w:t>5.1. Положения Федерального закона от 27.07.2010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14:paraId="26057DB3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14:paraId="03C0D977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14:paraId="18636B0C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2) нарушение срока предоставления муниципальной услуги;</w:t>
      </w:r>
    </w:p>
    <w:p w14:paraId="390E6368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14:paraId="78086186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14:paraId="74923C3A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14:paraId="291D624D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14:paraId="6750E6BB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5B08E12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14:paraId="0146FEDE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</w:p>
    <w:p w14:paraId="1BAC3237" w14:textId="136CDC23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192722">
          <w:rPr>
            <w:rFonts w:eastAsia="Calibri"/>
            <w:sz w:val="26"/>
            <w:szCs w:val="26"/>
          </w:rPr>
          <w:t>пунктом 4 части 1 статьи 7</w:t>
        </w:r>
      </w:hyperlink>
      <w:r w:rsidRPr="00192722">
        <w:rPr>
          <w:rFonts w:eastAsia="Calibri"/>
          <w:sz w:val="26"/>
          <w:szCs w:val="26"/>
        </w:rPr>
        <w:t xml:space="preserve"> Федерального закона от 27.07.2010 № 210-ФЗ.</w:t>
      </w:r>
    </w:p>
    <w:p w14:paraId="380F17DD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5.3. Жалоба подается в письменной форме на бумажном носителе, в электронной форме в Администрацию города.</w:t>
      </w:r>
    </w:p>
    <w:p w14:paraId="36133AE3" w14:textId="5245F7AA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Жалобы на решения и действия (бездействие) сотрудника, начальника отдела учета и распределения жилья, заместителя Главы Администрации города</w:t>
      </w:r>
      <w:r w:rsidR="00F66FFC">
        <w:rPr>
          <w:rFonts w:eastAsia="Calibri"/>
          <w:sz w:val="26"/>
          <w:szCs w:val="26"/>
        </w:rPr>
        <w:t xml:space="preserve"> </w:t>
      </w:r>
      <w:r w:rsidR="00F66FFC" w:rsidRPr="00E77473">
        <w:rPr>
          <w:rFonts w:eastAsia="Calibri"/>
          <w:sz w:val="26"/>
          <w:szCs w:val="26"/>
        </w:rPr>
        <w:lastRenderedPageBreak/>
        <w:t>Переславля-Залесского</w:t>
      </w:r>
      <w:r w:rsidRPr="00192722">
        <w:rPr>
          <w:rFonts w:eastAsia="Calibri"/>
          <w:sz w:val="26"/>
          <w:szCs w:val="26"/>
        </w:rPr>
        <w:t>, курирующего работу отдела учета и распределения жилья, подаются Главе города Переславля-Залесского.</w:t>
      </w:r>
    </w:p>
    <w:p w14:paraId="1AC6DE19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14:paraId="5A43316F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5.4. Жалоба должна содержать:</w:t>
      </w:r>
    </w:p>
    <w:p w14:paraId="5ECC4CAF" w14:textId="63949D8A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- наименование</w:t>
      </w:r>
      <w:r w:rsidR="00B003E4">
        <w:rPr>
          <w:rFonts w:eastAsia="Calibri"/>
          <w:sz w:val="26"/>
          <w:szCs w:val="26"/>
        </w:rPr>
        <w:t xml:space="preserve"> организации, наименование </w:t>
      </w:r>
      <w:r w:rsidRPr="00192722">
        <w:rPr>
          <w:rFonts w:eastAsia="Calibri"/>
          <w:sz w:val="26"/>
          <w:szCs w:val="26"/>
        </w:rPr>
        <w:t>должностного лица Администрации города либо муниципального служащего, решения и действия (бездействие) которых обжалуются;</w:t>
      </w:r>
    </w:p>
    <w:p w14:paraId="5EA6BBDA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D8171B6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- сведения об обжалуемых решениях и действиях (бездействии) Администрации города, должностного лица Администрации города либо муниципального служащего;</w:t>
      </w:r>
    </w:p>
    <w:p w14:paraId="29F432F4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города, должностного лица Администрации города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8537A55" w14:textId="7E7EA103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5.5. Жалоба, поступившая в Администрацию города</w:t>
      </w:r>
      <w:r w:rsidR="00501D6E">
        <w:rPr>
          <w:rFonts w:eastAsia="Calibri"/>
          <w:sz w:val="26"/>
          <w:szCs w:val="26"/>
        </w:rPr>
        <w:t>,</w:t>
      </w:r>
      <w:r w:rsidRPr="00192722">
        <w:rPr>
          <w:rFonts w:eastAsia="Calibri"/>
          <w:sz w:val="26"/>
          <w:szCs w:val="26"/>
        </w:rPr>
        <w:t xml:space="preserve"> подлежит рассмотрению в течение 15 рабочих дней со дня ее регистрации, а в случае обжалования отказа Администрации города</w:t>
      </w:r>
      <w:r w:rsidRPr="00E77473">
        <w:rPr>
          <w:rFonts w:eastAsia="Calibri"/>
          <w:sz w:val="26"/>
          <w:szCs w:val="26"/>
        </w:rPr>
        <w:t>,</w:t>
      </w:r>
      <w:r w:rsidRPr="00F66FFC">
        <w:rPr>
          <w:rFonts w:eastAsia="Calibri"/>
          <w:color w:val="FF0000"/>
          <w:sz w:val="26"/>
          <w:szCs w:val="26"/>
        </w:rPr>
        <w:t xml:space="preserve"> </w:t>
      </w:r>
      <w:r w:rsidRPr="00192722">
        <w:rPr>
          <w:rFonts w:eastAsia="Calibri"/>
          <w:sz w:val="26"/>
          <w:szCs w:val="26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5588D17D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5.6. По результатам рассмотрения жалобы принимается одно из следующих решений:</w:t>
      </w:r>
    </w:p>
    <w:p w14:paraId="7CD9949A" w14:textId="7F532785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="00F66FFC" w:rsidRPr="00E77473">
        <w:rPr>
          <w:rFonts w:eastAsia="Calibri"/>
          <w:sz w:val="26"/>
          <w:szCs w:val="26"/>
        </w:rPr>
        <w:t xml:space="preserve">муниципальными </w:t>
      </w:r>
      <w:r w:rsidRPr="00E77473">
        <w:rPr>
          <w:rFonts w:eastAsia="Calibri"/>
          <w:sz w:val="26"/>
          <w:szCs w:val="26"/>
        </w:rPr>
        <w:t>п</w:t>
      </w:r>
      <w:r w:rsidRPr="00192722">
        <w:rPr>
          <w:rFonts w:eastAsia="Calibri"/>
          <w:sz w:val="26"/>
          <w:szCs w:val="26"/>
        </w:rPr>
        <w:t>равовыми актами;</w:t>
      </w:r>
    </w:p>
    <w:p w14:paraId="4226E33D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- в удовлетворении жалобы отказывается.</w:t>
      </w:r>
    </w:p>
    <w:p w14:paraId="68E86869" w14:textId="77777777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36FA6866" w14:textId="576CAAD2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5.8. В случае признания жалобы подлежащей удовлетворению в ответе заявителю, указанном в пункте 5.6 настоящего раздела, дается информация о действиях, осуществляемых Администрацией города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F83EC3E" w14:textId="01B4571D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lastRenderedPageBreak/>
        <w:t>В случае признания жалобы не подлежащей удовлетворению, в ответе заявителю, указанном в пункте 5.6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30AE289" w14:textId="0AAD64E8" w:rsidR="00BD6E5B" w:rsidRPr="00E77473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192722">
        <w:rPr>
          <w:rFonts w:eastAsia="Calibri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="00F66FFC">
        <w:rPr>
          <w:rFonts w:eastAsia="Calibri"/>
          <w:sz w:val="26"/>
          <w:szCs w:val="26"/>
        </w:rPr>
        <w:t>,</w:t>
      </w:r>
      <w:r w:rsidRPr="00192722">
        <w:rPr>
          <w:rFonts w:eastAsia="Calibri"/>
          <w:sz w:val="26"/>
          <w:szCs w:val="26"/>
        </w:rPr>
        <w:t xml:space="preserve"> </w:t>
      </w:r>
      <w:r w:rsidR="00F66FFC" w:rsidRPr="00E77473">
        <w:rPr>
          <w:rFonts w:eastAsia="Calibri"/>
          <w:sz w:val="26"/>
          <w:szCs w:val="26"/>
        </w:rPr>
        <w:t xml:space="preserve">наделенное полномочиями по рассмотрению жалоб, </w:t>
      </w:r>
      <w:r w:rsidRPr="00E77473">
        <w:rPr>
          <w:rFonts w:eastAsia="Calibri"/>
          <w:sz w:val="26"/>
          <w:szCs w:val="26"/>
        </w:rPr>
        <w:t>незамедлительно направля</w:t>
      </w:r>
      <w:r w:rsidR="00625C77">
        <w:rPr>
          <w:rFonts w:eastAsia="Calibri"/>
          <w:sz w:val="26"/>
          <w:szCs w:val="26"/>
        </w:rPr>
        <w:t>е</w:t>
      </w:r>
      <w:r w:rsidRPr="00E77473">
        <w:rPr>
          <w:rFonts w:eastAsia="Calibri"/>
          <w:sz w:val="26"/>
          <w:szCs w:val="26"/>
        </w:rPr>
        <w:t>т имеющиеся материалы в органы прокуратуры.</w:t>
      </w:r>
    </w:p>
    <w:p w14:paraId="13A17DB6" w14:textId="64EA42FA" w:rsidR="00BD6E5B" w:rsidRPr="00192722" w:rsidRDefault="00BD6E5B" w:rsidP="00192722">
      <w:pPr>
        <w:ind w:firstLine="709"/>
        <w:jc w:val="both"/>
        <w:rPr>
          <w:rFonts w:eastAsia="Calibri"/>
          <w:sz w:val="26"/>
          <w:szCs w:val="26"/>
        </w:rPr>
      </w:pPr>
      <w:r w:rsidRPr="00E77473">
        <w:rPr>
          <w:rFonts w:eastAsia="Calibri"/>
          <w:sz w:val="26"/>
          <w:szCs w:val="26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</w:t>
      </w:r>
      <w:r w:rsidR="004F28F6" w:rsidRPr="00E77473">
        <w:rPr>
          <w:rFonts w:eastAsia="Calibri"/>
          <w:sz w:val="26"/>
          <w:szCs w:val="26"/>
        </w:rPr>
        <w:t>0</w:t>
      </w:r>
      <w:r w:rsidRPr="00E77473">
        <w:rPr>
          <w:rFonts w:eastAsia="Calibri"/>
          <w:sz w:val="26"/>
          <w:szCs w:val="26"/>
        </w:rPr>
        <w:t>3</w:t>
      </w:r>
      <w:r w:rsidR="004F28F6" w:rsidRPr="00E77473">
        <w:rPr>
          <w:rFonts w:eastAsia="Calibri"/>
          <w:sz w:val="26"/>
          <w:szCs w:val="26"/>
        </w:rPr>
        <w:t>.12.</w:t>
      </w:r>
      <w:r w:rsidRPr="00E77473">
        <w:rPr>
          <w:rFonts w:eastAsia="Calibri"/>
          <w:sz w:val="26"/>
          <w:szCs w:val="26"/>
        </w:rPr>
        <w:t>2007 № 100</w:t>
      </w:r>
      <w:r w:rsidRPr="00192722">
        <w:rPr>
          <w:rFonts w:eastAsia="Calibri"/>
          <w:sz w:val="26"/>
          <w:szCs w:val="26"/>
        </w:rPr>
        <w:t>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14:paraId="1584CD53" w14:textId="22C5AD57" w:rsidR="00446F92" w:rsidRPr="00192722" w:rsidRDefault="00446F92" w:rsidP="00192722">
      <w:pPr>
        <w:ind w:firstLine="709"/>
        <w:jc w:val="both"/>
        <w:rPr>
          <w:rFonts w:eastAsia="Calibri"/>
          <w:sz w:val="26"/>
          <w:szCs w:val="26"/>
        </w:rPr>
      </w:pPr>
    </w:p>
    <w:p w14:paraId="1497A153" w14:textId="1814A1E8" w:rsidR="00446F92" w:rsidRPr="00192722" w:rsidRDefault="00446F92" w:rsidP="00192722">
      <w:pPr>
        <w:ind w:firstLine="709"/>
        <w:jc w:val="both"/>
        <w:rPr>
          <w:rFonts w:eastAsia="Calibri"/>
          <w:sz w:val="26"/>
          <w:szCs w:val="26"/>
        </w:rPr>
      </w:pPr>
    </w:p>
    <w:p w14:paraId="6A93EFF6" w14:textId="4869906D" w:rsidR="00446F92" w:rsidRPr="00192722" w:rsidRDefault="00446F92" w:rsidP="00BD6E5B">
      <w:pPr>
        <w:ind w:firstLine="709"/>
        <w:jc w:val="both"/>
        <w:rPr>
          <w:rFonts w:eastAsia="Calibri"/>
          <w:sz w:val="26"/>
          <w:szCs w:val="26"/>
        </w:rPr>
      </w:pPr>
    </w:p>
    <w:p w14:paraId="14D67A32" w14:textId="031A866B" w:rsidR="00446F92" w:rsidRPr="00192722" w:rsidRDefault="00446F92" w:rsidP="00BD6E5B">
      <w:pPr>
        <w:ind w:firstLine="709"/>
        <w:jc w:val="both"/>
        <w:rPr>
          <w:rFonts w:eastAsia="Calibri"/>
          <w:sz w:val="26"/>
          <w:szCs w:val="26"/>
        </w:rPr>
      </w:pPr>
    </w:p>
    <w:p w14:paraId="2BA35777" w14:textId="345F4A99" w:rsidR="00446F92" w:rsidRPr="00192722" w:rsidRDefault="00446F92" w:rsidP="00BD6E5B">
      <w:pPr>
        <w:ind w:firstLine="709"/>
        <w:jc w:val="both"/>
        <w:rPr>
          <w:rFonts w:eastAsia="Calibri"/>
          <w:sz w:val="26"/>
          <w:szCs w:val="26"/>
        </w:rPr>
      </w:pPr>
    </w:p>
    <w:p w14:paraId="5D4215FF" w14:textId="613B2380" w:rsidR="00192722" w:rsidRDefault="00192722" w:rsidP="00A65397">
      <w:pPr>
        <w:spacing w:before="100" w:beforeAutospacing="1" w:after="100" w:afterAutospacing="1"/>
        <w:rPr>
          <w:sz w:val="22"/>
          <w:szCs w:val="22"/>
        </w:rPr>
      </w:pPr>
    </w:p>
    <w:p w14:paraId="34CDD12C" w14:textId="56DE5F7F" w:rsidR="00E77473" w:rsidRDefault="00E77473" w:rsidP="00A65397">
      <w:pPr>
        <w:spacing w:before="100" w:beforeAutospacing="1" w:after="100" w:afterAutospacing="1"/>
        <w:rPr>
          <w:sz w:val="22"/>
          <w:szCs w:val="22"/>
        </w:rPr>
      </w:pPr>
    </w:p>
    <w:p w14:paraId="2C027529" w14:textId="7555808E" w:rsidR="00E77473" w:rsidRDefault="00E77473" w:rsidP="00A65397">
      <w:pPr>
        <w:spacing w:before="100" w:beforeAutospacing="1" w:after="100" w:afterAutospacing="1"/>
        <w:rPr>
          <w:sz w:val="22"/>
          <w:szCs w:val="22"/>
        </w:rPr>
      </w:pPr>
    </w:p>
    <w:p w14:paraId="642BCFCE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7FCFF0EB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675A5477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0F67450E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07D0EC2D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750135C3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4A787B9E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0B2B26F5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11822E38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4A33CA13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3FDC096D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77628238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192AA691" w14:textId="77777777" w:rsidR="00870FF0" w:rsidRDefault="00870FF0" w:rsidP="00A65397">
      <w:pPr>
        <w:spacing w:before="100" w:beforeAutospacing="1" w:after="100" w:afterAutospacing="1"/>
        <w:rPr>
          <w:sz w:val="22"/>
          <w:szCs w:val="22"/>
        </w:rPr>
      </w:pPr>
    </w:p>
    <w:p w14:paraId="163F2D6B" w14:textId="77777777" w:rsidR="00B003E4" w:rsidRPr="00A65397" w:rsidRDefault="00B003E4" w:rsidP="00A65397">
      <w:pPr>
        <w:spacing w:before="100" w:beforeAutospacing="1" w:after="100" w:afterAutospacing="1"/>
        <w:rPr>
          <w:sz w:val="22"/>
          <w:szCs w:val="22"/>
        </w:rPr>
      </w:pPr>
    </w:p>
    <w:p w14:paraId="3F9A4BDD" w14:textId="77777777" w:rsidR="00B003E4" w:rsidRDefault="00B003E4" w:rsidP="00B003E4">
      <w:pPr>
        <w:ind w:left="4962"/>
        <w:jc w:val="right"/>
        <w:rPr>
          <w:rStyle w:val="a7"/>
          <w:color w:val="auto"/>
          <w:sz w:val="26"/>
          <w:szCs w:val="26"/>
          <w:u w:val="none"/>
        </w:rPr>
      </w:pPr>
      <w:r w:rsidRPr="00501D6E">
        <w:rPr>
          <w:rStyle w:val="a7"/>
          <w:color w:val="auto"/>
          <w:sz w:val="26"/>
          <w:szCs w:val="26"/>
          <w:u w:val="none"/>
        </w:rPr>
        <w:lastRenderedPageBreak/>
        <w:t>Приложение №</w:t>
      </w:r>
      <w:r>
        <w:rPr>
          <w:rStyle w:val="a7"/>
          <w:color w:val="auto"/>
          <w:sz w:val="26"/>
          <w:szCs w:val="26"/>
          <w:u w:val="none"/>
        </w:rPr>
        <w:t xml:space="preserve"> 1</w:t>
      </w:r>
      <w:r w:rsidRPr="00501D6E">
        <w:rPr>
          <w:rStyle w:val="a7"/>
          <w:color w:val="auto"/>
          <w:sz w:val="26"/>
          <w:szCs w:val="26"/>
          <w:u w:val="none"/>
        </w:rPr>
        <w:t xml:space="preserve"> </w:t>
      </w:r>
    </w:p>
    <w:p w14:paraId="1D5D3208" w14:textId="77777777" w:rsidR="00B003E4" w:rsidRPr="00A65397" w:rsidRDefault="00B003E4" w:rsidP="00B003E4">
      <w:pPr>
        <w:ind w:left="4962"/>
        <w:jc w:val="right"/>
        <w:rPr>
          <w:sz w:val="26"/>
          <w:szCs w:val="26"/>
        </w:rPr>
      </w:pPr>
      <w:r w:rsidRPr="00501D6E">
        <w:rPr>
          <w:rStyle w:val="a7"/>
          <w:color w:val="auto"/>
          <w:sz w:val="26"/>
          <w:szCs w:val="26"/>
          <w:u w:val="none"/>
        </w:rPr>
        <w:t xml:space="preserve">к Административному регламенту </w:t>
      </w:r>
      <w:r w:rsidRPr="00A65397">
        <w:rPr>
          <w:sz w:val="26"/>
          <w:szCs w:val="26"/>
        </w:rPr>
        <w:t xml:space="preserve">  </w:t>
      </w:r>
    </w:p>
    <w:p w14:paraId="1B552118" w14:textId="77777777" w:rsidR="00B003E4" w:rsidRPr="00A65397" w:rsidRDefault="00B003E4" w:rsidP="00B003E4">
      <w:pPr>
        <w:spacing w:before="100" w:beforeAutospacing="1" w:after="100" w:afterAutospacing="1"/>
        <w:ind w:left="4962"/>
        <w:jc w:val="right"/>
        <w:rPr>
          <w:sz w:val="22"/>
          <w:szCs w:val="22"/>
        </w:rPr>
      </w:pPr>
      <w:r w:rsidRPr="00A65397">
        <w:rPr>
          <w:sz w:val="22"/>
          <w:szCs w:val="22"/>
        </w:rPr>
        <w:t>Главе города Переславля-Залесского _________________________________</w:t>
      </w:r>
    </w:p>
    <w:p w14:paraId="2BE3546F" w14:textId="77777777" w:rsidR="00B003E4" w:rsidRPr="00A65397" w:rsidRDefault="00B003E4" w:rsidP="00B003E4">
      <w:pPr>
        <w:pStyle w:val="a9"/>
        <w:pBdr>
          <w:bottom w:val="none" w:sz="0" w:space="0" w:color="auto"/>
        </w:pBdr>
        <w:ind w:left="4962"/>
        <w:rPr>
          <w:noProof w:val="0"/>
          <w:sz w:val="22"/>
          <w:szCs w:val="22"/>
        </w:rPr>
      </w:pPr>
      <w:r w:rsidRPr="00A65397">
        <w:rPr>
          <w:noProof w:val="0"/>
          <w:sz w:val="22"/>
          <w:szCs w:val="22"/>
        </w:rPr>
        <w:t>от _______________________________</w:t>
      </w:r>
    </w:p>
    <w:p w14:paraId="4B2B0170" w14:textId="77777777" w:rsidR="00B003E4" w:rsidRPr="00625C77" w:rsidRDefault="00B003E4" w:rsidP="00B003E4">
      <w:pPr>
        <w:pStyle w:val="a9"/>
        <w:pBdr>
          <w:bottom w:val="none" w:sz="0" w:space="0" w:color="auto"/>
        </w:pBdr>
        <w:ind w:left="4962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                 </w:t>
      </w:r>
      <w:r w:rsidRPr="00625C77">
        <w:rPr>
          <w:noProof w:val="0"/>
          <w:sz w:val="22"/>
          <w:szCs w:val="22"/>
        </w:rPr>
        <w:t>(фамилия, имя, отчество)</w:t>
      </w:r>
    </w:p>
    <w:p w14:paraId="4BE2FABB" w14:textId="77777777" w:rsidR="00B003E4" w:rsidRPr="00A65397" w:rsidRDefault="00B003E4" w:rsidP="00B003E4">
      <w:pPr>
        <w:pStyle w:val="a9"/>
        <w:pBdr>
          <w:bottom w:val="none" w:sz="0" w:space="0" w:color="auto"/>
        </w:pBdr>
        <w:rPr>
          <w:noProof w:val="0"/>
          <w:sz w:val="22"/>
          <w:szCs w:val="22"/>
        </w:rPr>
      </w:pPr>
      <w:r w:rsidRPr="00A65397">
        <w:rPr>
          <w:noProof w:val="0"/>
          <w:sz w:val="22"/>
          <w:szCs w:val="22"/>
        </w:rPr>
        <w:t xml:space="preserve">                                                                                        ______________________________</w:t>
      </w:r>
    </w:p>
    <w:p w14:paraId="5DB9B7FD" w14:textId="77777777" w:rsidR="00B003E4" w:rsidRDefault="00B003E4" w:rsidP="00B003E4">
      <w:pPr>
        <w:pStyle w:val="a9"/>
        <w:pBdr>
          <w:bottom w:val="none" w:sz="0" w:space="0" w:color="auto"/>
        </w:pBdr>
        <w:rPr>
          <w:noProof w:val="0"/>
          <w:sz w:val="22"/>
          <w:szCs w:val="22"/>
        </w:rPr>
      </w:pPr>
      <w:r w:rsidRPr="00A65397">
        <w:rPr>
          <w:noProof w:val="0"/>
          <w:sz w:val="22"/>
          <w:szCs w:val="22"/>
        </w:rPr>
        <w:t xml:space="preserve">                                    </w:t>
      </w:r>
      <w:r>
        <w:rPr>
          <w:noProof w:val="0"/>
          <w:sz w:val="22"/>
          <w:szCs w:val="22"/>
        </w:rPr>
        <w:t xml:space="preserve">                                               (адрес места жительства)</w:t>
      </w:r>
      <w:r w:rsidRPr="00A65397">
        <w:rPr>
          <w:noProof w:val="0"/>
          <w:sz w:val="22"/>
          <w:szCs w:val="22"/>
        </w:rPr>
        <w:t xml:space="preserve">                                      </w:t>
      </w:r>
    </w:p>
    <w:p w14:paraId="38D45FDE" w14:textId="77777777" w:rsidR="00B003E4" w:rsidRPr="00A65397" w:rsidRDefault="00B003E4" w:rsidP="00B003E4">
      <w:pPr>
        <w:pStyle w:val="a9"/>
        <w:pBdr>
          <w:bottom w:val="none" w:sz="0" w:space="0" w:color="auto"/>
        </w:pBdr>
        <w:rPr>
          <w:noProof w:val="0"/>
          <w:sz w:val="22"/>
          <w:szCs w:val="22"/>
        </w:rPr>
      </w:pPr>
      <w:r w:rsidRPr="00A65397">
        <w:rPr>
          <w:noProof w:val="0"/>
          <w:sz w:val="22"/>
          <w:szCs w:val="22"/>
        </w:rPr>
        <w:t xml:space="preserve">  тел._______________________________</w:t>
      </w:r>
    </w:p>
    <w:p w14:paraId="466EA442" w14:textId="77777777" w:rsidR="00B003E4" w:rsidRPr="00A65397" w:rsidRDefault="00B003E4" w:rsidP="00B003E4">
      <w:pPr>
        <w:pStyle w:val="a9"/>
        <w:pBdr>
          <w:bottom w:val="none" w:sz="0" w:space="0" w:color="auto"/>
        </w:pBdr>
        <w:tabs>
          <w:tab w:val="left" w:pos="709"/>
        </w:tabs>
        <w:rPr>
          <w:noProof w:val="0"/>
          <w:sz w:val="22"/>
          <w:szCs w:val="22"/>
        </w:rPr>
      </w:pPr>
    </w:p>
    <w:p w14:paraId="1DA0654D" w14:textId="77777777" w:rsidR="00B003E4" w:rsidRPr="00A65397" w:rsidRDefault="00B003E4" w:rsidP="00B003E4">
      <w:pPr>
        <w:pStyle w:val="a9"/>
        <w:pBdr>
          <w:bottom w:val="none" w:sz="0" w:space="0" w:color="auto"/>
        </w:pBdr>
        <w:tabs>
          <w:tab w:val="left" w:pos="709"/>
        </w:tabs>
        <w:jc w:val="left"/>
        <w:rPr>
          <w:noProof w:val="0"/>
          <w:sz w:val="22"/>
          <w:szCs w:val="22"/>
        </w:rPr>
      </w:pPr>
    </w:p>
    <w:p w14:paraId="2D5AEEF9" w14:textId="77777777" w:rsidR="00B003E4" w:rsidRPr="00A65397" w:rsidRDefault="00B003E4" w:rsidP="00B003E4">
      <w:pPr>
        <w:pStyle w:val="a9"/>
        <w:pBdr>
          <w:bottom w:val="none" w:sz="0" w:space="0" w:color="auto"/>
        </w:pBdr>
        <w:tabs>
          <w:tab w:val="left" w:pos="709"/>
        </w:tabs>
        <w:jc w:val="center"/>
        <w:rPr>
          <w:noProof w:val="0"/>
          <w:sz w:val="22"/>
          <w:szCs w:val="22"/>
        </w:rPr>
      </w:pPr>
      <w:r w:rsidRPr="00A65397">
        <w:rPr>
          <w:noProof w:val="0"/>
          <w:sz w:val="22"/>
          <w:szCs w:val="22"/>
        </w:rPr>
        <w:t>ЗАЯВЛЕНИЕ</w:t>
      </w:r>
    </w:p>
    <w:p w14:paraId="148EA28C" w14:textId="77777777" w:rsidR="00B003E4" w:rsidRPr="00A65397" w:rsidRDefault="00B003E4" w:rsidP="00B003E4">
      <w:pPr>
        <w:pStyle w:val="a9"/>
        <w:pBdr>
          <w:bottom w:val="none" w:sz="0" w:space="0" w:color="auto"/>
        </w:pBdr>
        <w:tabs>
          <w:tab w:val="left" w:pos="709"/>
        </w:tabs>
        <w:jc w:val="left"/>
        <w:rPr>
          <w:noProof w:val="0"/>
          <w:sz w:val="22"/>
          <w:szCs w:val="22"/>
        </w:rPr>
      </w:pPr>
    </w:p>
    <w:p w14:paraId="3EFE9167" w14:textId="77777777" w:rsidR="00B003E4" w:rsidRPr="00A65397" w:rsidRDefault="00B003E4" w:rsidP="00B003E4">
      <w:pPr>
        <w:ind w:firstLine="709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Прошу поставить на учет в качестве нуждающегося в служебном жилом помещении муниципального специализированного жилищного фонда</w:t>
      </w:r>
    </w:p>
    <w:p w14:paraId="471CED44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_____________________________________________________________________________</w:t>
      </w:r>
    </w:p>
    <w:p w14:paraId="3BC7232B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_____________________________________________________________________________</w:t>
      </w:r>
    </w:p>
    <w:p w14:paraId="619CFDD0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Состав семьи ___человек (а):</w:t>
      </w:r>
    </w:p>
    <w:p w14:paraId="5EC2028E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1.______________________________________________________________________</w:t>
      </w:r>
    </w:p>
    <w:p w14:paraId="53E8F44D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2.______________________________________________________________________</w:t>
      </w:r>
    </w:p>
    <w:p w14:paraId="2AF10B56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3.______________________________________________________________________</w:t>
      </w:r>
    </w:p>
    <w:p w14:paraId="7C4CA227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4.______________________________________________________________________</w:t>
      </w:r>
    </w:p>
    <w:p w14:paraId="22F5B00D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5.______________________________________________________________________</w:t>
      </w:r>
      <w:r w:rsidRPr="00A65397">
        <w:rPr>
          <w:sz w:val="22"/>
          <w:szCs w:val="22"/>
        </w:rPr>
        <w:br/>
        <w:t>Перечень документов, предоставляемых лично (по собственной инициативе):</w:t>
      </w:r>
    </w:p>
    <w:p w14:paraId="466F9C31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1.______________________________________________________________________</w:t>
      </w:r>
    </w:p>
    <w:p w14:paraId="42C7E9DA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2.______________________________________________________________________</w:t>
      </w:r>
    </w:p>
    <w:p w14:paraId="0A63392C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3.______________________________________________________________________</w:t>
      </w:r>
    </w:p>
    <w:p w14:paraId="1B9512D2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4.______________________________________________________________________</w:t>
      </w:r>
    </w:p>
    <w:p w14:paraId="40FFC0DB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5.______________________________________________________________________</w:t>
      </w:r>
    </w:p>
    <w:p w14:paraId="2E965EBC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6.______________________________________________________________________</w:t>
      </w:r>
    </w:p>
    <w:p w14:paraId="59BD2F95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7.______________________________________________________________________</w:t>
      </w:r>
    </w:p>
    <w:p w14:paraId="49D74670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8.______________________________________________________________________</w:t>
      </w:r>
    </w:p>
    <w:p w14:paraId="62B61253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9.______________________________________________________________________</w:t>
      </w:r>
    </w:p>
    <w:p w14:paraId="7DE9D99C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10._____________________________________________________________________</w:t>
      </w:r>
    </w:p>
    <w:p w14:paraId="0F4E1F40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11._____________________________________________________________________</w:t>
      </w:r>
    </w:p>
    <w:p w14:paraId="43118B2E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Документы, которые будут получены по межведомственному запросу:</w:t>
      </w:r>
    </w:p>
    <w:p w14:paraId="13152EA4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1._______________________________________________________________________</w:t>
      </w:r>
    </w:p>
    <w:p w14:paraId="2EAB15A2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2.______________________________________________________________________</w:t>
      </w:r>
      <w:r w:rsidRPr="00A65397">
        <w:rPr>
          <w:sz w:val="22"/>
          <w:szCs w:val="22"/>
        </w:rPr>
        <w:br/>
      </w:r>
    </w:p>
    <w:p w14:paraId="7469A956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</w:rPr>
        <w:t>«_____»_______________________г.</w:t>
      </w:r>
    </w:p>
    <w:p w14:paraId="14923F02" w14:textId="77777777" w:rsidR="00B003E4" w:rsidRPr="00A65397" w:rsidRDefault="00B003E4" w:rsidP="00B003E4">
      <w:pPr>
        <w:jc w:val="both"/>
        <w:rPr>
          <w:sz w:val="22"/>
          <w:szCs w:val="22"/>
          <w:vertAlign w:val="subscript"/>
        </w:rPr>
      </w:pPr>
      <w:r w:rsidRPr="00A65397">
        <w:rPr>
          <w:sz w:val="22"/>
          <w:szCs w:val="22"/>
        </w:rPr>
        <w:t>______________________________</w:t>
      </w:r>
      <w:r w:rsidRPr="00A65397">
        <w:rPr>
          <w:sz w:val="22"/>
          <w:szCs w:val="22"/>
        </w:rPr>
        <w:tab/>
        <w:t xml:space="preserve"> (______________________________)</w:t>
      </w:r>
    </w:p>
    <w:p w14:paraId="4987DF75" w14:textId="77777777" w:rsidR="00B003E4" w:rsidRPr="00A65397" w:rsidRDefault="00B003E4" w:rsidP="00B003E4">
      <w:pPr>
        <w:ind w:left="360"/>
        <w:jc w:val="both"/>
        <w:rPr>
          <w:sz w:val="22"/>
          <w:szCs w:val="22"/>
          <w:vertAlign w:val="subscript"/>
        </w:rPr>
      </w:pPr>
      <w:r w:rsidRPr="00A65397">
        <w:rPr>
          <w:sz w:val="22"/>
          <w:szCs w:val="22"/>
          <w:vertAlign w:val="subscript"/>
        </w:rPr>
        <w:tab/>
        <w:t>подпись</w:t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  <w:t xml:space="preserve">     расшифровка подписи</w:t>
      </w:r>
    </w:p>
    <w:p w14:paraId="7C945A06" w14:textId="77777777" w:rsidR="00B003E4" w:rsidRPr="00A65397" w:rsidRDefault="00B003E4" w:rsidP="00B003E4">
      <w:pPr>
        <w:ind w:left="360"/>
        <w:jc w:val="both"/>
        <w:rPr>
          <w:sz w:val="22"/>
          <w:szCs w:val="22"/>
          <w:vertAlign w:val="subscript"/>
        </w:rPr>
      </w:pPr>
    </w:p>
    <w:p w14:paraId="624EA62B" w14:textId="77777777" w:rsidR="00B003E4" w:rsidRPr="00A65397" w:rsidRDefault="00B003E4" w:rsidP="00B003E4">
      <w:pPr>
        <w:jc w:val="both"/>
        <w:rPr>
          <w:sz w:val="22"/>
          <w:szCs w:val="22"/>
          <w:vertAlign w:val="subscript"/>
        </w:rPr>
      </w:pPr>
      <w:r w:rsidRPr="00A65397">
        <w:rPr>
          <w:sz w:val="22"/>
          <w:szCs w:val="22"/>
        </w:rPr>
        <w:t>______________________________</w:t>
      </w:r>
      <w:r w:rsidRPr="00A65397">
        <w:rPr>
          <w:sz w:val="22"/>
          <w:szCs w:val="22"/>
        </w:rPr>
        <w:tab/>
        <w:t xml:space="preserve"> (______________________________)</w:t>
      </w:r>
    </w:p>
    <w:p w14:paraId="7E49A18D" w14:textId="77777777" w:rsidR="00B003E4" w:rsidRPr="00A65397" w:rsidRDefault="00B003E4" w:rsidP="00B003E4">
      <w:pPr>
        <w:ind w:left="360"/>
        <w:jc w:val="both"/>
        <w:rPr>
          <w:sz w:val="22"/>
          <w:szCs w:val="22"/>
          <w:vertAlign w:val="subscript"/>
        </w:rPr>
      </w:pPr>
      <w:r w:rsidRPr="00A65397">
        <w:rPr>
          <w:sz w:val="22"/>
          <w:szCs w:val="22"/>
          <w:vertAlign w:val="subscript"/>
        </w:rPr>
        <w:tab/>
        <w:t>подпись</w:t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  <w:t xml:space="preserve">     расшифровка подписи</w:t>
      </w:r>
    </w:p>
    <w:p w14:paraId="69C78792" w14:textId="77777777" w:rsidR="00B003E4" w:rsidRPr="00A65397" w:rsidRDefault="00B003E4" w:rsidP="00B003E4">
      <w:pPr>
        <w:ind w:left="360"/>
        <w:jc w:val="both"/>
        <w:rPr>
          <w:sz w:val="22"/>
          <w:szCs w:val="22"/>
          <w:vertAlign w:val="subscript"/>
        </w:rPr>
      </w:pPr>
    </w:p>
    <w:p w14:paraId="26A8D4DE" w14:textId="77777777" w:rsidR="00B003E4" w:rsidRPr="00A65397" w:rsidRDefault="00B003E4" w:rsidP="00B003E4">
      <w:pPr>
        <w:jc w:val="both"/>
        <w:rPr>
          <w:sz w:val="22"/>
          <w:szCs w:val="22"/>
          <w:vertAlign w:val="subscript"/>
        </w:rPr>
      </w:pPr>
      <w:r w:rsidRPr="00A65397">
        <w:rPr>
          <w:sz w:val="22"/>
          <w:szCs w:val="22"/>
        </w:rPr>
        <w:t>______________________________</w:t>
      </w:r>
      <w:r w:rsidRPr="00A65397">
        <w:rPr>
          <w:sz w:val="22"/>
          <w:szCs w:val="22"/>
        </w:rPr>
        <w:tab/>
        <w:t xml:space="preserve"> (______________________________)</w:t>
      </w:r>
    </w:p>
    <w:p w14:paraId="35FB008C" w14:textId="77777777" w:rsidR="00B003E4" w:rsidRPr="00A65397" w:rsidRDefault="00B003E4" w:rsidP="00B003E4">
      <w:pPr>
        <w:ind w:left="360"/>
        <w:jc w:val="both"/>
        <w:rPr>
          <w:sz w:val="22"/>
          <w:szCs w:val="22"/>
          <w:vertAlign w:val="subscript"/>
        </w:rPr>
      </w:pPr>
      <w:r w:rsidRPr="00A65397">
        <w:rPr>
          <w:sz w:val="22"/>
          <w:szCs w:val="22"/>
          <w:vertAlign w:val="subscript"/>
        </w:rPr>
        <w:tab/>
        <w:t>подпись</w:t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 w:rsidRPr="00A65397">
        <w:rPr>
          <w:sz w:val="22"/>
          <w:szCs w:val="22"/>
          <w:vertAlign w:val="subscript"/>
        </w:rPr>
        <w:tab/>
      </w:r>
      <w:r>
        <w:rPr>
          <w:sz w:val="22"/>
          <w:szCs w:val="22"/>
          <w:vertAlign w:val="subscript"/>
        </w:rPr>
        <w:tab/>
        <w:t xml:space="preserve">     р</w:t>
      </w:r>
      <w:r w:rsidRPr="00A65397">
        <w:rPr>
          <w:sz w:val="22"/>
          <w:szCs w:val="22"/>
          <w:vertAlign w:val="subscript"/>
        </w:rPr>
        <w:t>асшифровка подписи</w:t>
      </w:r>
    </w:p>
    <w:p w14:paraId="7950C1AA" w14:textId="77777777" w:rsidR="00B003E4" w:rsidRPr="00A65397" w:rsidRDefault="00B003E4" w:rsidP="00B003E4">
      <w:pPr>
        <w:jc w:val="both"/>
        <w:rPr>
          <w:sz w:val="22"/>
          <w:szCs w:val="22"/>
          <w:vertAlign w:val="subscript"/>
        </w:rPr>
      </w:pPr>
    </w:p>
    <w:p w14:paraId="2A22898D" w14:textId="77777777" w:rsidR="00B003E4" w:rsidRPr="00A65397" w:rsidRDefault="00B003E4" w:rsidP="00B003E4">
      <w:pPr>
        <w:jc w:val="both"/>
        <w:rPr>
          <w:sz w:val="22"/>
          <w:szCs w:val="22"/>
        </w:rPr>
      </w:pPr>
      <w:r w:rsidRPr="00A65397">
        <w:rPr>
          <w:sz w:val="22"/>
          <w:szCs w:val="22"/>
          <w:vertAlign w:val="subscript"/>
        </w:rPr>
        <w:t xml:space="preserve">Первичная </w:t>
      </w:r>
      <w:proofErr w:type="gramStart"/>
      <w:r w:rsidRPr="00A65397">
        <w:rPr>
          <w:sz w:val="22"/>
          <w:szCs w:val="22"/>
          <w:vertAlign w:val="subscript"/>
        </w:rPr>
        <w:t>проверка :</w:t>
      </w:r>
      <w:proofErr w:type="gramEnd"/>
      <w:r w:rsidRPr="00A65397">
        <w:rPr>
          <w:sz w:val="22"/>
          <w:szCs w:val="22"/>
          <w:vertAlign w:val="subscript"/>
        </w:rPr>
        <w:t xml:space="preserve"> </w:t>
      </w:r>
      <w:r w:rsidRPr="00A65397">
        <w:rPr>
          <w:sz w:val="22"/>
          <w:szCs w:val="22"/>
        </w:rPr>
        <w:t xml:space="preserve"> «____»_______20__г.  </w:t>
      </w:r>
    </w:p>
    <w:p w14:paraId="0A03A431" w14:textId="77777777" w:rsidR="00B003E4" w:rsidRPr="00A65397" w:rsidRDefault="00B003E4" w:rsidP="00B003E4">
      <w:pPr>
        <w:jc w:val="both"/>
        <w:rPr>
          <w:sz w:val="22"/>
          <w:szCs w:val="22"/>
        </w:rPr>
      </w:pPr>
    </w:p>
    <w:p w14:paraId="48BEA798" w14:textId="77777777" w:rsidR="00B003E4" w:rsidRPr="001D1F72" w:rsidRDefault="00B003E4" w:rsidP="00B003E4">
      <w:pPr>
        <w:jc w:val="both"/>
      </w:pPr>
      <w:r w:rsidRPr="00A65397">
        <w:rPr>
          <w:sz w:val="22"/>
          <w:szCs w:val="22"/>
        </w:rPr>
        <w:t xml:space="preserve">ФИО сотрудника, принявшего заявление и документы     ___________ </w:t>
      </w:r>
      <w:r w:rsidRPr="001D1F72">
        <w:t>______________________</w:t>
      </w:r>
    </w:p>
    <w:p w14:paraId="55304A1C" w14:textId="77777777" w:rsidR="00B003E4" w:rsidRPr="00A65397" w:rsidRDefault="00B003E4" w:rsidP="00B003E4">
      <w:pPr>
        <w:jc w:val="both"/>
        <w:rPr>
          <w:sz w:val="22"/>
          <w:szCs w:val="22"/>
        </w:rPr>
      </w:pPr>
    </w:p>
    <w:p w14:paraId="3897F07C" w14:textId="77777777" w:rsidR="00B003E4" w:rsidRDefault="00B003E4" w:rsidP="00B003E4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D9A31D2" w14:textId="77777777" w:rsidR="00B003E4" w:rsidRDefault="00B003E4" w:rsidP="00B003E4">
      <w:pPr>
        <w:ind w:left="4820" w:firstLine="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14:paraId="0F761D68" w14:textId="77777777" w:rsidR="00B003E4" w:rsidRPr="00501D6E" w:rsidRDefault="00B003E4" w:rsidP="00B003E4">
      <w:pPr>
        <w:ind w:left="4820" w:firstLine="5"/>
        <w:jc w:val="right"/>
        <w:rPr>
          <w:sz w:val="26"/>
          <w:szCs w:val="26"/>
        </w:rPr>
      </w:pPr>
      <w:r w:rsidRPr="00501D6E">
        <w:rPr>
          <w:sz w:val="26"/>
          <w:szCs w:val="26"/>
        </w:rPr>
        <w:t xml:space="preserve">к Административному   регламенту </w:t>
      </w:r>
    </w:p>
    <w:p w14:paraId="4152E9A3" w14:textId="77777777" w:rsidR="00B003E4" w:rsidRPr="00A65397" w:rsidRDefault="00B003E4" w:rsidP="00B003E4">
      <w:pPr>
        <w:ind w:left="4962"/>
        <w:jc w:val="both"/>
        <w:rPr>
          <w:sz w:val="22"/>
          <w:szCs w:val="22"/>
        </w:rPr>
      </w:pPr>
    </w:p>
    <w:p w14:paraId="24D9D74D" w14:textId="77777777" w:rsidR="00B003E4" w:rsidRPr="00A65397" w:rsidRDefault="00B003E4" w:rsidP="00B003E4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 xml:space="preserve">                                           </w:t>
      </w:r>
    </w:p>
    <w:p w14:paraId="54256A95" w14:textId="77777777" w:rsidR="00B003E4" w:rsidRPr="00A65397" w:rsidRDefault="00B003E4" w:rsidP="00B003E4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A65397">
        <w:rPr>
          <w:sz w:val="22"/>
          <w:szCs w:val="22"/>
        </w:rPr>
        <w:t xml:space="preserve">                                          Главе города Переславля-Залесского      </w:t>
      </w:r>
    </w:p>
    <w:p w14:paraId="3A76A627" w14:textId="77777777" w:rsidR="00B003E4" w:rsidRPr="00A65397" w:rsidRDefault="00B003E4" w:rsidP="00B003E4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4D0FFB4" w14:textId="77777777" w:rsidR="00B003E4" w:rsidRPr="00A65397" w:rsidRDefault="00B003E4" w:rsidP="00B003E4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jc w:val="right"/>
        <w:rPr>
          <w:noProof/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4294967292" distB="4294967292" distL="114300" distR="114300" simplePos="0" relativeHeight="251670528" behindDoc="0" locked="0" layoutInCell="1" allowOverlap="1" wp14:anchorId="03EBF5AF" wp14:editId="0E3CDE52">
                <wp:simplePos x="0" y="0"/>
                <wp:positionH relativeFrom="column">
                  <wp:posOffset>1600200</wp:posOffset>
                </wp:positionH>
                <wp:positionV relativeFrom="paragraph">
                  <wp:posOffset>101599</wp:posOffset>
                </wp:positionV>
                <wp:extent cx="4572000" cy="0"/>
                <wp:effectExtent l="0" t="0" r="0" b="0"/>
                <wp:wrapNone/>
                <wp:docPr id="24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2BA67" id="Прямая соединительная линия 2" o:spid="_x0000_s1026" style="position:absolute;z-index:2516705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Rz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Amj&#10;JHNOAgAAWQQAAA4AAAAAAAAAAAAAAAAALgIAAGRycy9lMm9Eb2MueG1sUEsBAi0AFAAGAAgAAAAh&#10;ADgZGODbAAAACQEAAA8AAAAAAAAAAAAAAAAAqAQAAGRycy9kb3ducmV2LnhtbFBLBQYAAAAABAAE&#10;APMAAACwBQAAAAA=&#10;"/>
            </w:pict>
          </mc:Fallback>
        </mc:AlternateContent>
      </w:r>
      <w:r w:rsidRPr="00A65397">
        <w:rPr>
          <w:sz w:val="22"/>
          <w:szCs w:val="22"/>
        </w:rPr>
        <w:t xml:space="preserve">                     </w:t>
      </w:r>
    </w:p>
    <w:p w14:paraId="10EE9EEB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D536108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2BE4A91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65397">
        <w:rPr>
          <w:sz w:val="22"/>
          <w:szCs w:val="22"/>
        </w:rPr>
        <w:t>СОГЛАСИЕ</w:t>
      </w:r>
    </w:p>
    <w:p w14:paraId="093F94A4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A65397">
        <w:rPr>
          <w:sz w:val="22"/>
          <w:szCs w:val="22"/>
        </w:rPr>
        <w:t>на обработку персональных данных</w:t>
      </w:r>
    </w:p>
    <w:p w14:paraId="673603B5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9366F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EA0796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 xml:space="preserve">                                                                  (ФИО)                                                              </w:t>
      </w:r>
    </w:p>
    <w:p w14:paraId="1431AF01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 xml:space="preserve">даем согласие Администрации города Переславля-Залесского в соответствии со </w:t>
      </w:r>
      <w:r w:rsidRPr="00E77473">
        <w:rPr>
          <w:sz w:val="22"/>
          <w:szCs w:val="22"/>
        </w:rPr>
        <w:t>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</w:t>
      </w:r>
      <w:r w:rsidRPr="00E77473">
        <w:t xml:space="preserve"> </w:t>
      </w:r>
      <w:r w:rsidRPr="00E77473">
        <w:rPr>
          <w:sz w:val="22"/>
          <w:szCs w:val="22"/>
        </w:rPr>
        <w:t xml:space="preserve">от 27.07.2006 № 152-ФЗ «О персональных данных», а также осуществление запросов в рамках межведомственного </w:t>
      </w:r>
      <w:r w:rsidRPr="00A65397">
        <w:rPr>
          <w:sz w:val="22"/>
          <w:szCs w:val="22"/>
        </w:rPr>
        <w:t xml:space="preserve">взаимодействия.             </w:t>
      </w:r>
    </w:p>
    <w:p w14:paraId="511384F7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 </w:t>
      </w:r>
    </w:p>
    <w:p w14:paraId="74E0DC22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69ED79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 __________________________________</w:t>
      </w:r>
    </w:p>
    <w:p w14:paraId="07C8352B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 __________________________________</w:t>
      </w:r>
    </w:p>
    <w:p w14:paraId="26AC6FFD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 __________________________________</w:t>
      </w:r>
    </w:p>
    <w:p w14:paraId="40510DAF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 __________________________________</w:t>
      </w:r>
    </w:p>
    <w:p w14:paraId="0086C513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__________________________________</w:t>
      </w:r>
    </w:p>
    <w:p w14:paraId="4D431CDA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__________________________________</w:t>
      </w:r>
    </w:p>
    <w:p w14:paraId="22B6C4D2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__________________________________</w:t>
      </w:r>
    </w:p>
    <w:p w14:paraId="58A96143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___________________________________</w:t>
      </w:r>
    </w:p>
    <w:p w14:paraId="75053149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________________________________                       __________________________________</w:t>
      </w:r>
    </w:p>
    <w:p w14:paraId="6340B793" w14:textId="77777777" w:rsidR="00B003E4" w:rsidRPr="00A65397" w:rsidRDefault="00B003E4" w:rsidP="00B003E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A65397">
        <w:rPr>
          <w:sz w:val="22"/>
          <w:szCs w:val="22"/>
        </w:rPr>
        <w:t xml:space="preserve">                     (</w:t>
      </w:r>
      <w:proofErr w:type="gramStart"/>
      <w:r w:rsidRPr="00A65397">
        <w:rPr>
          <w:sz w:val="22"/>
          <w:szCs w:val="22"/>
        </w:rPr>
        <w:t xml:space="preserve">подпись)   </w:t>
      </w:r>
      <w:proofErr w:type="gramEnd"/>
      <w:r w:rsidRPr="00A65397">
        <w:rPr>
          <w:sz w:val="22"/>
          <w:szCs w:val="22"/>
        </w:rPr>
        <w:t xml:space="preserve">                                                            (фамилия и инициалы)</w:t>
      </w:r>
    </w:p>
    <w:p w14:paraId="44CF7E8F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14:paraId="67370CF6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5F9317A" w14:textId="77777777" w:rsidR="00B003E4" w:rsidRPr="00A65397" w:rsidRDefault="00B003E4" w:rsidP="00B003E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65397">
        <w:rPr>
          <w:sz w:val="22"/>
          <w:szCs w:val="22"/>
        </w:rPr>
        <w:t xml:space="preserve">«         » __________________     20____г. </w:t>
      </w:r>
    </w:p>
    <w:p w14:paraId="283B5E6A" w14:textId="77777777" w:rsidR="00B003E4" w:rsidRDefault="00B003E4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08A1C49B" w14:textId="77777777" w:rsidR="00B003E4" w:rsidRDefault="00B003E4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41001559" w14:textId="77777777" w:rsidR="00B003E4" w:rsidRDefault="00B003E4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5029958D" w14:textId="77777777" w:rsidR="00B003E4" w:rsidRDefault="00B003E4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665B310A" w14:textId="77777777" w:rsidR="00B003E4" w:rsidRDefault="00B003E4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53753F46" w14:textId="77777777" w:rsidR="00B003E4" w:rsidRDefault="00B003E4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540936D2" w14:textId="77777777" w:rsidR="00B003E4" w:rsidRDefault="00B003E4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1444C4D9" w14:textId="77777777" w:rsidR="00870FF0" w:rsidRDefault="00870FF0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</w:p>
    <w:p w14:paraId="08361E9C" w14:textId="10B2D708" w:rsidR="00501D6E" w:rsidRDefault="00BD6E5B" w:rsidP="00501D6E">
      <w:pPr>
        <w:ind w:left="4962" w:hanging="142"/>
        <w:jc w:val="right"/>
        <w:rPr>
          <w:rStyle w:val="a7"/>
          <w:color w:val="auto"/>
          <w:sz w:val="26"/>
          <w:szCs w:val="26"/>
          <w:u w:val="none"/>
        </w:rPr>
      </w:pPr>
      <w:r w:rsidRPr="00501D6E">
        <w:rPr>
          <w:rStyle w:val="a7"/>
          <w:color w:val="auto"/>
          <w:sz w:val="26"/>
          <w:szCs w:val="26"/>
          <w:u w:val="none"/>
        </w:rPr>
        <w:lastRenderedPageBreak/>
        <w:t>Приложение №</w:t>
      </w:r>
      <w:r w:rsidR="00501D6E">
        <w:rPr>
          <w:rStyle w:val="a7"/>
          <w:color w:val="auto"/>
          <w:sz w:val="26"/>
          <w:szCs w:val="26"/>
          <w:u w:val="none"/>
        </w:rPr>
        <w:t xml:space="preserve"> </w:t>
      </w:r>
      <w:r w:rsidR="00B003E4">
        <w:rPr>
          <w:rStyle w:val="a7"/>
          <w:color w:val="auto"/>
          <w:sz w:val="26"/>
          <w:szCs w:val="26"/>
          <w:u w:val="none"/>
        </w:rPr>
        <w:t>3</w:t>
      </w:r>
      <w:r w:rsidRPr="00501D6E">
        <w:rPr>
          <w:rStyle w:val="a7"/>
          <w:color w:val="auto"/>
          <w:sz w:val="26"/>
          <w:szCs w:val="26"/>
          <w:u w:val="none"/>
        </w:rPr>
        <w:t xml:space="preserve"> </w:t>
      </w:r>
    </w:p>
    <w:p w14:paraId="4CF85B4C" w14:textId="1F40F5F4" w:rsidR="00BD6E5B" w:rsidRPr="00A65397" w:rsidRDefault="00BD6E5B" w:rsidP="00501D6E">
      <w:pPr>
        <w:ind w:left="4962" w:hanging="142"/>
        <w:jc w:val="right"/>
        <w:rPr>
          <w:sz w:val="26"/>
          <w:szCs w:val="26"/>
        </w:rPr>
      </w:pPr>
      <w:r w:rsidRPr="00501D6E">
        <w:rPr>
          <w:rStyle w:val="a7"/>
          <w:color w:val="auto"/>
          <w:sz w:val="26"/>
          <w:szCs w:val="26"/>
          <w:u w:val="none"/>
        </w:rPr>
        <w:t xml:space="preserve">к Административному регламенту </w:t>
      </w:r>
      <w:r w:rsidRPr="00A65397">
        <w:rPr>
          <w:sz w:val="26"/>
          <w:szCs w:val="26"/>
        </w:rPr>
        <w:t xml:space="preserve">  </w:t>
      </w:r>
    </w:p>
    <w:p w14:paraId="6ED34B52" w14:textId="77777777" w:rsidR="00BD6E5B" w:rsidRPr="00A65397" w:rsidRDefault="00BD6E5B" w:rsidP="00BD6E5B">
      <w:pPr>
        <w:spacing w:before="100" w:beforeAutospacing="1" w:after="100" w:afterAutospacing="1"/>
        <w:ind w:left="4248" w:firstLine="708"/>
        <w:jc w:val="both"/>
        <w:rPr>
          <w:sz w:val="26"/>
          <w:szCs w:val="26"/>
          <w:u w:val="single"/>
        </w:rPr>
      </w:pPr>
    </w:p>
    <w:p w14:paraId="3AFD8B64" w14:textId="77777777" w:rsidR="00BD6E5B" w:rsidRPr="00A65397" w:rsidRDefault="00BD6E5B" w:rsidP="00BD6E5B">
      <w:pPr>
        <w:jc w:val="center"/>
        <w:rPr>
          <w:sz w:val="26"/>
          <w:szCs w:val="26"/>
        </w:rPr>
      </w:pPr>
      <w:r w:rsidRPr="00A65397">
        <w:rPr>
          <w:sz w:val="26"/>
          <w:szCs w:val="26"/>
        </w:rPr>
        <w:t xml:space="preserve">Блок-схема предоставления муниципальной услуги </w:t>
      </w:r>
    </w:p>
    <w:p w14:paraId="2BD945E2" w14:textId="77777777" w:rsidR="00BD6E5B" w:rsidRPr="00A65397" w:rsidRDefault="00BD6E5B" w:rsidP="00BD6E5B">
      <w:pPr>
        <w:jc w:val="center"/>
        <w:rPr>
          <w:sz w:val="26"/>
          <w:szCs w:val="26"/>
        </w:rPr>
      </w:pPr>
      <w:r w:rsidRPr="00A65397">
        <w:rPr>
          <w:sz w:val="26"/>
          <w:szCs w:val="26"/>
        </w:rPr>
        <w:t>«Постановка на учет граждан в качестве нуждающихся в служебных жилых помещениях муниципального специализированного жилищного фонда»</w:t>
      </w:r>
    </w:p>
    <w:p w14:paraId="495ABEAD" w14:textId="77777777" w:rsidR="00BD6E5B" w:rsidRPr="00A65397" w:rsidRDefault="00BD6E5B" w:rsidP="00BD6E5B">
      <w:pPr>
        <w:jc w:val="both"/>
        <w:rPr>
          <w:sz w:val="26"/>
          <w:szCs w:val="26"/>
        </w:rPr>
      </w:pPr>
    </w:p>
    <w:p w14:paraId="3951C8F1" w14:textId="77777777" w:rsidR="00BD6E5B" w:rsidRPr="00A65397" w:rsidRDefault="00BD6E5B" w:rsidP="00BD6E5B">
      <w:pPr>
        <w:jc w:val="both"/>
        <w:rPr>
          <w:sz w:val="22"/>
          <w:szCs w:val="22"/>
        </w:rPr>
      </w:pPr>
    </w:p>
    <w:p w14:paraId="11969414" w14:textId="580CAB16" w:rsidR="00BD6E5B" w:rsidRPr="00A65397" w:rsidRDefault="001D1F72" w:rsidP="00BD6E5B">
      <w:pPr>
        <w:jc w:val="both"/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67FED" wp14:editId="1BC10C97">
                <wp:simplePos x="0" y="0"/>
                <wp:positionH relativeFrom="column">
                  <wp:posOffset>228600</wp:posOffset>
                </wp:positionH>
                <wp:positionV relativeFrom="paragraph">
                  <wp:posOffset>61595</wp:posOffset>
                </wp:positionV>
                <wp:extent cx="5486400" cy="749300"/>
                <wp:effectExtent l="0" t="0" r="0" b="0"/>
                <wp:wrapNone/>
                <wp:docPr id="2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D69A8" w14:textId="77777777" w:rsidR="005057E8" w:rsidRPr="00954F01" w:rsidRDefault="005057E8" w:rsidP="00BD6E5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54F01">
                              <w:rPr>
                                <w:sz w:val="26"/>
                                <w:szCs w:val="26"/>
                              </w:rPr>
                              <w:t>Прием, первичная проверка и регистрация заявления и приложенных к нему документов</w:t>
                            </w:r>
                          </w:p>
                          <w:p w14:paraId="149B4892" w14:textId="77777777" w:rsidR="005057E8" w:rsidRPr="00954F01" w:rsidRDefault="005057E8" w:rsidP="00BD6E5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54F01">
                              <w:t>(</w:t>
                            </w:r>
                            <w:r w:rsidRPr="00954F01">
                              <w:rPr>
                                <w:sz w:val="26"/>
                                <w:szCs w:val="26"/>
                              </w:rPr>
                              <w:t>3 календарных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FED" id="Rectangle 52" o:spid="_x0000_s1026" style="position:absolute;left:0;text-align:left;margin-left:18pt;margin-top:4.85pt;width:6in;height:5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">
                <v:textbox>
                  <w:txbxContent>
                    <w:p w14:paraId="630D69A8" w14:textId="77777777" w:rsidR="005057E8" w:rsidRPr="00954F01" w:rsidRDefault="005057E8" w:rsidP="00BD6E5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54F01">
                        <w:rPr>
                          <w:sz w:val="26"/>
                          <w:szCs w:val="26"/>
                        </w:rPr>
                        <w:t>Прием, первичная проверка и регистрация заявления и приложенных к нему документов</w:t>
                      </w:r>
                    </w:p>
                    <w:p w14:paraId="149B4892" w14:textId="77777777" w:rsidR="005057E8" w:rsidRPr="00954F01" w:rsidRDefault="005057E8" w:rsidP="00BD6E5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54F01">
                        <w:t>(</w:t>
                      </w:r>
                      <w:r w:rsidRPr="00954F01">
                        <w:rPr>
                          <w:sz w:val="26"/>
                          <w:szCs w:val="26"/>
                        </w:rPr>
                        <w:t>3 календарных дня)</w:t>
                      </w:r>
                    </w:p>
                  </w:txbxContent>
                </v:textbox>
              </v:rect>
            </w:pict>
          </mc:Fallback>
        </mc:AlternateContent>
      </w:r>
    </w:p>
    <w:p w14:paraId="58BB8487" w14:textId="77777777" w:rsidR="00BD6E5B" w:rsidRPr="00A65397" w:rsidRDefault="00BD6E5B" w:rsidP="00BD6E5B">
      <w:pPr>
        <w:jc w:val="both"/>
        <w:rPr>
          <w:sz w:val="22"/>
          <w:szCs w:val="22"/>
        </w:rPr>
      </w:pPr>
    </w:p>
    <w:p w14:paraId="2CD810E7" w14:textId="77777777" w:rsidR="00BD6E5B" w:rsidRPr="00A65397" w:rsidRDefault="00BD6E5B" w:rsidP="00BD6E5B">
      <w:pPr>
        <w:jc w:val="both"/>
        <w:rPr>
          <w:sz w:val="22"/>
          <w:szCs w:val="22"/>
        </w:rPr>
      </w:pPr>
    </w:p>
    <w:p w14:paraId="780D29EF" w14:textId="49E4DCB9" w:rsidR="00BD6E5B" w:rsidRPr="00A65397" w:rsidRDefault="001D1F72" w:rsidP="00BD6E5B">
      <w:pPr>
        <w:jc w:val="both"/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4C369C5C" wp14:editId="1275BD1E">
                <wp:simplePos x="0" y="0"/>
                <wp:positionH relativeFrom="column">
                  <wp:posOffset>2638424</wp:posOffset>
                </wp:positionH>
                <wp:positionV relativeFrom="paragraph">
                  <wp:posOffset>56515</wp:posOffset>
                </wp:positionV>
                <wp:extent cx="0" cy="228600"/>
                <wp:effectExtent l="76200" t="0" r="38100" b="38100"/>
                <wp:wrapNone/>
                <wp:docPr id="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BE529" id="Line 17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07.75pt,4.45pt" to="207.7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">
                <v:stroke endarrow="block"/>
              </v:line>
            </w:pict>
          </mc:Fallback>
        </mc:AlternateContent>
      </w:r>
    </w:p>
    <w:p w14:paraId="2C0EA29F" w14:textId="77777777" w:rsidR="00BD6E5B" w:rsidRPr="00A65397" w:rsidRDefault="00BD6E5B" w:rsidP="00BD6E5B">
      <w:pPr>
        <w:jc w:val="both"/>
        <w:rPr>
          <w:sz w:val="22"/>
          <w:szCs w:val="22"/>
        </w:rPr>
      </w:pPr>
    </w:p>
    <w:p w14:paraId="48817DB6" w14:textId="6FECFE95" w:rsidR="00BD6E5B" w:rsidRPr="00A65397" w:rsidRDefault="001D1F72" w:rsidP="00BD6E5B">
      <w:pPr>
        <w:jc w:val="both"/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 wp14:anchorId="66195999" wp14:editId="7BB1D2B2">
                <wp:simplePos x="0" y="0"/>
                <wp:positionH relativeFrom="column">
                  <wp:posOffset>3007994</wp:posOffset>
                </wp:positionH>
                <wp:positionV relativeFrom="paragraph">
                  <wp:posOffset>5080</wp:posOffset>
                </wp:positionV>
                <wp:extent cx="0" cy="228600"/>
                <wp:effectExtent l="76200" t="0" r="38100" b="38100"/>
                <wp:wrapNone/>
                <wp:docPr id="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DE555" id="Line 16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6.85pt,.4pt" to="236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">
                <v:stroke endarrow="block"/>
              </v:line>
            </w:pict>
          </mc:Fallback>
        </mc:AlternateContent>
      </w:r>
    </w:p>
    <w:p w14:paraId="2AC081B1" w14:textId="303C21AC" w:rsidR="00BD6E5B" w:rsidRPr="00A65397" w:rsidRDefault="001D1F72" w:rsidP="00BD6E5B">
      <w:pPr>
        <w:jc w:val="both"/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F3D29" wp14:editId="03C4CEBF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5372100" cy="1285240"/>
                <wp:effectExtent l="0" t="0" r="0" b="0"/>
                <wp:wrapNone/>
                <wp:docPr id="1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70E17" w14:textId="77777777" w:rsidR="005057E8" w:rsidRPr="00954F01" w:rsidRDefault="005057E8" w:rsidP="00BD6E5B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jc w:val="center"/>
                            </w:pPr>
                            <w:r w:rsidRPr="00954F01">
                              <w:rPr>
                                <w:sz w:val="26"/>
                                <w:szCs w:val="26"/>
                              </w:rPr>
                              <w:t>Проверка полноты и достоверности сведений, содержащихся в документах, представленных заявителем (законным представителем),</w:t>
                            </w:r>
                            <w:r w:rsidRPr="00954F01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54F01">
                              <w:rPr>
                                <w:bCs/>
                                <w:sz w:val="26"/>
                                <w:szCs w:val="26"/>
                              </w:rPr>
                              <w:t>приостановление муниципальной услуг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 (7 рабочих</w:t>
                            </w:r>
                            <w:r w:rsidRPr="00954F01">
                              <w:rPr>
                                <w:sz w:val="26"/>
                                <w:szCs w:val="26"/>
                              </w:rPr>
                              <w:t xml:space="preserve"> дн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ей, в случае приостановления предоставления муниципальной услуги – срок продлевается не более, чем на 30 рабочих дней</w:t>
                            </w:r>
                            <w:r w:rsidRPr="00D1634A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03744C9F" w14:textId="77777777" w:rsidR="005057E8" w:rsidRPr="00733FBB" w:rsidRDefault="005057E8" w:rsidP="00BD6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8F3D29" id="Rectangle 88" o:spid="_x0000_s1027" style="position:absolute;left:0;text-align:left;margin-left:18pt;margin-top:12.2pt;width:423pt;height:10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">
                <v:textbox>
                  <w:txbxContent>
                    <w:p w14:paraId="24C70E17" w14:textId="77777777" w:rsidR="005057E8" w:rsidRPr="00954F01" w:rsidRDefault="005057E8" w:rsidP="00BD6E5B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jc w:val="center"/>
                      </w:pPr>
                      <w:r w:rsidRPr="00954F01">
                        <w:rPr>
                          <w:sz w:val="26"/>
                          <w:szCs w:val="26"/>
                        </w:rPr>
                        <w:t>Проверка полноты и достоверности сведений, содержащихся в документах, представленных заявителем (законным представителем),</w:t>
                      </w:r>
                      <w:r w:rsidRPr="00954F01"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Pr="00954F01">
                        <w:rPr>
                          <w:bCs/>
                          <w:sz w:val="26"/>
                          <w:szCs w:val="26"/>
                        </w:rPr>
                        <w:t>приостановление муниципальной услуг</w:t>
                      </w:r>
                      <w:r>
                        <w:rPr>
                          <w:sz w:val="26"/>
                          <w:szCs w:val="26"/>
                        </w:rPr>
                        <w:t>и (7 рабочих</w:t>
                      </w:r>
                      <w:r w:rsidRPr="00954F01">
                        <w:rPr>
                          <w:sz w:val="26"/>
                          <w:szCs w:val="26"/>
                        </w:rPr>
                        <w:t xml:space="preserve"> дн</w:t>
                      </w:r>
                      <w:r>
                        <w:rPr>
                          <w:sz w:val="26"/>
                          <w:szCs w:val="26"/>
                        </w:rPr>
                        <w:t>ей, в случае приостановления предоставления муниципальной услуги – срок продлевается не более, чем на 30 рабочих дней</w:t>
                      </w:r>
                      <w:r w:rsidRPr="00D1634A">
                        <w:rPr>
                          <w:sz w:val="26"/>
                          <w:szCs w:val="26"/>
                        </w:rPr>
                        <w:t>)</w:t>
                      </w:r>
                    </w:p>
                    <w:p w14:paraId="03744C9F" w14:textId="77777777" w:rsidR="005057E8" w:rsidRPr="00733FBB" w:rsidRDefault="005057E8" w:rsidP="00BD6E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3C1D39" w14:textId="77777777" w:rsidR="00BD6E5B" w:rsidRPr="00A65397" w:rsidRDefault="00BD6E5B" w:rsidP="00BD6E5B">
      <w:pPr>
        <w:rPr>
          <w:sz w:val="22"/>
          <w:szCs w:val="22"/>
        </w:rPr>
      </w:pPr>
    </w:p>
    <w:p w14:paraId="3B39D6D8" w14:textId="77777777" w:rsidR="00BD6E5B" w:rsidRPr="00A65397" w:rsidRDefault="00BD6E5B" w:rsidP="00BD6E5B">
      <w:pPr>
        <w:rPr>
          <w:sz w:val="22"/>
          <w:szCs w:val="22"/>
        </w:rPr>
      </w:pPr>
    </w:p>
    <w:p w14:paraId="34F3ECB8" w14:textId="77777777" w:rsidR="00BD6E5B" w:rsidRPr="00A65397" w:rsidRDefault="00BD6E5B" w:rsidP="00BD6E5B">
      <w:pPr>
        <w:rPr>
          <w:sz w:val="22"/>
          <w:szCs w:val="22"/>
        </w:rPr>
      </w:pPr>
    </w:p>
    <w:p w14:paraId="0CCD16EE" w14:textId="77777777" w:rsidR="00BD6E5B" w:rsidRPr="00A65397" w:rsidRDefault="00BD6E5B" w:rsidP="00BD6E5B">
      <w:pPr>
        <w:rPr>
          <w:sz w:val="22"/>
          <w:szCs w:val="22"/>
        </w:rPr>
      </w:pPr>
    </w:p>
    <w:p w14:paraId="32F551E6" w14:textId="77777777" w:rsidR="00BD6E5B" w:rsidRPr="00A65397" w:rsidRDefault="00BD6E5B" w:rsidP="00BD6E5B">
      <w:pPr>
        <w:rPr>
          <w:sz w:val="22"/>
          <w:szCs w:val="22"/>
        </w:rPr>
      </w:pPr>
    </w:p>
    <w:p w14:paraId="0853A931" w14:textId="77777777" w:rsidR="00BD6E5B" w:rsidRPr="00A65397" w:rsidRDefault="00BD6E5B" w:rsidP="00BD6E5B">
      <w:pPr>
        <w:rPr>
          <w:sz w:val="22"/>
          <w:szCs w:val="22"/>
        </w:rPr>
      </w:pPr>
    </w:p>
    <w:p w14:paraId="0C8E7EF7" w14:textId="77777777" w:rsidR="00BD6E5B" w:rsidRPr="00A65397" w:rsidRDefault="00BD6E5B" w:rsidP="00BD6E5B">
      <w:pPr>
        <w:rPr>
          <w:sz w:val="22"/>
          <w:szCs w:val="22"/>
        </w:rPr>
      </w:pPr>
    </w:p>
    <w:p w14:paraId="51A98C1E" w14:textId="64DA10B7" w:rsidR="00BD6E5B" w:rsidRPr="00A65397" w:rsidRDefault="001D1F72" w:rsidP="00BD6E5B">
      <w:pPr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6432" behindDoc="0" locked="0" layoutInCell="1" allowOverlap="1" wp14:anchorId="132A5465" wp14:editId="6EAC58DD">
                <wp:simplePos x="0" y="0"/>
                <wp:positionH relativeFrom="column">
                  <wp:posOffset>3007994</wp:posOffset>
                </wp:positionH>
                <wp:positionV relativeFrom="paragraph">
                  <wp:posOffset>100965</wp:posOffset>
                </wp:positionV>
                <wp:extent cx="0" cy="228600"/>
                <wp:effectExtent l="76200" t="0" r="38100" b="3810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008F0" id="Line 22" o:spid="_x0000_s1026" style="position:absolute;z-index:25166643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6.85pt,7.95pt" to="236.8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">
                <v:stroke endarrow="block"/>
              </v:line>
            </w:pict>
          </mc:Fallback>
        </mc:AlternateContent>
      </w:r>
    </w:p>
    <w:p w14:paraId="70713230" w14:textId="77777777" w:rsidR="00BD6E5B" w:rsidRPr="00A65397" w:rsidRDefault="00BD6E5B" w:rsidP="00BD6E5B">
      <w:pPr>
        <w:rPr>
          <w:sz w:val="22"/>
          <w:szCs w:val="22"/>
        </w:rPr>
      </w:pPr>
    </w:p>
    <w:p w14:paraId="419F4CBB" w14:textId="69C9405B" w:rsidR="00BD6E5B" w:rsidRPr="00A65397" w:rsidRDefault="001D1F72" w:rsidP="00BD6E5B">
      <w:pPr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45BF7" wp14:editId="04FFF0E5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5372100" cy="1415415"/>
                <wp:effectExtent l="0" t="0" r="0" b="0"/>
                <wp:wrapNone/>
                <wp:docPr id="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415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B6F9F" w14:textId="21C0F412" w:rsidR="005057E8" w:rsidRPr="00954F01" w:rsidRDefault="005057E8" w:rsidP="00BD6E5B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2D88">
                              <w:rPr>
                                <w:sz w:val="26"/>
                                <w:szCs w:val="26"/>
                              </w:rPr>
                              <w:t xml:space="preserve">Вынесение заявления и необходимых документов на рассмотрение жилищно-бытовой комиссии для принятия решения о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постановке</w:t>
                            </w:r>
                            <w:r w:rsidRPr="00CD63CA">
                              <w:rPr>
                                <w:sz w:val="26"/>
                                <w:szCs w:val="26"/>
                              </w:rPr>
                              <w:t xml:space="preserve"> на учет в качестве нуждающихся в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служебных</w:t>
                            </w:r>
                            <w:r w:rsidRPr="00CD63CA">
                              <w:rPr>
                                <w:sz w:val="26"/>
                                <w:szCs w:val="26"/>
                              </w:rPr>
                              <w:t xml:space="preserve"> жилых помещениях муниципального специализированного жилищного фонда</w:t>
                            </w:r>
                            <w:r w:rsidRPr="00BD2D88">
                              <w:rPr>
                                <w:sz w:val="26"/>
                                <w:szCs w:val="26"/>
                              </w:rPr>
                              <w:t xml:space="preserve"> (отказе в п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остановке на учет</w:t>
                            </w:r>
                            <w:r w:rsidRPr="00BD2D88">
                              <w:rPr>
                                <w:sz w:val="26"/>
                                <w:szCs w:val="26"/>
                              </w:rPr>
                              <w:t xml:space="preserve">); подготовка проекта постановления Администрации </w:t>
                            </w:r>
                            <w:r w:rsidRPr="00E77473">
                              <w:rPr>
                                <w:sz w:val="26"/>
                                <w:szCs w:val="26"/>
                              </w:rPr>
                              <w:t xml:space="preserve">города </w:t>
                            </w:r>
                            <w:r w:rsidRPr="00BD2D88">
                              <w:rPr>
                                <w:sz w:val="26"/>
                                <w:szCs w:val="26"/>
                              </w:rPr>
                              <w:t>Переславля-Залесского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(8</w:t>
                            </w:r>
                            <w:r w:rsidRPr="00954F01">
                              <w:rPr>
                                <w:sz w:val="26"/>
                                <w:szCs w:val="26"/>
                              </w:rPr>
                              <w:t xml:space="preserve"> календарных дн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ей</w:t>
                            </w:r>
                            <w:r w:rsidRPr="00954F01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585FC2E" w14:textId="77777777" w:rsidR="005057E8" w:rsidRPr="006F35BD" w:rsidRDefault="005057E8" w:rsidP="00BD6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45BF7" id="Rectangle 54" o:spid="_x0000_s1028" style="position:absolute;margin-left:18pt;margin-top:3.65pt;width:423pt;height:11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">
                <v:textbox>
                  <w:txbxContent>
                    <w:p w14:paraId="26CB6F9F" w14:textId="21C0F412" w:rsidR="005057E8" w:rsidRPr="00954F01" w:rsidRDefault="005057E8" w:rsidP="00BD6E5B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2D88">
                        <w:rPr>
                          <w:sz w:val="26"/>
                          <w:szCs w:val="26"/>
                        </w:rPr>
                        <w:t xml:space="preserve">Вынесение заявления и необходимых документов на рассмотрение жилищно-бытовой комиссии для принятия решения о </w:t>
                      </w:r>
                      <w:r>
                        <w:rPr>
                          <w:sz w:val="26"/>
                          <w:szCs w:val="26"/>
                        </w:rPr>
                        <w:t>постановке</w:t>
                      </w:r>
                      <w:r w:rsidRPr="00CD63CA">
                        <w:rPr>
                          <w:sz w:val="26"/>
                          <w:szCs w:val="26"/>
                        </w:rPr>
                        <w:t xml:space="preserve"> на учет в качестве нуждающихся в</w:t>
                      </w:r>
                      <w:r>
                        <w:rPr>
                          <w:sz w:val="26"/>
                          <w:szCs w:val="26"/>
                        </w:rPr>
                        <w:t xml:space="preserve"> служебных</w:t>
                      </w:r>
                      <w:r w:rsidRPr="00CD63CA">
                        <w:rPr>
                          <w:sz w:val="26"/>
                          <w:szCs w:val="26"/>
                        </w:rPr>
                        <w:t xml:space="preserve"> жилых помещениях муниципального специализированного жилищного фонда</w:t>
                      </w:r>
                      <w:r w:rsidRPr="00BD2D88">
                        <w:rPr>
                          <w:sz w:val="26"/>
                          <w:szCs w:val="26"/>
                        </w:rPr>
                        <w:t xml:space="preserve"> (отказе в п</w:t>
                      </w:r>
                      <w:r>
                        <w:rPr>
                          <w:sz w:val="26"/>
                          <w:szCs w:val="26"/>
                        </w:rPr>
                        <w:t>остановке на учет</w:t>
                      </w:r>
                      <w:r w:rsidRPr="00BD2D88">
                        <w:rPr>
                          <w:sz w:val="26"/>
                          <w:szCs w:val="26"/>
                        </w:rPr>
                        <w:t xml:space="preserve">); подготовка проекта постановления Администрации </w:t>
                      </w:r>
                      <w:r w:rsidRPr="00E77473">
                        <w:rPr>
                          <w:sz w:val="26"/>
                          <w:szCs w:val="26"/>
                        </w:rPr>
                        <w:t xml:space="preserve">города </w:t>
                      </w:r>
                      <w:r w:rsidRPr="00BD2D88">
                        <w:rPr>
                          <w:sz w:val="26"/>
                          <w:szCs w:val="26"/>
                        </w:rPr>
                        <w:t>Переславля-Залесского</w:t>
                      </w:r>
                      <w:r>
                        <w:rPr>
                          <w:sz w:val="26"/>
                          <w:szCs w:val="26"/>
                        </w:rPr>
                        <w:t xml:space="preserve"> (8</w:t>
                      </w:r>
                      <w:r w:rsidRPr="00954F01">
                        <w:rPr>
                          <w:sz w:val="26"/>
                          <w:szCs w:val="26"/>
                        </w:rPr>
                        <w:t xml:space="preserve"> календарных дн</w:t>
                      </w:r>
                      <w:r>
                        <w:rPr>
                          <w:sz w:val="26"/>
                          <w:szCs w:val="26"/>
                        </w:rPr>
                        <w:t>ей</w:t>
                      </w:r>
                      <w:r w:rsidRPr="00954F01">
                        <w:rPr>
                          <w:sz w:val="26"/>
                          <w:szCs w:val="26"/>
                        </w:rPr>
                        <w:t>)</w:t>
                      </w:r>
                    </w:p>
                    <w:p w14:paraId="6585FC2E" w14:textId="77777777" w:rsidR="005057E8" w:rsidRPr="006F35BD" w:rsidRDefault="005057E8" w:rsidP="00BD6E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74F6DFD" w14:textId="77777777" w:rsidR="00BD6E5B" w:rsidRPr="00A65397" w:rsidRDefault="00BD6E5B" w:rsidP="00BD6E5B">
      <w:pPr>
        <w:rPr>
          <w:sz w:val="22"/>
          <w:szCs w:val="22"/>
        </w:rPr>
      </w:pPr>
    </w:p>
    <w:p w14:paraId="5D3B4465" w14:textId="77777777" w:rsidR="00BD6E5B" w:rsidRPr="00A65397" w:rsidRDefault="00BD6E5B" w:rsidP="00BD6E5B">
      <w:pPr>
        <w:rPr>
          <w:sz w:val="22"/>
          <w:szCs w:val="22"/>
        </w:rPr>
      </w:pPr>
    </w:p>
    <w:p w14:paraId="45BBCD74" w14:textId="77777777" w:rsidR="00BD6E5B" w:rsidRPr="00A65397" w:rsidRDefault="00BD6E5B" w:rsidP="00BD6E5B">
      <w:pPr>
        <w:rPr>
          <w:sz w:val="22"/>
          <w:szCs w:val="22"/>
        </w:rPr>
      </w:pPr>
    </w:p>
    <w:p w14:paraId="50C5B128" w14:textId="77777777" w:rsidR="00BD6E5B" w:rsidRPr="00A65397" w:rsidRDefault="00BD6E5B" w:rsidP="00BD6E5B">
      <w:pPr>
        <w:rPr>
          <w:sz w:val="22"/>
          <w:szCs w:val="22"/>
        </w:rPr>
      </w:pPr>
    </w:p>
    <w:p w14:paraId="4B2A3973" w14:textId="77777777" w:rsidR="00BD6E5B" w:rsidRPr="00A65397" w:rsidRDefault="00BD6E5B" w:rsidP="00BD6E5B">
      <w:pPr>
        <w:rPr>
          <w:sz w:val="22"/>
          <w:szCs w:val="22"/>
        </w:rPr>
      </w:pPr>
    </w:p>
    <w:p w14:paraId="2DEADC87" w14:textId="77777777" w:rsidR="00BD6E5B" w:rsidRPr="00A65397" w:rsidRDefault="00BD6E5B" w:rsidP="00BD6E5B">
      <w:pPr>
        <w:rPr>
          <w:sz w:val="22"/>
          <w:szCs w:val="22"/>
        </w:rPr>
      </w:pPr>
    </w:p>
    <w:p w14:paraId="261AE22A" w14:textId="77777777" w:rsidR="00BD6E5B" w:rsidRPr="00A65397" w:rsidRDefault="00BD6E5B" w:rsidP="00BD6E5B">
      <w:pPr>
        <w:rPr>
          <w:sz w:val="22"/>
          <w:szCs w:val="22"/>
        </w:rPr>
      </w:pPr>
    </w:p>
    <w:p w14:paraId="706324CB" w14:textId="456AC04B" w:rsidR="00BD6E5B" w:rsidRPr="00A65397" w:rsidRDefault="001D1F72" w:rsidP="00BD6E5B">
      <w:pPr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298" distR="114298" simplePos="0" relativeHeight="251668480" behindDoc="0" locked="0" layoutInCell="1" allowOverlap="1" wp14:anchorId="0E78F231" wp14:editId="2CFB72AA">
                <wp:simplePos x="0" y="0"/>
                <wp:positionH relativeFrom="column">
                  <wp:posOffset>3054349</wp:posOffset>
                </wp:positionH>
                <wp:positionV relativeFrom="paragraph">
                  <wp:posOffset>143510</wp:posOffset>
                </wp:positionV>
                <wp:extent cx="0" cy="228600"/>
                <wp:effectExtent l="76200" t="0" r="38100" b="38100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A3FB3" id="Line 26" o:spid="_x0000_s1026" style="position:absolute;z-index:25166848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40.5pt,11.3pt" to="240.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">
                <v:stroke endarrow="block"/>
              </v:line>
            </w:pict>
          </mc:Fallback>
        </mc:AlternateContent>
      </w:r>
    </w:p>
    <w:p w14:paraId="26878126" w14:textId="77777777" w:rsidR="00BD6E5B" w:rsidRPr="00A65397" w:rsidRDefault="00BD6E5B" w:rsidP="00BD6E5B">
      <w:pPr>
        <w:rPr>
          <w:sz w:val="22"/>
          <w:szCs w:val="22"/>
        </w:rPr>
      </w:pPr>
    </w:p>
    <w:p w14:paraId="37725CF5" w14:textId="5C33F7D2" w:rsidR="00BD6E5B" w:rsidRPr="00A65397" w:rsidRDefault="001D1F72" w:rsidP="00BD6E5B">
      <w:pPr>
        <w:rPr>
          <w:sz w:val="22"/>
          <w:szCs w:val="22"/>
        </w:rPr>
      </w:pPr>
      <w:r w:rsidRPr="00A6539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F00503" wp14:editId="177AC714">
                <wp:simplePos x="0" y="0"/>
                <wp:positionH relativeFrom="column">
                  <wp:posOffset>228600</wp:posOffset>
                </wp:positionH>
                <wp:positionV relativeFrom="paragraph">
                  <wp:posOffset>27305</wp:posOffset>
                </wp:positionV>
                <wp:extent cx="5372100" cy="1221740"/>
                <wp:effectExtent l="0" t="0" r="0" b="0"/>
                <wp:wrapNone/>
                <wp:docPr id="5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8503E" w14:textId="77777777" w:rsidR="005057E8" w:rsidRPr="00954F01" w:rsidRDefault="005057E8" w:rsidP="00BD6E5B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54F01">
                              <w:rPr>
                                <w:sz w:val="26"/>
                                <w:szCs w:val="26"/>
                              </w:rPr>
                              <w:t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муниципальн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ого специализированного фонда (2</w:t>
                            </w:r>
                            <w:r w:rsidRPr="00954F01">
                              <w:rPr>
                                <w:sz w:val="26"/>
                                <w:szCs w:val="26"/>
                              </w:rPr>
                              <w:t xml:space="preserve"> календарных дня)</w:t>
                            </w:r>
                          </w:p>
                          <w:p w14:paraId="769B12A4" w14:textId="77777777" w:rsidR="005057E8" w:rsidRPr="006F35BD" w:rsidRDefault="005057E8" w:rsidP="00BD6E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00503" id="_x0000_s1029" style="position:absolute;margin-left:18pt;margin-top:2.15pt;width:423pt;height:9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">
                <v:textbox>
                  <w:txbxContent>
                    <w:p w14:paraId="0528503E" w14:textId="77777777" w:rsidR="005057E8" w:rsidRPr="00954F01" w:rsidRDefault="005057E8" w:rsidP="00BD6E5B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 w:rsidRPr="00954F01">
                        <w:rPr>
                          <w:sz w:val="26"/>
                          <w:szCs w:val="26"/>
                        </w:rPr>
                        <w:t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муниципальн</w:t>
                      </w:r>
                      <w:r>
                        <w:rPr>
                          <w:sz w:val="26"/>
                          <w:szCs w:val="26"/>
                        </w:rPr>
                        <w:t>ого специализированного фонда (2</w:t>
                      </w:r>
                      <w:r w:rsidRPr="00954F01">
                        <w:rPr>
                          <w:sz w:val="26"/>
                          <w:szCs w:val="26"/>
                        </w:rPr>
                        <w:t xml:space="preserve"> календарных дня)</w:t>
                      </w:r>
                    </w:p>
                    <w:p w14:paraId="769B12A4" w14:textId="77777777" w:rsidR="005057E8" w:rsidRPr="006F35BD" w:rsidRDefault="005057E8" w:rsidP="00BD6E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E934B87" w14:textId="04C73BAF" w:rsidR="0001625D" w:rsidRPr="00A65397" w:rsidRDefault="00BD6E5B" w:rsidP="00B003E4">
      <w:pPr>
        <w:ind w:left="4820" w:firstLine="5"/>
        <w:jc w:val="right"/>
        <w:rPr>
          <w:sz w:val="22"/>
          <w:szCs w:val="22"/>
        </w:rPr>
      </w:pPr>
      <w:r w:rsidRPr="00A65397">
        <w:rPr>
          <w:sz w:val="22"/>
          <w:szCs w:val="22"/>
        </w:rPr>
        <w:t xml:space="preserve"> </w:t>
      </w:r>
      <w:bookmarkEnd w:id="4"/>
    </w:p>
    <w:sectPr w:rsidR="0001625D" w:rsidRPr="00A65397" w:rsidSect="00870FF0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423EF"/>
    <w:multiLevelType w:val="multilevel"/>
    <w:tmpl w:val="AF5290B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56B4B"/>
    <w:rsid w:val="000753AA"/>
    <w:rsid w:val="00093953"/>
    <w:rsid w:val="000B4031"/>
    <w:rsid w:val="000D2FF0"/>
    <w:rsid w:val="000E6C31"/>
    <w:rsid w:val="00121376"/>
    <w:rsid w:val="00192722"/>
    <w:rsid w:val="0019600E"/>
    <w:rsid w:val="001D1F72"/>
    <w:rsid w:val="002765A6"/>
    <w:rsid w:val="002A106E"/>
    <w:rsid w:val="002A4F2B"/>
    <w:rsid w:val="002F2254"/>
    <w:rsid w:val="003061F3"/>
    <w:rsid w:val="00340DB6"/>
    <w:rsid w:val="0038310D"/>
    <w:rsid w:val="003C7DDF"/>
    <w:rsid w:val="003D5797"/>
    <w:rsid w:val="004075CC"/>
    <w:rsid w:val="00427322"/>
    <w:rsid w:val="00436CEE"/>
    <w:rsid w:val="00446F92"/>
    <w:rsid w:val="00456EC5"/>
    <w:rsid w:val="004A3D2A"/>
    <w:rsid w:val="004E554B"/>
    <w:rsid w:val="004F28F6"/>
    <w:rsid w:val="00501D6E"/>
    <w:rsid w:val="005057E8"/>
    <w:rsid w:val="00513CE1"/>
    <w:rsid w:val="005318AE"/>
    <w:rsid w:val="00545C79"/>
    <w:rsid w:val="005612BC"/>
    <w:rsid w:val="0056557D"/>
    <w:rsid w:val="00574A17"/>
    <w:rsid w:val="00587798"/>
    <w:rsid w:val="005B621C"/>
    <w:rsid w:val="005D277E"/>
    <w:rsid w:val="005E3743"/>
    <w:rsid w:val="00625C77"/>
    <w:rsid w:val="00633EC5"/>
    <w:rsid w:val="0067259D"/>
    <w:rsid w:val="006B7CB3"/>
    <w:rsid w:val="006C1F19"/>
    <w:rsid w:val="006E6084"/>
    <w:rsid w:val="006F63E9"/>
    <w:rsid w:val="007077B5"/>
    <w:rsid w:val="0078211D"/>
    <w:rsid w:val="007E2F83"/>
    <w:rsid w:val="00801010"/>
    <w:rsid w:val="00870FF0"/>
    <w:rsid w:val="0088598F"/>
    <w:rsid w:val="00885B0E"/>
    <w:rsid w:val="008C09A2"/>
    <w:rsid w:val="0092079F"/>
    <w:rsid w:val="009551DF"/>
    <w:rsid w:val="009B4476"/>
    <w:rsid w:val="00A214E5"/>
    <w:rsid w:val="00A65397"/>
    <w:rsid w:val="00A87AA0"/>
    <w:rsid w:val="00AF58D5"/>
    <w:rsid w:val="00B003E4"/>
    <w:rsid w:val="00B025C6"/>
    <w:rsid w:val="00B1233F"/>
    <w:rsid w:val="00B326C8"/>
    <w:rsid w:val="00B40D99"/>
    <w:rsid w:val="00B46417"/>
    <w:rsid w:val="00B84B00"/>
    <w:rsid w:val="00B92FFD"/>
    <w:rsid w:val="00BA12DD"/>
    <w:rsid w:val="00BD6E5B"/>
    <w:rsid w:val="00C008E8"/>
    <w:rsid w:val="00C202C2"/>
    <w:rsid w:val="00C36210"/>
    <w:rsid w:val="00C745ED"/>
    <w:rsid w:val="00C83C93"/>
    <w:rsid w:val="00C908C7"/>
    <w:rsid w:val="00C9418B"/>
    <w:rsid w:val="00CA07FA"/>
    <w:rsid w:val="00D365FA"/>
    <w:rsid w:val="00D6115B"/>
    <w:rsid w:val="00D8434E"/>
    <w:rsid w:val="00D95BAE"/>
    <w:rsid w:val="00DC6F07"/>
    <w:rsid w:val="00DD5406"/>
    <w:rsid w:val="00E140BE"/>
    <w:rsid w:val="00E71E8C"/>
    <w:rsid w:val="00E77473"/>
    <w:rsid w:val="00EB7E53"/>
    <w:rsid w:val="00EC10C2"/>
    <w:rsid w:val="00F543C7"/>
    <w:rsid w:val="00F55486"/>
    <w:rsid w:val="00F63957"/>
    <w:rsid w:val="00F66FFC"/>
    <w:rsid w:val="00F9282F"/>
    <w:rsid w:val="00FA765A"/>
    <w:rsid w:val="00FB5A27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0E594"/>
  <w15:docId w15:val="{330639C8-7E41-4D6D-A13D-5A849D12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????????"/>
    <w:basedOn w:val="a"/>
    <w:rsid w:val="00BD6E5B"/>
    <w:pPr>
      <w:jc w:val="center"/>
    </w:pPr>
    <w:rPr>
      <w:rFonts w:eastAsia="Calibri"/>
      <w:sz w:val="36"/>
      <w:szCs w:val="36"/>
    </w:rPr>
  </w:style>
  <w:style w:type="paragraph" w:styleId="a6">
    <w:name w:val="List Paragraph"/>
    <w:basedOn w:val="a"/>
    <w:uiPriority w:val="34"/>
    <w:qFormat/>
    <w:rsid w:val="00BD6E5B"/>
    <w:pPr>
      <w:suppressAutoHyphens/>
      <w:ind w:left="720"/>
    </w:pPr>
    <w:rPr>
      <w:lang w:eastAsia="ar-SA"/>
    </w:rPr>
  </w:style>
  <w:style w:type="character" w:styleId="a7">
    <w:name w:val="Hyperlink"/>
    <w:basedOn w:val="a0"/>
    <w:uiPriority w:val="99"/>
    <w:unhideWhenUsed/>
    <w:rsid w:val="00BD6E5B"/>
    <w:rPr>
      <w:color w:val="0000FF" w:themeColor="hyperlink"/>
      <w:u w:val="single"/>
    </w:rPr>
  </w:style>
  <w:style w:type="paragraph" w:styleId="a8">
    <w:name w:val="Normal (Web)"/>
    <w:basedOn w:val="a"/>
    <w:rsid w:val="00BD6E5B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BD6E5B"/>
    <w:pPr>
      <w:pBdr>
        <w:bottom w:val="single" w:sz="12" w:space="0" w:color="auto"/>
      </w:pBdr>
      <w:tabs>
        <w:tab w:val="left" w:pos="10065"/>
      </w:tabs>
      <w:jc w:val="right"/>
    </w:pPr>
    <w:rPr>
      <w:noProof/>
      <w:szCs w:val="20"/>
    </w:rPr>
  </w:style>
  <w:style w:type="character" w:customStyle="1" w:styleId="aa">
    <w:name w:val="Основной текст Знак"/>
    <w:basedOn w:val="a0"/>
    <w:link w:val="a9"/>
    <w:rsid w:val="00BD6E5B"/>
    <w:rPr>
      <w:noProof/>
      <w:sz w:val="24"/>
    </w:rPr>
  </w:style>
  <w:style w:type="character" w:styleId="ab">
    <w:name w:val="FollowedHyperlink"/>
    <w:basedOn w:val="a0"/>
    <w:uiPriority w:val="99"/>
    <w:semiHidden/>
    <w:unhideWhenUsed/>
    <w:rsid w:val="00446F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orod@admpereslav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1EE3F91943E9788786EF086DDFF388942288D8F616318C475B299E3BF56B74A8123E93EBFA9B7895FA6C12871A6C1A1594DCBC0CpEJ4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1D0CD-198C-4BCA-8732-00EFD75F9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6995</Words>
  <Characters>39878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11</cp:revision>
  <cp:lastPrinted>2023-04-13T06:56:00Z</cp:lastPrinted>
  <dcterms:created xsi:type="dcterms:W3CDTF">2023-04-17T14:15:00Z</dcterms:created>
  <dcterms:modified xsi:type="dcterms:W3CDTF">2023-04-18T09:05:00Z</dcterms:modified>
</cp:coreProperties>
</file>