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C21" w:rsidRPr="00BE7C21" w:rsidRDefault="00BE7C21" w:rsidP="00BE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C21" w:rsidRPr="00BE7C21" w:rsidRDefault="00BE7C21" w:rsidP="00BE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7C21" w:rsidRPr="00BE7C21" w:rsidRDefault="00BE7C21" w:rsidP="00BE7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E7C21" w:rsidRPr="00BE7C21" w:rsidRDefault="00BE7C21" w:rsidP="00BE7C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21" w:rsidRPr="00BE7C21" w:rsidRDefault="00BE7C21" w:rsidP="00BE7C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E7C21" w:rsidRPr="00BE7C21" w:rsidRDefault="00BE7C21" w:rsidP="00BE7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21" w:rsidRPr="00BE7C21" w:rsidRDefault="00BE7C21" w:rsidP="00BE7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E7C21" w:rsidRPr="00BE7C21" w:rsidRDefault="00BE7C21" w:rsidP="00BE7C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21" w:rsidRPr="00BE7C21" w:rsidRDefault="00BE7C21" w:rsidP="00BE7C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21" w:rsidRPr="00BE7C21" w:rsidRDefault="00BE7C21" w:rsidP="00BE7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4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05.03.2022</w:t>
      </w: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4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ПОС.03-0460/22</w:t>
      </w: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E7C21" w:rsidRPr="00BE7C21" w:rsidRDefault="00BE7C21" w:rsidP="00BE7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7C21" w:rsidRPr="00BE7C21" w:rsidRDefault="00BE7C21" w:rsidP="00BE7C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C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E7C21" w:rsidRDefault="00BE7C2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E7C21" w:rsidRDefault="00BE7C2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173F6F" w:rsidRPr="00CC2180" w:rsidRDefault="00A37048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proofErr w:type="gramStart"/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по договорам социального найма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BE7C21" w:rsidRPr="00951D22" w:rsidRDefault="00BE7C2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BE7C2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2404A1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</w:t>
      </w:r>
      <w:r w:rsidR="00BE7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ПОС.03-0124/17, от 15.11.2017 № ПОС.03-1594/17, от 27.03.2018  </w:t>
      </w:r>
      <w:r w:rsidR="00BE7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ПОС.03-0318/18, от 30.08.2018 № ПОС.03-1239/18, от 05.04.2019 </w:t>
      </w:r>
      <w:r w:rsidR="00BE7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ПОС.03-0765/19, 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от 28.02.2020 № ПОС</w:t>
      </w:r>
      <w:proofErr w:type="gramEnd"/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Start"/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03-0325/20</w:t>
      </w:r>
      <w:r w:rsidR="0000580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от 16.09.2020 </w:t>
      </w:r>
      <w:r w:rsidR="00BE7C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0580F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ПОС.03-1623/20, от 01.03.2021 № ПОС.03-0343/21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Pr="0024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</w:pPr>
      <w:r w:rsidRPr="00B33E97">
        <w:rPr>
          <w:color w:val="000000"/>
          <w:spacing w:val="-1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обращение неправомочного лица;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33E97">
        <w:rPr>
          <w:color w:val="000000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</w:rPr>
        <w:t>ненадлежащее оформление заявления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(заявление не </w:t>
      </w:r>
      <w:r w:rsidR="00772983">
        <w:rPr>
          <w:rFonts w:ascii="Times New Roman CYR" w:hAnsi="Times New Roman CYR" w:cs="Times New Roman CYR"/>
          <w:color w:val="000000"/>
          <w:sz w:val="26"/>
          <w:szCs w:val="26"/>
        </w:rPr>
        <w:t>соответствует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требованиям, установленным п. 2.7 раздела 2 Административного регламента);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lastRenderedPageBreak/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несоответствие прилагаемых документов, документам, указанных в заявлении;</w:t>
      </w:r>
    </w:p>
    <w:p w:rsidR="00730DE0" w:rsidRDefault="00730DE0" w:rsidP="0073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поправок,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подчисток,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приписок,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зачеркнутых слов и иных, не оговоренных в них исправлений,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заверенных в установленном законом порядке или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документов, а также серьезных повреждений, не позволяющих однозначно толковать их содержание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9B22AD" w:rsidRPr="00B33E97" w:rsidRDefault="009B22AD" w:rsidP="00730DE0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отсутствие согласия на обработку персональных данных заявителя и членов его семьи.</w:t>
      </w:r>
    </w:p>
    <w:p w:rsidR="008F7F99" w:rsidRDefault="009B22AD" w:rsidP="000829E1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2B02" w:rsidRPr="00CC2180" w:rsidRDefault="00732B02" w:rsidP="00732B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32B02" w:rsidRDefault="00732B02" w:rsidP="00732B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B02" w:rsidRDefault="00732B02" w:rsidP="00732B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B02" w:rsidRPr="00CC2180" w:rsidRDefault="00732B02" w:rsidP="00732B0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2B02" w:rsidRDefault="00732B02" w:rsidP="00732B02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Первый заместитель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732B02" w:rsidRPr="00CC2180" w:rsidRDefault="00732B02" w:rsidP="00732B0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Я.В. Седов</w:t>
      </w:r>
    </w:p>
    <w:p w:rsidR="00C836DD" w:rsidRPr="00D26A5C" w:rsidRDefault="00C836DD" w:rsidP="00732B02">
      <w:pPr>
        <w:spacing w:after="0"/>
        <w:ind w:firstLine="708"/>
        <w:jc w:val="both"/>
      </w:pPr>
    </w:p>
    <w:sectPr w:rsidR="00C836DD" w:rsidRPr="00D26A5C" w:rsidSect="00BE7C2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206D53"/>
    <w:rsid w:val="002404A1"/>
    <w:rsid w:val="002528B9"/>
    <w:rsid w:val="00264515"/>
    <w:rsid w:val="002939DE"/>
    <w:rsid w:val="00303F60"/>
    <w:rsid w:val="00306DA0"/>
    <w:rsid w:val="00347A26"/>
    <w:rsid w:val="0035745D"/>
    <w:rsid w:val="00395D7F"/>
    <w:rsid w:val="003A0374"/>
    <w:rsid w:val="003B28B5"/>
    <w:rsid w:val="003D7A05"/>
    <w:rsid w:val="00406507"/>
    <w:rsid w:val="00410A9C"/>
    <w:rsid w:val="00412DE2"/>
    <w:rsid w:val="00422182"/>
    <w:rsid w:val="00452AA8"/>
    <w:rsid w:val="00456786"/>
    <w:rsid w:val="00487ED7"/>
    <w:rsid w:val="004A0D8A"/>
    <w:rsid w:val="004E1A26"/>
    <w:rsid w:val="00502817"/>
    <w:rsid w:val="0052345A"/>
    <w:rsid w:val="005829AC"/>
    <w:rsid w:val="005D15E0"/>
    <w:rsid w:val="00655CA5"/>
    <w:rsid w:val="006718C5"/>
    <w:rsid w:val="006A6DF5"/>
    <w:rsid w:val="006B404C"/>
    <w:rsid w:val="00730DE0"/>
    <w:rsid w:val="00732B02"/>
    <w:rsid w:val="00747BB5"/>
    <w:rsid w:val="00772983"/>
    <w:rsid w:val="00795D0F"/>
    <w:rsid w:val="007D350B"/>
    <w:rsid w:val="00801387"/>
    <w:rsid w:val="00805041"/>
    <w:rsid w:val="00840287"/>
    <w:rsid w:val="00844880"/>
    <w:rsid w:val="008A37DD"/>
    <w:rsid w:val="008D490B"/>
    <w:rsid w:val="008F17E8"/>
    <w:rsid w:val="008F7039"/>
    <w:rsid w:val="008F7F99"/>
    <w:rsid w:val="00951D22"/>
    <w:rsid w:val="009B22AD"/>
    <w:rsid w:val="00A05150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E7C21"/>
    <w:rsid w:val="00BF4ED1"/>
    <w:rsid w:val="00BF66D0"/>
    <w:rsid w:val="00C11A70"/>
    <w:rsid w:val="00C32A03"/>
    <w:rsid w:val="00C4196B"/>
    <w:rsid w:val="00C80929"/>
    <w:rsid w:val="00C836DD"/>
    <w:rsid w:val="00C87D1C"/>
    <w:rsid w:val="00CC2180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6635F"/>
    <w:rsid w:val="00E82187"/>
    <w:rsid w:val="00E95395"/>
    <w:rsid w:val="00EB3288"/>
    <w:rsid w:val="00EF0AE4"/>
    <w:rsid w:val="00F269F1"/>
    <w:rsid w:val="00F82EF5"/>
    <w:rsid w:val="00F92F6E"/>
    <w:rsid w:val="00FB18E4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B80C-C253-4A73-80E4-099B2ED5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2022-03-04T11:16:00Z</cp:lastPrinted>
  <dcterms:created xsi:type="dcterms:W3CDTF">2022-02-10T06:43:00Z</dcterms:created>
  <dcterms:modified xsi:type="dcterms:W3CDTF">2022-03-05T10:18:00Z</dcterms:modified>
</cp:coreProperties>
</file>